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 登录用户类别   不同有不同权限</w:t>
      </w:r>
    </w:p>
    <w:p>
      <w:r>
        <w:drawing>
          <wp:inline distT="0" distB="0" distL="114300" distR="114300">
            <wp:extent cx="2961640" cy="20872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学生登陆   显示自己信息  无法修改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b/>
          <w:bCs/>
          <w:lang w:val="en-US" w:eastAsia="zh-CN"/>
        </w:rPr>
        <w:t>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选课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查看自己成绩</w:t>
      </w:r>
    </w:p>
    <w:p>
      <w:r>
        <w:drawing>
          <wp:inline distT="0" distB="0" distL="114300" distR="114300">
            <wp:extent cx="5269865" cy="38531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b/>
          <w:bCs/>
          <w:lang w:val="en-US" w:eastAsia="zh-CN"/>
        </w:rPr>
        <w:t>功能</w:t>
      </w: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查看成绩   </w:t>
      </w:r>
      <w:r>
        <w:rPr>
          <w:rFonts w:hint="eastAsia"/>
          <w:b/>
          <w:bCs/>
          <w:i/>
          <w:iCs/>
          <w:lang w:val="en-US" w:eastAsia="zh-CN"/>
        </w:rPr>
        <w:t>查看所有人的成绩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课程管理    可以  添加课程   查找相应课程信息   删除课程</w:t>
      </w:r>
    </w:p>
    <w:p>
      <w:p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成绩管理</w:t>
      </w:r>
      <w:r>
        <w:rPr>
          <w:rFonts w:hint="eastAsia"/>
          <w:b/>
          <w:bCs/>
          <w:i w:val="0"/>
          <w:iCs w:val="0"/>
          <w:lang w:val="en-US" w:eastAsia="zh-CN"/>
        </w:rPr>
        <w:tab/>
      </w:r>
      <w:r>
        <w:rPr>
          <w:rFonts w:hint="eastAsia"/>
          <w:b/>
          <w:bCs/>
          <w:i w:val="0"/>
          <w:iCs w:val="0"/>
          <w:lang w:val="en-US" w:eastAsia="zh-CN"/>
        </w:rPr>
        <w:t xml:space="preserve">修改学生成绩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对学生的增删改查  随机点名以及上一个下一个学生</w:t>
      </w:r>
    </w:p>
    <w:p>
      <w:pPr>
        <w:ind w:firstLine="420" w:firstLineChars="0"/>
      </w:pPr>
      <w:r>
        <w:drawing>
          <wp:inline distT="0" distB="0" distL="114300" distR="114300">
            <wp:extent cx="5269230" cy="37566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2020570" cy="6141720"/>
            <wp:effectExtent l="0" t="0" r="177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-3783" t="13440" r="5116" b="1711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8100" cy="27984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0975" cy="3087370"/>
            <wp:effectExtent l="0" t="0" r="952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4510" cy="3624580"/>
            <wp:effectExtent l="0" t="0" r="889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1381125" cy="1362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val="en-US" w:eastAsia="zh-CN"/>
        </w:rPr>
        <w:t>数据库三张表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color w:val="FF0000"/>
          <w:sz w:val="84"/>
          <w:szCs w:val="84"/>
          <w:highlight w:val="none"/>
          <w:lang w:val="en-US" w:eastAsia="zh-CN"/>
        </w:rPr>
      </w:pPr>
      <w:r>
        <w:rPr>
          <w:rFonts w:hint="eastAsia"/>
          <w:color w:val="FF0000"/>
          <w:sz w:val="84"/>
          <w:szCs w:val="84"/>
          <w:highlight w:val="none"/>
          <w:lang w:val="en-US" w:eastAsia="zh-CN"/>
        </w:rPr>
        <w:t>连接数据库文档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2405" cy="138049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集合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泛型 ArrayList 存储查找所有得学生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反射 对象 增删改查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使用定时器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默认回车点击登录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Poplar Std" w:hAnsi="Poplar Std" w:cs="Poplar Std"/>
          <w:b/>
          <w:bCs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代码复用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窗体内容绑定数据 封装为方法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随机点名 生成随机数(小于泛型.size()) 从中获取对象 并显示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Poplar Std" w:hAnsi="Poplar Std" w:eastAsia="Open Sans" w:cs="Poplar Std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窗体监听事件 关闭窗体 整体系统关闭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FF0000"/>
          <w:sz w:val="30"/>
          <w:szCs w:val="30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34B1"/>
    <w:rsid w:val="25A56120"/>
    <w:rsid w:val="25A83458"/>
    <w:rsid w:val="58005E07"/>
    <w:rsid w:val="5CA93989"/>
    <w:rsid w:val="5DB62D8D"/>
    <w:rsid w:val="74E638EB"/>
    <w:rsid w:val="7985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笑笑</dc:creator>
  <cp:lastModifiedBy>笑笑</cp:lastModifiedBy>
  <dcterms:modified xsi:type="dcterms:W3CDTF">2021-07-02T07:17:32Z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71A6019CCB0C4026893D85AC2126F3D8</vt:lpwstr>
  </property>
</Properties>
</file>