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试题库导入模板</w:t>
      </w:r>
    </w:p>
    <w:p>
      <w:r>
        <w:t>使用说明：</w:t>
      </w:r>
    </w:p>
    <w:p>
      <w:r>
        <w:t>1. 每道题以 [题型] 开头，题型标识符用方括号包围</w:t>
      </w:r>
    </w:p>
    <w:p>
      <w:r>
        <w:t>2. 题型后可跟答案标识符（如 [A]、[ABD] 等）</w:t>
      </w:r>
    </w:p>
    <w:p>
      <w:r>
        <w:t>3. 选择题答案紧跟在题型标识后，用方括号包围</w:t>
      </w:r>
    </w:p>
    <w:p>
      <w:r>
        <w:t>4. 选择题选项格式：[选项字母] + 选项内容</w:t>
      </w:r>
    </w:p>
    <w:p>
      <w:r>
        <w:t>5. 解析可选，用 &lt;解析&gt;...&lt;/解析&gt; 包围</w:t>
      </w:r>
    </w:p>
    <w:p>
      <w:r>
        <w:t>6. 参考答案用 &lt;参考答案&gt;...&lt;/参考答案&gt; 包围</w:t>
      </w:r>
    </w:p>
    <w:p>
      <w:r>
        <w:t>7. 中文内容用 （中文） 标注，英文内容用 （英文） 标注</w:t>
      </w:r>
    </w:p>
    <w:p>
      <w:pPr>
        <w:pStyle w:val="Heading1"/>
      </w:pPr>
      <w:r>
        <w:t>单选题示例：</w:t>
      </w:r>
    </w:p>
    <w:p>
      <w:r>
        <w:t>[单选][D]</w:t>
        <w:br/>
        <w:t>湖北省的省会城市是（）？</w:t>
        <w:br/>
        <w:t>[A]长沙</w:t>
        <w:br/>
        <w:t>[B]宜昌</w:t>
        <w:br/>
        <w:t>[C]荆州</w:t>
        <w:br/>
        <w:t>[D]武汉</w:t>
        <w:br/>
        <w:t>&lt;解析&gt;</w:t>
        <w:br/>
        <w:t>这是一段解析</w:t>
        <w:br/>
        <w:t>武汉是湖北省省会城市</w:t>
        <w:br/>
        <w:t>&lt;解析&gt;</w:t>
      </w:r>
    </w:p>
    <w:p>
      <w:pPr>
        <w:pStyle w:val="Heading1"/>
      </w:pPr>
      <w:r>
        <w:t>多选题示例：</w:t>
      </w:r>
    </w:p>
    <w:p>
      <w:r>
        <w:t>[多选][ABD]</w:t>
        <w:br/>
        <w:t>请问下列哪些书籍是中国四大小说名著？</w:t>
        <w:br/>
        <w:t>[A]三国演义</w:t>
        <w:br/>
        <w:t>[B]红楼梦</w:t>
        <w:br/>
        <w:t>[C]老残游记</w:t>
        <w:br/>
        <w:t>[D]水浒传</w:t>
        <w:br/>
        <w:t>&lt;解析&gt;</w:t>
        <w:br/>
        <w:t>老残游记不属于四大名著，其他都属于</w:t>
        <w:br/>
        <w:t>&lt;解析&gt;</w:t>
      </w:r>
    </w:p>
    <w:p>
      <w:pPr>
        <w:pStyle w:val="Heading1"/>
      </w:pPr>
      <w:r>
        <w:t>是非题示例：</w:t>
      </w:r>
    </w:p>
    <w:p>
      <w:r>
        <w:t>[是非][B]</w:t>
        <w:br/>
        <w:t>在《西游记》中六耳猕猴是唐僧的徒弟吗？</w:t>
        <w:br/>
        <w:t>[A]是</w:t>
        <w:br/>
        <w:t>[B]否</w:t>
        <w:br/>
        <w:t>&lt;解析&gt;</w:t>
        <w:br/>
        <w:t>老残游记不属于四大名著，其他都属于</w:t>
        <w:br/>
        <w:t>&lt;解析&gt;</w:t>
      </w:r>
    </w:p>
    <w:p>
      <w:pPr>
        <w:pStyle w:val="Heading1"/>
      </w:pPr>
      <w:r>
        <w:t>简答题示例：</w:t>
      </w:r>
    </w:p>
    <w:p>
      <w:r>
        <w:t>[简答]</w:t>
        <w:br/>
        <w:t>你对今天这节课有什么评价？</w:t>
        <w:br/>
        <w:t>&lt;参考答案&gt;</w:t>
        <w:br/>
        <w:t>这是一段参考答案</w:t>
        <w:br/>
        <w:t>课程非常的生动</w:t>
        <w:br/>
        <w:t>&lt;参考答案&gt;</w:t>
      </w:r>
    </w:p>
    <w:p>
      <w:pPr>
        <w:pStyle w:val="Heading1"/>
      </w:pPr>
      <w:r>
        <w:t>双语题示例：</w:t>
      </w:r>
    </w:p>
    <w:p>
      <w:r>
        <w:t>[简答&gt;论述]</w:t>
        <w:br/>
        <w:t>（中文）</w:t>
        <w:br/>
        <w:t>什么是代际公平？...</w:t>
        <w:br/>
        <w:t>（英文）</w:t>
        <w:br/>
        <w:t>What is intergenerational equity?...</w:t>
        <w:br/>
        <w:t>&lt;参考答案&gt;</w:t>
        <w:br/>
        <w:t>定义代际公平(2分); 分析在森林管理中的体现(4分);...</w:t>
        <w:br/>
        <w:t>&lt;参考答案&gt;</w:t>
        <w:br/>
        <w:t>&lt;解析&gt;</w:t>
        <w:br/>
        <w:t>（400*25*10*0.4-300*20*10*0.4)/(10*1000)=1.6</w:t>
        <w:br/>
        <w:t>&lt;解析&gt;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