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Fiecare Neam Se Roagă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JEIM1010RO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Inspire-Fiecare Neam Se Roagă-lyrics.md</w:t>
      </w:r>
    </w:p>
    <w:p>
      <w:pPr>
        <w:pStyle w:val="Heading1"/>
      </w:pPr>
      <w:r>
        <w:t>Fiecare Neam Se Roagă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JEIM1010EN „Every Generation Prays"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JEIM1010RO · Fusion: Generational Praise (CCM × Contemporary Worship)</w:t>
      </w:r>
    </w:p>
    <w:p>
      <w:pPr>
        <w:spacing w:after="60" w:before="0"/>
      </w:pPr>
      <w:r>
        <w:rPr>
          <w:b w:val="0"/>
          <w:i w:val="0"/>
          <w:sz w:val="22"/>
        </w:rPr>
        <w:t>Sursă: JEIM1010EN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122 · Finale Key: E major (D→E lift) · Arc în trei acte: „De la potire la neamuri — firul rugăciunii, pentru totdeauna"</w:t>
      </w:r>
    </w:p>
    <w:p>
      <w:pPr>
        <w:spacing w:after="60" w:before="0"/>
      </w:pPr>
      <w:r>
        <w:rPr>
          <w:b w:val="0"/>
          <w:i w:val="0"/>
          <w:sz w:val="22"/>
        </w:rPr>
        <w:t>Slot Rotation: A-C-F-B-F-D-E-E-C-B-F-H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Împărăția, Mântuitorul, har, slavă, Aleluia, Amin — vocabular comun întregului Trup al lui Hristos din România (ortodox / greco-catolic / neoprotestant), ancorat în Cornilescu (Psalm 145:4 → „Fiecare neam va lăuda lucrările Tale"; Ioan 10:9 → „Eu sunt Ușa").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album (cerință SOP, non-negociabilă #18).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 inventate: albumul JEIM1010 nu conține niciun cuvânt-brand inventat (spre deosebire de „Jubilujah"), deci toate hook-urile sunt traduse în română, păstrând poziția ritmică exactă (aterizare la 0:08) și numărul de silabe al originalului: „Potire la tron", „Altarul nu se stinge", „Moștenirea rugii", „M-a purtat în rugă", „Aceiași genunchi, același Domn", „Mâinile copiilor sus", „Podeaua bunicii", „Rugăciunea rămâne", „Lasă mantaua jos", „Străjeri pe ziduri", „Du altarul afară", „Din neam în neam ne rugăm".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Cadrul de viziune asupra lumii (§1A): amestec vină-nevinovăție + onoare-rușine — plata datoriei și iertarea vinei alături de familia refăcută, moștenirea primită, rușinea ridicată. Temperatura de închinare: reverență, dor, cadență de doină, nu exuberanță.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„Neam" este folosit STRICT în sensul biblic (generație / seminție / popoare), niciodată etnic-naționalist. Nu apare nicio referire la sânge, strămoși, pământ sau „poporul nostru". Se afirmă explicit (piesa 03) că credința nu se moștenește prin naștere, ci se primește prin har, prin pocăință personală.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vocabular liturgic ortodox importat (fără catapeteasmă, icoane, lumânări, sfinți-mijlocitori). Evlavia bunicii e redată biblic-simplu: Biblia deschisă, genunchii pe podea.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Vocabular de scaune: rând / scaun (neutru). Nu se folosește strană, nici bancă în context de biserică.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„dans": albumul nu conține nicio linie de dans; nu s-a folosit dans/dansăm, nici joc/horă.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Firul, nu lanțul: imaginea EN „chain" a fost redată prin „firul" (firul rugăciunii, care nu se rupe) — lanț în română trimite întâi la robie, deci ar fi contrazis imaginea.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Narator: FEMEIE (conform VOCAL GENDER Female Lead) — toate adjectivele și participiile auto-referențiale sunt la feminin (eu însămi, m-am întors).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și culoare instrumentală românească (nai, țambal, fluier) unde se potrivește.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</w:t>
      </w:r>
    </w:p>
    <w:p>
      <w:pPr>
        <w:spacing w:after="60" w:before="0"/>
      </w:pPr>
      <w:r>
        <w:rPr>
          <w:b w:val="0"/>
          <w:i w:val="0"/>
          <w:sz w:val="22"/>
        </w:rPr>
        <w:t>Ancore teologice: Apocalipsa 5:8 (potirele de aur cu tămâie — rugăciunile sfinților) · Fapte 2:1-4 (cărbunele Cincizecimii) · Fapte 2:42 (stăruind în rugăciune) · Psalm 139:13-16 (întocmit în pântec) · Evrei 11:1-40 (norul de martori) · Ioel 2:28 (Duhul turnat peste fii și fiice) · Psalm 22:1 · Apocalipsa 8:3-4 (tămâia și rugăciunile care se înalță) · 2 Împărați 2:13-14 (mantaua lui Ilie) · Isaia 62:6-7 (străjerii care nu tac) · Exod 30:1-10 (altarul tămâierii) · Psalm 145:4 („Fiecare neam va lăuda lucrările Tale") · Ioan 10:9 · Matei 19:14 · Evrei 13:8 · Apocalipsa 1:8</w:t>
      </w:r>
    </w:p>
    <w:p>
      <w:pPr>
        <w:pStyle w:val="Heading2"/>
      </w:pPr>
      <w:r>
        <w:t>ACTUL I — MOȘTENIREA SE DESCHIDE (Piesele 1-3): Potire înaintea tronului · altarul care nu se stinge · moștenirea rugii</w:t>
      </w:r>
    </w:p>
    <w:p>
      <w:pPr>
        <w:pStyle w:val="Heading2"/>
      </w:pPr>
      <w:r>
        <w:rPr>
          <w:color w:val="8E6FE0"/>
        </w:rPr>
        <w:t>01 Potire La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Generational Arena Opener · Pre-chorus #1 (Lift-the-Eyes-Keeping) · Bridge #1 (Stop-Time Three-Generation Drop into Modulation) · Outro #1 (Jesus-Hear-the-Bowls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60" w:before="0"/>
      </w:pPr>
      <w:r>
        <w:rPr>
          <w:b w:val="0"/>
          <w:i w:val="0"/>
          <w:sz w:val="22"/>
        </w:rPr>
        <w:t>Potire la tron, orice rugă-i păstrată</w:t>
      </w:r>
    </w:p>
    <w:p>
      <w:pPr>
        <w:spacing w:after="60" w:before="0"/>
      </w:pPr>
      <w:r>
        <w:rPr>
          <w:b w:val="0"/>
          <w:i w:val="0"/>
          <w:sz w:val="22"/>
        </w:rPr>
        <w:t>Potire la tron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cinci i-a arătat lui Ioan</w:t>
      </w:r>
    </w:p>
    <w:p>
      <w:pPr>
        <w:spacing w:after="60" w:before="0"/>
      </w:pPr>
      <w:r>
        <w:rPr>
          <w:b w:val="0"/>
          <w:i w:val="0"/>
          <w:sz w:val="22"/>
        </w:rPr>
        <w:t>Bătrânii cu potirele de aur în mâini,</w:t>
      </w:r>
    </w:p>
    <w:p>
      <w:pPr>
        <w:spacing w:after="60" w:before="0"/>
      </w:pPr>
      <w:r>
        <w:rPr>
          <w:b w:val="0"/>
          <w:i w:val="0"/>
          <w:sz w:val="22"/>
        </w:rPr>
        <w:t>Orice rugă înălțată, orice lacrimă căzută —</w:t>
      </w:r>
    </w:p>
    <w:p>
      <w:pPr>
        <w:spacing w:after="60" w:before="0"/>
      </w:pPr>
      <w:r>
        <w:rPr>
          <w:b w:val="0"/>
          <w:i w:val="0"/>
          <w:sz w:val="22"/>
        </w:rPr>
        <w:t>Isus le-a strâns în potire, nicio șoaptă nu s-a pierdut.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60" w:before="0"/>
      </w:pPr>
      <w:r>
        <w:rPr>
          <w:b w:val="0"/>
          <w:i w:val="0"/>
          <w:sz w:val="22"/>
        </w:rPr>
        <w:t>Ridică ochii — nimic nu s-a pierdut,</w:t>
      </w:r>
    </w:p>
    <w:p>
      <w:pPr>
        <w:spacing w:after="60" w:before="0"/>
      </w:pPr>
      <w:r>
        <w:rPr>
          <w:b w:val="0"/>
          <w:i w:val="0"/>
          <w:sz w:val="22"/>
        </w:rPr>
        <w:t>Ridică glasul — potirele s-au umplut.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Potire la tron — orice rugă-i păstrată</w:t>
      </w:r>
    </w:p>
    <w:p>
      <w:pPr>
        <w:spacing w:after="60" w:before="0"/>
      </w:pPr>
      <w:r>
        <w:rPr>
          <w:b w:val="0"/>
          <w:i w:val="0"/>
          <w:sz w:val="22"/>
        </w:rPr>
        <w:t>Potire la tron — orice lacrimă-adunată</w:t>
      </w:r>
    </w:p>
    <w:p>
      <w:pPr>
        <w:spacing w:after="60" w:before="0"/>
      </w:pPr>
      <w:r>
        <w:rPr>
          <w:b w:val="0"/>
          <w:i w:val="0"/>
          <w:sz w:val="22"/>
        </w:rPr>
        <w:t>Înaintea Lui e scris fiecare nume-n parte</w:t>
      </w:r>
    </w:p>
    <w:p>
      <w:pPr>
        <w:spacing w:after="60" w:before="0"/>
      </w:pPr>
      <w:r>
        <w:rPr>
          <w:b w:val="0"/>
          <w:i w:val="0"/>
          <w:sz w:val="22"/>
        </w:rPr>
        <w:t>Potire la tron — Isus le aude pe toate!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Ruga bunicii, în anul cincizeci și doi,</w:t>
      </w:r>
    </w:p>
    <w:p>
      <w:pPr>
        <w:spacing w:after="60" w:before="0"/>
      </w:pPr>
      <w:r>
        <w:rPr>
          <w:b w:val="0"/>
          <w:i w:val="0"/>
          <w:sz w:val="22"/>
        </w:rPr>
        <w:t>Șoapta unui copil de paisprezece ani,</w:t>
      </w:r>
    </w:p>
    <w:p>
      <w:pPr>
        <w:spacing w:after="60" w:before="0"/>
      </w:pPr>
      <w:r>
        <w:rPr>
          <w:b w:val="0"/>
          <w:i w:val="0"/>
          <w:sz w:val="22"/>
        </w:rPr>
        <w:t>Toate se ridică în odaia asta, azi —</w:t>
      </w:r>
    </w:p>
    <w:p>
      <w:pPr>
        <w:spacing w:after="60" w:before="0"/>
      </w:pPr>
      <w:r>
        <w:rPr>
          <w:b w:val="0"/>
          <w:i w:val="0"/>
          <w:sz w:val="22"/>
        </w:rPr>
        <w:t>Isuse, auzi potirele, ruga prinde aripi.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Potire la tron — orice rugă-i păstrată</w:t>
      </w:r>
    </w:p>
    <w:p>
      <w:pPr>
        <w:spacing w:after="60" w:before="0"/>
      </w:pPr>
      <w:r>
        <w:rPr>
          <w:b w:val="0"/>
          <w:i w:val="0"/>
          <w:sz w:val="22"/>
        </w:rPr>
        <w:t>Potire la tron — orice lacrimă-adunată</w:t>
      </w:r>
    </w:p>
    <w:p>
      <w:pPr>
        <w:spacing w:after="60" w:before="0"/>
      </w:pPr>
      <w:r>
        <w:rPr>
          <w:b w:val="0"/>
          <w:i w:val="0"/>
          <w:sz w:val="22"/>
        </w:rPr>
        <w:t>Înaintea Lui e scris fiecare nume-n parte</w:t>
      </w:r>
    </w:p>
    <w:p>
      <w:pPr>
        <w:spacing w:after="60" w:before="0"/>
      </w:pPr>
      <w:r>
        <w:rPr>
          <w:b w:val="0"/>
          <w:i w:val="0"/>
          <w:sz w:val="22"/>
        </w:rPr>
        <w:t>Potire la tron — Isus le aude pe toate!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enters]</w:t>
      </w:r>
    </w:p>
    <w:p>
      <w:pPr>
        <w:spacing w:after="60" w:before="0"/>
      </w:pPr>
      <w:r>
        <w:rPr>
          <w:b w:val="0"/>
          <w:i w:val="0"/>
          <w:sz w:val="22"/>
        </w:rPr>
        <w:t>Ruga bunicii, în anul cincizeci și doi,</w:t>
      </w:r>
    </w:p>
    <w:p>
      <w:pPr>
        <w:spacing w:after="60" w:before="0"/>
      </w:pPr>
      <w:r>
        <w:rPr>
          <w:b w:val="0"/>
          <w:i w:val="0"/>
          <w:sz w:val="22"/>
        </w:rPr>
        <w:t>Șoapta unui copil de paisprezece ani,</w:t>
      </w:r>
    </w:p>
    <w:p>
      <w:pPr>
        <w:spacing w:after="60" w:before="0"/>
      </w:pPr>
      <w:r>
        <w:rPr>
          <w:b w:val="0"/>
          <w:i w:val="0"/>
          <w:sz w:val="22"/>
        </w:rPr>
        <w:t>Ruga de astăzi se ridică lângă ele —</w:t>
      </w:r>
    </w:p>
    <w:p>
      <w:pPr>
        <w:spacing w:after="60" w:before="0"/>
      </w:pPr>
      <w:r>
        <w:rPr>
          <w:b w:val="0"/>
          <w:i w:val="0"/>
          <w:sz w:val="22"/>
        </w:rPr>
        <w:t>Isuse, auzi potirele!</w:t>
      </w:r>
    </w:p>
    <w:p>
      <w:pPr>
        <w:spacing w:after="60" w:before="0"/>
      </w:pPr>
      <w:r>
        <w:rPr>
          <w:b w:val="0"/>
          <w:i w:val="0"/>
          <w:sz w:val="22"/>
        </w:rPr>
        <w:t>Isuse, auzi potirele!</w:t>
      </w:r>
    </w:p>
    <w:p>
      <w:pPr>
        <w:spacing w:after="60" w:before="0"/>
      </w:pPr>
      <w:r>
        <w:rPr>
          <w:b w:val="0"/>
          <w:i w:val="0"/>
          <w:sz w:val="22"/>
        </w:rPr>
        <w:t>Isuse, auzi potirele!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60" w:before="0"/>
      </w:pPr>
      <w:r>
        <w:rPr>
          <w:b w:val="0"/>
          <w:i w:val="0"/>
          <w:sz w:val="22"/>
        </w:rPr>
        <w:t>Potire la tron — orice rugă-i păstrată!</w:t>
      </w:r>
    </w:p>
    <w:p>
      <w:pPr>
        <w:spacing w:after="60" w:before="0"/>
      </w:pPr>
      <w:r>
        <w:rPr>
          <w:b w:val="0"/>
          <w:i w:val="0"/>
          <w:sz w:val="22"/>
        </w:rPr>
        <w:t>Potire la tron — orice lacrimă-adunată!</w:t>
      </w:r>
    </w:p>
    <w:p>
      <w:pPr>
        <w:spacing w:after="60" w:before="0"/>
      </w:pPr>
      <w:r>
        <w:rPr>
          <w:b w:val="0"/>
          <w:i w:val="0"/>
          <w:sz w:val="22"/>
        </w:rPr>
        <w:t>Înaintea Lui e scris fiecare nume-n parte</w:t>
      </w:r>
    </w:p>
    <w:p>
      <w:pPr>
        <w:spacing w:after="60" w:before="0"/>
      </w:pPr>
      <w:r>
        <w:rPr>
          <w:b w:val="0"/>
          <w:i w:val="0"/>
          <w:sz w:val="22"/>
        </w:rPr>
        <w:t>Potire la tron — Isus le aude pe toate!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Isuse, auzi potirele, Isuse, auzi potirele</w:t>
      </w:r>
    </w:p>
    <w:p>
      <w:pPr>
        <w:spacing w:after="60" w:before="0"/>
      </w:pPr>
      <w:r>
        <w:rPr>
          <w:b w:val="0"/>
          <w:i w:val="0"/>
          <w:sz w:val="22"/>
        </w:rPr>
        <w:t>Orice rugă-i păstrată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× Contemporary-Worship generational-praise opener 122 BPM D major, female warm mezzo F4-C6 + 6-deep BGV, layered synth-pad bloom + Hammond stab + brass + arena toms + driving live drums + reversed cymbal swell + tambourine glitter + clap-on-2-and-4, hook "Potire la tron" lands at 0:08, full chorus by 0:30, half-step bridge lift. Rev 5:8 golden-bowls anchor. Stop-time three-generation drop bridge with hand-clap-only bar. Harmony bloom chorus 3. Stadium-prayer-house reverence, brass-cathedral grandeur, three-generation chain catharsis, golden-bowl incense gravity. Share-clip 2:10-2:55. T1 Modulator.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Six-Deep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01 Potire La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Se Roagă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Altarul Nu Se Stinge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CCM-Build Generational Mid · Pre-chorus #2 (Lift-the-Head-Burning) · Bridge #2 (Build-Up Modulation G→A with BGV Bloom) · Outro #2 (Altar-Will-Not-Rest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swell]</w:t>
      </w:r>
    </w:p>
    <w:p>
      <w:pPr>
        <w:spacing w:after="60" w:before="0"/>
      </w:pPr>
      <w:r>
        <w:rPr>
          <w:b w:val="0"/>
          <w:i w:val="0"/>
          <w:sz w:val="22"/>
        </w:rPr>
        <w:t>Altarul nu se stinge, din neam în neam e flacăra</w:t>
      </w:r>
    </w:p>
    <w:p>
      <w:pPr>
        <w:spacing w:after="60" w:before="0"/>
      </w:pPr>
      <w:r>
        <w:rPr>
          <w:b w:val="0"/>
          <w:i w:val="0"/>
          <w:sz w:val="22"/>
        </w:rPr>
        <w:t>Altarul nu se stinge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Cărbunele s-a aprins la Cincizecime, într-o zi de demult,</w:t>
      </w:r>
    </w:p>
    <w:p>
      <w:pPr>
        <w:spacing w:after="60" w:before="0"/>
      </w:pPr>
      <w:r>
        <w:rPr>
          <w:b w:val="0"/>
          <w:i w:val="0"/>
          <w:sz w:val="22"/>
        </w:rPr>
        <w:t>Limbi ca de foc în odaia de sus, peste cei adunați,</w:t>
      </w:r>
    </w:p>
    <w:p>
      <w:pPr>
        <w:spacing w:after="60" w:before="0"/>
      </w:pPr>
      <w:r>
        <w:rPr>
          <w:b w:val="0"/>
          <w:i w:val="0"/>
          <w:sz w:val="22"/>
        </w:rPr>
        <w:t>Trecut mai departe la sfinții din catacombe —</w:t>
      </w:r>
    </w:p>
    <w:p>
      <w:pPr>
        <w:spacing w:after="60" w:before="0"/>
      </w:pPr>
      <w:r>
        <w:rPr>
          <w:b w:val="0"/>
          <w:i w:val="0"/>
          <w:sz w:val="22"/>
        </w:rPr>
        <w:t>Altarul n-a răcit prin veacuri de furtună.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warm]</w:t>
      </w:r>
    </w:p>
    <w:p>
      <w:pPr>
        <w:spacing w:after="60" w:before="0"/>
      </w:pPr>
      <w:r>
        <w:rPr>
          <w:b w:val="0"/>
          <w:i w:val="0"/>
          <w:sz w:val="22"/>
        </w:rPr>
        <w:t>Ridică fruntea — jarul se aprinde iar,</w:t>
      </w:r>
    </w:p>
    <w:p>
      <w:pPr>
        <w:spacing w:after="60" w:before="0"/>
      </w:pPr>
      <w:r>
        <w:rPr>
          <w:b w:val="0"/>
          <w:i w:val="0"/>
          <w:sz w:val="22"/>
        </w:rPr>
        <w:t>Ridică glasul — focul nu e-n zadar.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Altarul nu se stinge — din neam în neam e flacăra</w:t>
      </w:r>
    </w:p>
    <w:p>
      <w:pPr>
        <w:spacing w:after="60" w:before="0"/>
      </w:pPr>
      <w:r>
        <w:rPr>
          <w:b w:val="0"/>
          <w:i w:val="0"/>
          <w:sz w:val="22"/>
        </w:rPr>
        <w:t>Altarul nu se stinge — Isus aude și acum</w:t>
      </w:r>
    </w:p>
    <w:p>
      <w:pPr>
        <w:spacing w:after="60" w:before="0"/>
      </w:pPr>
      <w:r>
        <w:rPr>
          <w:b w:val="0"/>
          <w:i w:val="0"/>
          <w:sz w:val="22"/>
        </w:rPr>
        <w:t>Cărbunele trecut din mână-n mână, veac de veac</w:t>
      </w:r>
    </w:p>
    <w:p>
      <w:pPr>
        <w:spacing w:after="60" w:before="0"/>
      </w:pPr>
      <w:r>
        <w:rPr>
          <w:b w:val="0"/>
          <w:i w:val="0"/>
          <w:sz w:val="22"/>
        </w:rPr>
        <w:t>Altarul nu se stinge — jarul încă arde-n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Adunările sub cerul liber și cântarea de demult,</w:t>
      </w:r>
    </w:p>
    <w:p>
      <w:pPr>
        <w:spacing w:after="60" w:before="0"/>
      </w:pPr>
      <w:r>
        <w:rPr>
          <w:b w:val="0"/>
          <w:i w:val="0"/>
          <w:sz w:val="22"/>
        </w:rPr>
        <w:t>Corurile care-au umplut bisericile veacului trecut,</w:t>
      </w:r>
    </w:p>
    <w:p>
      <w:pPr>
        <w:spacing w:after="60" w:before="0"/>
      </w:pPr>
      <w:r>
        <w:rPr>
          <w:b w:val="0"/>
          <w:i w:val="0"/>
          <w:sz w:val="22"/>
        </w:rPr>
        <w:t>Rugăciunea din căminul studențesc, spre ziuă —</w:t>
      </w:r>
    </w:p>
    <w:p>
      <w:pPr>
        <w:spacing w:after="60" w:before="0"/>
      </w:pPr>
      <w:r>
        <w:rPr>
          <w:b w:val="0"/>
          <w:i w:val="0"/>
          <w:sz w:val="22"/>
        </w:rPr>
        <w:t>Altarul n-a răcit, Isuse, Tu erai acolo.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Altarul nu se stinge — din neam în neam e flacăra</w:t>
      </w:r>
    </w:p>
    <w:p>
      <w:pPr>
        <w:spacing w:after="60" w:before="0"/>
      </w:pPr>
      <w:r>
        <w:rPr>
          <w:b w:val="0"/>
          <w:i w:val="0"/>
          <w:sz w:val="22"/>
        </w:rPr>
        <w:t>Altarul nu se stinge — Isus aude și acum</w:t>
      </w:r>
    </w:p>
    <w:p>
      <w:pPr>
        <w:spacing w:after="60" w:before="0"/>
      </w:pPr>
      <w:r>
        <w:rPr>
          <w:b w:val="0"/>
          <w:i w:val="0"/>
          <w:sz w:val="22"/>
        </w:rPr>
        <w:t>Cărbunele trecut din mână-n mână, veac de veac</w:t>
      </w:r>
    </w:p>
    <w:p>
      <w:pPr>
        <w:spacing w:after="60" w:before="0"/>
      </w:pPr>
      <w:r>
        <w:rPr>
          <w:b w:val="0"/>
          <w:i w:val="0"/>
          <w:sz w:val="22"/>
        </w:rPr>
        <w:t>Altarul nu se stinge — jarul încă arde-n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layers in one voice at a 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Cărbunele s-a aprins la Cincizecime,</w:t>
      </w:r>
    </w:p>
    <w:p>
      <w:pPr>
        <w:spacing w:after="60" w:before="0"/>
      </w:pPr>
      <w:r>
        <w:rPr>
          <w:b w:val="0"/>
          <w:i w:val="0"/>
          <w:sz w:val="22"/>
        </w:rPr>
        <w:t>Cărbunele-a trecut prin foc și preț,</w:t>
      </w:r>
    </w:p>
    <w:p>
      <w:pPr>
        <w:spacing w:after="60" w:before="0"/>
      </w:pPr>
      <w:r>
        <w:rPr>
          <w:b w:val="0"/>
          <w:i w:val="0"/>
          <w:sz w:val="22"/>
        </w:rPr>
        <w:t>Cărbunele îmi arde-acum în piept —</w:t>
      </w:r>
    </w:p>
    <w:p>
      <w:pPr>
        <w:spacing w:after="60" w:before="0"/>
      </w:pPr>
      <w:r>
        <w:rPr>
          <w:b w:val="0"/>
          <w:i w:val="0"/>
          <w:sz w:val="22"/>
        </w:rPr>
        <w:t>Isuse, altarul nu se va opri!</w:t>
      </w:r>
    </w:p>
    <w:p>
      <w:pPr>
        <w:spacing w:after="60" w:before="0"/>
      </w:pPr>
      <w:r>
        <w:rPr>
          <w:b w:val="0"/>
          <w:i w:val="0"/>
          <w:sz w:val="22"/>
        </w:rPr>
        <w:t>Altarul nu se va opri!</w:t>
      </w:r>
    </w:p>
    <w:p>
      <w:pPr>
        <w:spacing w:after="60" w:before="0"/>
      </w:pPr>
      <w:r>
        <w:rPr>
          <w:b w:val="0"/>
          <w:i w:val="0"/>
          <w:sz w:val="22"/>
        </w:rPr>
        <w:t>Altarul nu se va opri!</w:t>
      </w:r>
    </w:p>
    <w:p>
      <w:pPr>
        <w:spacing w:after="60" w:before="0"/>
      </w:pPr>
      <w:r>
        <w:rPr>
          <w:b w:val="0"/>
          <w:i w:val="0"/>
          <w:sz w:val="22"/>
        </w:rPr>
        <w:t>Altarul nu se va opri!</w:t>
      </w:r>
    </w:p>
    <w:p>
      <w:pPr>
        <w:spacing w:after="60" w:before="0"/>
      </w:pPr>
      <w:r>
        <w:rPr>
          <w:b w:val="0"/>
          <w:i w:val="0"/>
          <w:sz w:val="22"/>
        </w:rPr>
        <w:t>Altarul nu se va opri!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Altarul nu se stinge — din neam în neam e flacăra!</w:t>
      </w:r>
    </w:p>
    <w:p>
      <w:pPr>
        <w:spacing w:after="60" w:before="0"/>
      </w:pPr>
      <w:r>
        <w:rPr>
          <w:b w:val="0"/>
          <w:i w:val="0"/>
          <w:sz w:val="22"/>
        </w:rPr>
        <w:t>Altarul nu se stinge — Isus aude și acum!</w:t>
      </w:r>
    </w:p>
    <w:p>
      <w:pPr>
        <w:spacing w:after="60" w:before="0"/>
      </w:pPr>
      <w:r>
        <w:rPr>
          <w:b w:val="0"/>
          <w:i w:val="0"/>
          <w:sz w:val="22"/>
        </w:rPr>
        <w:t>Cărbunele trecut din mână-n mână, veac de veac</w:t>
      </w:r>
    </w:p>
    <w:p>
      <w:pPr>
        <w:spacing w:after="60" w:before="0"/>
      </w:pPr>
      <w:r>
        <w:rPr>
          <w:b w:val="0"/>
          <w:i w:val="0"/>
          <w:sz w:val="22"/>
        </w:rPr>
        <w:t>Altarul nu se stinge — jarul încă arde-n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Isuse, altarul nu se va opri</w:t>
      </w:r>
    </w:p>
    <w:p>
      <w:pPr>
        <w:spacing w:after="60" w:before="0"/>
      </w:pPr>
      <w:r>
        <w:rPr>
          <w:b w:val="0"/>
          <w:i w:val="0"/>
          <w:sz w:val="22"/>
        </w:rPr>
        <w:t>Altarul nu se va opri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CCM-dominant build generational anthem 118 BPM G major, female warm mezzo F4-C6 + 4-deep BGV, piano + acoustic + Hammond swell + brass + soft brushed kit + a distant nai (pan flute) countermelody on verse 2, hook "Altarul nu se stinge" lands at 0:08, full chorus by 0:36, G→A whole-step bridge lift. Acts 2:1-4 Pentecost-coal + Heb 11 anchor. Build-up modulation bridge with BGV bloom one voice at a time. Clap-on-2-and-4, harmony bloom chorus 3. Catacomb-saint reverence, Pentecost-fire intimacy, century-by-century lineage gravity. Share-clip 2:10-2:50.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Altarul Nu Se Stinge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Se Roagă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Moștenirea Rugii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Generational Driver · Pre-chorus #3 (Lift-the-Eyes-Chain) · Bridge #3 (Stop-Time Child-Choir Entry Naming Chain) · Outro #3 (Chain-Is-Unbroken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[child-choir delay throw]</w:t>
      </w:r>
    </w:p>
    <w:p>
      <w:pPr>
        <w:spacing w:after="60" w:before="0"/>
      </w:pPr>
      <w:r>
        <w:rPr>
          <w:b w:val="0"/>
          <w:i w:val="0"/>
          <w:sz w:val="22"/>
        </w:rPr>
        <w:t>Moștenirea rugii, dată mai departe-n timp</w:t>
      </w:r>
    </w:p>
    <w:p>
      <w:pPr>
        <w:spacing w:after="60" w:before="0"/>
      </w:pPr>
      <w:r>
        <w:rPr>
          <w:b w:val="0"/>
          <w:i w:val="0"/>
          <w:sz w:val="22"/>
        </w:rPr>
        <w:t>Moștenirea rugii!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Lista de rugăciune-a străbunicii, pe hârtie îngălbenită,</w:t>
      </w:r>
    </w:p>
    <w:p>
      <w:pPr>
        <w:spacing w:after="60" w:before="0"/>
      </w:pPr>
      <w:r>
        <w:rPr>
          <w:b w:val="0"/>
          <w:i w:val="0"/>
          <w:sz w:val="22"/>
        </w:rPr>
        <w:t>Covorul tocit din odaia unde tata îngenunchea,</w:t>
      </w:r>
    </w:p>
    <w:p>
      <w:pPr>
        <w:spacing w:after="60" w:before="0"/>
      </w:pPr>
      <w:r>
        <w:rPr>
          <w:b w:val="0"/>
          <w:i w:val="0"/>
          <w:sz w:val="22"/>
        </w:rPr>
        <w:t>Biblia mamei, însemnată la Romani, capitolul opt —</w:t>
      </w:r>
    </w:p>
    <w:p>
      <w:pPr>
        <w:spacing w:after="60" w:before="0"/>
      </w:pPr>
      <w:r>
        <w:rPr>
          <w:b w:val="0"/>
          <w:i w:val="0"/>
          <w:sz w:val="22"/>
        </w:rPr>
        <w:t>Moștenirea rugii — Isuse, Tu ești Ușa.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ochii — firul nu s-a rupt,</w:t>
      </w:r>
    </w:p>
    <w:p>
      <w:pPr>
        <w:spacing w:after="60" w:before="0"/>
      </w:pPr>
      <w:r>
        <w:rPr>
          <w:b w:val="0"/>
          <w:i w:val="0"/>
          <w:sz w:val="22"/>
        </w:rPr>
        <w:t>Ridică glasul — moștenirea-ncepe.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accents]</w:t>
      </w:r>
    </w:p>
    <w:p>
      <w:pPr>
        <w:spacing w:after="60" w:before="0"/>
      </w:pPr>
      <w:r>
        <w:rPr>
          <w:b w:val="0"/>
          <w:i w:val="0"/>
          <w:sz w:val="22"/>
        </w:rPr>
        <w:t>Moștenirea rugii — dată mai departe-n timp</w:t>
      </w:r>
    </w:p>
    <w:p>
      <w:pPr>
        <w:spacing w:after="60" w:before="0"/>
      </w:pPr>
      <w:r>
        <w:rPr>
          <w:b w:val="0"/>
          <w:i w:val="0"/>
          <w:sz w:val="22"/>
        </w:rPr>
        <w:t>Moștenirea rugii — din veac în veac, un fir</w:t>
      </w:r>
    </w:p>
    <w:p>
      <w:pPr>
        <w:spacing w:after="60" w:before="0"/>
      </w:pPr>
      <w:r>
        <w:rPr>
          <w:b w:val="0"/>
          <w:i w:val="0"/>
          <w:sz w:val="22"/>
        </w:rPr>
        <w:t>Bunicii-au îngenuncheat, și-ngenunchez și eu</w:t>
      </w:r>
    </w:p>
    <w:p>
      <w:pPr>
        <w:spacing w:after="60" w:before="0"/>
      </w:pPr>
      <w:r>
        <w:rPr>
          <w:b w:val="0"/>
          <w:i w:val="0"/>
          <w:sz w:val="22"/>
        </w:rPr>
        <w:t>Moștenirea rugii — Isuse, auzi-mi glasul!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 „Isus" desenat cu creionul de-un copil, pe-un plic,</w:t>
      </w:r>
    </w:p>
    <w:p>
      <w:pPr>
        <w:spacing w:after="60" w:before="0"/>
      </w:pPr>
      <w:r>
        <w:rPr>
          <w:b w:val="0"/>
          <w:i w:val="0"/>
          <w:sz w:val="22"/>
        </w:rPr>
        <w:t>Șoapta unui adolescent, noaptea, în camera lui,</w:t>
      </w:r>
    </w:p>
    <w:p>
      <w:pPr>
        <w:spacing w:after="60" w:before="0"/>
      </w:pPr>
      <w:r>
        <w:rPr>
          <w:b w:val="0"/>
          <w:i w:val="0"/>
          <w:sz w:val="22"/>
        </w:rPr>
        <w:t>Ruga unui om în toată firea, la chiuvetă, la șase dimineața —</w:t>
      </w:r>
    </w:p>
    <w:p>
      <w:pPr>
        <w:spacing w:after="60" w:before="0"/>
      </w:pPr>
      <w:r>
        <w:rPr>
          <w:b w:val="0"/>
          <w:i w:val="0"/>
          <w:sz w:val="22"/>
        </w:rPr>
        <w:t>Moștenirea rugii — Isuse, auzi-i pe toți.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Moștenirea rugii — dată mai departe-n timp</w:t>
      </w:r>
    </w:p>
    <w:p>
      <w:pPr>
        <w:spacing w:after="60" w:before="0"/>
      </w:pPr>
      <w:r>
        <w:rPr>
          <w:b w:val="0"/>
          <w:i w:val="0"/>
          <w:sz w:val="22"/>
        </w:rPr>
        <w:t>Moștenirea rugii — din veac în veac, un fir</w:t>
      </w:r>
    </w:p>
    <w:p>
      <w:pPr>
        <w:spacing w:after="60" w:before="0"/>
      </w:pPr>
      <w:r>
        <w:rPr>
          <w:b w:val="0"/>
          <w:i w:val="0"/>
          <w:sz w:val="22"/>
        </w:rPr>
        <w:t>Bunicii-au îngenuncheat, și-ngenunchez și eu</w:t>
      </w:r>
    </w:p>
    <w:p>
      <w:pPr>
        <w:spacing w:after="60" w:before="0"/>
      </w:pPr>
      <w:r>
        <w:rPr>
          <w:b w:val="0"/>
          <w:i w:val="0"/>
          <w:sz w:val="22"/>
        </w:rPr>
        <w:t>Moștenirea rugii — Isuse, auzi-mi glasul!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[child-choir enters]</w:t>
      </w:r>
    </w:p>
    <w:p>
      <w:pPr>
        <w:spacing w:after="60" w:before="0"/>
      </w:pPr>
      <w:r>
        <w:rPr>
          <w:b w:val="0"/>
          <w:i w:val="0"/>
          <w:sz w:val="22"/>
        </w:rPr>
        <w:t>Bunica s-a rugat pentru oraș</w:t>
      </w:r>
    </w:p>
    <w:p>
      <w:pPr>
        <w:spacing w:after="60" w:before="0"/>
      </w:pPr>
      <w:r>
        <w:rPr>
          <w:b w:val="0"/>
          <w:i w:val="0"/>
          <w:sz w:val="22"/>
        </w:rPr>
        <w:t>Tata s-a rugat pentru familie</w:t>
      </w:r>
    </w:p>
    <w:p>
      <w:pPr>
        <w:spacing w:after="60" w:before="0"/>
      </w:pPr>
      <w:r>
        <w:rPr>
          <w:b w:val="0"/>
          <w:i w:val="0"/>
          <w:sz w:val="22"/>
        </w:rPr>
        <w:t>Mama s-a rugat pentru copii</w:t>
      </w:r>
    </w:p>
    <w:p>
      <w:pPr>
        <w:spacing w:after="60" w:before="0"/>
      </w:pPr>
      <w:r>
        <w:rPr>
          <w:b w:val="0"/>
          <w:i w:val="0"/>
          <w:sz w:val="22"/>
        </w:rPr>
        <w:t>Eu sunt cea pentru care s-au rugat — și mă rog acum</w:t>
      </w:r>
    </w:p>
    <w:p>
      <w:pPr>
        <w:spacing w:after="60" w:before="0"/>
      </w:pPr>
      <w:r>
        <w:rPr>
          <w:b w:val="0"/>
          <w:i w:val="0"/>
          <w:sz w:val="22"/>
        </w:rPr>
        <w:t>Nu neamul m-a mântuit, ci harul lui Isus —</w:t>
      </w:r>
    </w:p>
    <w:p>
      <w:pPr>
        <w:spacing w:after="60" w:before="0"/>
      </w:pPr>
      <w:r>
        <w:rPr>
          <w:b w:val="0"/>
          <w:i w:val="0"/>
          <w:sz w:val="22"/>
        </w:rPr>
        <w:t>M-am întors eu însămi la El, cu inima zdrobită</w:t>
      </w:r>
    </w:p>
    <w:p>
      <w:pPr>
        <w:spacing w:after="60" w:before="0"/>
      </w:pPr>
      <w:r>
        <w:rPr>
          <w:b w:val="0"/>
          <w:i w:val="0"/>
          <w:sz w:val="22"/>
        </w:rPr>
        <w:t>Isuse, auzi moștenirea!</w:t>
      </w:r>
    </w:p>
    <w:p>
      <w:pPr>
        <w:spacing w:after="60" w:before="0"/>
      </w:pPr>
      <w:r>
        <w:rPr>
          <w:b w:val="0"/>
          <w:i w:val="0"/>
          <w:sz w:val="22"/>
        </w:rPr>
        <w:t>Isuse, auzi moștenirea!</w:t>
      </w:r>
    </w:p>
    <w:p>
      <w:pPr>
        <w:spacing w:after="60" w:before="0"/>
      </w:pPr>
      <w:r>
        <w:rPr>
          <w:b w:val="0"/>
          <w:i w:val="0"/>
          <w:sz w:val="22"/>
        </w:rPr>
        <w:t>Isuse, auzi moștenirea!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adult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[child-choir BGV]</w:t>
      </w:r>
    </w:p>
    <w:p>
      <w:pPr>
        <w:spacing w:after="60" w:before="0"/>
      </w:pPr>
      <w:r>
        <w:rPr>
          <w:b w:val="0"/>
          <w:i w:val="0"/>
          <w:sz w:val="22"/>
        </w:rPr>
        <w:t>Moștenirea rugii — dată mai departe-n timp!</w:t>
      </w:r>
    </w:p>
    <w:p>
      <w:pPr>
        <w:spacing w:after="60" w:before="0"/>
      </w:pPr>
      <w:r>
        <w:rPr>
          <w:b w:val="0"/>
          <w:i w:val="0"/>
          <w:sz w:val="22"/>
        </w:rPr>
        <w:t>Moștenirea rugii — din veac în veac, un fir!</w:t>
      </w:r>
    </w:p>
    <w:p>
      <w:pPr>
        <w:spacing w:after="60" w:before="0"/>
      </w:pPr>
      <w:r>
        <w:rPr>
          <w:b w:val="0"/>
          <w:i w:val="0"/>
          <w:sz w:val="22"/>
        </w:rPr>
        <w:t>Bunicii-au îngenuncheat, și-ngenunchez și eu</w:t>
      </w:r>
    </w:p>
    <w:p>
      <w:pPr>
        <w:spacing w:after="60" w:before="0"/>
      </w:pPr>
      <w:r>
        <w:rPr>
          <w:b w:val="0"/>
          <w:i w:val="0"/>
          <w:sz w:val="22"/>
        </w:rPr>
        <w:t>Moștenirea rugii — Isuse, auzi-mi glasul!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Firul nu s-a rupt, firul nu s-a rupt</w:t>
      </w:r>
    </w:p>
    <w:p>
      <w:pPr>
        <w:spacing w:after="60" w:before="0"/>
      </w:pPr>
      <w:r>
        <w:rPr>
          <w:b w:val="0"/>
          <w:i w:val="0"/>
          <w:sz w:val="22"/>
        </w:rPr>
        <w:t>Moștenirea rugii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generational driver 122 BPM F major, female warm mezzo F4-C6 + 6-deep adult BGV + 3-deep child-choir BGV bridge, driving electric + Hammond + brass-stab + arena toms + tambourine + child-choir delay throw + clap-on-2-and-4, hook "Moștenirea rugii" lands at 0:08, full chorus by 0:30. Ps 145:4 one-generation-commends-to-another anchor. Stop-time child-choir entry bridge — multi-gen audibly visible. Harmony bloom chorus 3. Multi-gen choir thunder with child-voice tenderness, family-tree inheritance gravity, prayer-chain catharsis. Share-clip 2:06-2:55.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Six-Deep Adult BGV + Three-Deep Child-Choir BGV Bridge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03 Moștenirea Rugii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Se Roagă</w:t>
      </w:r>
    </w:p>
    <w:p>
      <w:pPr>
        <w:pStyle w:val="Heading2"/>
      </w:pPr>
      <w:r>
        <w:t>ACTUL II — DRUMUL (Piesele 4-9): M-a purtat în rugă · aceiași genunchi, același Domn · mâinile copiilor sus · podeaua bunicii (mărturia T7) · rugăciunea rămâne (T8 VÂRF) · lasă mantaua jos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M-a Purtat În Rugă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Warm CCM Pre-Natal Tender Anthem · Pre-chorus #4 (Strings-Out Whispered Drop) · Bridge #4 (Build-Up with Hammond + BGV Layer-Add) · Outro #4 (Jesus-Heard-the-Same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[heartbeat sub-bass pulse]</w:t>
      </w:r>
    </w:p>
    <w:p>
      <w:pPr>
        <w:spacing w:after="60" w:before="0"/>
      </w:pPr>
      <w:r>
        <w:rPr>
          <w:b w:val="0"/>
          <w:i w:val="0"/>
          <w:sz w:val="22"/>
        </w:rPr>
        <w:t>M-a purtat în rugă, când n-aveam nici o suflare</w:t>
      </w:r>
    </w:p>
    <w:p>
      <w:pPr>
        <w:spacing w:after="60" w:before="0"/>
      </w:pPr>
      <w:r>
        <w:rPr>
          <w:b w:val="0"/>
          <w:i w:val="0"/>
          <w:sz w:val="22"/>
        </w:rPr>
        <w:t>M-a purtat în rugă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Mama a ridicat ecografia spre lumina din bucătărie,</w:t>
      </w:r>
    </w:p>
    <w:p>
      <w:pPr>
        <w:spacing w:after="60" w:before="0"/>
      </w:pPr>
      <w:r>
        <w:rPr>
          <w:b w:val="0"/>
          <w:i w:val="0"/>
          <w:sz w:val="22"/>
        </w:rPr>
        <w:t>Mi-a scris numele biblic în caietul citit în fiecare seară,</w:t>
      </w:r>
    </w:p>
    <w:p>
      <w:pPr>
        <w:spacing w:after="60" w:before="0"/>
      </w:pPr>
      <w:r>
        <w:rPr>
          <w:b w:val="0"/>
          <w:i w:val="0"/>
          <w:sz w:val="22"/>
        </w:rPr>
        <w:t>A șoptit „Isuse, păzește copilul", la șase, cu cana în mână —</w:t>
      </w:r>
    </w:p>
    <w:p>
      <w:pPr>
        <w:spacing w:after="60" w:before="0"/>
      </w:pPr>
      <w:r>
        <w:rPr>
          <w:b w:val="0"/>
          <w:i w:val="0"/>
          <w:sz w:val="22"/>
        </w:rPr>
        <w:t>M-a purtat în rugă, cu fiecare teamă și fiecare dor.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alone]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El a auzit-o-nainte să am urechi,</w:t>
      </w:r>
    </w:p>
    <w:p>
      <w:pPr>
        <w:spacing w:after="60" w:before="0"/>
      </w:pPr>
      <w:r>
        <w:rPr>
          <w:b w:val="0"/>
          <w:i w:val="0"/>
          <w:sz w:val="22"/>
        </w:rPr>
        <w:t>M-a iubit înainte să fie ani.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clap-along]</w:t>
      </w:r>
    </w:p>
    <w:p>
      <w:pPr>
        <w:spacing w:after="60" w:before="0"/>
      </w:pPr>
      <w:r>
        <w:rPr>
          <w:b w:val="0"/>
          <w:i w:val="0"/>
          <w:sz w:val="22"/>
        </w:rPr>
        <w:t>M-a purtat în rugă — când n-aveam nici o suflare</w:t>
      </w:r>
    </w:p>
    <w:p>
      <w:pPr>
        <w:spacing w:after="60" w:before="0"/>
      </w:pPr>
      <w:r>
        <w:rPr>
          <w:b w:val="0"/>
          <w:i w:val="0"/>
          <w:sz w:val="22"/>
        </w:rPr>
        <w:t>M-a purtat în rugă — Tu chemi viața din moarte</w:t>
      </w:r>
    </w:p>
    <w:p>
      <w:pPr>
        <w:spacing w:after="60" w:before="0"/>
      </w:pPr>
      <w:r>
        <w:rPr>
          <w:b w:val="0"/>
          <w:i w:val="0"/>
          <w:sz w:val="22"/>
        </w:rPr>
        <w:t>Mama și-a plecat fruntea, fără să-mi știe numele</w:t>
      </w:r>
    </w:p>
    <w:p>
      <w:pPr>
        <w:spacing w:after="60" w:before="0"/>
      </w:pPr>
      <w:r>
        <w:rPr>
          <w:b w:val="0"/>
          <w:i w:val="0"/>
          <w:sz w:val="22"/>
        </w:rPr>
        <w:t>M-a purtat în rugă — și Isus a auzit-o!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Tata și-a pus ușor mâna pe pântecul mamei,</w:t>
      </w:r>
    </w:p>
    <w:p>
      <w:pPr>
        <w:spacing w:after="60" w:before="0"/>
      </w:pPr>
      <w:r>
        <w:rPr>
          <w:b w:val="0"/>
          <w:i w:val="0"/>
          <w:sz w:val="22"/>
        </w:rPr>
        <w:t>A șoptit: „Tată, scrie-i povestea de la-nceput",</w:t>
      </w:r>
    </w:p>
    <w:p>
      <w:pPr>
        <w:spacing w:after="60" w:before="0"/>
      </w:pPr>
      <w:r>
        <w:rPr>
          <w:b w:val="0"/>
          <w:i w:val="0"/>
          <w:sz w:val="22"/>
        </w:rPr>
        <w:t>Mătuși și unchi s-au rugat luni întregi, pe rând —</w:t>
      </w:r>
    </w:p>
    <w:p>
      <w:pPr>
        <w:spacing w:after="60" w:before="0"/>
      </w:pPr>
      <w:r>
        <w:rPr>
          <w:b w:val="0"/>
          <w:i w:val="0"/>
          <w:sz w:val="22"/>
        </w:rPr>
        <w:t>M-a purtat în rugă — Isuse, firul a ținut.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a auzit-o-nainte să am urechi,</w:t>
      </w:r>
    </w:p>
    <w:p>
      <w:pPr>
        <w:spacing w:after="60" w:before="0"/>
      </w:pPr>
      <w:r>
        <w:rPr>
          <w:b w:val="0"/>
          <w:i w:val="0"/>
          <w:sz w:val="22"/>
        </w:rPr>
        <w:t>M-a iubit înainte să fie ani.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M-a purtat în rugă — când n-aveam nici o suflare</w:t>
      </w:r>
    </w:p>
    <w:p>
      <w:pPr>
        <w:spacing w:after="60" w:before="0"/>
      </w:pPr>
      <w:r>
        <w:rPr>
          <w:b w:val="0"/>
          <w:i w:val="0"/>
          <w:sz w:val="22"/>
        </w:rPr>
        <w:t>M-a purtat în rugă — Tu chemi viața din moarte</w:t>
      </w:r>
    </w:p>
    <w:p>
      <w:pPr>
        <w:spacing w:after="60" w:before="0"/>
      </w:pPr>
      <w:r>
        <w:rPr>
          <w:b w:val="0"/>
          <w:i w:val="0"/>
          <w:sz w:val="22"/>
        </w:rPr>
        <w:t>Mama și-a plecat fruntea, fără să-mi știe numele</w:t>
      </w:r>
    </w:p>
    <w:p>
      <w:pPr>
        <w:spacing w:after="60" w:before="0"/>
      </w:pPr>
      <w:r>
        <w:rPr>
          <w:b w:val="0"/>
          <w:i w:val="0"/>
          <w:sz w:val="22"/>
        </w:rPr>
        <w:t>M-a purtat în rugă — și Isus a auzit-o!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 layer-add]</w:t>
      </w:r>
    </w:p>
    <w:p>
      <w:pPr>
        <w:spacing w:after="60" w:before="0"/>
      </w:pPr>
      <w:r>
        <w:rPr>
          <w:b w:val="0"/>
          <w:i w:val="0"/>
          <w:sz w:val="22"/>
        </w:rPr>
        <w:t>Ce-a șoptit ea în întuneric,</w:t>
      </w:r>
    </w:p>
    <w:p>
      <w:pPr>
        <w:spacing w:after="60" w:before="0"/>
      </w:pPr>
      <w:r>
        <w:rPr>
          <w:b w:val="0"/>
          <w:i w:val="0"/>
          <w:sz w:val="22"/>
        </w:rPr>
        <w:t>Ce-a purtat ea sub inimă,</w:t>
      </w:r>
    </w:p>
    <w:p>
      <w:pPr>
        <w:spacing w:after="60" w:before="0"/>
      </w:pPr>
      <w:r>
        <w:rPr>
          <w:b w:val="0"/>
          <w:i w:val="0"/>
          <w:sz w:val="22"/>
        </w:rPr>
        <w:t>Ce-a cerut în zori, cu lacrimi —</w:t>
      </w:r>
    </w:p>
    <w:p>
      <w:pPr>
        <w:spacing w:after="60" w:before="0"/>
      </w:pPr>
      <w:r>
        <w:rPr>
          <w:b w:val="0"/>
          <w:i w:val="0"/>
          <w:sz w:val="22"/>
        </w:rPr>
        <w:t>Isuse, Tu ascultai din ziua-ntâi!</w:t>
      </w:r>
    </w:p>
    <w:p>
      <w:pPr>
        <w:spacing w:after="60" w:before="0"/>
      </w:pPr>
      <w:r>
        <w:rPr>
          <w:b w:val="0"/>
          <w:i w:val="0"/>
          <w:sz w:val="22"/>
        </w:rPr>
        <w:t>Isuse, Tu ascultai!</w:t>
      </w:r>
    </w:p>
    <w:p>
      <w:pPr>
        <w:spacing w:after="60" w:before="0"/>
      </w:pPr>
      <w:r>
        <w:rPr>
          <w:b w:val="0"/>
          <w:i w:val="0"/>
          <w:sz w:val="22"/>
        </w:rPr>
        <w:t>Isuse, Tu ascultai!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M-a purtat în rugă — când n-aveam nici o suflare!</w:t>
      </w:r>
    </w:p>
    <w:p>
      <w:pPr>
        <w:spacing w:after="60" w:before="0"/>
      </w:pPr>
      <w:r>
        <w:rPr>
          <w:b w:val="0"/>
          <w:i w:val="0"/>
          <w:sz w:val="22"/>
        </w:rPr>
        <w:t>M-a purtat în rugă — Tu chemi viața din moarte!</w:t>
      </w:r>
    </w:p>
    <w:p>
      <w:pPr>
        <w:spacing w:after="60" w:before="0"/>
      </w:pPr>
      <w:r>
        <w:rPr>
          <w:b w:val="0"/>
          <w:i w:val="0"/>
          <w:sz w:val="22"/>
        </w:rPr>
        <w:t>Mama și-a plecat fruntea, fără să-mi știe numele</w:t>
      </w:r>
    </w:p>
    <w:p>
      <w:pPr>
        <w:spacing w:after="60" w:before="0"/>
      </w:pPr>
      <w:r>
        <w:rPr>
          <w:b w:val="0"/>
          <w:i w:val="0"/>
          <w:sz w:val="22"/>
        </w:rPr>
        <w:t>M-a purtat în rugă — și Isus a auzit-o!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a auzit-o, Isus a auzit-o</w:t>
      </w:r>
    </w:p>
    <w:p>
      <w:pPr>
        <w:spacing w:after="60" w:before="0"/>
      </w:pPr>
      <w:r>
        <w:rPr>
          <w:b w:val="0"/>
          <w:i w:val="0"/>
          <w:sz w:val="22"/>
        </w:rPr>
        <w:t>M-a purtat în rugă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CCM-dominant pre-natal tender anthem 115 BPM B♭ major, female warm mezzo F4-C6 close-mic + 4-deep BGV, piano + strings + Hammond + soft brushed kit + heartbeat sub-bass pulse + a single fluier (folk whistle) line under the pre-chorus hush, hook "M-a purtat în rugă" lands at 0:08, full chorus by 0:36. Ps 139:13-16 knit-in-the-womb anchor. Pre-chorus strings-out whispered drop then build-up bridge with Hammond + BGV layer-add. Gentle clap-along chorus, harmony bloom chorus 3. Labor-room tenderness, candle-flicker piano intimacy, heartbeat sub-bass womb-gravity. Share-clip 0:42-0:55.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 close-mic) with Four-Deep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M-a Purtat În Rugă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Se Roagă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Aceiași Genunchi, Același Domn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Continuity Anthem · Pre-chorus #5 (Lift-the-Head-Kneeling) · Bridge #5 (Stop-Time A Cappella Knee-Chain into Modulation D→E) · Outro #5 (Same-Jesus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 — neamuri pe podea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Urma covorului, însemnată de-un veac de genunchi,</w:t>
      </w:r>
    </w:p>
    <w:p>
      <w:pPr>
        <w:spacing w:after="60" w:before="0"/>
      </w:pPr>
      <w:r>
        <w:rPr>
          <w:b w:val="0"/>
          <w:i w:val="0"/>
          <w:sz w:val="22"/>
        </w:rPr>
        <w:t>Aceeași rugă urcând prin nopți și prin zori,</w:t>
      </w:r>
    </w:p>
    <w:p>
      <w:pPr>
        <w:spacing w:after="60" w:before="0"/>
      </w:pPr>
      <w:r>
        <w:rPr>
          <w:b w:val="0"/>
          <w:i w:val="0"/>
          <w:sz w:val="22"/>
        </w:rPr>
        <w:t>Bunica în douăzeci și trei, mama în optzeci și cinci,</w:t>
      </w:r>
    </w:p>
    <w:p>
      <w:pPr>
        <w:spacing w:after="60" w:before="0"/>
      </w:pPr>
      <w:r>
        <w:rPr>
          <w:b w:val="0"/>
          <w:i w:val="0"/>
          <w:sz w:val="22"/>
        </w:rPr>
        <w:t>Eu, astăzi — Isus ține firul viu.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fruntea — aceeași rugă vine,</w:t>
      </w:r>
    </w:p>
    <w:p>
      <w:pPr>
        <w:spacing w:after="60" w:before="0"/>
      </w:pPr>
      <w:r>
        <w:rPr>
          <w:b w:val="0"/>
          <w:i w:val="0"/>
          <w:sz w:val="22"/>
        </w:rPr>
        <w:t>Ridică glasul — îngenunchem din nou.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 clap]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 — neamuri pe podea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 — Isus răspunde ca-nainte</w:t>
      </w:r>
    </w:p>
    <w:p>
      <w:pPr>
        <w:spacing w:after="60" w:before="0"/>
      </w:pPr>
      <w:r>
        <w:rPr>
          <w:b w:val="0"/>
          <w:i w:val="0"/>
          <w:sz w:val="22"/>
        </w:rPr>
        <w:t>Urma covorului, însemnată de-un veac de har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 — în orice vreme, același loc!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Preșul împletit din odaia bunicii, la țară,</w:t>
      </w:r>
    </w:p>
    <w:p>
      <w:pPr>
        <w:spacing w:after="60" w:before="0"/>
      </w:pPr>
      <w:r>
        <w:rPr>
          <w:b w:val="0"/>
          <w:i w:val="0"/>
          <w:sz w:val="22"/>
        </w:rPr>
        <w:t>Podeaua tocită din camera mamei, lângă pat,</w:t>
      </w:r>
    </w:p>
    <w:p>
      <w:pPr>
        <w:spacing w:after="60" w:before="0"/>
      </w:pPr>
      <w:r>
        <w:rPr>
          <w:b w:val="0"/>
          <w:i w:val="0"/>
          <w:sz w:val="22"/>
        </w:rPr>
        <w:t>Treapta din față, la capela studenților —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 — Isuse, Tu auzi dorul.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 — neamuri pe podea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 — Isus răspunde ca-nainte</w:t>
      </w:r>
    </w:p>
    <w:p>
      <w:pPr>
        <w:spacing w:after="60" w:before="0"/>
      </w:pPr>
      <w:r>
        <w:rPr>
          <w:b w:val="0"/>
          <w:i w:val="0"/>
          <w:sz w:val="22"/>
        </w:rPr>
        <w:t>Urma covorului, însemnată de-un veac de har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 — în orice vreme, același loc!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 cappella with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Genunchii bunicii</w:t>
      </w:r>
    </w:p>
    <w:p>
      <w:pPr>
        <w:spacing w:after="60" w:before="0"/>
      </w:pPr>
      <w:r>
        <w:rPr>
          <w:b w:val="0"/>
          <w:i w:val="0"/>
          <w:sz w:val="22"/>
        </w:rPr>
        <w:t>Genunchii mamei</w:t>
      </w:r>
    </w:p>
    <w:p>
      <w:pPr>
        <w:spacing w:after="60" w:before="0"/>
      </w:pPr>
      <w:r>
        <w:rPr>
          <w:b w:val="0"/>
          <w:i w:val="0"/>
          <w:sz w:val="22"/>
        </w:rPr>
        <w:t>Genunchii mei</w:t>
      </w:r>
    </w:p>
    <w:p>
      <w:pPr>
        <w:spacing w:after="60" w:before="0"/>
      </w:pPr>
      <w:r>
        <w:rPr>
          <w:b w:val="0"/>
          <w:i w:val="0"/>
          <w:sz w:val="22"/>
        </w:rPr>
        <w:t>Genunchii fiicei mele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60" w:before="0"/>
      </w:pPr>
      <w:r>
        <w:rPr>
          <w:b w:val="0"/>
          <w:i w:val="0"/>
          <w:sz w:val="22"/>
        </w:rPr>
        <w:t>Toți pe-aceeași podea, înaintea aceluiași Dumnezeu!</w:t>
      </w:r>
    </w:p>
    <w:p>
      <w:pPr>
        <w:spacing w:after="60" w:before="0"/>
      </w:pPr>
      <w:r>
        <w:rPr>
          <w:b w:val="0"/>
          <w:i w:val="0"/>
          <w:sz w:val="22"/>
        </w:rPr>
        <w:t>Toți pe-aceeași podea, înaintea aceluiași Dumnezeu!</w:t>
      </w:r>
    </w:p>
    <w:p>
      <w:pPr>
        <w:spacing w:after="60" w:before="0"/>
      </w:pPr>
      <w:r>
        <w:rPr>
          <w:b w:val="0"/>
          <w:i w:val="0"/>
          <w:sz w:val="22"/>
        </w:rPr>
        <w:t>Toți pe-aceeași podea, înaintea aceluiași Dumnezeu!</w:t>
      </w:r>
    </w:p>
    <w:p>
      <w:pPr>
        <w:spacing w:after="60" w:before="0"/>
      </w:pPr>
      <w:r>
        <w:rPr>
          <w:b w:val="0"/>
          <w:i w:val="0"/>
          <w:sz w:val="22"/>
        </w:rPr>
        <w:t>Toți pe-aceeași podea, înaintea aceluiași Dumnezeu!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 — neamuri pe podea!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 — Isus răspunde ca-nainte!</w:t>
      </w:r>
    </w:p>
    <w:p>
      <w:pPr>
        <w:spacing w:after="60" w:before="0"/>
      </w:pPr>
      <w:r>
        <w:rPr>
          <w:b w:val="0"/>
          <w:i w:val="0"/>
          <w:sz w:val="22"/>
        </w:rPr>
        <w:t>Urma covorului, însemnată de-un veac de har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 — în orice vreme, același loc!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Domn, același Isus</w:t>
      </w:r>
    </w:p>
    <w:p>
      <w:pPr>
        <w:spacing w:after="60" w:before="0"/>
      </w:pPr>
      <w:r>
        <w:rPr>
          <w:b w:val="0"/>
          <w:i w:val="0"/>
          <w:sz w:val="22"/>
        </w:rPr>
        <w:t>Aceiași genunchi, același Domn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continuity anthem 120 BPM D major, female warm mezzo F4-C6 + 4-deep BGV + tambourine doubled clap + tambourine glitter, driving electric + sub-bass + Hammond + arena toms + stomp-stomp-clap + a țambal (cimbalom) tremolo shimmering under the second chorus, hook "Aceiași genunchi, același Domn" lands at 0:08, full chorus by 0:30, D→E whole-step bridge lift. Heb 13:8 same-yesterday-today-forever anchor. Stop-time a cappella knee-chain naming bridge into modulation. Harmony bloom chorus 3. Carpet-pattern + braided-rug + chapel-step images. Multi-gen floor-gravity, century-of-knees catharsis. Share-clip 2:10-2:55.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 + Tambourine Doubled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Aceiași Genunchi, Același Domn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Se Roagă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Mâinile Copiilor Sus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Contemporary-Worship Children-Lifting Mid-Tempo · Pre-chorus #6 (Lift-the-Head-Children) · Bridge #6 (Child-Choir Bridge with Hammond + Driving Electric) · Outro #6 (Hear-the-Children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[child-choir whispered echo: "Mâinile copiilor sus"]</w:t>
      </w:r>
    </w:p>
    <w:p>
      <w:pPr>
        <w:spacing w:after="60" w:before="0"/>
      </w:pPr>
      <w:r>
        <w:rPr>
          <w:b w:val="0"/>
          <w:i w:val="0"/>
          <w:sz w:val="22"/>
        </w:rPr>
        <w:t>Mâinile copiilor sus, în fața adunării</w:t>
      </w:r>
    </w:p>
    <w:p>
      <w:pPr>
        <w:spacing w:after="60" w:before="0"/>
      </w:pPr>
      <w:r>
        <w:rPr>
          <w:b w:val="0"/>
          <w:i w:val="0"/>
          <w:sz w:val="22"/>
        </w:rPr>
        <w:t>Mâinile copiilor 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Ioel, capitolul doi, citit într-o duminică,</w:t>
      </w:r>
    </w:p>
    <w:p>
      <w:pPr>
        <w:spacing w:after="60" w:before="0"/>
      </w:pPr>
      <w:r>
        <w:rPr>
          <w:b w:val="0"/>
          <w:i w:val="0"/>
          <w:sz w:val="22"/>
        </w:rPr>
        <w:t>Fii și fiice, Duhul turnat — așa a fost făgăduit,</w:t>
      </w:r>
    </w:p>
    <w:p>
      <w:pPr>
        <w:spacing w:after="60" w:before="0"/>
      </w:pPr>
      <w:r>
        <w:rPr>
          <w:b w:val="0"/>
          <w:i w:val="0"/>
          <w:sz w:val="22"/>
        </w:rPr>
        <w:t>Copiii în față, cu mâinile mici ridicate —</w:t>
      </w:r>
    </w:p>
    <w:p>
      <w:pPr>
        <w:spacing w:after="60" w:before="0"/>
      </w:pPr>
      <w:r>
        <w:rPr>
          <w:b w:val="0"/>
          <w:i w:val="0"/>
          <w:sz w:val="22"/>
        </w:rPr>
        <w:t>Isuse, ce-ai promis demult se împlinește azi!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warm]</w:t>
      </w:r>
    </w:p>
    <w:p>
      <w:pPr>
        <w:spacing w:after="60" w:before="0"/>
      </w:pPr>
      <w:r>
        <w:rPr>
          <w:b w:val="0"/>
          <w:i w:val="0"/>
          <w:sz w:val="22"/>
        </w:rPr>
        <w:t>Ridică fruntea — vin copiii,</w:t>
      </w:r>
    </w:p>
    <w:p>
      <w:pPr>
        <w:spacing w:after="60" w:before="0"/>
      </w:pPr>
      <w:r>
        <w:rPr>
          <w:b w:val="0"/>
          <w:i w:val="0"/>
          <w:sz w:val="22"/>
        </w:rPr>
        <w:t>Ridică glasul — neamul ce vine începe.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Mâinile copiilor sus — în fața adunării</w:t>
      </w:r>
    </w:p>
    <w:p>
      <w:pPr>
        <w:spacing w:after="60" w:before="0"/>
      </w:pPr>
      <w:r>
        <w:rPr>
          <w:b w:val="0"/>
          <w:i w:val="0"/>
          <w:sz w:val="22"/>
        </w:rPr>
        <w:t>Mâinile copiilor sus — Împărăția e a lor</w:t>
      </w:r>
    </w:p>
    <w:p>
      <w:pPr>
        <w:spacing w:after="60" w:before="0"/>
      </w:pPr>
      <w:r>
        <w:rPr>
          <w:b w:val="0"/>
          <w:i w:val="0"/>
          <w:sz w:val="22"/>
        </w:rPr>
        <w:t>Duhul turnat peste fii și fiice, Ioel capitolul doi</w:t>
      </w:r>
    </w:p>
    <w:p>
      <w:pPr>
        <w:spacing w:after="60" w:before="0"/>
      </w:pPr>
      <w:r>
        <w:rPr>
          <w:b w:val="0"/>
          <w:i w:val="0"/>
          <w:sz w:val="22"/>
        </w:rPr>
        <w:t>Mâinile copiilor sus — Isuse, Tu împlinești ce-ai spus!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văzut un copil de șapte ani rugându-se pentru cei zdrobiți,</w:t>
      </w:r>
    </w:p>
    <w:p>
      <w:pPr>
        <w:spacing w:after="60" w:before="0"/>
      </w:pPr>
      <w:r>
        <w:rPr>
          <w:b w:val="0"/>
          <w:i w:val="0"/>
          <w:sz w:val="22"/>
        </w:rPr>
        <w:t>Am văzut unul de zece citind din Romani, cu glas tare,</w:t>
      </w:r>
    </w:p>
    <w:p>
      <w:pPr>
        <w:spacing w:after="60" w:before="0"/>
      </w:pPr>
      <w:r>
        <w:rPr>
          <w:b w:val="0"/>
          <w:i w:val="0"/>
          <w:sz w:val="22"/>
        </w:rPr>
        <w:t>Am văzut cel mai mic nepot ridicând mânuța tremurândă —</w:t>
      </w:r>
    </w:p>
    <w:p>
      <w:pPr>
        <w:spacing w:after="60" w:before="0"/>
      </w:pPr>
      <w:r>
        <w:rPr>
          <w:b w:val="0"/>
          <w:i w:val="0"/>
          <w:sz w:val="22"/>
        </w:rPr>
        <w:t>Mâinile copiilor sus — Isuse, firul nu se rupe.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Mâinile copiilor sus — în fața adunării</w:t>
      </w:r>
    </w:p>
    <w:p>
      <w:pPr>
        <w:spacing w:after="60" w:before="0"/>
      </w:pPr>
      <w:r>
        <w:rPr>
          <w:b w:val="0"/>
          <w:i w:val="0"/>
          <w:sz w:val="22"/>
        </w:rPr>
        <w:t>Mâinile copiilor sus — Împărăția e a lor</w:t>
      </w:r>
    </w:p>
    <w:p>
      <w:pPr>
        <w:spacing w:after="60" w:before="0"/>
      </w:pPr>
      <w:r>
        <w:rPr>
          <w:b w:val="0"/>
          <w:i w:val="0"/>
          <w:sz w:val="22"/>
        </w:rPr>
        <w:t>Duhul turnat peste fii și fiice, Ioel capitolul doi</w:t>
      </w:r>
    </w:p>
    <w:p>
      <w:pPr>
        <w:spacing w:after="60" w:before="0"/>
      </w:pPr>
      <w:r>
        <w:rPr>
          <w:b w:val="0"/>
          <w:i w:val="0"/>
          <w:sz w:val="22"/>
        </w:rPr>
        <w:t>Mâinile copiilor sus — Isuse, Tu împlinești ce-ai spus!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[child-choir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driving electric]</w:t>
      </w:r>
    </w:p>
    <w:p>
      <w:pPr>
        <w:spacing w:after="60" w:before="0"/>
      </w:pPr>
      <w:r>
        <w:rPr>
          <w:b w:val="0"/>
          <w:i w:val="0"/>
          <w:sz w:val="22"/>
        </w:rPr>
        <w:t>Isuse, ne rugăm pentru oraș</w:t>
      </w:r>
    </w:p>
    <w:p>
      <w:pPr>
        <w:spacing w:after="60" w:before="0"/>
      </w:pPr>
      <w:r>
        <w:rPr>
          <w:b w:val="0"/>
          <w:i w:val="0"/>
          <w:sz w:val="22"/>
        </w:rPr>
        <w:t>Isuse, ne rugăm pentru familie</w:t>
      </w:r>
    </w:p>
    <w:p>
      <w:pPr>
        <w:spacing w:after="60" w:before="0"/>
      </w:pPr>
      <w:r>
        <w:rPr>
          <w:b w:val="0"/>
          <w:i w:val="0"/>
          <w:sz w:val="22"/>
        </w:rPr>
        <w:t>Isuse, ne rugăm cum se ruga bunica</w:t>
      </w:r>
    </w:p>
    <w:p>
      <w:pPr>
        <w:spacing w:after="60" w:before="0"/>
      </w:pPr>
      <w:r>
        <w:rPr>
          <w:b w:val="0"/>
          <w:i w:val="0"/>
          <w:sz w:val="22"/>
        </w:rPr>
        <w:t>Isuse, auzi copiii!</w:t>
      </w:r>
    </w:p>
    <w:p>
      <w:pPr>
        <w:spacing w:after="60" w:before="0"/>
      </w:pPr>
      <w:r>
        <w:rPr>
          <w:b w:val="0"/>
          <w:i w:val="0"/>
          <w:sz w:val="22"/>
        </w:rPr>
        <w:t>Isuse, auzi copiii!</w:t>
      </w:r>
    </w:p>
    <w:p>
      <w:pPr>
        <w:spacing w:after="60" w:before="0"/>
      </w:pPr>
      <w:r>
        <w:rPr>
          <w:b w:val="0"/>
          <w:i w:val="0"/>
          <w:sz w:val="22"/>
        </w:rPr>
        <w:t>Isuse, auzi copiii!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adult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[child-choir BGV]</w:t>
      </w:r>
    </w:p>
    <w:p>
      <w:pPr>
        <w:spacing w:after="60" w:before="0"/>
      </w:pPr>
      <w:r>
        <w:rPr>
          <w:b w:val="0"/>
          <w:i w:val="0"/>
          <w:sz w:val="22"/>
        </w:rPr>
        <w:t>Mâinile copiilor sus — în fața adunării!</w:t>
      </w:r>
    </w:p>
    <w:p>
      <w:pPr>
        <w:spacing w:after="60" w:before="0"/>
      </w:pPr>
      <w:r>
        <w:rPr>
          <w:b w:val="0"/>
          <w:i w:val="0"/>
          <w:sz w:val="22"/>
        </w:rPr>
        <w:t>Mâinile copiilor sus — Împărăția e a lor!</w:t>
      </w:r>
    </w:p>
    <w:p>
      <w:pPr>
        <w:spacing w:after="60" w:before="0"/>
      </w:pPr>
      <w:r>
        <w:rPr>
          <w:b w:val="0"/>
          <w:i w:val="0"/>
          <w:sz w:val="22"/>
        </w:rPr>
        <w:t>Duhul turnat peste fii și fiice, Ioel capitolul doi</w:t>
      </w:r>
    </w:p>
    <w:p>
      <w:pPr>
        <w:spacing w:after="60" w:before="0"/>
      </w:pPr>
      <w:r>
        <w:rPr>
          <w:b w:val="0"/>
          <w:i w:val="0"/>
          <w:sz w:val="22"/>
        </w:rPr>
        <w:t>Mâinile copiilor sus — Isuse, Tu împlinești ce-ai spus!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Isuse, auzi copiii</w:t>
      </w:r>
    </w:p>
    <w:p>
      <w:pPr>
        <w:spacing w:after="60" w:before="0"/>
      </w:pPr>
      <w:r>
        <w:rPr>
          <w:b w:val="0"/>
          <w:i w:val="0"/>
          <w:sz w:val="22"/>
        </w:rPr>
        <w:t>Isuse, auzi copiii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Contemporary-Worship-dominant children-lifting mid 118 BPM A major, female warm mezzo F4-C6 + 4-deep adult BGV + 3-deep child-choir BGV bridge + child-choir whispered echo intro, synth pad + driving electric + Hammond + arena toms + tambourine, hook "Mâinile copiilor sus" lands at 0:08 whisper + sung, full chorus by 0:30. Joel 2:28 / Matt 19:14 anchor. Child-choir bridge — next generation audibly present. Clap-on-2-and-4, harmony bloom chorus 3. Kids-at-the-front tenderness, prophecy-fulfilled catharsis, multi-gen continuity. Share-clip 2:10-2:55.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Adult BGV + Three-Deep Child-Choir BGV Bridge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06 Mâinile Copiilor Sus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Se Roagă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Podeaua Bunicii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Kitchen-Floor Testimony Build · Pre-chorus #7 (She'd-Prayed-Me-Longer) · Bridge #7 (Grandma-Voice Spoken-Word into Modulation E→F♯) · Outro #7 (Jesus-Walking-Through Tag)</w:t>
      </w:r>
    </w:p>
    <w:p>
      <w:pPr>
        <w:spacing w:after="60" w:before="0"/>
      </w:pPr>
      <w:r>
        <w:rPr>
          <w:b/>
          <w:i w:val="0"/>
          <w:sz w:val="22"/>
        </w:rPr>
        <w:t>PIESA 7 — ANCORA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"Podeaua bunicii"]</w:t>
      </w:r>
    </w:p>
    <w:p>
      <w:pPr>
        <w:spacing w:after="60" w:before="0"/>
      </w:pPr>
      <w:r>
        <w:rPr>
          <w:b w:val="0"/>
          <w:i w:val="0"/>
          <w:sz w:val="22"/>
        </w:rPr>
        <w:t>Podeaua bunicii, la patru și patruzeci și șapte</w:t>
      </w:r>
    </w:p>
    <w:p>
      <w:pPr>
        <w:spacing w:after="60" w:before="0"/>
      </w:pPr>
      <w:r>
        <w:rPr>
          <w:b w:val="0"/>
          <w:i w:val="0"/>
          <w:sz w:val="22"/>
        </w:rPr>
        <w:t>Podeaua bunicii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intrat în bucătărie într-o marți rece, în vacanță,</w:t>
      </w:r>
    </w:p>
    <w:p>
      <w:pPr>
        <w:spacing w:after="60" w:before="0"/>
      </w:pPr>
      <w:r>
        <w:rPr>
          <w:b w:val="0"/>
          <w:i w:val="0"/>
          <w:sz w:val="22"/>
        </w:rPr>
        <w:t>Linoleumul mai păstra căldura genunchilor ei,</w:t>
      </w:r>
    </w:p>
    <w:p>
      <w:pPr>
        <w:spacing w:after="60" w:before="0"/>
      </w:pPr>
      <w:r>
        <w:rPr>
          <w:b w:val="0"/>
          <w:i w:val="0"/>
          <w:sz w:val="22"/>
        </w:rPr>
        <w:t>Biblia deschisă, pătată de degete, la Psalmul douăzeci și doi —</w:t>
      </w:r>
    </w:p>
    <w:p>
      <w:pPr>
        <w:spacing w:after="60" w:before="0"/>
      </w:pPr>
      <w:r>
        <w:rPr>
          <w:b w:val="0"/>
          <w:i w:val="0"/>
          <w:sz w:val="22"/>
        </w:rPr>
        <w:t>Isus trecuse prin odaia aceea înaintea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warm]</w:t>
      </w:r>
    </w:p>
    <w:p>
      <w:pPr>
        <w:spacing w:after="60" w:before="0"/>
      </w:pPr>
      <w:r>
        <w:rPr>
          <w:b w:val="0"/>
          <w:i w:val="0"/>
          <w:sz w:val="22"/>
        </w:rPr>
        <w:t>Ea fusese acolo mai mult decât știa noaptea,</w:t>
      </w:r>
    </w:p>
    <w:p>
      <w:pPr>
        <w:spacing w:after="60" w:before="0"/>
      </w:pPr>
      <w:r>
        <w:rPr>
          <w:b w:val="0"/>
          <w:i w:val="0"/>
          <w:sz w:val="22"/>
        </w:rPr>
        <w:t>Se rugase pentru mine-nainte să știu ce e ruga.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60" w:before="0"/>
      </w:pPr>
      <w:r>
        <w:rPr>
          <w:b w:val="0"/>
          <w:i w:val="0"/>
          <w:sz w:val="22"/>
        </w:rPr>
        <w:t>Podeaua bunicii — la patru și patruzeci și șapte</w:t>
      </w:r>
    </w:p>
    <w:p>
      <w:pPr>
        <w:spacing w:after="60" w:before="0"/>
      </w:pPr>
      <w:r>
        <w:rPr>
          <w:b w:val="0"/>
          <w:i w:val="0"/>
          <w:sz w:val="22"/>
        </w:rPr>
        <w:t>Podeaua bunicii — linoleumul încă e cald</w:t>
      </w:r>
    </w:p>
    <w:p>
      <w:pPr>
        <w:spacing w:after="60" w:before="0"/>
      </w:pPr>
      <w:r>
        <w:rPr>
          <w:b w:val="0"/>
          <w:i w:val="0"/>
          <w:sz w:val="22"/>
        </w:rPr>
        <w:t>Biblia deschisă, pătată, la Psalmul douăzeci și doi</w:t>
      </w:r>
    </w:p>
    <w:p>
      <w:pPr>
        <w:spacing w:after="60" w:before="0"/>
      </w:pPr>
      <w:r>
        <w:rPr>
          <w:b w:val="0"/>
          <w:i w:val="0"/>
          <w:sz w:val="22"/>
        </w:rPr>
        <w:t>Podeaua bunicii — Isus trecea prin 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Genunchii mei s-au lăsat lângă urma genunchilor ei,</w:t>
      </w:r>
    </w:p>
    <w:p>
      <w:pPr>
        <w:spacing w:after="60" w:before="0"/>
      </w:pPr>
      <w:r>
        <w:rPr>
          <w:b w:val="0"/>
          <w:i w:val="0"/>
          <w:sz w:val="22"/>
        </w:rPr>
        <w:t>Întâia mea urmă, lângă locul tocit de-ai ei,</w:t>
      </w:r>
    </w:p>
    <w:p>
      <w:pPr>
        <w:spacing w:after="60" w:before="0"/>
      </w:pPr>
      <w:r>
        <w:rPr>
          <w:b w:val="0"/>
          <w:i w:val="0"/>
          <w:sz w:val="22"/>
        </w:rPr>
        <w:t>Aceeași cafea aburind pe plită, același miros de dimineață —</w:t>
      </w:r>
    </w:p>
    <w:p>
      <w:pPr>
        <w:spacing w:after="60" w:before="0"/>
      </w:pPr>
      <w:r>
        <w:rPr>
          <w:b w:val="0"/>
          <w:i w:val="0"/>
          <w:sz w:val="22"/>
        </w:rPr>
        <w:t>Podeaua bunicii — Isus umbla prin casa asta.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Podeaua bunicii — la patru și patruzeci și șapte</w:t>
      </w:r>
    </w:p>
    <w:p>
      <w:pPr>
        <w:spacing w:after="60" w:before="0"/>
      </w:pPr>
      <w:r>
        <w:rPr>
          <w:b w:val="0"/>
          <w:i w:val="0"/>
          <w:sz w:val="22"/>
        </w:rPr>
        <w:t>Podeaua bunicii — linoleumul încă e cald</w:t>
      </w:r>
    </w:p>
    <w:p>
      <w:pPr>
        <w:spacing w:after="60" w:before="0"/>
      </w:pPr>
      <w:r>
        <w:rPr>
          <w:b w:val="0"/>
          <w:i w:val="0"/>
          <w:sz w:val="22"/>
        </w:rPr>
        <w:t>Biblia deschisă, pătată, la Psalmul douăzeci și doi</w:t>
      </w:r>
    </w:p>
    <w:p>
      <w:pPr>
        <w:spacing w:after="60" w:before="0"/>
      </w:pPr>
      <w:r>
        <w:rPr>
          <w:b w:val="0"/>
          <w:i w:val="0"/>
          <w:sz w:val="22"/>
        </w:rPr>
        <w:t>Podeaua bunicii — Isus trecea prin 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+ strings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„Puiule — m-am rugat pentru numele tău înainte să-l știi tu.</w:t>
      </w:r>
    </w:p>
    <w:p>
      <w:pPr>
        <w:spacing w:after="60" w:before="0"/>
      </w:pPr>
      <w:r>
        <w:rPr>
          <w:b w:val="0"/>
          <w:i w:val="0"/>
          <w:sz w:val="22"/>
        </w:rPr>
        <w:t>Puiule — m-am rugat pentru colega ta de cameră, deși n-am cunoscut-o niciodată.</w:t>
      </w:r>
    </w:p>
    <w:p>
      <w:pPr>
        <w:spacing w:after="60" w:before="0"/>
      </w:pPr>
      <w:r>
        <w:rPr>
          <w:b w:val="0"/>
          <w:i w:val="0"/>
          <w:sz w:val="22"/>
        </w:rPr>
        <w:t>Puiule — podeaua de sub genunchii tăi era caldă fiindcă eu am fost aici întâi."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BGV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60" w:before="0"/>
      </w:pPr>
      <w:r>
        <w:rPr>
          <w:b w:val="0"/>
          <w:i w:val="0"/>
          <w:sz w:val="22"/>
        </w:rPr>
        <w:t>Isuse, podeaua asta ne ține</w:t>
      </w:r>
    </w:p>
    <w:p>
      <w:pPr>
        <w:spacing w:after="60" w:before="0"/>
      </w:pPr>
      <w:r>
        <w:rPr>
          <w:b w:val="0"/>
          <w:i w:val="0"/>
          <w:sz w:val="22"/>
        </w:rPr>
        <w:t>Isuse, podeaua asta ne ține</w:t>
      </w:r>
    </w:p>
    <w:p>
      <w:pPr>
        <w:spacing w:after="60" w:before="0"/>
      </w:pPr>
      <w:r>
        <w:rPr>
          <w:b w:val="0"/>
          <w:i w:val="0"/>
          <w:sz w:val="22"/>
        </w:rPr>
        <w:t>Isuse, podeaua asta ne ține</w:t>
      </w:r>
    </w:p>
    <w:p>
      <w:pPr>
        <w:spacing w:after="60" w:before="0"/>
      </w:pPr>
      <w:r>
        <w:rPr>
          <w:b w:val="0"/>
          <w:i w:val="0"/>
          <w:sz w:val="22"/>
        </w:rPr>
        <w:t>Isuse, podeaua asta ne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Podeaua bunicii — la patru și patruzeci și șapte!</w:t>
      </w:r>
    </w:p>
    <w:p>
      <w:pPr>
        <w:spacing w:after="60" w:before="0"/>
      </w:pPr>
      <w:r>
        <w:rPr>
          <w:b w:val="0"/>
          <w:i w:val="0"/>
          <w:sz w:val="22"/>
        </w:rPr>
        <w:t>Podeaua bunicii — linoleumul încă e cald!</w:t>
      </w:r>
    </w:p>
    <w:p>
      <w:pPr>
        <w:spacing w:after="60" w:before="0"/>
      </w:pPr>
      <w:r>
        <w:rPr>
          <w:b w:val="0"/>
          <w:i w:val="0"/>
          <w:sz w:val="22"/>
        </w:rPr>
        <w:t>Biblia deschisă, pătată, la Psalmul douăzeci și doi</w:t>
      </w:r>
    </w:p>
    <w:p>
      <w:pPr>
        <w:spacing w:after="60" w:before="0"/>
      </w:pPr>
      <w:r>
        <w:rPr>
          <w:b w:val="0"/>
          <w:i w:val="0"/>
          <w:sz w:val="22"/>
        </w:rPr>
        <w:t>Podeaua bunicii — Isus trecea prin 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umbla prin casă</w:t>
      </w:r>
    </w:p>
    <w:p>
      <w:pPr>
        <w:spacing w:after="60" w:before="0"/>
      </w:pPr>
      <w:r>
        <w:rPr>
          <w:b w:val="0"/>
          <w:i w:val="0"/>
          <w:sz w:val="22"/>
        </w:rPr>
        <w:t>Isus umbla prin 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kitchen-floor testimony 116 BPM E major, female warm mezzo F4-C6 close-mic + 5-deep BGV + grandmother-voice voice-over (contralto B3-D4), cello + strings + Rhodes lead + soft brushed kit + Hammond + arena toms on lift + a lone nai (pan flute) doină-style countermelody in the intro and final chorus + whispered echo intro, hook "Podeaua bunicii" lands at 0:08 whisper + sung, full chorus by 0:36, E→F♯ half-step bridge lift. Ps 22 / grandmother-intercession anchor. Grandmother-voice spoken-word bridge with three direct-address sentences. Harmony bloom chorus 3. 4:47-AM linoleum hush, cello gravity, doină-longing warmth. Testimony anchor. Share-clip 2:18-2:45.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 close-mic) with Five-Deep BGV + Grandmother-Voice Female Voice-Over (Contralto B3-D4)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Podeaua Bunicii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Se Roagă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Rugăciunea Rămâne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Peak · Pre-chorus #8 (Lift-the-Eyes-Keeping) · Bridge #8 (Stop-Time Twist Drop into Modulation F→G + Double-Time-Toms) · Outro #8 (Chain-Outlives Tag)</w:t>
      </w:r>
    </w:p>
    <w:p>
      <w:pPr>
        <w:spacing w:after="60" w:before="0"/>
      </w:pPr>
      <w:r>
        <w:rPr>
          <w:b w:val="0"/>
          <w:i w:val="0"/>
          <w:sz w:val="22"/>
        </w:rPr>
        <w:t>PIESA 8 — VÂRFUL CINEMATIC AL ALBUMULUI (Earworm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 fill]</w:t>
      </w:r>
    </w:p>
    <w:p>
      <w:pPr>
        <w:spacing w:after="60" w:before="0"/>
      </w:pPr>
      <w:r>
        <w:rPr>
          <w:b w:val="0"/>
          <w:i w:val="0"/>
          <w:sz w:val="22"/>
        </w:rPr>
        <w:t>Rugăciunea rămâne, stă înaintea tronului</w:t>
      </w:r>
    </w:p>
    <w:p>
      <w:pPr>
        <w:spacing w:after="60" w:before="0"/>
      </w:pPr>
      <w:r>
        <w:rPr>
          <w:b w:val="0"/>
          <w:i w:val="0"/>
          <w:sz w:val="22"/>
        </w:rPr>
        <w:t>Rugăciunea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Credeam că ruga s-a sfârșit când bunica s-a odihnit,</w:t>
      </w:r>
    </w:p>
    <w:p>
      <w:pPr>
        <w:spacing w:after="60" w:before="0"/>
      </w:pPr>
      <w:r>
        <w:rPr>
          <w:b w:val="0"/>
          <w:i w:val="0"/>
          <w:sz w:val="22"/>
        </w:rPr>
        <w:t>Dar potirele din cer păstrau fiecare șoaptă a ei,</w:t>
      </w:r>
    </w:p>
    <w:p>
      <w:pPr>
        <w:spacing w:after="60" w:before="0"/>
      </w:pPr>
      <w:r>
        <w:rPr>
          <w:b w:val="0"/>
          <w:i w:val="0"/>
          <w:sz w:val="22"/>
        </w:rPr>
        <w:t>Isus nu le-a cheltuit ca pe-un bănuț, o dată —</w:t>
      </w:r>
    </w:p>
    <w:p>
      <w:pPr>
        <w:spacing w:after="60" w:before="0"/>
      </w:pPr>
      <w:r>
        <w:rPr>
          <w:b w:val="0"/>
          <w:i w:val="0"/>
          <w:sz w:val="22"/>
        </w:rPr>
        <w:t>Rugăciunea rămâne, potirele sunt pline încă.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ochii — nimic nu s-a pierdut,</w:t>
      </w:r>
    </w:p>
    <w:p>
      <w:pPr>
        <w:spacing w:after="60" w:before="0"/>
      </w:pPr>
      <w:r>
        <w:rPr>
          <w:b w:val="0"/>
          <w:i w:val="0"/>
          <w:sz w:val="22"/>
        </w:rPr>
        <w:t>Ridică glasul — vei vedea ce n-ai crezut.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Rugăciunea rămâne — stă înaintea tronului!</w:t>
      </w:r>
    </w:p>
    <w:p>
      <w:pPr>
        <w:spacing w:after="60" w:before="0"/>
      </w:pPr>
      <w:r>
        <w:rPr>
          <w:b w:val="0"/>
          <w:i w:val="0"/>
          <w:sz w:val="22"/>
        </w:rPr>
        <w:t>Rugăciunea rămâne — Isus nu pierde niciun cuvânt!</w:t>
      </w:r>
    </w:p>
    <w:p>
      <w:pPr>
        <w:spacing w:after="60" w:before="0"/>
      </w:pPr>
      <w:r>
        <w:rPr>
          <w:b w:val="0"/>
          <w:i w:val="0"/>
          <w:sz w:val="22"/>
        </w:rPr>
        <w:t>Bunica e în slavă, dar ruga ei încă se-nalță</w:t>
      </w:r>
    </w:p>
    <w:p>
      <w:pPr>
        <w:spacing w:after="60" w:before="0"/>
      </w:pPr>
      <w:r>
        <w:rPr>
          <w:b w:val="0"/>
          <w:i w:val="0"/>
          <w:sz w:val="22"/>
        </w:rPr>
        <w:t>Rugăciunea rămâne — fiecare vorbă urcă 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Șoapta ta de la paisprezece ani, în optzeci și șapte,</w:t>
      </w:r>
    </w:p>
    <w:p>
      <w:pPr>
        <w:spacing w:after="60" w:before="0"/>
      </w:pPr>
      <w:r>
        <w:rPr>
          <w:b w:val="0"/>
          <w:i w:val="0"/>
          <w:sz w:val="22"/>
        </w:rPr>
        <w:t>Se ridică și azi, văzută-n cer, păstrată,</w:t>
      </w:r>
    </w:p>
    <w:p>
      <w:pPr>
        <w:spacing w:after="60" w:before="0"/>
      </w:pPr>
      <w:r>
        <w:rPr>
          <w:b w:val="0"/>
          <w:i w:val="0"/>
          <w:sz w:val="22"/>
        </w:rPr>
        <w:t>Adolescentul care-a șoptit „Isuse" prin ușa închisă —</w:t>
      </w:r>
    </w:p>
    <w:p>
      <w:pPr>
        <w:spacing w:after="60" w:before="0"/>
      </w:pPr>
      <w:r>
        <w:rPr>
          <w:b w:val="0"/>
          <w:i w:val="0"/>
          <w:sz w:val="22"/>
        </w:rPr>
        <w:t>Rugăciunea rămâne — Isus ține socoteala.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Rugăciunea rămâne — stă înaintea tronului!</w:t>
      </w:r>
    </w:p>
    <w:p>
      <w:pPr>
        <w:spacing w:after="60" w:before="0"/>
      </w:pPr>
      <w:r>
        <w:rPr>
          <w:b w:val="0"/>
          <w:i w:val="0"/>
          <w:sz w:val="22"/>
        </w:rPr>
        <w:t>Rugăciunea rămâne — Isus nu pierde niciun cuvânt!</w:t>
      </w:r>
    </w:p>
    <w:p>
      <w:pPr>
        <w:spacing w:after="60" w:before="0"/>
      </w:pPr>
      <w:r>
        <w:rPr>
          <w:b w:val="0"/>
          <w:i w:val="0"/>
          <w:sz w:val="22"/>
        </w:rPr>
        <w:t>Bunica e în slavă, dar ruga ei încă se-nalță</w:t>
      </w:r>
    </w:p>
    <w:p>
      <w:pPr>
        <w:spacing w:after="60" w:before="0"/>
      </w:pPr>
      <w:r>
        <w:rPr>
          <w:b w:val="0"/>
          <w:i w:val="0"/>
          <w:sz w:val="22"/>
        </w:rPr>
        <w:t>Rugăciunea rămâne — fiecare vorbă urcă sus!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[pad sustains]</w:t>
      </w:r>
    </w:p>
    <w:p>
      <w:pPr>
        <w:spacing w:after="60" w:before="0"/>
      </w:pPr>
      <w:r>
        <w:rPr>
          <w:b w:val="0"/>
          <w:i w:val="0"/>
          <w:sz w:val="22"/>
        </w:rPr>
        <w:t>Rugăciunea rămâne — stă înaintea tronului</w:t>
      </w:r>
    </w:p>
    <w:p>
      <w:pPr>
        <w:spacing w:after="60" w:before="0"/>
      </w:pPr>
      <w:r>
        <w:rPr>
          <w:b w:val="0"/>
          <w:i w:val="0"/>
          <w:sz w:val="22"/>
        </w:rPr>
        <w:t>Bunica e în slavă — dar rugile ei nu sunt singure</w:t>
      </w:r>
    </w:p>
    <w:p>
      <w:pPr>
        <w:spacing w:after="60" w:before="0"/>
      </w:pPr>
      <w:r>
        <w:rPr>
          <w:b w:val="0"/>
          <w:i w:val="0"/>
          <w:sz w:val="22"/>
        </w:rPr>
        <w:t>Șoapta ta de la paisprezece ani se-nalță și acum</w:t>
      </w:r>
    </w:p>
    <w:p>
      <w:pPr>
        <w:spacing w:after="60" w:before="0"/>
      </w:pPr>
      <w:r>
        <w:rPr>
          <w:b w:val="0"/>
          <w:i w:val="0"/>
          <w:sz w:val="22"/>
        </w:rPr>
        <w:t>Rugăciunea rămâne — fiecare vorbă își află drumul!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[double-time-feel toms]</w:t>
      </w:r>
    </w:p>
    <w:p>
      <w:pPr>
        <w:spacing w:after="60" w:before="0"/>
      </w:pPr>
      <w:r>
        <w:rPr>
          <w:b w:val="0"/>
          <w:i w:val="0"/>
          <w:sz w:val="22"/>
        </w:rPr>
        <w:t>Rugăciunea rămâne!</w:t>
      </w:r>
    </w:p>
    <w:p>
      <w:pPr>
        <w:spacing w:after="60" w:before="0"/>
      </w:pPr>
      <w:r>
        <w:rPr>
          <w:b w:val="0"/>
          <w:i w:val="0"/>
          <w:sz w:val="22"/>
        </w:rPr>
        <w:t>Rugăciunea rămâne!</w:t>
      </w:r>
    </w:p>
    <w:p>
      <w:pPr>
        <w:spacing w:after="60" w:before="0"/>
      </w:pPr>
      <w:r>
        <w:rPr>
          <w:b w:val="0"/>
          <w:i w:val="0"/>
          <w:sz w:val="22"/>
        </w:rPr>
        <w:t>Rugăciunea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"Fiecare vorbă!"]</w:t>
      </w:r>
    </w:p>
    <w:p>
      <w:pPr>
        <w:spacing w:after="60" w:before="0"/>
      </w:pPr>
      <w:r>
        <w:rPr>
          <w:b w:val="0"/>
          <w:i w:val="0"/>
          <w:sz w:val="22"/>
        </w:rPr>
        <w:t>Rugăciunea rămâne — stă înaintea tronului!</w:t>
      </w:r>
    </w:p>
    <w:p>
      <w:pPr>
        <w:spacing w:after="60" w:before="0"/>
      </w:pPr>
      <w:r>
        <w:rPr>
          <w:b w:val="0"/>
          <w:i w:val="0"/>
          <w:sz w:val="22"/>
        </w:rPr>
        <w:t>Rugăciunea rămâne — Isus nu pierde niciun cuvânt!</w:t>
      </w:r>
    </w:p>
    <w:p>
      <w:pPr>
        <w:spacing w:after="60" w:before="0"/>
      </w:pPr>
      <w:r>
        <w:rPr>
          <w:b w:val="0"/>
          <w:i w:val="0"/>
          <w:sz w:val="22"/>
        </w:rPr>
        <w:t>Bunica e în slavă, dar ruga ei încă se-nalță</w:t>
      </w:r>
    </w:p>
    <w:p>
      <w:pPr>
        <w:spacing w:after="60" w:before="0"/>
      </w:pPr>
      <w:r>
        <w:rPr>
          <w:b w:val="0"/>
          <w:i w:val="0"/>
          <w:sz w:val="22"/>
        </w:rPr>
        <w:t>Rugăciunea rămâne — fiecare vorbă urcă sus!</w:t>
      </w:r>
    </w:p>
    <w:p>
      <w:pPr>
        <w:spacing w:after="60" w:before="0"/>
      </w:pPr>
      <w:r>
        <w:rPr>
          <w:b w:val="0"/>
          <w:i w:val="0"/>
          <w:sz w:val="22"/>
        </w:rPr>
        <w:t>Rugăciunea rămâne!</w:t>
      </w:r>
    </w:p>
    <w:p>
      <w:pPr>
        <w:spacing w:after="60" w:before="0"/>
      </w:pPr>
      <w:r>
        <w:rPr>
          <w:b w:val="0"/>
          <w:i w:val="0"/>
          <w:sz w:val="22"/>
        </w:rPr>
        <w:t>Rugăciunea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Firul rămâne, firul rămâne</w:t>
      </w:r>
    </w:p>
    <w:p>
      <w:pPr>
        <w:spacing w:after="60" w:before="0"/>
      </w:pPr>
      <w:r>
        <w:rPr>
          <w:b w:val="0"/>
          <w:i w:val="0"/>
          <w:sz w:val="22"/>
        </w:rPr>
        <w:t>Rugăciunea rămâne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twist peak Contemporary-Worship-dominant 124 BPM F major, female warm mezzo F4-C6 + 6-deep BGV, layered synth pad + driving electric anthemic + Hammond + brass + arena toms + double-time toms at mod + reversed cymbal swell + tom thunder + clap bar before drop, hook "Rugăciunea rămâne" lands at 0:08, full chorus by 0:30, F→G whole-step bridge lift. Rev 8:3-4 / Heb 11 anchor. Stop-time twist bridge into mod. Clap-on-2-and-4, harmony bloom chorus 3. Twist-revelation gravity, six-deep choir thunder, prayer-outlives catharsis, golden-bowl benediction. Share-clip 2:14-2:55. T8 Modulator.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Six-Deep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Rugăciunea Rămâne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Se Roagă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Lasă Mantaua Jos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Mantle-Handoff Hush Anthem · Pre-chorus #9 (Lift-the-Head-Handing) · Bridge #9 (Strip-Down Mantle-Handoff Chain) · Outro #9 (Holy-Spirit-Hand-It-On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"Lasă mantaua jos"]</w:t>
      </w:r>
    </w:p>
    <w:p>
      <w:pPr>
        <w:spacing w:after="60" w:before="0"/>
      </w:pPr>
      <w:r>
        <w:rPr>
          <w:b w:val="0"/>
          <w:i w:val="0"/>
          <w:sz w:val="22"/>
        </w:rPr>
        <w:t>Lasă mantaua jos, cum a făcut Ilie</w:t>
      </w:r>
    </w:p>
    <w:p>
      <w:pPr>
        <w:spacing w:after="60" w:before="0"/>
      </w:pPr>
      <w:r>
        <w:rPr>
          <w:b w:val="0"/>
          <w:i w:val="0"/>
          <w:sz w:val="22"/>
        </w:rPr>
        <w:t>Lasă mantaua jos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Ilie, pe malul Iordanului, a lăsat mantaua jos,</w:t>
      </w:r>
    </w:p>
    <w:p>
      <w:pPr>
        <w:spacing w:after="60" w:before="0"/>
      </w:pPr>
      <w:r>
        <w:rPr>
          <w:b w:val="0"/>
          <w:i w:val="0"/>
          <w:sz w:val="22"/>
        </w:rPr>
        <w:t>Elisei a ridicat-o și apa s-a despicat în două,</w:t>
      </w:r>
    </w:p>
    <w:p>
      <w:pPr>
        <w:spacing w:after="60" w:before="0"/>
      </w:pPr>
      <w:r>
        <w:rPr>
          <w:b w:val="0"/>
          <w:i w:val="0"/>
          <w:sz w:val="22"/>
        </w:rPr>
        <w:t>Duhule Sfânt, dă mantaua celui ce vine după noi —</w:t>
      </w:r>
    </w:p>
    <w:p>
      <w:pPr>
        <w:spacing w:after="60" w:before="0"/>
      </w:pPr>
      <w:r>
        <w:rPr>
          <w:b w:val="0"/>
          <w:i w:val="0"/>
          <w:sz w:val="22"/>
        </w:rPr>
        <w:t>Lasă mantaua jos — Isus rânduiește firul.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warm]</w:t>
      </w:r>
    </w:p>
    <w:p>
      <w:pPr>
        <w:spacing w:after="60" w:before="0"/>
      </w:pPr>
      <w:r>
        <w:rPr>
          <w:b w:val="0"/>
          <w:i w:val="0"/>
          <w:sz w:val="22"/>
        </w:rPr>
        <w:t>Ridică fruntea — predarea vine,</w:t>
      </w:r>
    </w:p>
    <w:p>
      <w:pPr>
        <w:spacing w:after="60" w:before="0"/>
      </w:pPr>
      <w:r>
        <w:rPr>
          <w:b w:val="0"/>
          <w:i w:val="0"/>
          <w:sz w:val="22"/>
        </w:rPr>
        <w:t>Ridică glasul — firul începe.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BGV]</w:t>
      </w:r>
    </w:p>
    <w:p>
      <w:pPr>
        <w:spacing w:after="60" w:before="0"/>
      </w:pPr>
      <w:r>
        <w:rPr>
          <w:b w:val="0"/>
          <w:i w:val="0"/>
          <w:sz w:val="22"/>
        </w:rPr>
        <w:t>Lasă mantaua jos — cum a făcut Ilie în ziua aceea</w:t>
      </w:r>
    </w:p>
    <w:p>
      <w:pPr>
        <w:spacing w:after="60" w:before="0"/>
      </w:pPr>
      <w:r>
        <w:rPr>
          <w:b w:val="0"/>
          <w:i w:val="0"/>
          <w:sz w:val="22"/>
        </w:rPr>
        <w:t>Lasă mantaua jos — și Elisei a ridicat-o, ca să se roage</w:t>
      </w:r>
    </w:p>
    <w:p>
      <w:pPr>
        <w:spacing w:after="60" w:before="0"/>
      </w:pPr>
      <w:r>
        <w:rPr>
          <w:b w:val="0"/>
          <w:i w:val="0"/>
          <w:sz w:val="22"/>
        </w:rPr>
        <w:t>Duhule Sfânt, dă-o celui ce vine după noi</w:t>
      </w:r>
    </w:p>
    <w:p>
      <w:pPr>
        <w:spacing w:after="60" w:before="0"/>
      </w:pPr>
      <w:r>
        <w:rPr>
          <w:b w:val="0"/>
          <w:i w:val="0"/>
          <w:sz w:val="22"/>
        </w:rPr>
        <w:t>Lasă mantaua jos — Isus leagă firul mai departe!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Roba pastorului care se retrage, spre ucenicul din rând,</w:t>
      </w:r>
    </w:p>
    <w:p>
      <w:pPr>
        <w:spacing w:after="60" w:before="0"/>
      </w:pPr>
      <w:r>
        <w:rPr>
          <w:b w:val="0"/>
          <w:i w:val="0"/>
          <w:sz w:val="22"/>
        </w:rPr>
        <w:t>Lista de rugăciune-a bunicii, spre nepotul ei — dă-i-o,</w:t>
      </w:r>
    </w:p>
    <w:p>
      <w:pPr>
        <w:spacing w:after="60" w:before="0"/>
      </w:pPr>
      <w:r>
        <w:rPr>
          <w:b w:val="0"/>
          <w:i w:val="0"/>
          <w:sz w:val="22"/>
        </w:rPr>
        <w:t>Microfonul liderului de laudă, spre tânărul din adunare —</w:t>
      </w:r>
    </w:p>
    <w:p>
      <w:pPr>
        <w:spacing w:after="60" w:before="0"/>
      </w:pPr>
      <w:r>
        <w:rPr>
          <w:b w:val="0"/>
          <w:i w:val="0"/>
          <w:sz w:val="22"/>
        </w:rPr>
        <w:t>Lasă mantaua jos — Isuse, firul e al Tău.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Lasă mantaua jos — cum a făcut Ilie în ziua aceea</w:t>
      </w:r>
    </w:p>
    <w:p>
      <w:pPr>
        <w:spacing w:after="60" w:before="0"/>
      </w:pPr>
      <w:r>
        <w:rPr>
          <w:b w:val="0"/>
          <w:i w:val="0"/>
          <w:sz w:val="22"/>
        </w:rPr>
        <w:t>Lasă mantaua jos — și Elisei a ridicat-o, ca să se roage</w:t>
      </w:r>
    </w:p>
    <w:p>
      <w:pPr>
        <w:spacing w:after="60" w:before="0"/>
      </w:pPr>
      <w:r>
        <w:rPr>
          <w:b w:val="0"/>
          <w:i w:val="0"/>
          <w:sz w:val="22"/>
        </w:rPr>
        <w:t>Duhule Sfânt, dă-o celui ce vine după noi</w:t>
      </w:r>
    </w:p>
    <w:p>
      <w:pPr>
        <w:spacing w:after="60" w:before="0"/>
      </w:pPr>
      <w:r>
        <w:rPr>
          <w:b w:val="0"/>
          <w:i w:val="0"/>
          <w:sz w:val="22"/>
        </w:rPr>
        <w:t>Lasă mantaua jos — Isus leagă firul mai departe!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+ Hammond pad]</w:t>
      </w:r>
    </w:p>
    <w:p>
      <w:pPr>
        <w:spacing w:after="60" w:before="0"/>
      </w:pPr>
      <w:r>
        <w:rPr>
          <w:b w:val="0"/>
          <w:i w:val="0"/>
          <w:sz w:val="22"/>
        </w:rPr>
        <w:t>Dă-o fiicei</w:t>
      </w:r>
    </w:p>
    <w:p>
      <w:pPr>
        <w:spacing w:after="60" w:before="0"/>
      </w:pPr>
      <w:r>
        <w:rPr>
          <w:b w:val="0"/>
          <w:i w:val="0"/>
          <w:sz w:val="22"/>
        </w:rPr>
        <w:t>Dă-o fiului</w:t>
      </w:r>
    </w:p>
    <w:p>
      <w:pPr>
        <w:spacing w:after="60" w:before="0"/>
      </w:pPr>
      <w:r>
        <w:rPr>
          <w:b w:val="0"/>
          <w:i w:val="0"/>
          <w:sz w:val="22"/>
        </w:rPr>
        <w:t>Dă-o nepoatei, nepotului, celui mai mic</w:t>
      </w:r>
    </w:p>
    <w:p>
      <w:pPr>
        <w:spacing w:after="60" w:before="0"/>
      </w:pPr>
      <w:r>
        <w:rPr>
          <w:b w:val="0"/>
          <w:i w:val="0"/>
          <w:sz w:val="22"/>
        </w:rPr>
        <w:t>Duhule Sfânt, unge-l pe cel ce vine după noi</w:t>
      </w:r>
    </w:p>
    <w:p>
      <w:pPr>
        <w:spacing w:after="60" w:before="0"/>
      </w:pPr>
      <w:r>
        <w:rPr>
          <w:b w:val="0"/>
          <w:i w:val="0"/>
          <w:sz w:val="22"/>
        </w:rPr>
        <w:t>Lasă mantaua jos — firul va ține!</w:t>
      </w:r>
    </w:p>
    <w:p>
      <w:pPr>
        <w:spacing w:after="60" w:before="0"/>
      </w:pPr>
      <w:r>
        <w:rPr>
          <w:b w:val="0"/>
          <w:i w:val="0"/>
          <w:sz w:val="22"/>
        </w:rPr>
        <w:t>Lasă mantaua jos</w:t>
      </w:r>
    </w:p>
    <w:p>
      <w:pPr>
        <w:spacing w:after="60" w:before="0"/>
      </w:pPr>
      <w:r>
        <w:rPr>
          <w:b w:val="0"/>
          <w:i w:val="0"/>
          <w:sz w:val="22"/>
        </w:rPr>
        <w:t>Lasă mantaua jos</w:t>
      </w:r>
    </w:p>
    <w:p>
      <w:pPr>
        <w:spacing w:after="60" w:before="0"/>
      </w:pPr>
      <w:r>
        <w:rPr>
          <w:b w:val="0"/>
          <w:i w:val="0"/>
          <w:sz w:val="22"/>
        </w:rPr>
        <w:t>Lasă mantaua jos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full-band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BGV continues]</w:t>
      </w:r>
    </w:p>
    <w:p>
      <w:pPr>
        <w:spacing w:after="60" w:before="0"/>
      </w:pPr>
      <w:r>
        <w:rPr>
          <w:b w:val="0"/>
          <w:i w:val="0"/>
          <w:sz w:val="22"/>
        </w:rPr>
        <w:t>Lasă mantaua jos — cum a făcut Ilie în ziua aceea</w:t>
      </w:r>
    </w:p>
    <w:p>
      <w:pPr>
        <w:spacing w:after="60" w:before="0"/>
      </w:pPr>
      <w:r>
        <w:rPr>
          <w:b w:val="0"/>
          <w:i w:val="0"/>
          <w:sz w:val="22"/>
        </w:rPr>
        <w:t>Lasă mantaua jos — și Elisei a ridicat-o, ca să se roage</w:t>
      </w:r>
    </w:p>
    <w:p>
      <w:pPr>
        <w:spacing w:after="60" w:before="0"/>
      </w:pPr>
      <w:r>
        <w:rPr>
          <w:b w:val="0"/>
          <w:i w:val="0"/>
          <w:sz w:val="22"/>
        </w:rPr>
        <w:t>Duhule Sfânt, dă-o celui ce vine după noi</w:t>
      </w:r>
    </w:p>
    <w:p>
      <w:pPr>
        <w:spacing w:after="60" w:before="0"/>
      </w:pPr>
      <w:r>
        <w:rPr>
          <w:b w:val="0"/>
          <w:i w:val="0"/>
          <w:sz w:val="22"/>
        </w:rPr>
        <w:t>Lasă mantaua jos — Isus leagă firul mai departe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Duhule Sfânt, dă-o mai departe</w:t>
      </w:r>
    </w:p>
    <w:p>
      <w:pPr>
        <w:spacing w:after="60" w:before="0"/>
      </w:pPr>
      <w:r>
        <w:rPr>
          <w:b w:val="0"/>
          <w:i w:val="0"/>
          <w:sz w:val="22"/>
        </w:rPr>
        <w:t>Lasă mantaua jos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CCM-dominant mantle-handoff hush anthem 116 BPM D major, female warm mezzo F4-C6 + 3-deep BGV, piano + Rhodes + Hammond pad + soft kit + gentle pad sustain + whispered echo intro, hook "Lasă mantaua jos" lands at 0:08 whisper + sung, full chorus by 0:36. 2 Kgs 2:13-14 / Holy-Spirit-hand-it-on anchor. Strip-down mantle-handoff bridge naming daughter / son / niece / nephew. Harmony bloom chorus 3. River-side anointing tenderness, Rhodes-warmth steadiness, hand-off intimacy, chain-aligning certainty. Share-clip 2:10-2:50.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Three-Deep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Lasă Mantaua Jos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Se Roagă</w:t>
      </w:r>
    </w:p>
    <w:p>
      <w:pPr>
        <w:pStyle w:val="Heading2"/>
      </w:pPr>
      <w:r>
        <w:t>ACTUL III — ÎMPLINIREA (Piesele 10-12): Străjeri pe ziduri · du altarul afară · din neam în neam ne rugăm (capstone T12, T12 se leagă de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Străjeri Pe Ziduri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Full-Fusion Watchman Mid-Tempo Anthem · Pre-chorus #10 (Lift-the-Head-Watching) · Bridge #10 (Build-Up with Hammond + Strings + BGV) · Outro #10 (Jesus-Youre-the-Keep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60" w:before="0"/>
      </w:pPr>
      <w:r>
        <w:rPr>
          <w:b w:val="0"/>
          <w:i w:val="0"/>
          <w:sz w:val="22"/>
        </w:rPr>
        <w:t>Străjeri pe ziduri, prin noaptea cea lungă</w:t>
      </w:r>
    </w:p>
    <w:p>
      <w:pPr>
        <w:spacing w:after="60" w:before="0"/>
      </w:pPr>
      <w:r>
        <w:rPr>
          <w:b w:val="0"/>
          <w:i w:val="0"/>
          <w:sz w:val="22"/>
        </w:rPr>
        <w:t>Străjeri pe ziduri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șaizeci și doi, scris pe-un sul de demult,</w:t>
      </w:r>
    </w:p>
    <w:p>
      <w:pPr>
        <w:spacing w:after="60" w:before="0"/>
      </w:pPr>
      <w:r>
        <w:rPr>
          <w:b w:val="0"/>
          <w:i w:val="0"/>
          <w:sz w:val="22"/>
        </w:rPr>
        <w:t>Străjeri pe ziduri care nu tăceau nicio clipă,</w:t>
      </w:r>
    </w:p>
    <w:p>
      <w:pPr>
        <w:spacing w:after="60" w:before="0"/>
      </w:pPr>
      <w:r>
        <w:rPr>
          <w:b w:val="0"/>
          <w:i w:val="0"/>
          <w:sz w:val="22"/>
        </w:rPr>
        <w:t>Zi și noapte strigau, cu ruga ce nu se oprea —</w:t>
      </w:r>
    </w:p>
    <w:p>
      <w:pPr>
        <w:spacing w:after="60" w:before="0"/>
      </w:pPr>
      <w:r>
        <w:rPr>
          <w:b w:val="0"/>
          <w:i w:val="0"/>
          <w:sz w:val="22"/>
        </w:rPr>
        <w:t>Isuse, Tu ești Păzitorul, străjerii nu vor cădea.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fruntea — straja se schimbă,</w:t>
      </w:r>
    </w:p>
    <w:p>
      <w:pPr>
        <w:spacing w:after="60" w:before="0"/>
      </w:pPr>
      <w:r>
        <w:rPr>
          <w:b w:val="0"/>
          <w:i w:val="0"/>
          <w:sz w:val="22"/>
        </w:rPr>
        <w:t>Ridică glasul — chemarea începe.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prin noaptea cea lungă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strigând către Domnul</w:t>
      </w:r>
    </w:p>
    <w:p>
      <w:pPr>
        <w:spacing w:after="60" w:before="0"/>
      </w:pPr>
      <w:r>
        <w:rPr>
          <w:b w:val="0"/>
          <w:i w:val="0"/>
          <w:sz w:val="22"/>
        </w:rPr>
        <w:t>Isaia șaizeci și doi — străjerii nu adorm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Isuse, Tu ești Păzitorul!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Străjerul care s-a rugat singur, la două noaptea,</w:t>
      </w:r>
    </w:p>
    <w:p>
      <w:pPr>
        <w:spacing w:after="60" w:before="0"/>
      </w:pPr>
      <w:r>
        <w:rPr>
          <w:b w:val="0"/>
          <w:i w:val="0"/>
          <w:sz w:val="22"/>
        </w:rPr>
        <w:t>Străjerul care s-a rugat când toți erau închiși în case,</w:t>
      </w:r>
    </w:p>
    <w:p>
      <w:pPr>
        <w:spacing w:after="60" w:before="0"/>
      </w:pPr>
      <w:r>
        <w:rPr>
          <w:b w:val="0"/>
          <w:i w:val="0"/>
          <w:sz w:val="22"/>
        </w:rPr>
        <w:t>Străjerul care s-a rugat cu rândurile rămase goale —</w:t>
      </w:r>
    </w:p>
    <w:p>
      <w:pPr>
        <w:spacing w:after="60" w:before="0"/>
      </w:pPr>
      <w:r>
        <w:rPr>
          <w:b w:val="0"/>
          <w:i w:val="0"/>
          <w:sz w:val="22"/>
        </w:rPr>
        <w:t>Isuse, Tu ne-ai chemat la strajă.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prin noaptea cea lungă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strigând către Domnul</w:t>
      </w:r>
    </w:p>
    <w:p>
      <w:pPr>
        <w:spacing w:after="60" w:before="0"/>
      </w:pPr>
      <w:r>
        <w:rPr>
          <w:b w:val="0"/>
          <w:i w:val="0"/>
          <w:sz w:val="22"/>
        </w:rPr>
        <w:t>Isaia șaizeci și doi — străjerii nu adorm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Isuse, Tu ești Păzitorul!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strings layer 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60" w:before="0"/>
      </w:pPr>
      <w:r>
        <w:rPr>
          <w:b w:val="0"/>
          <w:i w:val="0"/>
          <w:sz w:val="22"/>
        </w:rPr>
        <w:t>Străjerul care s-a rugat la două noaptea</w:t>
      </w:r>
    </w:p>
    <w:p>
      <w:pPr>
        <w:spacing w:after="60" w:before="0"/>
      </w:pPr>
      <w:r>
        <w:rPr>
          <w:b w:val="0"/>
          <w:i w:val="0"/>
          <w:sz w:val="22"/>
        </w:rPr>
        <w:t>Străjerul care s-a rugat cu ușile închise</w:t>
      </w:r>
    </w:p>
    <w:p>
      <w:pPr>
        <w:spacing w:after="60" w:before="0"/>
      </w:pPr>
      <w:r>
        <w:rPr>
          <w:b w:val="0"/>
          <w:i w:val="0"/>
          <w:sz w:val="22"/>
        </w:rPr>
        <w:t>Străjerul care s-a rugat cu rândul gol în față</w:t>
      </w:r>
    </w:p>
    <w:p>
      <w:pPr>
        <w:spacing w:after="60" w:before="0"/>
      </w:pPr>
      <w:r>
        <w:rPr>
          <w:b w:val="0"/>
          <w:i w:val="0"/>
          <w:sz w:val="22"/>
        </w:rPr>
        <w:t>Isuse, Tu veghezi peste noi!</w:t>
      </w:r>
    </w:p>
    <w:p>
      <w:pPr>
        <w:spacing w:after="60" w:before="0"/>
      </w:pPr>
      <w:r>
        <w:rPr>
          <w:b w:val="0"/>
          <w:i w:val="0"/>
          <w:sz w:val="22"/>
        </w:rPr>
        <w:t>Isuse, Tu veghezi peste noi!</w:t>
      </w:r>
    </w:p>
    <w:p>
      <w:pPr>
        <w:spacing w:after="60" w:before="0"/>
      </w:pPr>
      <w:r>
        <w:rPr>
          <w:b w:val="0"/>
          <w:i w:val="0"/>
          <w:sz w:val="22"/>
        </w:rPr>
        <w:t>Isuse, Tu veghezi peste noi!</w:t>
      </w:r>
    </w:p>
    <w:p>
      <w:pPr>
        <w:spacing w:after="60" w:before="0"/>
      </w:pPr>
      <w:r>
        <w:rPr>
          <w:b w:val="0"/>
          <w:i w:val="0"/>
          <w:sz w:val="22"/>
        </w:rPr>
        <w:t>Isuse, Tu veghezi peste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prin noaptea cea lungă!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strigând către Domnul!</w:t>
      </w:r>
    </w:p>
    <w:p>
      <w:pPr>
        <w:spacing w:after="60" w:before="0"/>
      </w:pPr>
      <w:r>
        <w:rPr>
          <w:b w:val="0"/>
          <w:i w:val="0"/>
          <w:sz w:val="22"/>
        </w:rPr>
        <w:t>Isaia șaizeci și doi — străjerii nu adorm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Isuse, Tu ești Păzitorul!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Isuse, Tu ești Păzitorul</w:t>
      </w:r>
    </w:p>
    <w:p>
      <w:pPr>
        <w:spacing w:after="60" w:before="0"/>
      </w:pPr>
      <w:r>
        <w:rPr>
          <w:b w:val="0"/>
          <w:i w:val="0"/>
          <w:sz w:val="22"/>
        </w:rPr>
        <w:t>Isuse, Tu ești Păzitorul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watchman mid-tempo anthem 120 BPM G major, female warm mezzo F4-C6 + 4-deep BGV + tambourine + tambourine glitter, Hammond + synth pad + driving electric + cinematic strings + arena snare + brass swells, hook "Străjeri pe ziduri" lands at 0:08, full chorus by 0:30. Isa 62:6-7 watchmen-never-silent anchor. Build-up bridge naming watchmen across decades. Clap-on-2-and-4, harmony bloom chorus 3. Jerusalem-stone-wall torchlight gravity, Hammond-warmth night-watch steadiness, watchman-keeping comfort. Share-clip 2:10-2:50.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 + Tambourine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Străjeri Pe Ziduri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Se Roagă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Du Altarul Afară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Contemporary-Worship Marketplace-Deployment Driver · Pre-chorus #11 (Lift-the-Head-Going) · Bridge #11 (Build-Up with Driving-Electric + Arena-Toms) · Outro #11 (Jesus-on-the-Everyday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Du altarul afară, în piața de azi</w:t>
      </w:r>
    </w:p>
    <w:p>
      <w:pPr>
        <w:spacing w:after="60" w:before="0"/>
      </w:pPr>
      <w:r>
        <w:rPr>
          <w:b w:val="0"/>
          <w:i w:val="0"/>
          <w:sz w:val="22"/>
        </w:rPr>
        <w:t>Du altarul afară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Ușa bisericii e locul de unde pornim,</w:t>
      </w:r>
    </w:p>
    <w:p>
      <w:pPr>
        <w:spacing w:after="60" w:before="0"/>
      </w:pPr>
      <w:r>
        <w:rPr>
          <w:b w:val="0"/>
          <w:i w:val="0"/>
          <w:sz w:val="22"/>
        </w:rPr>
        <w:t>Dar altarul Domnului n-a fost făcut să stea închis,</w:t>
      </w:r>
    </w:p>
    <w:p>
      <w:pPr>
        <w:spacing w:after="60" w:before="0"/>
      </w:pPr>
      <w:r>
        <w:rPr>
          <w:b w:val="0"/>
          <w:i w:val="0"/>
          <w:sz w:val="22"/>
        </w:rPr>
        <w:t>Pauza de la birou, tejgheaua, trotuarul unde cineva se roagă —</w:t>
      </w:r>
    </w:p>
    <w:p>
      <w:pPr>
        <w:spacing w:after="60" w:before="0"/>
      </w:pPr>
      <w:r>
        <w:rPr>
          <w:b w:val="0"/>
          <w:i w:val="0"/>
          <w:sz w:val="22"/>
        </w:rPr>
        <w:t>Du altarul afară, Împărăția își face drum.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fruntea — plecarea vine,</w:t>
      </w:r>
    </w:p>
    <w:p>
      <w:pPr>
        <w:spacing w:after="60" w:before="0"/>
      </w:pPr>
      <w:r>
        <w:rPr>
          <w:b w:val="0"/>
          <w:i w:val="0"/>
          <w:sz w:val="22"/>
        </w:rPr>
        <w:t>Ridică glasul — altarul începe.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 clap]</w:t>
      </w:r>
    </w:p>
    <w:p>
      <w:pPr>
        <w:spacing w:after="60" w:before="0"/>
      </w:pPr>
      <w:r>
        <w:rPr>
          <w:b w:val="0"/>
          <w:i w:val="0"/>
          <w:sz w:val="22"/>
        </w:rPr>
        <w:t>Du altarul afară — în piața de azi</w:t>
      </w:r>
    </w:p>
    <w:p>
      <w:pPr>
        <w:spacing w:after="60" w:before="0"/>
      </w:pPr>
      <w:r>
        <w:rPr>
          <w:b w:val="0"/>
          <w:i w:val="0"/>
          <w:sz w:val="22"/>
        </w:rPr>
        <w:t>Du altarul afară — Isus în ziua obișnuită</w:t>
      </w:r>
    </w:p>
    <w:p>
      <w:pPr>
        <w:spacing w:after="60" w:before="0"/>
      </w:pPr>
      <w:r>
        <w:rPr>
          <w:b w:val="0"/>
          <w:i w:val="0"/>
          <w:sz w:val="22"/>
        </w:rPr>
        <w:t>Pauza de la birou, tejgheaua, trotuarul unde cineva se roagă</w:t>
      </w:r>
    </w:p>
    <w:p>
      <w:pPr>
        <w:spacing w:after="60" w:before="0"/>
      </w:pPr>
      <w:r>
        <w:rPr>
          <w:b w:val="0"/>
          <w:i w:val="0"/>
          <w:sz w:val="22"/>
        </w:rPr>
        <w:t>Du altarul afară — ruga deschide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M-am rugat pentru colegul de birou, la zece dimineața,</w:t>
      </w:r>
    </w:p>
    <w:p>
      <w:pPr>
        <w:spacing w:after="60" w:before="0"/>
      </w:pPr>
      <w:r>
        <w:rPr>
          <w:b w:val="0"/>
          <w:i w:val="0"/>
          <w:sz w:val="22"/>
        </w:rPr>
        <w:t>M-am rugat pentru casiera din rândul de la casă,</w:t>
      </w:r>
    </w:p>
    <w:p>
      <w:pPr>
        <w:spacing w:after="60" w:before="0"/>
      </w:pPr>
      <w:r>
        <w:rPr>
          <w:b w:val="0"/>
          <w:i w:val="0"/>
          <w:sz w:val="22"/>
        </w:rPr>
        <w:t>M-am rugat pentru străinul din stația de autobuz, seara târziu —</w:t>
      </w:r>
    </w:p>
    <w:p>
      <w:pPr>
        <w:spacing w:after="60" w:before="0"/>
      </w:pPr>
      <w:r>
        <w:rPr>
          <w:b w:val="0"/>
          <w:i w:val="0"/>
          <w:sz w:val="22"/>
        </w:rPr>
        <w:t>Du altarul afară — Isuse, Tu ești Ușa.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Du altarul afară — în piața de azi</w:t>
      </w:r>
    </w:p>
    <w:p>
      <w:pPr>
        <w:spacing w:after="60" w:before="0"/>
      </w:pPr>
      <w:r>
        <w:rPr>
          <w:b w:val="0"/>
          <w:i w:val="0"/>
          <w:sz w:val="22"/>
        </w:rPr>
        <w:t>Du altarul afară — Isus în ziua obișnuită</w:t>
      </w:r>
    </w:p>
    <w:p>
      <w:pPr>
        <w:spacing w:after="60" w:before="0"/>
      </w:pPr>
      <w:r>
        <w:rPr>
          <w:b w:val="0"/>
          <w:i w:val="0"/>
          <w:sz w:val="22"/>
        </w:rPr>
        <w:t>Pauza de la birou, tejgheaua, trotuarul unde cineva se roagă</w:t>
      </w:r>
    </w:p>
    <w:p>
      <w:pPr>
        <w:spacing w:after="60" w:before="0"/>
      </w:pPr>
      <w:r>
        <w:rPr>
          <w:b w:val="0"/>
          <w:i w:val="0"/>
          <w:sz w:val="22"/>
        </w:rPr>
        <w:t>Du altarul afară — ruga deschide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fill]</w:t>
      </w:r>
    </w:p>
    <w:p>
      <w:pPr>
        <w:spacing w:after="60" w:before="0"/>
      </w:pPr>
      <w:r>
        <w:rPr>
          <w:b w:val="0"/>
          <w:i w:val="0"/>
          <w:sz w:val="22"/>
        </w:rPr>
        <w:t>De pe culoarul bisericii, pe culoarul din magazin,</w:t>
      </w:r>
    </w:p>
    <w:p>
      <w:pPr>
        <w:spacing w:after="60" w:before="0"/>
      </w:pPr>
      <w:r>
        <w:rPr>
          <w:b w:val="0"/>
          <w:i w:val="0"/>
          <w:sz w:val="22"/>
        </w:rPr>
        <w:t>De la microfonul echipei de rugăciune, la drumul spre școală,</w:t>
      </w:r>
    </w:p>
    <w:p>
      <w:pPr>
        <w:spacing w:after="60" w:before="0"/>
      </w:pPr>
      <w:r>
        <w:rPr>
          <w:b w:val="0"/>
          <w:i w:val="0"/>
          <w:sz w:val="22"/>
        </w:rPr>
        <w:t>De pe podeaua odăii de rugăciune, la ușa biroului —</w:t>
      </w:r>
    </w:p>
    <w:p>
      <w:pPr>
        <w:spacing w:after="60" w:before="0"/>
      </w:pPr>
      <w:r>
        <w:rPr>
          <w:b w:val="0"/>
          <w:i w:val="0"/>
          <w:sz w:val="22"/>
        </w:rPr>
        <w:t>Du altarul afară — Isus Se revarsă peste tot!</w:t>
      </w:r>
    </w:p>
    <w:p>
      <w:pPr>
        <w:spacing w:after="60" w:before="0"/>
      </w:pPr>
      <w:r>
        <w:rPr>
          <w:b w:val="0"/>
          <w:i w:val="0"/>
          <w:sz w:val="22"/>
        </w:rPr>
        <w:t>Du altarul afară!</w:t>
      </w:r>
    </w:p>
    <w:p>
      <w:pPr>
        <w:spacing w:after="60" w:before="0"/>
      </w:pPr>
      <w:r>
        <w:rPr>
          <w:b w:val="0"/>
          <w:i w:val="0"/>
          <w:sz w:val="22"/>
        </w:rPr>
        <w:t>Du altarul afară!</w:t>
      </w:r>
    </w:p>
    <w:p>
      <w:pPr>
        <w:spacing w:after="60" w:before="0"/>
      </w:pPr>
      <w:r>
        <w:rPr>
          <w:b w:val="0"/>
          <w:i w:val="0"/>
          <w:sz w:val="22"/>
        </w:rPr>
        <w:t>Du altarul afară!</w:t>
      </w:r>
    </w:p>
    <w:p>
      <w:pPr>
        <w:spacing w:after="60" w:before="0"/>
      </w:pPr>
      <w:r>
        <w:rPr>
          <w:b w:val="0"/>
          <w:i w:val="0"/>
          <w:sz w:val="22"/>
        </w:rPr>
        <w:t>Du altarul afară!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Du altarul afară — în piața de azi!</w:t>
      </w:r>
    </w:p>
    <w:p>
      <w:pPr>
        <w:spacing w:after="60" w:before="0"/>
      </w:pPr>
      <w:r>
        <w:rPr>
          <w:b w:val="0"/>
          <w:i w:val="0"/>
          <w:sz w:val="22"/>
        </w:rPr>
        <w:t>Du altarul afară — Isus în ziua obișnuită!</w:t>
      </w:r>
    </w:p>
    <w:p>
      <w:pPr>
        <w:spacing w:after="60" w:before="0"/>
      </w:pPr>
      <w:r>
        <w:rPr>
          <w:b w:val="0"/>
          <w:i w:val="0"/>
          <w:sz w:val="22"/>
        </w:rPr>
        <w:t>Pauza de la birou, tejgheaua, trotuarul unde cineva se roagă</w:t>
      </w:r>
    </w:p>
    <w:p>
      <w:pPr>
        <w:spacing w:after="60" w:before="0"/>
      </w:pPr>
      <w:r>
        <w:rPr>
          <w:b w:val="0"/>
          <w:i w:val="0"/>
          <w:sz w:val="22"/>
        </w:rPr>
        <w:t>Du altarul afară — ruga deschide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în ziua obișnuită</w:t>
      </w:r>
    </w:p>
    <w:p>
      <w:pPr>
        <w:spacing w:after="60" w:before="0"/>
      </w:pPr>
      <w:r>
        <w:rPr>
          <w:b w:val="0"/>
          <w:i w:val="0"/>
          <w:sz w:val="22"/>
        </w:rPr>
        <w:t>Du altarul afară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Contemporary-Worship-dominant marketplace-deployment driver 122 BPM A major, female warm mezzo F4-C6 + 4-deep BGV + tambourine with clap + choir delay throw, synth pad + driving electric + arena toms + Hammond + brass-pad bridge entry, hook "Du altarul afară" lands at 0:08, full chorus by 0:30. Exod 30:1-10 / Acts 1:8 anchor. Build-up bridge with arena-toms fill. Harmony bloom chorus 3. Co-worker / cashier / bus-stop-stranger Monday intercession. Sanctuary-to-sidewalk urgency, marketplace-altar tenderness. Share-clip 2:10-2:50.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 + Tambourine Doubled with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11 Du Altarul Afară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Se Roagă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Din Neam În Neam Ne Rugăm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Generational Capstone Finale · Pre-chorus #12 (Lift-the-Head-Chain) · Bridge #12 (Modulation Climb D→E + Triple-Lift with Multi-Gen Choir + Congregational Male-Stack) · Outro #12 (Chain-Holds-Forward Long-Decay Benediction)</w:t>
      </w:r>
    </w:p>
    <w:p>
      <w:pPr>
        <w:spacing w:after="60" w:before="0"/>
      </w:pPr>
      <w:r>
        <w:rPr>
          <w:b w:val="0"/>
          <w:i w:val="0"/>
          <w:sz w:val="22"/>
        </w:rPr>
        <w:t>PIESA 12 — CAPSTONE-UL ALBUMULUI (Earworm Modulator T12 obligatoriu, arhitectură de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 fill]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rugăm, firul nu s-a răcit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M-am uitat peste masă, duminică dimineața, la ai mei,</w:t>
      </w:r>
    </w:p>
    <w:p>
      <w:pPr>
        <w:spacing w:after="60" w:before="0"/>
      </w:pPr>
      <w:r>
        <w:rPr>
          <w:b w:val="0"/>
          <w:i w:val="0"/>
          <w:sz w:val="22"/>
        </w:rPr>
        <w:t>Am văzut firul rugii, început cu mult înainte de mine,</w:t>
      </w:r>
    </w:p>
    <w:p>
      <w:pPr>
        <w:spacing w:after="60" w:before="0"/>
      </w:pPr>
      <w:r>
        <w:rPr>
          <w:b w:val="0"/>
          <w:i w:val="0"/>
          <w:sz w:val="22"/>
        </w:rPr>
        <w:t>Am văzut firul mergând mai departe, dincolo de copiii de azi —</w:t>
      </w:r>
    </w:p>
    <w:p>
      <w:pPr>
        <w:spacing w:after="60" w:before="0"/>
      </w:pPr>
      <w:r>
        <w:rPr>
          <w:b w:val="0"/>
          <w:i w:val="0"/>
          <w:sz w:val="22"/>
        </w:rPr>
        <w:t>Isuse, firul acesta nu se va opri.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Ridică fruntea — firul vine,</w:t>
      </w:r>
    </w:p>
    <w:p>
      <w:pPr>
        <w:spacing w:after="60" w:before="0"/>
      </w:pPr>
      <w:r>
        <w:rPr>
          <w:b w:val="0"/>
          <w:i w:val="0"/>
          <w:sz w:val="22"/>
        </w:rPr>
        <w:t>Ridică glasul — rugăciunea începe.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adult BGV + child-choir]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 — firul nu s-a răcit!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 — Isus aude tânăr și bătrân!</w:t>
      </w:r>
    </w:p>
    <w:p>
      <w:pPr>
        <w:spacing w:after="60" w:before="0"/>
      </w:pPr>
      <w:r>
        <w:rPr>
          <w:b w:val="0"/>
          <w:i w:val="0"/>
          <w:sz w:val="22"/>
        </w:rPr>
        <w:t>Cel ce era, care este și care vine — ruga nu se oprește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 — Isuse, firul ține veșnic!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Strănepotul pe care nu-l vom cunoaște, în anul două mii o sută patruzeci și șapte,</w:t>
      </w:r>
    </w:p>
    <w:p>
      <w:pPr>
        <w:spacing w:after="60" w:before="0"/>
      </w:pPr>
      <w:r>
        <w:rPr>
          <w:b w:val="0"/>
          <w:i w:val="0"/>
          <w:sz w:val="22"/>
        </w:rPr>
        <w:t>Rugându-se în bucătărie, cu Biblia deschisă pe masă,</w:t>
      </w:r>
    </w:p>
    <w:p>
      <w:pPr>
        <w:spacing w:after="60" w:before="0"/>
      </w:pPr>
      <w:r>
        <w:rPr>
          <w:b w:val="0"/>
          <w:i w:val="0"/>
          <w:sz w:val="22"/>
        </w:rPr>
        <w:t>Același Duh Sfânt lucrând peste cei încă nenăscuți —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 — Isuse, firul crește.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 — firul nu s-a răcit!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 — Isus aude tânăr și bătrân!</w:t>
      </w:r>
    </w:p>
    <w:p>
      <w:pPr>
        <w:spacing w:after="60" w:before="0"/>
      </w:pPr>
      <w:r>
        <w:rPr>
          <w:b w:val="0"/>
          <w:i w:val="0"/>
          <w:sz w:val="22"/>
        </w:rPr>
        <w:t>Cel ce era, care este și care vine — ruga nu se oprește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 — Isuse, firul ține veșnic!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six-deep BGV + child-choir]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huge]</w:t>
      </w:r>
    </w:p>
    <w:p>
      <w:pPr>
        <w:spacing w:after="60" w:before="0"/>
      </w:pPr>
      <w:r>
        <w:rPr>
          <w:b w:val="0"/>
          <w:i w:val="0"/>
          <w:sz w:val="22"/>
        </w:rPr>
        <w:t>Când strănepotul pe care nu-l vom cunoaște</w:t>
      </w:r>
    </w:p>
    <w:p>
      <w:pPr>
        <w:spacing w:after="60" w:before="0"/>
      </w:pPr>
      <w:r>
        <w:rPr>
          <w:b w:val="0"/>
          <w:i w:val="0"/>
          <w:sz w:val="22"/>
        </w:rPr>
        <w:t>Se va ruga peste o sută douăzeci de ani,</w:t>
      </w:r>
    </w:p>
    <w:p>
      <w:pPr>
        <w:spacing w:after="60" w:before="0"/>
      </w:pPr>
      <w:r>
        <w:rPr>
          <w:b w:val="0"/>
          <w:i w:val="0"/>
          <w:sz w:val="22"/>
        </w:rPr>
        <w:t>Când firul va trece dincolo de orice veac —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rugăm, Isus domnește din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rugăm!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rugăm!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rugăm!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rugăm!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rugăm!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 + child-choir + male-stack]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"Isus domnește din cer!"]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 — firul nu s-a răcit!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 — Isus aude tânăr și bătrân!</w:t>
      </w:r>
    </w:p>
    <w:p>
      <w:pPr>
        <w:spacing w:after="60" w:before="0"/>
      </w:pPr>
      <w:r>
        <w:rPr>
          <w:b w:val="0"/>
          <w:i w:val="0"/>
          <w:sz w:val="22"/>
        </w:rPr>
        <w:t>Cel ce era, care este și care vine — ruga nu se oprește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 — Isuse, firul ține veșnic!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 — Isus domnește din cer!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 — Isus domnește din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long decay]</w:t>
      </w:r>
    </w:p>
    <w:p>
      <w:pPr>
        <w:spacing w:after="60" w:before="0"/>
      </w:pPr>
      <w:r>
        <w:rPr>
          <w:b w:val="0"/>
          <w:i w:val="0"/>
          <w:sz w:val="22"/>
        </w:rPr>
        <w:t>Firul ține mai departe!</w:t>
      </w:r>
    </w:p>
    <w:p>
      <w:pPr>
        <w:spacing w:after="60" w:before="0"/>
      </w:pPr>
      <w:r>
        <w:rPr>
          <w:b w:val="0"/>
          <w:i w:val="0"/>
          <w:sz w:val="22"/>
        </w:rPr>
        <w:t>Firul ține mai departe!</w:t>
      </w:r>
    </w:p>
    <w:p>
      <w:pPr>
        <w:spacing w:after="60" w:before="0"/>
      </w:pPr>
      <w:r>
        <w:rPr>
          <w:b w:val="0"/>
          <w:i w:val="0"/>
          <w:sz w:val="22"/>
        </w:rPr>
        <w:t>Isus domnește din cer! Isus domnește din cer!</w:t>
      </w:r>
    </w:p>
    <w:p>
      <w:pPr>
        <w:spacing w:after="60" w:before="0"/>
      </w:pPr>
      <w:r>
        <w:rPr>
          <w:b w:val="0"/>
          <w:i w:val="0"/>
          <w:sz w:val="22"/>
        </w:rPr>
        <w:t>Din neam în neam ne rugăm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Capstone finale full-fusion generational arena 124 BPM D major, female warm mezzo F4-C6 + 6-deep adult BGV + child-choir BGV + male-stack ad-libs outro + brass blazing, layered synth pad + Hammond + driving electric + cinematic strings + arena toms + reversed cymbal swell + tom thunder + clap bar + a țambal (cimbalom) and nai (pan flute) folk-colour lift entering at the final modulation + long-decay outro bleeding into T1, hook "Din neam în neam ne rugăm" lands at 0:08, full chorus by 0:30, D→E whole-step bridge lift. Ps 145:4 / Rev 1:8 anchor. Modulation-climb triple-lift bridge. Clap-on-2-and-4, harmony bloom chorus 3. Capstone catharsis, adult + child + male-stack thunder, chain-holds-forward seamless loop. Share-clip 3:00-3:45. T12 Modulator.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Six-Deep Adult BGV + Child-Choir BGV + Congregational Male-Stack on Outro + Brass Blazing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12 Din Neam În Neam Ne Rugăm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Fiecare Neam Se Roagă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JEIM1010RO · Album Title: Fiecare Neam Se Roagă</w:t>
      </w:r>
    </w:p>
    <w:p>
      <w:pPr>
        <w:spacing w:after="60" w:before="0"/>
      </w:pPr>
      <w:r>
        <w:rPr>
          <w:b w:val="0"/>
          <w:i w:val="0"/>
          <w:sz w:val="22"/>
        </w:rPr>
        <w:t>Sursă: JEIM1010EN „Every Generation Prays"</w:t>
      </w:r>
    </w:p>
    <w:p>
      <w:pPr>
        <w:spacing w:after="60" w:before="0"/>
      </w:pPr>
      <w:r>
        <w:rPr>
          <w:b w:val="0"/>
          <w:i w:val="0"/>
          <w:sz w:val="22"/>
        </w:rPr>
        <w:t>Fusion Identity: Generational Praise (CCM × Contemporary Worship)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potire la neamuri — firul rugăciunii, pentru totdeauna" — Actul I (1-3) Potire la tron / Altarul nu se stinge / Moștenirea rugii · Actul II (4-9) M-a purtat în rugă / Aceiași genunchi, același Domn / Mâinile copiilor sus / Podeaua bunicii (mărturia T7) / Rugăciunea rămâne (T8 VÂRF) / Lasă mantaua jos · Actul III (10-12) Străjeri pe ziduri / Du altarul afară / Din neam în neam ne rugăm (capstone, 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122 (piesa 1) · Finale Key: E major (piesa 12, modulație D→E)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A-C-F-B-F-D-E-E-C-B-F-H</w:t>
      </w:r>
    </w:p>
    <w:p>
      <w:pPr>
        <w:spacing w:after="60" w:before="0"/>
      </w:pPr>
      <w:r>
        <w:rPr>
          <w:b w:val="0"/>
          <w:i w:val="0"/>
          <w:sz w:val="22"/>
        </w:rPr>
        <w:t>Pre-chorus Rotation: #1-#12 (fiecare piesă unică)</w:t>
      </w:r>
    </w:p>
    <w:p>
      <w:pPr>
        <w:spacing w:after="60" w:before="0"/>
      </w:pPr>
      <w:r>
        <w:rPr>
          <w:b w:val="0"/>
          <w:i w:val="0"/>
          <w:sz w:val="22"/>
        </w:rPr>
        <w:t>Bridge Rotation: identică cu sursa EN (#1-#12)</w:t>
      </w:r>
    </w:p>
    <w:p>
      <w:pPr>
        <w:spacing w:after="60" w:before="0"/>
      </w:pPr>
      <w:r>
        <w:rPr>
          <w:b w:val="0"/>
          <w:i w:val="0"/>
          <w:sz w:val="22"/>
        </w:rPr>
        <w:t>Outro Rotation: Isuse-auzi-potirele · Altarul-nu-se-va-opri · Firul-nu-s-a-rupt · Isus-a-auzit-o · Același-Isus · Auzi-copiii · Isus-umbla-prin-casă · Firul-rămâne · Duhule-Sfânt-dă-o-mai-departe · Isuse-Tu-ești-Păzitorul · Isus-în-ziua-obișnuită · Firul-ține-mai-departe (fiecare unic)</w:t>
      </w:r>
    </w:p>
    <w:p>
      <w:pPr>
        <w:spacing w:after="60" w:before="0"/>
      </w:pPr>
      <w:r>
        <w:rPr>
          <w:b/>
          <w:i w:val="0"/>
          <w:sz w:val="22"/>
        </w:rPr>
        <w:t>Note de traducere / puncte pentru verificarea nativă:</w:t>
      </w:r>
    </w:p>
    <w:p>
      <w:pPr>
        <w:spacing w:after="60" w:before="0"/>
      </w:pPr>
      <w:r>
        <w:rPr>
          <w:b w:val="0"/>
          <w:i w:val="0"/>
          <w:sz w:val="22"/>
        </w:rPr>
        <w:t>1. „Neam" — control de siguranță. Cuvântul apare doar în sens biblic-generațional (Psalm 145:4, Cornilescu: „Fiecare neam va lăuda lucrările Tale") și în sintagma „din neam în neam". Nicio linie nu conține sânge, strămoși, pământ, rădăcini sau „poporul nostru". Piesa 03 afirmă explicit: „Nu neamul m-a mântuit, ci harul lui Isus — / M-am întors eu însămi la El, cu inima zdrobită" — credința e primită prin har și pocăință personală, nu prin descendență.</w:t>
      </w:r>
    </w:p>
    <w:p>
      <w:pPr>
        <w:spacing w:after="60" w:before="0"/>
      </w:pPr>
      <w:r>
        <w:rPr>
          <w:b w:val="0"/>
          <w:i w:val="0"/>
          <w:sz w:val="22"/>
        </w:rPr>
        <w:t>2. Rezonanța bunicii (piesele 01, 03, 06, 07, 08) e lăsată să lucreze prin imagini simple — anul 1952, genunchii pe linoleum, Biblia deschisă la Psalmul 22 — fără nicio referire politică sau la perioada comunistă.</w:t>
      </w:r>
    </w:p>
    <w:p>
      <w:pPr>
        <w:spacing w:after="60" w:before="0"/>
      </w:pPr>
      <w:r>
        <w:rPr>
          <w:b w:val="0"/>
          <w:i w:val="0"/>
          <w:sz w:val="22"/>
        </w:rPr>
        <w:t>3. Fără import liturgic ortodox: evlavia bunicii e redată exclusiv biblic (Biblie deschisă, genunchi, rugăciune cu glas). Fără icoane, lumânări, sfinți-mijlocitori, catapeteasmă.</w:t>
      </w:r>
    </w:p>
    <w:p>
      <w:pPr>
        <w:spacing w:after="60" w:before="0"/>
      </w:pPr>
      <w:r>
        <w:rPr>
          <w:b w:val="0"/>
          <w:i w:val="0"/>
          <w:sz w:val="22"/>
        </w:rPr>
        <w:t>4. „Lanț" → „fir". În română lanț trimite întâi la robie; imaginea EN „the chain of prayer" ar fi fost contradictorie. S-a folosit firul (firul rugăciunii, care nu se rupe, ține, crește) — natural și pozitiv.</w:t>
      </w:r>
    </w:p>
    <w:p>
      <w:pPr>
        <w:spacing w:after="60" w:before="0"/>
      </w:pPr>
      <w:r>
        <w:rPr>
          <w:b w:val="0"/>
          <w:i w:val="0"/>
          <w:sz w:val="22"/>
        </w:rPr>
        <w:t>5. Fără dans. Nu apare dans/dansăm, nici joc/horă — albumul nu are nicio linie de dans în original.</w:t>
      </w:r>
    </w:p>
    <w:p>
      <w:pPr>
        <w:spacing w:after="60" w:before="0"/>
      </w:pPr>
      <w:r>
        <w:rPr>
          <w:b w:val="0"/>
          <w:i w:val="0"/>
          <w:sz w:val="22"/>
        </w:rPr>
        <w:t>6. Scaune/rânduri: s-a folosit rând („ucenicul din rând", „rândurile rămase goale") — neutru între tradiții. Banca de la stația de autobuz a fost eliminată din text (s-a folosit „stația de autobuz").</w:t>
      </w:r>
    </w:p>
    <w:p>
      <w:pPr>
        <w:spacing w:after="60" w:before="0"/>
      </w:pPr>
      <w:r>
        <w:rPr>
          <w:b w:val="0"/>
          <w:i w:val="0"/>
          <w:sz w:val="22"/>
        </w:rPr>
        <w:t>7. Piesa 08 e formulată cu grijă ca rugăciunile bunicii să se înalțe spre Dumnezeu — niciodată rugăciune către cei adormiți.</w:t>
      </w:r>
    </w:p>
    <w:p>
      <w:pPr>
        <w:spacing w:after="60" w:before="0"/>
      </w:pPr>
      <w:r>
        <w:rPr>
          <w:b w:val="0"/>
          <w:i w:val="0"/>
          <w:sz w:val="22"/>
        </w:rPr>
        <w:t>8. Dor: folosit în 04 („cu fiecare teamă și fiecare dor") și 05 („Isuse, Tu auzi dorul"), unde EN exprima dorință/lipsă.</w:t>
      </w:r>
    </w:p>
    <w:p>
      <w:pPr>
        <w:spacing w:after="60" w:before="0"/>
      </w:pPr>
      <w:r>
        <w:rPr>
          <w:b w:val="0"/>
          <w:i w:val="0"/>
          <w:sz w:val="22"/>
        </w:rPr>
        <w:t>9. Vocabular martial înmuiat: „watchmen who would not be controlled" a fost redat ca „străjeri care nu tăceau nicio clipă" (veghe, nu rezistență politică); „calling on the Power" → „strigând către Domnul" (Dumnezeu e Persoană, nu forță).</w:t>
      </w:r>
    </w:p>
    <w:p>
      <w:pPr>
        <w:spacing w:after="60" w:before="0"/>
      </w:pPr>
      <w:r>
        <w:rPr>
          <w:b w:val="0"/>
          <w:i w:val="0"/>
          <w:sz w:val="22"/>
        </w:rPr>
        <w:t>10. Zero nume divine din alte religii în tot albumul.</w:t>
      </w:r>
    </w:p>
    <w:p>
      <w:pPr>
        <w:spacing w:after="60" w:before="0"/>
      </w:pPr>
      <w:r>
        <w:rPr>
          <w:b w:val="0"/>
          <w:i w:val="0"/>
          <w:sz w:val="22"/>
        </w:rPr>
        <w:t>Ancore biblice: Apoc 5:8 · Fapte 2:1-4 · Fapte 2:42 · Ps 139:13-16 · Evrei 11 · Ioel 2:28 · Matei 19:14 · Evrei 13:8 · Ps 22 · Apoc 8:3-4 · 2 Împ 2:13-14 · Isaia 62:6-7 · Exod 30:1-10 · Ioan 10:9 · Ps 145:4 · Apoc 1:8</w:t>
      </w:r>
    </w:p>
    <w:p>
      <w:pPr>
        <w:spacing w:after="60" w:before="0"/>
      </w:pPr>
      <w:r>
        <w:rPr>
          <w:b w:val="0"/>
          <w:i w:val="0"/>
          <w:sz w:val="22"/>
        </w:rPr>
        <w:t>Status: Traducere RO completă (12/12) — în așteptarea semnăturii unui credincios-muzician nativ român (conștient atât de mediul ortodox, cât și de cel neoprotestant) și a aprobării finale a proprietarului. Audio neredat.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