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搜索界面代码：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&lt;!DOCTYPE html PUBLIC "-//W3C//DTD XHTML 1.0 Transitional//EN" "http://www.w3.org/TR/xhtml1/DTD/xhtml1-transitional.dtd"&gt;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&lt;html xmlns="http://www.w3.org/1999/xhtml"&gt;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&lt;head&gt;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&lt;meta http-equiv="Content-Type" content="text/html; charset=utf-8" /&gt;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&lt;title&gt;第九组&lt;/title&gt;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body {</w:t>
      </w:r>
    </w:p>
    <w:p>
      <w:pPr>
        <w:rPr>
          <w:rFonts w:hint="eastAsia" w:eastAsiaTheme="minorEastAsia"/>
          <w:b w:val="0"/>
          <w:bCs w:val="0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background-color:#09C;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trike w:val="0"/>
          <w:dstrike w:val="0"/>
          <w:color w:val="FF0000"/>
          <w:sz w:val="28"/>
          <w:szCs w:val="28"/>
          <w:lang w:val="en-US" w:eastAsia="zh-CN"/>
        </w:rPr>
        <w:t>// 添加图片颜色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&lt;/style&gt;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&lt;/head&gt;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&lt;body id="body" style="background-image:url(a.jpg)"&gt;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FF0000"/>
          <w:sz w:val="28"/>
          <w:szCs w:val="28"/>
          <w:lang w:val="en-US" w:eastAsia="zh-CN"/>
        </w:rPr>
        <w:t>// 设置搜索页面的背景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&lt;center&gt;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// 设置一个居中标签</w:t>
      </w:r>
    </w:p>
    <w:p>
      <w:pPr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&lt;h1&gt;搜搜看&lt;/h1&gt;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FF0000"/>
          <w:sz w:val="28"/>
          <w:szCs w:val="28"/>
          <w:lang w:val="en-US" w:eastAsia="zh-CN"/>
        </w:rPr>
        <w:t>// 设置一个标题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&lt;div&gt;请输入商品型号 &lt;input type="text" id="sf" name="</w:t>
      </w:r>
      <w:r>
        <w:rPr>
          <w:rFonts w:hint="eastAsia"/>
          <w:sz w:val="28"/>
          <w:szCs w:val="28"/>
          <w:lang w:val="en-US" w:eastAsia="zh-CN"/>
        </w:rPr>
        <w:t>spxh</w:t>
      </w:r>
      <w:r>
        <w:rPr>
          <w:rFonts w:hint="eastAsia"/>
          <w:sz w:val="28"/>
          <w:szCs w:val="28"/>
        </w:rPr>
        <w:t>" value="000" /&gt;</w:t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// 设置一个文本框，输入商品型号，类型为text，id为sf，命名为spxh，默认值设为000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&lt;input type="button" id="sj" value="添加一个商品输入"&gt;</w:t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// 设置一个按钮，id为sj，默认值为添加一个商品型号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&lt;/div&gt;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&lt;div&gt;请输入商品数量 &lt;input type="text" id="pnum" value="10"&gt;&lt;/input&gt; &lt;/div&gt;</w:t>
      </w:r>
    </w:p>
    <w:p>
      <w:pPr>
        <w:rPr>
          <w:rFonts w:hint="default"/>
          <w:color w:val="FF0000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// 设置一个文本框，输入商品数量，id为pnum，默认值设为10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&lt;div&gt;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&lt;button onclick="window.location.href= ''"&gt;提交&lt;/button&gt;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// 设置一个提交按钮，可根据文本框输入内容返回相应数据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&lt;script&gt;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// 设置一个脚本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function </w:t>
      </w:r>
      <w:r>
        <w:rPr>
          <w:rFonts w:hint="eastAsia"/>
          <w:sz w:val="28"/>
          <w:szCs w:val="28"/>
          <w:lang w:val="en-US" w:eastAsia="zh-CN"/>
        </w:rPr>
        <w:t>addProduct</w:t>
      </w:r>
      <w:r>
        <w:rPr>
          <w:rFonts w:hint="eastAsia"/>
          <w:sz w:val="28"/>
          <w:szCs w:val="28"/>
        </w:rPr>
        <w:t xml:space="preserve">() { 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/>
          <w:color w:val="FF0000"/>
          <w:sz w:val="28"/>
          <w:szCs w:val="28"/>
          <w:lang w:val="en-US" w:eastAsia="zh-CN"/>
        </w:rPr>
        <w:t>//声明函数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a = document.getElementById("sf");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d = document.createElement("br");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c =a.cloneNode(false);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c.setAttribute("type","text");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b = document.getElementById("body");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b.appendChild(d);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b.appendChild(c);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window.onload=function () {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document.getElementById("sj").onclick=addProduct; </w:t>
      </w:r>
    </w:p>
    <w:p>
      <w:pPr>
        <w:ind w:firstLine="1400" w:firstLineChars="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//调用函数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&lt;/script&gt;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&lt;/div&gt;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&lt;/center&gt;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&lt;/body&gt;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&lt;/html&gt;</w:t>
      </w:r>
      <w:bookmarkStart w:id="0" w:name="_GoBack"/>
      <w:bookmarkEnd w:id="0"/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显示界面如下：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4256405" cy="2503805"/>
            <wp:effectExtent l="0" t="0" r="10795" b="10795"/>
            <wp:docPr id="1" name="图片 1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678DE"/>
    <w:rsid w:val="388425B4"/>
    <w:rsid w:val="797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</cp:lastModifiedBy>
  <dcterms:modified xsi:type="dcterms:W3CDTF">2019-05-15T12:30:25Z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