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880" w:lineRule="exact"/>
        <w:ind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eastAsia="仿宋_GB2312" w:cs="Times New Roman"/>
          <w:b/>
          <w:sz w:val="48"/>
          <w:szCs w:val="48"/>
        </w:rPr>
      </w:r>
      <w:r>
        <w:rPr>
          <w:rFonts w:ascii="Times New Roman" w:hAnsi="Times New Roman" w:eastAsia="仿宋_GB2312" w:cs="Times New Roman"/>
          <w:b/>
          <w:sz w:val="48"/>
          <w:szCs w:val="48"/>
        </w:rPr>
      </w:r>
    </w:p>
    <w:p>
      <w:pPr>
        <w:pBdr/>
        <w:spacing w:line="880" w:lineRule="exact"/>
        <w:ind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margin">
                  <wp:posOffset>996315</wp:posOffset>
                </wp:positionV>
                <wp:extent cx="5236210" cy="1078230"/>
                <wp:effectExtent l="0" t="0" r="2540" b="7620"/>
                <wp:wrapNone/>
                <wp:docPr id="1" name="图片 1" descr="http://xiaoban.ecust.edu.cn/picture/article/5/5936bfb2-1aeb-49a6-82d9-fd8b8ccb33e7/8e086854-9b88-49c9-8d37-cc17a801d4a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http://xiaoban.ecust.edu.cn/picture/article/5/5936bfb2-1aeb-49a6-82d9-fd8b8ccb33e7/8e086854-9b88-49c9-8d37-cc17a801d4a4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3621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margin;margin-left:-0.20pt;mso-position-horizontal:absolute;mso-position-vertical-relative:margin;margin-top:78.45pt;mso-position-vertical:absolute;width:412.30pt;height:84.90pt;mso-wrap-distance-left:9.00pt;mso-wrap-distance-top:0.00pt;mso-wrap-distance-right:9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仿宋_GB2312" w:cs="Times New Roman"/>
          <w:b/>
          <w:sz w:val="48"/>
          <w:szCs w:val="48"/>
        </w:rPr>
      </w:r>
    </w:p>
    <w:p>
      <w:pPr>
        <w:pBdr/>
        <w:spacing w:line="880" w:lineRule="exact"/>
        <w:ind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eastAsia="仿宋_GB2312" w:cs="Times New Roman"/>
          <w:b/>
          <w:sz w:val="48"/>
          <w:szCs w:val="48"/>
        </w:rPr>
      </w:r>
      <w:r>
        <w:rPr>
          <w:rFonts w:ascii="Times New Roman" w:hAnsi="Times New Roman" w:eastAsia="仿宋_GB2312" w:cs="Times New Roman"/>
          <w:b/>
          <w:sz w:val="48"/>
          <w:szCs w:val="48"/>
        </w:rPr>
      </w:r>
    </w:p>
    <w:p>
      <w:pPr>
        <w:pBdr/>
        <w:spacing w:line="880" w:lineRule="exact"/>
        <w:ind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  <w:r>
        <w:rPr>
          <w:rFonts w:ascii="Times New Roman" w:hAnsi="Times New Roman" w:eastAsia="仿宋_GB2312" w:cs="Times New Roman"/>
          <w:b/>
          <w:sz w:val="52"/>
          <w:szCs w:val="48"/>
        </w:rPr>
      </w:r>
      <w:r>
        <w:rPr>
          <w:rFonts w:ascii="Times New Roman" w:hAnsi="Times New Roman" w:eastAsia="仿宋_GB2312" w:cs="Times New Roman"/>
          <w:b/>
          <w:sz w:val="52"/>
          <w:szCs w:val="48"/>
        </w:rPr>
      </w:r>
    </w:p>
    <w:p>
      <w:pPr>
        <w:pBdr/>
        <w:spacing w:line="880" w:lineRule="exact"/>
        <w:ind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  <w:r>
        <w:rPr>
          <w:rFonts w:ascii="Times New Roman" w:hAnsi="Times New Roman" w:eastAsia="仿宋_GB2312" w:cs="Times New Roman"/>
          <w:b/>
          <w:sz w:val="52"/>
          <w:szCs w:val="48"/>
        </w:rPr>
      </w:r>
      <w:r>
        <w:rPr>
          <w:rFonts w:ascii="Times New Roman" w:hAnsi="Times New Roman" w:eastAsia="仿宋_GB2312" w:cs="Times New Roman"/>
          <w:b/>
          <w:sz w:val="52"/>
          <w:szCs w:val="48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 xml:space="preserve">《</w:t>
      </w:r>
      <w:r>
        <w:rPr>
          <w:rFonts w:hint="eastAsia" w:ascii="Times New Roman" w:hAnsi="Times New Roman" w:eastAsia="微软雅黑" w:cs="Times New Roman"/>
          <w:sz w:val="52"/>
          <w:szCs w:val="48"/>
        </w:rPr>
        <w:t xml:space="preserve"> </w:t>
      </w:r>
      <w:r>
        <w:rPr>
          <w:rFonts w:hint="eastAsia" w:ascii="Times New Roman" w:hAnsi="Times New Roman" w:eastAsia="微软雅黑" w:cs="Times New Roman"/>
          <w:sz w:val="52"/>
          <w:szCs w:val="48"/>
        </w:rPr>
        <w:t xml:space="preserve">物联网技术及应用</w:t>
      </w:r>
      <w:r>
        <w:rPr>
          <w:rFonts w:hint="eastAsia" w:ascii="Times New Roman" w:hAnsi="Times New Roman" w:eastAsia="微软雅黑" w:cs="Times New Roman"/>
          <w:sz w:val="52"/>
          <w:szCs w:val="48"/>
        </w:rPr>
        <w:t xml:space="preserve"> </w:t>
      </w:r>
      <w:r>
        <w:rPr>
          <w:rFonts w:ascii="Times New Roman" w:hAnsi="Times New Roman" w:eastAsia="微软雅黑" w:cs="Times New Roman"/>
          <w:sz w:val="52"/>
          <w:szCs w:val="48"/>
        </w:rPr>
        <w:t xml:space="preserve">》</w:t>
      </w:r>
      <w:r>
        <w:rPr>
          <w:rFonts w:ascii="Times New Roman" w:hAnsi="Times New Roman" w:eastAsia="微软雅黑" w:cs="Times New Roman"/>
          <w:sz w:val="52"/>
          <w:szCs w:val="48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 xml:space="preserve">实验报告本</w:t>
      </w:r>
      <w:r>
        <w:rPr>
          <w:rFonts w:ascii="Times New Roman" w:hAnsi="Times New Roman" w:eastAsia="隶书" w:cs="Times New Roman"/>
          <w:sz w:val="72"/>
          <w:szCs w:val="48"/>
        </w:rPr>
      </w:r>
    </w:p>
    <w:p>
      <w:pPr>
        <w:widowControl w:val="true"/>
        <w:pBdr/>
        <w:spacing/>
        <w:ind/>
        <w:jc w:val="left"/>
        <w:rPr>
          <w:rFonts w:ascii="Times New Roman" w:hAnsi="Times New Roman" w:eastAsia="黑体" w:cs="Times New Roman"/>
          <w:sz w:val="36"/>
        </w:rPr>
      </w:pPr>
      <w:r>
        <w:rPr>
          <w:rFonts w:ascii="Times New Roman" w:hAnsi="Times New Roman" w:eastAsia="黑体" w:cs="Times New Roman"/>
          <w:sz w:val="36"/>
        </w:rPr>
      </w:r>
      <w:r>
        <w:rPr>
          <w:rFonts w:ascii="Times New Roman" w:hAnsi="Times New Roman" w:eastAsia="黑体" w:cs="Times New Roman"/>
          <w:sz w:val="36"/>
        </w:rPr>
      </w:r>
    </w:p>
    <w:p>
      <w:pPr>
        <w:widowControl w:val="true"/>
        <w:pBdr/>
        <w:spacing/>
        <w:ind/>
        <w:jc w:val="left"/>
        <w:rPr>
          <w:rFonts w:ascii="Times New Roman" w:hAnsi="Times New Roman" w:eastAsia="黑体" w:cs="Times New Roman"/>
          <w:sz w:val="36"/>
        </w:rPr>
      </w:pPr>
      <w:r>
        <w:rPr>
          <w:rFonts w:ascii="Times New Roman" w:hAnsi="Times New Roman" w:eastAsia="黑体" w:cs="Times New Roman"/>
          <w:sz w:val="36"/>
        </w:rPr>
      </w:r>
      <w:r>
        <w:rPr>
          <w:rFonts w:ascii="Times New Roman" w:hAnsi="Times New Roman" w:eastAsia="黑体" w:cs="Times New Roman"/>
          <w:sz w:val="36"/>
        </w:rPr>
      </w:r>
    </w:p>
    <w:tbl>
      <w:tblPr>
        <w:tblStyle w:val="669"/>
        <w:tblW w:w="58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3681"/>
      </w:tblGrid>
      <w:tr>
        <w:trPr>
          <w:jc w:val="center"/>
        </w:trPr>
        <w:tc>
          <w:tcPr>
            <w:tcBorders/>
            <w:tcW w:w="2131" w:type="dxa"/>
            <w:vAlign w:val="bottom"/>
            <w:textDirection w:val="lrTb"/>
            <w:noWrap w:val="false"/>
          </w:tcPr>
          <w:p>
            <w:pPr>
              <w:widowControl w:val="true"/>
              <w:pBdr/>
              <w:spacing w:line="360" w:lineRule="auto"/>
              <w:ind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 xml:space="preserve">班</w:t>
            </w:r>
            <w:r>
              <w:rPr>
                <w:rFonts w:ascii="Times New Roman" w:hAnsi="Times New Roman" w:eastAsia="黑体" w:cs="Times New Roman"/>
                <w:sz w:val="36"/>
              </w:rPr>
              <w:t xml:space="preserve">  </w:t>
            </w:r>
            <w:r>
              <w:rPr>
                <w:rFonts w:ascii="Times New Roman" w:hAnsi="Times New Roman" w:eastAsia="黑体" w:cs="Times New Roman"/>
                <w:sz w:val="36"/>
              </w:rPr>
              <w:t xml:space="preserve">级：</w:t>
            </w:r>
            <w:r>
              <w:rPr>
                <w:rFonts w:ascii="Times New Roman" w:hAnsi="Times New Roman" w:eastAsia="黑体" w:cs="Times New Roman"/>
                <w:sz w:val="36"/>
              </w:rPr>
            </w:r>
          </w:p>
        </w:tc>
        <w:tc>
          <w:tcPr>
            <w:tcBorders/>
            <w:tcW w:w="3681" w:type="dxa"/>
            <w:vAlign w:val="bottom"/>
            <w:textDirection w:val="lrTb"/>
            <w:noWrap w:val="false"/>
          </w:tcPr>
          <w:p>
            <w:pPr>
              <w:widowControl w:val="true"/>
              <w:pBdr/>
              <w:spacing/>
              <w:ind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</w:rPr>
              <w:t xml:space="preserve">信工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</w:rPr>
              <w:t xml:space="preserve">213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r>
          </w:p>
        </w:tc>
      </w:tr>
      <w:tr>
        <w:trPr>
          <w:jc w:val="center"/>
        </w:trPr>
        <w:tc>
          <w:tcPr>
            <w:tcBorders/>
            <w:tcW w:w="2131" w:type="dxa"/>
            <w:vAlign w:val="bottom"/>
            <w:textDirection w:val="lrTb"/>
            <w:noWrap w:val="false"/>
          </w:tcPr>
          <w:p>
            <w:pPr>
              <w:widowControl w:val="true"/>
              <w:pBdr/>
              <w:spacing w:line="360" w:lineRule="auto"/>
              <w:ind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 xml:space="preserve">学</w:t>
            </w:r>
            <w:r>
              <w:rPr>
                <w:rFonts w:ascii="Times New Roman" w:hAnsi="Times New Roman" w:eastAsia="黑体" w:cs="Times New Roman"/>
                <w:sz w:val="36"/>
              </w:rPr>
              <w:t xml:space="preserve">  </w:t>
            </w:r>
            <w:r>
              <w:rPr>
                <w:rFonts w:ascii="Times New Roman" w:hAnsi="Times New Roman" w:eastAsia="黑体" w:cs="Times New Roman"/>
                <w:sz w:val="36"/>
              </w:rPr>
              <w:t xml:space="preserve">号：</w:t>
            </w:r>
            <w:r>
              <w:rPr>
                <w:rFonts w:ascii="Times New Roman" w:hAnsi="Times New Roman" w:eastAsia="黑体" w:cs="Times New Roman"/>
                <w:sz w:val="36"/>
              </w:rPr>
            </w:r>
          </w:p>
        </w:tc>
        <w:tc>
          <w:tcPr>
            <w:tcBorders/>
            <w:tcW w:w="3681" w:type="dxa"/>
            <w:vAlign w:val="bottom"/>
            <w:textDirection w:val="lrTb"/>
            <w:noWrap w:val="false"/>
          </w:tcPr>
          <w:p>
            <w:pPr>
              <w:widowControl w:val="true"/>
              <w:pBdr/>
              <w:spacing/>
              <w:ind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     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r>
          </w:p>
        </w:tc>
      </w:tr>
      <w:tr>
        <w:trPr>
          <w:jc w:val="center"/>
        </w:trPr>
        <w:tc>
          <w:tcPr>
            <w:tcBorders/>
            <w:tcW w:w="2131" w:type="dxa"/>
            <w:vAlign w:val="bottom"/>
            <w:textDirection w:val="lrTb"/>
            <w:noWrap w:val="false"/>
          </w:tcPr>
          <w:p>
            <w:pPr>
              <w:widowControl w:val="true"/>
              <w:pBdr/>
              <w:spacing w:line="360" w:lineRule="auto"/>
              <w:ind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 xml:space="preserve">姓</w:t>
            </w:r>
            <w:r>
              <w:rPr>
                <w:rFonts w:ascii="Times New Roman" w:hAnsi="Times New Roman" w:eastAsia="黑体" w:cs="Times New Roman"/>
                <w:sz w:val="36"/>
              </w:rPr>
              <w:t xml:space="preserve">  </w:t>
            </w:r>
            <w:r>
              <w:rPr>
                <w:rFonts w:ascii="Times New Roman" w:hAnsi="Times New Roman" w:eastAsia="黑体" w:cs="Times New Roman"/>
                <w:sz w:val="36"/>
              </w:rPr>
              <w:t xml:space="preserve">名：</w:t>
            </w:r>
            <w:r>
              <w:rPr>
                <w:rFonts w:ascii="Times New Roman" w:hAnsi="Times New Roman" w:eastAsia="黑体" w:cs="Times New Roman"/>
                <w:sz w:val="36"/>
              </w:rPr>
            </w:r>
          </w:p>
        </w:tc>
        <w:tc>
          <w:tcPr>
            <w:tcBorders/>
            <w:tcW w:w="3681" w:type="dxa"/>
            <w:vAlign w:val="bottom"/>
            <w:textDirection w:val="lrTb"/>
            <w:noWrap w:val="false"/>
          </w:tcPr>
          <w:p>
            <w:pPr>
              <w:widowControl w:val="true"/>
              <w:pBdr/>
              <w:spacing/>
              <w:ind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</w:rPr>
              <w:t xml:space="preserve"> 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       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r>
          </w:p>
        </w:tc>
      </w:tr>
      <w:tr>
        <w:trPr>
          <w:jc w:val="center"/>
        </w:trPr>
        <w:tc>
          <w:tcPr>
            <w:tcBorders/>
            <w:tcW w:w="2131" w:type="dxa"/>
            <w:vAlign w:val="bottom"/>
            <w:textDirection w:val="lrTb"/>
            <w:noWrap w:val="false"/>
          </w:tcPr>
          <w:p>
            <w:pPr>
              <w:widowControl w:val="true"/>
              <w:pBdr/>
              <w:spacing w:line="360" w:lineRule="auto"/>
              <w:ind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hint="eastAsia" w:ascii="Times New Roman" w:hAnsi="Times New Roman" w:eastAsia="黑体" w:cs="Times New Roman"/>
                <w:sz w:val="36"/>
              </w:rPr>
              <w:t xml:space="preserve">指导教师：</w:t>
            </w:r>
            <w:r>
              <w:rPr>
                <w:rFonts w:ascii="Times New Roman" w:hAnsi="Times New Roman" w:eastAsia="黑体" w:cs="Times New Roman"/>
                <w:sz w:val="36"/>
              </w:rPr>
            </w:r>
          </w:p>
        </w:tc>
        <w:tc>
          <w:tcPr>
            <w:tcBorders/>
            <w:tcW w:w="3681" w:type="dxa"/>
            <w:vAlign w:val="bottom"/>
            <w:textDirection w:val="lrTb"/>
            <w:noWrap w:val="false"/>
          </w:tcPr>
          <w:p>
            <w:pPr>
              <w:widowControl w:val="true"/>
              <w:pBdr/>
              <w:spacing/>
              <w:ind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</w:rPr>
              <w:t xml:space="preserve"> 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</w:rPr>
              <w:t xml:space="preserve">黄如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       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r>
          </w:p>
        </w:tc>
      </w:tr>
    </w:tbl>
    <w:p>
      <w:pPr>
        <w:widowControl w:val="true"/>
        <w:pBdr/>
        <w:spacing/>
        <w:ind/>
        <w:jc w:val="center"/>
        <w:rPr>
          <w:rFonts w:ascii="Times New Roman" w:hAnsi="Times New Roman" w:eastAsia="黑体" w:cs="Times New Roman"/>
          <w:sz w:val="36"/>
        </w:rPr>
      </w:pPr>
      <w:r>
        <w:rPr>
          <w:rFonts w:ascii="Times New Roman" w:hAnsi="Times New Roman" w:eastAsia="黑体" w:cs="Times New Roman"/>
          <w:sz w:val="36"/>
        </w:rPr>
      </w:r>
      <w:r>
        <w:rPr>
          <w:rFonts w:ascii="Times New Roman" w:hAnsi="Times New Roman" w:eastAsia="黑体" w:cs="Times New Roman"/>
          <w:sz w:val="36"/>
        </w:rPr>
      </w:r>
    </w:p>
    <w:p>
      <w:pPr>
        <w:widowControl w:val="true"/>
        <w:pBdr/>
        <w:spacing/>
        <w:ind/>
        <w:rPr>
          <w:rFonts w:ascii="Times New Roman" w:hAnsi="Times New Roman" w:eastAsia="黑体" w:cs="Times New Roman"/>
          <w:sz w:val="36"/>
        </w:rPr>
      </w:pPr>
      <w:r>
        <w:rPr>
          <w:rFonts w:ascii="Times New Roman" w:hAnsi="Times New Roman" w:eastAsia="黑体" w:cs="Times New Roman"/>
          <w:sz w:val="36"/>
        </w:rPr>
      </w:r>
      <w:r>
        <w:rPr>
          <w:rFonts w:ascii="Times New Roman" w:hAnsi="Times New Roman" w:eastAsia="黑体" w:cs="Times New Roman"/>
          <w:sz w:val="36"/>
        </w:rPr>
      </w:r>
    </w:p>
    <w:p>
      <w:pPr>
        <w:widowControl w:val="true"/>
        <w:pBdr/>
        <w:spacing/>
        <w:ind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信息科学与工程学院</w:t>
      </w:r>
      <w:r>
        <w:rPr>
          <w:rFonts w:ascii="Times New Roman" w:hAnsi="Times New Roman" w:cs="Times New Roman"/>
          <w:sz w:val="36"/>
        </w:rPr>
      </w:r>
    </w:p>
    <w:p>
      <w:pPr>
        <w:widowControl w:val="true"/>
        <w:pBdr/>
        <w:tabs>
          <w:tab w:val="left" w:leader="none" w:pos="3015"/>
          <w:tab w:val="center" w:leader="none" w:pos="4153"/>
        </w:tabs>
        <w:spacing/>
        <w:ind w:firstLine="720"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</w:rPr>
        <w:t xml:space="preserve">2024</w:t>
      </w:r>
      <w:r>
        <w:rPr>
          <w:rFonts w:ascii="Times New Roman" w:hAnsi="Times New Roman" w:cs="Times New Roman"/>
          <w:sz w:val="36"/>
        </w:rPr>
        <w:t xml:space="preserve">年</w:t>
      </w:r>
      <w:r>
        <w:rPr>
          <w:rFonts w:hint="eastAsia" w:ascii="Times New Roman" w:hAnsi="Times New Roman" w:cs="Times New Roman"/>
          <w:sz w:val="36"/>
        </w:rPr>
        <w:t xml:space="preserve">   </w:t>
      </w:r>
      <w:r>
        <w:rPr>
          <w:rFonts w:hint="eastAsia" w:ascii="Times New Roman" w:hAnsi="Times New Roman" w:cs="Times New Roman"/>
          <w:sz w:val="36"/>
        </w:rPr>
        <w:t xml:space="preserve">5</w:t>
      </w:r>
      <w:r>
        <w:rPr>
          <w:rFonts w:ascii="Times New Roman" w:hAnsi="Times New Roman" w:cs="Times New Roman"/>
          <w:sz w:val="36"/>
        </w:rPr>
        <w:t xml:space="preserve">月</w:t>
      </w:r>
      <w:r>
        <w:rPr>
          <w:rFonts w:hint="eastAsia" w:ascii="Times New Roman" w:hAnsi="Times New Roman" w:cs="Times New Roman"/>
          <w:sz w:val="36"/>
        </w:rPr>
        <w:t xml:space="preserve">   </w:t>
      </w:r>
      <w:r>
        <w:rPr>
          <w:rFonts w:hint="eastAsia" w:ascii="Times New Roman" w:hAnsi="Times New Roman" w:cs="Times New Roman"/>
          <w:sz w:val="36"/>
        </w:rPr>
        <w:t xml:space="preserve">18日</w:t>
      </w:r>
      <w:r>
        <w:rPr>
          <w:rFonts w:ascii="Times New Roman" w:hAnsi="Times New Roman" w:cs="Times New Roman"/>
          <w:sz w:val="36"/>
        </w:rPr>
      </w:r>
    </w:p>
    <w:p>
      <w:pPr>
        <w:widowControl w:val="true"/>
        <w:pBdr/>
        <w:spacing/>
        <w:ind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</w:r>
      <w:r>
        <w:rPr>
          <w:rFonts w:ascii="Times New Roman" w:hAnsi="Times New Roman" w:cs="Times New Roman"/>
          <w:b/>
          <w:sz w:val="52"/>
          <w:szCs w:val="52"/>
        </w:rPr>
      </w:r>
    </w:p>
    <w:p>
      <w:pPr>
        <w:widowControl w:val="true"/>
        <w:pBdr/>
        <w:spacing/>
        <w:ind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</w:r>
      <w:r>
        <w:rPr>
          <w:rFonts w:ascii="Times New Roman" w:hAnsi="Times New Roman" w:cs="Times New Roman"/>
          <w:b/>
          <w:sz w:val="52"/>
          <w:szCs w:val="52"/>
        </w:rPr>
      </w:r>
    </w:p>
    <w:p>
      <w:pPr>
        <w:widowControl w:val="true"/>
        <w:pBdr/>
        <w:spacing/>
        <w:ind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</w:r>
      <w:r>
        <w:rPr>
          <w:rFonts w:ascii="Times New Roman" w:hAnsi="Times New Roman" w:cs="Times New Roman"/>
          <w:b/>
          <w:sz w:val="52"/>
          <w:szCs w:val="52"/>
        </w:rPr>
      </w:r>
    </w:p>
    <w:p>
      <w:pPr>
        <w:widowControl w:val="true"/>
        <w:pBdr/>
        <w:spacing/>
        <w:ind/>
        <w:jc w:val="center"/>
        <w:rPr>
          <w:rFonts w:hint="eastAsia" w:ascii="Times New Roman" w:hAnsi="Times New Roman" w:cs="Times New Roman"/>
          <w:b/>
          <w:sz w:val="40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 xml:space="preserve">实验报告</w:t>
      </w:r>
      <w:r>
        <w:rPr>
          <w:rFonts w:hint="eastAsia" w:ascii="Times New Roman" w:hAnsi="Times New Roman" w:cs="Times New Roman"/>
          <w:b/>
          <w:sz w:val="40"/>
        </w:rPr>
      </w:r>
    </w:p>
    <w:p>
      <w:pPr>
        <w:pStyle w:val="670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 xml:space="preserve">实验目的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 w:firstLine="420" w:left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了解</w:t>
      </w:r>
      <w:r>
        <w:rPr>
          <w:rFonts w:hint="eastAsia" w:ascii="Times New Roman" w:hAnsi="Times New Roman" w:cs="Times New Roman"/>
          <w:sz w:val="24"/>
          <w:szCs w:val="24"/>
        </w:rPr>
        <w:t xml:space="preserve">基于测距的</w:t>
      </w:r>
      <w:r>
        <w:rPr>
          <w:rFonts w:hint="eastAsia" w:ascii="Times New Roman" w:hAnsi="Times New Roman" w:cs="Times New Roman"/>
          <w:sz w:val="24"/>
          <w:szCs w:val="24"/>
        </w:rPr>
        <w:t xml:space="preserve">无线定位算法</w:t>
      </w:r>
      <w:r>
        <w:rPr>
          <w:rFonts w:hint="eastAsia" w:ascii="Times New Roman" w:hAnsi="Times New Roman" w:cs="Times New Roman"/>
          <w:sz w:val="24"/>
          <w:szCs w:val="24"/>
        </w:rPr>
        <w:t xml:space="preserve">，</w:t>
      </w:r>
      <w:r>
        <w:rPr>
          <w:rFonts w:hint="eastAsia" w:ascii="Times New Roman" w:hAnsi="Times New Roman" w:cs="Times New Roman"/>
          <w:sz w:val="24"/>
          <w:szCs w:val="24"/>
        </w:rPr>
        <w:t xml:space="preserve">掌握</w:t>
      </w:r>
      <w:r>
        <w:rPr>
          <w:rFonts w:hint="eastAsia" w:ascii="Times New Roman" w:hAnsi="Times New Roman" w:cs="Times New Roman"/>
          <w:sz w:val="24"/>
          <w:szCs w:val="24"/>
        </w:rPr>
        <w:t xml:space="preserve">RSSI</w:t>
      </w:r>
      <w:r>
        <w:rPr>
          <w:rFonts w:hint="eastAsia" w:ascii="Times New Roman" w:hAnsi="Times New Roman" w:cs="Times New Roman"/>
          <w:sz w:val="24"/>
          <w:szCs w:val="24"/>
        </w:rPr>
        <w:t xml:space="preserve">测距法和三边测量法的原理。</w:t>
      </w:r>
      <w:r>
        <w:rPr>
          <w:rFonts w:hint="eastAsia" w:ascii="Times New Roman" w:hAnsi="Times New Roman" w:cs="Times New Roman"/>
          <w:sz w:val="24"/>
          <w:szCs w:val="24"/>
        </w:rPr>
      </w:r>
    </w:p>
    <w:p>
      <w:pPr>
        <w:pStyle w:val="670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 xml:space="preserve">实验原理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 w:firstLine="420" w:left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RSSI</w:t>
      </w:r>
      <w:r>
        <w:rPr>
          <w:rFonts w:hint="eastAsia" w:ascii="Times New Roman" w:hAnsi="Times New Roman" w:cs="Times New Roman"/>
          <w:sz w:val="24"/>
          <w:szCs w:val="24"/>
        </w:rPr>
        <w:t xml:space="preserve">测距法的基本原理是通过射频信号的强度来估计距离，</w:t>
      </w:r>
      <w:r>
        <w:rPr>
          <w:rFonts w:hint="eastAsia" w:ascii="Times New Roman" w:hAnsi="Times New Roman" w:cs="Times New Roman"/>
          <w:sz w:val="24"/>
          <w:szCs w:val="24"/>
        </w:rPr>
        <w:t xml:space="preserve">RSSI=A-10nlgd</w:t>
      </w:r>
      <w:r>
        <w:rPr>
          <w:rFonts w:hint="eastAsia" w:ascii="Times New Roman" w:hAnsi="Times New Roman" w:cs="Times New Roman"/>
          <w:sz w:val="24"/>
          <w:szCs w:val="24"/>
        </w:rPr>
        <w:t xml:space="preserve">，得出：</w:t>
      </w:r>
      <w:r>
        <w:rPr>
          <w:rFonts w:hint="eastAsia" w:ascii="Times New Roman" w:hAnsi="Times New Roman" w:cs="Times New Roman"/>
          <w:sz w:val="24"/>
          <w:szCs w:val="24"/>
        </w:rPr>
        <w:t xml:space="preserve">d=10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 xml:space="preserve">(A-RSSI)/10n</w:t>
      </w:r>
      <w:r>
        <w:rPr>
          <w:rFonts w:hint="eastAsia" w:ascii="Times New Roman" w:hAnsi="Times New Roman" w:cs="Times New Roman"/>
          <w:sz w:val="24"/>
          <w:szCs w:val="24"/>
        </w:rPr>
        <w:t xml:space="preserve">。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420" w:left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其中，</w:t>
      </w:r>
      <w:r>
        <w:rPr>
          <w:rFonts w:hint="eastAsia" w:ascii="Times New Roman" w:hAnsi="Times New Roman" w:cs="Times New Roman"/>
          <w:sz w:val="24"/>
          <w:szCs w:val="24"/>
        </w:rPr>
        <w:t xml:space="preserve">A</w:t>
      </w:r>
      <w:r>
        <w:rPr>
          <w:rFonts w:hint="eastAsia" w:ascii="Times New Roman" w:hAnsi="Times New Roman" w:cs="Times New Roman"/>
          <w:sz w:val="24"/>
          <w:szCs w:val="24"/>
        </w:rPr>
        <w:t xml:space="preserve">为信号传输</w:t>
      </w:r>
      <w:r>
        <w:rPr>
          <w:rFonts w:hint="eastAsia" w:ascii="Times New Roman" w:hAnsi="Times New Roman" w:cs="Times New Roman"/>
          <w:sz w:val="24"/>
          <w:szCs w:val="24"/>
        </w:rPr>
        <w:t xml:space="preserve">1m</w:t>
      </w:r>
      <w:r>
        <w:rPr>
          <w:rFonts w:hint="eastAsia" w:ascii="Times New Roman" w:hAnsi="Times New Roman" w:cs="Times New Roman"/>
          <w:sz w:val="24"/>
          <w:szCs w:val="24"/>
        </w:rPr>
        <w:t xml:space="preserve">远处接收信号的功率，</w:t>
      </w:r>
      <w:r>
        <w:rPr>
          <w:rFonts w:hint="eastAsia" w:ascii="Times New Roman" w:hAnsi="Times New Roman" w:cs="Times New Roman"/>
          <w:sz w:val="24"/>
          <w:szCs w:val="24"/>
        </w:rPr>
        <w:t xml:space="preserve">n</w:t>
      </w:r>
      <w:r>
        <w:rPr>
          <w:rFonts w:hint="eastAsia" w:ascii="Times New Roman" w:hAnsi="Times New Roman" w:cs="Times New Roman"/>
          <w:sz w:val="24"/>
          <w:szCs w:val="24"/>
        </w:rPr>
        <w:t xml:space="preserve">为根据环境变化的值，通常取</w:t>
      </w:r>
      <w:r>
        <w:rPr>
          <w:rFonts w:hint="eastAsia" w:ascii="Times New Roman" w:hAnsi="Times New Roman" w:cs="Times New Roman"/>
          <w:sz w:val="24"/>
          <w:szCs w:val="24"/>
        </w:rPr>
        <w:t xml:space="preserve">2~4</w:t>
      </w:r>
      <w:r>
        <w:rPr>
          <w:rFonts w:hint="eastAsia" w:ascii="Times New Roman" w:hAnsi="Times New Roman" w:cs="Times New Roman"/>
          <w:sz w:val="24"/>
          <w:szCs w:val="24"/>
        </w:rPr>
        <w:t xml:space="preserve">。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420" w:left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三边测量法，选择三个参考节点，以三边为半径画圆，则盲节点就是三圆的交点。</w:t>
      </w:r>
      <w:r>
        <w:rPr>
          <w:rFonts w:hint="eastAsia" w:ascii="Times New Roman" w:hAnsi="Times New Roman" w:cs="Times New Roman"/>
          <w:sz w:val="24"/>
          <w:szCs w:val="24"/>
        </w:rPr>
      </w:r>
    </w:p>
    <w:p>
      <w:pPr>
        <w:pStyle w:val="670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 xml:space="preserve">实验内容（</w:t>
      </w:r>
      <w:r>
        <w:rPr>
          <w:rFonts w:hint="eastAsia" w:ascii="Times New Roman" w:hAnsi="Times New Roman" w:cs="Times New Roman"/>
          <w:sz w:val="32"/>
          <w:szCs w:val="32"/>
        </w:rPr>
        <w:t xml:space="preserve">算法框</w:t>
      </w:r>
      <w:r>
        <w:rPr>
          <w:rFonts w:hint="eastAsia" w:ascii="Times New Roman" w:hAnsi="Times New Roman" w:cs="Times New Roman"/>
          <w:sz w:val="32"/>
          <w:szCs w:val="32"/>
        </w:rPr>
        <w:t xml:space="preserve">图、测试数据表格、实验曲线）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670"/>
        <w:pBdr/>
        <w:spacing/>
        <w:ind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415415"/>
                <wp:effectExtent l="0" t="0" r="2540" b="0"/>
                <wp:docPr id="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7165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74310" cy="1415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5.30pt;height:111.4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670"/>
        <w:pBdr/>
        <w:spacing/>
        <w:ind w:firstLine="6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33325" cy="326449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5844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833324" cy="326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80.58pt;height:257.0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87300" cy="36654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90929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87299" cy="366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84.83pt;height:288.6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670"/>
        <w:pBdr/>
        <w:spacing/>
        <w:ind w:firstLine="6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670"/>
        <w:pBdr/>
        <w:spacing/>
        <w:ind w:firstLine="0"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95573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8902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74309" cy="3955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15.30pt;height:311.4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3710" cy="270278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77060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603709" cy="2702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83.76pt;height:212.8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pStyle w:val="670"/>
        <w:pBdr/>
        <w:spacing/>
        <w:ind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670"/>
        <w:pBdr/>
        <w:spacing/>
        <w:ind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670"/>
        <w:pBdr/>
        <w:spacing/>
        <w:ind w:firstLine="640"/>
        <w:rPr>
          <w:rFonts w:hint="eastAsia"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hint="eastAsia" w:ascii="Times New Roman" w:hAnsi="Times New Roman" w:cs="Times New Roman"/>
          <w:sz w:val="32"/>
          <w:szCs w:val="32"/>
        </w:rPr>
      </w:r>
    </w:p>
    <w:p>
      <w:pPr>
        <w:pStyle w:val="670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 xml:space="preserve">实验结果分析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670"/>
        <w:pBdr/>
        <w:spacing/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所有</w:t>
      </w:r>
      <w:r>
        <w:rPr>
          <w:rFonts w:hint="eastAsia" w:ascii="Times New Roman" w:hAnsi="Times New Roman" w:cs="Times New Roman"/>
          <w:sz w:val="24"/>
          <w:szCs w:val="24"/>
        </w:rPr>
        <w:t xml:space="preserve">240</w:t>
      </w:r>
      <w:r>
        <w:rPr>
          <w:rFonts w:hint="eastAsia" w:ascii="Times New Roman" w:hAnsi="Times New Roman" w:cs="Times New Roman"/>
          <w:sz w:val="24"/>
          <w:szCs w:val="24"/>
        </w:rPr>
        <w:t xml:space="preserve">个未知节点都被成功定位，没有节点无法定位，这表明</w:t>
      </w:r>
      <w:r>
        <w:rPr>
          <w:rFonts w:hint="eastAsia" w:ascii="Times New Roman" w:hAnsi="Times New Roman" w:cs="Times New Roman"/>
          <w:sz w:val="24"/>
          <w:szCs w:val="24"/>
        </w:rPr>
        <w:t xml:space="preserve">RSSI</w:t>
      </w:r>
      <w:r>
        <w:rPr>
          <w:rFonts w:hint="eastAsia" w:ascii="Times New Roman" w:hAnsi="Times New Roman" w:cs="Times New Roman"/>
          <w:sz w:val="24"/>
          <w:szCs w:val="24"/>
        </w:rPr>
        <w:t xml:space="preserve">算法在这个网络中是有效的。</w:t>
      </w:r>
      <w:r>
        <w:rPr>
          <w:rFonts w:hint="eastAsia" w:ascii="Times New Roman" w:hAnsi="Times New Roman" w:cs="Times New Roman"/>
          <w:sz w:val="24"/>
          <w:szCs w:val="24"/>
        </w:rPr>
      </w:r>
    </w:p>
    <w:p>
      <w:pPr>
        <w:pStyle w:val="670"/>
        <w:pBdr/>
        <w:spacing/>
        <w:ind w:firstLine="480"/>
        <w:rPr>
          <w:rFonts w:hint="eastAsia" w:ascii="Times New Roman" w:hAnsi="Times New Roman" w:cs="Times New Roman"/>
          <w:sz w:val="24"/>
          <w:szCs w:val="24"/>
          <w:highlight w:val="none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定位误差为0.0048162</w:t>
      </w:r>
      <w:r>
        <w:rPr>
          <w:rFonts w:hint="eastAsia" w:ascii="Times New Roman" w:hAnsi="Times New Roman" w:cs="Times New Roman"/>
          <w:sz w:val="24"/>
          <w:szCs w:val="24"/>
        </w:rPr>
        <w:t xml:space="preserve">，这个数值非常小，几乎可以忽略不计，表明定位精度非常高。</w:t>
      </w:r>
      <w:r>
        <w:rPr>
          <w:rFonts w:hint="eastAsia" w:ascii="Times New Roman" w:hAnsi="Times New Roman" w:cs="Times New Roman"/>
          <w:sz w:val="24"/>
          <w:szCs w:val="24"/>
          <w:highlight w:val="none"/>
        </w:rPr>
      </w:r>
    </w:p>
    <w:p>
      <w:pPr>
        <w:pStyle w:val="670"/>
        <w:pBdr/>
        <w:spacing/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</w:rPr>
      </w:r>
      <w:r>
        <w:rPr>
          <w:rFonts w:hint="eastAsia" w:ascii="Times New Roman" w:hAnsi="Times New Roman" w:cs="Times New Roman"/>
          <w:sz w:val="24"/>
          <w:szCs w:val="24"/>
          <w:highlight w:val="none"/>
        </w:rPr>
      </w:r>
    </w:p>
    <w:p>
      <w:pPr>
        <w:pStyle w:val="670"/>
        <w:numPr>
          <w:ilvl w:val="0"/>
          <w:numId w:val="1"/>
        </w:numPr>
        <w:pBdr/>
        <w:spacing/>
        <w:ind/>
        <w:rPr>
          <w:rFonts w:hint="eastAsia"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 xml:space="preserve">实验心得体会及合理建议</w:t>
      </w:r>
      <w:r>
        <w:rPr>
          <w:rFonts w:hint="eastAsia" w:ascii="Times New Roman" w:hAnsi="Times New Roman" w:cs="Times New Roman"/>
          <w:sz w:val="32"/>
          <w:szCs w:val="32"/>
        </w:rPr>
      </w:r>
    </w:p>
    <w:p>
      <w:pPr>
        <w:pBdr/>
        <w:spacing/>
        <w:ind w:firstLine="420"/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RSSI</w:t>
      </w:r>
      <w:r>
        <w:rPr>
          <w:rFonts w:hint="eastAsia" w:ascii="Times New Roman" w:hAnsi="Times New Roman" w:cs="Times New Roman"/>
          <w:sz w:val="24"/>
          <w:szCs w:val="24"/>
        </w:rPr>
        <w:t xml:space="preserve">算法在这个实验中表现出了极高的定位精度，这可能是由于网络</w:t>
      </w:r>
      <w:r>
        <w:rPr>
          <w:rFonts w:hint="eastAsia" w:ascii="Times New Roman" w:hAnsi="Times New Roman" w:cs="Times New Roman"/>
          <w:sz w:val="24"/>
          <w:szCs w:val="24"/>
        </w:rPr>
        <w:t xml:space="preserve">节点</w:t>
      </w:r>
      <w:r>
        <w:rPr>
          <w:rFonts w:hint="eastAsia" w:ascii="Times New Roman" w:hAnsi="Times New Roman" w:cs="Times New Roman"/>
          <w:sz w:val="24"/>
          <w:szCs w:val="24"/>
        </w:rPr>
        <w:t xml:space="preserve">的均匀分布、高连通度以及理想的环境条件。然而，实际应用中可能需要考虑更多的环境因素和网络特性，以确保算法的稳定性和准确性。</w:t>
      </w:r>
      <w:r>
        <w:rPr>
          <w:rFonts w:hint="eastAsia" w:ascii="Times New Roman" w:hAnsi="Times New Roman" w:cs="Times New Roman"/>
          <w:sz w:val="24"/>
          <w:szCs w:val="24"/>
        </w:rPr>
        <w:t xml:space="preserve">对此，可以采用统计均值模型和高斯模型进行校正。</w:t>
      </w:r>
      <w:r>
        <w:rPr>
          <w:rFonts w:hint="eastAsia"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>
          <w:rFonts w:ascii="黑体" w:hAnsi="黑体" w:eastAsia="黑体" w:cs="Times New Roman"/>
          <w:b/>
          <w:sz w:val="24"/>
          <w:szCs w:val="24"/>
        </w:rPr>
      </w:pPr>
      <w:r>
        <w:rPr>
          <w:rFonts w:ascii="黑体" w:hAnsi="黑体" w:eastAsia="黑体" w:cs="Times New Roman"/>
          <w:b/>
          <w:sz w:val="24"/>
          <w:szCs w:val="24"/>
        </w:rPr>
      </w:r>
      <w:r>
        <w:rPr>
          <w:rFonts w:ascii="黑体" w:hAnsi="黑体" w:eastAsia="黑体" w:cs="Times New Roman"/>
          <w:b/>
          <w:sz w:val="24"/>
          <w:szCs w:val="24"/>
        </w:rPr>
      </w:r>
    </w:p>
    <w:p>
      <w:pPr>
        <w:pBdr/>
        <w:spacing/>
        <w:ind/>
        <w:jc w:val="left"/>
        <w:rPr>
          <w:rFonts w:hint="eastAsia"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</w:r>
      <w:r>
        <w:rPr>
          <w:rFonts w:hint="eastAsia" w:ascii="黑体" w:hAnsi="黑体" w:eastAsia="黑体" w:cs="Times New Roman"/>
          <w:b/>
          <w:sz w:val="24"/>
          <w:szCs w:val="24"/>
        </w:rPr>
      </w:r>
    </w:p>
    <w:p>
      <w:pPr>
        <w:pBdr/>
        <w:spacing/>
        <w:ind w:firstLine="300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hint="eastAsia" w:ascii="Times New Roman" w:hAnsi="Times New Roman" w:cs="Times New Roman"/>
          <w:sz w:val="30"/>
          <w:szCs w:val="30"/>
        </w:rPr>
        <w:t xml:space="preserve">实验名称</w:t>
      </w:r>
      <w:r>
        <w:rPr>
          <w:rFonts w:hint="eastAsia"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       </w:t>
      </w:r>
      <w:r>
        <w:rPr>
          <w:rFonts w:hint="eastAsia" w:ascii="Times New Roman" w:hAnsi="Times New Roman" w:cs="Times New Roman"/>
          <w:b/>
          <w:sz w:val="30"/>
          <w:szCs w:val="30"/>
          <w:u w:val="single"/>
        </w:rPr>
        <w:t xml:space="preserve">基于</w:t>
      </w:r>
      <w:r>
        <w:rPr>
          <w:rFonts w:hint="eastAsia" w:ascii="Times New Roman" w:hAnsi="Times New Roman" w:cs="Times New Roman"/>
          <w:b/>
          <w:sz w:val="30"/>
          <w:szCs w:val="30"/>
          <w:u w:val="single"/>
        </w:rPr>
        <w:t xml:space="preserve">RSSI</w:t>
      </w:r>
      <w:r>
        <w:rPr>
          <w:rFonts w:hint="eastAsia" w:ascii="Times New Roman" w:hAnsi="Times New Roman" w:cs="Times New Roman"/>
          <w:b/>
          <w:sz w:val="30"/>
          <w:szCs w:val="30"/>
          <w:u w:val="single"/>
        </w:rPr>
        <w:t xml:space="preserve">算法的无线定位实验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                              </w:t>
      </w:r>
      <w:r>
        <w:rPr>
          <w:rFonts w:ascii="Times New Roman" w:hAnsi="Times New Roman" w:cs="Times New Roman"/>
          <w:b/>
          <w:sz w:val="30"/>
          <w:szCs w:val="30"/>
          <w:u w:val="single"/>
        </w:rPr>
      </w:r>
    </w:p>
    <w:p>
      <w:pPr>
        <w:pBdr/>
        <w:spacing/>
        <w:ind w:firstLine="300"/>
        <w:rPr>
          <w:rFonts w:ascii="Times New Roman" w:hAnsi="Times New Roman" w:cs="Times New Roman"/>
          <w:sz w:val="30"/>
          <w:szCs w:val="30"/>
        </w:rPr>
      </w:pPr>
      <w:r>
        <w:rPr>
          <w:rFonts w:hint="eastAsia" w:ascii="Times New Roman" w:hAnsi="Times New Roman" w:cs="Times New Roman"/>
          <w:sz w:val="30"/>
          <w:szCs w:val="30"/>
        </w:rPr>
        <w:t xml:space="preserve">实验人</w:t>
      </w:r>
      <w:r>
        <w:rPr>
          <w:rFonts w:hint="eastAsia"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</w:t>
      </w:r>
      <w:r>
        <w:rPr>
          <w:rFonts w:ascii="Times New Roman" w:hAnsi="Times New Roman" w:cs="Times New Roman"/>
          <w:sz w:val="30"/>
          <w:szCs w:val="30"/>
        </w:rPr>
        <w:t xml:space="preserve">   </w:t>
      </w:r>
      <w:r>
        <w:rPr>
          <w:rFonts w:hint="eastAsia" w:ascii="Times New Roman" w:hAnsi="Times New Roman" w:cs="Times New Roman"/>
          <w:sz w:val="30"/>
          <w:szCs w:val="30"/>
        </w:rPr>
        <w:t xml:space="preserve">实验日期</w:t>
      </w:r>
      <w:r>
        <w:rPr>
          <w:rFonts w:hint="eastAsia"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cs="Times New Roman"/>
          <w:b/>
          <w:sz w:val="30"/>
          <w:szCs w:val="30"/>
          <w:u w:val="single"/>
        </w:rPr>
        <w:t xml:space="preserve">2024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cs="Times New Roman"/>
          <w:sz w:val="30"/>
          <w:szCs w:val="30"/>
        </w:rPr>
        <w:t xml:space="preserve">年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cs="Times New Roman"/>
          <w:b/>
          <w:sz w:val="30"/>
          <w:szCs w:val="30"/>
          <w:u w:val="single"/>
        </w:rPr>
        <w:t xml:space="preserve">5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cs="Times New Roman"/>
          <w:sz w:val="30"/>
          <w:szCs w:val="30"/>
        </w:rPr>
        <w:t xml:space="preserve">月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18  </w:t>
      </w:r>
      <w:r>
        <w:rPr>
          <w:rFonts w:hint="eastAsia" w:ascii="Times New Roman" w:hAnsi="Times New Roman" w:cs="Times New Roman"/>
          <w:b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</w:r>
    </w:p>
    <w:p>
      <w:pPr>
        <w:pBdr/>
        <w:spacing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/>
        <w:ind/>
        <w:rPr/>
      </w:pPr>
      <w:r>
        <w:rPr>
          <w:rFonts w:ascii="Times New Roman" w:hAnsi="Times New Roman" w:cs="Times New Roman"/>
          <w:b/>
          <w:sz w:val="24"/>
        </w:rPr>
        <w:t xml:space="preserve">实验成绩：</w:t>
      </w:r>
      <w:r>
        <w:rPr>
          <w:rFonts w:ascii="Times New Roman" w:hAnsi="Times New Roman" w:cs="Times New Roman"/>
          <w:b/>
          <w:sz w:val="24"/>
        </w:rPr>
        <w:t xml:space="preserve">____________     </w:t>
      </w:r>
      <w:r>
        <w:rPr>
          <w:rFonts w:ascii="Times New Roman" w:hAnsi="Times New Roman" w:cs="Times New Roman"/>
          <w:b/>
          <w:sz w:val="24"/>
        </w:rPr>
        <w:t xml:space="preserve">教师签名：</w:t>
      </w:r>
      <w:r>
        <w:rPr>
          <w:rFonts w:ascii="Times New Roman" w:hAnsi="Times New Roman" w:cs="Times New Roman"/>
          <w:b/>
          <w:sz w:val="24"/>
        </w:rPr>
        <w:t xml:space="preserve">_______________</w:t>
      </w:r>
      <w:r/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</w:font>
  <w:font w:name="Wingdings">
    <w:panose1 w:val="05000000000000000000"/>
  </w:font>
  <w:font w:name="Symbol">
    <w:panose1 w:val="05050102010706020507"/>
  </w:font>
  <w:font w:name="仿宋_GB2312">
    <w:panose1 w:val="02010609060101010101"/>
  </w:font>
  <w:font w:name="黑体">
    <w:panose1 w:val="02010609060101010101"/>
  </w:font>
  <w:font w:name="Times New Roman">
    <w:panose1 w:val="02020603050405020304"/>
  </w:font>
  <w:font w:name="Courier New">
    <w:panose1 w:val="02070309020205020404"/>
  </w:font>
  <w:font w:name="隶书">
    <w:panose1 w:val="02010509060101010101"/>
  </w:font>
  <w:font w:name="宋体">
    <w:panose1 w:val="02010600030101010101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、"/>
      <w:numFmt w:val="chineseCounting"/>
      <w:pPr>
        <w:pBdr/>
        <w:spacing/>
        <w:ind/>
      </w:pPr>
      <w:rPr>
        <w:rFonts w:hint="eastAsia"/>
      </w:rPr>
      <w:start w:val="2"/>
      <w:suff w:val="nothing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（%1）"/>
      <w:numFmt w:val="decimal"/>
      <w:pPr>
        <w:pBdr/>
        <w:tabs>
          <w:tab w:val="left" w:leader="none" w:pos="0"/>
        </w:tabs>
        <w:spacing/>
        <w:ind w:firstLine="0" w:left="0"/>
      </w:pPr>
      <w:rPr>
        <w:rFonts w:hint="eastAsia"/>
        <w:lang w:val="en-US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left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left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left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left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left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left" w:leader="none" w:pos="3780"/>
        </w:tabs>
        <w:spacing/>
        <w:ind w:hanging="420" w:left="3780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EnclosedCircle"/>
      <w:pPr>
        <w:pBdr/>
        <w:spacing/>
        <w:ind w:hanging="360" w:left="538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01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43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858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27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69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118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53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958"/>
      </w:pPr>
      <w:rPr/>
      <w:start w:val="1"/>
      <w:suff w:val="tab"/>
    </w:lvl>
  </w:abstractNum>
  <w:abstractNum w:abstractNumId="3">
    <w:lvl w:ilvl="0">
      <w:isLgl w:val="false"/>
      <w:lvlJc w:val="left"/>
      <w:lvlText w:val="%1、"/>
      <w:numFmt w:val="japaneseCounting"/>
      <w:pPr>
        <w:pBdr/>
        <w:spacing/>
        <w:ind w:hanging="960" w:left="960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3"/>
    <w:next w:val="66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3"/>
    <w:next w:val="66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3"/>
    <w:next w:val="66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3"/>
    <w:next w:val="66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3"/>
    <w:next w:val="66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3"/>
    <w:next w:val="66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3"/>
    <w:next w:val="66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6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3"/>
    <w:next w:val="66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64"/>
    <w:link w:val="668"/>
    <w:uiPriority w:val="99"/>
    <w:pPr>
      <w:pBdr/>
      <w:spacing/>
      <w:ind/>
    </w:pPr>
  </w:style>
  <w:style w:type="character" w:styleId="45">
    <w:name w:val="Footer Char"/>
    <w:basedOn w:val="664"/>
    <w:link w:val="672"/>
    <w:uiPriority w:val="99"/>
    <w:pPr>
      <w:pBdr/>
      <w:spacing/>
      <w:ind/>
    </w:pPr>
  </w:style>
  <w:style w:type="paragraph" w:styleId="46">
    <w:name w:val="Caption"/>
    <w:basedOn w:val="663"/>
    <w:next w:val="66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2"/>
    <w:uiPriority w:val="99"/>
    <w:pPr>
      <w:pBdr/>
      <w:spacing/>
      <w:ind/>
    </w:pPr>
  </w:style>
  <w:style w:type="table" w:styleId="49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3"/>
    <w:next w:val="66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3"/>
    <w:next w:val="66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3"/>
    <w:next w:val="66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3"/>
    <w:next w:val="66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3"/>
    <w:next w:val="66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3"/>
    <w:next w:val="66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3"/>
    <w:next w:val="66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3"/>
    <w:next w:val="66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widowControl w:val="false"/>
      <w:pBdr/>
      <w:spacing/>
      <w:ind/>
      <w:jc w:val="both"/>
    </w:pPr>
    <w:rPr>
      <w:sz w:val="21"/>
      <w:szCs w:val="22"/>
    </w:r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Plain Text"/>
    <w:basedOn w:val="663"/>
    <w:uiPriority w:val="99"/>
    <w:unhideWhenUsed/>
    <w:qFormat/>
    <w:pPr>
      <w:pBdr/>
      <w:spacing/>
      <w:ind/>
    </w:pPr>
    <w:rPr>
      <w:rFonts w:ascii="宋体" w:hAnsi="Courier New" w:eastAsia="宋体" w:cs="Times New Roman"/>
      <w:szCs w:val="21"/>
    </w:rPr>
  </w:style>
  <w:style w:type="paragraph" w:styleId="668">
    <w:name w:val="Header"/>
    <w:basedOn w:val="663"/>
    <w:uiPriority w:val="99"/>
    <w:unhideWhenUsed/>
    <w:qFormat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table" w:styleId="669">
    <w:name w:val="Table Grid"/>
    <w:basedOn w:val="665"/>
    <w:uiPriority w:val="39"/>
    <w:qFormat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0">
    <w:name w:val="List Paragraph"/>
    <w:basedOn w:val="663"/>
    <w:qFormat/>
    <w:pPr>
      <w:pBdr/>
      <w:spacing/>
      <w:ind w:firstLine="420"/>
    </w:pPr>
  </w:style>
  <w:style w:type="paragraph" w:styleId="671" w:customStyle="1">
    <w:name w:val="图题注"/>
    <w:basedOn w:val="663"/>
    <w:next w:val="663"/>
    <w:qFormat/>
    <w:pPr>
      <w:widowControl w:val="true"/>
      <w:pBdr/>
      <w:spacing w:after="156"/>
      <w:ind/>
      <w:jc w:val="center"/>
    </w:pPr>
    <w:rPr>
      <w:rFonts w:ascii="黑体" w:hAnsi="黑体" w:eastAsia="黑体" w:cs="宋体"/>
      <w:color w:val="000000"/>
      <w:spacing w:val="6"/>
      <w:sz w:val="18"/>
      <w:szCs w:val="21"/>
    </w:rPr>
  </w:style>
  <w:style w:type="paragraph" w:styleId="672">
    <w:name w:val="Footer"/>
    <w:basedOn w:val="663"/>
    <w:link w:val="673"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673" w:customStyle="1">
    <w:name w:val="页脚 字符"/>
    <w:basedOn w:val="664"/>
    <w:link w:val="672"/>
    <w:pPr>
      <w:pBdr/>
      <w:spacing/>
      <w:ind/>
    </w:pPr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revision>7</cp:revision>
  <dcterms:created xsi:type="dcterms:W3CDTF">2020-05-13T03:24:00Z</dcterms:created>
  <dcterms:modified xsi:type="dcterms:W3CDTF">2024-05-20T05:49:58Z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