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F783" w14:textId="77777777" w:rsidR="009943D6" w:rsidRDefault="00553FEF">
      <w:pPr>
        <w:pStyle w:val="1"/>
        <w:rPr>
          <w:sz w:val="32"/>
        </w:rPr>
      </w:pPr>
      <w:bookmarkStart w:id="0" w:name="_Toc221418622"/>
      <w:r>
        <w:rPr>
          <w:rFonts w:hint="eastAsia"/>
          <w:sz w:val="32"/>
        </w:rPr>
        <w:t>实验二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喷泉的模拟控制</w:t>
      </w:r>
      <w:bookmarkEnd w:id="0"/>
    </w:p>
    <w:p w14:paraId="2517553A" w14:textId="77777777" w:rsidR="009943D6" w:rsidRDefault="009943D6">
      <w:pPr>
        <w:spacing w:line="25" w:lineRule="atLeast"/>
      </w:pPr>
    </w:p>
    <w:p w14:paraId="0B2D567C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一、实验目的</w:t>
      </w:r>
    </w:p>
    <w:p w14:paraId="655B804D" w14:textId="77777777" w:rsidR="009943D6" w:rsidRDefault="009943D6">
      <w:pPr>
        <w:spacing w:line="25" w:lineRule="atLeast"/>
        <w:ind w:firstLineChars="200" w:firstLine="420"/>
      </w:pPr>
    </w:p>
    <w:p w14:paraId="0255FF17" w14:textId="77777777" w:rsidR="009943D6" w:rsidRDefault="00553FEF">
      <w:pPr>
        <w:spacing w:line="25" w:lineRule="atLeast"/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PLC</w:t>
      </w:r>
      <w:r>
        <w:rPr>
          <w:rFonts w:hint="eastAsia"/>
        </w:rPr>
        <w:t>构成喷泉控制系统</w:t>
      </w:r>
    </w:p>
    <w:p w14:paraId="3827C529" w14:textId="77777777" w:rsidR="009943D6" w:rsidRDefault="009943D6">
      <w:pPr>
        <w:spacing w:line="25" w:lineRule="atLeast"/>
        <w:ind w:firstLineChars="200" w:firstLine="420"/>
      </w:pPr>
    </w:p>
    <w:p w14:paraId="68C38B63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二、实验内容</w:t>
      </w:r>
    </w:p>
    <w:p w14:paraId="30C74F79" w14:textId="77777777" w:rsidR="009943D6" w:rsidRDefault="009943D6">
      <w:pPr>
        <w:spacing w:line="25" w:lineRule="atLeast"/>
        <w:ind w:firstLineChars="200" w:firstLine="420"/>
      </w:pPr>
    </w:p>
    <w:p w14:paraId="6940AE1F" w14:textId="77777777" w:rsidR="009943D6" w:rsidRDefault="00553FEF">
      <w:pPr>
        <w:spacing w:line="25" w:lineRule="atLeast"/>
        <w:ind w:left="42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．控制要求</w:t>
      </w:r>
    </w:p>
    <w:p w14:paraId="7164BAF1" w14:textId="77777777" w:rsidR="009943D6" w:rsidRDefault="009943D6">
      <w:pPr>
        <w:spacing w:line="25" w:lineRule="atLeast"/>
        <w:ind w:left="420"/>
      </w:pPr>
    </w:p>
    <w:p w14:paraId="4064AE08" w14:textId="77777777" w:rsidR="009943D6" w:rsidRDefault="00553FEF">
      <w:pPr>
        <w:spacing w:line="25" w:lineRule="atLeast"/>
        <w:ind w:firstLineChars="200" w:firstLine="420"/>
      </w:pPr>
      <w:proofErr w:type="gramStart"/>
      <w:r>
        <w:rPr>
          <w:rFonts w:hint="eastAsia"/>
        </w:rPr>
        <w:t>隔灯闪烁</w:t>
      </w:r>
      <w:proofErr w:type="gramEnd"/>
      <w:r>
        <w:rPr>
          <w:rFonts w:hint="eastAsia"/>
        </w:rPr>
        <w:t>：</w:t>
      </w:r>
      <w:r>
        <w:rPr>
          <w:rFonts w:hint="eastAsia"/>
        </w:rPr>
        <w:t>L1</w:t>
      </w:r>
      <w:r>
        <w:rPr>
          <w:rFonts w:hint="eastAsia"/>
        </w:rPr>
        <w:t>亮</w:t>
      </w:r>
      <w:r>
        <w:rPr>
          <w:rFonts w:hint="eastAsia"/>
        </w:rPr>
        <w:t>0.5</w:t>
      </w:r>
      <w:r>
        <w:rPr>
          <w:rFonts w:hint="eastAsia"/>
        </w:rPr>
        <w:t>秒后灭，接着</w:t>
      </w:r>
      <w:r>
        <w:rPr>
          <w:rFonts w:hint="eastAsia"/>
        </w:rPr>
        <w:t>L2</w:t>
      </w:r>
      <w:r>
        <w:rPr>
          <w:rFonts w:hint="eastAsia"/>
        </w:rPr>
        <w:t>亮</w:t>
      </w:r>
      <w:r>
        <w:rPr>
          <w:rFonts w:hint="eastAsia"/>
        </w:rPr>
        <w:t>0.5</w:t>
      </w:r>
      <w:r>
        <w:rPr>
          <w:rFonts w:hint="eastAsia"/>
        </w:rPr>
        <w:t>秒后灭，</w:t>
      </w:r>
      <w:r>
        <w:rPr>
          <w:rFonts w:hint="eastAsia"/>
        </w:rPr>
        <w:t xml:space="preserve"> </w:t>
      </w:r>
      <w:r>
        <w:rPr>
          <w:rFonts w:hint="eastAsia"/>
        </w:rPr>
        <w:t>接着</w:t>
      </w:r>
      <w:r>
        <w:rPr>
          <w:rFonts w:hint="eastAsia"/>
        </w:rPr>
        <w:t>L3</w:t>
      </w:r>
      <w:r>
        <w:rPr>
          <w:rFonts w:hint="eastAsia"/>
        </w:rPr>
        <w:t>亮</w:t>
      </w:r>
      <w:r>
        <w:rPr>
          <w:rFonts w:hint="eastAsia"/>
        </w:rPr>
        <w:t>0.5</w:t>
      </w:r>
      <w:r>
        <w:rPr>
          <w:rFonts w:hint="eastAsia"/>
        </w:rPr>
        <w:t>秒后灭，接着</w:t>
      </w:r>
      <w:r>
        <w:rPr>
          <w:rFonts w:hint="eastAsia"/>
        </w:rPr>
        <w:t>L4</w:t>
      </w:r>
      <w:r>
        <w:rPr>
          <w:rFonts w:hint="eastAsia"/>
        </w:rPr>
        <w:t>亮</w:t>
      </w:r>
      <w:r>
        <w:rPr>
          <w:rFonts w:hint="eastAsia"/>
        </w:rPr>
        <w:t>0.5</w:t>
      </w:r>
      <w:r>
        <w:rPr>
          <w:rFonts w:hint="eastAsia"/>
        </w:rPr>
        <w:t>秒后灭，接着</w:t>
      </w:r>
      <w:r>
        <w:rPr>
          <w:rFonts w:hint="eastAsia"/>
        </w:rPr>
        <w:t>L5</w:t>
      </w:r>
      <w:r>
        <w:rPr>
          <w:rFonts w:hint="eastAsia"/>
        </w:rPr>
        <w:t>、</w:t>
      </w:r>
      <w:r>
        <w:rPr>
          <w:rFonts w:hint="eastAsia"/>
        </w:rPr>
        <w:t>L9</w:t>
      </w:r>
      <w:r>
        <w:rPr>
          <w:rFonts w:hint="eastAsia"/>
        </w:rPr>
        <w:t>亮</w:t>
      </w:r>
      <w:r>
        <w:rPr>
          <w:rFonts w:hint="eastAsia"/>
        </w:rPr>
        <w:t>0.5</w:t>
      </w:r>
      <w:r>
        <w:rPr>
          <w:rFonts w:hint="eastAsia"/>
        </w:rPr>
        <w:t>秒后灭，接着</w:t>
      </w:r>
      <w:r>
        <w:rPr>
          <w:rFonts w:hint="eastAsia"/>
        </w:rPr>
        <w:t>L6</w:t>
      </w:r>
      <w:r>
        <w:rPr>
          <w:rFonts w:hint="eastAsia"/>
        </w:rPr>
        <w:t>、</w:t>
      </w:r>
      <w:r>
        <w:rPr>
          <w:rFonts w:hint="eastAsia"/>
        </w:rPr>
        <w:t>L10</w:t>
      </w:r>
      <w:r>
        <w:rPr>
          <w:rFonts w:hint="eastAsia"/>
        </w:rPr>
        <w:t>亮</w:t>
      </w:r>
      <w:r>
        <w:rPr>
          <w:rFonts w:hint="eastAsia"/>
        </w:rPr>
        <w:t>0.5</w:t>
      </w:r>
      <w:r>
        <w:rPr>
          <w:rFonts w:hint="eastAsia"/>
        </w:rPr>
        <w:t>秒后灭，接着</w:t>
      </w:r>
      <w:r>
        <w:rPr>
          <w:rFonts w:hint="eastAsia"/>
        </w:rPr>
        <w:t>L7</w:t>
      </w:r>
      <w:r>
        <w:rPr>
          <w:rFonts w:hint="eastAsia"/>
        </w:rPr>
        <w:t>、</w:t>
      </w:r>
      <w:r>
        <w:rPr>
          <w:rFonts w:hint="eastAsia"/>
        </w:rPr>
        <w:t>L11</w:t>
      </w:r>
      <w:r>
        <w:rPr>
          <w:rFonts w:hint="eastAsia"/>
        </w:rPr>
        <w:t>亮</w:t>
      </w:r>
      <w:r>
        <w:rPr>
          <w:rFonts w:hint="eastAsia"/>
        </w:rPr>
        <w:t>0.5</w:t>
      </w:r>
      <w:r>
        <w:rPr>
          <w:rFonts w:hint="eastAsia"/>
        </w:rPr>
        <w:t>秒后灭，接着</w:t>
      </w:r>
      <w:r>
        <w:rPr>
          <w:rFonts w:hint="eastAsia"/>
        </w:rPr>
        <w:t>L8</w:t>
      </w:r>
      <w:r>
        <w:rPr>
          <w:rFonts w:hint="eastAsia"/>
        </w:rPr>
        <w:t>、</w:t>
      </w:r>
      <w:r>
        <w:rPr>
          <w:rFonts w:hint="eastAsia"/>
        </w:rPr>
        <w:t>L12</w:t>
      </w:r>
      <w:r>
        <w:rPr>
          <w:rFonts w:hint="eastAsia"/>
        </w:rPr>
        <w:t>亮</w:t>
      </w:r>
      <w:r>
        <w:rPr>
          <w:rFonts w:hint="eastAsia"/>
        </w:rPr>
        <w:t>0.5</w:t>
      </w:r>
      <w:r>
        <w:rPr>
          <w:rFonts w:hint="eastAsia"/>
        </w:rPr>
        <w:t>秒后灭，</w:t>
      </w:r>
      <w:r>
        <w:rPr>
          <w:rFonts w:hint="eastAsia"/>
        </w:rPr>
        <w:t>L1</w:t>
      </w:r>
      <w:r>
        <w:rPr>
          <w:rFonts w:hint="eastAsia"/>
        </w:rPr>
        <w:t>亮</w:t>
      </w:r>
      <w:r>
        <w:rPr>
          <w:rFonts w:hint="eastAsia"/>
        </w:rPr>
        <w:t>0.5</w:t>
      </w:r>
      <w:r>
        <w:rPr>
          <w:rFonts w:hint="eastAsia"/>
        </w:rPr>
        <w:t>秒后灭，如此循环下去。</w:t>
      </w:r>
    </w:p>
    <w:p w14:paraId="717533C2" w14:textId="77777777" w:rsidR="009943D6" w:rsidRDefault="009943D6">
      <w:pPr>
        <w:spacing w:line="25" w:lineRule="atLeast"/>
        <w:ind w:firstLineChars="200" w:firstLine="420"/>
      </w:pPr>
    </w:p>
    <w:p w14:paraId="384F84ED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>I/O</w:t>
      </w:r>
      <w:r>
        <w:rPr>
          <w:rFonts w:hint="eastAsia"/>
          <w:b/>
          <w:bCs/>
        </w:rPr>
        <w:t>分配</w:t>
      </w:r>
    </w:p>
    <w:p w14:paraId="5DAB3DDB" w14:textId="77777777" w:rsidR="009943D6" w:rsidRDefault="009943D6">
      <w:pPr>
        <w:spacing w:line="25" w:lineRule="atLeast"/>
        <w:jc w:val="center"/>
      </w:pPr>
    </w:p>
    <w:p w14:paraId="0D70D886" w14:textId="77777777" w:rsidR="009943D6" w:rsidRDefault="00553FEF">
      <w:pPr>
        <w:spacing w:line="25" w:lineRule="atLeast"/>
        <w:jc w:val="center"/>
      </w:pPr>
      <w:r>
        <w:rPr>
          <w:rFonts w:hint="eastAsia"/>
        </w:rPr>
        <w:t>输入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输出</w:t>
      </w:r>
    </w:p>
    <w:p w14:paraId="3D2F379D" w14:textId="77777777" w:rsidR="009943D6" w:rsidRDefault="00553FEF">
      <w:pPr>
        <w:spacing w:line="25" w:lineRule="atLeast"/>
        <w:ind w:firstLineChars="682" w:firstLine="1432"/>
      </w:pPr>
      <w:r>
        <w:rPr>
          <w:rFonts w:hint="eastAsia"/>
        </w:rPr>
        <w:t>起动按钮：</w:t>
      </w:r>
      <w:r>
        <w:rPr>
          <w:rFonts w:hint="eastAsia"/>
        </w:rPr>
        <w:t xml:space="preserve">I0.0           </w:t>
      </w:r>
      <w:r>
        <w:t xml:space="preserve">  </w:t>
      </w:r>
      <w:r>
        <w:rPr>
          <w:rFonts w:hint="eastAsia"/>
        </w:rPr>
        <w:t>L1</w:t>
      </w:r>
      <w:r>
        <w:rPr>
          <w:rFonts w:hint="eastAsia"/>
        </w:rPr>
        <w:t>：</w:t>
      </w:r>
      <w:r>
        <w:rPr>
          <w:rFonts w:hint="eastAsia"/>
        </w:rPr>
        <w:t xml:space="preserve">Q0.0     </w:t>
      </w:r>
      <w:r>
        <w:t xml:space="preserve"> </w:t>
      </w:r>
      <w:r>
        <w:rPr>
          <w:rFonts w:hint="eastAsia"/>
        </w:rPr>
        <w:t>L5</w:t>
      </w:r>
      <w:r>
        <w:rPr>
          <w:rFonts w:hint="eastAsia"/>
        </w:rPr>
        <w:t>、</w:t>
      </w:r>
      <w:r>
        <w:rPr>
          <w:rFonts w:hint="eastAsia"/>
        </w:rPr>
        <w:t>L9</w:t>
      </w:r>
      <w:r>
        <w:rPr>
          <w:rFonts w:hint="eastAsia"/>
        </w:rPr>
        <w:t>：</w:t>
      </w:r>
      <w:r>
        <w:rPr>
          <w:rFonts w:hint="eastAsia"/>
        </w:rPr>
        <w:t xml:space="preserve"> Q0.4</w:t>
      </w:r>
    </w:p>
    <w:p w14:paraId="57755EF2" w14:textId="77777777" w:rsidR="009943D6" w:rsidRDefault="00553FEF">
      <w:pPr>
        <w:spacing w:line="25" w:lineRule="atLeast"/>
        <w:ind w:firstLineChars="682" w:firstLine="1432"/>
      </w:pPr>
      <w:r>
        <w:rPr>
          <w:rFonts w:hint="eastAsia"/>
        </w:rPr>
        <w:t>停止按钮：</w:t>
      </w:r>
      <w:r>
        <w:rPr>
          <w:rFonts w:hint="eastAsia"/>
        </w:rPr>
        <w:t xml:space="preserve">I0.1           </w:t>
      </w:r>
      <w:r>
        <w:t xml:space="preserve"> </w:t>
      </w:r>
      <w:r>
        <w:rPr>
          <w:rFonts w:hint="eastAsia"/>
        </w:rPr>
        <w:t xml:space="preserve"> L2</w:t>
      </w:r>
      <w:r>
        <w:rPr>
          <w:rFonts w:hint="eastAsia"/>
        </w:rPr>
        <w:t>：</w:t>
      </w:r>
      <w:r>
        <w:rPr>
          <w:rFonts w:hint="eastAsia"/>
        </w:rPr>
        <w:t xml:space="preserve">Q0.1     </w:t>
      </w:r>
      <w:r>
        <w:t xml:space="preserve"> </w:t>
      </w:r>
      <w:r>
        <w:rPr>
          <w:rFonts w:hint="eastAsia"/>
        </w:rPr>
        <w:t>L6</w:t>
      </w:r>
      <w:r>
        <w:rPr>
          <w:rFonts w:hint="eastAsia"/>
        </w:rPr>
        <w:t>、</w:t>
      </w:r>
      <w:r>
        <w:rPr>
          <w:rFonts w:hint="eastAsia"/>
        </w:rPr>
        <w:t>L10</w:t>
      </w:r>
      <w:r>
        <w:rPr>
          <w:rFonts w:hint="eastAsia"/>
        </w:rPr>
        <w:t>：</w:t>
      </w:r>
      <w:r>
        <w:rPr>
          <w:rFonts w:hint="eastAsia"/>
        </w:rPr>
        <w:t>Q0.5</w:t>
      </w:r>
    </w:p>
    <w:p w14:paraId="4CC84CBE" w14:textId="77777777" w:rsidR="009943D6" w:rsidRDefault="00553FEF">
      <w:pPr>
        <w:spacing w:line="25" w:lineRule="atLeast"/>
        <w:ind w:firstLineChars="1600" w:firstLine="3360"/>
      </w:pPr>
      <w:r>
        <w:rPr>
          <w:rFonts w:hint="eastAsia"/>
        </w:rPr>
        <w:t>L3</w:t>
      </w:r>
      <w:r>
        <w:rPr>
          <w:rFonts w:hint="eastAsia"/>
        </w:rPr>
        <w:t>：</w:t>
      </w:r>
      <w:r>
        <w:rPr>
          <w:rFonts w:hint="eastAsia"/>
        </w:rPr>
        <w:t xml:space="preserve">Q0.2   </w:t>
      </w:r>
      <w:r>
        <w:t xml:space="preserve">   </w:t>
      </w:r>
      <w:r>
        <w:rPr>
          <w:rFonts w:hint="eastAsia"/>
        </w:rPr>
        <w:t>L7</w:t>
      </w:r>
      <w:r>
        <w:rPr>
          <w:rFonts w:hint="eastAsia"/>
        </w:rPr>
        <w:t>、</w:t>
      </w:r>
      <w:r>
        <w:rPr>
          <w:rFonts w:hint="eastAsia"/>
        </w:rPr>
        <w:t>L1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Q0.6</w:t>
      </w:r>
    </w:p>
    <w:p w14:paraId="3B350544" w14:textId="77777777" w:rsidR="009943D6" w:rsidRDefault="00553FEF">
      <w:pPr>
        <w:spacing w:line="25" w:lineRule="atLeast"/>
        <w:ind w:firstLineChars="1600" w:firstLine="3360"/>
      </w:pPr>
      <w:r>
        <w:rPr>
          <w:rFonts w:hint="eastAsia"/>
        </w:rPr>
        <w:t>L4</w:t>
      </w:r>
      <w:r>
        <w:rPr>
          <w:rFonts w:hint="eastAsia"/>
        </w:rPr>
        <w:t>：</w:t>
      </w:r>
      <w:r>
        <w:rPr>
          <w:rFonts w:hint="eastAsia"/>
        </w:rPr>
        <w:t xml:space="preserve">Q0.3     </w:t>
      </w:r>
      <w:r>
        <w:t xml:space="preserve"> </w:t>
      </w:r>
      <w:r>
        <w:rPr>
          <w:rFonts w:hint="eastAsia"/>
        </w:rPr>
        <w:t>L8</w:t>
      </w:r>
      <w:r>
        <w:rPr>
          <w:rFonts w:hint="eastAsia"/>
        </w:rPr>
        <w:t>、</w:t>
      </w:r>
      <w:r>
        <w:rPr>
          <w:rFonts w:hint="eastAsia"/>
        </w:rPr>
        <w:t>L12</w:t>
      </w:r>
      <w:r>
        <w:rPr>
          <w:rFonts w:hint="eastAsia"/>
        </w:rPr>
        <w:t>：</w:t>
      </w:r>
      <w:r>
        <w:rPr>
          <w:rFonts w:hint="eastAsia"/>
        </w:rPr>
        <w:t>Q0.7</w:t>
      </w:r>
    </w:p>
    <w:p w14:paraId="7C17DF49" w14:textId="77777777" w:rsidR="009943D6" w:rsidRDefault="00553FEF">
      <w:pPr>
        <w:spacing w:line="25" w:lineRule="atLeast"/>
        <w:ind w:firstLineChars="200" w:firstLine="422"/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．输入程序。</w:t>
      </w:r>
    </w:p>
    <w:p w14:paraId="3ADDEEB4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．调试并运行程序。</w:t>
      </w:r>
    </w:p>
    <w:p w14:paraId="6F1B3A8B" w14:textId="77777777" w:rsidR="009943D6" w:rsidRDefault="00553FEF">
      <w:r>
        <w:rPr>
          <w:sz w:val="20"/>
        </w:rPr>
        <w:object w:dxaOrig="1440" w:dyaOrig="1440" w14:anchorId="311AD3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alt="" style="position:absolute;left:0;text-align:left;margin-left:71.5pt;margin-top:13.75pt;width:285.75pt;height:154.3pt;z-index:-251651072;mso-width-relative:page;mso-height-relative:page">
            <v:imagedata r:id="rId6" o:title="" croptop="11993f" cropright="2797f"/>
          </v:shape>
          <o:OLEObject Type="Embed" ProgID="AutoCAD.Drawing.15" ShapeID="_x0000_s1042" DrawAspect="Content" ObjectID="_1779952372" r:id="rId7"/>
        </w:object>
      </w:r>
      <w:r>
        <w:rPr>
          <w:rFonts w:hint="eastAsia"/>
        </w:rPr>
        <w:t>调试并运行程序，记录实验现象。</w:t>
      </w:r>
    </w:p>
    <w:p w14:paraId="02A1C775" w14:textId="77777777" w:rsidR="009943D6" w:rsidRDefault="009943D6">
      <w:pPr>
        <w:spacing w:line="25" w:lineRule="atLeast"/>
        <w:ind w:firstLineChars="200" w:firstLine="422"/>
        <w:rPr>
          <w:b/>
          <w:bCs/>
        </w:rPr>
      </w:pPr>
    </w:p>
    <w:p w14:paraId="136D88C8" w14:textId="77777777" w:rsidR="009943D6" w:rsidRDefault="009943D6">
      <w:pPr>
        <w:spacing w:line="25" w:lineRule="atLeast"/>
        <w:jc w:val="center"/>
      </w:pPr>
    </w:p>
    <w:p w14:paraId="6C2519C0" w14:textId="77777777" w:rsidR="009943D6" w:rsidRDefault="009943D6">
      <w:pPr>
        <w:spacing w:line="25" w:lineRule="atLeast"/>
      </w:pPr>
    </w:p>
    <w:p w14:paraId="6659DB53" w14:textId="77777777" w:rsidR="009943D6" w:rsidRDefault="009943D6">
      <w:pPr>
        <w:spacing w:line="25" w:lineRule="atLeast"/>
      </w:pPr>
    </w:p>
    <w:p w14:paraId="203FF3AB" w14:textId="77777777" w:rsidR="009943D6" w:rsidRDefault="009943D6">
      <w:pPr>
        <w:spacing w:line="25" w:lineRule="atLeast"/>
      </w:pPr>
    </w:p>
    <w:p w14:paraId="5073ABE8" w14:textId="77777777" w:rsidR="009943D6" w:rsidRDefault="009943D6">
      <w:pPr>
        <w:spacing w:line="25" w:lineRule="atLeast"/>
      </w:pPr>
    </w:p>
    <w:p w14:paraId="0096B362" w14:textId="77777777" w:rsidR="009943D6" w:rsidRDefault="009943D6">
      <w:pPr>
        <w:spacing w:line="25" w:lineRule="atLeast"/>
      </w:pPr>
    </w:p>
    <w:p w14:paraId="306C70BF" w14:textId="77777777" w:rsidR="009943D6" w:rsidRDefault="009943D6">
      <w:pPr>
        <w:spacing w:line="25" w:lineRule="atLeast"/>
      </w:pPr>
    </w:p>
    <w:p w14:paraId="4B2E276E" w14:textId="77777777" w:rsidR="009943D6" w:rsidRDefault="00553FEF">
      <w:pPr>
        <w:spacing w:line="25" w:lineRule="atLeast"/>
        <w:jc w:val="center"/>
      </w:pPr>
      <w:r>
        <w:rPr>
          <w:rFonts w:hint="eastAsia"/>
        </w:rPr>
        <w:t xml:space="preserve">2-1  </w:t>
      </w:r>
      <w:r>
        <w:rPr>
          <w:rFonts w:hint="eastAsia"/>
        </w:rPr>
        <w:t>喷泉控制示意图</w:t>
      </w:r>
    </w:p>
    <w:p w14:paraId="44AB7659" w14:textId="77777777" w:rsidR="009943D6" w:rsidRDefault="009943D6">
      <w:pPr>
        <w:spacing w:line="25" w:lineRule="atLeast"/>
        <w:ind w:firstLineChars="200" w:firstLine="420"/>
      </w:pPr>
    </w:p>
    <w:p w14:paraId="00E80C27" w14:textId="77777777" w:rsidR="009943D6" w:rsidRDefault="00553FEF">
      <w:pPr>
        <w:spacing w:line="25" w:lineRule="atLeast"/>
        <w:jc w:val="center"/>
      </w:pPr>
      <w:r>
        <w:br w:type="page"/>
      </w:r>
    </w:p>
    <w:p w14:paraId="6126E325" w14:textId="77777777" w:rsidR="009943D6" w:rsidRDefault="00553FEF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5D626" wp14:editId="45656A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4445" r="0" b="50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0pt;height:0pt;width:0.05pt;z-index:251667456;mso-width-relative:page;mso-height-relative:page;" filled="f" stroked="t" coordsize="21600,21600" o:gfxdata="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Eo2x3NAAAA&#10;/wAAAA8AAAAAAAAAAQAgAAAAIgAAAGRycy9kb3ducmV2LnhtbFBLAQIUABQAAAAIAIdO4kCpKmT7&#10;7wEAAOADAAAOAAAAAAAAAAEAIAAAABw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2"/>
        </w:rPr>
        <w:t>实验</w:t>
      </w:r>
      <w:r>
        <w:rPr>
          <w:rFonts w:hint="eastAsia"/>
          <w:b/>
          <w:bCs/>
          <w:sz w:val="32"/>
        </w:rPr>
        <w:t>三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水塔水位的模拟控制</w:t>
      </w:r>
    </w:p>
    <w:p w14:paraId="2BE4FE60" w14:textId="77777777" w:rsidR="009943D6" w:rsidRDefault="00553FEF">
      <w:pPr>
        <w:tabs>
          <w:tab w:val="left" w:pos="2235"/>
        </w:tabs>
        <w:spacing w:line="25" w:lineRule="atLeast"/>
        <w:rPr>
          <w:sz w:val="32"/>
        </w:rPr>
      </w:pPr>
      <w:r>
        <w:rPr>
          <w:sz w:val="32"/>
        </w:rPr>
        <w:tab/>
      </w:r>
    </w:p>
    <w:p w14:paraId="0AFF7874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一、实验目的</w:t>
      </w:r>
    </w:p>
    <w:p w14:paraId="05BCA9E0" w14:textId="77777777" w:rsidR="009943D6" w:rsidRDefault="009943D6">
      <w:pPr>
        <w:spacing w:line="25" w:lineRule="atLeast"/>
        <w:ind w:firstLineChars="200" w:firstLine="420"/>
      </w:pPr>
    </w:p>
    <w:p w14:paraId="31CD9E8A" w14:textId="77777777" w:rsidR="009943D6" w:rsidRDefault="00553FEF">
      <w:pPr>
        <w:spacing w:line="25" w:lineRule="atLeast"/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PLC</w:t>
      </w:r>
      <w:r>
        <w:rPr>
          <w:rFonts w:hint="eastAsia"/>
        </w:rPr>
        <w:t>构成水塔水位控制系统</w:t>
      </w:r>
    </w:p>
    <w:p w14:paraId="3847D565" w14:textId="77777777" w:rsidR="009943D6" w:rsidRDefault="009943D6">
      <w:pPr>
        <w:spacing w:line="25" w:lineRule="atLeast"/>
        <w:ind w:firstLineChars="200" w:firstLine="420"/>
      </w:pPr>
    </w:p>
    <w:p w14:paraId="36D2658C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二、实验内容</w:t>
      </w:r>
    </w:p>
    <w:p w14:paraId="408E8E3E" w14:textId="77777777" w:rsidR="009943D6" w:rsidRDefault="009943D6">
      <w:pPr>
        <w:spacing w:line="25" w:lineRule="atLeast"/>
        <w:ind w:firstLineChars="200" w:firstLine="420"/>
      </w:pPr>
    </w:p>
    <w:p w14:paraId="37F3A6F5" w14:textId="77777777" w:rsidR="009943D6" w:rsidRDefault="00553FEF">
      <w:pPr>
        <w:spacing w:line="25" w:lineRule="atLeast"/>
        <w:ind w:left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．控制要求</w:t>
      </w:r>
    </w:p>
    <w:p w14:paraId="1958D4F5" w14:textId="77777777" w:rsidR="009943D6" w:rsidRDefault="009943D6">
      <w:pPr>
        <w:spacing w:line="25" w:lineRule="atLeast"/>
        <w:ind w:left="422"/>
      </w:pPr>
    </w:p>
    <w:p w14:paraId="7FEE6735" w14:textId="77777777" w:rsidR="009943D6" w:rsidRDefault="00553FEF">
      <w:pPr>
        <w:spacing w:line="25" w:lineRule="atLeast"/>
        <w:ind w:left="422"/>
      </w:pPr>
      <w:r>
        <w:rPr>
          <w:rFonts w:hint="eastAsia"/>
        </w:rPr>
        <w:t>按下</w:t>
      </w:r>
      <w:r>
        <w:rPr>
          <w:rFonts w:hint="eastAsia"/>
        </w:rPr>
        <w:t>SB4</w:t>
      </w:r>
      <w:r>
        <w:rPr>
          <w:rFonts w:hint="eastAsia"/>
        </w:rPr>
        <w:t>，水池需要进水，灯</w:t>
      </w:r>
      <w:r>
        <w:rPr>
          <w:rFonts w:hint="eastAsia"/>
        </w:rPr>
        <w:t>L2</w:t>
      </w:r>
      <w:r>
        <w:rPr>
          <w:rFonts w:hint="eastAsia"/>
        </w:rPr>
        <w:t>亮；直到按下</w:t>
      </w:r>
      <w:r>
        <w:rPr>
          <w:rFonts w:hint="eastAsia"/>
        </w:rPr>
        <w:t>SB3</w:t>
      </w:r>
      <w:r>
        <w:rPr>
          <w:rFonts w:hint="eastAsia"/>
        </w:rPr>
        <w:t>，水池水位到位，灯</w:t>
      </w:r>
      <w:r>
        <w:rPr>
          <w:rFonts w:hint="eastAsia"/>
        </w:rPr>
        <w:t>L2</w:t>
      </w:r>
      <w:r>
        <w:rPr>
          <w:rFonts w:hint="eastAsia"/>
        </w:rPr>
        <w:t>灭；按</w:t>
      </w:r>
      <w:r>
        <w:rPr>
          <w:rFonts w:hint="eastAsia"/>
        </w:rPr>
        <w:t>SB2</w:t>
      </w:r>
      <w:r>
        <w:rPr>
          <w:rFonts w:hint="eastAsia"/>
        </w:rPr>
        <w:t>，表示水塔</w:t>
      </w:r>
      <w:proofErr w:type="gramStart"/>
      <w:r>
        <w:rPr>
          <w:rFonts w:hint="eastAsia"/>
        </w:rPr>
        <w:t>水位低需进水</w:t>
      </w:r>
      <w:proofErr w:type="gramEnd"/>
      <w:r>
        <w:rPr>
          <w:rFonts w:hint="eastAsia"/>
        </w:rPr>
        <w:t>，灯</w:t>
      </w:r>
      <w:r>
        <w:rPr>
          <w:rFonts w:hint="eastAsia"/>
        </w:rPr>
        <w:t>L1</w:t>
      </w:r>
      <w:r>
        <w:rPr>
          <w:rFonts w:hint="eastAsia"/>
        </w:rPr>
        <w:t>亮，进行抽水；直到按下</w:t>
      </w:r>
      <w:r>
        <w:rPr>
          <w:rFonts w:hint="eastAsia"/>
        </w:rPr>
        <w:t>SB1</w:t>
      </w:r>
      <w:r>
        <w:rPr>
          <w:rFonts w:hint="eastAsia"/>
        </w:rPr>
        <w:t>，水塔水位到位，灯</w:t>
      </w:r>
      <w:r>
        <w:rPr>
          <w:rFonts w:hint="eastAsia"/>
        </w:rPr>
        <w:t>L1</w:t>
      </w:r>
      <w:r>
        <w:rPr>
          <w:rFonts w:hint="eastAsia"/>
        </w:rPr>
        <w:t>灭，过</w:t>
      </w:r>
      <w:r>
        <w:rPr>
          <w:rFonts w:hint="eastAsia"/>
        </w:rPr>
        <w:t>2</w:t>
      </w:r>
      <w:r>
        <w:rPr>
          <w:rFonts w:hint="eastAsia"/>
        </w:rPr>
        <w:t>秒后，水塔放完水后重复上述过程即可。</w:t>
      </w:r>
    </w:p>
    <w:p w14:paraId="77FA62E6" w14:textId="77777777" w:rsidR="009943D6" w:rsidRDefault="00553FEF">
      <w:pPr>
        <w:spacing w:line="25" w:lineRule="atLeast"/>
        <w:rPr>
          <w:rFonts w:ascii="宋体" w:hAnsi="宋体"/>
          <w:b/>
          <w:bCs/>
        </w:rPr>
      </w:pPr>
      <w:r>
        <w:rPr>
          <w:rFonts w:ascii="宋体" w:hAnsi="宋体" w:hint="eastAsia"/>
        </w:rPr>
        <w:t xml:space="preserve">  </w:t>
      </w:r>
    </w:p>
    <w:p w14:paraId="5BB0FB21" w14:textId="77777777" w:rsidR="009943D6" w:rsidRDefault="00553FEF">
      <w:pPr>
        <w:spacing w:line="25" w:lineRule="atLeast"/>
        <w:ind w:firstLine="420"/>
        <w:rPr>
          <w:b/>
          <w:bCs/>
        </w:rPr>
      </w:pPr>
      <w:r>
        <w:rPr>
          <w:rFonts w:ascii="宋体" w:hAnsi="宋体" w:hint="eastAsia"/>
          <w:b/>
          <w:bCs/>
        </w:rPr>
        <w:t>2</w:t>
      </w:r>
      <w:r>
        <w:rPr>
          <w:rFonts w:ascii="宋体" w:hAnsi="宋体" w:hint="eastAsia"/>
          <w:b/>
          <w:bCs/>
        </w:rPr>
        <w:t>．</w:t>
      </w:r>
      <w:r>
        <w:rPr>
          <w:rFonts w:ascii="宋体" w:hAnsi="宋体" w:hint="eastAsia"/>
          <w:b/>
          <w:bCs/>
        </w:rPr>
        <w:t>I/</w:t>
      </w:r>
      <w:r>
        <w:rPr>
          <w:rFonts w:hint="eastAsia"/>
          <w:b/>
          <w:bCs/>
        </w:rPr>
        <w:t>O</w:t>
      </w:r>
      <w:r>
        <w:rPr>
          <w:rFonts w:ascii="宋体" w:hAnsi="宋体" w:hint="eastAsia"/>
          <w:b/>
          <w:bCs/>
        </w:rPr>
        <w:t>分配</w:t>
      </w:r>
      <w:r>
        <w:rPr>
          <w:rFonts w:ascii="宋体" w:hAnsi="宋体" w:hint="eastAsia"/>
          <w:b/>
          <w:bCs/>
        </w:rPr>
        <w:t xml:space="preserve">                                   </w:t>
      </w:r>
    </w:p>
    <w:p w14:paraId="2F9EF848" w14:textId="77777777" w:rsidR="009943D6" w:rsidRDefault="009943D6">
      <w:pPr>
        <w:spacing w:line="25" w:lineRule="atLeast"/>
        <w:jc w:val="center"/>
      </w:pPr>
    </w:p>
    <w:p w14:paraId="00A7AD17" w14:textId="77777777" w:rsidR="009943D6" w:rsidRDefault="00553FEF">
      <w:pPr>
        <w:spacing w:line="25" w:lineRule="atLeast"/>
        <w:jc w:val="center"/>
      </w:pPr>
      <w:r>
        <w:rPr>
          <w:rFonts w:hint="eastAsia"/>
        </w:rPr>
        <w:t>输入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输出</w:t>
      </w:r>
    </w:p>
    <w:p w14:paraId="3BA7F10C" w14:textId="77777777" w:rsidR="009943D6" w:rsidRDefault="00553FEF">
      <w:pPr>
        <w:spacing w:line="25" w:lineRule="atLeast"/>
        <w:ind w:firstLineChars="1500" w:firstLine="3150"/>
      </w:pPr>
      <w:r>
        <w:rPr>
          <w:rFonts w:hint="eastAsia"/>
        </w:rPr>
        <w:t>SB1</w:t>
      </w:r>
      <w:r>
        <w:rPr>
          <w:rFonts w:hint="eastAsia"/>
        </w:rPr>
        <w:t>：</w:t>
      </w:r>
      <w:r>
        <w:rPr>
          <w:rFonts w:hint="eastAsia"/>
        </w:rPr>
        <w:t>I0.1                   L1</w:t>
      </w:r>
      <w:r>
        <w:rPr>
          <w:rFonts w:hint="eastAsia"/>
        </w:rPr>
        <w:t>：</w:t>
      </w:r>
      <w:r>
        <w:rPr>
          <w:rFonts w:hint="eastAsia"/>
        </w:rPr>
        <w:t xml:space="preserve">Q0.1     </w:t>
      </w:r>
    </w:p>
    <w:p w14:paraId="34D71AD9" w14:textId="77777777" w:rsidR="009943D6" w:rsidRDefault="00553FEF">
      <w:pPr>
        <w:tabs>
          <w:tab w:val="left" w:pos="4320"/>
          <w:tab w:val="left" w:pos="5220"/>
        </w:tabs>
        <w:spacing w:line="25" w:lineRule="atLeast"/>
        <w:ind w:firstLineChars="1500" w:firstLine="3150"/>
      </w:pPr>
      <w:r>
        <w:rPr>
          <w:rFonts w:hint="eastAsia"/>
        </w:rPr>
        <w:t>SB2</w:t>
      </w:r>
      <w:r>
        <w:rPr>
          <w:rFonts w:hint="eastAsia"/>
        </w:rPr>
        <w:t>：</w:t>
      </w:r>
      <w:r>
        <w:rPr>
          <w:rFonts w:hint="eastAsia"/>
        </w:rPr>
        <w:t>I0.2                   L2</w:t>
      </w:r>
      <w:r>
        <w:rPr>
          <w:rFonts w:hint="eastAsia"/>
        </w:rPr>
        <w:t>：</w:t>
      </w:r>
      <w:r>
        <w:rPr>
          <w:rFonts w:hint="eastAsia"/>
        </w:rPr>
        <w:t xml:space="preserve">Q0.2 </w:t>
      </w:r>
      <w:r>
        <w:rPr>
          <w:rFonts w:hint="eastAsia"/>
        </w:rPr>
        <w:t xml:space="preserve">   </w:t>
      </w:r>
    </w:p>
    <w:p w14:paraId="3B2DD2B2" w14:textId="77777777" w:rsidR="009943D6" w:rsidRDefault="00553FEF">
      <w:pPr>
        <w:tabs>
          <w:tab w:val="left" w:pos="4320"/>
          <w:tab w:val="left" w:pos="5220"/>
        </w:tabs>
        <w:spacing w:line="25" w:lineRule="atLeast"/>
        <w:ind w:firstLineChars="1500" w:firstLine="3150"/>
      </w:pPr>
      <w:r>
        <w:rPr>
          <w:rFonts w:hint="eastAsia"/>
        </w:rPr>
        <w:t>SB3</w:t>
      </w:r>
      <w:r>
        <w:rPr>
          <w:rFonts w:hint="eastAsia"/>
        </w:rPr>
        <w:t>：</w:t>
      </w:r>
      <w:r>
        <w:rPr>
          <w:rFonts w:hint="eastAsia"/>
        </w:rPr>
        <w:t>I0.3</w:t>
      </w:r>
    </w:p>
    <w:p w14:paraId="67F8C4AA" w14:textId="77777777" w:rsidR="009943D6" w:rsidRDefault="00553FEF">
      <w:pPr>
        <w:tabs>
          <w:tab w:val="left" w:pos="4320"/>
          <w:tab w:val="left" w:pos="5220"/>
        </w:tabs>
        <w:spacing w:line="25" w:lineRule="atLeast"/>
        <w:ind w:firstLineChars="1500" w:firstLine="3150"/>
      </w:pPr>
      <w:r>
        <w:rPr>
          <w:rFonts w:hint="eastAsia"/>
        </w:rPr>
        <w:t>SB4</w:t>
      </w:r>
      <w:r>
        <w:rPr>
          <w:rFonts w:hint="eastAsia"/>
        </w:rPr>
        <w:t>：</w:t>
      </w:r>
      <w:r>
        <w:rPr>
          <w:rFonts w:hint="eastAsia"/>
        </w:rPr>
        <w:t>I0.4</w:t>
      </w:r>
    </w:p>
    <w:p w14:paraId="4D9D8AF8" w14:textId="77777777" w:rsidR="009943D6" w:rsidRDefault="00553FEF">
      <w:pPr>
        <w:tabs>
          <w:tab w:val="left" w:pos="4320"/>
          <w:tab w:val="left" w:pos="5220"/>
        </w:tabs>
        <w:spacing w:line="25" w:lineRule="atLeast"/>
        <w:ind w:firstLineChars="795" w:firstLine="1669"/>
      </w:pPr>
      <w:r>
        <w:rPr>
          <w:rFonts w:hint="eastAsia"/>
        </w:rPr>
        <w:t xml:space="preserve">   </w:t>
      </w:r>
    </w:p>
    <w:p w14:paraId="2FE9246F" w14:textId="77777777" w:rsidR="009943D6" w:rsidRDefault="00553FEF">
      <w:pPr>
        <w:spacing w:line="25" w:lineRule="atLeast"/>
        <w:ind w:firstLine="42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．输入程序。</w:t>
      </w:r>
    </w:p>
    <w:p w14:paraId="1E279616" w14:textId="77777777" w:rsidR="009943D6" w:rsidRDefault="009943D6">
      <w:pPr>
        <w:spacing w:line="25" w:lineRule="atLeast"/>
        <w:ind w:firstLineChars="200" w:firstLine="420"/>
      </w:pPr>
    </w:p>
    <w:p w14:paraId="6FB582B6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．调试并运行程序。</w:t>
      </w:r>
    </w:p>
    <w:p w14:paraId="21646D37" w14:textId="77777777" w:rsidR="009943D6" w:rsidRDefault="00553FEF">
      <w:pPr>
        <w:spacing w:line="25" w:lineRule="atLeast"/>
        <w:jc w:val="center"/>
        <w:rPr>
          <w:b/>
          <w:bCs/>
          <w:sz w:val="32"/>
        </w:rPr>
      </w:pPr>
      <w:r>
        <w:object w:dxaOrig="1440" w:dyaOrig="1440" w14:anchorId="5EA0D8D1">
          <v:shape id="_x0000_s1047" type="#_x0000_t75" alt="" style="position:absolute;left:0;text-align:left;margin-left:16pt;margin-top:.45pt;width:344.8pt;height:167pt;z-index:-251648000;mso-width-relative:page;mso-height-relative:page" o:preferrelative="f">
            <v:imagedata r:id="rId8" o:title=""/>
            <o:lock v:ext="edit" aspectratio="f"/>
          </v:shape>
          <o:OLEObject Type="Embed" ShapeID="_x0000_s1047" DrawAspect="Content" ObjectID="_1779952373" r:id="rId9"/>
        </w:object>
      </w:r>
    </w:p>
    <w:p w14:paraId="24BE9C71" w14:textId="77777777" w:rsidR="009943D6" w:rsidRDefault="009943D6">
      <w:pPr>
        <w:spacing w:line="25" w:lineRule="atLeast"/>
        <w:jc w:val="center"/>
        <w:rPr>
          <w:b/>
          <w:bCs/>
          <w:sz w:val="32"/>
        </w:rPr>
      </w:pPr>
    </w:p>
    <w:p w14:paraId="3F845D23" w14:textId="77777777" w:rsidR="009943D6" w:rsidRDefault="009943D6">
      <w:pPr>
        <w:spacing w:line="25" w:lineRule="atLeast"/>
        <w:jc w:val="center"/>
        <w:rPr>
          <w:b/>
          <w:bCs/>
          <w:sz w:val="32"/>
        </w:rPr>
      </w:pPr>
    </w:p>
    <w:p w14:paraId="53F5E97F" w14:textId="77777777" w:rsidR="009943D6" w:rsidRDefault="009943D6">
      <w:pPr>
        <w:spacing w:line="25" w:lineRule="atLeast"/>
        <w:jc w:val="center"/>
        <w:rPr>
          <w:b/>
          <w:bCs/>
          <w:sz w:val="32"/>
        </w:rPr>
      </w:pPr>
    </w:p>
    <w:p w14:paraId="1C0B888D" w14:textId="77777777" w:rsidR="009943D6" w:rsidRDefault="009943D6">
      <w:pPr>
        <w:spacing w:line="25" w:lineRule="atLeast"/>
        <w:jc w:val="center"/>
        <w:rPr>
          <w:b/>
          <w:bCs/>
          <w:sz w:val="32"/>
        </w:rPr>
      </w:pPr>
    </w:p>
    <w:p w14:paraId="018253C8" w14:textId="77777777" w:rsidR="009943D6" w:rsidRDefault="009943D6">
      <w:pPr>
        <w:jc w:val="center"/>
      </w:pPr>
    </w:p>
    <w:p w14:paraId="7FD4C8DD" w14:textId="77777777" w:rsidR="009943D6" w:rsidRDefault="00553FE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17-1  </w:t>
      </w:r>
      <w:r>
        <w:rPr>
          <w:rFonts w:hint="eastAsia"/>
        </w:rPr>
        <w:t>水塔水位控制示意图</w:t>
      </w:r>
    </w:p>
    <w:p w14:paraId="212AC2BF" w14:textId="77777777" w:rsidR="009943D6" w:rsidRDefault="009943D6">
      <w:pPr>
        <w:spacing w:line="25" w:lineRule="atLeast"/>
        <w:ind w:firstLine="420"/>
        <w:rPr>
          <w:b/>
          <w:bCs/>
        </w:rPr>
      </w:pPr>
    </w:p>
    <w:p w14:paraId="007DCD2B" w14:textId="77777777" w:rsidR="009943D6" w:rsidRDefault="009943D6">
      <w:pPr>
        <w:spacing w:line="25" w:lineRule="atLeast"/>
        <w:ind w:firstLine="420"/>
        <w:rPr>
          <w:b/>
          <w:bCs/>
        </w:rPr>
      </w:pPr>
    </w:p>
    <w:p w14:paraId="75348B70" w14:textId="77777777" w:rsidR="009943D6" w:rsidRDefault="00553FEF">
      <w:pPr>
        <w:spacing w:line="25" w:lineRule="atLeast"/>
        <w:ind w:firstLine="420"/>
        <w:rPr>
          <w:b/>
          <w:bCs/>
          <w:szCs w:val="21"/>
        </w:rPr>
      </w:pPr>
      <w:r>
        <w:rPr>
          <w:rFonts w:hint="eastAsia"/>
          <w:b/>
          <w:bCs/>
        </w:rPr>
        <w:t>三、水塔水位控制语句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水塔水位控制梯形图</w:t>
      </w:r>
      <w:r>
        <w:rPr>
          <w:rFonts w:hint="eastAsia"/>
          <w:b/>
          <w:bCs/>
        </w:rPr>
        <w:t>程序</w:t>
      </w:r>
    </w:p>
    <w:p w14:paraId="7BD636F4" w14:textId="77777777" w:rsidR="009943D6" w:rsidRDefault="009943D6">
      <w:pPr>
        <w:spacing w:line="25" w:lineRule="atLeast"/>
        <w:jc w:val="center"/>
        <w:rPr>
          <w:b/>
          <w:bCs/>
          <w:sz w:val="32"/>
        </w:rPr>
      </w:pPr>
    </w:p>
    <w:p w14:paraId="64073057" w14:textId="77777777" w:rsidR="009943D6" w:rsidRDefault="00553FEF">
      <w:pPr>
        <w:spacing w:line="25" w:lineRule="atLeast"/>
        <w:jc w:val="center"/>
        <w:rPr>
          <w:b/>
          <w:bCs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3665" distR="113665" simplePos="0" relativeHeight="251660288" behindDoc="0" locked="0" layoutInCell="1" allowOverlap="1" wp14:anchorId="5BAAC10F" wp14:editId="40BD55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0pt;height:0pt;width:0pt;z-index:251660288;mso-width-relative:page;mso-height-relative:page;" filled="f" stroked="t" coordsize="21600,21600" o:gfxdata="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+4ULjOAAAA/wAAAA8AAAAAAAAAAQAgAAAA&#10;IgAAAGRycy9kb3ducmV2LnhtbFBLAQIUABQAAAAIAIdO4kB/lSym3AEAAKQDAAAOAAAAAAAAAAEA&#10;IAAAAB0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2"/>
        </w:rPr>
        <w:t>实验</w:t>
      </w:r>
      <w:r>
        <w:rPr>
          <w:rFonts w:hint="eastAsia"/>
          <w:b/>
          <w:bCs/>
          <w:sz w:val="32"/>
        </w:rPr>
        <w:t>4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交通灯的模拟控制</w:t>
      </w:r>
    </w:p>
    <w:p w14:paraId="02D663A2" w14:textId="77777777" w:rsidR="009943D6" w:rsidRDefault="009943D6">
      <w:pPr>
        <w:spacing w:line="25" w:lineRule="atLeast"/>
      </w:pPr>
    </w:p>
    <w:p w14:paraId="75B8F226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一、实验目的</w:t>
      </w:r>
    </w:p>
    <w:p w14:paraId="532E93C4" w14:textId="77777777" w:rsidR="009943D6" w:rsidRDefault="009943D6">
      <w:pPr>
        <w:spacing w:line="25" w:lineRule="atLeast"/>
        <w:ind w:firstLineChars="200" w:firstLine="420"/>
      </w:pPr>
    </w:p>
    <w:p w14:paraId="3CE7AFA1" w14:textId="77777777" w:rsidR="009943D6" w:rsidRDefault="00553FEF">
      <w:pPr>
        <w:spacing w:line="25" w:lineRule="atLeast"/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PLC</w:t>
      </w:r>
      <w:r>
        <w:rPr>
          <w:rFonts w:hint="eastAsia"/>
        </w:rPr>
        <w:t>构成交通灯控制系统</w:t>
      </w:r>
    </w:p>
    <w:p w14:paraId="1F497CC5" w14:textId="77777777" w:rsidR="009943D6" w:rsidRDefault="009943D6">
      <w:pPr>
        <w:spacing w:line="25" w:lineRule="atLeast"/>
        <w:ind w:firstLineChars="200" w:firstLine="420"/>
      </w:pPr>
    </w:p>
    <w:p w14:paraId="61445DC4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二、实验内容</w:t>
      </w:r>
    </w:p>
    <w:p w14:paraId="16CE1DFE" w14:textId="77777777" w:rsidR="009943D6" w:rsidRDefault="009943D6">
      <w:pPr>
        <w:spacing w:line="25" w:lineRule="atLeast"/>
        <w:ind w:firstLineChars="200" w:firstLine="420"/>
      </w:pPr>
    </w:p>
    <w:p w14:paraId="7C61616D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．控制要求</w:t>
      </w:r>
    </w:p>
    <w:p w14:paraId="3EE38FBA" w14:textId="77777777" w:rsidR="009943D6" w:rsidRDefault="009943D6">
      <w:pPr>
        <w:spacing w:line="25" w:lineRule="atLeast"/>
        <w:ind w:firstLineChars="200" w:firstLine="420"/>
      </w:pPr>
    </w:p>
    <w:p w14:paraId="3B0DB999" w14:textId="77777777" w:rsidR="009943D6" w:rsidRDefault="00553FEF">
      <w:pPr>
        <w:spacing w:line="25" w:lineRule="atLeast"/>
        <w:ind w:firstLineChars="200" w:firstLine="420"/>
      </w:pPr>
      <w:r>
        <w:rPr>
          <w:rFonts w:hint="eastAsia"/>
        </w:rPr>
        <w:t>起动后，南北红灯亮并维持</w:t>
      </w:r>
      <w:r>
        <w:rPr>
          <w:rFonts w:hint="eastAsia"/>
        </w:rPr>
        <w:t>25s</w:t>
      </w:r>
      <w:r>
        <w:rPr>
          <w:rFonts w:hint="eastAsia"/>
        </w:rPr>
        <w:t>。在南北红灯亮的同时，东西绿灯也亮，</w:t>
      </w:r>
      <w:r>
        <w:rPr>
          <w:rFonts w:hint="eastAsia"/>
        </w:rPr>
        <w:t>1s</w:t>
      </w:r>
      <w:r>
        <w:rPr>
          <w:rFonts w:hint="eastAsia"/>
        </w:rPr>
        <w:t>后，东西车灯即甲亮。到</w:t>
      </w:r>
      <w:r>
        <w:rPr>
          <w:rFonts w:hint="eastAsia"/>
        </w:rPr>
        <w:t>20s</w:t>
      </w:r>
      <w:r>
        <w:rPr>
          <w:rFonts w:hint="eastAsia"/>
        </w:rPr>
        <w:t>时，东西绿灯闪亮，</w:t>
      </w:r>
      <w:r>
        <w:rPr>
          <w:rFonts w:hint="eastAsia"/>
        </w:rPr>
        <w:t>3s</w:t>
      </w:r>
      <w:r>
        <w:rPr>
          <w:rFonts w:hint="eastAsia"/>
        </w:rPr>
        <w:t>后熄灭，在东西绿灯熄灭</w:t>
      </w:r>
      <w:proofErr w:type="gramStart"/>
      <w:r>
        <w:rPr>
          <w:rFonts w:hint="eastAsia"/>
        </w:rPr>
        <w:t>后东西</w:t>
      </w:r>
      <w:proofErr w:type="gramEnd"/>
      <w:r>
        <w:rPr>
          <w:rFonts w:hint="eastAsia"/>
        </w:rPr>
        <w:t>黄灯亮，同时甲灭。黄灯亮</w:t>
      </w:r>
      <w:r>
        <w:rPr>
          <w:rFonts w:hint="eastAsia"/>
        </w:rPr>
        <w:t>2s</w:t>
      </w:r>
      <w:proofErr w:type="gramStart"/>
      <w:r>
        <w:rPr>
          <w:rFonts w:hint="eastAsia"/>
        </w:rPr>
        <w:t>后灭东西</w:t>
      </w:r>
      <w:proofErr w:type="gramEnd"/>
      <w:r>
        <w:rPr>
          <w:rFonts w:hint="eastAsia"/>
        </w:rPr>
        <w:t>红灯亮。与此同时，南北红灯灭，南北绿灯亮。</w:t>
      </w:r>
      <w:r>
        <w:rPr>
          <w:rFonts w:hint="eastAsia"/>
        </w:rPr>
        <w:t>1s</w:t>
      </w:r>
      <w:r>
        <w:rPr>
          <w:rFonts w:hint="eastAsia"/>
        </w:rPr>
        <w:t>后，南北车灯即乙亮。南北绿灯亮了</w:t>
      </w:r>
      <w:r>
        <w:rPr>
          <w:rFonts w:hint="eastAsia"/>
        </w:rPr>
        <w:t>25s</w:t>
      </w:r>
      <w:r>
        <w:rPr>
          <w:rFonts w:hint="eastAsia"/>
        </w:rPr>
        <w:t>后闪亮，</w:t>
      </w:r>
      <w:r>
        <w:rPr>
          <w:rFonts w:hint="eastAsia"/>
        </w:rPr>
        <w:t>3s</w:t>
      </w:r>
      <w:r>
        <w:rPr>
          <w:rFonts w:hint="eastAsia"/>
        </w:rPr>
        <w:t>后熄灭，同时乙灭，黄灯亮</w:t>
      </w:r>
      <w:r>
        <w:rPr>
          <w:rFonts w:hint="eastAsia"/>
        </w:rPr>
        <w:t>2s</w:t>
      </w:r>
      <w:r>
        <w:rPr>
          <w:rFonts w:hint="eastAsia"/>
        </w:rPr>
        <w:t>后熄灭，南北红灯亮，东西绿灯亮</w:t>
      </w:r>
      <w:r>
        <w:rPr>
          <w:rFonts w:ascii="宋体" w:hAnsi="宋体" w:hint="eastAsia"/>
        </w:rPr>
        <w:t>，循环。</w:t>
      </w:r>
      <w:r>
        <w:rPr>
          <w:rFonts w:ascii="宋体" w:hAnsi="宋体" w:hint="eastAsia"/>
        </w:rPr>
        <w:t xml:space="preserve">                                   </w:t>
      </w:r>
    </w:p>
    <w:p w14:paraId="1895F30F" w14:textId="77777777" w:rsidR="009943D6" w:rsidRDefault="009943D6">
      <w:pPr>
        <w:spacing w:line="25" w:lineRule="atLeast"/>
        <w:ind w:firstLineChars="200" w:firstLine="420"/>
      </w:pPr>
    </w:p>
    <w:p w14:paraId="4B9A3D12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>I/O</w:t>
      </w:r>
      <w:r>
        <w:rPr>
          <w:rFonts w:hint="eastAsia"/>
          <w:b/>
          <w:bCs/>
        </w:rPr>
        <w:t>分配</w:t>
      </w:r>
    </w:p>
    <w:p w14:paraId="7725C556" w14:textId="77777777" w:rsidR="009943D6" w:rsidRDefault="009943D6">
      <w:pPr>
        <w:spacing w:line="25" w:lineRule="atLeast"/>
        <w:jc w:val="center"/>
      </w:pPr>
    </w:p>
    <w:p w14:paraId="7F10605C" w14:textId="77777777" w:rsidR="009943D6" w:rsidRDefault="00553FEF">
      <w:pPr>
        <w:spacing w:line="25" w:lineRule="atLeast"/>
        <w:jc w:val="center"/>
      </w:pPr>
      <w:r>
        <w:rPr>
          <w:rFonts w:hint="eastAsia"/>
        </w:rPr>
        <w:t>输入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输出</w:t>
      </w:r>
    </w:p>
    <w:p w14:paraId="324DADD2" w14:textId="77777777" w:rsidR="009943D6" w:rsidRDefault="00553FEF">
      <w:pPr>
        <w:spacing w:line="25" w:lineRule="atLeast"/>
        <w:ind w:firstLineChars="700" w:firstLine="1470"/>
      </w:pPr>
      <w:r>
        <w:rPr>
          <w:rFonts w:hint="eastAsia"/>
        </w:rPr>
        <w:t>起动按钮：</w:t>
      </w:r>
      <w:r>
        <w:rPr>
          <w:rFonts w:hint="eastAsia"/>
        </w:rPr>
        <w:t xml:space="preserve">I0.0        </w:t>
      </w:r>
      <w:r>
        <w:rPr>
          <w:rFonts w:hint="eastAsia"/>
        </w:rPr>
        <w:t>南北红灯：</w:t>
      </w:r>
      <w:r>
        <w:rPr>
          <w:rFonts w:hint="eastAsia"/>
        </w:rPr>
        <w:t xml:space="preserve">Q0.0     </w:t>
      </w:r>
      <w:r>
        <w:rPr>
          <w:rFonts w:hint="eastAsia"/>
        </w:rPr>
        <w:t>东西红灯：</w:t>
      </w:r>
      <w:r>
        <w:rPr>
          <w:rFonts w:hint="eastAsia"/>
        </w:rPr>
        <w:t>Q0.3</w:t>
      </w:r>
    </w:p>
    <w:p w14:paraId="691229A1" w14:textId="77777777" w:rsidR="009943D6" w:rsidRDefault="00553FEF">
      <w:pPr>
        <w:spacing w:line="25" w:lineRule="atLeast"/>
        <w:ind w:firstLineChars="1500" w:firstLine="3150"/>
      </w:pPr>
      <w:r>
        <w:rPr>
          <w:rFonts w:hint="eastAsia"/>
        </w:rPr>
        <w:t xml:space="preserve">     </w:t>
      </w:r>
      <w:r>
        <w:rPr>
          <w:rFonts w:hint="eastAsia"/>
        </w:rPr>
        <w:t>南北黄灯：</w:t>
      </w:r>
      <w:r>
        <w:rPr>
          <w:rFonts w:hint="eastAsia"/>
        </w:rPr>
        <w:t xml:space="preserve">Q0.1     </w:t>
      </w:r>
      <w:r>
        <w:rPr>
          <w:rFonts w:hint="eastAsia"/>
        </w:rPr>
        <w:t>东西黄灯：</w:t>
      </w:r>
      <w:r>
        <w:rPr>
          <w:rFonts w:hint="eastAsia"/>
        </w:rPr>
        <w:t>Q0.4</w:t>
      </w:r>
    </w:p>
    <w:p w14:paraId="78D3E53E" w14:textId="77777777" w:rsidR="009943D6" w:rsidRDefault="00553FEF">
      <w:pPr>
        <w:spacing w:line="25" w:lineRule="atLeast"/>
        <w:ind w:firstLineChars="1500" w:firstLine="3150"/>
      </w:pPr>
      <w:r>
        <w:rPr>
          <w:rFonts w:hint="eastAsia"/>
        </w:rPr>
        <w:t xml:space="preserve">      </w:t>
      </w:r>
      <w:r>
        <w:rPr>
          <w:rFonts w:hint="eastAsia"/>
        </w:rPr>
        <w:t>南北绿灯：</w:t>
      </w:r>
      <w:r>
        <w:rPr>
          <w:rFonts w:hint="eastAsia"/>
        </w:rPr>
        <w:t xml:space="preserve">Q0.2     </w:t>
      </w:r>
      <w:r>
        <w:rPr>
          <w:rFonts w:hint="eastAsia"/>
        </w:rPr>
        <w:t>东西绿灯：</w:t>
      </w:r>
      <w:r>
        <w:rPr>
          <w:rFonts w:hint="eastAsia"/>
        </w:rPr>
        <w:t>Q0.5</w:t>
      </w:r>
    </w:p>
    <w:p w14:paraId="740E80F8" w14:textId="77777777" w:rsidR="009943D6" w:rsidRDefault="00553FEF">
      <w:pPr>
        <w:spacing w:line="25" w:lineRule="atLeast"/>
        <w:ind w:firstLineChars="800" w:firstLine="1680"/>
        <w:jc w:val="center"/>
      </w:pPr>
      <w:r>
        <w:rPr>
          <w:rFonts w:hint="eastAsia"/>
        </w:rPr>
        <w:t xml:space="preserve">                </w:t>
      </w:r>
      <w:r>
        <w:rPr>
          <w:rFonts w:hint="eastAsia"/>
        </w:rPr>
        <w:t>南北车灯：</w:t>
      </w:r>
      <w:r>
        <w:rPr>
          <w:rFonts w:hint="eastAsia"/>
        </w:rPr>
        <w:t xml:space="preserve">Q0.6     </w:t>
      </w:r>
      <w:r>
        <w:rPr>
          <w:rFonts w:hint="eastAsia"/>
        </w:rPr>
        <w:t>东西车灯：</w:t>
      </w:r>
      <w:r>
        <w:rPr>
          <w:rFonts w:hint="eastAsia"/>
        </w:rPr>
        <w:t>Q0.7</w:t>
      </w:r>
    </w:p>
    <w:p w14:paraId="6B769743" w14:textId="77777777" w:rsidR="009943D6" w:rsidRDefault="00553FEF">
      <w:pPr>
        <w:spacing w:line="25" w:lineRule="atLeast"/>
        <w:ind w:firstLineChars="200" w:firstLine="422"/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．输入程序。</w:t>
      </w:r>
    </w:p>
    <w:p w14:paraId="3F95D835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．调试并运行程序。</w:t>
      </w:r>
      <w:r>
        <w:rPr>
          <w:rFonts w:hint="eastAsia"/>
          <w:b/>
          <w:bCs/>
        </w:rPr>
        <w:t xml:space="preserve">              </w:t>
      </w:r>
    </w:p>
    <w:p w14:paraId="72942E43" w14:textId="77777777" w:rsidR="009943D6" w:rsidRDefault="00553FEF">
      <w:pPr>
        <w:spacing w:line="25" w:lineRule="atLeast"/>
      </w:pPr>
      <w:r>
        <w:rPr>
          <w:sz w:val="20"/>
        </w:rPr>
        <w:object w:dxaOrig="1440" w:dyaOrig="1440" w14:anchorId="3A7E9104">
          <v:shape id="_x0000_s1030" type="#_x0000_t75" style="position:absolute;left:0;text-align:left;margin-left:93pt;margin-top:14.25pt;width:248.5pt;height:194.4pt;z-index:-251655168;mso-width-relative:page;mso-height-relative:page">
            <v:imagedata r:id="rId10" o:title="" croptop="5996f" cropleft="11672f" cropright="5715f"/>
          </v:shape>
          <o:OLEObject Type="Embed" ProgID="AutoCAD.Drawing.15" ShapeID="_x0000_s1030" DrawAspect="Content" ObjectID="_1779952374" r:id="rId11"/>
        </w:object>
      </w:r>
    </w:p>
    <w:p w14:paraId="39BFA558" w14:textId="77777777" w:rsidR="009943D6" w:rsidRDefault="009943D6">
      <w:pPr>
        <w:spacing w:line="25" w:lineRule="atLeast"/>
        <w:ind w:firstLineChars="200" w:firstLine="420"/>
      </w:pPr>
    </w:p>
    <w:p w14:paraId="0836F51E" w14:textId="77777777" w:rsidR="009943D6" w:rsidRDefault="009943D6">
      <w:pPr>
        <w:spacing w:line="25" w:lineRule="atLeast"/>
        <w:ind w:firstLineChars="200" w:firstLine="420"/>
      </w:pPr>
    </w:p>
    <w:p w14:paraId="3F6632B3" w14:textId="77777777" w:rsidR="009943D6" w:rsidRDefault="009943D6">
      <w:pPr>
        <w:spacing w:line="25" w:lineRule="atLeast"/>
        <w:ind w:firstLineChars="200" w:firstLine="420"/>
      </w:pPr>
    </w:p>
    <w:p w14:paraId="4EB3DCB6" w14:textId="77777777" w:rsidR="009943D6" w:rsidRDefault="009943D6">
      <w:pPr>
        <w:spacing w:line="25" w:lineRule="atLeast"/>
        <w:ind w:firstLineChars="200" w:firstLine="420"/>
      </w:pPr>
    </w:p>
    <w:p w14:paraId="65270A3B" w14:textId="77777777" w:rsidR="009943D6" w:rsidRDefault="009943D6">
      <w:pPr>
        <w:spacing w:line="25" w:lineRule="atLeast"/>
        <w:ind w:firstLineChars="200" w:firstLine="420"/>
      </w:pPr>
    </w:p>
    <w:p w14:paraId="25C06AA7" w14:textId="77777777" w:rsidR="009943D6" w:rsidRDefault="009943D6">
      <w:pPr>
        <w:spacing w:line="25" w:lineRule="atLeast"/>
        <w:ind w:firstLineChars="200" w:firstLine="420"/>
      </w:pPr>
    </w:p>
    <w:p w14:paraId="61C84DC0" w14:textId="77777777" w:rsidR="009943D6" w:rsidRDefault="009943D6">
      <w:pPr>
        <w:spacing w:line="25" w:lineRule="atLeast"/>
        <w:ind w:firstLineChars="200" w:firstLine="420"/>
      </w:pPr>
    </w:p>
    <w:p w14:paraId="5C5BAAB8" w14:textId="77777777" w:rsidR="009943D6" w:rsidRDefault="009943D6">
      <w:pPr>
        <w:spacing w:line="25" w:lineRule="atLeast"/>
        <w:ind w:firstLineChars="200" w:firstLine="420"/>
      </w:pPr>
    </w:p>
    <w:p w14:paraId="43B14B3B" w14:textId="77777777" w:rsidR="009943D6" w:rsidRDefault="009943D6">
      <w:pPr>
        <w:spacing w:line="25" w:lineRule="atLeast"/>
        <w:ind w:firstLineChars="200" w:firstLine="420"/>
      </w:pPr>
    </w:p>
    <w:p w14:paraId="039FEFFA" w14:textId="77777777" w:rsidR="009943D6" w:rsidRDefault="009943D6">
      <w:pPr>
        <w:spacing w:line="25" w:lineRule="atLeast"/>
        <w:ind w:firstLineChars="200" w:firstLine="420"/>
      </w:pPr>
    </w:p>
    <w:p w14:paraId="29C5FF9F" w14:textId="77777777" w:rsidR="009943D6" w:rsidRDefault="009943D6">
      <w:pPr>
        <w:spacing w:line="25" w:lineRule="atLeast"/>
        <w:ind w:firstLineChars="200" w:firstLine="420"/>
      </w:pPr>
    </w:p>
    <w:p w14:paraId="2BEC3A46" w14:textId="77777777" w:rsidR="009943D6" w:rsidRDefault="009943D6">
      <w:pPr>
        <w:spacing w:line="25" w:lineRule="atLeast"/>
        <w:ind w:firstLineChars="200" w:firstLine="420"/>
      </w:pPr>
    </w:p>
    <w:p w14:paraId="20845C29" w14:textId="77777777" w:rsidR="009943D6" w:rsidRDefault="009943D6">
      <w:pPr>
        <w:spacing w:line="25" w:lineRule="atLeast"/>
        <w:jc w:val="center"/>
      </w:pPr>
    </w:p>
    <w:p w14:paraId="10D04460" w14:textId="77777777" w:rsidR="009943D6" w:rsidRDefault="00553FEF">
      <w:pPr>
        <w:spacing w:line="25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5-1  </w:t>
      </w:r>
      <w:r>
        <w:rPr>
          <w:rFonts w:hint="eastAsia"/>
        </w:rPr>
        <w:t>交通</w:t>
      </w:r>
      <w:proofErr w:type="gramStart"/>
      <w:r>
        <w:rPr>
          <w:rFonts w:hint="eastAsia"/>
        </w:rPr>
        <w:t>灯控制</w:t>
      </w:r>
      <w:proofErr w:type="gramEnd"/>
      <w:r>
        <w:rPr>
          <w:rFonts w:hint="eastAsia"/>
        </w:rPr>
        <w:t>示意图</w:t>
      </w:r>
    </w:p>
    <w:p w14:paraId="20DBC230" w14:textId="77777777" w:rsidR="009943D6" w:rsidRDefault="009943D6">
      <w:pPr>
        <w:spacing w:line="25" w:lineRule="atLeast"/>
        <w:ind w:firstLineChars="200" w:firstLine="420"/>
      </w:pPr>
    </w:p>
    <w:p w14:paraId="29B55E77" w14:textId="77777777" w:rsidR="009943D6" w:rsidRDefault="009943D6">
      <w:pPr>
        <w:spacing w:line="25" w:lineRule="atLeast"/>
        <w:ind w:firstLineChars="200" w:firstLine="420"/>
      </w:pPr>
    </w:p>
    <w:p w14:paraId="2DF5C975" w14:textId="77777777" w:rsidR="009943D6" w:rsidRDefault="009943D6">
      <w:pPr>
        <w:spacing w:line="25" w:lineRule="atLeast"/>
        <w:ind w:firstLineChars="200" w:firstLine="420"/>
      </w:pPr>
    </w:p>
    <w:p w14:paraId="493E5942" w14:textId="77777777" w:rsidR="009943D6" w:rsidRDefault="009943D6">
      <w:pPr>
        <w:jc w:val="center"/>
      </w:pPr>
    </w:p>
    <w:p w14:paraId="77F304F3" w14:textId="77777777" w:rsidR="009943D6" w:rsidRDefault="00553FEF">
      <w:pPr>
        <w:spacing w:line="25" w:lineRule="atLeast"/>
        <w:jc w:val="center"/>
        <w:rPr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3665" distR="113665" simplePos="0" relativeHeight="251663360" behindDoc="0" locked="0" layoutInCell="1" allowOverlap="1" wp14:anchorId="248E0DB6" wp14:editId="78B0CE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0pt;height:0pt;width:0pt;z-index:251663360;mso-width-relative:page;mso-height-relative:page;" filled="f" stroked="t" coordsize="21600,21600" o:gfxdata="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+4ULjOAAAA/wAAAA8AAAAAAAAAAQAgAAAA&#10;IgAAAGRycy9kb3ducmV2LnhtbFBLAQIUABQAAAAIAIdO4kCoEuoz3AEAAKQDAAAOAAAAAAAAAAEA&#10;IAAAAB0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2"/>
        </w:rPr>
        <w:t>实验</w:t>
      </w:r>
      <w:r>
        <w:rPr>
          <w:rFonts w:hint="eastAsia"/>
          <w:b/>
          <w:bCs/>
          <w:sz w:val="32"/>
        </w:rPr>
        <w:t>5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数码显示的模拟控制</w:t>
      </w:r>
    </w:p>
    <w:p w14:paraId="4111E586" w14:textId="77777777" w:rsidR="009943D6" w:rsidRDefault="00553FEF">
      <w:pPr>
        <w:tabs>
          <w:tab w:val="left" w:pos="2235"/>
        </w:tabs>
        <w:spacing w:line="25" w:lineRule="atLeast"/>
      </w:pPr>
      <w:r>
        <w:rPr>
          <w:sz w:val="32"/>
        </w:rPr>
        <w:tab/>
      </w:r>
    </w:p>
    <w:p w14:paraId="669F1A46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一、实验目的</w:t>
      </w:r>
    </w:p>
    <w:p w14:paraId="00BFCC0C" w14:textId="77777777" w:rsidR="009943D6" w:rsidRDefault="009943D6">
      <w:pPr>
        <w:spacing w:line="25" w:lineRule="atLeast"/>
        <w:ind w:firstLineChars="200" w:firstLine="420"/>
      </w:pPr>
    </w:p>
    <w:p w14:paraId="590388F4" w14:textId="77777777" w:rsidR="009943D6" w:rsidRDefault="00553FEF">
      <w:pPr>
        <w:spacing w:line="25" w:lineRule="atLeast"/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PLC</w:t>
      </w:r>
      <w:r>
        <w:rPr>
          <w:rFonts w:hint="eastAsia"/>
        </w:rPr>
        <w:t>构成数码显示控制系统</w:t>
      </w:r>
    </w:p>
    <w:p w14:paraId="77A9D301" w14:textId="77777777" w:rsidR="009943D6" w:rsidRDefault="009943D6">
      <w:pPr>
        <w:spacing w:line="25" w:lineRule="atLeast"/>
        <w:ind w:firstLineChars="200" w:firstLine="420"/>
      </w:pPr>
    </w:p>
    <w:p w14:paraId="4910B4EA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二、实验内容</w:t>
      </w:r>
    </w:p>
    <w:p w14:paraId="20F9500C" w14:textId="77777777" w:rsidR="009943D6" w:rsidRDefault="009943D6">
      <w:pPr>
        <w:spacing w:line="25" w:lineRule="atLeast"/>
        <w:ind w:firstLineChars="200" w:firstLine="420"/>
      </w:pPr>
    </w:p>
    <w:p w14:paraId="1780AA70" w14:textId="77777777" w:rsidR="009943D6" w:rsidRDefault="00553FEF">
      <w:pPr>
        <w:numPr>
          <w:ilvl w:val="0"/>
          <w:numId w:val="1"/>
        </w:numPr>
        <w:spacing w:line="25" w:lineRule="atLeast"/>
        <w:rPr>
          <w:b/>
          <w:bCs/>
        </w:rPr>
      </w:pPr>
      <w:r>
        <w:rPr>
          <w:rFonts w:hint="eastAsia"/>
          <w:b/>
          <w:bCs/>
        </w:rPr>
        <w:t>控制要求</w:t>
      </w:r>
    </w:p>
    <w:p w14:paraId="3E174881" w14:textId="77777777" w:rsidR="009943D6" w:rsidRDefault="009943D6">
      <w:pPr>
        <w:spacing w:line="25" w:lineRule="atLeast"/>
        <w:ind w:left="422"/>
      </w:pPr>
    </w:p>
    <w:p w14:paraId="1E455116" w14:textId="77777777" w:rsidR="009943D6" w:rsidRDefault="00553FEF">
      <w:pPr>
        <w:spacing w:line="25" w:lineRule="atLeast"/>
        <w:ind w:firstLineChars="200" w:firstLine="420"/>
        <w:rPr>
          <w:rFonts w:ascii="宋体" w:hAnsi="宋体"/>
        </w:rPr>
      </w:pPr>
      <w:r>
        <w:rPr>
          <w:rFonts w:hint="eastAsia"/>
        </w:rPr>
        <w:t>A</w:t>
      </w:r>
      <w:r>
        <w:rPr>
          <w:rFonts w:ascii="宋体" w:hAnsi="宋体" w:hint="eastAsia"/>
        </w:rPr>
        <w:t>→</w:t>
      </w:r>
      <w:r>
        <w:rPr>
          <w:rFonts w:hint="eastAsia"/>
        </w:rPr>
        <w:t>B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E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F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G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H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ABCDEF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BC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ABDEG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ABCDG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BCFG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ACDFG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ACDEFG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ABC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ABCDEFG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ABCDFG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 xml:space="preserve">C </w:t>
      </w:r>
      <w:r>
        <w:rPr>
          <w:rFonts w:ascii="宋体" w:hAnsi="宋体" w:hint="eastAsia"/>
        </w:rPr>
        <w:t>……循环下去</w:t>
      </w:r>
    </w:p>
    <w:p w14:paraId="644472C3" w14:textId="77777777" w:rsidR="009943D6" w:rsidRDefault="009943D6">
      <w:pPr>
        <w:spacing w:line="25" w:lineRule="atLeast"/>
        <w:ind w:firstLineChars="200" w:firstLine="420"/>
      </w:pPr>
    </w:p>
    <w:p w14:paraId="30F37E67" w14:textId="77777777" w:rsidR="009943D6" w:rsidRDefault="00553FEF">
      <w:pPr>
        <w:numPr>
          <w:ilvl w:val="0"/>
          <w:numId w:val="1"/>
        </w:numPr>
        <w:spacing w:line="25" w:lineRule="atLeast"/>
        <w:rPr>
          <w:b/>
          <w:bCs/>
        </w:rPr>
      </w:pPr>
      <w:r>
        <w:rPr>
          <w:rFonts w:ascii="宋体" w:hAnsi="宋体" w:hint="eastAsia"/>
          <w:b/>
          <w:bCs/>
        </w:rPr>
        <w:t>I/</w:t>
      </w:r>
      <w:r>
        <w:rPr>
          <w:rFonts w:hint="eastAsia"/>
          <w:b/>
          <w:bCs/>
        </w:rPr>
        <w:t>O</w:t>
      </w:r>
      <w:r>
        <w:rPr>
          <w:rFonts w:ascii="宋体" w:hAnsi="宋体" w:hint="eastAsia"/>
          <w:b/>
          <w:bCs/>
        </w:rPr>
        <w:t>分配</w:t>
      </w:r>
      <w:r>
        <w:rPr>
          <w:rFonts w:ascii="宋体" w:hAnsi="宋体" w:hint="eastAsia"/>
          <w:b/>
          <w:bCs/>
        </w:rPr>
        <w:t xml:space="preserve">                                    </w:t>
      </w:r>
    </w:p>
    <w:p w14:paraId="08450DE9" w14:textId="77777777" w:rsidR="009943D6" w:rsidRDefault="009943D6">
      <w:pPr>
        <w:spacing w:line="25" w:lineRule="atLeast"/>
        <w:jc w:val="center"/>
      </w:pPr>
    </w:p>
    <w:p w14:paraId="5C336AFA" w14:textId="77777777" w:rsidR="009943D6" w:rsidRDefault="00553FEF">
      <w:pPr>
        <w:spacing w:line="25" w:lineRule="atLeast"/>
        <w:jc w:val="center"/>
      </w:pPr>
      <w:r>
        <w:rPr>
          <w:rFonts w:hint="eastAsia"/>
        </w:rPr>
        <w:t>输入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输出</w:t>
      </w:r>
    </w:p>
    <w:p w14:paraId="3B9BCFAA" w14:textId="77777777" w:rsidR="009943D6" w:rsidRDefault="00553FEF">
      <w:pPr>
        <w:spacing w:line="25" w:lineRule="atLeast"/>
        <w:ind w:firstLineChars="795" w:firstLine="1669"/>
      </w:pPr>
      <w:r>
        <w:rPr>
          <w:rFonts w:hint="eastAsia"/>
        </w:rPr>
        <w:t>起动按钮：</w:t>
      </w:r>
      <w:r>
        <w:rPr>
          <w:rFonts w:hint="eastAsia"/>
        </w:rPr>
        <w:t xml:space="preserve">I0.0          </w:t>
      </w:r>
      <w:r>
        <w:rPr>
          <w:rFonts w:hint="eastAsia"/>
        </w:rPr>
        <w:t xml:space="preserve"> A</w:t>
      </w:r>
      <w:r>
        <w:rPr>
          <w:rFonts w:hint="eastAsia"/>
        </w:rPr>
        <w:t>：</w:t>
      </w:r>
      <w:r>
        <w:rPr>
          <w:rFonts w:hint="eastAsia"/>
        </w:rPr>
        <w:t>Q0.0     E</w:t>
      </w:r>
      <w:r>
        <w:rPr>
          <w:rFonts w:hint="eastAsia"/>
        </w:rPr>
        <w:t>：</w:t>
      </w:r>
      <w:r>
        <w:rPr>
          <w:rFonts w:hint="eastAsia"/>
        </w:rPr>
        <w:t>Q0.4</w:t>
      </w:r>
    </w:p>
    <w:p w14:paraId="637A743D" w14:textId="77777777" w:rsidR="009943D6" w:rsidRDefault="00553FEF">
      <w:pPr>
        <w:tabs>
          <w:tab w:val="left" w:pos="4320"/>
          <w:tab w:val="left" w:pos="5220"/>
        </w:tabs>
        <w:spacing w:line="25" w:lineRule="atLeast"/>
        <w:ind w:firstLineChars="795" w:firstLine="1669"/>
      </w:pPr>
      <w:r>
        <w:rPr>
          <w:rFonts w:hint="eastAsia"/>
        </w:rPr>
        <w:t>停止按钮：</w:t>
      </w:r>
      <w:r>
        <w:rPr>
          <w:rFonts w:hint="eastAsia"/>
        </w:rPr>
        <w:t>I0.1           B</w:t>
      </w:r>
      <w:r>
        <w:rPr>
          <w:rFonts w:hint="eastAsia"/>
        </w:rPr>
        <w:t>：</w:t>
      </w:r>
      <w:r>
        <w:rPr>
          <w:rFonts w:hint="eastAsia"/>
        </w:rPr>
        <w:t>Q0.1     F</w:t>
      </w:r>
      <w:r>
        <w:rPr>
          <w:rFonts w:hint="eastAsia"/>
        </w:rPr>
        <w:t>：</w:t>
      </w:r>
      <w:r>
        <w:rPr>
          <w:rFonts w:hint="eastAsia"/>
        </w:rPr>
        <w:t>Q0.5</w:t>
      </w:r>
    </w:p>
    <w:p w14:paraId="6BCA2CF0" w14:textId="77777777" w:rsidR="009943D6" w:rsidRDefault="00553FEF">
      <w:pPr>
        <w:spacing w:line="25" w:lineRule="atLeast"/>
        <w:ind w:left="292" w:firstLineChars="1860" w:firstLine="3906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Q0.2     G</w:t>
      </w:r>
      <w:r>
        <w:rPr>
          <w:rFonts w:hint="eastAsia"/>
        </w:rPr>
        <w:t>：</w:t>
      </w:r>
      <w:r>
        <w:rPr>
          <w:rFonts w:hint="eastAsia"/>
        </w:rPr>
        <w:t>Q0.6</w:t>
      </w:r>
    </w:p>
    <w:p w14:paraId="462AD8CA" w14:textId="77777777" w:rsidR="009943D6" w:rsidRDefault="00553FEF">
      <w:pPr>
        <w:spacing w:line="25" w:lineRule="atLeast"/>
        <w:ind w:left="338" w:firstLineChars="1839" w:firstLine="3862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Q0.3     H</w:t>
      </w:r>
      <w:r>
        <w:rPr>
          <w:rFonts w:hint="eastAsia"/>
        </w:rPr>
        <w:t>：</w:t>
      </w:r>
      <w:r>
        <w:rPr>
          <w:rFonts w:hint="eastAsia"/>
        </w:rPr>
        <w:t>Q0.7</w:t>
      </w:r>
    </w:p>
    <w:p w14:paraId="74CBA2E8" w14:textId="77777777" w:rsidR="009943D6" w:rsidRDefault="009943D6">
      <w:pPr>
        <w:spacing w:line="25" w:lineRule="atLeast"/>
      </w:pPr>
    </w:p>
    <w:p w14:paraId="4335A334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．输入程序。</w:t>
      </w:r>
    </w:p>
    <w:p w14:paraId="7BC2E4B8" w14:textId="77777777" w:rsidR="009943D6" w:rsidRDefault="009943D6">
      <w:pPr>
        <w:spacing w:line="25" w:lineRule="atLeast"/>
        <w:ind w:firstLineChars="200" w:firstLine="420"/>
      </w:pPr>
    </w:p>
    <w:p w14:paraId="7ECD5715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．调试并运行程序。</w:t>
      </w:r>
    </w:p>
    <w:p w14:paraId="2692C4BB" w14:textId="77777777" w:rsidR="009943D6" w:rsidRDefault="009943D6">
      <w:pPr>
        <w:spacing w:line="25" w:lineRule="atLeast"/>
        <w:ind w:firstLineChars="200" w:firstLine="420"/>
      </w:pPr>
    </w:p>
    <w:p w14:paraId="6791F666" w14:textId="77777777" w:rsidR="009943D6" w:rsidRDefault="00553FEF">
      <w:pPr>
        <w:spacing w:line="25" w:lineRule="atLeast"/>
        <w:ind w:firstLineChars="200" w:firstLine="400"/>
        <w:rPr>
          <w:b/>
          <w:bCs/>
        </w:rPr>
      </w:pPr>
      <w:r>
        <w:rPr>
          <w:noProof/>
          <w:sz w:val="20"/>
        </w:rPr>
        <w:drawing>
          <wp:anchor distT="0" distB="0" distL="114300" distR="114300" simplePos="0" relativeHeight="251664384" behindDoc="1" locked="0" layoutInCell="1" allowOverlap="1" wp14:anchorId="3201B1E1" wp14:editId="0611C2DC">
            <wp:simplePos x="0" y="0"/>
            <wp:positionH relativeFrom="column">
              <wp:posOffset>1143000</wp:posOffset>
            </wp:positionH>
            <wp:positionV relativeFrom="paragraph">
              <wp:posOffset>153670</wp:posOffset>
            </wp:positionV>
            <wp:extent cx="2172335" cy="2266950"/>
            <wp:effectExtent l="0" t="0" r="12065" b="635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 preferRelativeResize="0"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5" r="28598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A6974C" w14:textId="77777777" w:rsidR="009943D6" w:rsidRDefault="009943D6">
      <w:pPr>
        <w:spacing w:line="25" w:lineRule="atLeast"/>
        <w:ind w:firstLineChars="200" w:firstLine="422"/>
        <w:rPr>
          <w:b/>
          <w:bCs/>
        </w:rPr>
      </w:pPr>
    </w:p>
    <w:p w14:paraId="43071C32" w14:textId="77777777" w:rsidR="009943D6" w:rsidRDefault="009943D6">
      <w:pPr>
        <w:spacing w:line="25" w:lineRule="atLeast"/>
        <w:ind w:firstLineChars="200" w:firstLine="422"/>
        <w:rPr>
          <w:b/>
          <w:bCs/>
        </w:rPr>
      </w:pPr>
    </w:p>
    <w:p w14:paraId="02D17EFD" w14:textId="77777777" w:rsidR="009943D6" w:rsidRDefault="009943D6">
      <w:pPr>
        <w:spacing w:line="25" w:lineRule="atLeast"/>
        <w:ind w:firstLineChars="200" w:firstLine="422"/>
        <w:rPr>
          <w:b/>
          <w:bCs/>
        </w:rPr>
      </w:pPr>
    </w:p>
    <w:p w14:paraId="3A0154B3" w14:textId="77777777" w:rsidR="009943D6" w:rsidRDefault="009943D6">
      <w:pPr>
        <w:spacing w:line="25" w:lineRule="atLeast"/>
        <w:ind w:firstLineChars="200" w:firstLine="422"/>
        <w:rPr>
          <w:b/>
          <w:bCs/>
        </w:rPr>
      </w:pPr>
    </w:p>
    <w:p w14:paraId="601B37FC" w14:textId="77777777" w:rsidR="009943D6" w:rsidRDefault="009943D6">
      <w:pPr>
        <w:spacing w:line="25" w:lineRule="atLeast"/>
        <w:ind w:firstLineChars="200" w:firstLine="422"/>
        <w:rPr>
          <w:b/>
          <w:bCs/>
        </w:rPr>
      </w:pPr>
    </w:p>
    <w:p w14:paraId="0F3FB10A" w14:textId="77777777" w:rsidR="009943D6" w:rsidRDefault="009943D6">
      <w:pPr>
        <w:spacing w:line="25" w:lineRule="atLeast"/>
        <w:ind w:firstLineChars="200" w:firstLine="422"/>
        <w:rPr>
          <w:b/>
          <w:bCs/>
        </w:rPr>
      </w:pPr>
    </w:p>
    <w:p w14:paraId="19779517" w14:textId="77777777" w:rsidR="009943D6" w:rsidRDefault="009943D6">
      <w:pPr>
        <w:spacing w:line="25" w:lineRule="atLeast"/>
        <w:ind w:firstLineChars="200" w:firstLine="422"/>
        <w:rPr>
          <w:b/>
          <w:bCs/>
        </w:rPr>
      </w:pPr>
    </w:p>
    <w:p w14:paraId="1B9F5FA3" w14:textId="77777777" w:rsidR="009943D6" w:rsidRDefault="009943D6">
      <w:pPr>
        <w:spacing w:line="25" w:lineRule="atLeast"/>
        <w:ind w:firstLineChars="200" w:firstLine="422"/>
        <w:rPr>
          <w:b/>
          <w:bCs/>
        </w:rPr>
      </w:pPr>
    </w:p>
    <w:p w14:paraId="4C24A03E" w14:textId="77777777" w:rsidR="009943D6" w:rsidRDefault="009943D6">
      <w:pPr>
        <w:spacing w:line="25" w:lineRule="atLeast"/>
        <w:ind w:firstLineChars="200" w:firstLine="422"/>
        <w:rPr>
          <w:b/>
          <w:bCs/>
        </w:rPr>
      </w:pPr>
    </w:p>
    <w:p w14:paraId="342454EC" w14:textId="77777777" w:rsidR="009943D6" w:rsidRDefault="009943D6">
      <w:pPr>
        <w:spacing w:line="25" w:lineRule="atLeast"/>
        <w:ind w:firstLineChars="200" w:firstLine="422"/>
        <w:rPr>
          <w:b/>
          <w:bCs/>
        </w:rPr>
      </w:pPr>
    </w:p>
    <w:p w14:paraId="70DAB8E0" w14:textId="77777777" w:rsidR="009943D6" w:rsidRDefault="009943D6">
      <w:pPr>
        <w:spacing w:line="25" w:lineRule="atLeast"/>
        <w:ind w:firstLineChars="200" w:firstLine="422"/>
        <w:rPr>
          <w:b/>
          <w:bCs/>
        </w:rPr>
      </w:pPr>
    </w:p>
    <w:p w14:paraId="11F34CBC" w14:textId="77777777" w:rsidR="009943D6" w:rsidRDefault="009943D6">
      <w:pPr>
        <w:spacing w:line="25" w:lineRule="atLeast"/>
        <w:rPr>
          <w:b/>
          <w:bCs/>
        </w:rPr>
      </w:pPr>
    </w:p>
    <w:p w14:paraId="5BB246FC" w14:textId="615A0C35" w:rsidR="00553FEF" w:rsidRPr="00553FEF" w:rsidRDefault="00553FEF" w:rsidP="00553FEF">
      <w:pPr>
        <w:spacing w:line="25" w:lineRule="atLeast"/>
        <w:ind w:firstLineChars="1100" w:firstLine="2310"/>
        <w:rPr>
          <w:rFonts w:hint="eastAsia"/>
          <w:b/>
          <w:bCs/>
        </w:rPr>
      </w:pPr>
      <w:r>
        <w:rPr>
          <w:rFonts w:hint="eastAsia"/>
        </w:rPr>
        <w:t>图</w:t>
      </w:r>
      <w:r>
        <w:rPr>
          <w:rFonts w:hint="eastAsia"/>
        </w:rPr>
        <w:t xml:space="preserve">2-1  </w:t>
      </w:r>
      <w:r>
        <w:rPr>
          <w:rFonts w:hint="eastAsia"/>
        </w:rPr>
        <w:t>数码显示控制示意图</w:t>
      </w:r>
      <w:bookmarkStart w:id="1" w:name="_Toc221418624"/>
    </w:p>
    <w:p w14:paraId="6AD32166" w14:textId="77777777" w:rsidR="00553FEF" w:rsidRDefault="00553FEF">
      <w:pPr>
        <w:pStyle w:val="1"/>
        <w:rPr>
          <w:sz w:val="32"/>
        </w:rPr>
      </w:pPr>
    </w:p>
    <w:p w14:paraId="747135E9" w14:textId="56934537" w:rsidR="009943D6" w:rsidRDefault="00553FEF">
      <w:pPr>
        <w:pStyle w:val="1"/>
        <w:rPr>
          <w:rFonts w:hint="eastAsia"/>
          <w:sz w:val="32"/>
        </w:rPr>
      </w:pP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D1549" wp14:editId="5DD687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9525" t="9525" r="9525" b="9525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0" o:spid="_x0000_s1026" o:spt="20" style="position:absolute;left:0pt;margin-left:0pt;margin-top:0pt;height:0pt;width:0pt;z-index:251666432;mso-width-relative:page;mso-height-relative:page;" filled="f" stroked="t" coordsize="21600,21600" o:gfxdata="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+4ULjOAAAA/wAAAA8AAAAAAAAAAQAgAAAAIgAAAGRycy9kb3ducmV2LnhtbFBLAQIU&#10;ABQAAAAIAIdO4kDCRb+0xAEAAJoDAAAOAAAAAAAAAAEAIAAAAB0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bookmarkEnd w:id="1"/>
    </w:p>
    <w:p w14:paraId="362E2135" w14:textId="77777777" w:rsidR="009943D6" w:rsidRDefault="00553FEF">
      <w:pPr>
        <w:spacing w:line="25" w:lineRule="atLeast"/>
        <w:ind w:firstLineChars="200" w:firstLine="643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实验六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四节传送带的模拟控制</w:t>
      </w:r>
    </w:p>
    <w:p w14:paraId="22BCC7F2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一、实验目的</w:t>
      </w:r>
    </w:p>
    <w:p w14:paraId="3F4F52A6" w14:textId="77777777" w:rsidR="009943D6" w:rsidRDefault="009943D6">
      <w:pPr>
        <w:spacing w:line="25" w:lineRule="atLeast"/>
        <w:ind w:firstLineChars="200" w:firstLine="420"/>
      </w:pPr>
    </w:p>
    <w:p w14:paraId="61228BEF" w14:textId="77777777" w:rsidR="009943D6" w:rsidRDefault="00553FEF">
      <w:pPr>
        <w:spacing w:line="25" w:lineRule="atLeast"/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PLC</w:t>
      </w:r>
      <w:r>
        <w:rPr>
          <w:rFonts w:hint="eastAsia"/>
        </w:rPr>
        <w:t>构成</w:t>
      </w:r>
      <w:r>
        <w:rPr>
          <w:rFonts w:hint="eastAsia"/>
        </w:rPr>
        <w:t>四节传送带</w:t>
      </w:r>
      <w:r>
        <w:rPr>
          <w:rFonts w:hint="eastAsia"/>
        </w:rPr>
        <w:t>控制系统</w:t>
      </w:r>
    </w:p>
    <w:p w14:paraId="055F43AB" w14:textId="77777777" w:rsidR="009943D6" w:rsidRDefault="009943D6">
      <w:pPr>
        <w:spacing w:line="25" w:lineRule="atLeast"/>
        <w:ind w:firstLineChars="200" w:firstLine="420"/>
      </w:pPr>
    </w:p>
    <w:p w14:paraId="32B3A38E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二、实验内容</w:t>
      </w:r>
    </w:p>
    <w:p w14:paraId="30964D69" w14:textId="77777777" w:rsidR="009943D6" w:rsidRDefault="00553FEF">
      <w:pPr>
        <w:spacing w:line="25" w:lineRule="atLeast"/>
        <w:ind w:left="422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控制要求</w:t>
      </w:r>
    </w:p>
    <w:p w14:paraId="11249249" w14:textId="77777777" w:rsidR="009943D6" w:rsidRDefault="00553FEF">
      <w:pPr>
        <w:spacing w:line="25" w:lineRule="atLeast"/>
        <w:ind w:left="422" w:firstLineChars="200" w:firstLine="422"/>
        <w:rPr>
          <w:b/>
          <w:bCs/>
        </w:rPr>
      </w:pPr>
      <w:r>
        <w:rPr>
          <w:rFonts w:hint="eastAsia"/>
          <w:b/>
          <w:bCs/>
        </w:rPr>
        <w:t>起动后，先起动最末的皮带机，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秒后再依次起动其它的皮带机；停止时，先停止最初的皮带机，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秒后再依次停止其它的皮带机；当某皮带机发生故障时，该机及前面的应立即停止，以后的每隔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秒顺序停止；当某条皮带机有重物时，该皮带机前面的应立即停止，该皮带机运行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秒后停止，再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秒后接下去的一台停止，依此类推。</w:t>
      </w:r>
    </w:p>
    <w:p w14:paraId="430CA587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ascii="宋体" w:hAnsi="宋体" w:hint="eastAsia"/>
          <w:b/>
          <w:bCs/>
        </w:rPr>
        <w:t>2.</w:t>
      </w:r>
      <w:r>
        <w:rPr>
          <w:rFonts w:ascii="宋体" w:hAnsi="宋体" w:hint="eastAsia"/>
          <w:b/>
          <w:bCs/>
        </w:rPr>
        <w:t>I/</w:t>
      </w:r>
      <w:r>
        <w:rPr>
          <w:rFonts w:hint="eastAsia"/>
          <w:b/>
          <w:bCs/>
        </w:rPr>
        <w:t>O</w:t>
      </w:r>
      <w:r>
        <w:rPr>
          <w:rFonts w:ascii="宋体" w:hAnsi="宋体" w:hint="eastAsia"/>
          <w:b/>
          <w:bCs/>
        </w:rPr>
        <w:t>分配</w:t>
      </w:r>
      <w:r>
        <w:rPr>
          <w:rFonts w:ascii="宋体" w:hAnsi="宋体" w:hint="eastAsia"/>
          <w:b/>
          <w:bCs/>
        </w:rPr>
        <w:t xml:space="preserve">                                    </w:t>
      </w:r>
    </w:p>
    <w:p w14:paraId="57370FEC" w14:textId="77777777" w:rsidR="009943D6" w:rsidRDefault="009943D6">
      <w:pPr>
        <w:spacing w:line="25" w:lineRule="atLeast"/>
        <w:jc w:val="center"/>
      </w:pPr>
    </w:p>
    <w:p w14:paraId="766AAF71" w14:textId="77777777" w:rsidR="009943D6" w:rsidRDefault="00553FEF">
      <w:pPr>
        <w:spacing w:line="25" w:lineRule="atLeast"/>
        <w:jc w:val="center"/>
      </w:pPr>
      <w:r>
        <w:rPr>
          <w:rFonts w:hint="eastAsia"/>
        </w:rPr>
        <w:t>输入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输出</w:t>
      </w:r>
    </w:p>
    <w:p w14:paraId="75D972AA" w14:textId="77777777" w:rsidR="009943D6" w:rsidRDefault="00553FEF">
      <w:pPr>
        <w:spacing w:line="25" w:lineRule="atLeast"/>
        <w:ind w:firstLineChars="1393" w:firstLine="2925"/>
      </w:pPr>
      <w:r>
        <w:rPr>
          <w:rFonts w:hint="eastAsia"/>
        </w:rPr>
        <w:t>起动按钮：</w:t>
      </w:r>
      <w:r>
        <w:rPr>
          <w:rFonts w:hint="eastAsia"/>
        </w:rPr>
        <w:t xml:space="preserve">I0.0           </w:t>
      </w:r>
      <w:r>
        <w:rPr>
          <w:rFonts w:hint="eastAsia"/>
        </w:rPr>
        <w:t>M1</w:t>
      </w:r>
      <w:r>
        <w:rPr>
          <w:rFonts w:hint="eastAsia"/>
        </w:rPr>
        <w:t>：</w:t>
      </w:r>
      <w:r>
        <w:rPr>
          <w:rFonts w:hint="eastAsia"/>
        </w:rPr>
        <w:t>Q0.</w:t>
      </w:r>
      <w:r>
        <w:rPr>
          <w:rFonts w:hint="eastAsia"/>
        </w:rPr>
        <w:t>1</w:t>
      </w:r>
      <w:r>
        <w:rPr>
          <w:rFonts w:hint="eastAsia"/>
        </w:rPr>
        <w:t xml:space="preserve">     </w:t>
      </w:r>
    </w:p>
    <w:p w14:paraId="3210E443" w14:textId="77777777" w:rsidR="009943D6" w:rsidRDefault="00553FEF">
      <w:pPr>
        <w:tabs>
          <w:tab w:val="left" w:pos="4320"/>
          <w:tab w:val="left" w:pos="5220"/>
        </w:tabs>
        <w:spacing w:line="25" w:lineRule="atLeast"/>
        <w:ind w:firstLineChars="1393" w:firstLine="2925"/>
      </w:pPr>
      <w:r>
        <w:rPr>
          <w:rFonts w:hint="eastAsia"/>
        </w:rPr>
        <w:t>停止按钮：</w:t>
      </w:r>
      <w:r>
        <w:rPr>
          <w:rFonts w:hint="eastAsia"/>
        </w:rPr>
        <w:t>I0.</w:t>
      </w:r>
      <w:r>
        <w:rPr>
          <w:rFonts w:hint="eastAsia"/>
        </w:rPr>
        <w:t>5</w:t>
      </w:r>
      <w:r>
        <w:rPr>
          <w:rFonts w:hint="eastAsia"/>
        </w:rPr>
        <w:t xml:space="preserve">           </w:t>
      </w:r>
      <w:r>
        <w:rPr>
          <w:rFonts w:hint="eastAsia"/>
        </w:rPr>
        <w:t>M2</w:t>
      </w:r>
      <w:r>
        <w:rPr>
          <w:rFonts w:hint="eastAsia"/>
        </w:rPr>
        <w:t>：</w:t>
      </w:r>
      <w:r>
        <w:rPr>
          <w:rFonts w:hint="eastAsia"/>
        </w:rPr>
        <w:t>Q0.</w:t>
      </w:r>
      <w:r>
        <w:rPr>
          <w:rFonts w:hint="eastAsia"/>
        </w:rPr>
        <w:t>2</w:t>
      </w:r>
      <w:r>
        <w:rPr>
          <w:rFonts w:hint="eastAsia"/>
        </w:rPr>
        <w:t xml:space="preserve">     </w:t>
      </w:r>
    </w:p>
    <w:p w14:paraId="4D11A599" w14:textId="77777777" w:rsidR="009943D6" w:rsidRDefault="00553FEF">
      <w:pPr>
        <w:spacing w:line="25" w:lineRule="atLeast"/>
        <w:ind w:firstLineChars="1400" w:firstLine="2940"/>
      </w:pPr>
      <w:r>
        <w:rPr>
          <w:rFonts w:hint="eastAsia"/>
        </w:rPr>
        <w:t>负载故障</w:t>
      </w:r>
      <w:r>
        <w:rPr>
          <w:rFonts w:hint="eastAsia"/>
        </w:rPr>
        <w:t xml:space="preserve">A:I0.1         M3 </w:t>
      </w:r>
      <w:r>
        <w:rPr>
          <w:rFonts w:hint="eastAsia"/>
        </w:rPr>
        <w:t>：</w:t>
      </w:r>
      <w:r>
        <w:rPr>
          <w:rFonts w:hint="eastAsia"/>
        </w:rPr>
        <w:t>Q0.</w:t>
      </w:r>
      <w:r>
        <w:rPr>
          <w:rFonts w:hint="eastAsia"/>
        </w:rPr>
        <w:t>3</w:t>
      </w:r>
      <w:r>
        <w:rPr>
          <w:rFonts w:hint="eastAsia"/>
        </w:rPr>
        <w:t xml:space="preserve">     </w:t>
      </w:r>
    </w:p>
    <w:p w14:paraId="390AAE75" w14:textId="77777777" w:rsidR="009943D6" w:rsidRDefault="00553FEF">
      <w:pPr>
        <w:spacing w:line="25" w:lineRule="atLeast"/>
        <w:ind w:firstLineChars="1400" w:firstLine="2940"/>
      </w:pPr>
      <w:r>
        <w:rPr>
          <w:rFonts w:hint="eastAsia"/>
        </w:rPr>
        <w:t>负载故障</w:t>
      </w:r>
      <w:r>
        <w:rPr>
          <w:rFonts w:hint="eastAsia"/>
        </w:rPr>
        <w:t>B:I0.2          M4</w:t>
      </w:r>
      <w:r>
        <w:rPr>
          <w:rFonts w:hint="eastAsia"/>
        </w:rPr>
        <w:t>：</w:t>
      </w:r>
      <w:r>
        <w:rPr>
          <w:rFonts w:hint="eastAsia"/>
        </w:rPr>
        <w:t>Q0.</w:t>
      </w:r>
      <w:r>
        <w:rPr>
          <w:rFonts w:hint="eastAsia"/>
        </w:rPr>
        <w:t>4</w:t>
      </w:r>
      <w:r>
        <w:rPr>
          <w:rFonts w:hint="eastAsia"/>
        </w:rPr>
        <w:t xml:space="preserve">     </w:t>
      </w:r>
    </w:p>
    <w:p w14:paraId="69D38A1B" w14:textId="77777777" w:rsidR="009943D6" w:rsidRDefault="00553FEF">
      <w:pPr>
        <w:spacing w:line="25" w:lineRule="atLeast"/>
        <w:ind w:left="422" w:firstLineChars="1200" w:firstLine="2520"/>
      </w:pPr>
      <w:r>
        <w:rPr>
          <w:rFonts w:hint="eastAsia"/>
        </w:rPr>
        <w:t>负载故障</w:t>
      </w:r>
      <w:r>
        <w:rPr>
          <w:rFonts w:hint="eastAsia"/>
        </w:rPr>
        <w:t>C:I0.3</w:t>
      </w:r>
    </w:p>
    <w:p w14:paraId="73661236" w14:textId="77777777" w:rsidR="009943D6" w:rsidRDefault="00553FEF">
      <w:pPr>
        <w:spacing w:line="25" w:lineRule="atLeast"/>
        <w:ind w:left="422" w:firstLineChars="1200" w:firstLine="2520"/>
      </w:pPr>
      <w:r>
        <w:rPr>
          <w:rFonts w:hint="eastAsia"/>
        </w:rPr>
        <w:t>负载故障</w:t>
      </w:r>
      <w:r>
        <w:rPr>
          <w:rFonts w:hint="eastAsia"/>
        </w:rPr>
        <w:t>D:I0.4</w:t>
      </w:r>
    </w:p>
    <w:p w14:paraId="2DD58ABE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．输入程序。</w:t>
      </w:r>
    </w:p>
    <w:p w14:paraId="74386EDE" w14:textId="77777777" w:rsidR="009943D6" w:rsidRDefault="009943D6">
      <w:pPr>
        <w:spacing w:line="25" w:lineRule="atLeast"/>
        <w:ind w:firstLineChars="200" w:firstLine="420"/>
      </w:pPr>
    </w:p>
    <w:p w14:paraId="34021E4E" w14:textId="77777777" w:rsidR="009943D6" w:rsidRDefault="00553FEF">
      <w:pPr>
        <w:spacing w:line="25" w:lineRule="atLeast"/>
        <w:jc w:val="left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．调试并运行程序。</w:t>
      </w:r>
    </w:p>
    <w:p w14:paraId="5051604A" w14:textId="77777777" w:rsidR="009943D6" w:rsidRDefault="009943D6">
      <w:pPr>
        <w:spacing w:line="25" w:lineRule="atLeast"/>
        <w:ind w:firstLineChars="200" w:firstLine="420"/>
        <w:jc w:val="center"/>
      </w:pPr>
    </w:p>
    <w:p w14:paraId="5CE7DB6F" w14:textId="77777777" w:rsidR="009943D6" w:rsidRDefault="00553FEF">
      <w:pPr>
        <w:spacing w:line="25" w:lineRule="atLeast"/>
        <w:jc w:val="center"/>
      </w:pPr>
      <w:r>
        <w:rPr>
          <w:noProof/>
        </w:rPr>
        <w:drawing>
          <wp:inline distT="0" distB="0" distL="114300" distR="114300" wp14:anchorId="0A1A498C" wp14:editId="2D842ADF">
            <wp:extent cx="4121785" cy="2190750"/>
            <wp:effectExtent l="0" t="0" r="5715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2863" w14:textId="77777777" w:rsidR="009943D6" w:rsidRDefault="009943D6">
      <w:pPr>
        <w:spacing w:line="25" w:lineRule="atLeast"/>
      </w:pPr>
    </w:p>
    <w:p w14:paraId="5D4C297E" w14:textId="77777777" w:rsidR="009943D6" w:rsidRDefault="009943D6">
      <w:pPr>
        <w:spacing w:line="25" w:lineRule="atLeast"/>
      </w:pPr>
    </w:p>
    <w:p w14:paraId="4DE0A435" w14:textId="77777777" w:rsidR="009943D6" w:rsidRDefault="009943D6">
      <w:pPr>
        <w:spacing w:line="25" w:lineRule="atLeast"/>
        <w:jc w:val="center"/>
        <w:rPr>
          <w:b/>
          <w:bCs/>
          <w:sz w:val="32"/>
        </w:rPr>
      </w:pPr>
    </w:p>
    <w:p w14:paraId="3E087280" w14:textId="77777777" w:rsidR="009943D6" w:rsidRDefault="009943D6">
      <w:pPr>
        <w:spacing w:line="25" w:lineRule="atLeast"/>
        <w:jc w:val="center"/>
        <w:rPr>
          <w:b/>
          <w:bCs/>
          <w:sz w:val="32"/>
        </w:rPr>
      </w:pPr>
    </w:p>
    <w:p w14:paraId="651D6BE5" w14:textId="77777777" w:rsidR="009943D6" w:rsidRDefault="009943D6">
      <w:pPr>
        <w:spacing w:line="25" w:lineRule="atLeast"/>
        <w:jc w:val="center"/>
        <w:rPr>
          <w:b/>
          <w:bCs/>
          <w:sz w:val="32"/>
        </w:rPr>
      </w:pPr>
    </w:p>
    <w:p w14:paraId="34C11066" w14:textId="77777777" w:rsidR="009943D6" w:rsidRDefault="00553FEF">
      <w:pPr>
        <w:spacing w:line="25" w:lineRule="atLeast"/>
        <w:jc w:val="center"/>
        <w:rPr>
          <w:sz w:val="32"/>
        </w:rPr>
      </w:pPr>
      <w:r>
        <w:rPr>
          <w:rFonts w:hint="eastAsia"/>
          <w:b/>
          <w:bCs/>
          <w:sz w:val="32"/>
        </w:rPr>
        <w:t>实验</w:t>
      </w:r>
      <w:r>
        <w:rPr>
          <w:rFonts w:hint="eastAsia"/>
          <w:b/>
          <w:bCs/>
          <w:sz w:val="32"/>
        </w:rPr>
        <w:t>七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机械手的模拟控制</w:t>
      </w:r>
    </w:p>
    <w:p w14:paraId="6D9EFB95" w14:textId="77777777" w:rsidR="009943D6" w:rsidRDefault="009943D6">
      <w:pPr>
        <w:spacing w:line="25" w:lineRule="atLeast"/>
      </w:pPr>
    </w:p>
    <w:p w14:paraId="07267DDE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一、实验目的</w:t>
      </w:r>
    </w:p>
    <w:p w14:paraId="6AB74F24" w14:textId="77777777" w:rsidR="009943D6" w:rsidRDefault="009943D6">
      <w:pPr>
        <w:spacing w:line="25" w:lineRule="atLeast"/>
        <w:ind w:firstLineChars="200" w:firstLine="420"/>
      </w:pPr>
    </w:p>
    <w:p w14:paraId="1563F957" w14:textId="77777777" w:rsidR="009943D6" w:rsidRDefault="00553FEF">
      <w:pPr>
        <w:spacing w:line="25" w:lineRule="atLeast"/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PLC</w:t>
      </w:r>
      <w:r>
        <w:rPr>
          <w:rFonts w:hint="eastAsia"/>
        </w:rPr>
        <w:t>构成机械手控制系统</w:t>
      </w:r>
    </w:p>
    <w:p w14:paraId="3761293E" w14:textId="77777777" w:rsidR="009943D6" w:rsidRDefault="009943D6">
      <w:pPr>
        <w:spacing w:line="25" w:lineRule="atLeast"/>
      </w:pPr>
    </w:p>
    <w:p w14:paraId="2577F090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二、实验内容</w:t>
      </w:r>
    </w:p>
    <w:p w14:paraId="05549145" w14:textId="77777777" w:rsidR="009943D6" w:rsidRDefault="009943D6">
      <w:pPr>
        <w:spacing w:line="25" w:lineRule="atLeast"/>
        <w:rPr>
          <w:rFonts w:ascii="宋体" w:hAnsi="宋体"/>
        </w:rPr>
      </w:pPr>
    </w:p>
    <w:p w14:paraId="1855A616" w14:textId="77777777" w:rsidR="009943D6" w:rsidRDefault="00553FEF">
      <w:pPr>
        <w:spacing w:line="25" w:lineRule="atLeast"/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</w:t>
      </w:r>
      <w:r>
        <w:rPr>
          <w:rFonts w:ascii="宋体" w:hAnsi="宋体" w:hint="eastAsia"/>
          <w:b/>
          <w:bCs/>
        </w:rPr>
        <w:t>．控制要求</w:t>
      </w:r>
    </w:p>
    <w:p w14:paraId="28D15F4D" w14:textId="77777777" w:rsidR="009943D6" w:rsidRDefault="009943D6">
      <w:pPr>
        <w:spacing w:line="25" w:lineRule="atLeast"/>
        <w:ind w:firstLineChars="200" w:firstLine="420"/>
        <w:rPr>
          <w:rFonts w:ascii="宋体" w:hAnsi="宋体"/>
        </w:rPr>
      </w:pPr>
    </w:p>
    <w:p w14:paraId="0341E77D" w14:textId="77777777" w:rsidR="009943D6" w:rsidRDefault="00553FEF">
      <w:pPr>
        <w:spacing w:line="25" w:lineRule="atLeast"/>
        <w:ind w:firstLineChars="200" w:firstLine="420"/>
      </w:pPr>
      <w:r>
        <w:rPr>
          <w:rFonts w:ascii="宋体" w:hAnsi="宋体" w:hint="eastAsia"/>
        </w:rPr>
        <w:t>按起动后，传送带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运行直到按一下光电开关才停止，同时机械手下降。下降到位后机械手夹紧物体，</w:t>
      </w:r>
      <w:r>
        <w:rPr>
          <w:rFonts w:ascii="宋体" w:hAnsi="宋体" w:hint="eastAsia"/>
        </w:rPr>
        <w:t>2s</w:t>
      </w:r>
      <w:r>
        <w:rPr>
          <w:rFonts w:ascii="宋体" w:hAnsi="宋体" w:hint="eastAsia"/>
        </w:rPr>
        <w:t>后开始上升，而机械手保持夹紧。上升到位左转，左转到位下降，下降到位机械手松开，</w:t>
      </w:r>
      <w:r>
        <w:rPr>
          <w:rFonts w:ascii="宋体" w:hAnsi="宋体" w:hint="eastAsia"/>
        </w:rPr>
        <w:t>2s</w:t>
      </w:r>
      <w:r>
        <w:rPr>
          <w:rFonts w:ascii="宋体" w:hAnsi="宋体" w:hint="eastAsia"/>
        </w:rPr>
        <w:t>后机械手上升。上升到位后，传送带</w:t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开始运行，同时机械手右转，右转到位，传送带</w:t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停止，此时传送带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运行直到按一下光电开关才停止……循环</w:t>
      </w:r>
      <w:r>
        <w:rPr>
          <w:rFonts w:ascii="宋体" w:hAnsi="宋体" w:hint="eastAsia"/>
        </w:rPr>
        <w:t xml:space="preserve">                                     </w:t>
      </w:r>
    </w:p>
    <w:p w14:paraId="125A6A13" w14:textId="77777777" w:rsidR="009943D6" w:rsidRDefault="009943D6">
      <w:pPr>
        <w:spacing w:line="25" w:lineRule="atLeast"/>
      </w:pPr>
    </w:p>
    <w:p w14:paraId="31A40F35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>I/O</w:t>
      </w:r>
      <w:r>
        <w:rPr>
          <w:rFonts w:hint="eastAsia"/>
          <w:b/>
          <w:bCs/>
        </w:rPr>
        <w:t>分配</w:t>
      </w:r>
    </w:p>
    <w:p w14:paraId="7DE8267D" w14:textId="77777777" w:rsidR="009943D6" w:rsidRDefault="009943D6">
      <w:pPr>
        <w:spacing w:line="25" w:lineRule="atLeast"/>
        <w:jc w:val="center"/>
      </w:pPr>
    </w:p>
    <w:p w14:paraId="4E197921" w14:textId="77777777" w:rsidR="009943D6" w:rsidRDefault="00553FEF">
      <w:pPr>
        <w:spacing w:line="25" w:lineRule="atLeast"/>
        <w:jc w:val="center"/>
      </w:pPr>
      <w:r>
        <w:rPr>
          <w:rFonts w:hint="eastAsia"/>
        </w:rPr>
        <w:t>输入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输出</w:t>
      </w:r>
    </w:p>
    <w:p w14:paraId="4248BA3C" w14:textId="77777777" w:rsidR="009943D6" w:rsidRDefault="00553FEF">
      <w:pPr>
        <w:spacing w:line="25" w:lineRule="atLeast"/>
        <w:ind w:firstLineChars="700" w:firstLine="1470"/>
      </w:pPr>
      <w:r>
        <w:rPr>
          <w:rFonts w:hint="eastAsia"/>
        </w:rPr>
        <w:t>起动按钮：</w:t>
      </w:r>
      <w:r>
        <w:rPr>
          <w:rFonts w:hint="eastAsia"/>
        </w:rPr>
        <w:t xml:space="preserve">    I0.0           </w:t>
      </w:r>
      <w:r>
        <w:rPr>
          <w:rFonts w:hint="eastAsia"/>
        </w:rPr>
        <w:t>上</w:t>
      </w:r>
      <w:r>
        <w:rPr>
          <w:rFonts w:hint="eastAsia"/>
        </w:rPr>
        <w:t>升</w:t>
      </w:r>
      <w:r>
        <w:rPr>
          <w:rFonts w:hint="eastAsia"/>
        </w:rPr>
        <w:t>YV1</w:t>
      </w:r>
      <w:r>
        <w:rPr>
          <w:rFonts w:hint="eastAsia"/>
        </w:rPr>
        <w:t>：</w:t>
      </w:r>
      <w:r>
        <w:rPr>
          <w:rFonts w:hint="eastAsia"/>
        </w:rPr>
        <w:t xml:space="preserve">Q0.1     </w:t>
      </w:r>
    </w:p>
    <w:p w14:paraId="7B1D6211" w14:textId="77777777" w:rsidR="009943D6" w:rsidRDefault="00553FEF">
      <w:pPr>
        <w:spacing w:line="25" w:lineRule="atLeast"/>
        <w:ind w:firstLineChars="700" w:firstLine="1470"/>
      </w:pPr>
      <w:r>
        <w:rPr>
          <w:rFonts w:hint="eastAsia"/>
        </w:rPr>
        <w:t>停止按钮：</w:t>
      </w:r>
      <w:r>
        <w:rPr>
          <w:rFonts w:hint="eastAsia"/>
        </w:rPr>
        <w:t xml:space="preserve">    I0.5           </w:t>
      </w:r>
      <w:r>
        <w:rPr>
          <w:rFonts w:hint="eastAsia"/>
        </w:rPr>
        <w:t>下降</w:t>
      </w:r>
      <w:r>
        <w:rPr>
          <w:rFonts w:hint="eastAsia"/>
        </w:rPr>
        <w:t>YV2</w:t>
      </w:r>
      <w:r>
        <w:rPr>
          <w:rFonts w:hint="eastAsia"/>
        </w:rPr>
        <w:t>：</w:t>
      </w:r>
      <w:r>
        <w:rPr>
          <w:rFonts w:hint="eastAsia"/>
        </w:rPr>
        <w:t>Q0.2</w:t>
      </w:r>
    </w:p>
    <w:p w14:paraId="314810F3" w14:textId="77777777" w:rsidR="009943D6" w:rsidRDefault="00553FEF">
      <w:pPr>
        <w:spacing w:line="25" w:lineRule="atLeast"/>
        <w:ind w:firstLineChars="700" w:firstLine="1470"/>
      </w:pPr>
      <w:r>
        <w:rPr>
          <w:rFonts w:hint="eastAsia"/>
        </w:rPr>
        <w:t>上</w:t>
      </w:r>
      <w:proofErr w:type="gramStart"/>
      <w:r>
        <w:rPr>
          <w:rFonts w:hint="eastAsia"/>
        </w:rPr>
        <w:t>升限位</w:t>
      </w:r>
      <w:proofErr w:type="gramEnd"/>
      <w:r>
        <w:rPr>
          <w:rFonts w:hint="eastAsia"/>
        </w:rPr>
        <w:t>SQ1</w:t>
      </w:r>
      <w:r>
        <w:rPr>
          <w:rFonts w:hint="eastAsia"/>
        </w:rPr>
        <w:t>：</w:t>
      </w:r>
      <w:r>
        <w:rPr>
          <w:rFonts w:hint="eastAsia"/>
        </w:rPr>
        <w:t xml:space="preserve">I0.1           </w:t>
      </w:r>
      <w:r>
        <w:rPr>
          <w:rFonts w:hint="eastAsia"/>
        </w:rPr>
        <w:t>左转</w:t>
      </w:r>
      <w:r>
        <w:rPr>
          <w:rFonts w:hint="eastAsia"/>
        </w:rPr>
        <w:t>YV3</w:t>
      </w:r>
      <w:r>
        <w:rPr>
          <w:rFonts w:hint="eastAsia"/>
        </w:rPr>
        <w:t>：</w:t>
      </w:r>
      <w:r>
        <w:rPr>
          <w:rFonts w:hint="eastAsia"/>
        </w:rPr>
        <w:t>Q0.3</w:t>
      </w:r>
    </w:p>
    <w:p w14:paraId="34BF0DF9" w14:textId="77777777" w:rsidR="009943D6" w:rsidRDefault="00553FEF">
      <w:pPr>
        <w:spacing w:line="25" w:lineRule="atLeast"/>
        <w:ind w:firstLineChars="700" w:firstLine="1470"/>
      </w:pPr>
      <w:r>
        <w:rPr>
          <w:rFonts w:hint="eastAsia"/>
        </w:rPr>
        <w:t>下降限位</w:t>
      </w:r>
      <w:r>
        <w:rPr>
          <w:rFonts w:hint="eastAsia"/>
        </w:rPr>
        <w:t>SQ2</w:t>
      </w:r>
      <w:r>
        <w:rPr>
          <w:rFonts w:hint="eastAsia"/>
        </w:rPr>
        <w:t>：</w:t>
      </w:r>
      <w:r>
        <w:rPr>
          <w:rFonts w:hint="eastAsia"/>
        </w:rPr>
        <w:t xml:space="preserve">I0.2           </w:t>
      </w:r>
      <w:r>
        <w:rPr>
          <w:rFonts w:hint="eastAsia"/>
        </w:rPr>
        <w:t>右转</w:t>
      </w:r>
      <w:r>
        <w:rPr>
          <w:rFonts w:hint="eastAsia"/>
        </w:rPr>
        <w:t>YV4</w:t>
      </w:r>
      <w:r>
        <w:rPr>
          <w:rFonts w:hint="eastAsia"/>
        </w:rPr>
        <w:t>：</w:t>
      </w:r>
      <w:r>
        <w:rPr>
          <w:rFonts w:hint="eastAsia"/>
        </w:rPr>
        <w:t>Q0.4</w:t>
      </w:r>
    </w:p>
    <w:p w14:paraId="2087DF2D" w14:textId="77777777" w:rsidR="009943D6" w:rsidRDefault="00553FEF">
      <w:pPr>
        <w:spacing w:line="25" w:lineRule="atLeast"/>
        <w:ind w:firstLineChars="700" w:firstLine="1470"/>
      </w:pPr>
      <w:r>
        <w:rPr>
          <w:rFonts w:hint="eastAsia"/>
        </w:rPr>
        <w:t>左转限位</w:t>
      </w:r>
      <w:r>
        <w:rPr>
          <w:rFonts w:hint="eastAsia"/>
        </w:rPr>
        <w:t>SQ3</w:t>
      </w:r>
      <w:r>
        <w:rPr>
          <w:rFonts w:hint="eastAsia"/>
        </w:rPr>
        <w:t>：</w:t>
      </w:r>
      <w:r>
        <w:rPr>
          <w:rFonts w:hint="eastAsia"/>
        </w:rPr>
        <w:t xml:space="preserve">I0.3           </w:t>
      </w:r>
      <w:r>
        <w:rPr>
          <w:rFonts w:hint="eastAsia"/>
        </w:rPr>
        <w:t>夹紧</w:t>
      </w:r>
      <w:r>
        <w:rPr>
          <w:rFonts w:hint="eastAsia"/>
        </w:rPr>
        <w:t>YV5</w:t>
      </w:r>
      <w:r>
        <w:rPr>
          <w:rFonts w:hint="eastAsia"/>
        </w:rPr>
        <w:t>：</w:t>
      </w:r>
      <w:r>
        <w:rPr>
          <w:rFonts w:hint="eastAsia"/>
        </w:rPr>
        <w:t>Q0.5</w:t>
      </w:r>
    </w:p>
    <w:p w14:paraId="17899366" w14:textId="77777777" w:rsidR="009943D6" w:rsidRDefault="00553FEF">
      <w:pPr>
        <w:spacing w:line="25" w:lineRule="atLeast"/>
        <w:ind w:firstLineChars="700" w:firstLine="1470"/>
      </w:pPr>
      <w:r>
        <w:rPr>
          <w:rFonts w:hint="eastAsia"/>
        </w:rPr>
        <w:t>右转限位</w:t>
      </w:r>
      <w:r>
        <w:rPr>
          <w:rFonts w:hint="eastAsia"/>
        </w:rPr>
        <w:t>SQ4</w:t>
      </w:r>
      <w:r>
        <w:rPr>
          <w:rFonts w:hint="eastAsia"/>
        </w:rPr>
        <w:t>：</w:t>
      </w:r>
      <w:r>
        <w:rPr>
          <w:rFonts w:hint="eastAsia"/>
        </w:rPr>
        <w:t xml:space="preserve">I0.4           </w:t>
      </w:r>
      <w:r>
        <w:rPr>
          <w:rFonts w:hint="eastAsia"/>
        </w:rPr>
        <w:t>传送带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Q0.6</w:t>
      </w:r>
    </w:p>
    <w:p w14:paraId="13E85F90" w14:textId="77777777" w:rsidR="009943D6" w:rsidRDefault="00553FEF">
      <w:pPr>
        <w:spacing w:line="25" w:lineRule="atLeast"/>
        <w:ind w:firstLineChars="700" w:firstLine="1470"/>
      </w:pPr>
      <w:r>
        <w:rPr>
          <w:rFonts w:hint="eastAsia"/>
        </w:rPr>
        <w:t>光电开关</w:t>
      </w:r>
      <w:r>
        <w:rPr>
          <w:rFonts w:hint="eastAsia"/>
        </w:rPr>
        <w:t xml:space="preserve"> PS</w:t>
      </w:r>
      <w:r>
        <w:rPr>
          <w:rFonts w:hint="eastAsia"/>
        </w:rPr>
        <w:t>：</w:t>
      </w:r>
      <w:r>
        <w:rPr>
          <w:rFonts w:hint="eastAsia"/>
        </w:rPr>
        <w:t xml:space="preserve"> I0.6           </w:t>
      </w:r>
      <w:r>
        <w:rPr>
          <w:rFonts w:hint="eastAsia"/>
        </w:rPr>
        <w:t>传送带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Q0.7</w:t>
      </w:r>
    </w:p>
    <w:p w14:paraId="54A6D0EE" w14:textId="77777777" w:rsidR="009943D6" w:rsidRDefault="009943D6">
      <w:pPr>
        <w:spacing w:line="25" w:lineRule="atLeast"/>
      </w:pPr>
    </w:p>
    <w:p w14:paraId="1EAA2E74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．按图所示的梯形图输入程序。</w:t>
      </w:r>
    </w:p>
    <w:p w14:paraId="01C4D284" w14:textId="77777777" w:rsidR="009943D6" w:rsidRDefault="009943D6">
      <w:pPr>
        <w:spacing w:line="25" w:lineRule="atLeast"/>
      </w:pPr>
    </w:p>
    <w:p w14:paraId="76CCB22B" w14:textId="77777777" w:rsidR="009943D6" w:rsidRDefault="00553FEF">
      <w:pPr>
        <w:spacing w:line="25" w:lineRule="atLeast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．调试并运行程序。</w:t>
      </w:r>
    </w:p>
    <w:p w14:paraId="25DC1FE0" w14:textId="77777777" w:rsidR="009943D6" w:rsidRDefault="00553FEF">
      <w:r>
        <w:br w:type="page"/>
      </w:r>
    </w:p>
    <w:p w14:paraId="08BF8F59" w14:textId="77777777" w:rsidR="009943D6" w:rsidRDefault="00553FEF">
      <w:pPr>
        <w:spacing w:line="25" w:lineRule="atLeast"/>
        <w:ind w:firstLineChars="200" w:firstLine="400"/>
      </w:pPr>
      <w:r>
        <w:rPr>
          <w:sz w:val="20"/>
        </w:rPr>
        <w:lastRenderedPageBreak/>
        <w:object w:dxaOrig="1440" w:dyaOrig="1440" w14:anchorId="426D6A87">
          <v:shape id="_x0000_s1032" type="#_x0000_t75" style="position:absolute;left:0;text-align:left;margin-left:36pt;margin-top:-15.6pt;width:306pt;height:240.15pt;z-index:-251654144;mso-width-relative:page;mso-height-relative:page">
            <v:imagedata r:id="rId14" o:title="" croptop="3998f" cropleft="7295f" cropright="8633f"/>
          </v:shape>
          <o:OLEObject Type="Embed" ProgID="AutoCAD.Drawing.15" ShapeID="_x0000_s1032" DrawAspect="Content" ObjectID="_1779952375" r:id="rId15"/>
        </w:object>
      </w:r>
    </w:p>
    <w:p w14:paraId="37EAFAEF" w14:textId="77777777" w:rsidR="009943D6" w:rsidRDefault="009943D6">
      <w:pPr>
        <w:spacing w:line="25" w:lineRule="atLeast"/>
        <w:ind w:firstLineChars="200" w:firstLine="420"/>
      </w:pPr>
    </w:p>
    <w:p w14:paraId="4CA9861B" w14:textId="77777777" w:rsidR="009943D6" w:rsidRDefault="009943D6">
      <w:pPr>
        <w:spacing w:line="25" w:lineRule="atLeast"/>
        <w:ind w:firstLineChars="200" w:firstLine="420"/>
      </w:pPr>
    </w:p>
    <w:p w14:paraId="1E8A8723" w14:textId="77777777" w:rsidR="009943D6" w:rsidRDefault="009943D6">
      <w:pPr>
        <w:spacing w:line="25" w:lineRule="atLeast"/>
        <w:ind w:firstLineChars="200" w:firstLine="420"/>
      </w:pPr>
    </w:p>
    <w:p w14:paraId="436F0E93" w14:textId="77777777" w:rsidR="009943D6" w:rsidRDefault="009943D6">
      <w:pPr>
        <w:spacing w:line="25" w:lineRule="atLeast"/>
        <w:ind w:firstLineChars="200" w:firstLine="420"/>
      </w:pPr>
    </w:p>
    <w:p w14:paraId="168EF479" w14:textId="77777777" w:rsidR="009943D6" w:rsidRDefault="009943D6">
      <w:pPr>
        <w:spacing w:line="25" w:lineRule="atLeast"/>
        <w:ind w:firstLineChars="200" w:firstLine="420"/>
      </w:pPr>
    </w:p>
    <w:p w14:paraId="05457BFC" w14:textId="77777777" w:rsidR="009943D6" w:rsidRDefault="009943D6">
      <w:pPr>
        <w:spacing w:line="25" w:lineRule="atLeast"/>
        <w:ind w:firstLineChars="200" w:firstLine="420"/>
      </w:pPr>
    </w:p>
    <w:p w14:paraId="55B22499" w14:textId="77777777" w:rsidR="009943D6" w:rsidRDefault="009943D6">
      <w:pPr>
        <w:spacing w:line="25" w:lineRule="atLeast"/>
        <w:ind w:firstLineChars="200" w:firstLine="420"/>
      </w:pPr>
    </w:p>
    <w:p w14:paraId="2E32E84F" w14:textId="77777777" w:rsidR="009943D6" w:rsidRDefault="009943D6">
      <w:pPr>
        <w:spacing w:line="25" w:lineRule="atLeast"/>
        <w:ind w:firstLineChars="200" w:firstLine="420"/>
      </w:pPr>
    </w:p>
    <w:p w14:paraId="7206F9A9" w14:textId="77777777" w:rsidR="009943D6" w:rsidRDefault="009943D6">
      <w:pPr>
        <w:spacing w:line="25" w:lineRule="atLeast"/>
        <w:ind w:firstLineChars="200" w:firstLine="420"/>
      </w:pPr>
    </w:p>
    <w:p w14:paraId="10A4B5DE" w14:textId="77777777" w:rsidR="009943D6" w:rsidRDefault="009943D6">
      <w:pPr>
        <w:spacing w:line="25" w:lineRule="atLeast"/>
        <w:ind w:firstLineChars="200" w:firstLine="420"/>
      </w:pPr>
    </w:p>
    <w:p w14:paraId="19E1C7AA" w14:textId="77777777" w:rsidR="009943D6" w:rsidRDefault="009943D6">
      <w:pPr>
        <w:spacing w:line="25" w:lineRule="atLeast"/>
        <w:ind w:firstLineChars="200" w:firstLine="420"/>
      </w:pPr>
    </w:p>
    <w:p w14:paraId="05B57936" w14:textId="77777777" w:rsidR="009943D6" w:rsidRDefault="009943D6">
      <w:pPr>
        <w:spacing w:line="25" w:lineRule="atLeast"/>
        <w:ind w:firstLineChars="200" w:firstLine="420"/>
      </w:pPr>
    </w:p>
    <w:p w14:paraId="1DF7C5CA" w14:textId="77777777" w:rsidR="009943D6" w:rsidRDefault="009943D6">
      <w:pPr>
        <w:spacing w:line="25" w:lineRule="atLeast"/>
      </w:pPr>
    </w:p>
    <w:p w14:paraId="456BA090" w14:textId="77777777" w:rsidR="009943D6" w:rsidRDefault="009943D6">
      <w:pPr>
        <w:spacing w:line="25" w:lineRule="atLeast"/>
        <w:ind w:firstLineChars="200" w:firstLine="420"/>
        <w:jc w:val="center"/>
      </w:pPr>
    </w:p>
    <w:p w14:paraId="4CFB8768" w14:textId="77777777" w:rsidR="009943D6" w:rsidRDefault="00553FEF">
      <w:pPr>
        <w:spacing w:line="25" w:lineRule="atLeast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11-1  </w:t>
      </w:r>
      <w:r>
        <w:rPr>
          <w:rFonts w:hint="eastAsia"/>
        </w:rPr>
        <w:t>机械手控制示意图</w:t>
      </w:r>
    </w:p>
    <w:p w14:paraId="68868B7A" w14:textId="77777777" w:rsidR="009943D6" w:rsidRDefault="009943D6">
      <w:pPr>
        <w:spacing w:line="25" w:lineRule="atLeast"/>
        <w:jc w:val="center"/>
      </w:pPr>
    </w:p>
    <w:p w14:paraId="0CA1BA57" w14:textId="77777777" w:rsidR="009943D6" w:rsidRDefault="009943D6">
      <w:pPr>
        <w:spacing w:line="25" w:lineRule="atLeast"/>
        <w:jc w:val="center"/>
      </w:pPr>
    </w:p>
    <w:p w14:paraId="3376481D" w14:textId="77777777" w:rsidR="009943D6" w:rsidRDefault="009943D6">
      <w:pPr>
        <w:spacing w:line="25" w:lineRule="atLeast"/>
        <w:jc w:val="center"/>
      </w:pPr>
    </w:p>
    <w:p w14:paraId="5BB95654" w14:textId="77777777" w:rsidR="009943D6" w:rsidRDefault="009943D6">
      <w:pPr>
        <w:spacing w:line="25" w:lineRule="atLeast"/>
        <w:jc w:val="center"/>
      </w:pPr>
    </w:p>
    <w:p w14:paraId="7031AD87" w14:textId="77777777" w:rsidR="009943D6" w:rsidRDefault="009943D6">
      <w:pPr>
        <w:spacing w:line="25" w:lineRule="atLeast"/>
        <w:jc w:val="center"/>
      </w:pPr>
    </w:p>
    <w:p w14:paraId="3CDB0C27" w14:textId="77777777" w:rsidR="009943D6" w:rsidRDefault="009943D6">
      <w:pPr>
        <w:spacing w:line="25" w:lineRule="atLeast"/>
        <w:jc w:val="center"/>
      </w:pPr>
    </w:p>
    <w:p w14:paraId="3A6E149A" w14:textId="77777777" w:rsidR="009943D6" w:rsidRDefault="009943D6">
      <w:pPr>
        <w:spacing w:line="25" w:lineRule="atLeast"/>
        <w:jc w:val="center"/>
      </w:pPr>
    </w:p>
    <w:p w14:paraId="2C192905" w14:textId="77777777" w:rsidR="009943D6" w:rsidRDefault="009943D6">
      <w:pPr>
        <w:spacing w:line="25" w:lineRule="atLeast"/>
        <w:jc w:val="center"/>
      </w:pPr>
    </w:p>
    <w:p w14:paraId="5C476CD2" w14:textId="77777777" w:rsidR="009943D6" w:rsidRDefault="009943D6">
      <w:pPr>
        <w:spacing w:line="25" w:lineRule="atLeast"/>
        <w:jc w:val="center"/>
      </w:pPr>
    </w:p>
    <w:p w14:paraId="3B26A37C" w14:textId="77777777" w:rsidR="009943D6" w:rsidRDefault="009943D6">
      <w:pPr>
        <w:spacing w:line="25" w:lineRule="atLeast"/>
        <w:jc w:val="center"/>
      </w:pPr>
    </w:p>
    <w:p w14:paraId="545A94CD" w14:textId="77777777" w:rsidR="009943D6" w:rsidRDefault="009943D6">
      <w:pPr>
        <w:spacing w:line="25" w:lineRule="atLeast"/>
        <w:jc w:val="center"/>
      </w:pPr>
    </w:p>
    <w:p w14:paraId="320B64A0" w14:textId="77777777" w:rsidR="009943D6" w:rsidRDefault="009943D6">
      <w:pPr>
        <w:spacing w:line="25" w:lineRule="atLeast"/>
        <w:jc w:val="center"/>
      </w:pPr>
    </w:p>
    <w:p w14:paraId="7A201408" w14:textId="77777777" w:rsidR="009943D6" w:rsidRDefault="009943D6">
      <w:pPr>
        <w:spacing w:line="25" w:lineRule="atLeast"/>
        <w:jc w:val="center"/>
      </w:pPr>
    </w:p>
    <w:p w14:paraId="3BAD62CE" w14:textId="77777777" w:rsidR="009943D6" w:rsidRDefault="009943D6">
      <w:pPr>
        <w:spacing w:line="25" w:lineRule="atLeast"/>
        <w:jc w:val="center"/>
      </w:pPr>
    </w:p>
    <w:p w14:paraId="05B441E5" w14:textId="77777777" w:rsidR="009943D6" w:rsidRDefault="009943D6">
      <w:pPr>
        <w:spacing w:line="25" w:lineRule="atLeast"/>
        <w:jc w:val="center"/>
      </w:pPr>
    </w:p>
    <w:p w14:paraId="6F50A57C" w14:textId="77777777" w:rsidR="009943D6" w:rsidRDefault="009943D6">
      <w:pPr>
        <w:spacing w:line="25" w:lineRule="atLeast"/>
        <w:jc w:val="center"/>
      </w:pPr>
    </w:p>
    <w:sectPr w:rsidR="00994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91A86"/>
    <w:multiLevelType w:val="multilevel"/>
    <w:tmpl w:val="79591A86"/>
    <w:lvl w:ilvl="0">
      <w:start w:val="1"/>
      <w:numFmt w:val="decimal"/>
      <w:lvlText w:val="%1．"/>
      <w:lvlJc w:val="left"/>
      <w:pPr>
        <w:tabs>
          <w:tab w:val="left" w:pos="782"/>
        </w:tabs>
        <w:ind w:left="782" w:hanging="360"/>
      </w:pPr>
      <w:rPr>
        <w:rFonts w:hint="eastAsia"/>
        <w:b/>
      </w:rPr>
    </w:lvl>
    <w:lvl w:ilvl="1">
      <w:start w:val="1"/>
      <w:numFmt w:val="lowerLetter"/>
      <w:lvlText w:val="%2)"/>
      <w:lvlJc w:val="left"/>
      <w:pPr>
        <w:tabs>
          <w:tab w:val="left" w:pos="1262"/>
        </w:tabs>
        <w:ind w:left="1262" w:hanging="420"/>
      </w:pPr>
    </w:lvl>
    <w:lvl w:ilvl="2">
      <w:start w:val="1"/>
      <w:numFmt w:val="lowerRoman"/>
      <w:lvlText w:val="%3."/>
      <w:lvlJc w:val="right"/>
      <w:pPr>
        <w:tabs>
          <w:tab w:val="left" w:pos="1682"/>
        </w:tabs>
        <w:ind w:left="1682" w:hanging="420"/>
      </w:pPr>
    </w:lvl>
    <w:lvl w:ilvl="3">
      <w:start w:val="1"/>
      <w:numFmt w:val="decimal"/>
      <w:lvlText w:val="%4."/>
      <w:lvlJc w:val="left"/>
      <w:pPr>
        <w:tabs>
          <w:tab w:val="left" w:pos="2102"/>
        </w:tabs>
        <w:ind w:left="2102" w:hanging="420"/>
      </w:pPr>
    </w:lvl>
    <w:lvl w:ilvl="4">
      <w:start w:val="1"/>
      <w:numFmt w:val="lowerLetter"/>
      <w:lvlText w:val="%5)"/>
      <w:lvlJc w:val="left"/>
      <w:pPr>
        <w:tabs>
          <w:tab w:val="left" w:pos="2522"/>
        </w:tabs>
        <w:ind w:left="2522" w:hanging="420"/>
      </w:pPr>
    </w:lvl>
    <w:lvl w:ilvl="5">
      <w:start w:val="1"/>
      <w:numFmt w:val="lowerRoman"/>
      <w:lvlText w:val="%6."/>
      <w:lvlJc w:val="right"/>
      <w:pPr>
        <w:tabs>
          <w:tab w:val="left" w:pos="2942"/>
        </w:tabs>
        <w:ind w:left="2942" w:hanging="420"/>
      </w:pPr>
    </w:lvl>
    <w:lvl w:ilvl="6">
      <w:start w:val="1"/>
      <w:numFmt w:val="decimal"/>
      <w:lvlText w:val="%7."/>
      <w:lvlJc w:val="left"/>
      <w:pPr>
        <w:tabs>
          <w:tab w:val="left" w:pos="3362"/>
        </w:tabs>
        <w:ind w:left="3362" w:hanging="420"/>
      </w:pPr>
    </w:lvl>
    <w:lvl w:ilvl="7">
      <w:start w:val="1"/>
      <w:numFmt w:val="lowerLetter"/>
      <w:lvlText w:val="%8)"/>
      <w:lvlJc w:val="left"/>
      <w:pPr>
        <w:tabs>
          <w:tab w:val="left" w:pos="3782"/>
        </w:tabs>
        <w:ind w:left="3782" w:hanging="420"/>
      </w:pPr>
    </w:lvl>
    <w:lvl w:ilvl="8">
      <w:start w:val="1"/>
      <w:numFmt w:val="lowerRoman"/>
      <w:lvlText w:val="%9."/>
      <w:lvlJc w:val="right"/>
      <w:pPr>
        <w:tabs>
          <w:tab w:val="left" w:pos="4202"/>
        </w:tabs>
        <w:ind w:left="420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JhNzJlZGFjNzI1OTM0ZTBmMDcwYzZmYmRjZGFkMGEifQ=="/>
  </w:docVars>
  <w:rsids>
    <w:rsidRoot w:val="001E64BD"/>
    <w:rsid w:val="00004269"/>
    <w:rsid w:val="000206B6"/>
    <w:rsid w:val="0002228E"/>
    <w:rsid w:val="00031F6D"/>
    <w:rsid w:val="00036580"/>
    <w:rsid w:val="00042BC3"/>
    <w:rsid w:val="00066ED4"/>
    <w:rsid w:val="00073884"/>
    <w:rsid w:val="00073E0A"/>
    <w:rsid w:val="0007558F"/>
    <w:rsid w:val="000B73C7"/>
    <w:rsid w:val="000C6299"/>
    <w:rsid w:val="000D2FED"/>
    <w:rsid w:val="000D5819"/>
    <w:rsid w:val="000E1C2F"/>
    <w:rsid w:val="000E286D"/>
    <w:rsid w:val="000E6701"/>
    <w:rsid w:val="000E6F1C"/>
    <w:rsid w:val="000F79C0"/>
    <w:rsid w:val="00100D46"/>
    <w:rsid w:val="00101607"/>
    <w:rsid w:val="00105B53"/>
    <w:rsid w:val="00116444"/>
    <w:rsid w:val="00121371"/>
    <w:rsid w:val="00126C6E"/>
    <w:rsid w:val="00150A33"/>
    <w:rsid w:val="00172A83"/>
    <w:rsid w:val="001831BC"/>
    <w:rsid w:val="001941C9"/>
    <w:rsid w:val="001C1CD3"/>
    <w:rsid w:val="001E64BD"/>
    <w:rsid w:val="001F4844"/>
    <w:rsid w:val="001F5D6A"/>
    <w:rsid w:val="001F7511"/>
    <w:rsid w:val="002210AB"/>
    <w:rsid w:val="00232C48"/>
    <w:rsid w:val="00243909"/>
    <w:rsid w:val="00246E32"/>
    <w:rsid w:val="00253611"/>
    <w:rsid w:val="00265821"/>
    <w:rsid w:val="002739DD"/>
    <w:rsid w:val="002750D4"/>
    <w:rsid w:val="00281BAE"/>
    <w:rsid w:val="00284E5B"/>
    <w:rsid w:val="002A0DD1"/>
    <w:rsid w:val="002C3BED"/>
    <w:rsid w:val="002D6454"/>
    <w:rsid w:val="002D7AEC"/>
    <w:rsid w:val="003005EF"/>
    <w:rsid w:val="003023C8"/>
    <w:rsid w:val="00324E81"/>
    <w:rsid w:val="0032502F"/>
    <w:rsid w:val="00350CA6"/>
    <w:rsid w:val="00372F69"/>
    <w:rsid w:val="00385E6D"/>
    <w:rsid w:val="00391F54"/>
    <w:rsid w:val="0039348F"/>
    <w:rsid w:val="003B3578"/>
    <w:rsid w:val="003B3C36"/>
    <w:rsid w:val="003C481D"/>
    <w:rsid w:val="003E60C4"/>
    <w:rsid w:val="003E7121"/>
    <w:rsid w:val="003F376B"/>
    <w:rsid w:val="004042CD"/>
    <w:rsid w:val="00404951"/>
    <w:rsid w:val="00406219"/>
    <w:rsid w:val="004065DF"/>
    <w:rsid w:val="00417071"/>
    <w:rsid w:val="00435A15"/>
    <w:rsid w:val="004366BD"/>
    <w:rsid w:val="00457853"/>
    <w:rsid w:val="00482338"/>
    <w:rsid w:val="00491F59"/>
    <w:rsid w:val="004971B6"/>
    <w:rsid w:val="004A1E77"/>
    <w:rsid w:val="004D4284"/>
    <w:rsid w:val="004E29FC"/>
    <w:rsid w:val="004F3D7C"/>
    <w:rsid w:val="00504B79"/>
    <w:rsid w:val="005055EC"/>
    <w:rsid w:val="00515D6D"/>
    <w:rsid w:val="0052751B"/>
    <w:rsid w:val="0055379A"/>
    <w:rsid w:val="00553FEF"/>
    <w:rsid w:val="00580550"/>
    <w:rsid w:val="005979D0"/>
    <w:rsid w:val="005A1635"/>
    <w:rsid w:val="005A45FA"/>
    <w:rsid w:val="005C7733"/>
    <w:rsid w:val="005D5858"/>
    <w:rsid w:val="005F395A"/>
    <w:rsid w:val="005F55B4"/>
    <w:rsid w:val="00620761"/>
    <w:rsid w:val="00626EE8"/>
    <w:rsid w:val="00626FCF"/>
    <w:rsid w:val="006672D6"/>
    <w:rsid w:val="00671238"/>
    <w:rsid w:val="006B0276"/>
    <w:rsid w:val="006C0DF3"/>
    <w:rsid w:val="006C31B0"/>
    <w:rsid w:val="006C58A4"/>
    <w:rsid w:val="006D4312"/>
    <w:rsid w:val="006E74FF"/>
    <w:rsid w:val="00711250"/>
    <w:rsid w:val="007139E6"/>
    <w:rsid w:val="00715419"/>
    <w:rsid w:val="007254D0"/>
    <w:rsid w:val="00731623"/>
    <w:rsid w:val="007353E4"/>
    <w:rsid w:val="00735927"/>
    <w:rsid w:val="00744A40"/>
    <w:rsid w:val="00767A8F"/>
    <w:rsid w:val="00771401"/>
    <w:rsid w:val="00794F2C"/>
    <w:rsid w:val="007A369F"/>
    <w:rsid w:val="007C4384"/>
    <w:rsid w:val="008000DE"/>
    <w:rsid w:val="00810D3B"/>
    <w:rsid w:val="008133E4"/>
    <w:rsid w:val="0082246E"/>
    <w:rsid w:val="0082280F"/>
    <w:rsid w:val="00824915"/>
    <w:rsid w:val="00826AAF"/>
    <w:rsid w:val="00834C8D"/>
    <w:rsid w:val="00835AB5"/>
    <w:rsid w:val="00861E83"/>
    <w:rsid w:val="00877B26"/>
    <w:rsid w:val="00896EDE"/>
    <w:rsid w:val="008B7B38"/>
    <w:rsid w:val="008F68C6"/>
    <w:rsid w:val="00906D7C"/>
    <w:rsid w:val="00910182"/>
    <w:rsid w:val="00945237"/>
    <w:rsid w:val="00951012"/>
    <w:rsid w:val="0096632A"/>
    <w:rsid w:val="00984DA3"/>
    <w:rsid w:val="009943D6"/>
    <w:rsid w:val="009A7FE7"/>
    <w:rsid w:val="009B4E6F"/>
    <w:rsid w:val="009C6DD7"/>
    <w:rsid w:val="009D1106"/>
    <w:rsid w:val="009D57B0"/>
    <w:rsid w:val="009E698C"/>
    <w:rsid w:val="00A0088F"/>
    <w:rsid w:val="00A00DE3"/>
    <w:rsid w:val="00A13880"/>
    <w:rsid w:val="00A16DD1"/>
    <w:rsid w:val="00A202C6"/>
    <w:rsid w:val="00A32AA3"/>
    <w:rsid w:val="00A776BF"/>
    <w:rsid w:val="00A80EFF"/>
    <w:rsid w:val="00A831D9"/>
    <w:rsid w:val="00A911FC"/>
    <w:rsid w:val="00A93BA7"/>
    <w:rsid w:val="00A944DA"/>
    <w:rsid w:val="00AA098D"/>
    <w:rsid w:val="00AB21F8"/>
    <w:rsid w:val="00AD32A7"/>
    <w:rsid w:val="00AD425F"/>
    <w:rsid w:val="00B31CC1"/>
    <w:rsid w:val="00B46011"/>
    <w:rsid w:val="00B840B0"/>
    <w:rsid w:val="00B861FD"/>
    <w:rsid w:val="00B87FAC"/>
    <w:rsid w:val="00B95FCC"/>
    <w:rsid w:val="00BA660C"/>
    <w:rsid w:val="00BB2C54"/>
    <w:rsid w:val="00BB52F6"/>
    <w:rsid w:val="00BC1E8B"/>
    <w:rsid w:val="00BC6947"/>
    <w:rsid w:val="00BD091D"/>
    <w:rsid w:val="00BD6D1A"/>
    <w:rsid w:val="00BE1BBB"/>
    <w:rsid w:val="00BF0061"/>
    <w:rsid w:val="00BF7585"/>
    <w:rsid w:val="00C10F35"/>
    <w:rsid w:val="00C21E21"/>
    <w:rsid w:val="00C3635E"/>
    <w:rsid w:val="00C43DAC"/>
    <w:rsid w:val="00C61DC9"/>
    <w:rsid w:val="00C81C1A"/>
    <w:rsid w:val="00C92F3E"/>
    <w:rsid w:val="00CA2658"/>
    <w:rsid w:val="00CC014C"/>
    <w:rsid w:val="00D06471"/>
    <w:rsid w:val="00D43D05"/>
    <w:rsid w:val="00D4720D"/>
    <w:rsid w:val="00D857FA"/>
    <w:rsid w:val="00DB23EF"/>
    <w:rsid w:val="00DB4596"/>
    <w:rsid w:val="00DC6191"/>
    <w:rsid w:val="00DD2BE7"/>
    <w:rsid w:val="00DD7BD4"/>
    <w:rsid w:val="00DE38AB"/>
    <w:rsid w:val="00DE4137"/>
    <w:rsid w:val="00DE77BC"/>
    <w:rsid w:val="00DF599C"/>
    <w:rsid w:val="00DF5F05"/>
    <w:rsid w:val="00E05236"/>
    <w:rsid w:val="00E10313"/>
    <w:rsid w:val="00E10CDD"/>
    <w:rsid w:val="00E23F5E"/>
    <w:rsid w:val="00E41E9C"/>
    <w:rsid w:val="00E45BF0"/>
    <w:rsid w:val="00E54C7C"/>
    <w:rsid w:val="00E93DEF"/>
    <w:rsid w:val="00EA0145"/>
    <w:rsid w:val="00EE32D1"/>
    <w:rsid w:val="00EE781E"/>
    <w:rsid w:val="00EF3F5A"/>
    <w:rsid w:val="00EF4D50"/>
    <w:rsid w:val="00F10A0D"/>
    <w:rsid w:val="00F222F9"/>
    <w:rsid w:val="00F2640D"/>
    <w:rsid w:val="00F430AB"/>
    <w:rsid w:val="00F46913"/>
    <w:rsid w:val="00F53BBB"/>
    <w:rsid w:val="00F636A4"/>
    <w:rsid w:val="00F74BD2"/>
    <w:rsid w:val="00F842CA"/>
    <w:rsid w:val="00F908D3"/>
    <w:rsid w:val="00F968FF"/>
    <w:rsid w:val="00FC4E11"/>
    <w:rsid w:val="00FC63B6"/>
    <w:rsid w:val="00FF0C27"/>
    <w:rsid w:val="00FF1F90"/>
    <w:rsid w:val="00FF24BA"/>
    <w:rsid w:val="00FF3960"/>
    <w:rsid w:val="1B2D3C43"/>
    <w:rsid w:val="20F72542"/>
    <w:rsid w:val="2DE45276"/>
    <w:rsid w:val="35025F9D"/>
    <w:rsid w:val="375557DA"/>
    <w:rsid w:val="3E196FDB"/>
    <w:rsid w:val="3EDD7E90"/>
    <w:rsid w:val="4286740D"/>
    <w:rsid w:val="43A85972"/>
    <w:rsid w:val="45A629D7"/>
    <w:rsid w:val="486A6E89"/>
    <w:rsid w:val="58794897"/>
    <w:rsid w:val="63CE6586"/>
    <w:rsid w:val="66A55805"/>
    <w:rsid w:val="6AFC6B9B"/>
    <w:rsid w:val="753B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 fillcolor="white">
      <v:fill color="white"/>
    </o:shapedefaults>
    <o:shapelayout v:ext="edit">
      <o:idmap v:ext="edit" data="1"/>
    </o:shapelayout>
  </w:shapeDefaults>
  <w:decimalSymbol w:val="."/>
  <w:listSeparator w:val=","/>
  <w14:docId w14:val="5AE9821D"/>
  <w15:docId w15:val="{4D1BA53D-A8AA-4A71-9FD2-53E8F045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66"/>
    <customShpInfo spid="_x0000_s1026" textRotate="1"/>
    <customShpInfo spid="_x0000_s2071"/>
    <customShpInfo spid="_x0000_s2054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lixin dong</dc:creator>
  <cp:lastModifiedBy>睿琪 徐</cp:lastModifiedBy>
  <cp:revision>15</cp:revision>
  <dcterms:created xsi:type="dcterms:W3CDTF">2022-05-10T07:34:00Z</dcterms:created>
  <dcterms:modified xsi:type="dcterms:W3CDTF">2024-06-15T02:26:00Z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2AFC731C54E246639C757E4FF3F30ABB_13</vt:lpwstr>
  </property>
</Properties>
</file>