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大模型智能营销系统需求文档</w:t>
      </w:r>
    </w:p>
    <w:p>
      <w:r>
        <w:t>第 1 段: 1. 概述</w:t>
        <w:br/>
        <w:br/>
        <w:t>在当今数字化时代，企业面临着日益激烈的市场竞争和不断变化的消费者需求。传统的营销方式已难以满足企业对精准化和高效化的追求。因此，开发一款基于人工智能技术的大模型智能营销系统成为了市场的迫切需求。该系统旨在通过先进的人工智能算法和大规模语言模型，帮助企业实现营销自动化，提高营销效果，最终促进企业的快速增长。</w:t>
        <w:br/>
        <w:br/>
        <w:t>随着信息技术的迅猛发展，数据成为了商业决策中不可或缺的要素。通过实时分析用户行为和市场趋势，企业能够更好地理解客户需求，制定更为精准的营销策略。然而，面对海量的数据和复杂的市场环境，企业常常面临着信息过载和决策困难。因此，利用人工智能技术，尤其是自然语言处理和机器学习，能够有效地提取有价值的信息，帮助企业做出快速而准确的决策。</w:t>
        <w:br/>
        <w:br/>
        <w:t>本产品的目标是为企业提供一个能够实时分析用户行为和市场动态的平台，从而生成个性化的营销内容和优化广告投放策略。通过智能化的分析与决策，企业可以提高客户转化率，增强客户满意度，最终实现业务的高效增长。该系统不仅能够帮助企业节省时间和成本，还能够提升营销活动的效果，使企业在竞争激烈的市场中立于不败之地。</w:t>
        <w:br/>
        <w:br/>
        <w:t>我们的愿景是成为企业在数字营销领域的得力助手，通过提供智能化的营销解决方案，帮助企业更好地连接消费者，实现持续的商业价值。我们相信，未来的营销将不再依赖于传统的经验和直觉，而是通过数据驱动的方式进行精准决策。大模型智能营销系统将充分利用大数据和人工智能的优势，为企业提供一站式的解决方案，推动营销的智能化进程。</w:t>
        <w:br/>
        <w:br/>
        <w:t>该系统适用于各类企业，无论是初创公司还是大型企业，均可根据自身需求灵活配置。无论是电商平台、服务性企业还是传统制造业，均可从中受益。通过个性化的营销策略，企业能够更精准地触达目标客户，提高品牌知名度和市场占有率。此外，系统的可扩展性和灵活性使其能够及时适应市场变化，保持竞争优势。</w:t>
        <w:br/>
        <w:br/>
        <w:t>综上所述，大模型智能营销系统的推出将为企业提供强有力的支持，帮助其在复杂多变的市场环境中获得成功。通过智能化的技术手段，我们期待能为企业创造更大的商业价值，实现更高效的增长目标。</w:t>
      </w:r>
    </w:p>
    <w:p>
      <w:r>
        <w:t>**2. 智能营销管理模块需求文档**</w:t>
        <w:br/>
        <w:br/>
        <w:t>智能营销管理模块是大模型智能营销系统的核心组成部分，旨在为企业提供全面、精准的营销管理解决方案。该模块的设计思路围绕客户行为分析、营销效果评估、客户与员工管理以及营销策略优化四个主要功能展开，以实现对市场动态的快速响应和针对性的决策支持。</w:t>
        <w:br/>
        <w:br/>
        <w:t>首先，**客户行为分析**功能是智能营销管理模块的基础，系统将利用先进的人工智能算法实时收集和分析用户的行为数据。通过对用户在不同渠道上的互动情况进行深入挖掘，系统能够识别出用户的偏好、习惯以及潜在需求，从而生成个性化的营销建议。例如，系统将能够分析用户的浏览历史、购买记录及社交媒体活动，并以此为依据，为企业提供定制化的营销内容和产品推荐。这一功能不仅能够提升用户体验，还将大幅度提高转化率。</w:t>
        <w:br/>
        <w:br/>
        <w:t>其次，**营销效果评估**功能旨在帮助企业了解营销活动的实际效果。通过对各类营销活动的数据分析，系统将能够自动生成详细的效果报告，包括广告投放的点击率、转化率等关键指标。企业可以借助这些数据，评估不同营销策略的有效性，及时调整不佳的方案，确保资源的合理配置和最大化利用。此功能的设计将采用可视化的报告形式，便于企业决策层快速理解数据并做出反应。</w:t>
        <w:br/>
        <w:br/>
        <w:t>接下来，**客户与员工管理**功能将为企业提供一个中央化的客户和员工管理平台。系统不仅能够记录并管理客户的基本信息、互动历史和反馈，还能够跟踪员工的绩效和工作进度。通过这种方式，企业能够在更高的层面上实现客户关系的维护与员工绩效的提升，促进团队协作与信息共享。同时，该功能还将支持员工与客户之间的实时沟通，为客户提供即时的支持与服务，进一步提升客户满意度。</w:t>
        <w:br/>
        <w:br/>
        <w:t>最后，**营销策略优化**功能将结合前面提到的所有数据，利用机器学习模型对现有的营销策略进行智能优化。系统将根据历史数据和市场趋势，自动建议最优的广告投放时间、渠道及预算分配方案，从而提升整体营销效果。企业可以借助这一功能，迅速适应市场变化，制定出更具竞争力的策略，确保在激烈的市场环境中保持领先地位。</w:t>
        <w:br/>
        <w:br/>
        <w:t>通过以上四个功能的集成，智能营销管理模块不仅能够实现对客户行为的深度洞察，还能为企业提供全面的营销效果评估与策略优化支持，最终推动企业实现高效增长。该模块的设计思路充分考虑了企业的实际需求，致力于通过智能化的手段，提升营销管理的科学性和精确性。</w:t>
      </w:r>
    </w:p>
    <w:p>
      <w:r>
        <w:t>### 3. 数字人员工管理模块产品需求文档</w:t>
        <w:br/>
        <w:br/>
        <w:t>数字人员工管理模块旨在为企业提供一个高效、灵活的管理解决方案，充分利用人工智能技术和大规模语言模型的优势，实现对数字人资源的精细化管理。该模块将具备以下主要功能需求，具体设计思路如下：</w:t>
        <w:br/>
        <w:br/>
        <w:t xml:space="preserve">**3.1 项目管理功能**  </w:t>
        <w:br/>
        <w:t>项目管理是数字人员工管理模块的核心功能之一。该功能将允许用户创建、编辑和跟踪多个项目的进度。用户可以为每个项目指定负责人、设置时间节点和里程碑，并通过系统生成的报告实时查看项目的执行情况。系统将自动分析项目的进展情况，基于用户输入的数据和历史项目的表现，提供智能化的建议和优化方案，帮助企业在项目管理中实现高效协作和资源利用。</w:t>
        <w:br/>
        <w:br/>
        <w:t xml:space="preserve">**3.2 数字人管理功能**  </w:t>
        <w:br/>
        <w:t>数字人管理是该模块的另一个重要组成部分。通过数字人管理功能，企业能够轻松创建和管理数字人，包括设置数字人的基本信息、角色和职责等。系统将提供一个可视化界面，用户可以直观地查看所有数字人的状态和分配情况。此外，基于用户行为分析和市场反应，系统将自动生成相应的培训和提升建议，帮助数字人更好地适应市场变化和企业需求。</w:t>
        <w:br/>
        <w:br/>
        <w:t xml:space="preserve">**3.3 多设备适配功能**  </w:t>
        <w:br/>
        <w:t>考虑到企业在不同设备上进行管理的需求，数字人员工管理模块将具备多设备适配功能。该功能确保无论用户在桌面电脑、笔记本、平板电脑还是手机上，都能获得一致的用户体验。系统将采用响应式设计，自动调整界面布局，确保在不同屏幕尺寸下都能流畅操作。这一设计思路不仅提升了用户的操作便捷性，还增强了系统的适应性，确保企业在任何环境下都能高效管理数字人。</w:t>
        <w:br/>
        <w:br/>
        <w:t xml:space="preserve">**3.4 JSON配置功能**  </w:t>
        <w:br/>
        <w:t>为了满足企业在管理过程中对灵活配置的需求，系统将提供完善的JSON配置功能。用户可以通过简单的JSON格式文件，自定义数字人员工管理模块的多个参数，例如项目的基本设置、数字人的角色分配和权限控制等。此功能的设计思路是为了让用户能够根据自身的业务需求，快速调整和优化系统的运行配置，最大限度地提升管理效率。</w:t>
        <w:br/>
        <w:br/>
        <w:t>综上所述，数字人员工管理模块将通过项目管理、数字人管理、多设备适配和JSON配置等多项功能，为企业提供全面而灵活的管理解决方案。结合大模型智能营销系统的先进技术，该模块不仅能提高企业的管理效率，还能通过智能化的建议和实时数据分析，帮助企业在快速变化的市场环境中保持竞争优势。最终实现企业资源的高效配置与利用，推动企业的持续增长和客户满意度提升。</w:t>
      </w:r>
    </w:p>
    <w:p>
      <w:r>
        <w:t>### 4. 数据管理模块需求文档</w:t>
        <w:br/>
        <w:br/>
        <w:t>数据管理模块是大模型智能营销系统中至关重要的组成部分，其主要职责是有效管理和维护系统所需的数据资产，以确保系统的高效运行和决策支持。该模块的设计思路基于数据的全面性、安全性和高效性，力求为企业提供一个可靠的数据管理环境，满足日益增长的市场需求。</w:t>
        <w:br/>
        <w:br/>
        <w:t>首先，**数据存储管理**是该模块的核心功能之一。系统需支持多种数据存储方式，包括关系型数据库和非关系型数据库，以适应不同类型数据的存储需求。用户可以根据业务需求灵活选择存储方案，同时系统应具备智能存储优化能力，能够自动评估数据使用情况，调整存储策略，确保数据存取的速度与效率。此外，系统还需提供数据生命周期管理功能，帮助企业有效管理数据的创建、存储、使用和删除过程，确保数据的及时更新和清理。</w:t>
        <w:br/>
        <w:br/>
        <w:t>其次，**数据备份与恢复**功能至关重要。系统必须支持定期自动备份，确保数据在意外情况下不会丢失。同时，备份策略应灵活可配置，用户可以根据数据的重要性和使用频率设定不同的备份频率和方式（如全量备份、增量备份等）。数据恢复功能需快速、可靠，以便在数据丢失或损坏时能够迅速恢复到最新状态，减少业务中断时间，保障企业运营的连续性。</w:t>
        <w:br/>
        <w:br/>
        <w:t>接下来，**数据安全与隐私保护**是现代企业数据管理不可或缺的一部分。系统需采用先进的加密技术，确保数据在存储和传输过程中的安全性。同时，应实现细粒度的访问控制，确保只有授权用户才能访问和操作特定数据。为应对日益严格的隐私保护法规，系统需提供用户数据匿名化和去标识化处理功能，确保用户隐私不被泄露。定期的安全审计和监控功能也应被纳入设计，以便及时发现和应对潜在的安全威胁。</w:t>
        <w:br/>
        <w:br/>
        <w:t>最后，**数据集成与同步**功能将确保系统内外部数据的无缝对接。系统需具备强大的数据集成功能，能够与其他系统（如CRM、ERP等）进行高效的数据交换和协同工作。用户可以通过简单的配置，实现多种数据源的集成，确保数据的一致性和实时性。此外，系统还需支持数据同步功能，确保不同平台间的数据保持最新状态，避免因数据滞后而导致的决策失误。</w:t>
        <w:br/>
        <w:br/>
        <w:t>综上所述，数据管理模块的设计思路围绕数据的存储、备份、安全和集成展开，旨在为大模型智能营销系统提供一个安全、可靠、高效的数据管理环境。通过实现这些功能，企业将能够更好地利用数据驱动营销决策，提升整体业务效率和客户满意度，最终实现可持续增长。</w:t>
      </w:r>
    </w:p>
    <w:p>
      <w:r>
        <w:t>### 5. 系统集成模块需求文档</w:t>
        <w:br/>
        <w:br/>
        <w:t>在当今数字化营销的复杂环境中，企业需要通过高效的系统集成模块来实现各类第三方系统的无缝连接，以便提升整体营销效能。本模块旨在通过一系列功能需求，帮助企业实现系统间的数据共享与协同，从而增强营销智能化的能力。</w:t>
        <w:br/>
        <w:br/>
        <w:t xml:space="preserve">1. **第三方系统集成**  </w:t>
        <w:br/>
        <w:t xml:space="preserve">   本模块将支持多种第三方系统的集成，包括但不限于客户关系管理（CRM）系统、电子邮件营销平台、社交媒体管理工具和数据分析平台。系统应具备灵活的接口，允许企业根据实际需求选择集成的系统。通过与这些系统的集成，企业可以实现实时数据共享，确保营销活动能够基于最新的用户数据与市场动态进行优化。</w:t>
        <w:br/>
        <w:br/>
        <w:t xml:space="preserve">2. **API接口规范**  </w:t>
        <w:br/>
        <w:t xml:space="preserve">   为确保系统间的高效沟通与数据交换，本模块将定义详细的API接口规范。规范内容包括接口的请求与响应格式、数据字段的定义、错误码的描述及处理机制等。所有API接口应遵循RESTful架构风格，确保其易用性与扩展性。同时，接口文档将提供多种编程语言的示例，帮助开发者快速上手。</w:t>
        <w:br/>
        <w:br/>
        <w:t xml:space="preserve">3. **数据交换与同步**  </w:t>
        <w:br/>
        <w:t xml:space="preserve">   系统将实现多种数据交换与同步机制，以支持不同系统间的实时数据更新。具体而言，采用定时任务与事件驱动相结合的方式，确保数据在各系统间的及时传递和一致性。例如，当用户在CRM系统中更新信息时，系统应能实时将数据同步至营销自动化平台，实现数据的一致性和准确性。此外，系统还应支持数据的批量导入与导出功能，以便于大规模数据的处理。</w:t>
        <w:br/>
        <w:br/>
        <w:t xml:space="preserve">4. **安全性与监控**  </w:t>
        <w:br/>
        <w:t xml:space="preserve">   在进行系统集成时，数据的安全性是重中之重。本模块将设计多层次的安全防护机制，包括API访问控制、数据加密传输和日志记录等。只有经过授权的用户和系统才能访问敏感数据与功能。同时，系统还将提供实时监控功能，记录所有API调用的状态与响应时间，帮助企业及时发现和解决潜在的问题。此外，监控系统将能够生成定期报告，提供系统运行的健康状态与性能分析。</w:t>
        <w:br/>
        <w:br/>
        <w:t>综上所述，本系统集成模块的设计思路是以用户需求为核心，通过灵活的第三方系统集成、详尽的API接口规范、高效的数据交换与同步机制，以及严密的安全性与监控措施，来提升企业的智能营销能力。通过这些功能的实现，企业将能够在动态变化的市场环境中，快速响应用户需求，提升营销活动的效果与客户满意度，为实现高效增长奠定坚实的基础。</w:t>
      </w:r>
    </w:p>
    <w:p>
      <w:r>
        <w:t>**结论**</w:t>
        <w:br/>
        <w:br/>
        <w:t>1. **总结主要特点与应用价值**</w:t>
        <w:br/>
        <w:br/>
        <w:t>大模型智能营销系统是一款以先进的人工智能技术为核心的创新型产品，旨在为企业提供高效、精准的营销解决方案。该系统通过结合大规模语言模型与深度学习算法，实现了对用户行为和市场趋势的实时分析，成为企业在激烈市场竞争中脱颖而出的有力工具。</w:t>
        <w:br/>
        <w:br/>
        <w:t>首先，该系统的核心特点在于其自动化能力。传统的营销方式往往需要大量的人力与时间投入，过程繁琐且易受人为因素影响。而大模型智能营销系统通过智能化的算法，能够自动生成个性化的营销内容，极大地提高了工作效率。同时，系统可以根据实时数据的变化，快速调整营销策略，确保企业能够及时响应市场需求，抓住商机。</w:t>
        <w:br/>
        <w:br/>
        <w:t>其次，精准化是该系统的另一大优势。通过对用户数据的深度挖掘和分析，系统能够识别客户的潜在需求与偏好，从而为其提供量身定制的产品推荐。这种个性化的营销方式不仅提高了用户的参与度和满意度，更有效地提升了转化率，使得企业在竞争中占据主动地位。此外，精准的广告投放策略也能帮助企业以最小的成本实现最大的营销效果，减少资源浪费，提升投资回报率。</w:t>
        <w:br/>
        <w:br/>
        <w:t>再者，系统在优化广告投放策略方面展现了强大的应用价值。通过对市场趋势的实时监测与分析，企业能够掌握行业动态，并及时调整广告投放的时机与方式，确保广告资源的最优配置。这种数据驱动的决策方式，不仅提升了广告的曝光率与点击率，更为企业带来了可观的收益增长。</w:t>
        <w:br/>
        <w:br/>
        <w:t>最后，值得一提的是，大模型智能营销系统的使用不局限于某一特定行业，其灵活性和适应性使其能够广泛应用于零售、电子商务、金融服务、旅游和教育等多个领域。无论是大型企业还是中小型公司，都能通过该系统实现数字化转型，提升自身的市场竞争力。</w:t>
        <w:br/>
        <w:br/>
        <w:t>综上所述，大模型智能营销系统凭借其自动化、精准化的特点，为企业提供了高效的营销解决方案，极大地提升了企业的转化率与客户满意度。随着市场环境的不断变化，企业需要不断适应与调整，而该系统正是实现这一目标的重要工具。通过利用先进的人工智能技术，企业不仅能够提升营销效率，还能够在激烈的市场竞争中获得可持续的发展优势，从而实现高效增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