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3F6F7"/>
        <w:spacing w:before="150" w:beforeAutospacing="0" w:after="0" w:afterAutospacing="0" w:line="420" w:lineRule="atLeast"/>
        <w:ind w:left="-15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275A8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3F6F7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3F6F7"/>
        </w:rPr>
        <w:instrText xml:space="preserve"> HYPERLINK "http://www.cnblogs.com/hongfei/p/3587399.html"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3F6F7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3F6F7"/>
        </w:rPr>
        <w:t>PHP：使用Zend对源码加密、Zend Guard安装以及Zend Guard Run-time support missing的解决方法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7"/>
          <w:szCs w:val="27"/>
          <w:u w:val="none"/>
          <w:bdr w:val="none" w:color="auto" w:sz="0" w:space="0"/>
          <w:shd w:val="clear" w:fill="F3F6F7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"http://www.zend.com/en/products/guard/downloads" \t "https://www.cnblogs.com/hongfei/p/_blank" </w:instrText>
      </w: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Zend Guard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是目前市面上最成熟的PHP源码加密产品了。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刚好需要对自己的产品进行加密，折腾了一晚上，终于搞定，将碰到的问题及解决方法记录下来，方便日后需要，也可以帮助其他人。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我使用的是Wampserver，其中php的版本是5.3.10。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Zend Guard的安装及破解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点击下载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"http://pan.baidu.com/s/1hqgJVKS"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Zend Guard5.5.0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，下载完成后，请自行傻瓜化安装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这里需要注意以下几点：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1、本KEY的有效时间为2010年7月10号，因此激活时请将自己电脑系统时间调整至这个时间以前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2、本KEY激活的为试用版，加密过的文件只有14天有效时间，因此在加密文件时，请将自己电脑系统时间向后调整N年，比如2099-12-31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3、下载授权文件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"http://pan.baidu.com/s/1pJpZfvH"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[zend_guard授权文件.zip]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，解压得到zend_guard.zl，即为激活用的文件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4、打开Zend Guard 5.5.0，[Help]-&gt;[Register]-&gt;[Search for a license file on my disk]，选择文件激活即可。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如何使用Zend Guard进行加密？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1、打开Zend Guard 5.5.0，[File]-&gt;[New]-&gt;[Zend Guard Project]，新建项目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2、在弹窗的窗口，前3项随便填吧，最后一项是加密后文件的保存位置，然后[Next]；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3、本步骤是选择要加密的文件，可以为单个文件[Add File]和整个文件夹[Add Folder]，然后[Next]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4、接下来是选择PHP版本[与你服务器上PHP的版本相对照]，这里很重要，版本不对会出错，[Finish]完成项目的创建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5、在Zend Guard左侧的Guard Explorer中，可以看到你新建的项目了，鼠标选中后，右键[Encode Project]，完成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Zend Guard Run-time support missing问题的解决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虽然现在可以成功加密php源码了，但是当执行脚本的时候，会发现不能正常执行，会显示如下信息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Zend Guard Run-time support missing!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One more more files on this web site were encoded by ZendGuard and the required run-time support is not installed orproperly configured.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原来，加密后的php代码需要ZendGuardLoader模块才能正常运行。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因为我的php版本是5.3.10的，所以我这里只提供了ZendGuardLoader-php-5.3-Windows，如果是其他版本的php，请自行百度。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点击下载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"http://pan.baidu.com/s/1mgHP5ws"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ZendGuardLoader-php-5.3-Windows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下载好后解压压缩包，找到目录下的 ZendLoader.dll 文件，将它放到你的php目录下ext下，再编辑php.ini文件，添加一段代码（如）：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4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[Zend.loader]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zend_loader.enable=1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zend_loader.disable_licensing=1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zend_loader.obfuscation_level_support=3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zend_loader.license_path=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zend_extension="你的PHP安装目录\ext\ZendLoader.dll"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重启wampserver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运气好的话，会发现可以成长执行了，运气不好的话，还是会发现以上错误。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这里我们已经安装了zend guard loader了，为什么还是无法执行zend加密后的php脚本呢？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通过查看输出phpinfo()信息，我发现有这么几行信息：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PHP Extension 20090626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Zend Extension 220090626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Zend Extension Build API220090626,TS,VC9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请注意，其中的TS是thread safety的简写(即线程安全)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一时也找不出原因，索性直接打开zend guard官网进行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"http://www.zend.com/en/search?query=Zend Guard Run-time support missing&amp;x=0&amp;y=0"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搜索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，然后就解决了。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原来，zend guard loader只支持NTS的版本，意味着如果你的php版本是TS的话，就没法使用zend guard loader了，如果你想查看自己的php是ts还是nts的，只需要输出phpinfo，然后搜索下：Thread Safety，disabled对应nts版本，否则为ts。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因此，终极解决办法就是，下载个php NTS版本进行安装即可。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参考资料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"http://emao.me/JiShu/ZendGuard5-5-0_Cracked_Download.html"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ZendGuard 5.5.0 破解方法+注册文件KEY下载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"http://blog.samxy.com/archives/300.html"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Windows下PHP(Thread Safe与Non Thread Safe)版本说明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作者：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"http://www.cnblogs.com/hongfei/"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曾是土木人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"http://www.cnblogs.com/hongfei" \t "https://www.cnblogs.com/hongfei/p/_blank"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http://www.cnblogs.com/hongfei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新浪微博：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"http://weibo.com/cstmr?from=profile&amp;wvr=5&amp;loc=infdomain"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http://weibo.com/cstmr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原文地址：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"http://www.cnblogs.com/hongfei/p/3587399.html"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http://www.cnblogs.com/hongfei/p/3587399.html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分类: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"http://www.cnblogs.com/hongfei/category/336623.html" \t "https://www.cnblogs.com/hongfei/p/_blank"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PHP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74FC5"/>
    <w:rsid w:val="04580805"/>
    <w:rsid w:val="08674FC5"/>
    <w:rsid w:val="5C8A57D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2017-11-13T08:36:00Z</dcterms:created>
  <dc:creator>wangluo</dc:creator>
  <cp:lastModifiedBy>wangluo</cp:lastModifiedBy>
  <dcterms:modified xsi:type="dcterms:W3CDTF">2017-11-13T08:37:09Z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