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</w:rPr>
      </w:pPr>
      <w:bookmarkStart w:id="0" w:name="_GoBack"/>
      <w:bookmarkEnd w:id="0"/>
      <w:r>
        <w:rPr>
          <w:rFonts w:hint="eastAsia"/>
          <w:b/>
          <w:bCs/>
          <w:color w:val="FF0000"/>
        </w:rPr>
        <w:t>微信申请要提交的资料</w:t>
      </w:r>
    </w:p>
    <w:p>
      <w:pPr>
        <w:jc w:val="center"/>
        <w:rPr>
          <w:rFonts w:hint="eastAsia"/>
          <w:b/>
          <w:bCs/>
          <w:color w:val="FF0000"/>
        </w:rPr>
      </w:pP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订阅号/服务号（服务号没有个人申请）：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个人申请提交资料：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1.邮箱账号、密码（必须是没有注册过公众号的）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2.身份证姓名、身份证号码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（填写完后要绑定客户的微信号，所以是需要客户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扫描二维码的，微信号必须是以身份证姓名、身份证号码相符的，不然验证不成功）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3.手机号码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4.输入手机验证码（下一步）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5.填写申请微信公众号的名称、功能介绍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（简介一下该公众号是干嘛的就行）</w:t>
      </w:r>
    </w:p>
    <w:p>
      <w:pPr>
        <w:jc w:val="left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注：“个人微信订阅号导航栏不能做链接，就是不能直接点击进入想要的界面。客</w:t>
      </w:r>
    </w:p>
    <w:p>
      <w:pPr>
        <w:jc w:val="left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 xml:space="preserve">                     户有要求做跳转链接的就不要申请个人订阅号”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 xml:space="preserve">                     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其他组织、媒体申请提交资料：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1.邮箱账号、密码（必须是没有注册过公众号的）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2.组织名称、组织机构代码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3.支付验证注册和微信认证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（1、支付验证注册“营业执照名称、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需要提供开户银行账户、哪个银行的、哪个地区的。2.微信认证：需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要支付300元的审核费用，无需提供开户账户。）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4.身份证姓名、身份证号码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（填写完后要绑定客户的微信号，所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以是需要客户扫描二维码的，微信号必须是以身份证姓名、身份证号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码相符的，不然验证不成功）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5.手机号码。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6.输入手机验证码（下一步）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7.填写申请微信公众号的名称、功能介绍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（简介一下该公众号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是干嘛的就行）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企业申请提交资料：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1.邮箱账号、密码（必须是没有注册过公众号的）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2.企业名称、营业执照注册号。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3.支付验证注册和微信认证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（1、支付验证注册“营业执照名称、需要提供开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户银行账户、哪个银行的、哪个地区的。2.微信认证：需要支付300元的审核费用， 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无需提供开户账户。）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4.身份证姓名、身份证号码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（填写完后要绑定客户的微信号，所以是需要客户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扫描二维码的，微信号必须是以身份证姓名、身份证号码相符的，不然验证不成功）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5.手机号码。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6.输入手机验证码（下一步）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7.填写申请微信公众号的名称、功能介绍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（简介一下该公众号是干嘛的就行）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政府申请提交资料：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1.邮箱账号、密码（必须是没有注册过公众号的）。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2.政府全称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（主体验证方  政府类型需立即申请微信认证确认主体真实性，在认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证完成前暂时无法正常使用公账号的功能。）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3.身份证姓名、身份证号码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（填写完后要绑定客户的微信号，所以是需要客户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扫描二维码的，微信号必须是以身份证姓名、身份证号码相符的，不然验证不成功）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4.手机号码。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5.输入手机验证码（下一步）</w:t>
      </w:r>
    </w:p>
    <w:p>
      <w:pPr>
        <w:jc w:val="left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6.填写申请微信公众号的名称、功能介绍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（简介一下该公众号是干嘛的就行）</w:t>
      </w:r>
    </w:p>
    <w:p>
      <w:pPr>
        <w:jc w:val="left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57D0"/>
    <w:rsid w:val="01437AEE"/>
    <w:rsid w:val="02875D0A"/>
    <w:rsid w:val="03E345D2"/>
    <w:rsid w:val="04D66B9D"/>
    <w:rsid w:val="0EB213C8"/>
    <w:rsid w:val="0F1129FD"/>
    <w:rsid w:val="0F184FBE"/>
    <w:rsid w:val="0FCB1998"/>
    <w:rsid w:val="118567E3"/>
    <w:rsid w:val="133F32FA"/>
    <w:rsid w:val="13A042B4"/>
    <w:rsid w:val="13EE0C12"/>
    <w:rsid w:val="1584432E"/>
    <w:rsid w:val="16B62658"/>
    <w:rsid w:val="17A937DF"/>
    <w:rsid w:val="1919499F"/>
    <w:rsid w:val="1950549F"/>
    <w:rsid w:val="1B797169"/>
    <w:rsid w:val="1D391A0C"/>
    <w:rsid w:val="1D9F6DBD"/>
    <w:rsid w:val="1E981F0A"/>
    <w:rsid w:val="1EFD28A2"/>
    <w:rsid w:val="1FB313D0"/>
    <w:rsid w:val="20507B3F"/>
    <w:rsid w:val="20A23A3F"/>
    <w:rsid w:val="213E2F78"/>
    <w:rsid w:val="21EA0074"/>
    <w:rsid w:val="22BE2FB6"/>
    <w:rsid w:val="24055DBB"/>
    <w:rsid w:val="243735AC"/>
    <w:rsid w:val="24674186"/>
    <w:rsid w:val="24891BE8"/>
    <w:rsid w:val="25923840"/>
    <w:rsid w:val="25B46A51"/>
    <w:rsid w:val="26103D35"/>
    <w:rsid w:val="266A7F17"/>
    <w:rsid w:val="26EC163E"/>
    <w:rsid w:val="293878A5"/>
    <w:rsid w:val="2A987303"/>
    <w:rsid w:val="2B2B642E"/>
    <w:rsid w:val="2CB265F8"/>
    <w:rsid w:val="2DFB3794"/>
    <w:rsid w:val="2F082893"/>
    <w:rsid w:val="2FE64031"/>
    <w:rsid w:val="301973C2"/>
    <w:rsid w:val="30332D18"/>
    <w:rsid w:val="3127275A"/>
    <w:rsid w:val="3150186F"/>
    <w:rsid w:val="32C10FAD"/>
    <w:rsid w:val="33317AD5"/>
    <w:rsid w:val="35286C69"/>
    <w:rsid w:val="36A15001"/>
    <w:rsid w:val="37581D8F"/>
    <w:rsid w:val="38350E7F"/>
    <w:rsid w:val="38B4417F"/>
    <w:rsid w:val="39425359"/>
    <w:rsid w:val="395059B1"/>
    <w:rsid w:val="3A4245DB"/>
    <w:rsid w:val="3B3F70CA"/>
    <w:rsid w:val="3B456BEC"/>
    <w:rsid w:val="3BCF1FA5"/>
    <w:rsid w:val="3CC41D29"/>
    <w:rsid w:val="3D543387"/>
    <w:rsid w:val="3DB01B8B"/>
    <w:rsid w:val="3DF31C1F"/>
    <w:rsid w:val="3EFE5DC8"/>
    <w:rsid w:val="3F9321DC"/>
    <w:rsid w:val="400871FE"/>
    <w:rsid w:val="40676F9D"/>
    <w:rsid w:val="424A45DF"/>
    <w:rsid w:val="42C32E3B"/>
    <w:rsid w:val="43FD6CF0"/>
    <w:rsid w:val="447D6E95"/>
    <w:rsid w:val="451931CC"/>
    <w:rsid w:val="466C7D37"/>
    <w:rsid w:val="46BF4C01"/>
    <w:rsid w:val="47E8029C"/>
    <w:rsid w:val="48B05019"/>
    <w:rsid w:val="4948400F"/>
    <w:rsid w:val="49B96E4D"/>
    <w:rsid w:val="4A663EC3"/>
    <w:rsid w:val="4A761C63"/>
    <w:rsid w:val="4C7A594D"/>
    <w:rsid w:val="4C8E78AD"/>
    <w:rsid w:val="4CE63F37"/>
    <w:rsid w:val="4ECB3A74"/>
    <w:rsid w:val="4F733320"/>
    <w:rsid w:val="50F36C49"/>
    <w:rsid w:val="52637C47"/>
    <w:rsid w:val="533C7CFF"/>
    <w:rsid w:val="55AB7945"/>
    <w:rsid w:val="572E4E25"/>
    <w:rsid w:val="586239BA"/>
    <w:rsid w:val="59D922B5"/>
    <w:rsid w:val="5C6B0B03"/>
    <w:rsid w:val="5D0117B7"/>
    <w:rsid w:val="5D9A12F4"/>
    <w:rsid w:val="61182C02"/>
    <w:rsid w:val="629565FD"/>
    <w:rsid w:val="65F36A26"/>
    <w:rsid w:val="6631435F"/>
    <w:rsid w:val="675B54AD"/>
    <w:rsid w:val="6857759E"/>
    <w:rsid w:val="6AD34D37"/>
    <w:rsid w:val="6C6C321A"/>
    <w:rsid w:val="6D0D1217"/>
    <w:rsid w:val="6D662A8C"/>
    <w:rsid w:val="6E283279"/>
    <w:rsid w:val="6E3D24A4"/>
    <w:rsid w:val="6F0D0529"/>
    <w:rsid w:val="6FBB3C75"/>
    <w:rsid w:val="70276148"/>
    <w:rsid w:val="70530C1C"/>
    <w:rsid w:val="726C050F"/>
    <w:rsid w:val="72E35164"/>
    <w:rsid w:val="743E5A67"/>
    <w:rsid w:val="747C570A"/>
    <w:rsid w:val="76F8654D"/>
    <w:rsid w:val="77423386"/>
    <w:rsid w:val="77941D0E"/>
    <w:rsid w:val="779C6F1E"/>
    <w:rsid w:val="77C43269"/>
    <w:rsid w:val="7845289E"/>
    <w:rsid w:val="794F3E1D"/>
    <w:rsid w:val="7D694BAB"/>
    <w:rsid w:val="7E1812FB"/>
    <w:rsid w:val="7EEF0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wangluo</cp:lastModifiedBy>
  <dcterms:modified xsi:type="dcterms:W3CDTF">2017-10-20T04:26:13Z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