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8FF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color w:val="999999"/>
          <w:sz w:val="21"/>
          <w:szCs w:val="21"/>
          <w:shd w:val="clear" w:fill="F8F8FF"/>
        </w:rPr>
        <w:t>&lt;?php</w:t>
      </w:r>
      <w:r>
        <w:rPr>
          <w:rFonts w:hint="default" w:ascii="Source Code Pro" w:hAnsi="Source Code Pro" w:eastAsia="Source Code Pro" w:cs="Source Code Pro"/>
          <w:b/>
          <w:color w:val="999999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namespace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App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\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Modles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class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ValidateCode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随机因子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$charset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'abcdefghjkmnprstuvwxyzABCDEFGJKMNPRSTUVWXYZ23456789'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$code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$codeLen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4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$width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160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$heigh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38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$img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图像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$font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字体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$fontsize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public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__construct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font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'Chowderhead.ttf'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img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imagecreatetruecolor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width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heigh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生成随机码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$_len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strlen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charset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-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for 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&lt;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codeLen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++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code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.=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charset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[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$_len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)];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生成背景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createBg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$color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imagecolorallocate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157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157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157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imagefilledrectangle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heigh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width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$color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生成文字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createFont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$_x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width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/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codeLen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$_y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 xml:space="preserve">heigh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/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for 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&lt;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codeLen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++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$color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imagecolorallocate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imagettftext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fontsize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30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30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$_x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*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+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3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$_y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+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4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$color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font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[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]);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生成线条，雪花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createLine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for 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&lt;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++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$color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imagecolorallocate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156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imageline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width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heigh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width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heigh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$color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for 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&lt;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150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;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++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$color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imagecolorallocate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200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200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200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255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imagestring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5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width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mt_rand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heigh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), 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'#'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$color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输出图像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private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outPut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header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'Content-Type: image/png'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imagepng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imagedestroy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对外生成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public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doImg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createBg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();   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//1.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创建验证码背景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();  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//2.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生成随机码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createLine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();  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//3.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生成线条和雪花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createFont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();  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//4.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生成文字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outPut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();    </w:t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//5.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输出验证码图像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999988"/>
          <w:sz w:val="21"/>
          <w:szCs w:val="21"/>
          <w:shd w:val="clear" w:fill="F8F8FF"/>
        </w:rPr>
        <w:t>//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t>获取验证码</w:t>
      </w:r>
      <w:r>
        <w:rPr>
          <w:rFonts w:hint="eastAsia" w:ascii="宋体" w:hAnsi="宋体" w:eastAsia="宋体" w:cs="宋体"/>
          <w:i/>
          <w:color w:val="999988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public 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getCode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return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strtolower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$this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-&gt;</w:t>
      </w:r>
      <w:r>
        <w:rPr>
          <w:rFonts w:hint="default" w:ascii="Source Code Pro" w:hAnsi="Source Code Pro" w:eastAsia="Source Code Pro" w:cs="Source Code Pro"/>
          <w:b/>
          <w:color w:val="660E7A"/>
          <w:sz w:val="21"/>
          <w:szCs w:val="21"/>
          <w:shd w:val="clear" w:fill="F8F8FF"/>
        </w:rPr>
        <w:t>code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C30D0"/>
    <w:rsid w:val="04580805"/>
    <w:rsid w:val="08AC30D0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2017-11-07T12:01:00Z</dcterms:created>
  <dc:creator>wangluo</dc:creator>
  <cp:lastModifiedBy>wangluo</cp:lastModifiedBy>
  <dcterms:modified xsi:type="dcterms:W3CDTF">2017-11-07T12:01:35Z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