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B1" w:rsidRPr="00470BB1" w:rsidRDefault="00470BB1" w:rsidP="00470BB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0BB1">
        <w:rPr>
          <w:rFonts w:ascii="宋体" w:eastAsia="宋体" w:hAnsi="宋体" w:cs="宋体"/>
          <w:b/>
          <w:bCs/>
          <w:kern w:val="36"/>
          <w:sz w:val="48"/>
          <w:szCs w:val="48"/>
        </w:rPr>
        <w:t>CSS类选择器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0BB1">
        <w:rPr>
          <w:rFonts w:ascii="宋体" w:eastAsia="宋体" w:hAnsi="宋体" w:cs="宋体"/>
          <w:b/>
          <w:bCs/>
          <w:kern w:val="0"/>
          <w:sz w:val="36"/>
          <w:szCs w:val="36"/>
        </w:rPr>
        <w:t>CSS 类选择器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类选择器是以一独立于文档元素的方式来指定样式，使用类选择器之前需要在html元素上定义类名，换句话说需要保证类名在html标记中存在，这样才能选择类.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在 CSS 中，类选择器以一个点号显示：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.center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{text-align: center}</w:t>
      </w:r>
    </w:p>
    <w:p w:rsidR="00470BB1" w:rsidRPr="00470BB1" w:rsidRDefault="00470BB1" w:rsidP="00470B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上面的例子表示，所有拥有 center 类的 HTML 元素都是文本居中。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在下面的 HTML 代码中，h1 和 p 元素都有 center 类。这意味着两者都将遵守 ".center" 选择器中的规则。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&lt;h1 class="center"&gt;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This heading will be center-aligned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&lt;/h1&gt;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470BB1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&lt;p class="center"&gt;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This paragraph will also be center-aligned.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&lt;/p&gt;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注意：类名的第一个字符不能使用数字！它无法在 Mozilla 或 Firefox 中起作用。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和 id 一样，class 也可被用作派生选择器：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.fancy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td {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color: #f60;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background: #666;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lastRenderedPageBreak/>
        <w:t>在上面这个例子中，类名为 fancy 的更大的元素内部的表格单元都会以灰色背景显示橙色文字。（名为 fancy 的更大的元素可能是一个表格或者一个 div）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元素也可以基于它们的类而被选择：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td.fancy</w:t>
      </w:r>
      <w:proofErr w:type="spellEnd"/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color: #f60;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background: #666;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在上面的例子中，类名为 fancy 的表格单元将是带有灰色背景的橙色。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&lt;td class="fancy"&gt;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你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可以将类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fancy 分配给任何一个表格元素任意多的次数。那些以 fancy 标注的单元格都会是带有灰色背景的橙色。那些没有被分配名为 fancy 的类的单元格不会受这条规则的影响。还有一点值得注意，class 为 fancy 的段落也不会是带有灰色背景的橙色，当然，任何其他被标注为 fancy 的元素也不会受这条规则的影响。这都是由于我们书写这条规则的方式，这个效果被限制于被标注为 fancy 的表格单元（即使用 td 元素来选择 fancy 类）。 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0BB1">
        <w:rPr>
          <w:rFonts w:ascii="宋体" w:eastAsia="宋体" w:hAnsi="宋体" w:cs="宋体"/>
          <w:b/>
          <w:bCs/>
          <w:kern w:val="0"/>
          <w:sz w:val="36"/>
          <w:szCs w:val="36"/>
        </w:rPr>
        <w:t>结合元素选择器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类选择器可以结合元素选择器来使用。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例如，您可能希望只有段落显示为红色文本：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p.important</w:t>
      </w:r>
      <w:proofErr w:type="spellEnd"/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color:red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选择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器现在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会匹配 class 属性包含 important 的所有 p 元素，但是其他任何类型的元素都不匹配，不论是否有此 class 属性。选择器 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p.important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解释为：“其 class 属性值为 important 的所有段落”。 因为 h1 元素不是段落，这个规则的选择器与之不匹配，因此 h1 元素不会变成红色文本。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如果你确实希望为 h1 元素指定不同的样式，可以使用选择器 h1.important：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p.important</w:t>
      </w:r>
      <w:proofErr w:type="spellEnd"/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color:red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h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1.important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color:blue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0BB1">
        <w:rPr>
          <w:rFonts w:ascii="宋体" w:eastAsia="宋体" w:hAnsi="宋体" w:cs="宋体"/>
          <w:b/>
          <w:bCs/>
          <w:kern w:val="0"/>
          <w:sz w:val="36"/>
          <w:szCs w:val="36"/>
        </w:rPr>
        <w:t>CSS 多类选择器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lastRenderedPageBreak/>
        <w:t>在 HTML 中，一个 class 值中可能包含一个词列表，各个词之间用空格分隔。例如，如果希望将一个特定的元素同时标记为重要（important）和警告（warning），就可以写作：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&lt;p class="important warning"&gt;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This paragraph is a very important warning.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&lt;/p&gt;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这两个词的顺序无关紧要，写成 warning important 也可以。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我们假设 class 为 important 的所有元素都是粗体，而 class 为 warning 的所有元素为斜体，class 中同时包含 important 和 warning 的所有元素还有一个银色的背景 。就可以写作：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.important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font-weight:bold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.warning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font-style:italic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important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>.warning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background:silver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通过把两个类选择器链接在一起，仅可以选择同时包含这些类名的元素（类名的顺序不限）。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如果一个多类选择器包含类名列表中有一个类名没有，匹配就会失败。请看下面的规则：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important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>.urgent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background:silver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;}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不出所料，这个选择器将只匹配 class 属性中包含词 important 和 urgent 的 p 元素。因此，如果一个 p 元素的 class 属性中只有词 important 和 warning，将不能匹配。不过，它能匹配以下元素：</w:t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&lt;p class="important urgent warning"&gt;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This paragraph is a very important and urgent warning.</w:t>
      </w:r>
      <w:r w:rsidRPr="00470BB1">
        <w:rPr>
          <w:rFonts w:ascii="宋体" w:eastAsia="宋体" w:hAnsi="宋体" w:cs="宋体"/>
          <w:kern w:val="0"/>
          <w:sz w:val="24"/>
          <w:szCs w:val="24"/>
        </w:rPr>
        <w:br/>
      </w:r>
    </w:p>
    <w:p w:rsidR="00470BB1" w:rsidRPr="00470BB1" w:rsidRDefault="00470BB1" w:rsidP="00470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 xml:space="preserve">   &lt;/p&gt;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重要事项：在 IE7 之前的版本中，不同平台的 Internet Explorer 都不能正确地处理多类选择器。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0BB1">
        <w:rPr>
          <w:rFonts w:ascii="宋体" w:eastAsia="宋体" w:hAnsi="宋体" w:cs="宋体"/>
          <w:b/>
          <w:bCs/>
          <w:kern w:val="0"/>
          <w:sz w:val="36"/>
          <w:szCs w:val="36"/>
        </w:rPr>
        <w:t>类选择器和id选择器的对比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lastRenderedPageBreak/>
        <w:t>在讲id选择器的时候，提到了类选择器，现在我们来详细分析这两个选择器的优缺点：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id的优点（class的缺点）：id写在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用"#"选择器，class写在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中用"."选择器。"#"选择器的优先级高于"."选择器大约10倍，所以当你需要提升优先级的时候，id标签，或者id容器内的标签将是很容易和有效的。而class标签，或者class容器内的标签将可能导致优先级的提升失败。</w:t>
      </w:r>
    </w:p>
    <w:p w:rsidR="00470BB1" w:rsidRPr="00470BB1" w:rsidRDefault="00470BB1" w:rsidP="00470B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BB1">
        <w:rPr>
          <w:rFonts w:ascii="宋体" w:eastAsia="宋体" w:hAnsi="宋体" w:cs="宋体"/>
          <w:kern w:val="0"/>
          <w:sz w:val="24"/>
          <w:szCs w:val="24"/>
        </w:rPr>
        <w:t>id的缺点（class的优点）：id应该是唯一的，所以它的可复用性是很差的，而class是可以复用的。所以如果一块东西是多个页面，甚至一个页面都会使用多次的，那么一定要使用class</w:t>
      </w:r>
      <w:proofErr w:type="gramStart"/>
      <w:r w:rsidRPr="00470BB1">
        <w:rPr>
          <w:rFonts w:ascii="宋体" w:eastAsia="宋体" w:hAnsi="宋体" w:cs="宋体"/>
          <w:kern w:val="0"/>
          <w:sz w:val="24"/>
          <w:szCs w:val="24"/>
        </w:rPr>
        <w:t>来作</w:t>
      </w:r>
      <w:proofErr w:type="gramEnd"/>
      <w:r w:rsidRPr="00470BB1">
        <w:rPr>
          <w:rFonts w:ascii="宋体" w:eastAsia="宋体" w:hAnsi="宋体" w:cs="宋体"/>
          <w:kern w:val="0"/>
          <w:sz w:val="24"/>
          <w:szCs w:val="24"/>
        </w:rPr>
        <w:t>为样式选择器。id是唯一的，当一个控件的id的产生是不可控的，那么这个id选择器将失去意义，但是任何一个控件即使是动态产生的，他的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cssClass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仍然是可定制的，所以当你的这个标签需要用服务器端控件替代的时候，而服务器端控件的id是不确定的，那么请使用class选择器，这样只要将服务器端控件的</w:t>
      </w:r>
      <w:proofErr w:type="spellStart"/>
      <w:r w:rsidRPr="00470BB1">
        <w:rPr>
          <w:rFonts w:ascii="宋体" w:eastAsia="宋体" w:hAnsi="宋体" w:cs="宋体"/>
          <w:kern w:val="0"/>
          <w:sz w:val="24"/>
          <w:szCs w:val="24"/>
        </w:rPr>
        <w:t>cssClass</w:t>
      </w:r>
      <w:proofErr w:type="spellEnd"/>
      <w:r w:rsidRPr="00470BB1">
        <w:rPr>
          <w:rFonts w:ascii="宋体" w:eastAsia="宋体" w:hAnsi="宋体" w:cs="宋体"/>
          <w:kern w:val="0"/>
          <w:sz w:val="24"/>
          <w:szCs w:val="24"/>
        </w:rPr>
        <w:t>设为你class选择器的名称即可。</w:t>
      </w:r>
    </w:p>
    <w:p w:rsidR="00405366" w:rsidRPr="00470BB1" w:rsidRDefault="00405366">
      <w:bookmarkStart w:id="0" w:name="_GoBack"/>
      <w:bookmarkEnd w:id="0"/>
    </w:p>
    <w:sectPr w:rsidR="00405366" w:rsidRPr="0047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B1"/>
    <w:rsid w:val="00405366"/>
    <w:rsid w:val="004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B3F57-27D5-4179-B5B8-AC78D14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0B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0B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0B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0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0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B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</dc:creator>
  <cp:keywords/>
  <dc:description/>
  <cp:lastModifiedBy>李 伟</cp:lastModifiedBy>
  <cp:revision>1</cp:revision>
  <dcterms:created xsi:type="dcterms:W3CDTF">2019-08-01T18:35:00Z</dcterms:created>
  <dcterms:modified xsi:type="dcterms:W3CDTF">2019-08-01T18:36:00Z</dcterms:modified>
</cp:coreProperties>
</file>