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06D" w:rsidRDefault="0073606D">
      <w:pPr>
        <w:rPr>
          <w:sz w:val="30"/>
          <w:szCs w:val="30"/>
        </w:rPr>
      </w:pPr>
      <w:r>
        <w:rPr>
          <w:rFonts w:hint="eastAsia"/>
          <w:sz w:val="30"/>
          <w:szCs w:val="30"/>
        </w:rPr>
        <w:t>项目编号：</w:t>
      </w:r>
    </w:p>
    <w:p w:rsidR="0073606D" w:rsidRDefault="0073606D">
      <w:pPr>
        <w:tabs>
          <w:tab w:val="right" w:pos="9500"/>
        </w:tabs>
        <w:spacing w:line="360" w:lineRule="auto"/>
        <w:ind w:right="96"/>
        <w:rPr>
          <w:rFonts w:ascii="宋体" w:hAnsi="宋体"/>
          <w:sz w:val="30"/>
          <w:szCs w:val="30"/>
        </w:rPr>
      </w:pPr>
      <w:r>
        <w:rPr>
          <w:rFonts w:ascii="宋体" w:hAnsi="宋体" w:hint="eastAsia"/>
          <w:sz w:val="30"/>
          <w:szCs w:val="30"/>
        </w:rPr>
        <w:t>文档版本：</w:t>
      </w:r>
      <w:r>
        <w:rPr>
          <w:rFonts w:ascii="宋体" w:hAnsi="宋体"/>
          <w:sz w:val="30"/>
          <w:szCs w:val="30"/>
        </w:rPr>
        <w:t xml:space="preserve">                         </w:t>
      </w:r>
      <w:r>
        <w:rPr>
          <w:rFonts w:ascii="宋体" w:hAnsi="宋体" w:hint="eastAsia"/>
          <w:sz w:val="30"/>
          <w:szCs w:val="30"/>
        </w:rPr>
        <w:t xml:space="preserve">            第</w:t>
      </w:r>
      <w:r>
        <w:rPr>
          <w:rFonts w:ascii="宋体" w:hAnsi="宋体"/>
          <w:sz w:val="30"/>
          <w:szCs w:val="30"/>
        </w:rPr>
        <w:t xml:space="preserve"> </w:t>
      </w:r>
      <w:r>
        <w:rPr>
          <w:rFonts w:ascii="宋体" w:hAnsi="宋体" w:hint="eastAsia"/>
          <w:sz w:val="30"/>
          <w:szCs w:val="30"/>
        </w:rPr>
        <w:t>1</w:t>
      </w:r>
      <w:r>
        <w:rPr>
          <w:rFonts w:ascii="宋体" w:hAnsi="宋体"/>
          <w:sz w:val="30"/>
          <w:szCs w:val="30"/>
        </w:rPr>
        <w:t xml:space="preserve"> </w:t>
      </w:r>
      <w:r>
        <w:rPr>
          <w:rFonts w:ascii="宋体" w:hAnsi="宋体" w:hint="eastAsia"/>
          <w:sz w:val="30"/>
          <w:szCs w:val="30"/>
        </w:rPr>
        <w:t>版</w:t>
      </w:r>
    </w:p>
    <w:p w:rsidR="0073606D" w:rsidRDefault="0073606D">
      <w:pPr>
        <w:rPr>
          <w:sz w:val="30"/>
          <w:szCs w:val="30"/>
        </w:rPr>
      </w:pPr>
      <w:r>
        <w:rPr>
          <w:rFonts w:ascii="宋体" w:hAnsi="宋体" w:hint="eastAsia"/>
          <w:sz w:val="30"/>
          <w:szCs w:val="30"/>
        </w:rPr>
        <w:t>分册名称：</w:t>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sz w:val="30"/>
          <w:szCs w:val="30"/>
        </w:rPr>
        <w:tab/>
      </w:r>
      <w:r>
        <w:rPr>
          <w:rFonts w:ascii="宋体" w:hAnsi="宋体" w:hint="eastAsia"/>
          <w:sz w:val="30"/>
          <w:szCs w:val="30"/>
        </w:rPr>
        <w:t xml:space="preserve">       第</w:t>
      </w:r>
      <w:r>
        <w:rPr>
          <w:rFonts w:ascii="宋体" w:hAnsi="宋体"/>
          <w:sz w:val="30"/>
          <w:szCs w:val="30"/>
        </w:rPr>
        <w:t xml:space="preserve"> </w:t>
      </w:r>
      <w:r>
        <w:rPr>
          <w:rFonts w:ascii="宋体" w:hAnsi="宋体" w:hint="eastAsia"/>
          <w:sz w:val="30"/>
          <w:szCs w:val="30"/>
        </w:rPr>
        <w:t>1册</w:t>
      </w:r>
      <w:r>
        <w:rPr>
          <w:rFonts w:ascii="宋体" w:hAnsi="宋体"/>
          <w:sz w:val="30"/>
          <w:szCs w:val="30"/>
        </w:rPr>
        <w:t>/</w:t>
      </w:r>
      <w:r>
        <w:rPr>
          <w:rFonts w:ascii="宋体" w:hAnsi="宋体" w:hint="eastAsia"/>
          <w:sz w:val="30"/>
          <w:szCs w:val="30"/>
        </w:rPr>
        <w:t>共</w:t>
      </w:r>
      <w:r>
        <w:rPr>
          <w:rFonts w:ascii="宋体" w:hAnsi="宋体"/>
          <w:sz w:val="30"/>
          <w:szCs w:val="30"/>
        </w:rPr>
        <w:t xml:space="preserve"> </w:t>
      </w:r>
      <w:r>
        <w:rPr>
          <w:rFonts w:ascii="宋体" w:hAnsi="宋体" w:hint="eastAsia"/>
          <w:sz w:val="30"/>
          <w:szCs w:val="30"/>
        </w:rPr>
        <w:t>1册</w:t>
      </w:r>
    </w:p>
    <w:p w:rsidR="0073606D" w:rsidRDefault="0073606D">
      <w:pPr>
        <w:rPr>
          <w:sz w:val="24"/>
        </w:rPr>
      </w:pPr>
    </w:p>
    <w:p w:rsidR="0073606D" w:rsidRDefault="0073606D">
      <w:pPr>
        <w:autoSpaceDE w:val="0"/>
        <w:autoSpaceDN w:val="0"/>
        <w:adjustRightInd w:val="0"/>
        <w:rPr>
          <w:rFonts w:eastAsia="幼圆_GB2312"/>
          <w:sz w:val="24"/>
        </w:rPr>
      </w:pPr>
    </w:p>
    <w:p w:rsidR="0073606D" w:rsidRDefault="0073606D">
      <w:pPr>
        <w:autoSpaceDE w:val="0"/>
        <w:autoSpaceDN w:val="0"/>
        <w:adjustRightInd w:val="0"/>
        <w:rPr>
          <w:rFonts w:eastAsia="幼圆_GB2312"/>
          <w:sz w:val="24"/>
          <w:lang w:val="zh-CN"/>
        </w:rPr>
      </w:pPr>
    </w:p>
    <w:p w:rsidR="0073606D" w:rsidRDefault="0073606D">
      <w:pPr>
        <w:autoSpaceDE w:val="0"/>
        <w:autoSpaceDN w:val="0"/>
        <w:adjustRightInd w:val="0"/>
        <w:rPr>
          <w:rFonts w:eastAsia="幼圆_GB2312"/>
          <w:sz w:val="24"/>
          <w:lang w:val="zh-CN"/>
        </w:rPr>
      </w:pPr>
    </w:p>
    <w:p w:rsidR="0073606D" w:rsidRDefault="0073606D">
      <w:pPr>
        <w:autoSpaceDE w:val="0"/>
        <w:autoSpaceDN w:val="0"/>
        <w:adjustRightInd w:val="0"/>
        <w:rPr>
          <w:rFonts w:eastAsia="幼圆_GB2312"/>
          <w:sz w:val="24"/>
          <w:lang w:val="zh-CN"/>
        </w:rPr>
      </w:pPr>
    </w:p>
    <w:p w:rsidR="0073606D" w:rsidRDefault="0073606D">
      <w:pPr>
        <w:autoSpaceDE w:val="0"/>
        <w:autoSpaceDN w:val="0"/>
        <w:adjustRightInd w:val="0"/>
        <w:rPr>
          <w:rFonts w:eastAsia="幼圆_GB2312"/>
          <w:sz w:val="24"/>
          <w:lang w:val="zh-CN"/>
        </w:rPr>
      </w:pPr>
    </w:p>
    <w:p w:rsidR="0073606D" w:rsidRDefault="0073606D">
      <w:pPr>
        <w:autoSpaceDE w:val="0"/>
        <w:autoSpaceDN w:val="0"/>
        <w:adjustRightInd w:val="0"/>
        <w:rPr>
          <w:rFonts w:eastAsia="幼圆_GB2312"/>
          <w:sz w:val="24"/>
          <w:lang w:val="zh-CN"/>
        </w:rPr>
      </w:pPr>
    </w:p>
    <w:p w:rsidR="003719B4" w:rsidRDefault="003719B4">
      <w:pPr>
        <w:autoSpaceDE w:val="0"/>
        <w:autoSpaceDN w:val="0"/>
        <w:adjustRightInd w:val="0"/>
        <w:rPr>
          <w:rFonts w:eastAsia="幼圆_GB2312"/>
          <w:sz w:val="24"/>
          <w:lang w:val="zh-CN"/>
        </w:rPr>
      </w:pPr>
    </w:p>
    <w:p w:rsidR="003719B4" w:rsidRDefault="003719B4">
      <w:pPr>
        <w:autoSpaceDE w:val="0"/>
        <w:autoSpaceDN w:val="0"/>
        <w:adjustRightInd w:val="0"/>
        <w:rPr>
          <w:rFonts w:eastAsia="幼圆_GB2312"/>
          <w:sz w:val="24"/>
          <w:lang w:val="zh-CN"/>
        </w:rPr>
      </w:pPr>
    </w:p>
    <w:p w:rsidR="003719B4" w:rsidRDefault="003719B4">
      <w:pPr>
        <w:autoSpaceDE w:val="0"/>
        <w:autoSpaceDN w:val="0"/>
        <w:adjustRightInd w:val="0"/>
        <w:rPr>
          <w:rFonts w:eastAsia="幼圆_GB2312"/>
          <w:sz w:val="24"/>
          <w:lang w:val="zh-CN"/>
        </w:rPr>
      </w:pPr>
    </w:p>
    <w:p w:rsidR="003719B4" w:rsidRDefault="003719B4">
      <w:pPr>
        <w:autoSpaceDE w:val="0"/>
        <w:autoSpaceDN w:val="0"/>
        <w:adjustRightInd w:val="0"/>
        <w:rPr>
          <w:rFonts w:eastAsia="幼圆_GB2312"/>
          <w:sz w:val="24"/>
          <w:lang w:val="zh-CN"/>
        </w:rPr>
      </w:pPr>
    </w:p>
    <w:p w:rsidR="0073606D" w:rsidRDefault="0073606D">
      <w:pPr>
        <w:autoSpaceDE w:val="0"/>
        <w:autoSpaceDN w:val="0"/>
        <w:adjustRightInd w:val="0"/>
        <w:rPr>
          <w:rFonts w:eastAsia="幼圆_GB2312"/>
          <w:sz w:val="24"/>
          <w:lang w:val="zh-CN"/>
        </w:rPr>
      </w:pPr>
    </w:p>
    <w:p w:rsidR="00A84D21" w:rsidRPr="00E11BE7" w:rsidRDefault="00230436" w:rsidP="00230436">
      <w:pPr>
        <w:jc w:val="center"/>
      </w:pPr>
      <w:r w:rsidRPr="00230436">
        <w:rPr>
          <w:rFonts w:ascii="华文中宋" w:eastAsia="华文中宋" w:hAnsi="华文中宋" w:hint="eastAsia"/>
          <w:sz w:val="48"/>
          <w:szCs w:val="84"/>
        </w:rPr>
        <w:t>中</w:t>
      </w:r>
      <w:proofErr w:type="gramStart"/>
      <w:r w:rsidRPr="00230436">
        <w:rPr>
          <w:rFonts w:ascii="华文中宋" w:eastAsia="华文中宋" w:hAnsi="华文中宋" w:hint="eastAsia"/>
          <w:sz w:val="48"/>
          <w:szCs w:val="84"/>
        </w:rPr>
        <w:t>联环境</w:t>
      </w:r>
      <w:proofErr w:type="gramEnd"/>
      <w:r w:rsidRPr="00230436">
        <w:rPr>
          <w:rFonts w:ascii="华文中宋" w:eastAsia="华文中宋" w:hAnsi="华文中宋" w:hint="eastAsia"/>
          <w:sz w:val="48"/>
          <w:szCs w:val="84"/>
        </w:rPr>
        <w:t>垃圾收运车垃圾桶容量图像特征建模及算法设计</w:t>
      </w:r>
    </w:p>
    <w:p w:rsidR="00A84D21" w:rsidRPr="003719B4" w:rsidRDefault="00A84D21" w:rsidP="003719B4">
      <w:pPr>
        <w:autoSpaceDE w:val="0"/>
        <w:autoSpaceDN w:val="0"/>
        <w:adjustRightInd w:val="0"/>
        <w:spacing w:line="340" w:lineRule="atLeast"/>
        <w:jc w:val="center"/>
        <w:rPr>
          <w:rFonts w:ascii="华文中宋" w:eastAsia="华文中宋" w:hAnsi="华文中宋"/>
          <w:sz w:val="96"/>
          <w:szCs w:val="72"/>
          <w:lang w:val="zh-CN"/>
        </w:rPr>
      </w:pPr>
      <w:r w:rsidRPr="003719B4">
        <w:rPr>
          <w:rFonts w:ascii="华文中宋" w:eastAsia="华文中宋" w:hAnsi="华文中宋" w:cs="楷体_GB2312" w:hint="eastAsia"/>
          <w:sz w:val="96"/>
          <w:szCs w:val="72"/>
          <w:lang w:val="zh-CN"/>
        </w:rPr>
        <w:t>需求说明书</w:t>
      </w:r>
    </w:p>
    <w:p w:rsidR="00A84D21" w:rsidRDefault="00230436" w:rsidP="00A84D21">
      <w:pPr>
        <w:autoSpaceDE w:val="0"/>
        <w:autoSpaceDN w:val="0"/>
        <w:adjustRightInd w:val="0"/>
        <w:jc w:val="center"/>
        <w:rPr>
          <w:rFonts w:eastAsia="黑体"/>
          <w:sz w:val="28"/>
          <w:szCs w:val="28"/>
          <w:lang w:val="zh-CN"/>
        </w:rPr>
      </w:pPr>
      <w:r>
        <w:rPr>
          <w:rFonts w:eastAsia="楷体_GB2312" w:hint="eastAsia"/>
          <w:sz w:val="28"/>
          <w:szCs w:val="28"/>
          <w:lang w:val="zh-CN"/>
        </w:rPr>
        <w:t>1.00</w:t>
      </w:r>
      <w:r>
        <w:rPr>
          <w:rFonts w:eastAsia="楷体_GB2312" w:hint="eastAsia"/>
          <w:sz w:val="28"/>
          <w:szCs w:val="28"/>
          <w:lang w:val="zh-CN"/>
        </w:rPr>
        <w:t>版</w:t>
      </w: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spacing w:line="340" w:lineRule="atLeast"/>
        <w:jc w:val="center"/>
        <w:rPr>
          <w:rFonts w:eastAsia="黑体"/>
          <w:sz w:val="32"/>
          <w:szCs w:val="32"/>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rPr>
          <w:rFonts w:eastAsia="黑体"/>
          <w:sz w:val="24"/>
          <w:lang w:val="zh-CN"/>
        </w:rPr>
      </w:pPr>
    </w:p>
    <w:p w:rsidR="0073606D" w:rsidRDefault="0073606D">
      <w:pPr>
        <w:autoSpaceDE w:val="0"/>
        <w:autoSpaceDN w:val="0"/>
        <w:adjustRightInd w:val="0"/>
        <w:jc w:val="center"/>
        <w:rPr>
          <w:rFonts w:eastAsia="楷体_GB2312"/>
          <w:sz w:val="24"/>
          <w:lang w:val="zh-CN"/>
        </w:rPr>
      </w:pPr>
      <w:r>
        <w:rPr>
          <w:rFonts w:ascii="楷体_GB2312" w:eastAsia="楷体_GB2312" w:cs="楷体_GB2312" w:hint="eastAsia"/>
          <w:sz w:val="28"/>
          <w:szCs w:val="28"/>
          <w:lang w:val="zh-CN"/>
        </w:rPr>
        <w:t>湖南大学信息科学与工程学院软件工程</w:t>
      </w:r>
      <w:r w:rsidR="00CA2BDA">
        <w:rPr>
          <w:rFonts w:ascii="楷体_GB2312" w:eastAsia="楷体_GB2312" w:cs="楷体_GB2312"/>
          <w:sz w:val="28"/>
          <w:szCs w:val="28"/>
          <w:lang w:val="zh-CN"/>
        </w:rPr>
        <w:t>2016</w:t>
      </w:r>
      <w:r>
        <w:rPr>
          <w:rFonts w:ascii="楷体_GB2312" w:eastAsia="楷体_GB2312" w:cs="楷体_GB2312" w:hint="eastAsia"/>
          <w:sz w:val="28"/>
          <w:szCs w:val="28"/>
          <w:lang w:val="zh-CN"/>
        </w:rPr>
        <w:t>级3班</w:t>
      </w:r>
    </w:p>
    <w:p w:rsidR="0073606D" w:rsidRDefault="0073606D">
      <w:pPr>
        <w:autoSpaceDE w:val="0"/>
        <w:autoSpaceDN w:val="0"/>
        <w:adjustRightInd w:val="0"/>
        <w:rPr>
          <w:rFonts w:eastAsia="楷体_GB2312"/>
          <w:sz w:val="24"/>
          <w:lang w:val="zh-CN"/>
        </w:rPr>
      </w:pPr>
    </w:p>
    <w:p w:rsidR="0073606D" w:rsidRDefault="0073606D">
      <w:pPr>
        <w:autoSpaceDE w:val="0"/>
        <w:autoSpaceDN w:val="0"/>
        <w:adjustRightInd w:val="0"/>
        <w:rPr>
          <w:rFonts w:eastAsia="楷体_GB2312" w:hint="eastAsia"/>
          <w:sz w:val="24"/>
          <w:lang w:val="zh-CN"/>
        </w:rPr>
      </w:pPr>
    </w:p>
    <w:p w:rsidR="00067ECD" w:rsidRDefault="00067ECD">
      <w:pPr>
        <w:autoSpaceDE w:val="0"/>
        <w:autoSpaceDN w:val="0"/>
        <w:adjustRightInd w:val="0"/>
        <w:rPr>
          <w:rFonts w:eastAsia="楷体_GB2312"/>
          <w:sz w:val="24"/>
          <w:lang w:val="zh-CN"/>
        </w:rPr>
      </w:pPr>
    </w:p>
    <w:tbl>
      <w:tblPr>
        <w:tblW w:w="8793" w:type="dxa"/>
        <w:tblInd w:w="2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39"/>
        <w:gridCol w:w="962"/>
        <w:gridCol w:w="791"/>
        <w:gridCol w:w="973"/>
        <w:gridCol w:w="802"/>
        <w:gridCol w:w="962"/>
        <w:gridCol w:w="3464"/>
      </w:tblGrid>
      <w:tr w:rsidR="0073606D" w:rsidTr="00D36D42">
        <w:trPr>
          <w:cantSplit/>
          <w:trHeight w:val="281"/>
        </w:trPr>
        <w:tc>
          <w:tcPr>
            <w:tcW w:w="839" w:type="dxa"/>
          </w:tcPr>
          <w:p w:rsidR="0073606D" w:rsidRDefault="0073606D">
            <w:pPr>
              <w:spacing w:line="340" w:lineRule="atLeast"/>
              <w:ind w:right="-108"/>
              <w:rPr>
                <w:sz w:val="24"/>
              </w:rPr>
            </w:pPr>
            <w:r>
              <w:rPr>
                <w:rFonts w:hint="eastAsia"/>
                <w:sz w:val="24"/>
              </w:rPr>
              <w:t>总页数</w:t>
            </w:r>
          </w:p>
        </w:tc>
        <w:tc>
          <w:tcPr>
            <w:tcW w:w="962" w:type="dxa"/>
          </w:tcPr>
          <w:p w:rsidR="0073606D" w:rsidRDefault="00CA2BDA" w:rsidP="00223D91">
            <w:pPr>
              <w:spacing w:line="340" w:lineRule="atLeast"/>
              <w:jc w:val="center"/>
              <w:rPr>
                <w:sz w:val="24"/>
              </w:rPr>
            </w:pPr>
            <w:r>
              <w:rPr>
                <w:sz w:val="24"/>
              </w:rPr>
              <w:t>14</w:t>
            </w:r>
          </w:p>
        </w:tc>
        <w:tc>
          <w:tcPr>
            <w:tcW w:w="791" w:type="dxa"/>
          </w:tcPr>
          <w:p w:rsidR="0073606D" w:rsidRDefault="0073606D">
            <w:pPr>
              <w:spacing w:line="340" w:lineRule="atLeast"/>
              <w:jc w:val="distribute"/>
              <w:rPr>
                <w:sz w:val="24"/>
              </w:rPr>
            </w:pPr>
            <w:r>
              <w:rPr>
                <w:rFonts w:hint="eastAsia"/>
                <w:sz w:val="24"/>
              </w:rPr>
              <w:t>正文</w:t>
            </w:r>
          </w:p>
        </w:tc>
        <w:tc>
          <w:tcPr>
            <w:tcW w:w="973" w:type="dxa"/>
          </w:tcPr>
          <w:p w:rsidR="0073606D" w:rsidRDefault="0073606D">
            <w:pPr>
              <w:spacing w:line="340" w:lineRule="atLeast"/>
              <w:rPr>
                <w:sz w:val="24"/>
              </w:rPr>
            </w:pPr>
          </w:p>
        </w:tc>
        <w:tc>
          <w:tcPr>
            <w:tcW w:w="802" w:type="dxa"/>
          </w:tcPr>
          <w:p w:rsidR="0073606D" w:rsidRDefault="0073606D">
            <w:pPr>
              <w:spacing w:line="340" w:lineRule="atLeast"/>
              <w:jc w:val="distribute"/>
              <w:rPr>
                <w:sz w:val="24"/>
              </w:rPr>
            </w:pPr>
            <w:r>
              <w:rPr>
                <w:rFonts w:hint="eastAsia"/>
                <w:sz w:val="24"/>
              </w:rPr>
              <w:t>附录</w:t>
            </w:r>
          </w:p>
        </w:tc>
        <w:tc>
          <w:tcPr>
            <w:tcW w:w="962" w:type="dxa"/>
          </w:tcPr>
          <w:p w:rsidR="0073606D" w:rsidRDefault="0073606D">
            <w:pPr>
              <w:spacing w:line="340" w:lineRule="atLeast"/>
              <w:rPr>
                <w:sz w:val="24"/>
              </w:rPr>
            </w:pPr>
          </w:p>
        </w:tc>
        <w:tc>
          <w:tcPr>
            <w:tcW w:w="3464" w:type="dxa"/>
          </w:tcPr>
          <w:p w:rsidR="0073606D" w:rsidRDefault="0073606D">
            <w:pPr>
              <w:spacing w:line="340" w:lineRule="atLeast"/>
              <w:rPr>
                <w:sz w:val="24"/>
              </w:rPr>
            </w:pPr>
            <w:r>
              <w:rPr>
                <w:rFonts w:hint="eastAsia"/>
                <w:sz w:val="24"/>
              </w:rPr>
              <w:t>生效日期：</w:t>
            </w:r>
            <w:r w:rsidR="00D36D42">
              <w:rPr>
                <w:sz w:val="24"/>
              </w:rPr>
              <w:t>20</w:t>
            </w:r>
            <w:r w:rsidR="00230436">
              <w:rPr>
                <w:sz w:val="24"/>
              </w:rPr>
              <w:t>20</w:t>
            </w:r>
            <w:r>
              <w:rPr>
                <w:rFonts w:hint="eastAsia"/>
                <w:sz w:val="24"/>
              </w:rPr>
              <w:t>年</w:t>
            </w:r>
            <w:r w:rsidR="00230436">
              <w:rPr>
                <w:sz w:val="24"/>
              </w:rPr>
              <w:t>01</w:t>
            </w:r>
            <w:r>
              <w:rPr>
                <w:rFonts w:hint="eastAsia"/>
                <w:sz w:val="24"/>
              </w:rPr>
              <w:t>月</w:t>
            </w:r>
            <w:r w:rsidR="00230436">
              <w:rPr>
                <w:sz w:val="24"/>
              </w:rPr>
              <w:t>04</w:t>
            </w:r>
            <w:r>
              <w:rPr>
                <w:rFonts w:hint="eastAsia"/>
                <w:sz w:val="24"/>
              </w:rPr>
              <w:t>日</w:t>
            </w:r>
          </w:p>
        </w:tc>
      </w:tr>
      <w:tr w:rsidR="0073606D" w:rsidTr="00D36D42">
        <w:trPr>
          <w:cantSplit/>
          <w:trHeight w:hRule="exact" w:val="489"/>
        </w:trPr>
        <w:tc>
          <w:tcPr>
            <w:tcW w:w="2592" w:type="dxa"/>
            <w:gridSpan w:val="3"/>
            <w:vAlign w:val="center"/>
          </w:tcPr>
          <w:p w:rsidR="0073606D" w:rsidRDefault="0073606D">
            <w:pPr>
              <w:spacing w:line="340" w:lineRule="atLeast"/>
              <w:rPr>
                <w:sz w:val="24"/>
              </w:rPr>
            </w:pPr>
            <w:r>
              <w:rPr>
                <w:rFonts w:hint="eastAsia"/>
                <w:sz w:val="24"/>
              </w:rPr>
              <w:t>编制：</w:t>
            </w:r>
            <w:r w:rsidR="00230436">
              <w:rPr>
                <w:rFonts w:hint="eastAsia"/>
                <w:sz w:val="24"/>
              </w:rPr>
              <w:t>李晓鹏</w:t>
            </w:r>
          </w:p>
        </w:tc>
        <w:tc>
          <w:tcPr>
            <w:tcW w:w="2737" w:type="dxa"/>
            <w:gridSpan w:val="3"/>
            <w:vAlign w:val="center"/>
          </w:tcPr>
          <w:p w:rsidR="0073606D" w:rsidRDefault="0073606D">
            <w:pPr>
              <w:spacing w:line="340" w:lineRule="atLeast"/>
              <w:rPr>
                <w:rFonts w:ascii="宋体" w:hAnsi="宋体"/>
                <w:sz w:val="24"/>
                <w:lang w:val="zh-CN"/>
              </w:rPr>
            </w:pPr>
            <w:r>
              <w:rPr>
                <w:rFonts w:hint="eastAsia"/>
                <w:sz w:val="24"/>
              </w:rPr>
              <w:t>审核：</w:t>
            </w:r>
            <w:proofErr w:type="gramStart"/>
            <w:r w:rsidR="00230436">
              <w:rPr>
                <w:rFonts w:ascii="宋体" w:hAnsi="宋体" w:hint="eastAsia"/>
                <w:sz w:val="24"/>
                <w:lang w:val="zh-CN"/>
              </w:rPr>
              <w:t>肖光意</w:t>
            </w:r>
            <w:proofErr w:type="gramEnd"/>
          </w:p>
          <w:p w:rsidR="00595FCE" w:rsidRPr="00595FCE" w:rsidRDefault="00595FCE" w:rsidP="00595FCE">
            <w:pPr>
              <w:rPr>
                <w:sz w:val="24"/>
              </w:rPr>
            </w:pPr>
          </w:p>
          <w:p w:rsidR="00595FCE" w:rsidRPr="00595FCE" w:rsidRDefault="00595FCE" w:rsidP="00595FCE">
            <w:pPr>
              <w:rPr>
                <w:sz w:val="24"/>
              </w:rPr>
            </w:pPr>
          </w:p>
          <w:p w:rsidR="00595FCE" w:rsidRPr="00595FCE" w:rsidRDefault="00595FCE" w:rsidP="00595FCE">
            <w:pPr>
              <w:rPr>
                <w:sz w:val="24"/>
              </w:rPr>
            </w:pPr>
          </w:p>
          <w:p w:rsidR="00595FCE" w:rsidRPr="00595FCE" w:rsidRDefault="00595FCE" w:rsidP="00595FCE">
            <w:pPr>
              <w:rPr>
                <w:sz w:val="24"/>
              </w:rPr>
            </w:pPr>
          </w:p>
          <w:p w:rsidR="00595FCE" w:rsidRPr="00595FCE" w:rsidRDefault="00595FCE" w:rsidP="00595FCE">
            <w:pPr>
              <w:rPr>
                <w:sz w:val="24"/>
              </w:rPr>
            </w:pPr>
          </w:p>
        </w:tc>
        <w:tc>
          <w:tcPr>
            <w:tcW w:w="3464" w:type="dxa"/>
            <w:vAlign w:val="center"/>
          </w:tcPr>
          <w:p w:rsidR="0073606D" w:rsidRDefault="0073606D">
            <w:pPr>
              <w:pStyle w:val="10"/>
              <w:spacing w:line="340" w:lineRule="atLeast"/>
            </w:pPr>
            <w:r>
              <w:rPr>
                <w:rFonts w:hint="eastAsia"/>
              </w:rPr>
              <w:t>批准：</w:t>
            </w:r>
            <w:proofErr w:type="gramStart"/>
            <w:r w:rsidR="00230436">
              <w:rPr>
                <w:rFonts w:ascii="宋体" w:hAnsi="宋体" w:hint="eastAsia"/>
                <w:lang w:val="zh-CN"/>
              </w:rPr>
              <w:t>肖光意</w:t>
            </w:r>
            <w:proofErr w:type="gramEnd"/>
          </w:p>
        </w:tc>
      </w:tr>
    </w:tbl>
    <w:p w:rsidR="0073606D" w:rsidRDefault="0073606D">
      <w:pPr>
        <w:autoSpaceDE w:val="0"/>
        <w:autoSpaceDN w:val="0"/>
        <w:adjustRightInd w:val="0"/>
        <w:jc w:val="left"/>
        <w:rPr>
          <w:szCs w:val="21"/>
          <w:lang w:val="zh-CN"/>
        </w:rPr>
        <w:sectPr w:rsidR="0073606D">
          <w:footerReference w:type="default" r:id="rId9"/>
          <w:pgSz w:w="12240" w:h="15840"/>
          <w:pgMar w:top="1440" w:right="2160" w:bottom="1440" w:left="1800" w:header="720" w:footer="720" w:gutter="0"/>
          <w:pgNumType w:fmt="upperRoman" w:start="1"/>
          <w:cols w:space="720"/>
        </w:sectPr>
      </w:pPr>
    </w:p>
    <w:p w:rsidR="0073606D" w:rsidRDefault="0073606D">
      <w:pPr>
        <w:pStyle w:val="11"/>
      </w:pPr>
      <w:r>
        <w:rPr>
          <w:rFonts w:hint="eastAsia"/>
        </w:rPr>
        <w:lastRenderedPageBreak/>
        <w:t>文档信息：</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73606D">
        <w:tc>
          <w:tcPr>
            <w:tcW w:w="2772" w:type="dxa"/>
            <w:shd w:val="clear" w:color="auto" w:fill="E0E0E0"/>
          </w:tcPr>
          <w:p w:rsidR="0073606D" w:rsidRDefault="0073606D">
            <w:pPr>
              <w:pStyle w:val="table"/>
              <w:rPr>
                <w:rFonts w:cs="Arial"/>
                <w:iCs/>
                <w:lang w:eastAsia="zh-CN"/>
              </w:rPr>
            </w:pPr>
            <w:r>
              <w:rPr>
                <w:rFonts w:cs="Arial" w:hint="eastAsia"/>
                <w:iCs/>
                <w:lang w:eastAsia="zh-CN"/>
              </w:rPr>
              <w:t>文档名称</w:t>
            </w:r>
          </w:p>
        </w:tc>
        <w:tc>
          <w:tcPr>
            <w:tcW w:w="5688" w:type="dxa"/>
          </w:tcPr>
          <w:p w:rsidR="0073606D" w:rsidRDefault="00230436" w:rsidP="00230436">
            <w:pPr>
              <w:pStyle w:val="table"/>
              <w:rPr>
                <w:rFonts w:cs="Arial"/>
                <w:lang w:eastAsia="zh-CN"/>
              </w:rPr>
            </w:pPr>
            <w:r w:rsidRPr="00230436">
              <w:rPr>
                <w:rFonts w:cs="Arial" w:hint="eastAsia"/>
                <w:lang w:eastAsia="zh-CN"/>
              </w:rPr>
              <w:t>中</w:t>
            </w:r>
            <w:proofErr w:type="gramStart"/>
            <w:r w:rsidRPr="00230436">
              <w:rPr>
                <w:rFonts w:cs="Arial" w:hint="eastAsia"/>
                <w:lang w:eastAsia="zh-CN"/>
              </w:rPr>
              <w:t>联环境</w:t>
            </w:r>
            <w:proofErr w:type="gramEnd"/>
            <w:r w:rsidRPr="00230436">
              <w:rPr>
                <w:rFonts w:cs="Arial" w:hint="eastAsia"/>
                <w:lang w:eastAsia="zh-CN"/>
              </w:rPr>
              <w:t>垃圾收运车垃圾桶容量图像特征建模及算法设计</w:t>
            </w:r>
            <w:r w:rsidR="00A84D21">
              <w:rPr>
                <w:rFonts w:cs="Arial" w:hint="eastAsia"/>
                <w:lang w:eastAsia="zh-CN"/>
              </w:rPr>
              <w:t>需求说明书</w:t>
            </w:r>
          </w:p>
        </w:tc>
      </w:tr>
      <w:tr w:rsidR="0073606D">
        <w:tc>
          <w:tcPr>
            <w:tcW w:w="2772" w:type="dxa"/>
            <w:shd w:val="clear" w:color="auto" w:fill="E0E0E0"/>
          </w:tcPr>
          <w:p w:rsidR="0073606D" w:rsidRDefault="0073606D">
            <w:pPr>
              <w:pStyle w:val="table"/>
              <w:rPr>
                <w:rFonts w:cs="Arial"/>
                <w:iCs/>
                <w:lang w:eastAsia="zh-CN"/>
              </w:rPr>
            </w:pPr>
            <w:r>
              <w:rPr>
                <w:rFonts w:cs="Arial" w:hint="eastAsia"/>
                <w:iCs/>
                <w:lang w:eastAsia="zh-CN"/>
              </w:rPr>
              <w:t>描述</w:t>
            </w:r>
          </w:p>
        </w:tc>
        <w:tc>
          <w:tcPr>
            <w:tcW w:w="5688" w:type="dxa"/>
          </w:tcPr>
          <w:p w:rsidR="0073606D" w:rsidRDefault="00A84D21">
            <w:pPr>
              <w:pStyle w:val="table"/>
              <w:rPr>
                <w:rFonts w:cs="Arial"/>
                <w:lang w:eastAsia="zh-CN"/>
              </w:rPr>
            </w:pPr>
            <w:r w:rsidRPr="00A84D21">
              <w:rPr>
                <w:rFonts w:ascii="Times New Roman" w:cs="Arial" w:hint="eastAsia"/>
                <w:lang w:eastAsia="zh-CN"/>
              </w:rPr>
              <w:t>本文档的编制是为了让用户和软件开发者双方对该开发软件的初始规定有一个共同的理解，定义所要开发的基于神经网络的人脸情绪识别系统（以下简称系统）的开发目标，包括对功能的规定和性能的要求，指出预期的系统用户、系统的运行环境以及对用户操作的约定，使之成为整个项目中软件产品开发设计与实现的根据，也是软件产品的测试和验收的依据。</w:t>
            </w:r>
          </w:p>
        </w:tc>
      </w:tr>
      <w:tr w:rsidR="0073606D">
        <w:tc>
          <w:tcPr>
            <w:tcW w:w="2772" w:type="dxa"/>
            <w:shd w:val="clear" w:color="auto" w:fill="E0E0E0"/>
          </w:tcPr>
          <w:p w:rsidR="0073606D" w:rsidRDefault="0073606D">
            <w:pPr>
              <w:pStyle w:val="table"/>
              <w:rPr>
                <w:rFonts w:cs="Arial"/>
                <w:iCs/>
                <w:lang w:eastAsia="zh-CN"/>
              </w:rPr>
            </w:pPr>
            <w:r>
              <w:rPr>
                <w:rFonts w:cs="Arial" w:hint="eastAsia"/>
                <w:iCs/>
                <w:lang w:eastAsia="zh-CN"/>
              </w:rPr>
              <w:t>负责人</w:t>
            </w:r>
          </w:p>
        </w:tc>
        <w:tc>
          <w:tcPr>
            <w:tcW w:w="5688" w:type="dxa"/>
          </w:tcPr>
          <w:p w:rsidR="0073606D" w:rsidRDefault="00230436">
            <w:pPr>
              <w:pStyle w:val="table"/>
              <w:rPr>
                <w:rFonts w:cs="Arial"/>
                <w:lang w:eastAsia="zh-CN"/>
              </w:rPr>
            </w:pPr>
            <w:r>
              <w:rPr>
                <w:rFonts w:cs="Arial" w:hint="eastAsia"/>
                <w:lang w:eastAsia="zh-CN"/>
              </w:rPr>
              <w:t>李晓鹏</w:t>
            </w:r>
          </w:p>
        </w:tc>
      </w:tr>
      <w:tr w:rsidR="0073606D">
        <w:tc>
          <w:tcPr>
            <w:tcW w:w="2772" w:type="dxa"/>
            <w:shd w:val="clear" w:color="auto" w:fill="E0E0E0"/>
          </w:tcPr>
          <w:p w:rsidR="0073606D" w:rsidRDefault="0073606D">
            <w:pPr>
              <w:pStyle w:val="table"/>
              <w:rPr>
                <w:rFonts w:cs="Arial"/>
                <w:iCs/>
                <w:lang w:eastAsia="zh-CN"/>
              </w:rPr>
            </w:pPr>
            <w:r>
              <w:rPr>
                <w:rFonts w:cs="Arial" w:hint="eastAsia"/>
                <w:iCs/>
                <w:lang w:eastAsia="zh-CN"/>
              </w:rPr>
              <w:t>状态</w:t>
            </w:r>
          </w:p>
        </w:tc>
        <w:tc>
          <w:tcPr>
            <w:tcW w:w="5688" w:type="dxa"/>
          </w:tcPr>
          <w:p w:rsidR="0073606D" w:rsidRDefault="00230436">
            <w:pPr>
              <w:pStyle w:val="table"/>
              <w:rPr>
                <w:rFonts w:cs="Arial"/>
                <w:lang w:eastAsia="zh-CN"/>
              </w:rPr>
            </w:pPr>
            <w:r>
              <w:rPr>
                <w:rFonts w:cs="Arial" w:hint="eastAsia"/>
                <w:lang w:eastAsia="zh-CN"/>
              </w:rPr>
              <w:t>1.00</w:t>
            </w:r>
            <w:r>
              <w:rPr>
                <w:rFonts w:cs="Arial" w:hint="eastAsia"/>
                <w:lang w:eastAsia="zh-CN"/>
              </w:rPr>
              <w:t>版</w:t>
            </w:r>
          </w:p>
        </w:tc>
      </w:tr>
    </w:tbl>
    <w:p w:rsidR="0073606D" w:rsidRDefault="0073606D">
      <w:pPr>
        <w:pStyle w:val="11"/>
      </w:pPr>
      <w:r>
        <w:rPr>
          <w:rFonts w:hint="eastAsia"/>
        </w:rPr>
        <w:t>文档变更历史：</w:t>
      </w:r>
    </w:p>
    <w:tbl>
      <w:tblPr>
        <w:tblW w:w="86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6"/>
        <w:gridCol w:w="900"/>
        <w:gridCol w:w="1080"/>
        <w:gridCol w:w="1260"/>
        <w:gridCol w:w="4140"/>
      </w:tblGrid>
      <w:tr w:rsidR="0073606D" w:rsidTr="00A84D21">
        <w:tc>
          <w:tcPr>
            <w:tcW w:w="1316" w:type="dxa"/>
            <w:shd w:val="clear" w:color="auto" w:fill="E6E6E6"/>
          </w:tcPr>
          <w:p w:rsidR="0073606D" w:rsidRDefault="0073606D">
            <w:pPr>
              <w:pStyle w:val="table"/>
              <w:keepNext/>
              <w:spacing w:before="60" w:after="60"/>
              <w:rPr>
                <w:rFonts w:cs="Arial"/>
                <w:b/>
                <w:iCs/>
                <w:lang w:eastAsia="zh-CN"/>
              </w:rPr>
            </w:pPr>
            <w:r>
              <w:rPr>
                <w:rFonts w:cs="Arial" w:hint="eastAsia"/>
                <w:b/>
                <w:iCs/>
                <w:lang w:eastAsia="zh-CN"/>
              </w:rPr>
              <w:t>时间</w:t>
            </w:r>
          </w:p>
        </w:tc>
        <w:tc>
          <w:tcPr>
            <w:tcW w:w="900" w:type="dxa"/>
            <w:shd w:val="clear" w:color="auto" w:fill="E6E6E6"/>
          </w:tcPr>
          <w:p w:rsidR="0073606D" w:rsidRDefault="0073606D">
            <w:pPr>
              <w:pStyle w:val="table"/>
              <w:keepNext/>
              <w:spacing w:before="60" w:after="60"/>
              <w:rPr>
                <w:rFonts w:cs="Arial"/>
                <w:b/>
                <w:iCs/>
                <w:lang w:eastAsia="zh-CN"/>
              </w:rPr>
            </w:pPr>
            <w:r>
              <w:rPr>
                <w:rFonts w:cs="Arial" w:hint="eastAsia"/>
                <w:b/>
                <w:iCs/>
                <w:lang w:eastAsia="zh-CN"/>
              </w:rPr>
              <w:t>版本号</w:t>
            </w:r>
          </w:p>
        </w:tc>
        <w:tc>
          <w:tcPr>
            <w:tcW w:w="1080" w:type="dxa"/>
            <w:shd w:val="clear" w:color="auto" w:fill="E6E6E6"/>
          </w:tcPr>
          <w:p w:rsidR="0073606D" w:rsidRDefault="0073606D">
            <w:pPr>
              <w:pStyle w:val="table"/>
              <w:keepNext/>
              <w:spacing w:before="60" w:after="60"/>
              <w:rPr>
                <w:rFonts w:cs="Arial"/>
                <w:b/>
                <w:iCs/>
                <w:lang w:eastAsia="zh-CN"/>
              </w:rPr>
            </w:pPr>
            <w:r>
              <w:rPr>
                <w:rFonts w:cs="Arial" w:hint="eastAsia"/>
                <w:b/>
                <w:iCs/>
                <w:lang w:eastAsia="zh-CN"/>
              </w:rPr>
              <w:t>修改人</w:t>
            </w:r>
          </w:p>
        </w:tc>
        <w:tc>
          <w:tcPr>
            <w:tcW w:w="1260" w:type="dxa"/>
            <w:shd w:val="clear" w:color="auto" w:fill="E6E6E6"/>
          </w:tcPr>
          <w:p w:rsidR="0073606D" w:rsidRDefault="0073606D">
            <w:pPr>
              <w:pStyle w:val="table"/>
              <w:keepNext/>
              <w:spacing w:before="60" w:after="60"/>
              <w:rPr>
                <w:rFonts w:cs="Arial"/>
                <w:b/>
                <w:iCs/>
                <w:lang w:eastAsia="zh-CN"/>
              </w:rPr>
            </w:pPr>
            <w:r>
              <w:rPr>
                <w:rFonts w:cs="Arial" w:hint="eastAsia"/>
                <w:b/>
                <w:iCs/>
                <w:lang w:eastAsia="zh-CN"/>
              </w:rPr>
              <w:t>章节</w:t>
            </w:r>
          </w:p>
        </w:tc>
        <w:tc>
          <w:tcPr>
            <w:tcW w:w="4140" w:type="dxa"/>
            <w:shd w:val="clear" w:color="auto" w:fill="E6E6E6"/>
          </w:tcPr>
          <w:p w:rsidR="0073606D" w:rsidRDefault="0073606D">
            <w:pPr>
              <w:pStyle w:val="table"/>
              <w:keepNext/>
              <w:spacing w:before="60" w:after="60"/>
              <w:rPr>
                <w:rFonts w:cs="Arial"/>
                <w:b/>
                <w:iCs/>
                <w:lang w:eastAsia="zh-CN"/>
              </w:rPr>
            </w:pPr>
            <w:r>
              <w:rPr>
                <w:rFonts w:cs="Arial" w:hint="eastAsia"/>
                <w:b/>
                <w:iCs/>
                <w:lang w:eastAsia="zh-CN"/>
              </w:rPr>
              <w:t>描述</w:t>
            </w:r>
          </w:p>
        </w:tc>
      </w:tr>
      <w:tr w:rsidR="0073606D" w:rsidTr="00A84D21">
        <w:trPr>
          <w:trHeight w:val="195"/>
        </w:trPr>
        <w:tc>
          <w:tcPr>
            <w:tcW w:w="1316" w:type="dxa"/>
          </w:tcPr>
          <w:p w:rsidR="0073606D" w:rsidRDefault="00230436">
            <w:pPr>
              <w:pStyle w:val="table"/>
              <w:rPr>
                <w:lang w:eastAsia="zh-CN"/>
              </w:rPr>
            </w:pPr>
            <w:r>
              <w:rPr>
                <w:rFonts w:hint="eastAsia"/>
                <w:lang w:eastAsia="zh-CN"/>
              </w:rPr>
              <w:t>2020-01-04</w:t>
            </w:r>
          </w:p>
        </w:tc>
        <w:tc>
          <w:tcPr>
            <w:tcW w:w="900" w:type="dxa"/>
          </w:tcPr>
          <w:p w:rsidR="0073606D" w:rsidRDefault="00230436">
            <w:pPr>
              <w:pStyle w:val="table"/>
              <w:rPr>
                <w:lang w:eastAsia="zh-CN"/>
              </w:rPr>
            </w:pPr>
            <w:r>
              <w:rPr>
                <w:rFonts w:hint="eastAsia"/>
                <w:lang w:eastAsia="zh-CN"/>
              </w:rPr>
              <w:t>1.00</w:t>
            </w:r>
          </w:p>
        </w:tc>
        <w:tc>
          <w:tcPr>
            <w:tcW w:w="1080" w:type="dxa"/>
          </w:tcPr>
          <w:p w:rsidR="0073606D" w:rsidRDefault="00230436">
            <w:pPr>
              <w:pStyle w:val="table"/>
              <w:rPr>
                <w:lang w:eastAsia="zh-CN"/>
              </w:rPr>
            </w:pPr>
            <w:r>
              <w:rPr>
                <w:rFonts w:cs="Arial" w:hint="eastAsia"/>
                <w:lang w:eastAsia="zh-CN"/>
              </w:rPr>
              <w:t>李晓鹏</w:t>
            </w:r>
          </w:p>
        </w:tc>
        <w:tc>
          <w:tcPr>
            <w:tcW w:w="1260" w:type="dxa"/>
          </w:tcPr>
          <w:p w:rsidR="0073606D" w:rsidRDefault="0073606D">
            <w:pPr>
              <w:pStyle w:val="table"/>
              <w:rPr>
                <w:lang w:eastAsia="zh-CN"/>
              </w:rPr>
            </w:pPr>
            <w:r>
              <w:rPr>
                <w:rFonts w:hint="eastAsia"/>
                <w:lang w:eastAsia="zh-CN"/>
              </w:rPr>
              <w:t>所有章节</w:t>
            </w:r>
          </w:p>
        </w:tc>
        <w:tc>
          <w:tcPr>
            <w:tcW w:w="4140" w:type="dxa"/>
          </w:tcPr>
          <w:p w:rsidR="0073606D" w:rsidRDefault="00A84D21">
            <w:pPr>
              <w:pStyle w:val="table"/>
              <w:rPr>
                <w:lang w:eastAsia="zh-CN"/>
              </w:rPr>
            </w:pPr>
            <w:r>
              <w:rPr>
                <w:rFonts w:hint="eastAsia"/>
                <w:lang w:eastAsia="zh-CN"/>
              </w:rPr>
              <w:t>根据老师给的基本需求以及另外加的简单需求撰写</w:t>
            </w:r>
          </w:p>
        </w:tc>
      </w:tr>
      <w:tr w:rsidR="0073606D" w:rsidTr="00A84D21">
        <w:trPr>
          <w:trHeight w:val="195"/>
        </w:trPr>
        <w:tc>
          <w:tcPr>
            <w:tcW w:w="1316" w:type="dxa"/>
          </w:tcPr>
          <w:p w:rsidR="0073606D" w:rsidRDefault="0073606D">
            <w:pPr>
              <w:pStyle w:val="table"/>
              <w:rPr>
                <w:lang w:eastAsia="zh-CN"/>
              </w:rPr>
            </w:pPr>
          </w:p>
        </w:tc>
        <w:tc>
          <w:tcPr>
            <w:tcW w:w="900" w:type="dxa"/>
          </w:tcPr>
          <w:p w:rsidR="0073606D" w:rsidRDefault="0073606D">
            <w:pPr>
              <w:pStyle w:val="table"/>
              <w:rPr>
                <w:lang w:eastAsia="zh-CN"/>
              </w:rPr>
            </w:pPr>
          </w:p>
        </w:tc>
        <w:tc>
          <w:tcPr>
            <w:tcW w:w="1080" w:type="dxa"/>
          </w:tcPr>
          <w:p w:rsidR="0073606D" w:rsidRDefault="0073606D">
            <w:pPr>
              <w:pStyle w:val="table"/>
              <w:rPr>
                <w:lang w:eastAsia="zh-CN"/>
              </w:rPr>
            </w:pPr>
          </w:p>
        </w:tc>
        <w:tc>
          <w:tcPr>
            <w:tcW w:w="1260" w:type="dxa"/>
          </w:tcPr>
          <w:p w:rsidR="0073606D" w:rsidRDefault="0073606D">
            <w:pPr>
              <w:pStyle w:val="table"/>
              <w:rPr>
                <w:lang w:eastAsia="zh-CN"/>
              </w:rPr>
            </w:pPr>
          </w:p>
        </w:tc>
        <w:tc>
          <w:tcPr>
            <w:tcW w:w="4140" w:type="dxa"/>
          </w:tcPr>
          <w:p w:rsidR="0073606D" w:rsidRDefault="0073606D">
            <w:pPr>
              <w:pStyle w:val="table"/>
              <w:rPr>
                <w:lang w:eastAsia="zh-CN"/>
              </w:rPr>
            </w:pPr>
          </w:p>
        </w:tc>
      </w:tr>
      <w:tr w:rsidR="0073606D" w:rsidTr="00A84D21">
        <w:trPr>
          <w:trHeight w:val="195"/>
        </w:trPr>
        <w:tc>
          <w:tcPr>
            <w:tcW w:w="1316" w:type="dxa"/>
          </w:tcPr>
          <w:p w:rsidR="0073606D" w:rsidRDefault="0073606D">
            <w:pPr>
              <w:pStyle w:val="table"/>
              <w:rPr>
                <w:lang w:eastAsia="zh-CN"/>
              </w:rPr>
            </w:pPr>
          </w:p>
        </w:tc>
        <w:tc>
          <w:tcPr>
            <w:tcW w:w="900" w:type="dxa"/>
          </w:tcPr>
          <w:p w:rsidR="0073606D" w:rsidRDefault="0073606D">
            <w:pPr>
              <w:pStyle w:val="table"/>
              <w:rPr>
                <w:lang w:eastAsia="zh-CN"/>
              </w:rPr>
            </w:pPr>
          </w:p>
        </w:tc>
        <w:tc>
          <w:tcPr>
            <w:tcW w:w="1080" w:type="dxa"/>
          </w:tcPr>
          <w:p w:rsidR="0073606D" w:rsidRDefault="0073606D">
            <w:pPr>
              <w:pStyle w:val="table"/>
              <w:rPr>
                <w:lang w:eastAsia="zh-CN"/>
              </w:rPr>
            </w:pPr>
          </w:p>
        </w:tc>
        <w:tc>
          <w:tcPr>
            <w:tcW w:w="1260" w:type="dxa"/>
          </w:tcPr>
          <w:p w:rsidR="0073606D" w:rsidRDefault="0073606D">
            <w:pPr>
              <w:pStyle w:val="table"/>
              <w:rPr>
                <w:lang w:eastAsia="zh-CN"/>
              </w:rPr>
            </w:pPr>
          </w:p>
        </w:tc>
        <w:tc>
          <w:tcPr>
            <w:tcW w:w="4140" w:type="dxa"/>
          </w:tcPr>
          <w:p w:rsidR="0073606D" w:rsidRDefault="0073606D">
            <w:pPr>
              <w:pStyle w:val="table"/>
              <w:rPr>
                <w:lang w:eastAsia="zh-CN"/>
              </w:rPr>
            </w:pPr>
          </w:p>
        </w:tc>
      </w:tr>
      <w:tr w:rsidR="0073606D" w:rsidTr="00A84D21">
        <w:trPr>
          <w:trHeight w:val="195"/>
        </w:trPr>
        <w:tc>
          <w:tcPr>
            <w:tcW w:w="1316" w:type="dxa"/>
          </w:tcPr>
          <w:p w:rsidR="0073606D" w:rsidRDefault="0073606D">
            <w:pPr>
              <w:pStyle w:val="table"/>
              <w:rPr>
                <w:lang w:eastAsia="zh-CN"/>
              </w:rPr>
            </w:pPr>
          </w:p>
        </w:tc>
        <w:tc>
          <w:tcPr>
            <w:tcW w:w="900" w:type="dxa"/>
          </w:tcPr>
          <w:p w:rsidR="0073606D" w:rsidRDefault="0073606D">
            <w:pPr>
              <w:pStyle w:val="table"/>
              <w:rPr>
                <w:lang w:eastAsia="zh-CN"/>
              </w:rPr>
            </w:pPr>
          </w:p>
        </w:tc>
        <w:tc>
          <w:tcPr>
            <w:tcW w:w="1080" w:type="dxa"/>
          </w:tcPr>
          <w:p w:rsidR="0073606D" w:rsidRDefault="0073606D">
            <w:pPr>
              <w:pStyle w:val="table"/>
              <w:rPr>
                <w:lang w:eastAsia="zh-CN"/>
              </w:rPr>
            </w:pPr>
          </w:p>
        </w:tc>
        <w:tc>
          <w:tcPr>
            <w:tcW w:w="1260" w:type="dxa"/>
          </w:tcPr>
          <w:p w:rsidR="0073606D" w:rsidRDefault="0073606D">
            <w:pPr>
              <w:pStyle w:val="table"/>
              <w:rPr>
                <w:lang w:eastAsia="zh-CN"/>
              </w:rPr>
            </w:pPr>
          </w:p>
        </w:tc>
        <w:tc>
          <w:tcPr>
            <w:tcW w:w="4140" w:type="dxa"/>
          </w:tcPr>
          <w:p w:rsidR="0073606D" w:rsidRDefault="0073606D">
            <w:pPr>
              <w:pStyle w:val="table"/>
              <w:rPr>
                <w:lang w:eastAsia="zh-CN"/>
              </w:rPr>
            </w:pPr>
          </w:p>
        </w:tc>
      </w:tr>
    </w:tbl>
    <w:p w:rsidR="0073606D" w:rsidRDefault="0073606D">
      <w:pPr>
        <w:pStyle w:val="11"/>
      </w:pPr>
      <w:r>
        <w:rPr>
          <w:rFonts w:hint="eastAsia"/>
        </w:rPr>
        <w:t>文档路径：</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0"/>
      </w:tblGrid>
      <w:tr w:rsidR="0073606D">
        <w:tc>
          <w:tcPr>
            <w:tcW w:w="8460" w:type="dxa"/>
          </w:tcPr>
          <w:p w:rsidR="0073606D" w:rsidRDefault="0073606D">
            <w:pPr>
              <w:rPr>
                <w:rFonts w:cs="Arial"/>
              </w:rPr>
            </w:pPr>
          </w:p>
        </w:tc>
      </w:tr>
    </w:tbl>
    <w:p w:rsidR="0073606D" w:rsidRDefault="0073606D">
      <w:pPr>
        <w:pStyle w:val="11"/>
      </w:pPr>
      <w:r>
        <w:rPr>
          <w:rFonts w:hint="eastAsia"/>
        </w:rPr>
        <w:t>审核结果：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
        <w:gridCol w:w="1271"/>
        <w:gridCol w:w="2333"/>
        <w:gridCol w:w="1085"/>
        <w:gridCol w:w="2716"/>
      </w:tblGrid>
      <w:tr w:rsidR="0073606D">
        <w:trPr>
          <w:trHeight w:val="325"/>
        </w:trPr>
        <w:tc>
          <w:tcPr>
            <w:tcW w:w="1055" w:type="dxa"/>
            <w:shd w:val="clear" w:color="auto" w:fill="E0E0E0"/>
          </w:tcPr>
          <w:p w:rsidR="0073606D" w:rsidRDefault="0073606D">
            <w:pPr>
              <w:pStyle w:val="table"/>
              <w:keepNext/>
              <w:spacing w:before="60" w:after="60"/>
              <w:rPr>
                <w:rFonts w:ascii="Times New Roman" w:hAnsi="Times New Roman" w:cs="Arial"/>
                <w:b/>
                <w:iCs/>
                <w:lang w:eastAsia="zh-CN"/>
              </w:rPr>
            </w:pPr>
            <w:r>
              <w:rPr>
                <w:rFonts w:ascii="Times New Roman" w:cs="Arial" w:hint="eastAsia"/>
                <w:b/>
                <w:iCs/>
                <w:lang w:eastAsia="zh-CN"/>
              </w:rPr>
              <w:t>审核人</w:t>
            </w:r>
          </w:p>
        </w:tc>
        <w:tc>
          <w:tcPr>
            <w:tcW w:w="1271" w:type="dxa"/>
            <w:shd w:val="clear" w:color="auto" w:fill="E0E0E0"/>
          </w:tcPr>
          <w:p w:rsidR="0073606D" w:rsidRDefault="0073606D">
            <w:pPr>
              <w:pStyle w:val="table"/>
              <w:keepNext/>
              <w:spacing w:before="60" w:after="60"/>
              <w:rPr>
                <w:rFonts w:ascii="Times New Roman" w:cs="Arial"/>
                <w:b/>
                <w:iCs/>
                <w:lang w:eastAsia="zh-CN"/>
              </w:rPr>
            </w:pPr>
            <w:r>
              <w:rPr>
                <w:rFonts w:ascii="Times New Roman" w:cs="Arial" w:hint="eastAsia"/>
                <w:b/>
                <w:iCs/>
                <w:lang w:eastAsia="zh-CN"/>
              </w:rPr>
              <w:t>审核时间</w:t>
            </w:r>
          </w:p>
        </w:tc>
        <w:tc>
          <w:tcPr>
            <w:tcW w:w="2333" w:type="dxa"/>
            <w:shd w:val="clear" w:color="auto" w:fill="E0E0E0"/>
          </w:tcPr>
          <w:p w:rsidR="0073606D" w:rsidRDefault="0073606D">
            <w:pPr>
              <w:pStyle w:val="table"/>
              <w:keepNext/>
              <w:spacing w:before="60" w:after="60"/>
              <w:rPr>
                <w:rFonts w:ascii="Times New Roman" w:hAnsi="Times New Roman" w:cs="Arial"/>
                <w:b/>
                <w:iCs/>
                <w:lang w:eastAsia="zh-CN"/>
              </w:rPr>
            </w:pPr>
            <w:r>
              <w:rPr>
                <w:rFonts w:ascii="Times New Roman" w:cs="Arial" w:hint="eastAsia"/>
                <w:b/>
                <w:iCs/>
                <w:lang w:eastAsia="zh-CN"/>
              </w:rPr>
              <w:t>意见</w:t>
            </w:r>
          </w:p>
        </w:tc>
        <w:tc>
          <w:tcPr>
            <w:tcW w:w="1085" w:type="dxa"/>
            <w:shd w:val="clear" w:color="auto" w:fill="E0E0E0"/>
          </w:tcPr>
          <w:p w:rsidR="0073606D" w:rsidRDefault="0073606D">
            <w:pPr>
              <w:pStyle w:val="table"/>
              <w:keepNext/>
              <w:spacing w:before="60" w:after="60"/>
              <w:rPr>
                <w:rFonts w:ascii="Times New Roman" w:hAnsi="Times New Roman" w:cs="Arial"/>
                <w:b/>
                <w:iCs/>
                <w:lang w:eastAsia="zh-CN"/>
              </w:rPr>
            </w:pPr>
            <w:r>
              <w:rPr>
                <w:rFonts w:ascii="Times New Roman" w:hAnsi="Times New Roman" w:cs="Arial" w:hint="eastAsia"/>
                <w:b/>
                <w:iCs/>
                <w:lang w:eastAsia="zh-CN"/>
              </w:rPr>
              <w:t>签名档</w:t>
            </w:r>
          </w:p>
        </w:tc>
        <w:tc>
          <w:tcPr>
            <w:tcW w:w="2716" w:type="dxa"/>
            <w:shd w:val="clear" w:color="auto" w:fill="E0E0E0"/>
          </w:tcPr>
          <w:p w:rsidR="0073606D" w:rsidRDefault="0073606D">
            <w:pPr>
              <w:pStyle w:val="table"/>
              <w:keepNext/>
              <w:spacing w:before="60" w:after="60"/>
              <w:rPr>
                <w:rFonts w:ascii="Times New Roman" w:hAnsi="Times New Roman" w:cs="Arial"/>
                <w:b/>
                <w:iCs/>
                <w:lang w:eastAsia="zh-CN"/>
              </w:rPr>
            </w:pPr>
            <w:r>
              <w:rPr>
                <w:rFonts w:ascii="Times New Roman" w:cs="Arial" w:hint="eastAsia"/>
                <w:b/>
                <w:iCs/>
                <w:lang w:eastAsia="zh-CN"/>
              </w:rPr>
              <w:t>备注</w:t>
            </w:r>
          </w:p>
        </w:tc>
      </w:tr>
      <w:tr w:rsidR="0073606D">
        <w:trPr>
          <w:trHeight w:val="282"/>
        </w:trPr>
        <w:tc>
          <w:tcPr>
            <w:tcW w:w="1055" w:type="dxa"/>
          </w:tcPr>
          <w:p w:rsidR="0073606D" w:rsidRDefault="00230436">
            <w:pPr>
              <w:pStyle w:val="table"/>
              <w:rPr>
                <w:rFonts w:ascii="Times New Roman" w:hAnsi="Times New Roman" w:cs="Arial"/>
                <w:lang w:eastAsia="zh-CN"/>
              </w:rPr>
            </w:pPr>
            <w:r>
              <w:rPr>
                <w:rFonts w:ascii="Times New Roman" w:hAnsi="Times New Roman" w:cs="Arial" w:hint="eastAsia"/>
                <w:lang w:eastAsia="zh-CN"/>
              </w:rPr>
              <w:t>李晓鹏</w:t>
            </w:r>
          </w:p>
        </w:tc>
        <w:tc>
          <w:tcPr>
            <w:tcW w:w="1271" w:type="dxa"/>
          </w:tcPr>
          <w:p w:rsidR="0073606D" w:rsidRDefault="00230436">
            <w:pPr>
              <w:pStyle w:val="table"/>
              <w:rPr>
                <w:rFonts w:ascii="Times New Roman" w:hAnsi="Times New Roman" w:cs="Arial"/>
                <w:lang w:eastAsia="zh-CN"/>
              </w:rPr>
            </w:pPr>
            <w:r>
              <w:rPr>
                <w:rFonts w:ascii="Times New Roman" w:hAnsi="Times New Roman" w:cs="Arial"/>
                <w:lang w:eastAsia="zh-CN"/>
              </w:rPr>
              <w:t>01.04</w:t>
            </w:r>
          </w:p>
        </w:tc>
        <w:tc>
          <w:tcPr>
            <w:tcW w:w="2333" w:type="dxa"/>
          </w:tcPr>
          <w:p w:rsidR="0073606D" w:rsidRDefault="0073606D">
            <w:pPr>
              <w:pStyle w:val="table"/>
              <w:rPr>
                <w:rFonts w:ascii="Times New Roman" w:hAnsi="Times New Roman" w:cs="Arial"/>
                <w:lang w:eastAsia="zh-CN"/>
              </w:rPr>
            </w:pPr>
            <w:r>
              <w:rPr>
                <w:rFonts w:ascii="Times New Roman" w:hAnsi="Times New Roman" w:cs="Arial" w:hint="eastAsia"/>
                <w:lang w:eastAsia="zh-CN"/>
              </w:rPr>
              <w:t>评审通过</w:t>
            </w:r>
          </w:p>
        </w:tc>
        <w:tc>
          <w:tcPr>
            <w:tcW w:w="1085" w:type="dxa"/>
          </w:tcPr>
          <w:p w:rsidR="0073606D" w:rsidRDefault="00230436">
            <w:pPr>
              <w:pStyle w:val="table"/>
              <w:rPr>
                <w:rFonts w:ascii="Times New Roman" w:hAnsi="Times New Roman" w:cs="Arial"/>
                <w:lang w:eastAsia="zh-CN"/>
              </w:rPr>
            </w:pPr>
            <w:r>
              <w:rPr>
                <w:rFonts w:ascii="Times New Roman" w:hAnsi="Times New Roman" w:cs="Arial" w:hint="eastAsia"/>
                <w:lang w:eastAsia="zh-CN"/>
              </w:rPr>
              <w:t>李晓鹏</w:t>
            </w:r>
          </w:p>
        </w:tc>
        <w:tc>
          <w:tcPr>
            <w:tcW w:w="2716" w:type="dxa"/>
          </w:tcPr>
          <w:p w:rsidR="0073606D" w:rsidRDefault="0073606D">
            <w:pPr>
              <w:pStyle w:val="table"/>
              <w:rPr>
                <w:rFonts w:ascii="Times New Roman" w:hAnsi="Times New Roman" w:cs="Arial"/>
                <w:lang w:eastAsia="zh-CN"/>
              </w:rPr>
            </w:pPr>
          </w:p>
        </w:tc>
      </w:tr>
      <w:tr w:rsidR="0073606D">
        <w:trPr>
          <w:trHeight w:val="268"/>
        </w:trPr>
        <w:tc>
          <w:tcPr>
            <w:tcW w:w="1055" w:type="dxa"/>
          </w:tcPr>
          <w:p w:rsidR="0073606D" w:rsidRDefault="0073606D">
            <w:pPr>
              <w:pStyle w:val="table"/>
              <w:rPr>
                <w:rFonts w:ascii="Times New Roman" w:hAnsi="Times New Roman" w:cs="Arial"/>
                <w:lang w:eastAsia="zh-CN"/>
              </w:rPr>
            </w:pPr>
          </w:p>
        </w:tc>
        <w:tc>
          <w:tcPr>
            <w:tcW w:w="1271" w:type="dxa"/>
          </w:tcPr>
          <w:p w:rsidR="0073606D" w:rsidRDefault="0073606D">
            <w:pPr>
              <w:pStyle w:val="table"/>
              <w:rPr>
                <w:rFonts w:ascii="Times New Roman" w:hAnsi="Times New Roman" w:cs="Arial"/>
                <w:lang w:eastAsia="zh-CN"/>
              </w:rPr>
            </w:pPr>
          </w:p>
        </w:tc>
        <w:tc>
          <w:tcPr>
            <w:tcW w:w="2333" w:type="dxa"/>
          </w:tcPr>
          <w:p w:rsidR="0073606D" w:rsidRDefault="0073606D">
            <w:pPr>
              <w:pStyle w:val="table"/>
              <w:rPr>
                <w:rFonts w:ascii="Times New Roman" w:hAnsi="Times New Roman" w:cs="Arial"/>
                <w:lang w:eastAsia="zh-CN"/>
              </w:rPr>
            </w:pPr>
          </w:p>
        </w:tc>
        <w:tc>
          <w:tcPr>
            <w:tcW w:w="1085" w:type="dxa"/>
          </w:tcPr>
          <w:p w:rsidR="0073606D" w:rsidRDefault="0073606D">
            <w:pPr>
              <w:pStyle w:val="table"/>
              <w:rPr>
                <w:rFonts w:ascii="Times New Roman" w:hAnsi="Times New Roman" w:cs="Arial"/>
                <w:lang w:eastAsia="zh-CN"/>
              </w:rPr>
            </w:pPr>
          </w:p>
        </w:tc>
        <w:tc>
          <w:tcPr>
            <w:tcW w:w="2716" w:type="dxa"/>
          </w:tcPr>
          <w:p w:rsidR="0073606D" w:rsidRDefault="0073606D">
            <w:pPr>
              <w:pStyle w:val="table"/>
              <w:rPr>
                <w:rFonts w:ascii="Times New Roman" w:hAnsi="Times New Roman" w:cs="Arial"/>
                <w:lang w:eastAsia="zh-CN"/>
              </w:rPr>
            </w:pPr>
          </w:p>
        </w:tc>
      </w:tr>
      <w:tr w:rsidR="0073606D">
        <w:trPr>
          <w:trHeight w:val="254"/>
        </w:trPr>
        <w:tc>
          <w:tcPr>
            <w:tcW w:w="1055" w:type="dxa"/>
          </w:tcPr>
          <w:p w:rsidR="0073606D" w:rsidRDefault="0073606D">
            <w:pPr>
              <w:pStyle w:val="table"/>
              <w:rPr>
                <w:rFonts w:ascii="Times New Roman" w:hAnsi="Times New Roman" w:cs="Arial"/>
                <w:lang w:eastAsia="zh-CN"/>
              </w:rPr>
            </w:pPr>
          </w:p>
        </w:tc>
        <w:tc>
          <w:tcPr>
            <w:tcW w:w="1271" w:type="dxa"/>
          </w:tcPr>
          <w:p w:rsidR="0073606D" w:rsidRDefault="0073606D">
            <w:pPr>
              <w:pStyle w:val="table"/>
              <w:rPr>
                <w:rFonts w:ascii="Times New Roman" w:hAnsi="Times New Roman" w:cs="Arial"/>
              </w:rPr>
            </w:pPr>
          </w:p>
        </w:tc>
        <w:tc>
          <w:tcPr>
            <w:tcW w:w="2333" w:type="dxa"/>
          </w:tcPr>
          <w:p w:rsidR="0073606D" w:rsidRDefault="0073606D">
            <w:pPr>
              <w:pStyle w:val="table"/>
              <w:rPr>
                <w:rFonts w:ascii="Times New Roman" w:hAnsi="Times New Roman" w:cs="Arial"/>
              </w:rPr>
            </w:pPr>
          </w:p>
        </w:tc>
        <w:tc>
          <w:tcPr>
            <w:tcW w:w="1085" w:type="dxa"/>
          </w:tcPr>
          <w:p w:rsidR="0073606D" w:rsidRDefault="0073606D">
            <w:pPr>
              <w:pStyle w:val="table"/>
              <w:rPr>
                <w:rFonts w:ascii="Times New Roman" w:hAnsi="Times New Roman" w:cs="Arial"/>
              </w:rPr>
            </w:pPr>
          </w:p>
        </w:tc>
        <w:tc>
          <w:tcPr>
            <w:tcW w:w="2716" w:type="dxa"/>
          </w:tcPr>
          <w:p w:rsidR="0073606D" w:rsidRDefault="0073606D">
            <w:pPr>
              <w:pStyle w:val="table"/>
              <w:rPr>
                <w:rFonts w:ascii="Times New Roman" w:hAnsi="Times New Roman" w:cs="Arial"/>
              </w:rPr>
            </w:pPr>
          </w:p>
        </w:tc>
      </w:tr>
      <w:tr w:rsidR="0073606D">
        <w:trPr>
          <w:trHeight w:val="254"/>
        </w:trPr>
        <w:tc>
          <w:tcPr>
            <w:tcW w:w="1055" w:type="dxa"/>
          </w:tcPr>
          <w:p w:rsidR="0073606D" w:rsidRDefault="0073606D">
            <w:pPr>
              <w:pStyle w:val="table"/>
              <w:rPr>
                <w:rFonts w:ascii="Times New Roman" w:hAnsi="Times New Roman" w:cs="Arial"/>
                <w:lang w:eastAsia="zh-CN"/>
              </w:rPr>
            </w:pPr>
          </w:p>
        </w:tc>
        <w:tc>
          <w:tcPr>
            <w:tcW w:w="1271" w:type="dxa"/>
          </w:tcPr>
          <w:p w:rsidR="0073606D" w:rsidRDefault="0073606D">
            <w:pPr>
              <w:pStyle w:val="table"/>
              <w:rPr>
                <w:rFonts w:ascii="Times New Roman" w:hAnsi="Times New Roman" w:cs="Arial"/>
              </w:rPr>
            </w:pPr>
          </w:p>
        </w:tc>
        <w:tc>
          <w:tcPr>
            <w:tcW w:w="2333" w:type="dxa"/>
          </w:tcPr>
          <w:p w:rsidR="0073606D" w:rsidRDefault="0073606D">
            <w:pPr>
              <w:pStyle w:val="table"/>
              <w:rPr>
                <w:rFonts w:ascii="Times New Roman" w:hAnsi="Times New Roman" w:cs="Arial"/>
              </w:rPr>
            </w:pPr>
          </w:p>
        </w:tc>
        <w:tc>
          <w:tcPr>
            <w:tcW w:w="1085" w:type="dxa"/>
          </w:tcPr>
          <w:p w:rsidR="0073606D" w:rsidRDefault="0073606D">
            <w:pPr>
              <w:pStyle w:val="table"/>
              <w:rPr>
                <w:rFonts w:ascii="Times New Roman" w:hAnsi="Times New Roman" w:cs="Arial"/>
              </w:rPr>
            </w:pPr>
          </w:p>
        </w:tc>
        <w:tc>
          <w:tcPr>
            <w:tcW w:w="2716" w:type="dxa"/>
          </w:tcPr>
          <w:p w:rsidR="0073606D" w:rsidRDefault="0073606D">
            <w:pPr>
              <w:pStyle w:val="table"/>
              <w:rPr>
                <w:rFonts w:ascii="Times New Roman" w:hAnsi="Times New Roman" w:cs="Arial"/>
              </w:rPr>
            </w:pPr>
          </w:p>
        </w:tc>
      </w:tr>
    </w:tbl>
    <w:p w:rsidR="0073606D" w:rsidRDefault="0073606D">
      <w:pPr>
        <w:autoSpaceDE w:val="0"/>
        <w:autoSpaceDN w:val="0"/>
        <w:adjustRightInd w:val="0"/>
        <w:jc w:val="left"/>
        <w:rPr>
          <w:szCs w:val="21"/>
          <w:lang w:val="zh-CN"/>
        </w:rPr>
      </w:pPr>
    </w:p>
    <w:p w:rsidR="0073606D" w:rsidRDefault="0073606D">
      <w:pPr>
        <w:autoSpaceDE w:val="0"/>
        <w:autoSpaceDN w:val="0"/>
        <w:adjustRightInd w:val="0"/>
        <w:jc w:val="left"/>
        <w:rPr>
          <w:szCs w:val="21"/>
          <w:lang w:val="zh-CN"/>
        </w:rPr>
        <w:sectPr w:rsidR="0073606D">
          <w:pgSz w:w="12240" w:h="15840"/>
          <w:pgMar w:top="1440" w:right="2160" w:bottom="1440" w:left="1800" w:header="720" w:footer="720" w:gutter="0"/>
          <w:pgNumType w:fmt="upperRoman" w:start="1"/>
          <w:cols w:space="720"/>
        </w:sectPr>
      </w:pPr>
    </w:p>
    <w:bookmarkStart w:id="0" w:name="_Toc178165293" w:displacedByCustomXml="next"/>
    <w:sdt>
      <w:sdtPr>
        <w:rPr>
          <w:rFonts w:ascii="Times New Roman" w:eastAsia="宋体" w:hAnsi="Times New Roman"/>
          <w:color w:val="auto"/>
          <w:kern w:val="2"/>
          <w:sz w:val="21"/>
          <w:szCs w:val="24"/>
          <w:lang w:val="zh-CN"/>
        </w:rPr>
        <w:id w:val="592906694"/>
        <w:docPartObj>
          <w:docPartGallery w:val="Table of Contents"/>
          <w:docPartUnique/>
        </w:docPartObj>
      </w:sdtPr>
      <w:sdtEndPr>
        <w:rPr>
          <w:b/>
          <w:bCs/>
        </w:rPr>
      </w:sdtEndPr>
      <w:sdtContent>
        <w:p w:rsidR="00D96911" w:rsidRPr="00223D91" w:rsidRDefault="00D96911">
          <w:pPr>
            <w:pStyle w:val="TOC"/>
            <w:rPr>
              <w:b/>
              <w:color w:val="auto"/>
            </w:rPr>
          </w:pPr>
          <w:r w:rsidRPr="00223D91">
            <w:rPr>
              <w:b/>
              <w:color w:val="auto"/>
              <w:lang w:val="zh-CN"/>
            </w:rPr>
            <w:t>目录</w:t>
          </w:r>
        </w:p>
        <w:p w:rsidR="00D96911" w:rsidRDefault="00D96911">
          <w:pPr>
            <w:pStyle w:val="11"/>
            <w:rPr>
              <w:rFonts w:asciiTheme="minorHAnsi" w:eastAsiaTheme="minorEastAsia" w:hAnsiTheme="minorHAnsi" w:cstheme="minorBidi"/>
              <w:b w:val="0"/>
              <w:noProof/>
              <w:kern w:val="2"/>
              <w:szCs w:val="22"/>
              <w:lang w:bidi="ar-SA"/>
            </w:rPr>
          </w:pPr>
          <w:r>
            <w:rPr>
              <w:bCs/>
              <w:lang w:val="zh-CN"/>
            </w:rPr>
            <w:fldChar w:fldCharType="begin"/>
          </w:r>
          <w:r>
            <w:rPr>
              <w:bCs/>
              <w:lang w:val="zh-CN"/>
            </w:rPr>
            <w:instrText xml:space="preserve"> TOC \o "1-3" \h \z \u </w:instrText>
          </w:r>
          <w:r>
            <w:rPr>
              <w:bCs/>
              <w:lang w:val="zh-CN"/>
            </w:rPr>
            <w:fldChar w:fldCharType="separate"/>
          </w:r>
          <w:hyperlink w:anchor="_Toc529304035" w:history="1">
            <w:r w:rsidRPr="002E3678">
              <w:rPr>
                <w:rStyle w:val="a4"/>
                <w:rFonts w:ascii="Arial" w:hAnsi="Arial" w:cs="Arial"/>
                <w:noProof/>
                <w:lang w:val="zh-CN"/>
              </w:rPr>
              <w:t>1</w:t>
            </w:r>
            <w:r w:rsidRPr="002E3678">
              <w:rPr>
                <w:rStyle w:val="a4"/>
                <w:rFonts w:ascii="Arial" w:eastAsia="黑体" w:hAnsi="Arial" w:cs="Arial"/>
                <w:noProof/>
                <w:lang w:val="zh-CN"/>
              </w:rPr>
              <w:t>．</w:t>
            </w:r>
            <w:r w:rsidRPr="002E3678">
              <w:rPr>
                <w:rStyle w:val="a4"/>
                <w:rFonts w:ascii="黑体" w:eastAsia="黑体" w:hAnsi="Arial" w:cs="黑体"/>
                <w:noProof/>
                <w:lang w:val="zh-CN"/>
              </w:rPr>
              <w:t xml:space="preserve"> 引言</w:t>
            </w:r>
            <w:r>
              <w:rPr>
                <w:noProof/>
                <w:webHidden/>
              </w:rPr>
              <w:tab/>
            </w:r>
            <w:r>
              <w:rPr>
                <w:noProof/>
                <w:webHidden/>
              </w:rPr>
              <w:fldChar w:fldCharType="begin"/>
            </w:r>
            <w:r>
              <w:rPr>
                <w:noProof/>
                <w:webHidden/>
              </w:rPr>
              <w:instrText xml:space="preserve"> PAGEREF _Toc529304035 \h </w:instrText>
            </w:r>
            <w:r>
              <w:rPr>
                <w:noProof/>
                <w:webHidden/>
              </w:rPr>
            </w:r>
            <w:r>
              <w:rPr>
                <w:noProof/>
                <w:webHidden/>
              </w:rPr>
              <w:fldChar w:fldCharType="separate"/>
            </w:r>
            <w:r>
              <w:rPr>
                <w:noProof/>
                <w:webHidden/>
              </w:rPr>
              <w:t>1</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36" w:history="1">
            <w:r w:rsidRPr="002E3678">
              <w:rPr>
                <w:rStyle w:val="a4"/>
                <w:noProof/>
              </w:rPr>
              <w:t xml:space="preserve">1.1 </w:t>
            </w:r>
            <w:r w:rsidRPr="002E3678">
              <w:rPr>
                <w:rStyle w:val="a4"/>
                <w:noProof/>
              </w:rPr>
              <w:t>编写目的</w:t>
            </w:r>
            <w:r>
              <w:rPr>
                <w:noProof/>
                <w:webHidden/>
              </w:rPr>
              <w:tab/>
            </w:r>
            <w:r>
              <w:rPr>
                <w:noProof/>
                <w:webHidden/>
              </w:rPr>
              <w:fldChar w:fldCharType="begin"/>
            </w:r>
            <w:r>
              <w:rPr>
                <w:noProof/>
                <w:webHidden/>
              </w:rPr>
              <w:instrText xml:space="preserve"> PAGEREF _Toc529304036 \h </w:instrText>
            </w:r>
            <w:r>
              <w:rPr>
                <w:noProof/>
                <w:webHidden/>
              </w:rPr>
            </w:r>
            <w:r>
              <w:rPr>
                <w:noProof/>
                <w:webHidden/>
              </w:rPr>
              <w:fldChar w:fldCharType="separate"/>
            </w:r>
            <w:r>
              <w:rPr>
                <w:noProof/>
                <w:webHidden/>
              </w:rPr>
              <w:t>1</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37" w:history="1">
            <w:r w:rsidRPr="002E3678">
              <w:rPr>
                <w:rStyle w:val="a4"/>
                <w:noProof/>
              </w:rPr>
              <w:t xml:space="preserve">1.2 </w:t>
            </w:r>
            <w:r w:rsidRPr="002E3678">
              <w:rPr>
                <w:rStyle w:val="a4"/>
                <w:noProof/>
              </w:rPr>
              <w:t>背景</w:t>
            </w:r>
            <w:r>
              <w:rPr>
                <w:noProof/>
                <w:webHidden/>
              </w:rPr>
              <w:tab/>
            </w:r>
            <w:r>
              <w:rPr>
                <w:noProof/>
                <w:webHidden/>
              </w:rPr>
              <w:fldChar w:fldCharType="begin"/>
            </w:r>
            <w:r>
              <w:rPr>
                <w:noProof/>
                <w:webHidden/>
              </w:rPr>
              <w:instrText xml:space="preserve"> PAGEREF _Toc529304037 \h </w:instrText>
            </w:r>
            <w:r>
              <w:rPr>
                <w:noProof/>
                <w:webHidden/>
              </w:rPr>
            </w:r>
            <w:r>
              <w:rPr>
                <w:noProof/>
                <w:webHidden/>
              </w:rPr>
              <w:fldChar w:fldCharType="separate"/>
            </w:r>
            <w:r>
              <w:rPr>
                <w:noProof/>
                <w:webHidden/>
              </w:rPr>
              <w:t>1</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38" w:history="1">
            <w:r w:rsidRPr="002E3678">
              <w:rPr>
                <w:rStyle w:val="a4"/>
                <w:noProof/>
              </w:rPr>
              <w:t xml:space="preserve">1.3 </w:t>
            </w:r>
            <w:r w:rsidRPr="002E3678">
              <w:rPr>
                <w:rStyle w:val="a4"/>
                <w:noProof/>
              </w:rPr>
              <w:t>范围</w:t>
            </w:r>
            <w:r>
              <w:rPr>
                <w:noProof/>
                <w:webHidden/>
              </w:rPr>
              <w:tab/>
            </w:r>
            <w:r>
              <w:rPr>
                <w:noProof/>
                <w:webHidden/>
              </w:rPr>
              <w:fldChar w:fldCharType="begin"/>
            </w:r>
            <w:r>
              <w:rPr>
                <w:noProof/>
                <w:webHidden/>
              </w:rPr>
              <w:instrText xml:space="preserve"> PAGEREF _Toc529304038 \h </w:instrText>
            </w:r>
            <w:r>
              <w:rPr>
                <w:noProof/>
                <w:webHidden/>
              </w:rPr>
            </w:r>
            <w:r>
              <w:rPr>
                <w:noProof/>
                <w:webHidden/>
              </w:rPr>
              <w:fldChar w:fldCharType="separate"/>
            </w:r>
            <w:r>
              <w:rPr>
                <w:noProof/>
                <w:webHidden/>
              </w:rPr>
              <w:t>1</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39" w:history="1">
            <w:r w:rsidRPr="002E3678">
              <w:rPr>
                <w:rStyle w:val="a4"/>
                <w:noProof/>
              </w:rPr>
              <w:t xml:space="preserve">1.4 </w:t>
            </w:r>
            <w:r w:rsidRPr="002E3678">
              <w:rPr>
                <w:rStyle w:val="a4"/>
                <w:noProof/>
              </w:rPr>
              <w:t>定义</w:t>
            </w:r>
            <w:r>
              <w:rPr>
                <w:noProof/>
                <w:webHidden/>
              </w:rPr>
              <w:tab/>
            </w:r>
            <w:r>
              <w:rPr>
                <w:noProof/>
                <w:webHidden/>
              </w:rPr>
              <w:fldChar w:fldCharType="begin"/>
            </w:r>
            <w:r>
              <w:rPr>
                <w:noProof/>
                <w:webHidden/>
              </w:rPr>
              <w:instrText xml:space="preserve"> PAGEREF _Toc529304039 \h </w:instrText>
            </w:r>
            <w:r>
              <w:rPr>
                <w:noProof/>
                <w:webHidden/>
              </w:rPr>
            </w:r>
            <w:r>
              <w:rPr>
                <w:noProof/>
                <w:webHidden/>
              </w:rPr>
              <w:fldChar w:fldCharType="separate"/>
            </w:r>
            <w:r>
              <w:rPr>
                <w:noProof/>
                <w:webHidden/>
              </w:rPr>
              <w:t>1</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40" w:history="1">
            <w:r w:rsidRPr="002E3678">
              <w:rPr>
                <w:rStyle w:val="a4"/>
                <w:noProof/>
              </w:rPr>
              <w:t xml:space="preserve">1.5 </w:t>
            </w:r>
            <w:r w:rsidRPr="002E3678">
              <w:rPr>
                <w:rStyle w:val="a4"/>
                <w:noProof/>
              </w:rPr>
              <w:t>参考资料</w:t>
            </w:r>
            <w:r>
              <w:rPr>
                <w:noProof/>
                <w:webHidden/>
              </w:rPr>
              <w:tab/>
            </w:r>
            <w:r>
              <w:rPr>
                <w:noProof/>
                <w:webHidden/>
              </w:rPr>
              <w:fldChar w:fldCharType="begin"/>
            </w:r>
            <w:r>
              <w:rPr>
                <w:noProof/>
                <w:webHidden/>
              </w:rPr>
              <w:instrText xml:space="preserve"> PAGEREF _Toc529304040 \h </w:instrText>
            </w:r>
            <w:r>
              <w:rPr>
                <w:noProof/>
                <w:webHidden/>
              </w:rPr>
            </w:r>
            <w:r>
              <w:rPr>
                <w:noProof/>
                <w:webHidden/>
              </w:rPr>
              <w:fldChar w:fldCharType="separate"/>
            </w:r>
            <w:r>
              <w:rPr>
                <w:noProof/>
                <w:webHidden/>
              </w:rPr>
              <w:t>2</w:t>
            </w:r>
            <w:r>
              <w:rPr>
                <w:noProof/>
                <w:webHidden/>
              </w:rPr>
              <w:fldChar w:fldCharType="end"/>
            </w:r>
          </w:hyperlink>
        </w:p>
        <w:p w:rsidR="00D96911" w:rsidRDefault="00D96911">
          <w:pPr>
            <w:pStyle w:val="11"/>
            <w:rPr>
              <w:rFonts w:asciiTheme="minorHAnsi" w:eastAsiaTheme="minorEastAsia" w:hAnsiTheme="minorHAnsi" w:cstheme="minorBidi"/>
              <w:b w:val="0"/>
              <w:noProof/>
              <w:kern w:val="2"/>
              <w:szCs w:val="22"/>
              <w:lang w:bidi="ar-SA"/>
            </w:rPr>
          </w:pPr>
          <w:hyperlink w:anchor="_Toc529304041" w:history="1">
            <w:r w:rsidRPr="002E3678">
              <w:rPr>
                <w:rStyle w:val="a4"/>
                <w:rFonts w:eastAsia="黑体"/>
                <w:noProof/>
              </w:rPr>
              <w:t>2</w:t>
            </w:r>
            <w:r w:rsidRPr="002E3678">
              <w:rPr>
                <w:rStyle w:val="a4"/>
                <w:rFonts w:eastAsia="黑体"/>
                <w:noProof/>
              </w:rPr>
              <w:t>．</w:t>
            </w:r>
            <w:r w:rsidRPr="002E3678">
              <w:rPr>
                <w:rStyle w:val="a4"/>
                <w:rFonts w:eastAsia="黑体"/>
                <w:noProof/>
              </w:rPr>
              <w:t xml:space="preserve"> </w:t>
            </w:r>
            <w:r w:rsidRPr="002E3678">
              <w:rPr>
                <w:rStyle w:val="a4"/>
                <w:rFonts w:eastAsia="黑体"/>
                <w:noProof/>
              </w:rPr>
              <w:t>任务概述</w:t>
            </w:r>
            <w:r>
              <w:rPr>
                <w:noProof/>
                <w:webHidden/>
              </w:rPr>
              <w:tab/>
            </w:r>
            <w:r>
              <w:rPr>
                <w:noProof/>
                <w:webHidden/>
              </w:rPr>
              <w:fldChar w:fldCharType="begin"/>
            </w:r>
            <w:r>
              <w:rPr>
                <w:noProof/>
                <w:webHidden/>
              </w:rPr>
              <w:instrText xml:space="preserve"> PAGEREF _Toc529304041 \h </w:instrText>
            </w:r>
            <w:r>
              <w:rPr>
                <w:noProof/>
                <w:webHidden/>
              </w:rPr>
            </w:r>
            <w:r>
              <w:rPr>
                <w:noProof/>
                <w:webHidden/>
              </w:rPr>
              <w:fldChar w:fldCharType="separate"/>
            </w:r>
            <w:r>
              <w:rPr>
                <w:noProof/>
                <w:webHidden/>
              </w:rPr>
              <w:t>3</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42" w:history="1">
            <w:r w:rsidRPr="002E3678">
              <w:rPr>
                <w:rStyle w:val="a4"/>
                <w:noProof/>
              </w:rPr>
              <w:t xml:space="preserve">2.1 </w:t>
            </w:r>
            <w:r w:rsidRPr="002E3678">
              <w:rPr>
                <w:rStyle w:val="a4"/>
                <w:noProof/>
              </w:rPr>
              <w:t>目标</w:t>
            </w:r>
            <w:r>
              <w:rPr>
                <w:noProof/>
                <w:webHidden/>
              </w:rPr>
              <w:tab/>
            </w:r>
            <w:r>
              <w:rPr>
                <w:noProof/>
                <w:webHidden/>
              </w:rPr>
              <w:fldChar w:fldCharType="begin"/>
            </w:r>
            <w:r>
              <w:rPr>
                <w:noProof/>
                <w:webHidden/>
              </w:rPr>
              <w:instrText xml:space="preserve"> PAGEREF _Toc529304042 \h </w:instrText>
            </w:r>
            <w:r>
              <w:rPr>
                <w:noProof/>
                <w:webHidden/>
              </w:rPr>
            </w:r>
            <w:r>
              <w:rPr>
                <w:noProof/>
                <w:webHidden/>
              </w:rPr>
              <w:fldChar w:fldCharType="separate"/>
            </w:r>
            <w:r>
              <w:rPr>
                <w:noProof/>
                <w:webHidden/>
              </w:rPr>
              <w:t>3</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43" w:history="1">
            <w:r w:rsidRPr="002E3678">
              <w:rPr>
                <w:rStyle w:val="a4"/>
                <w:noProof/>
              </w:rPr>
              <w:t xml:space="preserve">2.2 </w:t>
            </w:r>
            <w:r w:rsidRPr="002E3678">
              <w:rPr>
                <w:rStyle w:val="a4"/>
                <w:noProof/>
              </w:rPr>
              <w:t>项目描述</w:t>
            </w:r>
            <w:r>
              <w:rPr>
                <w:noProof/>
                <w:webHidden/>
              </w:rPr>
              <w:tab/>
            </w:r>
            <w:r>
              <w:rPr>
                <w:noProof/>
                <w:webHidden/>
              </w:rPr>
              <w:fldChar w:fldCharType="begin"/>
            </w:r>
            <w:r>
              <w:rPr>
                <w:noProof/>
                <w:webHidden/>
              </w:rPr>
              <w:instrText xml:space="preserve"> PAGEREF _Toc529304043 \h </w:instrText>
            </w:r>
            <w:r>
              <w:rPr>
                <w:noProof/>
                <w:webHidden/>
              </w:rPr>
            </w:r>
            <w:r>
              <w:rPr>
                <w:noProof/>
                <w:webHidden/>
              </w:rPr>
              <w:fldChar w:fldCharType="separate"/>
            </w:r>
            <w:r>
              <w:rPr>
                <w:noProof/>
                <w:webHidden/>
              </w:rPr>
              <w:t>3</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44" w:history="1">
            <w:r w:rsidRPr="002E3678">
              <w:rPr>
                <w:rStyle w:val="a4"/>
                <w:noProof/>
              </w:rPr>
              <w:t>2.3</w:t>
            </w:r>
            <w:r w:rsidRPr="002E3678">
              <w:rPr>
                <w:rStyle w:val="a4"/>
                <w:noProof/>
              </w:rPr>
              <w:t>用户特点</w:t>
            </w:r>
            <w:r>
              <w:rPr>
                <w:noProof/>
                <w:webHidden/>
              </w:rPr>
              <w:tab/>
            </w:r>
            <w:r>
              <w:rPr>
                <w:noProof/>
                <w:webHidden/>
              </w:rPr>
              <w:fldChar w:fldCharType="begin"/>
            </w:r>
            <w:r>
              <w:rPr>
                <w:noProof/>
                <w:webHidden/>
              </w:rPr>
              <w:instrText xml:space="preserve"> PAGEREF _Toc529304044 \h </w:instrText>
            </w:r>
            <w:r>
              <w:rPr>
                <w:noProof/>
                <w:webHidden/>
              </w:rPr>
            </w:r>
            <w:r>
              <w:rPr>
                <w:noProof/>
                <w:webHidden/>
              </w:rPr>
              <w:fldChar w:fldCharType="separate"/>
            </w:r>
            <w:r>
              <w:rPr>
                <w:noProof/>
                <w:webHidden/>
              </w:rPr>
              <w:t>4</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45" w:history="1">
            <w:r w:rsidRPr="002E3678">
              <w:rPr>
                <w:rStyle w:val="a4"/>
                <w:noProof/>
              </w:rPr>
              <w:t xml:space="preserve">2.4 </w:t>
            </w:r>
            <w:r w:rsidRPr="002E3678">
              <w:rPr>
                <w:rStyle w:val="a4"/>
                <w:noProof/>
              </w:rPr>
              <w:t>假定和约束</w:t>
            </w:r>
            <w:r>
              <w:rPr>
                <w:noProof/>
                <w:webHidden/>
              </w:rPr>
              <w:tab/>
            </w:r>
            <w:r>
              <w:rPr>
                <w:noProof/>
                <w:webHidden/>
              </w:rPr>
              <w:fldChar w:fldCharType="begin"/>
            </w:r>
            <w:r>
              <w:rPr>
                <w:noProof/>
                <w:webHidden/>
              </w:rPr>
              <w:instrText xml:space="preserve"> PAGEREF _Toc529304045 \h </w:instrText>
            </w:r>
            <w:r>
              <w:rPr>
                <w:noProof/>
                <w:webHidden/>
              </w:rPr>
            </w:r>
            <w:r>
              <w:rPr>
                <w:noProof/>
                <w:webHidden/>
              </w:rPr>
              <w:fldChar w:fldCharType="separate"/>
            </w:r>
            <w:r>
              <w:rPr>
                <w:noProof/>
                <w:webHidden/>
              </w:rPr>
              <w:t>4</w:t>
            </w:r>
            <w:r>
              <w:rPr>
                <w:noProof/>
                <w:webHidden/>
              </w:rPr>
              <w:fldChar w:fldCharType="end"/>
            </w:r>
          </w:hyperlink>
        </w:p>
        <w:p w:rsidR="00D96911" w:rsidRDefault="00D96911">
          <w:pPr>
            <w:pStyle w:val="11"/>
            <w:rPr>
              <w:rFonts w:asciiTheme="minorHAnsi" w:eastAsiaTheme="minorEastAsia" w:hAnsiTheme="minorHAnsi" w:cstheme="minorBidi"/>
              <w:b w:val="0"/>
              <w:noProof/>
              <w:kern w:val="2"/>
              <w:szCs w:val="22"/>
              <w:lang w:bidi="ar-SA"/>
            </w:rPr>
          </w:pPr>
          <w:hyperlink w:anchor="_Toc529304046" w:history="1">
            <w:r w:rsidRPr="002E3678">
              <w:rPr>
                <w:rStyle w:val="a4"/>
                <w:rFonts w:eastAsia="黑体"/>
                <w:noProof/>
              </w:rPr>
              <w:t>3</w:t>
            </w:r>
            <w:r w:rsidRPr="002E3678">
              <w:rPr>
                <w:rStyle w:val="a4"/>
                <w:rFonts w:eastAsia="黑体"/>
                <w:noProof/>
              </w:rPr>
              <w:t>．</w:t>
            </w:r>
            <w:r w:rsidRPr="002E3678">
              <w:rPr>
                <w:rStyle w:val="a4"/>
                <w:rFonts w:eastAsia="黑体"/>
                <w:noProof/>
              </w:rPr>
              <w:t xml:space="preserve"> </w:t>
            </w:r>
            <w:r w:rsidRPr="002E3678">
              <w:rPr>
                <w:rStyle w:val="a4"/>
                <w:rFonts w:eastAsia="黑体"/>
                <w:noProof/>
              </w:rPr>
              <w:t>需求规定</w:t>
            </w:r>
            <w:r>
              <w:rPr>
                <w:noProof/>
                <w:webHidden/>
              </w:rPr>
              <w:tab/>
            </w:r>
            <w:r>
              <w:rPr>
                <w:noProof/>
                <w:webHidden/>
              </w:rPr>
              <w:fldChar w:fldCharType="begin"/>
            </w:r>
            <w:r>
              <w:rPr>
                <w:noProof/>
                <w:webHidden/>
              </w:rPr>
              <w:instrText xml:space="preserve"> PAGEREF _Toc529304046 \h </w:instrText>
            </w:r>
            <w:r>
              <w:rPr>
                <w:noProof/>
                <w:webHidden/>
              </w:rPr>
            </w:r>
            <w:r>
              <w:rPr>
                <w:noProof/>
                <w:webHidden/>
              </w:rPr>
              <w:fldChar w:fldCharType="separate"/>
            </w:r>
            <w:r>
              <w:rPr>
                <w:noProof/>
                <w:webHidden/>
              </w:rPr>
              <w:t>5</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47" w:history="1">
            <w:r w:rsidRPr="002E3678">
              <w:rPr>
                <w:rStyle w:val="a4"/>
                <w:noProof/>
              </w:rPr>
              <w:t xml:space="preserve">3.1 </w:t>
            </w:r>
            <w:r w:rsidRPr="002E3678">
              <w:rPr>
                <w:rStyle w:val="a4"/>
                <w:noProof/>
              </w:rPr>
              <w:t>对功能的规定</w:t>
            </w:r>
            <w:r>
              <w:rPr>
                <w:noProof/>
                <w:webHidden/>
              </w:rPr>
              <w:tab/>
            </w:r>
            <w:r>
              <w:rPr>
                <w:noProof/>
                <w:webHidden/>
              </w:rPr>
              <w:fldChar w:fldCharType="begin"/>
            </w:r>
            <w:r>
              <w:rPr>
                <w:noProof/>
                <w:webHidden/>
              </w:rPr>
              <w:instrText xml:space="preserve"> PAGEREF _Toc529304047 \h </w:instrText>
            </w:r>
            <w:r>
              <w:rPr>
                <w:noProof/>
                <w:webHidden/>
              </w:rPr>
            </w:r>
            <w:r>
              <w:rPr>
                <w:noProof/>
                <w:webHidden/>
              </w:rPr>
              <w:fldChar w:fldCharType="separate"/>
            </w:r>
            <w:r>
              <w:rPr>
                <w:noProof/>
                <w:webHidden/>
              </w:rPr>
              <w:t>5</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48" w:history="1">
            <w:r w:rsidRPr="002E3678">
              <w:rPr>
                <w:rStyle w:val="a4"/>
                <w:rFonts w:eastAsia="黑体"/>
                <w:bCs/>
                <w:noProof/>
              </w:rPr>
              <w:t xml:space="preserve">3.1.1 </w:t>
            </w:r>
            <w:r>
              <w:rPr>
                <w:rStyle w:val="a4"/>
                <w:rFonts w:eastAsia="黑体" w:hint="eastAsia"/>
                <w:bCs/>
                <w:noProof/>
              </w:rPr>
              <w:t>摄像头输</w:t>
            </w:r>
            <w:r w:rsidRPr="002E3678">
              <w:rPr>
                <w:rStyle w:val="a4"/>
                <w:rFonts w:eastAsia="黑体"/>
                <w:bCs/>
                <w:noProof/>
              </w:rPr>
              <w:t>入</w:t>
            </w:r>
            <w:r>
              <w:rPr>
                <w:noProof/>
                <w:webHidden/>
              </w:rPr>
              <w:tab/>
            </w:r>
            <w:r>
              <w:rPr>
                <w:noProof/>
                <w:webHidden/>
              </w:rPr>
              <w:fldChar w:fldCharType="begin"/>
            </w:r>
            <w:r>
              <w:rPr>
                <w:noProof/>
                <w:webHidden/>
              </w:rPr>
              <w:instrText xml:space="preserve"> PAGEREF _Toc529304048 \h </w:instrText>
            </w:r>
            <w:r>
              <w:rPr>
                <w:noProof/>
                <w:webHidden/>
              </w:rPr>
            </w:r>
            <w:r>
              <w:rPr>
                <w:noProof/>
                <w:webHidden/>
              </w:rPr>
              <w:fldChar w:fldCharType="separate"/>
            </w:r>
            <w:r>
              <w:rPr>
                <w:noProof/>
                <w:webHidden/>
              </w:rPr>
              <w:t>5</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49" w:history="1">
            <w:r w:rsidRPr="002E3678">
              <w:rPr>
                <w:rStyle w:val="a4"/>
                <w:rFonts w:eastAsia="黑体"/>
                <w:bCs/>
                <w:noProof/>
              </w:rPr>
              <w:t>3.1.2</w:t>
            </w:r>
            <w:r>
              <w:rPr>
                <w:rStyle w:val="a4"/>
                <w:rFonts w:eastAsia="黑体" w:hint="eastAsia"/>
                <w:bCs/>
                <w:noProof/>
              </w:rPr>
              <w:t xml:space="preserve"> </w:t>
            </w:r>
            <w:r w:rsidRPr="00D96911">
              <w:rPr>
                <w:rStyle w:val="a4"/>
                <w:rFonts w:eastAsia="黑体" w:hint="eastAsia"/>
                <w:bCs/>
                <w:noProof/>
              </w:rPr>
              <w:t>生成垃圾桶编号</w:t>
            </w:r>
            <w:r w:rsidRPr="00D96911">
              <w:rPr>
                <w:rStyle w:val="a4"/>
                <w:rFonts w:eastAsia="黑体" w:hint="eastAsia"/>
                <w:bCs/>
                <w:noProof/>
              </w:rPr>
              <w:t>-</w:t>
            </w:r>
            <w:r w:rsidRPr="00D96911">
              <w:rPr>
                <w:rStyle w:val="a4"/>
                <w:rFonts w:eastAsia="黑体" w:hint="eastAsia"/>
                <w:bCs/>
                <w:noProof/>
              </w:rPr>
              <w:t>容量图</w:t>
            </w:r>
            <w:r>
              <w:rPr>
                <w:noProof/>
                <w:webHidden/>
              </w:rPr>
              <w:tab/>
            </w:r>
            <w:r>
              <w:rPr>
                <w:noProof/>
                <w:webHidden/>
              </w:rPr>
              <w:fldChar w:fldCharType="begin"/>
            </w:r>
            <w:r>
              <w:rPr>
                <w:noProof/>
                <w:webHidden/>
              </w:rPr>
              <w:instrText xml:space="preserve"> PAGEREF _Toc529304049 \h </w:instrText>
            </w:r>
            <w:r>
              <w:rPr>
                <w:noProof/>
                <w:webHidden/>
              </w:rPr>
            </w:r>
            <w:r>
              <w:rPr>
                <w:noProof/>
                <w:webHidden/>
              </w:rPr>
              <w:fldChar w:fldCharType="separate"/>
            </w:r>
            <w:r>
              <w:rPr>
                <w:noProof/>
                <w:webHidden/>
              </w:rPr>
              <w:t>5</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51" w:history="1">
            <w:r w:rsidRPr="002E3678">
              <w:rPr>
                <w:rStyle w:val="a4"/>
                <w:rFonts w:eastAsia="黑体"/>
                <w:bCs/>
                <w:noProof/>
              </w:rPr>
              <w:t>3.1.4</w:t>
            </w:r>
            <w:r w:rsidRPr="002E3678">
              <w:rPr>
                <w:rStyle w:val="a4"/>
                <w:rFonts w:eastAsia="黑体"/>
                <w:bCs/>
                <w:noProof/>
              </w:rPr>
              <w:t>图片导入</w:t>
            </w:r>
            <w:r>
              <w:rPr>
                <w:noProof/>
                <w:webHidden/>
              </w:rPr>
              <w:tab/>
            </w:r>
            <w:r>
              <w:rPr>
                <w:noProof/>
                <w:webHidden/>
              </w:rPr>
              <w:fldChar w:fldCharType="begin"/>
            </w:r>
            <w:r>
              <w:rPr>
                <w:noProof/>
                <w:webHidden/>
              </w:rPr>
              <w:instrText xml:space="preserve"> PAGEREF _Toc529304051 \h </w:instrText>
            </w:r>
            <w:r>
              <w:rPr>
                <w:noProof/>
                <w:webHidden/>
              </w:rPr>
            </w:r>
            <w:r>
              <w:rPr>
                <w:noProof/>
                <w:webHidden/>
              </w:rPr>
              <w:fldChar w:fldCharType="separate"/>
            </w:r>
            <w:r>
              <w:rPr>
                <w:noProof/>
                <w:webHidden/>
              </w:rPr>
              <w:t>6</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52" w:history="1">
            <w:r w:rsidRPr="002E3678">
              <w:rPr>
                <w:rStyle w:val="a4"/>
                <w:rFonts w:eastAsia="黑体"/>
                <w:bCs/>
                <w:noProof/>
              </w:rPr>
              <w:t>3.1.5</w:t>
            </w:r>
            <w:r w:rsidRPr="00D96911">
              <w:rPr>
                <w:rStyle w:val="a4"/>
                <w:rFonts w:eastAsia="黑体" w:hint="eastAsia"/>
                <w:bCs/>
                <w:noProof/>
              </w:rPr>
              <w:t>生成垃圾桶编号</w:t>
            </w:r>
            <w:r w:rsidRPr="00D96911">
              <w:rPr>
                <w:rStyle w:val="a4"/>
                <w:rFonts w:eastAsia="黑体" w:hint="eastAsia"/>
                <w:bCs/>
                <w:noProof/>
              </w:rPr>
              <w:t>-</w:t>
            </w:r>
            <w:r w:rsidRPr="00D96911">
              <w:rPr>
                <w:rStyle w:val="a4"/>
                <w:rFonts w:eastAsia="黑体" w:hint="eastAsia"/>
                <w:bCs/>
                <w:noProof/>
              </w:rPr>
              <w:t>容量图</w:t>
            </w:r>
            <w:r>
              <w:rPr>
                <w:noProof/>
                <w:webHidden/>
              </w:rPr>
              <w:tab/>
            </w:r>
            <w:r>
              <w:rPr>
                <w:noProof/>
                <w:webHidden/>
              </w:rPr>
              <w:fldChar w:fldCharType="begin"/>
            </w:r>
            <w:r>
              <w:rPr>
                <w:noProof/>
                <w:webHidden/>
              </w:rPr>
              <w:instrText xml:space="preserve"> PAGEREF _Toc529304052 \h </w:instrText>
            </w:r>
            <w:r>
              <w:rPr>
                <w:noProof/>
                <w:webHidden/>
              </w:rPr>
            </w:r>
            <w:r>
              <w:rPr>
                <w:noProof/>
                <w:webHidden/>
              </w:rPr>
              <w:fldChar w:fldCharType="separate"/>
            </w:r>
            <w:r>
              <w:rPr>
                <w:noProof/>
                <w:webHidden/>
              </w:rPr>
              <w:t>6</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54" w:history="1">
            <w:r w:rsidRPr="002E3678">
              <w:rPr>
                <w:rStyle w:val="a4"/>
                <w:noProof/>
              </w:rPr>
              <w:t xml:space="preserve">3.2 </w:t>
            </w:r>
            <w:r w:rsidRPr="002E3678">
              <w:rPr>
                <w:rStyle w:val="a4"/>
                <w:noProof/>
              </w:rPr>
              <w:t>对性能的规定</w:t>
            </w:r>
            <w:r>
              <w:rPr>
                <w:noProof/>
                <w:webHidden/>
              </w:rPr>
              <w:tab/>
            </w:r>
            <w:r>
              <w:rPr>
                <w:noProof/>
                <w:webHidden/>
              </w:rPr>
              <w:fldChar w:fldCharType="begin"/>
            </w:r>
            <w:r>
              <w:rPr>
                <w:noProof/>
                <w:webHidden/>
              </w:rPr>
              <w:instrText xml:space="preserve"> PAGEREF _Toc529304054 \h </w:instrText>
            </w:r>
            <w:r>
              <w:rPr>
                <w:noProof/>
                <w:webHidden/>
              </w:rPr>
            </w:r>
            <w:r>
              <w:rPr>
                <w:noProof/>
                <w:webHidden/>
              </w:rPr>
              <w:fldChar w:fldCharType="separate"/>
            </w:r>
            <w:r>
              <w:rPr>
                <w:noProof/>
                <w:webHidden/>
              </w:rPr>
              <w:t>6</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55" w:history="1">
            <w:r w:rsidRPr="002E3678">
              <w:rPr>
                <w:rStyle w:val="a4"/>
                <w:rFonts w:eastAsia="黑体"/>
                <w:bCs/>
                <w:noProof/>
              </w:rPr>
              <w:t xml:space="preserve">3.2.1 </w:t>
            </w:r>
            <w:r w:rsidRPr="002E3678">
              <w:rPr>
                <w:rStyle w:val="a4"/>
                <w:rFonts w:eastAsia="黑体"/>
                <w:bCs/>
                <w:noProof/>
              </w:rPr>
              <w:t>精度说明</w:t>
            </w:r>
            <w:r>
              <w:rPr>
                <w:noProof/>
                <w:webHidden/>
              </w:rPr>
              <w:tab/>
            </w:r>
            <w:r>
              <w:rPr>
                <w:noProof/>
                <w:webHidden/>
              </w:rPr>
              <w:fldChar w:fldCharType="begin"/>
            </w:r>
            <w:r>
              <w:rPr>
                <w:noProof/>
                <w:webHidden/>
              </w:rPr>
              <w:instrText xml:space="preserve"> PAGEREF _Toc529304055 \h </w:instrText>
            </w:r>
            <w:r>
              <w:rPr>
                <w:noProof/>
                <w:webHidden/>
              </w:rPr>
            </w:r>
            <w:r>
              <w:rPr>
                <w:noProof/>
                <w:webHidden/>
              </w:rPr>
              <w:fldChar w:fldCharType="separate"/>
            </w:r>
            <w:r>
              <w:rPr>
                <w:noProof/>
                <w:webHidden/>
              </w:rPr>
              <w:t>6</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56" w:history="1">
            <w:r w:rsidRPr="002E3678">
              <w:rPr>
                <w:rStyle w:val="a4"/>
                <w:rFonts w:eastAsia="黑体"/>
                <w:bCs/>
                <w:noProof/>
              </w:rPr>
              <w:t>3.2.2</w:t>
            </w:r>
            <w:r w:rsidRPr="002E3678">
              <w:rPr>
                <w:rStyle w:val="a4"/>
                <w:rFonts w:eastAsia="黑体"/>
                <w:bCs/>
                <w:noProof/>
              </w:rPr>
              <w:t>时间特性要求</w:t>
            </w:r>
            <w:r>
              <w:rPr>
                <w:noProof/>
                <w:webHidden/>
              </w:rPr>
              <w:tab/>
            </w:r>
            <w:r>
              <w:rPr>
                <w:noProof/>
                <w:webHidden/>
              </w:rPr>
              <w:fldChar w:fldCharType="begin"/>
            </w:r>
            <w:r>
              <w:rPr>
                <w:noProof/>
                <w:webHidden/>
              </w:rPr>
              <w:instrText xml:space="preserve"> PAGEREF _Toc529304056 \h </w:instrText>
            </w:r>
            <w:r>
              <w:rPr>
                <w:noProof/>
                <w:webHidden/>
              </w:rPr>
            </w:r>
            <w:r>
              <w:rPr>
                <w:noProof/>
                <w:webHidden/>
              </w:rPr>
              <w:fldChar w:fldCharType="separate"/>
            </w:r>
            <w:r>
              <w:rPr>
                <w:noProof/>
                <w:webHidden/>
              </w:rPr>
              <w:t>7</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57" w:history="1">
            <w:r w:rsidRPr="002E3678">
              <w:rPr>
                <w:rStyle w:val="a4"/>
                <w:rFonts w:eastAsia="黑体"/>
                <w:bCs/>
                <w:noProof/>
              </w:rPr>
              <w:t xml:space="preserve">3.2.3 </w:t>
            </w:r>
            <w:r w:rsidRPr="002E3678">
              <w:rPr>
                <w:rStyle w:val="a4"/>
                <w:rFonts w:eastAsia="黑体"/>
                <w:bCs/>
                <w:noProof/>
              </w:rPr>
              <w:t>灵活性</w:t>
            </w:r>
            <w:r>
              <w:rPr>
                <w:noProof/>
                <w:webHidden/>
              </w:rPr>
              <w:tab/>
            </w:r>
            <w:r>
              <w:rPr>
                <w:noProof/>
                <w:webHidden/>
              </w:rPr>
              <w:fldChar w:fldCharType="begin"/>
            </w:r>
            <w:r>
              <w:rPr>
                <w:noProof/>
                <w:webHidden/>
              </w:rPr>
              <w:instrText xml:space="preserve"> PAGEREF _Toc529304057 \h </w:instrText>
            </w:r>
            <w:r>
              <w:rPr>
                <w:noProof/>
                <w:webHidden/>
              </w:rPr>
            </w:r>
            <w:r>
              <w:rPr>
                <w:noProof/>
                <w:webHidden/>
              </w:rPr>
              <w:fldChar w:fldCharType="separate"/>
            </w:r>
            <w:r>
              <w:rPr>
                <w:noProof/>
                <w:webHidden/>
              </w:rPr>
              <w:t>7</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58" w:history="1">
            <w:r w:rsidRPr="002E3678">
              <w:rPr>
                <w:rStyle w:val="a4"/>
                <w:noProof/>
              </w:rPr>
              <w:t xml:space="preserve">3.3 </w:t>
            </w:r>
            <w:r w:rsidRPr="002E3678">
              <w:rPr>
                <w:rStyle w:val="a4"/>
                <w:noProof/>
              </w:rPr>
              <w:t>输入输出要求</w:t>
            </w:r>
            <w:r>
              <w:rPr>
                <w:noProof/>
                <w:webHidden/>
              </w:rPr>
              <w:tab/>
            </w:r>
            <w:r>
              <w:rPr>
                <w:noProof/>
                <w:webHidden/>
              </w:rPr>
              <w:fldChar w:fldCharType="begin"/>
            </w:r>
            <w:r>
              <w:rPr>
                <w:noProof/>
                <w:webHidden/>
              </w:rPr>
              <w:instrText xml:space="preserve"> PAGEREF _Toc529304058 \h </w:instrText>
            </w:r>
            <w:r>
              <w:rPr>
                <w:noProof/>
                <w:webHidden/>
              </w:rPr>
            </w:r>
            <w:r>
              <w:rPr>
                <w:noProof/>
                <w:webHidden/>
              </w:rPr>
              <w:fldChar w:fldCharType="separate"/>
            </w:r>
            <w:r>
              <w:rPr>
                <w:noProof/>
                <w:webHidden/>
              </w:rPr>
              <w:t>7</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59" w:history="1">
            <w:r w:rsidRPr="002E3678">
              <w:rPr>
                <w:rStyle w:val="a4"/>
                <w:rFonts w:eastAsia="黑体"/>
                <w:bCs/>
                <w:noProof/>
              </w:rPr>
              <w:t xml:space="preserve">3.3.1 </w:t>
            </w:r>
            <w:r w:rsidRPr="002E3678">
              <w:rPr>
                <w:rStyle w:val="a4"/>
                <w:rFonts w:eastAsia="黑体"/>
                <w:bCs/>
                <w:noProof/>
              </w:rPr>
              <w:t>输入数据</w:t>
            </w:r>
            <w:r>
              <w:rPr>
                <w:noProof/>
                <w:webHidden/>
              </w:rPr>
              <w:tab/>
            </w:r>
            <w:r>
              <w:rPr>
                <w:noProof/>
                <w:webHidden/>
              </w:rPr>
              <w:fldChar w:fldCharType="begin"/>
            </w:r>
            <w:r>
              <w:rPr>
                <w:noProof/>
                <w:webHidden/>
              </w:rPr>
              <w:instrText xml:space="preserve"> PAGEREF _Toc529304059 \h </w:instrText>
            </w:r>
            <w:r>
              <w:rPr>
                <w:noProof/>
                <w:webHidden/>
              </w:rPr>
            </w:r>
            <w:r>
              <w:rPr>
                <w:noProof/>
                <w:webHidden/>
              </w:rPr>
              <w:fldChar w:fldCharType="separate"/>
            </w:r>
            <w:r>
              <w:rPr>
                <w:noProof/>
                <w:webHidden/>
              </w:rPr>
              <w:t>7</w:t>
            </w:r>
            <w:r>
              <w:rPr>
                <w:noProof/>
                <w:webHidden/>
              </w:rPr>
              <w:fldChar w:fldCharType="end"/>
            </w:r>
          </w:hyperlink>
        </w:p>
        <w:p w:rsidR="00D96911" w:rsidRDefault="00D96911">
          <w:pPr>
            <w:pStyle w:val="30"/>
            <w:tabs>
              <w:tab w:val="right" w:leader="dot" w:pos="8273"/>
            </w:tabs>
            <w:rPr>
              <w:rFonts w:asciiTheme="minorHAnsi" w:eastAsiaTheme="minorEastAsia" w:hAnsiTheme="minorHAnsi" w:cstheme="minorBidi"/>
              <w:noProof/>
              <w:szCs w:val="22"/>
            </w:rPr>
          </w:pPr>
          <w:hyperlink w:anchor="_Toc529304060" w:history="1">
            <w:r w:rsidRPr="002E3678">
              <w:rPr>
                <w:rStyle w:val="a4"/>
                <w:rFonts w:eastAsia="黑体"/>
                <w:bCs/>
                <w:noProof/>
              </w:rPr>
              <w:t xml:space="preserve">3.3.2 </w:t>
            </w:r>
            <w:r w:rsidRPr="002E3678">
              <w:rPr>
                <w:rStyle w:val="a4"/>
                <w:rFonts w:eastAsia="黑体"/>
                <w:bCs/>
                <w:noProof/>
              </w:rPr>
              <w:t>输出数据</w:t>
            </w:r>
            <w:r>
              <w:rPr>
                <w:noProof/>
                <w:webHidden/>
              </w:rPr>
              <w:tab/>
            </w:r>
            <w:r>
              <w:rPr>
                <w:noProof/>
                <w:webHidden/>
              </w:rPr>
              <w:fldChar w:fldCharType="begin"/>
            </w:r>
            <w:r>
              <w:rPr>
                <w:noProof/>
                <w:webHidden/>
              </w:rPr>
              <w:instrText xml:space="preserve"> PAGEREF _Toc529304060 \h </w:instrText>
            </w:r>
            <w:r>
              <w:rPr>
                <w:noProof/>
                <w:webHidden/>
              </w:rPr>
            </w:r>
            <w:r>
              <w:rPr>
                <w:noProof/>
                <w:webHidden/>
              </w:rPr>
              <w:fldChar w:fldCharType="separate"/>
            </w:r>
            <w:r>
              <w:rPr>
                <w:noProof/>
                <w:webHidden/>
              </w:rPr>
              <w:t>7</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61" w:history="1">
            <w:r w:rsidRPr="002E3678">
              <w:rPr>
                <w:rStyle w:val="a4"/>
                <w:noProof/>
              </w:rPr>
              <w:t xml:space="preserve">3.4 </w:t>
            </w:r>
            <w:r w:rsidRPr="002E3678">
              <w:rPr>
                <w:rStyle w:val="a4"/>
                <w:noProof/>
              </w:rPr>
              <w:t>数据管理能力要求</w:t>
            </w:r>
            <w:r>
              <w:rPr>
                <w:noProof/>
                <w:webHidden/>
              </w:rPr>
              <w:tab/>
            </w:r>
            <w:r>
              <w:rPr>
                <w:noProof/>
                <w:webHidden/>
              </w:rPr>
              <w:fldChar w:fldCharType="begin"/>
            </w:r>
            <w:r>
              <w:rPr>
                <w:noProof/>
                <w:webHidden/>
              </w:rPr>
              <w:instrText xml:space="preserve"> PAGEREF _Toc529304061 \h </w:instrText>
            </w:r>
            <w:r>
              <w:rPr>
                <w:noProof/>
                <w:webHidden/>
              </w:rPr>
            </w:r>
            <w:r>
              <w:rPr>
                <w:noProof/>
                <w:webHidden/>
              </w:rPr>
              <w:fldChar w:fldCharType="separate"/>
            </w:r>
            <w:r>
              <w:rPr>
                <w:noProof/>
                <w:webHidden/>
              </w:rPr>
              <w:t>7</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62" w:history="1">
            <w:r w:rsidRPr="002E3678">
              <w:rPr>
                <w:rStyle w:val="a4"/>
                <w:noProof/>
              </w:rPr>
              <w:t xml:space="preserve">3.5 </w:t>
            </w:r>
            <w:r w:rsidRPr="002E3678">
              <w:rPr>
                <w:rStyle w:val="a4"/>
                <w:noProof/>
              </w:rPr>
              <w:t>故障处理要求</w:t>
            </w:r>
            <w:r>
              <w:rPr>
                <w:noProof/>
                <w:webHidden/>
              </w:rPr>
              <w:tab/>
            </w:r>
            <w:r>
              <w:rPr>
                <w:noProof/>
                <w:webHidden/>
              </w:rPr>
              <w:fldChar w:fldCharType="begin"/>
            </w:r>
            <w:r>
              <w:rPr>
                <w:noProof/>
                <w:webHidden/>
              </w:rPr>
              <w:instrText xml:space="preserve"> PAGEREF _Toc529304062 \h </w:instrText>
            </w:r>
            <w:r>
              <w:rPr>
                <w:noProof/>
                <w:webHidden/>
              </w:rPr>
            </w:r>
            <w:r>
              <w:rPr>
                <w:noProof/>
                <w:webHidden/>
              </w:rPr>
              <w:fldChar w:fldCharType="separate"/>
            </w:r>
            <w:r>
              <w:rPr>
                <w:noProof/>
                <w:webHidden/>
              </w:rPr>
              <w:t>7</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63" w:history="1">
            <w:r w:rsidRPr="002E3678">
              <w:rPr>
                <w:rStyle w:val="a4"/>
                <w:noProof/>
              </w:rPr>
              <w:t xml:space="preserve">3.6 </w:t>
            </w:r>
            <w:r w:rsidRPr="002E3678">
              <w:rPr>
                <w:rStyle w:val="a4"/>
                <w:noProof/>
              </w:rPr>
              <w:t>其它专门要求</w:t>
            </w:r>
            <w:r>
              <w:rPr>
                <w:noProof/>
                <w:webHidden/>
              </w:rPr>
              <w:tab/>
            </w:r>
            <w:r>
              <w:rPr>
                <w:noProof/>
                <w:webHidden/>
              </w:rPr>
              <w:fldChar w:fldCharType="begin"/>
            </w:r>
            <w:r>
              <w:rPr>
                <w:noProof/>
                <w:webHidden/>
              </w:rPr>
              <w:instrText xml:space="preserve"> PAGEREF _Toc529304063 \h </w:instrText>
            </w:r>
            <w:r>
              <w:rPr>
                <w:noProof/>
                <w:webHidden/>
              </w:rPr>
            </w:r>
            <w:r>
              <w:rPr>
                <w:noProof/>
                <w:webHidden/>
              </w:rPr>
              <w:fldChar w:fldCharType="separate"/>
            </w:r>
            <w:r>
              <w:rPr>
                <w:noProof/>
                <w:webHidden/>
              </w:rPr>
              <w:t>8</w:t>
            </w:r>
            <w:r>
              <w:rPr>
                <w:noProof/>
                <w:webHidden/>
              </w:rPr>
              <w:fldChar w:fldCharType="end"/>
            </w:r>
          </w:hyperlink>
        </w:p>
        <w:p w:rsidR="00D96911" w:rsidRDefault="00D96911">
          <w:pPr>
            <w:pStyle w:val="11"/>
            <w:rPr>
              <w:rFonts w:asciiTheme="minorHAnsi" w:eastAsiaTheme="minorEastAsia" w:hAnsiTheme="minorHAnsi" w:cstheme="minorBidi"/>
              <w:b w:val="0"/>
              <w:noProof/>
              <w:kern w:val="2"/>
              <w:szCs w:val="22"/>
              <w:lang w:bidi="ar-SA"/>
            </w:rPr>
          </w:pPr>
          <w:hyperlink w:anchor="_Toc529304064" w:history="1">
            <w:r w:rsidRPr="002E3678">
              <w:rPr>
                <w:rStyle w:val="a4"/>
                <w:rFonts w:eastAsia="黑体"/>
                <w:noProof/>
              </w:rPr>
              <w:t>4</w:t>
            </w:r>
            <w:r w:rsidRPr="002E3678">
              <w:rPr>
                <w:rStyle w:val="a4"/>
                <w:rFonts w:eastAsia="黑体"/>
                <w:noProof/>
              </w:rPr>
              <w:t>．</w:t>
            </w:r>
            <w:r w:rsidRPr="002E3678">
              <w:rPr>
                <w:rStyle w:val="a4"/>
                <w:rFonts w:eastAsia="黑体"/>
                <w:noProof/>
              </w:rPr>
              <w:t xml:space="preserve"> </w:t>
            </w:r>
            <w:r w:rsidRPr="002E3678">
              <w:rPr>
                <w:rStyle w:val="a4"/>
                <w:rFonts w:eastAsia="黑体"/>
                <w:noProof/>
              </w:rPr>
              <w:t>运行环境</w:t>
            </w:r>
            <w:r>
              <w:rPr>
                <w:noProof/>
                <w:webHidden/>
              </w:rPr>
              <w:tab/>
            </w:r>
            <w:r>
              <w:rPr>
                <w:noProof/>
                <w:webHidden/>
              </w:rPr>
              <w:fldChar w:fldCharType="begin"/>
            </w:r>
            <w:r>
              <w:rPr>
                <w:noProof/>
                <w:webHidden/>
              </w:rPr>
              <w:instrText xml:space="preserve"> PAGEREF _Toc529304064 \h </w:instrText>
            </w:r>
            <w:r>
              <w:rPr>
                <w:noProof/>
                <w:webHidden/>
              </w:rPr>
            </w:r>
            <w:r>
              <w:rPr>
                <w:noProof/>
                <w:webHidden/>
              </w:rPr>
              <w:fldChar w:fldCharType="separate"/>
            </w:r>
            <w:r>
              <w:rPr>
                <w:noProof/>
                <w:webHidden/>
              </w:rPr>
              <w:t>9</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65" w:history="1">
            <w:r w:rsidRPr="002E3678">
              <w:rPr>
                <w:rStyle w:val="a4"/>
                <w:noProof/>
              </w:rPr>
              <w:t xml:space="preserve">4.1 </w:t>
            </w:r>
            <w:r w:rsidRPr="002E3678">
              <w:rPr>
                <w:rStyle w:val="a4"/>
                <w:noProof/>
              </w:rPr>
              <w:t>设备</w:t>
            </w:r>
            <w:r>
              <w:rPr>
                <w:noProof/>
                <w:webHidden/>
              </w:rPr>
              <w:tab/>
            </w:r>
            <w:r>
              <w:rPr>
                <w:noProof/>
                <w:webHidden/>
              </w:rPr>
              <w:fldChar w:fldCharType="begin"/>
            </w:r>
            <w:r>
              <w:rPr>
                <w:noProof/>
                <w:webHidden/>
              </w:rPr>
              <w:instrText xml:space="preserve"> PAGEREF _Toc529304065 \h </w:instrText>
            </w:r>
            <w:r>
              <w:rPr>
                <w:noProof/>
                <w:webHidden/>
              </w:rPr>
            </w:r>
            <w:r>
              <w:rPr>
                <w:noProof/>
                <w:webHidden/>
              </w:rPr>
              <w:fldChar w:fldCharType="separate"/>
            </w:r>
            <w:r>
              <w:rPr>
                <w:noProof/>
                <w:webHidden/>
              </w:rPr>
              <w:t>9</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66" w:history="1">
            <w:r w:rsidRPr="002E3678">
              <w:rPr>
                <w:rStyle w:val="a4"/>
                <w:noProof/>
              </w:rPr>
              <w:t xml:space="preserve">4.2 </w:t>
            </w:r>
            <w:r w:rsidRPr="002E3678">
              <w:rPr>
                <w:rStyle w:val="a4"/>
                <w:noProof/>
              </w:rPr>
              <w:t>支持软件</w:t>
            </w:r>
            <w:r>
              <w:rPr>
                <w:noProof/>
                <w:webHidden/>
              </w:rPr>
              <w:tab/>
            </w:r>
            <w:r>
              <w:rPr>
                <w:noProof/>
                <w:webHidden/>
              </w:rPr>
              <w:fldChar w:fldCharType="begin"/>
            </w:r>
            <w:r>
              <w:rPr>
                <w:noProof/>
                <w:webHidden/>
              </w:rPr>
              <w:instrText xml:space="preserve"> PAGEREF _Toc529304066 \h </w:instrText>
            </w:r>
            <w:r>
              <w:rPr>
                <w:noProof/>
                <w:webHidden/>
              </w:rPr>
            </w:r>
            <w:r>
              <w:rPr>
                <w:noProof/>
                <w:webHidden/>
              </w:rPr>
              <w:fldChar w:fldCharType="separate"/>
            </w:r>
            <w:r>
              <w:rPr>
                <w:noProof/>
                <w:webHidden/>
              </w:rPr>
              <w:t>9</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67" w:history="1">
            <w:r w:rsidRPr="002E3678">
              <w:rPr>
                <w:rStyle w:val="a4"/>
                <w:noProof/>
              </w:rPr>
              <w:t xml:space="preserve">4.3 </w:t>
            </w:r>
            <w:r w:rsidRPr="002E3678">
              <w:rPr>
                <w:rStyle w:val="a4"/>
                <w:noProof/>
              </w:rPr>
              <w:t>接口</w:t>
            </w:r>
            <w:r>
              <w:rPr>
                <w:noProof/>
                <w:webHidden/>
              </w:rPr>
              <w:tab/>
            </w:r>
            <w:r>
              <w:rPr>
                <w:noProof/>
                <w:webHidden/>
              </w:rPr>
              <w:fldChar w:fldCharType="begin"/>
            </w:r>
            <w:r>
              <w:rPr>
                <w:noProof/>
                <w:webHidden/>
              </w:rPr>
              <w:instrText xml:space="preserve"> PAGEREF _Toc529304067 \h </w:instrText>
            </w:r>
            <w:r>
              <w:rPr>
                <w:noProof/>
                <w:webHidden/>
              </w:rPr>
            </w:r>
            <w:r>
              <w:rPr>
                <w:noProof/>
                <w:webHidden/>
              </w:rPr>
              <w:fldChar w:fldCharType="separate"/>
            </w:r>
            <w:r>
              <w:rPr>
                <w:noProof/>
                <w:webHidden/>
              </w:rPr>
              <w:t>9</w:t>
            </w:r>
            <w:r>
              <w:rPr>
                <w:noProof/>
                <w:webHidden/>
              </w:rPr>
              <w:fldChar w:fldCharType="end"/>
            </w:r>
          </w:hyperlink>
        </w:p>
        <w:p w:rsidR="00D96911" w:rsidRDefault="00D96911">
          <w:pPr>
            <w:pStyle w:val="20"/>
            <w:tabs>
              <w:tab w:val="right" w:leader="dot" w:pos="8273"/>
            </w:tabs>
            <w:rPr>
              <w:rFonts w:asciiTheme="minorHAnsi" w:eastAsiaTheme="minorEastAsia" w:hAnsiTheme="minorHAnsi" w:cstheme="minorBidi"/>
              <w:noProof/>
              <w:szCs w:val="22"/>
            </w:rPr>
          </w:pPr>
          <w:hyperlink w:anchor="_Toc529304068" w:history="1">
            <w:r w:rsidRPr="002E3678">
              <w:rPr>
                <w:rStyle w:val="a4"/>
                <w:noProof/>
              </w:rPr>
              <w:t xml:space="preserve">4.4 </w:t>
            </w:r>
            <w:r w:rsidRPr="002E3678">
              <w:rPr>
                <w:rStyle w:val="a4"/>
                <w:noProof/>
              </w:rPr>
              <w:t>控制</w:t>
            </w:r>
            <w:r>
              <w:rPr>
                <w:noProof/>
                <w:webHidden/>
              </w:rPr>
              <w:tab/>
            </w:r>
            <w:r>
              <w:rPr>
                <w:noProof/>
                <w:webHidden/>
              </w:rPr>
              <w:fldChar w:fldCharType="begin"/>
            </w:r>
            <w:r>
              <w:rPr>
                <w:noProof/>
                <w:webHidden/>
              </w:rPr>
              <w:instrText xml:space="preserve"> PAGEREF _Toc529304068 \h </w:instrText>
            </w:r>
            <w:r>
              <w:rPr>
                <w:noProof/>
                <w:webHidden/>
              </w:rPr>
            </w:r>
            <w:r>
              <w:rPr>
                <w:noProof/>
                <w:webHidden/>
              </w:rPr>
              <w:fldChar w:fldCharType="separate"/>
            </w:r>
            <w:r>
              <w:rPr>
                <w:noProof/>
                <w:webHidden/>
              </w:rPr>
              <w:t>9</w:t>
            </w:r>
            <w:r>
              <w:rPr>
                <w:noProof/>
                <w:webHidden/>
              </w:rPr>
              <w:fldChar w:fldCharType="end"/>
            </w:r>
          </w:hyperlink>
        </w:p>
        <w:p w:rsidR="00D96911" w:rsidRDefault="00D96911">
          <w:pPr>
            <w:pStyle w:val="11"/>
            <w:rPr>
              <w:rFonts w:asciiTheme="minorHAnsi" w:eastAsiaTheme="minorEastAsia" w:hAnsiTheme="minorHAnsi" w:cstheme="minorBidi"/>
              <w:b w:val="0"/>
              <w:noProof/>
              <w:kern w:val="2"/>
              <w:szCs w:val="22"/>
              <w:lang w:bidi="ar-SA"/>
            </w:rPr>
          </w:pPr>
          <w:hyperlink w:anchor="_Toc529304069" w:history="1">
            <w:r w:rsidRPr="002E3678">
              <w:rPr>
                <w:rStyle w:val="a4"/>
                <w:rFonts w:eastAsia="黑体"/>
                <w:noProof/>
              </w:rPr>
              <w:t xml:space="preserve">5. </w:t>
            </w:r>
            <w:r w:rsidRPr="002E3678">
              <w:rPr>
                <w:rStyle w:val="a4"/>
                <w:rFonts w:eastAsia="黑体"/>
                <w:noProof/>
              </w:rPr>
              <w:t>附录与说明</w:t>
            </w:r>
            <w:r>
              <w:rPr>
                <w:noProof/>
                <w:webHidden/>
              </w:rPr>
              <w:tab/>
            </w:r>
            <w:r>
              <w:rPr>
                <w:noProof/>
                <w:webHidden/>
              </w:rPr>
              <w:fldChar w:fldCharType="begin"/>
            </w:r>
            <w:r>
              <w:rPr>
                <w:noProof/>
                <w:webHidden/>
              </w:rPr>
              <w:instrText xml:space="preserve"> PAGEREF _Toc529304069 \h </w:instrText>
            </w:r>
            <w:r>
              <w:rPr>
                <w:noProof/>
                <w:webHidden/>
              </w:rPr>
            </w:r>
            <w:r>
              <w:rPr>
                <w:noProof/>
                <w:webHidden/>
              </w:rPr>
              <w:fldChar w:fldCharType="separate"/>
            </w:r>
            <w:r>
              <w:rPr>
                <w:noProof/>
                <w:webHidden/>
              </w:rPr>
              <w:t>10</w:t>
            </w:r>
            <w:r>
              <w:rPr>
                <w:noProof/>
                <w:webHidden/>
              </w:rPr>
              <w:fldChar w:fldCharType="end"/>
            </w:r>
          </w:hyperlink>
        </w:p>
        <w:p w:rsidR="00223D91" w:rsidRDefault="00D96911">
          <w:r>
            <w:rPr>
              <w:b/>
              <w:bCs/>
              <w:lang w:val="zh-CN"/>
            </w:rPr>
            <w:fldChar w:fldCharType="end"/>
          </w:r>
        </w:p>
      </w:sdtContent>
    </w:sdt>
    <w:p w:rsidR="001A0CF9" w:rsidRDefault="001A0CF9" w:rsidP="001A0CF9">
      <w:pPr>
        <w:rPr>
          <w:caps/>
          <w:kern w:val="0"/>
          <w:sz w:val="28"/>
        </w:rPr>
        <w:sectPr w:rsidR="001A0CF9">
          <w:headerReference w:type="default" r:id="rId10"/>
          <w:pgSz w:w="12240" w:h="15840"/>
          <w:pgMar w:top="1440" w:right="2160" w:bottom="1440" w:left="1797" w:header="720" w:footer="720" w:gutter="0"/>
          <w:pgNumType w:start="1"/>
          <w:cols w:space="720"/>
        </w:sectPr>
      </w:pPr>
    </w:p>
    <w:p w:rsidR="0073606D" w:rsidRDefault="0073606D">
      <w:pPr>
        <w:ind w:firstLineChars="1800" w:firstLine="3780"/>
      </w:pPr>
      <w:r>
        <w:rPr>
          <w:rFonts w:hint="eastAsia"/>
        </w:rPr>
        <w:lastRenderedPageBreak/>
        <w:t>更改记录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2520"/>
        <w:gridCol w:w="2160"/>
      </w:tblGrid>
      <w:tr w:rsidR="0073606D">
        <w:trPr>
          <w:jc w:val="center"/>
        </w:trPr>
        <w:tc>
          <w:tcPr>
            <w:tcW w:w="1008" w:type="dxa"/>
          </w:tcPr>
          <w:p w:rsidR="0073606D" w:rsidRDefault="0073606D">
            <w:r>
              <w:rPr>
                <w:rFonts w:hint="eastAsia"/>
              </w:rPr>
              <w:t>版本号</w:t>
            </w:r>
          </w:p>
        </w:tc>
        <w:tc>
          <w:tcPr>
            <w:tcW w:w="1440" w:type="dxa"/>
          </w:tcPr>
          <w:p w:rsidR="0073606D" w:rsidRDefault="0073606D">
            <w:r>
              <w:rPr>
                <w:rFonts w:hint="eastAsia"/>
              </w:rPr>
              <w:t>更改日期</w:t>
            </w:r>
          </w:p>
        </w:tc>
        <w:tc>
          <w:tcPr>
            <w:tcW w:w="2520" w:type="dxa"/>
          </w:tcPr>
          <w:p w:rsidR="0073606D" w:rsidRDefault="0073606D">
            <w:r>
              <w:rPr>
                <w:rFonts w:hint="eastAsia"/>
              </w:rPr>
              <w:t>更改人</w:t>
            </w:r>
          </w:p>
        </w:tc>
        <w:tc>
          <w:tcPr>
            <w:tcW w:w="2160" w:type="dxa"/>
          </w:tcPr>
          <w:p w:rsidR="0073606D" w:rsidRDefault="0073606D">
            <w:r>
              <w:rPr>
                <w:rFonts w:hint="eastAsia"/>
              </w:rPr>
              <w:t>备注</w:t>
            </w:r>
          </w:p>
        </w:tc>
      </w:tr>
      <w:tr w:rsidR="0073606D">
        <w:trPr>
          <w:jc w:val="center"/>
        </w:trPr>
        <w:tc>
          <w:tcPr>
            <w:tcW w:w="1008" w:type="dxa"/>
          </w:tcPr>
          <w:p w:rsidR="0073606D" w:rsidRDefault="0073606D">
            <w:r>
              <w:rPr>
                <w:rFonts w:hint="eastAsia"/>
              </w:rPr>
              <w:t>1.0</w:t>
            </w:r>
            <w:r w:rsidR="001C6C8F">
              <w:t>0</w:t>
            </w:r>
          </w:p>
        </w:tc>
        <w:tc>
          <w:tcPr>
            <w:tcW w:w="1440" w:type="dxa"/>
          </w:tcPr>
          <w:p w:rsidR="0073606D" w:rsidRDefault="0073606D">
            <w:r>
              <w:t>20</w:t>
            </w:r>
            <w:r w:rsidR="00230436">
              <w:rPr>
                <w:rFonts w:hint="eastAsia"/>
              </w:rPr>
              <w:t>20-01-04</w:t>
            </w:r>
          </w:p>
        </w:tc>
        <w:tc>
          <w:tcPr>
            <w:tcW w:w="2520" w:type="dxa"/>
          </w:tcPr>
          <w:p w:rsidR="0073606D" w:rsidRDefault="00230436">
            <w:r>
              <w:rPr>
                <w:rFonts w:hint="eastAsia"/>
              </w:rPr>
              <w:t>李晓鹏</w:t>
            </w:r>
          </w:p>
        </w:tc>
        <w:tc>
          <w:tcPr>
            <w:tcW w:w="2160" w:type="dxa"/>
          </w:tcPr>
          <w:p w:rsidR="0073606D" w:rsidRDefault="0073606D">
            <w:r>
              <w:rPr>
                <w:rFonts w:hint="eastAsia"/>
              </w:rPr>
              <w:t>创建</w:t>
            </w:r>
          </w:p>
        </w:tc>
      </w:tr>
      <w:tr w:rsidR="0073606D">
        <w:trPr>
          <w:jc w:val="center"/>
        </w:trPr>
        <w:tc>
          <w:tcPr>
            <w:tcW w:w="1008" w:type="dxa"/>
          </w:tcPr>
          <w:p w:rsidR="0073606D" w:rsidRDefault="0073606D"/>
        </w:tc>
        <w:tc>
          <w:tcPr>
            <w:tcW w:w="1440" w:type="dxa"/>
          </w:tcPr>
          <w:p w:rsidR="0073606D" w:rsidRDefault="0073606D"/>
        </w:tc>
        <w:tc>
          <w:tcPr>
            <w:tcW w:w="2520" w:type="dxa"/>
          </w:tcPr>
          <w:p w:rsidR="0073606D" w:rsidRDefault="0073606D"/>
        </w:tc>
        <w:tc>
          <w:tcPr>
            <w:tcW w:w="2160" w:type="dxa"/>
          </w:tcPr>
          <w:p w:rsidR="0073606D" w:rsidRDefault="0073606D"/>
        </w:tc>
      </w:tr>
      <w:tr w:rsidR="0073606D">
        <w:trPr>
          <w:jc w:val="center"/>
        </w:trPr>
        <w:tc>
          <w:tcPr>
            <w:tcW w:w="1008" w:type="dxa"/>
          </w:tcPr>
          <w:p w:rsidR="0073606D" w:rsidRDefault="0073606D"/>
        </w:tc>
        <w:tc>
          <w:tcPr>
            <w:tcW w:w="1440" w:type="dxa"/>
          </w:tcPr>
          <w:p w:rsidR="0073606D" w:rsidRDefault="0073606D"/>
        </w:tc>
        <w:tc>
          <w:tcPr>
            <w:tcW w:w="2520" w:type="dxa"/>
          </w:tcPr>
          <w:p w:rsidR="0073606D" w:rsidRDefault="0073606D"/>
        </w:tc>
        <w:tc>
          <w:tcPr>
            <w:tcW w:w="2160" w:type="dxa"/>
          </w:tcPr>
          <w:p w:rsidR="0073606D" w:rsidRDefault="0073606D"/>
        </w:tc>
      </w:tr>
      <w:tr w:rsidR="0073606D">
        <w:trPr>
          <w:jc w:val="center"/>
        </w:trPr>
        <w:tc>
          <w:tcPr>
            <w:tcW w:w="1008" w:type="dxa"/>
          </w:tcPr>
          <w:p w:rsidR="0073606D" w:rsidRDefault="0073606D"/>
        </w:tc>
        <w:tc>
          <w:tcPr>
            <w:tcW w:w="1440" w:type="dxa"/>
          </w:tcPr>
          <w:p w:rsidR="0073606D" w:rsidRDefault="0073606D"/>
        </w:tc>
        <w:tc>
          <w:tcPr>
            <w:tcW w:w="2520" w:type="dxa"/>
          </w:tcPr>
          <w:p w:rsidR="0073606D" w:rsidRDefault="0073606D"/>
        </w:tc>
        <w:tc>
          <w:tcPr>
            <w:tcW w:w="2160" w:type="dxa"/>
          </w:tcPr>
          <w:p w:rsidR="0073606D" w:rsidRDefault="0073606D"/>
        </w:tc>
      </w:tr>
      <w:tr w:rsidR="0073606D">
        <w:trPr>
          <w:jc w:val="center"/>
        </w:trPr>
        <w:tc>
          <w:tcPr>
            <w:tcW w:w="1008" w:type="dxa"/>
          </w:tcPr>
          <w:p w:rsidR="0073606D" w:rsidRDefault="0073606D"/>
        </w:tc>
        <w:tc>
          <w:tcPr>
            <w:tcW w:w="1440" w:type="dxa"/>
          </w:tcPr>
          <w:p w:rsidR="0073606D" w:rsidRDefault="0073606D"/>
        </w:tc>
        <w:tc>
          <w:tcPr>
            <w:tcW w:w="2520" w:type="dxa"/>
          </w:tcPr>
          <w:p w:rsidR="0073606D" w:rsidRDefault="0073606D"/>
        </w:tc>
        <w:tc>
          <w:tcPr>
            <w:tcW w:w="2160" w:type="dxa"/>
          </w:tcPr>
          <w:p w:rsidR="0073606D" w:rsidRDefault="0073606D"/>
        </w:tc>
      </w:tr>
      <w:tr w:rsidR="0073606D">
        <w:trPr>
          <w:jc w:val="center"/>
        </w:trPr>
        <w:tc>
          <w:tcPr>
            <w:tcW w:w="1008" w:type="dxa"/>
          </w:tcPr>
          <w:p w:rsidR="0073606D" w:rsidRDefault="0073606D"/>
        </w:tc>
        <w:tc>
          <w:tcPr>
            <w:tcW w:w="1440" w:type="dxa"/>
          </w:tcPr>
          <w:p w:rsidR="0073606D" w:rsidRDefault="0073606D"/>
        </w:tc>
        <w:tc>
          <w:tcPr>
            <w:tcW w:w="2520" w:type="dxa"/>
          </w:tcPr>
          <w:p w:rsidR="0073606D" w:rsidRDefault="0073606D"/>
        </w:tc>
        <w:tc>
          <w:tcPr>
            <w:tcW w:w="2160" w:type="dxa"/>
          </w:tcPr>
          <w:p w:rsidR="0073606D" w:rsidRDefault="0073606D"/>
        </w:tc>
      </w:tr>
      <w:tr w:rsidR="0073606D">
        <w:trPr>
          <w:jc w:val="center"/>
        </w:trPr>
        <w:tc>
          <w:tcPr>
            <w:tcW w:w="1008" w:type="dxa"/>
          </w:tcPr>
          <w:p w:rsidR="0073606D" w:rsidRDefault="0073606D"/>
        </w:tc>
        <w:tc>
          <w:tcPr>
            <w:tcW w:w="1440" w:type="dxa"/>
          </w:tcPr>
          <w:p w:rsidR="0073606D" w:rsidRDefault="0073606D"/>
        </w:tc>
        <w:tc>
          <w:tcPr>
            <w:tcW w:w="2520" w:type="dxa"/>
          </w:tcPr>
          <w:p w:rsidR="0073606D" w:rsidRDefault="0073606D"/>
        </w:tc>
        <w:tc>
          <w:tcPr>
            <w:tcW w:w="2160" w:type="dxa"/>
          </w:tcPr>
          <w:p w:rsidR="0073606D" w:rsidRDefault="0073606D"/>
        </w:tc>
      </w:tr>
    </w:tbl>
    <w:p w:rsidR="0073606D" w:rsidRDefault="0073606D">
      <w:pPr>
        <w:autoSpaceDE w:val="0"/>
        <w:autoSpaceDN w:val="0"/>
        <w:adjustRightInd w:val="0"/>
        <w:spacing w:before="480" w:after="480"/>
        <w:outlineLvl w:val="0"/>
        <w:rPr>
          <w:rFonts w:ascii="Arial" w:hAnsi="Arial" w:cs="Arial"/>
          <w:sz w:val="30"/>
          <w:szCs w:val="30"/>
          <w:lang w:val="zh-CN"/>
        </w:rPr>
      </w:pPr>
    </w:p>
    <w:p w:rsidR="0073606D" w:rsidRDefault="0073606D">
      <w:pPr>
        <w:autoSpaceDE w:val="0"/>
        <w:autoSpaceDN w:val="0"/>
        <w:adjustRightInd w:val="0"/>
        <w:spacing w:before="480" w:after="480"/>
        <w:outlineLvl w:val="0"/>
        <w:rPr>
          <w:rFonts w:ascii="Arial" w:hAnsi="Arial" w:cs="Arial"/>
          <w:sz w:val="30"/>
          <w:szCs w:val="30"/>
          <w:lang w:val="zh-CN"/>
        </w:rPr>
        <w:sectPr w:rsidR="0073606D">
          <w:pgSz w:w="12240" w:h="15840"/>
          <w:pgMar w:top="1440" w:right="2160" w:bottom="1440" w:left="1797" w:header="720" w:footer="720" w:gutter="0"/>
          <w:pgNumType w:start="1"/>
          <w:cols w:space="720"/>
        </w:sectPr>
      </w:pPr>
    </w:p>
    <w:p w:rsidR="0073606D" w:rsidRDefault="0073606D">
      <w:pPr>
        <w:autoSpaceDE w:val="0"/>
        <w:autoSpaceDN w:val="0"/>
        <w:adjustRightInd w:val="0"/>
        <w:spacing w:before="480" w:after="480"/>
        <w:outlineLvl w:val="0"/>
        <w:rPr>
          <w:rFonts w:ascii="黑体" w:eastAsia="黑体" w:hAnsi="Arial" w:cs="黑体"/>
          <w:sz w:val="30"/>
          <w:szCs w:val="30"/>
          <w:lang w:val="zh-CN"/>
        </w:rPr>
      </w:pPr>
      <w:bookmarkStart w:id="1" w:name="_Toc178165449"/>
      <w:bookmarkStart w:id="2" w:name="_Toc179047401"/>
      <w:bookmarkStart w:id="3" w:name="_Toc528349195"/>
      <w:bookmarkStart w:id="4" w:name="_Toc529304035"/>
      <w:r>
        <w:rPr>
          <w:rFonts w:ascii="Arial" w:hAnsi="Arial" w:cs="Arial"/>
          <w:sz w:val="30"/>
          <w:szCs w:val="30"/>
          <w:lang w:val="zh-CN"/>
        </w:rPr>
        <w:lastRenderedPageBreak/>
        <w:t>1</w:t>
      </w:r>
      <w:r>
        <w:rPr>
          <w:rFonts w:ascii="Arial" w:eastAsia="黑体" w:hAnsi="Arial" w:cs="Arial" w:hint="eastAsia"/>
          <w:sz w:val="30"/>
          <w:szCs w:val="30"/>
          <w:lang w:val="zh-CN"/>
        </w:rPr>
        <w:t>．</w:t>
      </w:r>
      <w:r>
        <w:rPr>
          <w:rFonts w:ascii="黑体" w:eastAsia="黑体" w:hAnsi="Arial" w:cs="黑体"/>
          <w:sz w:val="30"/>
          <w:szCs w:val="30"/>
          <w:lang w:val="zh-CN"/>
        </w:rPr>
        <w:t xml:space="preserve"> </w:t>
      </w:r>
      <w:r w:rsidRPr="00223D91">
        <w:rPr>
          <w:rFonts w:ascii="黑体" w:eastAsia="黑体" w:hAnsi="Arial" w:cs="黑体" w:hint="eastAsia"/>
          <w:b/>
          <w:sz w:val="30"/>
          <w:szCs w:val="30"/>
          <w:lang w:val="zh-CN"/>
        </w:rPr>
        <w:t>引言</w:t>
      </w:r>
      <w:bookmarkEnd w:id="0"/>
      <w:bookmarkEnd w:id="1"/>
      <w:bookmarkEnd w:id="2"/>
      <w:bookmarkEnd w:id="3"/>
      <w:bookmarkEnd w:id="4"/>
    </w:p>
    <w:p w:rsidR="00D36D42" w:rsidRDefault="00D36D42" w:rsidP="00D36D42">
      <w:pPr>
        <w:ind w:firstLine="420"/>
        <w:rPr>
          <w:rFonts w:ascii="宋体" w:hAnsi="宋体"/>
        </w:rPr>
      </w:pPr>
      <w:bookmarkStart w:id="5" w:name="_Toc178165294"/>
      <w:bookmarkStart w:id="6" w:name="_Toc178165450"/>
      <w:bookmarkStart w:id="7" w:name="_Toc179047402"/>
      <w:r>
        <w:rPr>
          <w:rFonts w:ascii="宋体" w:hAnsi="宋体" w:hint="eastAsia"/>
        </w:rPr>
        <w:t>本文档的编制是为了让用户和软件开发者双方对该开发软件的初始规定有一个共同的理解，定义所要开发的基于神经网络的人脸情绪识别系统（以下简称系统）的开发目标，包括对功能的规定和性能的要求，指出预期的系统用户、系统的运行环境以及对用户操作的约定，使之成为整个项目中软件产品开发设计与实现的根据，也是软件产品的测试和验收的依据。</w:t>
      </w:r>
    </w:p>
    <w:p w:rsidR="0073606D" w:rsidRDefault="0073606D">
      <w:pPr>
        <w:pStyle w:val="2"/>
        <w:tabs>
          <w:tab w:val="left" w:pos="6840"/>
        </w:tabs>
        <w:rPr>
          <w:rFonts w:ascii="Times New Roman" w:hAnsi="Times New Roman"/>
          <w:b w:val="0"/>
          <w:sz w:val="28"/>
          <w:szCs w:val="28"/>
        </w:rPr>
      </w:pPr>
      <w:bookmarkStart w:id="8" w:name="_Toc528349196"/>
      <w:bookmarkStart w:id="9" w:name="_Toc529304036"/>
      <w:r>
        <w:rPr>
          <w:rFonts w:ascii="Times New Roman" w:hAnsi="Times New Roman"/>
          <w:b w:val="0"/>
          <w:sz w:val="28"/>
          <w:szCs w:val="28"/>
        </w:rPr>
        <w:t xml:space="preserve">1.1 </w:t>
      </w:r>
      <w:r>
        <w:rPr>
          <w:rFonts w:ascii="Times New Roman" w:hAnsi="Times New Roman" w:hint="eastAsia"/>
          <w:b w:val="0"/>
          <w:sz w:val="28"/>
          <w:szCs w:val="28"/>
        </w:rPr>
        <w:t>编写目的</w:t>
      </w:r>
      <w:bookmarkEnd w:id="5"/>
      <w:bookmarkEnd w:id="6"/>
      <w:bookmarkEnd w:id="7"/>
      <w:bookmarkEnd w:id="8"/>
      <w:bookmarkEnd w:id="9"/>
    </w:p>
    <w:p w:rsidR="00D36D42" w:rsidRDefault="00D36D42" w:rsidP="00D36D42">
      <w:pPr>
        <w:autoSpaceDE w:val="0"/>
        <w:autoSpaceDN w:val="0"/>
        <w:adjustRightInd w:val="0"/>
        <w:ind w:firstLine="420"/>
        <w:rPr>
          <w:rFonts w:ascii="宋体" w:hAnsi="Arial" w:cs="宋体"/>
          <w:szCs w:val="21"/>
          <w:lang w:val="zh-CN"/>
        </w:rPr>
      </w:pPr>
      <w:bookmarkStart w:id="10" w:name="_Toc178165295"/>
      <w:bookmarkStart w:id="11" w:name="_Toc178165451"/>
      <w:bookmarkStart w:id="12" w:name="_Toc179047403"/>
      <w:r>
        <w:rPr>
          <w:rFonts w:ascii="宋体" w:hAnsi="Arial" w:cs="宋体" w:hint="eastAsia"/>
          <w:szCs w:val="21"/>
          <w:lang w:val="zh-CN"/>
        </w:rPr>
        <w:t>本设计说明书的预期读者为软件使用者、软件开发项目管理者、软件设计工程师、软件开发工程师以及系统操作人员。</w:t>
      </w:r>
    </w:p>
    <w:p w:rsidR="0073606D" w:rsidRDefault="0073606D">
      <w:pPr>
        <w:pStyle w:val="2"/>
        <w:tabs>
          <w:tab w:val="left" w:pos="6840"/>
        </w:tabs>
        <w:rPr>
          <w:rFonts w:ascii="Times New Roman" w:hAnsi="Times New Roman"/>
          <w:b w:val="0"/>
          <w:sz w:val="28"/>
          <w:szCs w:val="28"/>
        </w:rPr>
      </w:pPr>
      <w:bookmarkStart w:id="13" w:name="_Toc528349197"/>
      <w:bookmarkStart w:id="14" w:name="_Toc529304037"/>
      <w:r>
        <w:rPr>
          <w:rFonts w:ascii="Times New Roman" w:hAnsi="Times New Roman"/>
          <w:b w:val="0"/>
          <w:sz w:val="28"/>
          <w:szCs w:val="28"/>
        </w:rPr>
        <w:t xml:space="preserve">1.2 </w:t>
      </w:r>
      <w:r>
        <w:rPr>
          <w:rFonts w:ascii="Times New Roman" w:hAnsi="Times New Roman" w:hint="eastAsia"/>
          <w:b w:val="0"/>
          <w:sz w:val="28"/>
          <w:szCs w:val="28"/>
        </w:rPr>
        <w:t>背景</w:t>
      </w:r>
      <w:bookmarkEnd w:id="10"/>
      <w:bookmarkEnd w:id="11"/>
      <w:bookmarkEnd w:id="12"/>
      <w:bookmarkEnd w:id="13"/>
      <w:bookmarkEnd w:id="14"/>
    </w:p>
    <w:p w:rsidR="005E073A" w:rsidRPr="005E073A" w:rsidRDefault="005E073A" w:rsidP="005E073A">
      <w:pPr>
        <w:autoSpaceDE w:val="0"/>
        <w:autoSpaceDN w:val="0"/>
        <w:adjustRightInd w:val="0"/>
        <w:ind w:firstLine="420"/>
        <w:rPr>
          <w:rFonts w:ascii="宋体" w:hAnsi="Arial" w:cs="宋体" w:hint="eastAsia"/>
          <w:szCs w:val="21"/>
          <w:lang w:val="zh-CN"/>
        </w:rPr>
      </w:pPr>
      <w:bookmarkStart w:id="15" w:name="_Toc436445619"/>
      <w:bookmarkStart w:id="16" w:name="_Toc445691595"/>
      <w:bookmarkStart w:id="17" w:name="_Toc178165296"/>
      <w:bookmarkStart w:id="18" w:name="_Toc178165452"/>
      <w:bookmarkStart w:id="19" w:name="_Toc179047404"/>
      <w:r w:rsidRPr="005E073A">
        <w:rPr>
          <w:rFonts w:ascii="宋体" w:hAnsi="Arial" w:cs="宋体" w:hint="eastAsia"/>
          <w:szCs w:val="21"/>
          <w:lang w:val="zh-CN"/>
        </w:rPr>
        <w:t>针对传统的利用RFID采集垃圾车</w:t>
      </w:r>
      <w:proofErr w:type="gramStart"/>
      <w:r w:rsidRPr="005E073A">
        <w:rPr>
          <w:rFonts w:ascii="宋体" w:hAnsi="Arial" w:cs="宋体" w:hint="eastAsia"/>
          <w:szCs w:val="21"/>
          <w:lang w:val="zh-CN"/>
        </w:rPr>
        <w:t>翻桶数据</w:t>
      </w:r>
      <w:proofErr w:type="gramEnd"/>
      <w:r w:rsidRPr="005E073A">
        <w:rPr>
          <w:rFonts w:ascii="宋体" w:hAnsi="Arial" w:cs="宋体" w:hint="eastAsia"/>
          <w:szCs w:val="21"/>
          <w:lang w:val="zh-CN"/>
        </w:rPr>
        <w:t>成本高、部署困难、维护困难的问题，本项目提出了一种基于计算机视觉的实时</w:t>
      </w:r>
      <w:proofErr w:type="gramStart"/>
      <w:r w:rsidRPr="005E073A">
        <w:rPr>
          <w:rFonts w:ascii="宋体" w:hAnsi="Arial" w:cs="宋体" w:hint="eastAsia"/>
          <w:szCs w:val="21"/>
          <w:lang w:val="zh-CN"/>
        </w:rPr>
        <w:t>垃圾车翻桶数据采集系统</w:t>
      </w:r>
      <w:proofErr w:type="gramEnd"/>
      <w:r w:rsidRPr="005E073A">
        <w:rPr>
          <w:rFonts w:ascii="宋体" w:hAnsi="Arial" w:cs="宋体" w:hint="eastAsia"/>
          <w:szCs w:val="21"/>
          <w:lang w:val="zh-CN"/>
        </w:rPr>
        <w:t>。该系统在垃圾车上加装摄像头和图像处理单元，不需要对垃圾桶做任何改装，有效降低</w:t>
      </w:r>
      <w:proofErr w:type="gramStart"/>
      <w:r w:rsidRPr="005E073A">
        <w:rPr>
          <w:rFonts w:ascii="宋体" w:hAnsi="Arial" w:cs="宋体" w:hint="eastAsia"/>
          <w:szCs w:val="21"/>
          <w:lang w:val="zh-CN"/>
        </w:rPr>
        <w:t>垃圾车翻桶数据采集</w:t>
      </w:r>
      <w:proofErr w:type="gramEnd"/>
      <w:r w:rsidRPr="005E073A">
        <w:rPr>
          <w:rFonts w:ascii="宋体" w:hAnsi="Arial" w:cs="宋体" w:hint="eastAsia"/>
          <w:szCs w:val="21"/>
          <w:lang w:val="zh-CN"/>
        </w:rPr>
        <w:t>的成本、部署难度和维护难度。</w:t>
      </w:r>
    </w:p>
    <w:p w:rsidR="00D36D42" w:rsidRPr="00BF01D6" w:rsidRDefault="005E073A" w:rsidP="005E073A">
      <w:pPr>
        <w:autoSpaceDE w:val="0"/>
        <w:autoSpaceDN w:val="0"/>
        <w:adjustRightInd w:val="0"/>
        <w:ind w:firstLine="420"/>
        <w:rPr>
          <w:rFonts w:ascii="宋体" w:hAnsi="Arial" w:cs="宋体"/>
          <w:szCs w:val="21"/>
          <w:lang w:val="zh-CN"/>
        </w:rPr>
      </w:pPr>
      <w:r w:rsidRPr="005E073A">
        <w:rPr>
          <w:rFonts w:ascii="宋体" w:hAnsi="Arial" w:cs="宋体" w:hint="eastAsia"/>
          <w:szCs w:val="21"/>
          <w:lang w:val="zh-CN"/>
        </w:rPr>
        <w:t>为实现上述中的基于计算机视觉的实时</w:t>
      </w:r>
      <w:proofErr w:type="gramStart"/>
      <w:r w:rsidRPr="005E073A">
        <w:rPr>
          <w:rFonts w:ascii="宋体" w:hAnsi="Arial" w:cs="宋体" w:hint="eastAsia"/>
          <w:szCs w:val="21"/>
          <w:lang w:val="zh-CN"/>
        </w:rPr>
        <w:t>垃圾车翻桶数据采集系统</w:t>
      </w:r>
      <w:proofErr w:type="gramEnd"/>
      <w:r w:rsidRPr="005E073A">
        <w:rPr>
          <w:rFonts w:ascii="宋体" w:hAnsi="Arial" w:cs="宋体" w:hint="eastAsia"/>
          <w:szCs w:val="21"/>
          <w:lang w:val="zh-CN"/>
        </w:rPr>
        <w:t>，本项目提出一种基于目标检测的</w:t>
      </w:r>
      <w:proofErr w:type="gramStart"/>
      <w:r w:rsidRPr="005E073A">
        <w:rPr>
          <w:rFonts w:ascii="宋体" w:hAnsi="Arial" w:cs="宋体" w:hint="eastAsia"/>
          <w:szCs w:val="21"/>
          <w:lang w:val="zh-CN"/>
        </w:rPr>
        <w:t>垃圾桶翻桶数据采集</w:t>
      </w:r>
      <w:proofErr w:type="gramEnd"/>
      <w:r w:rsidRPr="005E073A">
        <w:rPr>
          <w:rFonts w:ascii="宋体" w:hAnsi="Arial" w:cs="宋体" w:hint="eastAsia"/>
          <w:szCs w:val="21"/>
          <w:lang w:val="zh-CN"/>
        </w:rPr>
        <w:t>算法。首先各种采集作业环境下的</w:t>
      </w:r>
      <w:proofErr w:type="gramStart"/>
      <w:r w:rsidRPr="005E073A">
        <w:rPr>
          <w:rFonts w:ascii="宋体" w:hAnsi="Arial" w:cs="宋体" w:hint="eastAsia"/>
          <w:szCs w:val="21"/>
          <w:lang w:val="zh-CN"/>
        </w:rPr>
        <w:t>垃圾车翻桶图像</w:t>
      </w:r>
      <w:proofErr w:type="gramEnd"/>
      <w:r w:rsidRPr="005E073A">
        <w:rPr>
          <w:rFonts w:ascii="宋体" w:hAnsi="Arial" w:cs="宋体" w:hint="eastAsia"/>
          <w:szCs w:val="21"/>
          <w:lang w:val="zh-CN"/>
        </w:rPr>
        <w:t>数据，对数据标注后作为训练样本训练目标检测模型，然后通过目标检测和一些处理算法对</w:t>
      </w:r>
      <w:proofErr w:type="gramStart"/>
      <w:r w:rsidRPr="005E073A">
        <w:rPr>
          <w:rFonts w:ascii="宋体" w:hAnsi="Arial" w:cs="宋体" w:hint="eastAsia"/>
          <w:szCs w:val="21"/>
          <w:lang w:val="zh-CN"/>
        </w:rPr>
        <w:t>垃圾车翻桶作</w:t>
      </w:r>
      <w:r>
        <w:rPr>
          <w:rFonts w:ascii="宋体" w:hAnsi="Arial" w:cs="宋体" w:hint="eastAsia"/>
          <w:szCs w:val="21"/>
          <w:lang w:val="zh-CN"/>
        </w:rPr>
        <w:t>业</w:t>
      </w:r>
      <w:proofErr w:type="gramEnd"/>
      <w:r>
        <w:rPr>
          <w:rFonts w:ascii="宋体" w:hAnsi="Arial" w:cs="宋体" w:hint="eastAsia"/>
          <w:szCs w:val="21"/>
          <w:lang w:val="zh-CN"/>
        </w:rPr>
        <w:t>中的垃圾桶颜色、容积规格、数量、容量</w:t>
      </w:r>
      <w:proofErr w:type="gramStart"/>
      <w:r>
        <w:rPr>
          <w:rFonts w:ascii="宋体" w:hAnsi="Arial" w:cs="宋体" w:hint="eastAsia"/>
          <w:szCs w:val="21"/>
          <w:lang w:val="zh-CN"/>
        </w:rPr>
        <w:t>以及翻桶次数</w:t>
      </w:r>
      <w:proofErr w:type="gramEnd"/>
      <w:r>
        <w:rPr>
          <w:rFonts w:ascii="宋体" w:hAnsi="Arial" w:cs="宋体" w:hint="eastAsia"/>
          <w:szCs w:val="21"/>
          <w:lang w:val="zh-CN"/>
        </w:rPr>
        <w:t>数据进行统计</w:t>
      </w:r>
      <w:r w:rsidR="00D36D42">
        <w:rPr>
          <w:rFonts w:ascii="宋体" w:hAnsi="Arial" w:cs="宋体" w:hint="eastAsia"/>
          <w:szCs w:val="21"/>
          <w:lang w:val="zh-CN"/>
        </w:rPr>
        <w:t>。</w:t>
      </w:r>
    </w:p>
    <w:p w:rsidR="0073606D" w:rsidRDefault="0073606D">
      <w:pPr>
        <w:pStyle w:val="2"/>
        <w:tabs>
          <w:tab w:val="left" w:pos="6840"/>
        </w:tabs>
        <w:rPr>
          <w:rFonts w:ascii="Times New Roman" w:hAnsi="Times New Roman"/>
          <w:b w:val="0"/>
          <w:sz w:val="28"/>
          <w:szCs w:val="28"/>
        </w:rPr>
      </w:pPr>
      <w:bookmarkStart w:id="20" w:name="_Toc528349198"/>
      <w:bookmarkStart w:id="21" w:name="_Toc529304038"/>
      <w:r>
        <w:rPr>
          <w:rFonts w:ascii="Times New Roman" w:hAnsi="Times New Roman" w:hint="eastAsia"/>
          <w:b w:val="0"/>
          <w:sz w:val="28"/>
          <w:szCs w:val="28"/>
        </w:rPr>
        <w:t>1</w:t>
      </w:r>
      <w:r>
        <w:rPr>
          <w:rFonts w:ascii="Times New Roman" w:hAnsi="Times New Roman"/>
          <w:b w:val="0"/>
          <w:sz w:val="28"/>
          <w:szCs w:val="28"/>
        </w:rPr>
        <w:t>.</w:t>
      </w:r>
      <w:r>
        <w:rPr>
          <w:rFonts w:ascii="Times New Roman" w:hAnsi="Times New Roman" w:hint="eastAsia"/>
          <w:b w:val="0"/>
          <w:sz w:val="28"/>
          <w:szCs w:val="28"/>
        </w:rPr>
        <w:t xml:space="preserve">3 </w:t>
      </w:r>
      <w:r>
        <w:rPr>
          <w:rFonts w:ascii="Times New Roman" w:hAnsi="Times New Roman" w:hint="eastAsia"/>
          <w:b w:val="0"/>
          <w:sz w:val="28"/>
          <w:szCs w:val="28"/>
        </w:rPr>
        <w:t>范围</w:t>
      </w:r>
      <w:bookmarkEnd w:id="16"/>
      <w:bookmarkEnd w:id="17"/>
      <w:bookmarkEnd w:id="18"/>
      <w:bookmarkEnd w:id="19"/>
      <w:bookmarkEnd w:id="20"/>
      <w:bookmarkEnd w:id="21"/>
    </w:p>
    <w:p w:rsidR="00D36D42" w:rsidRDefault="00D36D42" w:rsidP="00DB31D1">
      <w:pPr>
        <w:numPr>
          <w:ilvl w:val="0"/>
          <w:numId w:val="1"/>
        </w:numPr>
        <w:spacing w:line="360" w:lineRule="auto"/>
      </w:pPr>
      <w:bookmarkStart w:id="22" w:name="_Toc445691596"/>
      <w:bookmarkStart w:id="23" w:name="_Toc178165297"/>
      <w:bookmarkStart w:id="24" w:name="_Toc178165453"/>
      <w:bookmarkStart w:id="25" w:name="_Toc179047405"/>
      <w:r>
        <w:rPr>
          <w:rFonts w:hint="eastAsia"/>
        </w:rPr>
        <w:t>该系统的名称：</w:t>
      </w:r>
      <w:r w:rsidR="00DB31D1" w:rsidRPr="00DB31D1">
        <w:rPr>
          <w:rFonts w:hint="eastAsia"/>
        </w:rPr>
        <w:t>中</w:t>
      </w:r>
      <w:proofErr w:type="gramStart"/>
      <w:r w:rsidR="00DB31D1" w:rsidRPr="00DB31D1">
        <w:rPr>
          <w:rFonts w:hint="eastAsia"/>
        </w:rPr>
        <w:t>联环境</w:t>
      </w:r>
      <w:proofErr w:type="gramEnd"/>
      <w:r w:rsidR="00DB31D1" w:rsidRPr="00DB31D1">
        <w:rPr>
          <w:rFonts w:hint="eastAsia"/>
        </w:rPr>
        <w:t>垃圾收运车垃圾桶容量</w:t>
      </w:r>
      <w:r w:rsidR="00DB31D1">
        <w:rPr>
          <w:rFonts w:hint="eastAsia"/>
        </w:rPr>
        <w:t>识别</w:t>
      </w:r>
      <w:r>
        <w:rPr>
          <w:rFonts w:hint="eastAsia"/>
        </w:rPr>
        <w:t>系统；</w:t>
      </w:r>
    </w:p>
    <w:p w:rsidR="00D36D42" w:rsidRDefault="00D36D42" w:rsidP="00D36D42">
      <w:pPr>
        <w:numPr>
          <w:ilvl w:val="0"/>
          <w:numId w:val="1"/>
        </w:numPr>
        <w:spacing w:line="360" w:lineRule="auto"/>
      </w:pPr>
      <w:r>
        <w:rPr>
          <w:rFonts w:hint="eastAsia"/>
        </w:rPr>
        <w:t>该系统主要是实现让计算机通过基于神经网络的机器学习，对用户所输入的</w:t>
      </w:r>
      <w:r w:rsidR="00DB31D1">
        <w:rPr>
          <w:rFonts w:hint="eastAsia"/>
        </w:rPr>
        <w:t>垃圾车</w:t>
      </w:r>
      <w:proofErr w:type="gramStart"/>
      <w:r w:rsidR="00DB31D1">
        <w:rPr>
          <w:rFonts w:hint="eastAsia"/>
        </w:rPr>
        <w:t>翻桶图片</w:t>
      </w:r>
      <w:proofErr w:type="gramEnd"/>
      <w:r>
        <w:rPr>
          <w:rFonts w:hint="eastAsia"/>
        </w:rPr>
        <w:t>进行识别，返回计算机对其进行的识别结果。</w:t>
      </w:r>
    </w:p>
    <w:p w:rsidR="00D36D42" w:rsidRDefault="00D36D42" w:rsidP="00D36D42">
      <w:pPr>
        <w:numPr>
          <w:ilvl w:val="0"/>
          <w:numId w:val="1"/>
        </w:numPr>
        <w:spacing w:line="360" w:lineRule="auto"/>
      </w:pPr>
      <w:r>
        <w:rPr>
          <w:rFonts w:hint="eastAsia"/>
        </w:rPr>
        <w:t>该系统的可能用途有：</w:t>
      </w:r>
      <w:r w:rsidR="00A628F3">
        <w:rPr>
          <w:rFonts w:hint="eastAsia"/>
        </w:rPr>
        <w:t>装载在垃圾车上</w:t>
      </w:r>
      <w:r w:rsidR="00031C1D">
        <w:rPr>
          <w:rFonts w:hint="eastAsia"/>
        </w:rPr>
        <w:t>检测</w:t>
      </w:r>
      <w:r w:rsidR="00A628F3">
        <w:rPr>
          <w:rFonts w:hint="eastAsia"/>
        </w:rPr>
        <w:t>统计</w:t>
      </w:r>
      <w:r w:rsidR="00031C1D">
        <w:rPr>
          <w:rFonts w:hint="eastAsia"/>
        </w:rPr>
        <w:t>环卫工工作量</w:t>
      </w:r>
    </w:p>
    <w:p w:rsidR="0073606D" w:rsidRDefault="0073606D">
      <w:pPr>
        <w:pStyle w:val="2"/>
        <w:tabs>
          <w:tab w:val="left" w:pos="6840"/>
        </w:tabs>
        <w:rPr>
          <w:rFonts w:ascii="Times New Roman" w:hAnsi="Times New Roman"/>
          <w:b w:val="0"/>
          <w:sz w:val="28"/>
          <w:szCs w:val="28"/>
        </w:rPr>
      </w:pPr>
      <w:bookmarkStart w:id="26" w:name="_Toc528349199"/>
      <w:bookmarkStart w:id="27" w:name="_Toc529304039"/>
      <w:r>
        <w:rPr>
          <w:rFonts w:ascii="Times New Roman" w:hAnsi="Times New Roman" w:hint="eastAsia"/>
          <w:b w:val="0"/>
          <w:sz w:val="28"/>
          <w:szCs w:val="28"/>
        </w:rPr>
        <w:t>1</w:t>
      </w:r>
      <w:r>
        <w:rPr>
          <w:rFonts w:ascii="Times New Roman" w:hAnsi="Times New Roman"/>
          <w:b w:val="0"/>
          <w:sz w:val="28"/>
          <w:szCs w:val="28"/>
        </w:rPr>
        <w:t>.</w:t>
      </w:r>
      <w:r>
        <w:rPr>
          <w:rFonts w:ascii="Times New Roman" w:hAnsi="Times New Roman" w:hint="eastAsia"/>
          <w:b w:val="0"/>
          <w:sz w:val="28"/>
          <w:szCs w:val="28"/>
        </w:rPr>
        <w:t xml:space="preserve">4 </w:t>
      </w:r>
      <w:r>
        <w:rPr>
          <w:rFonts w:ascii="Times New Roman" w:hAnsi="Times New Roman" w:hint="eastAsia"/>
          <w:b w:val="0"/>
          <w:sz w:val="28"/>
          <w:szCs w:val="28"/>
        </w:rPr>
        <w:t>定义</w:t>
      </w:r>
      <w:bookmarkEnd w:id="22"/>
      <w:bookmarkEnd w:id="23"/>
      <w:bookmarkEnd w:id="24"/>
      <w:bookmarkEnd w:id="25"/>
      <w:bookmarkEnd w:id="26"/>
      <w:bookmarkEnd w:id="27"/>
    </w:p>
    <w:p w:rsidR="00D36D42" w:rsidRDefault="00D36D42" w:rsidP="00D36D42">
      <w:pPr>
        <w:spacing w:line="360" w:lineRule="auto"/>
        <w:ind w:firstLine="435"/>
      </w:pPr>
      <w:bookmarkStart w:id="28" w:name="_Toc178165298"/>
      <w:bookmarkStart w:id="29" w:name="_Toc178165454"/>
      <w:bookmarkStart w:id="30" w:name="_Toc179047406"/>
      <w:bookmarkEnd w:id="15"/>
      <w:r>
        <w:rPr>
          <w:rFonts w:hint="eastAsia"/>
        </w:rPr>
        <w:t>定义关键词如下：</w:t>
      </w:r>
    </w:p>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3"/>
        <w:gridCol w:w="6939"/>
      </w:tblGrid>
      <w:tr w:rsidR="00223D91" w:rsidRPr="003719B4" w:rsidTr="00223D91">
        <w:trPr>
          <w:cantSplit/>
        </w:trPr>
        <w:tc>
          <w:tcPr>
            <w:tcW w:w="1583" w:type="dxa"/>
            <w:shd w:val="clear" w:color="auto" w:fill="FFFFFF"/>
          </w:tcPr>
          <w:p w:rsidR="003719B4" w:rsidRPr="003719B4" w:rsidRDefault="003719B4" w:rsidP="003719B4">
            <w:pPr>
              <w:tabs>
                <w:tab w:val="left" w:pos="3346"/>
              </w:tabs>
              <w:spacing w:line="360" w:lineRule="auto"/>
              <w:jc w:val="center"/>
              <w:rPr>
                <w:rFonts w:eastAsia="黑体"/>
                <w:bCs/>
                <w:sz w:val="24"/>
                <w:szCs w:val="28"/>
              </w:rPr>
            </w:pPr>
            <w:bookmarkStart w:id="31" w:name="_Toc528349200"/>
            <w:r w:rsidRPr="003719B4">
              <w:rPr>
                <w:rFonts w:eastAsia="黑体" w:hint="eastAsia"/>
                <w:bCs/>
                <w:sz w:val="24"/>
                <w:szCs w:val="28"/>
              </w:rPr>
              <w:t>缩写、术语</w:t>
            </w:r>
          </w:p>
        </w:tc>
        <w:tc>
          <w:tcPr>
            <w:tcW w:w="6939" w:type="dxa"/>
            <w:shd w:val="clear" w:color="auto" w:fill="FFFFFF"/>
          </w:tcPr>
          <w:p w:rsidR="003719B4" w:rsidRDefault="003719B4" w:rsidP="003719B4">
            <w:pPr>
              <w:tabs>
                <w:tab w:val="left" w:pos="3346"/>
              </w:tabs>
              <w:spacing w:line="360" w:lineRule="auto"/>
              <w:jc w:val="center"/>
              <w:rPr>
                <w:rFonts w:ascii="Calibri" w:hAnsi="Calibri"/>
                <w:color w:val="000000"/>
                <w:sz w:val="24"/>
                <w:szCs w:val="22"/>
              </w:rPr>
            </w:pPr>
            <w:r w:rsidRPr="003719B4">
              <w:rPr>
                <w:rFonts w:eastAsia="黑体" w:hint="eastAsia"/>
                <w:bCs/>
                <w:sz w:val="24"/>
                <w:szCs w:val="28"/>
              </w:rPr>
              <w:t>解</w:t>
            </w:r>
            <w:r w:rsidRPr="003719B4">
              <w:rPr>
                <w:rFonts w:eastAsia="黑体" w:hint="eastAsia"/>
                <w:bCs/>
                <w:sz w:val="24"/>
                <w:szCs w:val="28"/>
              </w:rPr>
              <w:t xml:space="preserve"> </w:t>
            </w:r>
            <w:r w:rsidRPr="003719B4">
              <w:rPr>
                <w:rFonts w:eastAsia="黑体" w:hint="eastAsia"/>
                <w:bCs/>
                <w:sz w:val="24"/>
                <w:szCs w:val="28"/>
              </w:rPr>
              <w:t>释</w:t>
            </w:r>
          </w:p>
          <w:p w:rsidR="00595FCE" w:rsidRPr="003719B4" w:rsidRDefault="00595FCE" w:rsidP="00223D91">
            <w:pPr>
              <w:rPr>
                <w:rFonts w:eastAsia="黑体"/>
                <w:sz w:val="24"/>
                <w:szCs w:val="28"/>
              </w:rPr>
            </w:pPr>
          </w:p>
        </w:tc>
      </w:tr>
      <w:tr w:rsidR="003719B4" w:rsidRPr="003719B4" w:rsidTr="00223D91">
        <w:trPr>
          <w:cantSplit/>
        </w:trPr>
        <w:tc>
          <w:tcPr>
            <w:tcW w:w="1583" w:type="dxa"/>
          </w:tcPr>
          <w:p w:rsidR="003719B4" w:rsidRPr="003719B4" w:rsidRDefault="003719B4" w:rsidP="003719B4">
            <w:pPr>
              <w:tabs>
                <w:tab w:val="left" w:pos="3346"/>
              </w:tabs>
              <w:spacing w:line="360" w:lineRule="auto"/>
              <w:jc w:val="center"/>
              <w:rPr>
                <w:rFonts w:ascii="Calibri" w:hAnsi="Calibri"/>
                <w:color w:val="000000"/>
                <w:sz w:val="24"/>
                <w:szCs w:val="22"/>
              </w:rPr>
            </w:pPr>
            <w:r w:rsidRPr="003719B4">
              <w:rPr>
                <w:rFonts w:ascii="Calibri" w:hAnsi="Calibri"/>
                <w:color w:val="000000"/>
                <w:sz w:val="24"/>
                <w:szCs w:val="22"/>
              </w:rPr>
              <w:lastRenderedPageBreak/>
              <w:t>CNN</w:t>
            </w:r>
          </w:p>
        </w:tc>
        <w:tc>
          <w:tcPr>
            <w:tcW w:w="6939" w:type="dxa"/>
          </w:tcPr>
          <w:p w:rsidR="00595FCE" w:rsidRDefault="003719B4" w:rsidP="00595FCE">
            <w:pPr>
              <w:tabs>
                <w:tab w:val="left" w:pos="3346"/>
              </w:tabs>
              <w:spacing w:line="360" w:lineRule="auto"/>
              <w:rPr>
                <w:rFonts w:ascii="Calibri" w:hAnsi="Calibri"/>
                <w:sz w:val="24"/>
                <w:szCs w:val="22"/>
              </w:rPr>
            </w:pPr>
            <w:r w:rsidRPr="003719B4">
              <w:rPr>
                <w:rFonts w:ascii="Calibri" w:hAnsi="Calibri"/>
                <w:color w:val="000000"/>
                <w:sz w:val="24"/>
                <w:szCs w:val="22"/>
              </w:rPr>
              <w:t>Convolutional Neural Network</w:t>
            </w:r>
            <w:r w:rsidRPr="003719B4">
              <w:rPr>
                <w:rFonts w:ascii="Calibri" w:hAnsi="Calibri" w:hint="eastAsia"/>
                <w:color w:val="000000"/>
                <w:sz w:val="24"/>
                <w:szCs w:val="22"/>
              </w:rPr>
              <w:t>（卷积神经网络）</w:t>
            </w:r>
          </w:p>
          <w:p w:rsidR="00595FCE" w:rsidRPr="003719B4" w:rsidRDefault="00595FCE" w:rsidP="00223D91">
            <w:pPr>
              <w:rPr>
                <w:rFonts w:ascii="Calibri" w:hAnsi="Calibri"/>
                <w:sz w:val="24"/>
                <w:szCs w:val="22"/>
              </w:rPr>
            </w:pPr>
          </w:p>
        </w:tc>
      </w:tr>
      <w:tr w:rsidR="003719B4" w:rsidRPr="003719B4" w:rsidTr="00223D91">
        <w:trPr>
          <w:cantSplit/>
        </w:trPr>
        <w:tc>
          <w:tcPr>
            <w:tcW w:w="1583" w:type="dxa"/>
          </w:tcPr>
          <w:p w:rsidR="003719B4" w:rsidRPr="00F736B8" w:rsidRDefault="00F736B8" w:rsidP="003719B4">
            <w:pPr>
              <w:tabs>
                <w:tab w:val="left" w:pos="3346"/>
              </w:tabs>
              <w:spacing w:line="360" w:lineRule="auto"/>
              <w:jc w:val="center"/>
              <w:rPr>
                <w:rFonts w:ascii="Calibri" w:hAnsi="Calibri"/>
                <w:b/>
                <w:color w:val="000000"/>
                <w:sz w:val="24"/>
                <w:szCs w:val="22"/>
              </w:rPr>
            </w:pPr>
            <w:r w:rsidRPr="00F736B8">
              <w:rPr>
                <w:rFonts w:hint="eastAsia"/>
                <w:b/>
                <w:szCs w:val="21"/>
              </w:rPr>
              <w:t>yolov3</w:t>
            </w:r>
          </w:p>
        </w:tc>
        <w:tc>
          <w:tcPr>
            <w:tcW w:w="6939" w:type="dxa"/>
          </w:tcPr>
          <w:p w:rsidR="00595FCE" w:rsidRPr="003719B4" w:rsidRDefault="00F736B8" w:rsidP="00223D91">
            <w:pPr>
              <w:tabs>
                <w:tab w:val="left" w:pos="3346"/>
              </w:tabs>
              <w:spacing w:line="360" w:lineRule="auto"/>
              <w:rPr>
                <w:rFonts w:ascii="Calibri" w:hAnsi="Calibri"/>
                <w:color w:val="000000"/>
                <w:sz w:val="24"/>
                <w:szCs w:val="22"/>
              </w:rPr>
            </w:pPr>
            <w:r>
              <w:rPr>
                <w:rFonts w:ascii="Calibri" w:hAnsi="Calibri" w:hint="eastAsia"/>
                <w:color w:val="000000"/>
                <w:sz w:val="24"/>
                <w:szCs w:val="22"/>
              </w:rPr>
              <w:t>一种基于目标检测的算法</w:t>
            </w:r>
          </w:p>
        </w:tc>
      </w:tr>
      <w:tr w:rsidR="003719B4" w:rsidRPr="003719B4" w:rsidTr="00223D91">
        <w:trPr>
          <w:cantSplit/>
        </w:trPr>
        <w:tc>
          <w:tcPr>
            <w:tcW w:w="1583" w:type="dxa"/>
          </w:tcPr>
          <w:p w:rsidR="003719B4" w:rsidRPr="003719B4" w:rsidRDefault="003719B4" w:rsidP="003719B4">
            <w:pPr>
              <w:tabs>
                <w:tab w:val="left" w:pos="3346"/>
              </w:tabs>
              <w:spacing w:line="360" w:lineRule="auto"/>
              <w:jc w:val="center"/>
              <w:rPr>
                <w:rFonts w:ascii="Calibri" w:hAnsi="Calibri"/>
                <w:color w:val="000000"/>
                <w:sz w:val="24"/>
                <w:szCs w:val="22"/>
              </w:rPr>
            </w:pPr>
            <w:r w:rsidRPr="003719B4">
              <w:rPr>
                <w:rFonts w:ascii="Calibri" w:hAnsi="Calibri" w:hint="eastAsia"/>
                <w:color w:val="000000"/>
                <w:sz w:val="24"/>
                <w:szCs w:val="22"/>
              </w:rPr>
              <w:t>B</w:t>
            </w:r>
            <w:r w:rsidRPr="003719B4">
              <w:rPr>
                <w:rFonts w:ascii="Calibri" w:hAnsi="Calibri"/>
                <w:color w:val="000000"/>
                <w:sz w:val="24"/>
                <w:szCs w:val="22"/>
              </w:rPr>
              <w:t>P</w:t>
            </w:r>
            <w:r w:rsidRPr="003719B4">
              <w:rPr>
                <w:rFonts w:ascii="Calibri" w:hAnsi="Calibri" w:hint="eastAsia"/>
                <w:color w:val="000000"/>
                <w:sz w:val="24"/>
                <w:szCs w:val="22"/>
              </w:rPr>
              <w:t>算法</w:t>
            </w:r>
          </w:p>
        </w:tc>
        <w:tc>
          <w:tcPr>
            <w:tcW w:w="6939" w:type="dxa"/>
            <w:vAlign w:val="center"/>
          </w:tcPr>
          <w:p w:rsidR="003719B4" w:rsidRPr="003719B4" w:rsidRDefault="003719B4" w:rsidP="003719B4">
            <w:pPr>
              <w:rPr>
                <w:rFonts w:ascii="Calibri" w:hAnsi="Calibri"/>
                <w:color w:val="000000"/>
                <w:sz w:val="24"/>
                <w:szCs w:val="22"/>
              </w:rPr>
            </w:pPr>
            <w:r w:rsidRPr="003719B4">
              <w:rPr>
                <w:rFonts w:ascii="Calibri" w:hAnsi="Calibri"/>
                <w:color w:val="000000"/>
                <w:sz w:val="24"/>
                <w:szCs w:val="22"/>
              </w:rPr>
              <w:t>Backpropagation Algorithm</w:t>
            </w:r>
            <w:r w:rsidRPr="003719B4">
              <w:rPr>
                <w:rFonts w:ascii="Calibri" w:hAnsi="Calibri" w:hint="eastAsia"/>
                <w:color w:val="000000"/>
                <w:sz w:val="24"/>
                <w:szCs w:val="22"/>
              </w:rPr>
              <w:t>（误差</w:t>
            </w:r>
            <w:proofErr w:type="gramStart"/>
            <w:r w:rsidRPr="003719B4">
              <w:rPr>
                <w:rFonts w:ascii="Calibri" w:hAnsi="Calibri" w:hint="eastAsia"/>
                <w:color w:val="000000"/>
                <w:sz w:val="24"/>
                <w:szCs w:val="22"/>
              </w:rPr>
              <w:t>逆传播</w:t>
            </w:r>
            <w:proofErr w:type="gramEnd"/>
            <w:r w:rsidRPr="003719B4">
              <w:rPr>
                <w:rFonts w:ascii="Calibri" w:hAnsi="Calibri" w:hint="eastAsia"/>
                <w:color w:val="000000"/>
                <w:sz w:val="24"/>
                <w:szCs w:val="22"/>
              </w:rPr>
              <w:t>算法）</w:t>
            </w:r>
          </w:p>
        </w:tc>
      </w:tr>
      <w:tr w:rsidR="003719B4" w:rsidRPr="003719B4" w:rsidTr="00223D91">
        <w:trPr>
          <w:cantSplit/>
        </w:trPr>
        <w:tc>
          <w:tcPr>
            <w:tcW w:w="1583" w:type="dxa"/>
          </w:tcPr>
          <w:p w:rsidR="003719B4" w:rsidRPr="003719B4" w:rsidRDefault="003719B4" w:rsidP="003719B4">
            <w:pPr>
              <w:tabs>
                <w:tab w:val="left" w:pos="3346"/>
              </w:tabs>
              <w:spacing w:line="360" w:lineRule="auto"/>
              <w:jc w:val="center"/>
              <w:rPr>
                <w:rFonts w:ascii="Calibri" w:hAnsi="Calibri"/>
                <w:color w:val="000000"/>
                <w:sz w:val="24"/>
                <w:szCs w:val="22"/>
              </w:rPr>
            </w:pPr>
            <w:r w:rsidRPr="003719B4">
              <w:rPr>
                <w:rFonts w:ascii="Calibri" w:hAnsi="Calibri" w:hint="eastAsia"/>
                <w:color w:val="000000"/>
                <w:sz w:val="24"/>
                <w:szCs w:val="22"/>
              </w:rPr>
              <w:t>loss</w:t>
            </w:r>
          </w:p>
        </w:tc>
        <w:tc>
          <w:tcPr>
            <w:tcW w:w="6939" w:type="dxa"/>
            <w:vAlign w:val="center"/>
          </w:tcPr>
          <w:p w:rsidR="003719B4" w:rsidRPr="003719B4" w:rsidRDefault="003719B4" w:rsidP="003719B4">
            <w:pPr>
              <w:tabs>
                <w:tab w:val="left" w:pos="3346"/>
              </w:tabs>
              <w:spacing w:line="360" w:lineRule="auto"/>
              <w:jc w:val="left"/>
              <w:rPr>
                <w:rFonts w:ascii="Calibri" w:hAnsi="Calibri"/>
                <w:color w:val="000000"/>
                <w:sz w:val="24"/>
                <w:szCs w:val="22"/>
              </w:rPr>
            </w:pPr>
            <w:r w:rsidRPr="003719B4">
              <w:rPr>
                <w:rFonts w:ascii="Calibri" w:hAnsi="Calibri" w:hint="eastAsia"/>
                <w:color w:val="000000"/>
                <w:sz w:val="24"/>
                <w:szCs w:val="22"/>
              </w:rPr>
              <w:t>神经网络预测的损失值，如交叉熵等</w:t>
            </w:r>
          </w:p>
        </w:tc>
      </w:tr>
      <w:tr w:rsidR="003719B4" w:rsidRPr="003719B4" w:rsidTr="00223D91">
        <w:trPr>
          <w:cantSplit/>
        </w:trPr>
        <w:tc>
          <w:tcPr>
            <w:tcW w:w="1583" w:type="dxa"/>
          </w:tcPr>
          <w:p w:rsidR="003719B4" w:rsidRPr="003719B4" w:rsidRDefault="003719B4" w:rsidP="003719B4">
            <w:pPr>
              <w:tabs>
                <w:tab w:val="left" w:pos="3346"/>
              </w:tabs>
              <w:spacing w:line="360" w:lineRule="auto"/>
              <w:jc w:val="center"/>
              <w:rPr>
                <w:rFonts w:ascii="Calibri" w:hAnsi="Calibri"/>
                <w:color w:val="000000"/>
                <w:sz w:val="24"/>
                <w:szCs w:val="22"/>
              </w:rPr>
            </w:pPr>
            <w:r w:rsidRPr="003719B4">
              <w:rPr>
                <w:rFonts w:ascii="Calibri" w:hAnsi="Calibri" w:hint="eastAsia"/>
                <w:color w:val="000000"/>
                <w:sz w:val="24"/>
                <w:szCs w:val="22"/>
              </w:rPr>
              <w:t>dropout</w:t>
            </w:r>
          </w:p>
        </w:tc>
        <w:tc>
          <w:tcPr>
            <w:tcW w:w="6939" w:type="dxa"/>
            <w:vAlign w:val="center"/>
          </w:tcPr>
          <w:p w:rsidR="003719B4" w:rsidRPr="003719B4" w:rsidRDefault="003719B4" w:rsidP="003719B4">
            <w:pPr>
              <w:tabs>
                <w:tab w:val="left" w:pos="3346"/>
              </w:tabs>
              <w:spacing w:line="360" w:lineRule="auto"/>
              <w:jc w:val="left"/>
              <w:rPr>
                <w:rFonts w:ascii="Calibri" w:hAnsi="Calibri"/>
                <w:color w:val="000000"/>
                <w:sz w:val="24"/>
                <w:szCs w:val="22"/>
              </w:rPr>
            </w:pPr>
            <w:r w:rsidRPr="003719B4">
              <w:rPr>
                <w:rFonts w:ascii="Calibri" w:hAnsi="Calibri" w:hint="eastAsia"/>
                <w:color w:val="000000"/>
                <w:sz w:val="24"/>
                <w:szCs w:val="22"/>
              </w:rPr>
              <w:t>为避免过拟合在</w:t>
            </w:r>
            <w:r w:rsidRPr="003719B4">
              <w:rPr>
                <w:rFonts w:ascii="Calibri" w:hAnsi="Calibri" w:hint="eastAsia"/>
                <w:color w:val="000000"/>
                <w:sz w:val="24"/>
                <w:szCs w:val="22"/>
              </w:rPr>
              <w:t>C</w:t>
            </w:r>
            <w:r w:rsidRPr="003719B4">
              <w:rPr>
                <w:rFonts w:ascii="Calibri" w:hAnsi="Calibri"/>
                <w:color w:val="000000"/>
                <w:sz w:val="24"/>
                <w:szCs w:val="22"/>
              </w:rPr>
              <w:t>NN</w:t>
            </w:r>
            <w:r w:rsidRPr="003719B4">
              <w:rPr>
                <w:rFonts w:ascii="Calibri" w:hAnsi="Calibri" w:hint="eastAsia"/>
                <w:color w:val="000000"/>
                <w:sz w:val="24"/>
                <w:szCs w:val="22"/>
              </w:rPr>
              <w:t>中采取的一种部分随机丢弃策略</w:t>
            </w:r>
          </w:p>
        </w:tc>
      </w:tr>
      <w:tr w:rsidR="003719B4" w:rsidRPr="003719B4" w:rsidTr="00223D91">
        <w:trPr>
          <w:cantSplit/>
        </w:trPr>
        <w:tc>
          <w:tcPr>
            <w:tcW w:w="1583" w:type="dxa"/>
          </w:tcPr>
          <w:p w:rsidR="003719B4" w:rsidRPr="003719B4" w:rsidRDefault="003719B4" w:rsidP="003719B4">
            <w:pPr>
              <w:tabs>
                <w:tab w:val="left" w:pos="3346"/>
              </w:tabs>
              <w:spacing w:line="360" w:lineRule="auto"/>
              <w:jc w:val="center"/>
              <w:rPr>
                <w:rFonts w:ascii="Calibri" w:hAnsi="Calibri"/>
                <w:color w:val="000000"/>
                <w:sz w:val="24"/>
                <w:szCs w:val="22"/>
              </w:rPr>
            </w:pPr>
            <w:proofErr w:type="spellStart"/>
            <w:r w:rsidRPr="003719B4">
              <w:rPr>
                <w:rFonts w:ascii="Calibri" w:hAnsi="Calibri"/>
                <w:color w:val="000000"/>
                <w:sz w:val="24"/>
                <w:szCs w:val="22"/>
              </w:rPr>
              <w:t>R</w:t>
            </w:r>
            <w:r w:rsidRPr="003719B4">
              <w:rPr>
                <w:rFonts w:ascii="Calibri" w:hAnsi="Calibri" w:hint="eastAsia"/>
                <w:color w:val="000000"/>
                <w:sz w:val="24"/>
                <w:szCs w:val="22"/>
              </w:rPr>
              <w:t>e</w:t>
            </w:r>
            <w:r w:rsidRPr="003719B4">
              <w:rPr>
                <w:rFonts w:ascii="Calibri" w:hAnsi="Calibri"/>
                <w:color w:val="000000"/>
                <w:sz w:val="24"/>
                <w:szCs w:val="22"/>
              </w:rPr>
              <w:t>LU</w:t>
            </w:r>
            <w:proofErr w:type="spellEnd"/>
          </w:p>
        </w:tc>
        <w:tc>
          <w:tcPr>
            <w:tcW w:w="6939" w:type="dxa"/>
            <w:vAlign w:val="center"/>
          </w:tcPr>
          <w:p w:rsidR="003719B4" w:rsidRPr="003719B4" w:rsidRDefault="003719B4" w:rsidP="003719B4">
            <w:pPr>
              <w:tabs>
                <w:tab w:val="left" w:pos="3346"/>
              </w:tabs>
              <w:spacing w:line="360" w:lineRule="auto"/>
              <w:jc w:val="left"/>
              <w:rPr>
                <w:rFonts w:ascii="Calibri" w:hAnsi="Calibri"/>
                <w:color w:val="000000"/>
                <w:sz w:val="24"/>
                <w:szCs w:val="22"/>
              </w:rPr>
            </w:pPr>
            <w:r w:rsidRPr="003719B4">
              <w:rPr>
                <w:rFonts w:ascii="Calibri" w:hAnsi="Calibri"/>
                <w:color w:val="000000"/>
                <w:sz w:val="24"/>
                <w:szCs w:val="22"/>
              </w:rPr>
              <w:t>Rectified Linear Unit</w:t>
            </w:r>
            <w:r w:rsidRPr="003719B4">
              <w:rPr>
                <w:rFonts w:ascii="Calibri" w:hAnsi="Calibri" w:hint="eastAsia"/>
                <w:color w:val="000000"/>
                <w:sz w:val="24"/>
                <w:szCs w:val="22"/>
              </w:rPr>
              <w:t>（线性整流函数）</w:t>
            </w:r>
          </w:p>
        </w:tc>
      </w:tr>
      <w:tr w:rsidR="003719B4" w:rsidRPr="003719B4" w:rsidTr="00223D91">
        <w:trPr>
          <w:cantSplit/>
        </w:trPr>
        <w:tc>
          <w:tcPr>
            <w:tcW w:w="1583" w:type="dxa"/>
          </w:tcPr>
          <w:p w:rsidR="003719B4" w:rsidRPr="003719B4" w:rsidRDefault="003719B4" w:rsidP="003719B4">
            <w:pPr>
              <w:tabs>
                <w:tab w:val="left" w:pos="3346"/>
              </w:tabs>
              <w:spacing w:line="360" w:lineRule="auto"/>
              <w:jc w:val="center"/>
              <w:rPr>
                <w:rFonts w:ascii="Calibri" w:hAnsi="Calibri"/>
                <w:color w:val="000000"/>
                <w:sz w:val="24"/>
                <w:szCs w:val="22"/>
              </w:rPr>
            </w:pPr>
            <w:proofErr w:type="spellStart"/>
            <w:r w:rsidRPr="003719B4">
              <w:rPr>
                <w:rFonts w:ascii="Calibri" w:hAnsi="Calibri" w:hint="eastAsia"/>
                <w:color w:val="000000"/>
                <w:sz w:val="24"/>
                <w:szCs w:val="22"/>
              </w:rPr>
              <w:t>softmax</w:t>
            </w:r>
            <w:proofErr w:type="spellEnd"/>
          </w:p>
        </w:tc>
        <w:tc>
          <w:tcPr>
            <w:tcW w:w="6939" w:type="dxa"/>
            <w:vAlign w:val="center"/>
          </w:tcPr>
          <w:p w:rsidR="003719B4" w:rsidRPr="003719B4" w:rsidRDefault="003719B4" w:rsidP="003719B4">
            <w:pPr>
              <w:tabs>
                <w:tab w:val="left" w:pos="3346"/>
              </w:tabs>
              <w:spacing w:line="360" w:lineRule="auto"/>
              <w:jc w:val="left"/>
              <w:rPr>
                <w:rFonts w:ascii="Calibri" w:hAnsi="Calibri"/>
                <w:color w:val="000000"/>
                <w:sz w:val="24"/>
                <w:szCs w:val="22"/>
              </w:rPr>
            </w:pPr>
            <w:r w:rsidRPr="003719B4">
              <w:rPr>
                <w:rFonts w:ascii="Calibri" w:hAnsi="Calibri" w:hint="eastAsia"/>
                <w:color w:val="000000"/>
                <w:sz w:val="24"/>
                <w:szCs w:val="22"/>
              </w:rPr>
              <w:t>归一化指数函数</w:t>
            </w:r>
          </w:p>
        </w:tc>
      </w:tr>
    </w:tbl>
    <w:p w:rsidR="0073606D" w:rsidRDefault="0073606D">
      <w:pPr>
        <w:pStyle w:val="2"/>
        <w:tabs>
          <w:tab w:val="left" w:pos="6840"/>
        </w:tabs>
        <w:rPr>
          <w:rFonts w:ascii="Times New Roman" w:hAnsi="Times New Roman"/>
          <w:b w:val="0"/>
          <w:sz w:val="28"/>
          <w:szCs w:val="28"/>
        </w:rPr>
      </w:pPr>
      <w:bookmarkStart w:id="32" w:name="_Toc529304040"/>
      <w:r>
        <w:rPr>
          <w:rFonts w:ascii="Times New Roman" w:hAnsi="Times New Roman"/>
          <w:b w:val="0"/>
          <w:sz w:val="28"/>
          <w:szCs w:val="28"/>
        </w:rPr>
        <w:t>1.</w:t>
      </w:r>
      <w:r>
        <w:rPr>
          <w:rFonts w:ascii="Times New Roman" w:hAnsi="Times New Roman" w:hint="eastAsia"/>
          <w:b w:val="0"/>
          <w:sz w:val="28"/>
          <w:szCs w:val="28"/>
        </w:rPr>
        <w:t>5</w:t>
      </w:r>
      <w:r>
        <w:rPr>
          <w:rFonts w:ascii="Times New Roman" w:hAnsi="Times New Roman"/>
          <w:b w:val="0"/>
          <w:sz w:val="28"/>
          <w:szCs w:val="28"/>
        </w:rPr>
        <w:t xml:space="preserve"> </w:t>
      </w:r>
      <w:r>
        <w:rPr>
          <w:rFonts w:ascii="Times New Roman" w:hAnsi="Times New Roman" w:hint="eastAsia"/>
          <w:b w:val="0"/>
          <w:sz w:val="28"/>
          <w:szCs w:val="28"/>
        </w:rPr>
        <w:t>参考资料</w:t>
      </w:r>
      <w:bookmarkEnd w:id="28"/>
      <w:bookmarkEnd w:id="29"/>
      <w:bookmarkEnd w:id="30"/>
      <w:bookmarkEnd w:id="31"/>
      <w:bookmarkEnd w:id="32"/>
    </w:p>
    <w:p w:rsidR="00031C1D" w:rsidRPr="00031C1D" w:rsidRDefault="00031C1D" w:rsidP="00031C1D">
      <w:pPr>
        <w:autoSpaceDE w:val="0"/>
        <w:autoSpaceDN w:val="0"/>
        <w:adjustRightInd w:val="0"/>
        <w:ind w:left="420"/>
        <w:rPr>
          <w:rFonts w:eastAsia="黑体" w:hint="eastAsia"/>
          <w:szCs w:val="21"/>
          <w:lang w:val="en-GB"/>
        </w:rPr>
      </w:pPr>
      <w:r w:rsidRPr="00031C1D">
        <w:rPr>
          <w:rFonts w:eastAsia="黑体" w:hint="eastAsia"/>
          <w:szCs w:val="21"/>
          <w:lang w:val="en-GB"/>
        </w:rPr>
        <w:t xml:space="preserve">[1] </w:t>
      </w:r>
      <w:r w:rsidRPr="00031C1D">
        <w:rPr>
          <w:rFonts w:eastAsia="黑体" w:hint="eastAsia"/>
          <w:szCs w:val="21"/>
          <w:lang w:val="en-GB"/>
        </w:rPr>
        <w:t>孙志军</w:t>
      </w:r>
      <w:r w:rsidRPr="00031C1D">
        <w:rPr>
          <w:rFonts w:eastAsia="黑体" w:hint="eastAsia"/>
          <w:szCs w:val="21"/>
          <w:lang w:val="en-GB"/>
        </w:rPr>
        <w:t xml:space="preserve">, </w:t>
      </w:r>
      <w:r w:rsidRPr="00031C1D">
        <w:rPr>
          <w:rFonts w:eastAsia="黑体" w:hint="eastAsia"/>
          <w:szCs w:val="21"/>
          <w:lang w:val="en-GB"/>
        </w:rPr>
        <w:t>薛雷</w:t>
      </w:r>
      <w:r w:rsidRPr="00031C1D">
        <w:rPr>
          <w:rFonts w:eastAsia="黑体" w:hint="eastAsia"/>
          <w:szCs w:val="21"/>
          <w:lang w:val="en-GB"/>
        </w:rPr>
        <w:t xml:space="preserve">, </w:t>
      </w:r>
      <w:r w:rsidRPr="00031C1D">
        <w:rPr>
          <w:rFonts w:eastAsia="黑体" w:hint="eastAsia"/>
          <w:szCs w:val="21"/>
          <w:lang w:val="en-GB"/>
        </w:rPr>
        <w:t>许阳明</w:t>
      </w:r>
      <w:r w:rsidRPr="00031C1D">
        <w:rPr>
          <w:rFonts w:eastAsia="黑体" w:hint="eastAsia"/>
          <w:szCs w:val="21"/>
          <w:lang w:val="en-GB"/>
        </w:rPr>
        <w:t xml:space="preserve">, </w:t>
      </w:r>
      <w:r w:rsidRPr="00031C1D">
        <w:rPr>
          <w:rFonts w:eastAsia="黑体" w:hint="eastAsia"/>
          <w:szCs w:val="21"/>
          <w:lang w:val="en-GB"/>
        </w:rPr>
        <w:t>王正</w:t>
      </w:r>
      <w:r w:rsidRPr="00031C1D">
        <w:rPr>
          <w:rFonts w:eastAsia="黑体" w:hint="eastAsia"/>
          <w:szCs w:val="21"/>
          <w:lang w:val="en-GB"/>
        </w:rPr>
        <w:t xml:space="preserve">. </w:t>
      </w:r>
      <w:r w:rsidRPr="00031C1D">
        <w:rPr>
          <w:rFonts w:eastAsia="黑体" w:hint="eastAsia"/>
          <w:szCs w:val="21"/>
          <w:lang w:val="en-GB"/>
        </w:rPr>
        <w:t>深度学习研究综述</w:t>
      </w:r>
      <w:r w:rsidRPr="00031C1D">
        <w:rPr>
          <w:rFonts w:eastAsia="黑体" w:hint="eastAsia"/>
          <w:szCs w:val="21"/>
          <w:lang w:val="en-GB"/>
        </w:rPr>
        <w:t xml:space="preserve">[J]. </w:t>
      </w:r>
      <w:r w:rsidRPr="00031C1D">
        <w:rPr>
          <w:rFonts w:eastAsia="黑体" w:hint="eastAsia"/>
          <w:szCs w:val="21"/>
          <w:lang w:val="en-GB"/>
        </w:rPr>
        <w:t>计算机应用研究</w:t>
      </w:r>
      <w:r w:rsidRPr="00031C1D">
        <w:rPr>
          <w:rFonts w:eastAsia="黑体" w:hint="eastAsia"/>
          <w:szCs w:val="21"/>
          <w:lang w:val="en-GB"/>
        </w:rPr>
        <w:t>, 2012, 29:2806-2810.</w:t>
      </w:r>
    </w:p>
    <w:p w:rsidR="00031C1D" w:rsidRPr="00031C1D" w:rsidRDefault="00031C1D" w:rsidP="00031C1D">
      <w:pPr>
        <w:autoSpaceDE w:val="0"/>
        <w:autoSpaceDN w:val="0"/>
        <w:adjustRightInd w:val="0"/>
        <w:ind w:left="420"/>
        <w:rPr>
          <w:rFonts w:eastAsia="黑体"/>
          <w:szCs w:val="21"/>
          <w:lang w:val="en-GB"/>
        </w:rPr>
      </w:pPr>
      <w:r w:rsidRPr="00031C1D">
        <w:rPr>
          <w:rFonts w:eastAsia="黑体"/>
          <w:szCs w:val="21"/>
          <w:lang w:val="en-GB"/>
        </w:rPr>
        <w:t xml:space="preserve">[2] G. Dahl, D. Yu, L. Deng. Context-dependent pre-trained deep neural networks for large-vocabulary speech </w:t>
      </w:r>
      <w:proofErr w:type="gramStart"/>
      <w:r w:rsidRPr="00031C1D">
        <w:rPr>
          <w:rFonts w:eastAsia="黑体"/>
          <w:szCs w:val="21"/>
          <w:lang w:val="en-GB"/>
        </w:rPr>
        <w:t>recognition[</w:t>
      </w:r>
      <w:proofErr w:type="gramEnd"/>
      <w:r w:rsidRPr="00031C1D">
        <w:rPr>
          <w:rFonts w:eastAsia="黑体"/>
          <w:szCs w:val="21"/>
          <w:lang w:val="en-GB"/>
        </w:rPr>
        <w:t>J]. IEEE Transactions on Audio, Speech, and Language Processing, 2012</w:t>
      </w:r>
      <w:proofErr w:type="gramStart"/>
      <w:r w:rsidRPr="00031C1D">
        <w:rPr>
          <w:rFonts w:eastAsia="黑体"/>
          <w:szCs w:val="21"/>
          <w:lang w:val="en-GB"/>
        </w:rPr>
        <w:t>,20:30</w:t>
      </w:r>
      <w:proofErr w:type="gramEnd"/>
      <w:r w:rsidRPr="00031C1D">
        <w:rPr>
          <w:rFonts w:eastAsia="黑体"/>
          <w:szCs w:val="21"/>
          <w:lang w:val="en-GB"/>
        </w:rPr>
        <w:t>-42.</w:t>
      </w:r>
    </w:p>
    <w:p w:rsidR="00031C1D" w:rsidRPr="00031C1D" w:rsidRDefault="00031C1D" w:rsidP="00031C1D">
      <w:pPr>
        <w:autoSpaceDE w:val="0"/>
        <w:autoSpaceDN w:val="0"/>
        <w:adjustRightInd w:val="0"/>
        <w:ind w:left="420"/>
        <w:rPr>
          <w:rFonts w:eastAsia="黑体"/>
          <w:szCs w:val="21"/>
          <w:lang w:val="en-GB"/>
        </w:rPr>
      </w:pPr>
      <w:proofErr w:type="gramStart"/>
      <w:r w:rsidRPr="00031C1D">
        <w:rPr>
          <w:rFonts w:eastAsia="黑体"/>
          <w:szCs w:val="21"/>
          <w:lang w:val="en-GB"/>
        </w:rPr>
        <w:t xml:space="preserve">[3] G. E. Hinton, S. </w:t>
      </w:r>
      <w:proofErr w:type="spellStart"/>
      <w:r w:rsidRPr="00031C1D">
        <w:rPr>
          <w:rFonts w:eastAsia="黑体"/>
          <w:szCs w:val="21"/>
          <w:lang w:val="en-GB"/>
        </w:rPr>
        <w:t>Osindero</w:t>
      </w:r>
      <w:proofErr w:type="spellEnd"/>
      <w:r w:rsidRPr="00031C1D">
        <w:rPr>
          <w:rFonts w:eastAsia="黑体"/>
          <w:szCs w:val="21"/>
          <w:lang w:val="en-GB"/>
        </w:rPr>
        <w:t xml:space="preserve">, Y. W </w:t>
      </w:r>
      <w:proofErr w:type="spellStart"/>
      <w:r w:rsidRPr="00031C1D">
        <w:rPr>
          <w:rFonts w:eastAsia="黑体"/>
          <w:szCs w:val="21"/>
          <w:lang w:val="en-GB"/>
        </w:rPr>
        <w:t>Teh</w:t>
      </w:r>
      <w:proofErr w:type="spellEnd"/>
      <w:r w:rsidRPr="00031C1D">
        <w:rPr>
          <w:rFonts w:eastAsia="黑体"/>
          <w:szCs w:val="21"/>
          <w:lang w:val="en-GB"/>
        </w:rPr>
        <w:t>.</w:t>
      </w:r>
      <w:proofErr w:type="gramEnd"/>
      <w:r w:rsidRPr="00031C1D">
        <w:rPr>
          <w:rFonts w:eastAsia="黑体"/>
          <w:szCs w:val="21"/>
          <w:lang w:val="en-GB"/>
        </w:rPr>
        <w:t xml:space="preserve"> A Fast Learning Algorithm for Deep Belief </w:t>
      </w:r>
      <w:proofErr w:type="gramStart"/>
      <w:r w:rsidRPr="00031C1D">
        <w:rPr>
          <w:rFonts w:eastAsia="黑体"/>
          <w:szCs w:val="21"/>
          <w:lang w:val="en-GB"/>
        </w:rPr>
        <w:t>Nets[</w:t>
      </w:r>
      <w:proofErr w:type="gramEnd"/>
      <w:r w:rsidRPr="00031C1D">
        <w:rPr>
          <w:rFonts w:eastAsia="黑体"/>
          <w:szCs w:val="21"/>
          <w:lang w:val="en-GB"/>
        </w:rPr>
        <w:t>J]. Neural Computation, 2006, 18: 1527-1554.</w:t>
      </w:r>
    </w:p>
    <w:p w:rsidR="0073606D" w:rsidRPr="00031C1D" w:rsidRDefault="00031C1D" w:rsidP="00031C1D">
      <w:pPr>
        <w:autoSpaceDE w:val="0"/>
        <w:autoSpaceDN w:val="0"/>
        <w:adjustRightInd w:val="0"/>
        <w:ind w:left="420"/>
        <w:rPr>
          <w:szCs w:val="21"/>
          <w:lang w:val="en-GB"/>
        </w:rPr>
        <w:sectPr w:rsidR="0073606D" w:rsidRPr="00031C1D" w:rsidSect="00223D91">
          <w:pgSz w:w="12240" w:h="15840"/>
          <w:pgMar w:top="1440" w:right="2160" w:bottom="1440" w:left="1797" w:header="720" w:footer="720" w:gutter="0"/>
          <w:pgNumType w:start="1"/>
          <w:cols w:space="720"/>
        </w:sectPr>
      </w:pPr>
      <w:proofErr w:type="gramStart"/>
      <w:r w:rsidRPr="00031C1D">
        <w:rPr>
          <w:rFonts w:eastAsia="黑体"/>
          <w:szCs w:val="21"/>
          <w:lang w:val="en-GB"/>
        </w:rPr>
        <w:t xml:space="preserve">[4] M. </w:t>
      </w:r>
      <w:proofErr w:type="spellStart"/>
      <w:r w:rsidRPr="00031C1D">
        <w:rPr>
          <w:rFonts w:eastAsia="黑体"/>
          <w:szCs w:val="21"/>
          <w:lang w:val="en-GB"/>
        </w:rPr>
        <w:t>Ranzato</w:t>
      </w:r>
      <w:proofErr w:type="spellEnd"/>
      <w:r w:rsidRPr="00031C1D">
        <w:rPr>
          <w:rFonts w:eastAsia="黑体"/>
          <w:szCs w:val="21"/>
          <w:lang w:val="en-GB"/>
        </w:rPr>
        <w:t xml:space="preserve">, Y. </w:t>
      </w:r>
      <w:proofErr w:type="spellStart"/>
      <w:r w:rsidRPr="00031C1D">
        <w:rPr>
          <w:rFonts w:eastAsia="黑体"/>
          <w:szCs w:val="21"/>
          <w:lang w:val="en-GB"/>
        </w:rPr>
        <w:t>Boureau</w:t>
      </w:r>
      <w:proofErr w:type="spellEnd"/>
      <w:r w:rsidRPr="00031C1D">
        <w:rPr>
          <w:rFonts w:eastAsia="黑体"/>
          <w:szCs w:val="21"/>
          <w:lang w:val="en-GB"/>
        </w:rPr>
        <w:t xml:space="preserve">, S. Chopra, and Y. </w:t>
      </w:r>
      <w:proofErr w:type="spellStart"/>
      <w:r w:rsidRPr="00031C1D">
        <w:rPr>
          <w:rFonts w:eastAsia="黑体"/>
          <w:szCs w:val="21"/>
          <w:lang w:val="en-GB"/>
        </w:rPr>
        <w:t>LeCun</w:t>
      </w:r>
      <w:proofErr w:type="spellEnd"/>
      <w:r w:rsidRPr="00031C1D">
        <w:rPr>
          <w:rFonts w:eastAsia="黑体"/>
          <w:szCs w:val="21"/>
          <w:lang w:val="en-GB"/>
        </w:rPr>
        <w:t>.</w:t>
      </w:r>
      <w:proofErr w:type="gramEnd"/>
      <w:r w:rsidRPr="00031C1D">
        <w:rPr>
          <w:rFonts w:eastAsia="黑体"/>
          <w:szCs w:val="21"/>
          <w:lang w:val="en-GB"/>
        </w:rPr>
        <w:t xml:space="preserve"> A unified energy-based framework for unsupervised </w:t>
      </w:r>
      <w:proofErr w:type="gramStart"/>
      <w:r w:rsidRPr="00031C1D">
        <w:rPr>
          <w:rFonts w:eastAsia="黑体"/>
          <w:szCs w:val="21"/>
          <w:lang w:val="en-GB"/>
        </w:rPr>
        <w:t>learning[</w:t>
      </w:r>
      <w:proofErr w:type="gramEnd"/>
      <w:r w:rsidRPr="00031C1D">
        <w:rPr>
          <w:rFonts w:eastAsia="黑体"/>
          <w:szCs w:val="21"/>
          <w:lang w:val="en-GB"/>
        </w:rPr>
        <w:t xml:space="preserve">J]. </w:t>
      </w:r>
      <w:proofErr w:type="gramStart"/>
      <w:r w:rsidRPr="00031C1D">
        <w:rPr>
          <w:rFonts w:eastAsia="黑体"/>
          <w:szCs w:val="21"/>
          <w:lang w:val="en-GB"/>
        </w:rPr>
        <w:t>Proc. Conference on AI and Statistics (AI-Stats), 2007</w:t>
      </w:r>
      <w:r w:rsidR="00D36D42" w:rsidRPr="00031C1D">
        <w:rPr>
          <w:szCs w:val="21"/>
          <w:lang w:val="en-GB"/>
        </w:rPr>
        <w:t>.</w:t>
      </w:r>
      <w:proofErr w:type="gramEnd"/>
    </w:p>
    <w:p w:rsidR="0073606D" w:rsidRPr="00223D91" w:rsidRDefault="0073606D">
      <w:pPr>
        <w:pStyle w:val="1"/>
        <w:rPr>
          <w:rFonts w:eastAsia="黑体"/>
          <w:sz w:val="32"/>
          <w:szCs w:val="32"/>
        </w:rPr>
      </w:pPr>
      <w:bookmarkStart w:id="33" w:name="_Toc178165299"/>
      <w:bookmarkStart w:id="34" w:name="_Toc178165455"/>
      <w:bookmarkStart w:id="35" w:name="_Toc179047407"/>
      <w:bookmarkStart w:id="36" w:name="_Toc528349201"/>
      <w:bookmarkStart w:id="37" w:name="_Toc529304041"/>
      <w:r w:rsidRPr="00223D91">
        <w:rPr>
          <w:rFonts w:eastAsia="黑体"/>
          <w:sz w:val="32"/>
          <w:szCs w:val="32"/>
        </w:rPr>
        <w:lastRenderedPageBreak/>
        <w:t>2</w:t>
      </w:r>
      <w:r w:rsidRPr="00223D91">
        <w:rPr>
          <w:rFonts w:eastAsia="黑体" w:hint="eastAsia"/>
          <w:sz w:val="32"/>
          <w:szCs w:val="32"/>
        </w:rPr>
        <w:t>．</w:t>
      </w:r>
      <w:r w:rsidRPr="00223D91">
        <w:rPr>
          <w:rFonts w:eastAsia="黑体"/>
          <w:sz w:val="32"/>
          <w:szCs w:val="32"/>
        </w:rPr>
        <w:t xml:space="preserve"> </w:t>
      </w:r>
      <w:r w:rsidRPr="00223D91">
        <w:rPr>
          <w:rFonts w:eastAsia="黑体" w:hint="eastAsia"/>
          <w:sz w:val="32"/>
          <w:szCs w:val="32"/>
        </w:rPr>
        <w:t>任务概述</w:t>
      </w:r>
      <w:bookmarkEnd w:id="33"/>
      <w:bookmarkEnd w:id="34"/>
      <w:bookmarkEnd w:id="35"/>
      <w:bookmarkEnd w:id="36"/>
      <w:bookmarkEnd w:id="37"/>
    </w:p>
    <w:p w:rsidR="0073606D" w:rsidRDefault="0073606D">
      <w:pPr>
        <w:pStyle w:val="2"/>
        <w:rPr>
          <w:rFonts w:ascii="Times New Roman" w:hAnsi="Times New Roman"/>
          <w:b w:val="0"/>
          <w:sz w:val="28"/>
          <w:szCs w:val="28"/>
        </w:rPr>
      </w:pPr>
      <w:bookmarkStart w:id="38" w:name="_Toc178165300"/>
      <w:bookmarkStart w:id="39" w:name="_Toc178165456"/>
      <w:bookmarkStart w:id="40" w:name="_Toc179047408"/>
      <w:bookmarkStart w:id="41" w:name="_Toc528349202"/>
      <w:bookmarkStart w:id="42" w:name="_Toc529304042"/>
      <w:r>
        <w:rPr>
          <w:rFonts w:ascii="Times New Roman" w:hAnsi="Times New Roman"/>
          <w:b w:val="0"/>
          <w:sz w:val="28"/>
          <w:szCs w:val="28"/>
        </w:rPr>
        <w:t xml:space="preserve">2.1 </w:t>
      </w:r>
      <w:r>
        <w:rPr>
          <w:rFonts w:ascii="Times New Roman" w:hAnsi="Times New Roman" w:hint="eastAsia"/>
          <w:b w:val="0"/>
          <w:sz w:val="28"/>
          <w:szCs w:val="28"/>
        </w:rPr>
        <w:t>目标</w:t>
      </w:r>
      <w:bookmarkEnd w:id="38"/>
      <w:bookmarkEnd w:id="39"/>
      <w:bookmarkEnd w:id="40"/>
      <w:bookmarkEnd w:id="41"/>
      <w:bookmarkEnd w:id="42"/>
    </w:p>
    <w:p w:rsidR="0073606D" w:rsidRPr="00A84E24" w:rsidRDefault="0073606D" w:rsidP="00D36D42">
      <w:pPr>
        <w:autoSpaceDE w:val="0"/>
        <w:autoSpaceDN w:val="0"/>
        <w:adjustRightInd w:val="0"/>
        <w:spacing w:before="240" w:after="240"/>
        <w:ind w:firstLine="420"/>
        <w:rPr>
          <w:rFonts w:ascii="宋体" w:hAnsi="Arial" w:cs="宋体"/>
          <w:szCs w:val="21"/>
          <w:lang w:val="en-GB"/>
        </w:rPr>
      </w:pPr>
      <w:r w:rsidRPr="00A84E24">
        <w:rPr>
          <w:rFonts w:ascii="宋体" w:hAnsi="Arial" w:cs="宋体" w:hint="eastAsia"/>
          <w:color w:val="FF0000"/>
          <w:szCs w:val="21"/>
          <w:lang w:val="en-GB"/>
        </w:rPr>
        <w:t xml:space="preserve"> </w:t>
      </w:r>
      <w:r w:rsidR="00D36D42">
        <w:rPr>
          <w:rFonts w:ascii="宋体" w:hAnsi="Arial" w:cs="宋体" w:hint="eastAsia"/>
          <w:szCs w:val="21"/>
          <w:lang w:val="zh-CN"/>
        </w:rPr>
        <w:t>通过</w:t>
      </w:r>
      <w:r w:rsidR="00D36D42">
        <w:rPr>
          <w:rFonts w:ascii="宋体" w:hAnsi="Arial" w:cs="宋体"/>
          <w:szCs w:val="21"/>
          <w:lang w:val="zh-CN"/>
        </w:rPr>
        <w:t>本系统软件</w:t>
      </w:r>
      <w:r w:rsidR="00D36D42" w:rsidRPr="00A84E24">
        <w:rPr>
          <w:rFonts w:ascii="宋体" w:hAnsi="Arial" w:cs="宋体"/>
          <w:szCs w:val="21"/>
          <w:lang w:val="en-GB"/>
        </w:rPr>
        <w:t>，</w:t>
      </w:r>
      <w:r w:rsidR="00D36D42">
        <w:rPr>
          <w:rFonts w:ascii="宋体" w:hAnsi="Arial" w:cs="宋体"/>
          <w:szCs w:val="21"/>
          <w:lang w:val="zh-CN"/>
        </w:rPr>
        <w:t>能够帮助</w:t>
      </w:r>
      <w:r w:rsidR="00A84E24">
        <w:rPr>
          <w:rFonts w:ascii="宋体" w:hAnsi="Arial" w:cs="宋体" w:hint="eastAsia"/>
          <w:szCs w:val="21"/>
          <w:lang w:val="zh-CN"/>
        </w:rPr>
        <w:t>垃圾车环卫工识别</w:t>
      </w:r>
      <w:r w:rsidR="008B6D78">
        <w:rPr>
          <w:rFonts w:ascii="宋体" w:hAnsi="Arial" w:cs="宋体" w:hint="eastAsia"/>
          <w:szCs w:val="21"/>
          <w:lang w:val="zh-CN"/>
        </w:rPr>
        <w:t>每日</w:t>
      </w:r>
      <w:proofErr w:type="gramStart"/>
      <w:r w:rsidR="008B6D78">
        <w:rPr>
          <w:rFonts w:ascii="宋体" w:hAnsi="Arial" w:cs="宋体" w:hint="eastAsia"/>
          <w:szCs w:val="21"/>
          <w:lang w:val="zh-CN"/>
        </w:rPr>
        <w:t>垃圾车翻桶</w:t>
      </w:r>
      <w:r w:rsidR="00A84E24">
        <w:rPr>
          <w:rFonts w:ascii="宋体" w:hAnsi="Arial" w:cs="宋体" w:hint="eastAsia"/>
          <w:szCs w:val="21"/>
          <w:lang w:val="zh-CN"/>
        </w:rPr>
        <w:t>数目</w:t>
      </w:r>
      <w:proofErr w:type="gramEnd"/>
      <w:r w:rsidR="00A84E24">
        <w:rPr>
          <w:rFonts w:ascii="宋体" w:hAnsi="Arial" w:cs="宋体" w:hint="eastAsia"/>
          <w:szCs w:val="21"/>
          <w:lang w:val="zh-CN"/>
        </w:rPr>
        <w:t>与</w:t>
      </w:r>
      <w:r w:rsidR="008B6D78">
        <w:rPr>
          <w:rFonts w:ascii="宋体" w:hAnsi="Arial" w:cs="宋体" w:hint="eastAsia"/>
          <w:szCs w:val="21"/>
          <w:lang w:val="zh-CN"/>
        </w:rPr>
        <w:t>容量</w:t>
      </w:r>
      <w:r w:rsidR="00A84E24" w:rsidRPr="00A84E24">
        <w:rPr>
          <w:rFonts w:ascii="宋体" w:hAnsi="Arial" w:cs="宋体" w:hint="eastAsia"/>
          <w:szCs w:val="21"/>
          <w:lang w:val="en-GB"/>
        </w:rPr>
        <w:t>，</w:t>
      </w:r>
      <w:r w:rsidR="00A84E24">
        <w:rPr>
          <w:rFonts w:ascii="宋体" w:hAnsi="Arial" w:cs="宋体" w:hint="eastAsia"/>
          <w:szCs w:val="21"/>
          <w:lang w:val="zh-CN"/>
        </w:rPr>
        <w:t>有效统计垃圾车环卫工每日的工作量</w:t>
      </w:r>
      <w:r w:rsidR="00D36D42">
        <w:rPr>
          <w:rFonts w:ascii="宋体" w:hAnsi="Arial" w:cs="宋体" w:hint="eastAsia"/>
          <w:szCs w:val="21"/>
          <w:lang w:val="zh-CN"/>
        </w:rPr>
        <w:t>。</w:t>
      </w:r>
    </w:p>
    <w:p w:rsidR="0073606D" w:rsidRDefault="0073606D">
      <w:pPr>
        <w:pStyle w:val="2"/>
        <w:rPr>
          <w:rFonts w:ascii="Times New Roman" w:hAnsi="Times New Roman"/>
          <w:b w:val="0"/>
          <w:sz w:val="28"/>
          <w:szCs w:val="28"/>
        </w:rPr>
      </w:pPr>
      <w:bookmarkStart w:id="43" w:name="_Toc178165301"/>
      <w:bookmarkStart w:id="44" w:name="_Toc178165457"/>
      <w:bookmarkStart w:id="45" w:name="_Toc179047409"/>
      <w:bookmarkStart w:id="46" w:name="_Toc528349203"/>
      <w:bookmarkStart w:id="47" w:name="_Toc529304043"/>
      <w:r>
        <w:rPr>
          <w:rFonts w:ascii="Times New Roman" w:hAnsi="Times New Roman"/>
          <w:b w:val="0"/>
          <w:sz w:val="28"/>
          <w:szCs w:val="28"/>
        </w:rPr>
        <w:t xml:space="preserve">2.2 </w:t>
      </w:r>
      <w:r>
        <w:rPr>
          <w:rFonts w:ascii="Times New Roman" w:hAnsi="Times New Roman" w:hint="eastAsia"/>
          <w:b w:val="0"/>
          <w:sz w:val="28"/>
          <w:szCs w:val="28"/>
        </w:rPr>
        <w:t>项目描述</w:t>
      </w:r>
      <w:bookmarkEnd w:id="43"/>
      <w:bookmarkEnd w:id="44"/>
      <w:bookmarkEnd w:id="45"/>
      <w:bookmarkEnd w:id="46"/>
      <w:bookmarkEnd w:id="47"/>
    </w:p>
    <w:p w:rsidR="00F35C29" w:rsidRPr="00F736B8" w:rsidRDefault="00F35C29" w:rsidP="00F736B8">
      <w:pPr>
        <w:spacing w:line="360" w:lineRule="auto"/>
        <w:ind w:firstLine="420"/>
        <w:rPr>
          <w:szCs w:val="21"/>
        </w:rPr>
      </w:pPr>
      <w:bookmarkStart w:id="48" w:name="_Toc178165302"/>
      <w:bookmarkStart w:id="49" w:name="_Toc178165458"/>
      <w:bookmarkStart w:id="50" w:name="_Toc179047410"/>
      <w:r>
        <w:rPr>
          <w:rFonts w:hint="eastAsia"/>
        </w:rPr>
        <w:t>该系统主要是实现让计算机通过基于神经网络的机器学习，使用</w:t>
      </w:r>
      <w:r w:rsidR="00F736B8" w:rsidRPr="00F736B8">
        <w:rPr>
          <w:rFonts w:hint="eastAsia"/>
          <w:szCs w:val="21"/>
        </w:rPr>
        <w:t>yolov3</w:t>
      </w:r>
      <w:r w:rsidR="00F736B8" w:rsidRPr="00F736B8">
        <w:rPr>
          <w:rFonts w:hint="eastAsia"/>
          <w:szCs w:val="21"/>
        </w:rPr>
        <w:t>模型的</w:t>
      </w:r>
      <w:r w:rsidR="00F736B8" w:rsidRPr="00F736B8">
        <w:rPr>
          <w:rFonts w:hint="eastAsia"/>
          <w:szCs w:val="21"/>
        </w:rPr>
        <w:t>tiny</w:t>
      </w:r>
      <w:r w:rsidR="00F736B8" w:rsidRPr="00F736B8">
        <w:rPr>
          <w:rFonts w:hint="eastAsia"/>
          <w:szCs w:val="21"/>
        </w:rPr>
        <w:t>版本</w:t>
      </w:r>
      <w:r>
        <w:rPr>
          <w:rFonts w:hint="eastAsia"/>
          <w:szCs w:val="21"/>
        </w:rPr>
        <w:t>、</w:t>
      </w:r>
      <w:r>
        <w:rPr>
          <w:szCs w:val="21"/>
        </w:rPr>
        <w:t>CNN</w:t>
      </w:r>
      <w:r>
        <w:rPr>
          <w:szCs w:val="21"/>
        </w:rPr>
        <w:t>等技术，</w:t>
      </w:r>
      <w:r>
        <w:rPr>
          <w:rFonts w:hint="eastAsia"/>
        </w:rPr>
        <w:t>对用户所输入的</w:t>
      </w:r>
      <w:r w:rsidR="00F736B8">
        <w:rPr>
          <w:rFonts w:hint="eastAsia"/>
        </w:rPr>
        <w:t>垃圾车</w:t>
      </w:r>
      <w:proofErr w:type="gramStart"/>
      <w:r w:rsidR="00F736B8">
        <w:rPr>
          <w:rFonts w:hint="eastAsia"/>
        </w:rPr>
        <w:t>翻桶图片</w:t>
      </w:r>
      <w:proofErr w:type="gramEnd"/>
      <w:r>
        <w:rPr>
          <w:rFonts w:hint="eastAsia"/>
        </w:rPr>
        <w:t>进行识别，返回计算机对其进行的识别结果</w:t>
      </w:r>
    </w:p>
    <w:p w:rsidR="00F35C29" w:rsidRDefault="00565DBC" w:rsidP="00F35C29">
      <w:pPr>
        <w:spacing w:line="360" w:lineRule="auto"/>
        <w:jc w:val="center"/>
        <w:rPr>
          <w:noProof/>
        </w:rPr>
      </w:pPr>
      <w:r>
        <w:rPr>
          <w:noProof/>
        </w:rPr>
        <w:drawing>
          <wp:inline distT="0" distB="0" distL="0" distR="0" wp14:anchorId="3009DBB9" wp14:editId="5F2FD8E1">
            <wp:extent cx="4029361" cy="4601121"/>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31329" cy="4603369"/>
                    </a:xfrm>
                    <a:prstGeom prst="rect">
                      <a:avLst/>
                    </a:prstGeom>
                  </pic:spPr>
                </pic:pic>
              </a:graphicData>
            </a:graphic>
          </wp:inline>
        </w:drawing>
      </w:r>
      <w:r w:rsidRPr="005B06E6">
        <w:rPr>
          <w:noProof/>
        </w:rPr>
        <w:t xml:space="preserve"> </w:t>
      </w:r>
    </w:p>
    <w:p w:rsidR="00F35C29" w:rsidRDefault="00027DF3" w:rsidP="00F35C29">
      <w:pPr>
        <w:spacing w:line="360" w:lineRule="auto"/>
        <w:jc w:val="center"/>
      </w:pPr>
      <w:r>
        <w:rPr>
          <w:rFonts w:hint="eastAsia"/>
        </w:rPr>
        <w:lastRenderedPageBreak/>
        <w:t>垃圾桶容量识别</w:t>
      </w:r>
      <w:r w:rsidR="00F35C29" w:rsidRPr="00F35C29">
        <w:rPr>
          <w:rFonts w:hint="eastAsia"/>
        </w:rPr>
        <w:t>系统工作流程</w:t>
      </w:r>
      <w:r w:rsidR="00F35C29">
        <w:rPr>
          <w:rFonts w:hint="eastAsia"/>
        </w:rPr>
        <w:t>图</w:t>
      </w:r>
    </w:p>
    <w:p w:rsidR="0073606D" w:rsidRDefault="0073606D">
      <w:pPr>
        <w:pStyle w:val="2"/>
        <w:rPr>
          <w:rFonts w:ascii="Times New Roman" w:hAnsi="Times New Roman"/>
          <w:b w:val="0"/>
          <w:sz w:val="28"/>
          <w:szCs w:val="28"/>
        </w:rPr>
      </w:pPr>
      <w:bookmarkStart w:id="51" w:name="_Toc528349204"/>
      <w:bookmarkStart w:id="52" w:name="_Toc529304044"/>
      <w:r>
        <w:rPr>
          <w:rFonts w:ascii="Times New Roman" w:hAnsi="Times New Roman" w:hint="eastAsia"/>
          <w:b w:val="0"/>
          <w:sz w:val="28"/>
          <w:szCs w:val="28"/>
        </w:rPr>
        <w:t>2.3</w:t>
      </w:r>
      <w:r>
        <w:rPr>
          <w:rFonts w:ascii="Times New Roman" w:hAnsi="Times New Roman" w:hint="eastAsia"/>
          <w:b w:val="0"/>
          <w:sz w:val="28"/>
          <w:szCs w:val="28"/>
        </w:rPr>
        <w:t>用户特点</w:t>
      </w:r>
      <w:bookmarkEnd w:id="48"/>
      <w:bookmarkEnd w:id="49"/>
      <w:bookmarkEnd w:id="50"/>
      <w:bookmarkEnd w:id="51"/>
      <w:bookmarkEnd w:id="52"/>
    </w:p>
    <w:p w:rsidR="0073606D" w:rsidRDefault="00F35C29" w:rsidP="00F35C29">
      <w:pPr>
        <w:ind w:firstLine="420"/>
        <w:rPr>
          <w:rFonts w:ascii="宋体" w:hAnsi="宋体"/>
        </w:rPr>
      </w:pPr>
      <w:r>
        <w:rPr>
          <w:rFonts w:ascii="宋体" w:hAnsi="宋体" w:hint="eastAsia"/>
        </w:rPr>
        <w:t>本基于</w:t>
      </w:r>
      <w:r>
        <w:rPr>
          <w:rFonts w:ascii="宋体" w:hAnsi="宋体"/>
        </w:rPr>
        <w:t>神经网络的</w:t>
      </w:r>
      <w:r w:rsidR="00027DF3">
        <w:rPr>
          <w:rFonts w:ascii="宋体" w:hAnsi="宋体" w:hint="eastAsia"/>
        </w:rPr>
        <w:t>垃圾桶容量识别</w:t>
      </w:r>
      <w:r>
        <w:rPr>
          <w:rFonts w:ascii="宋体" w:hAnsi="宋体"/>
        </w:rPr>
        <w:t>系统</w:t>
      </w:r>
      <w:r>
        <w:rPr>
          <w:rFonts w:ascii="宋体" w:hAnsi="宋体" w:hint="eastAsia"/>
        </w:rPr>
        <w:t>的最终用户为</w:t>
      </w:r>
      <w:r w:rsidR="00027DF3">
        <w:rPr>
          <w:rFonts w:ascii="宋体" w:hAnsi="宋体" w:hint="eastAsia"/>
        </w:rPr>
        <w:t>环卫工</w:t>
      </w:r>
      <w:r w:rsidR="00450793">
        <w:rPr>
          <w:rFonts w:ascii="宋体" w:hAnsi="宋体" w:hint="eastAsia"/>
        </w:rPr>
        <w:t>人</w:t>
      </w:r>
      <w:r>
        <w:rPr>
          <w:rFonts w:ascii="宋体" w:hAnsi="宋体" w:hint="eastAsia"/>
        </w:rPr>
        <w:t>，要求基本</w:t>
      </w:r>
      <w:r>
        <w:rPr>
          <w:rFonts w:hint="eastAsia"/>
        </w:rPr>
        <w:t>熟悉</w:t>
      </w:r>
      <w:r>
        <w:rPr>
          <w:rFonts w:ascii="宋体" w:hAnsi="宋体" w:hint="eastAsia"/>
        </w:rPr>
        <w:t>计算机的操作规范。</w:t>
      </w:r>
    </w:p>
    <w:p w:rsidR="0073606D" w:rsidRDefault="0073606D">
      <w:pPr>
        <w:pStyle w:val="2"/>
        <w:rPr>
          <w:rFonts w:ascii="Times New Roman" w:hAnsi="Times New Roman"/>
          <w:b w:val="0"/>
          <w:sz w:val="28"/>
          <w:szCs w:val="28"/>
        </w:rPr>
      </w:pPr>
      <w:bookmarkStart w:id="53" w:name="_Toc178165303"/>
      <w:bookmarkStart w:id="54" w:name="_Toc178165459"/>
      <w:bookmarkStart w:id="55" w:name="_Toc179047411"/>
      <w:bookmarkStart w:id="56" w:name="_Toc528349205"/>
      <w:bookmarkStart w:id="57" w:name="_Toc529304045"/>
      <w:r>
        <w:rPr>
          <w:rFonts w:ascii="Times New Roman" w:hAnsi="Times New Roman"/>
          <w:b w:val="0"/>
          <w:sz w:val="28"/>
          <w:szCs w:val="28"/>
        </w:rPr>
        <w:t>2.</w:t>
      </w:r>
      <w:r>
        <w:rPr>
          <w:rFonts w:ascii="Times New Roman" w:hAnsi="Times New Roman" w:hint="eastAsia"/>
          <w:b w:val="0"/>
          <w:sz w:val="28"/>
          <w:szCs w:val="28"/>
        </w:rPr>
        <w:t xml:space="preserve">4 </w:t>
      </w:r>
      <w:r>
        <w:rPr>
          <w:rFonts w:ascii="Times New Roman" w:hAnsi="Times New Roman" w:hint="eastAsia"/>
          <w:b w:val="0"/>
          <w:sz w:val="28"/>
          <w:szCs w:val="28"/>
        </w:rPr>
        <w:t>假定和约束</w:t>
      </w:r>
      <w:bookmarkEnd w:id="53"/>
      <w:bookmarkEnd w:id="54"/>
      <w:bookmarkEnd w:id="55"/>
      <w:bookmarkEnd w:id="56"/>
      <w:bookmarkEnd w:id="57"/>
    </w:p>
    <w:p w:rsidR="00F35C29" w:rsidRDefault="00F35C29" w:rsidP="00805157">
      <w:pPr>
        <w:numPr>
          <w:ilvl w:val="0"/>
          <w:numId w:val="2"/>
        </w:numPr>
        <w:spacing w:line="360" w:lineRule="auto"/>
      </w:pPr>
      <w:r>
        <w:rPr>
          <w:rFonts w:hint="eastAsia"/>
        </w:rPr>
        <w:t>本系统硬件主要</w:t>
      </w:r>
      <w:r>
        <w:t>是个人计算机</w:t>
      </w:r>
      <w:r>
        <w:rPr>
          <w:rFonts w:hint="eastAsia"/>
        </w:rPr>
        <w:t>；</w:t>
      </w:r>
    </w:p>
    <w:p w:rsidR="00F35C29" w:rsidRDefault="00F35C29" w:rsidP="00805157">
      <w:pPr>
        <w:numPr>
          <w:ilvl w:val="0"/>
          <w:numId w:val="2"/>
        </w:numPr>
        <w:spacing w:line="360" w:lineRule="auto"/>
      </w:pPr>
      <w:r>
        <w:rPr>
          <w:rFonts w:hint="eastAsia"/>
        </w:rPr>
        <w:t>本系统使用的语言</w:t>
      </w:r>
      <w:r>
        <w:t>为</w:t>
      </w:r>
      <w:r>
        <w:t>Python</w:t>
      </w:r>
      <w:r>
        <w:rPr>
          <w:rFonts w:hint="eastAsia"/>
        </w:rPr>
        <w:t>；</w:t>
      </w:r>
    </w:p>
    <w:p w:rsidR="00F35C29" w:rsidRDefault="00F35C29" w:rsidP="00805157">
      <w:pPr>
        <w:numPr>
          <w:ilvl w:val="0"/>
          <w:numId w:val="2"/>
        </w:numPr>
        <w:spacing w:line="360" w:lineRule="auto"/>
      </w:pPr>
      <w:r w:rsidRPr="00BF583E">
        <w:rPr>
          <w:rFonts w:hint="eastAsia"/>
        </w:rPr>
        <w:t>本系统无法律和政策方面的限制</w:t>
      </w:r>
      <w:r>
        <w:rPr>
          <w:rFonts w:hint="eastAsia"/>
        </w:rPr>
        <w:t>；</w:t>
      </w:r>
    </w:p>
    <w:p w:rsidR="00F35C29" w:rsidRDefault="00F35C29" w:rsidP="00805157">
      <w:pPr>
        <w:numPr>
          <w:ilvl w:val="0"/>
          <w:numId w:val="2"/>
        </w:numPr>
        <w:spacing w:line="360" w:lineRule="auto"/>
      </w:pPr>
      <w:r>
        <w:rPr>
          <w:rFonts w:hint="eastAsia"/>
        </w:rPr>
        <w:t>保证不泄露</w:t>
      </w:r>
      <w:r>
        <w:t>用户数据</w:t>
      </w:r>
      <w:r>
        <w:rPr>
          <w:rFonts w:hint="eastAsia"/>
        </w:rPr>
        <w:t>；</w:t>
      </w:r>
      <w:r>
        <w:rPr>
          <w:rFonts w:hint="eastAsia"/>
        </w:rPr>
        <w:t xml:space="preserve"> </w:t>
      </w:r>
    </w:p>
    <w:p w:rsidR="0073606D" w:rsidRPr="00350E79" w:rsidRDefault="0073606D">
      <w:pPr>
        <w:autoSpaceDE w:val="0"/>
        <w:autoSpaceDN w:val="0"/>
        <w:adjustRightInd w:val="0"/>
        <w:spacing w:before="480" w:after="480"/>
        <w:rPr>
          <w:rFonts w:ascii="Arial" w:eastAsia="黑体" w:hAnsi="Arial" w:cs="Arial"/>
          <w:sz w:val="28"/>
          <w:szCs w:val="28"/>
        </w:rPr>
        <w:sectPr w:rsidR="0073606D" w:rsidRPr="00350E79" w:rsidSect="00223D91">
          <w:pgSz w:w="12240" w:h="15840"/>
          <w:pgMar w:top="1440" w:right="2160" w:bottom="1440" w:left="1797" w:header="720" w:footer="720" w:gutter="0"/>
          <w:cols w:space="720"/>
        </w:sectPr>
      </w:pPr>
    </w:p>
    <w:p w:rsidR="0073606D" w:rsidRPr="00223D91" w:rsidRDefault="0073606D">
      <w:pPr>
        <w:pStyle w:val="1"/>
        <w:rPr>
          <w:rFonts w:eastAsia="黑体"/>
          <w:sz w:val="32"/>
          <w:szCs w:val="32"/>
        </w:rPr>
      </w:pPr>
      <w:bookmarkStart w:id="58" w:name="_Toc178165304"/>
      <w:bookmarkStart w:id="59" w:name="_Toc178165460"/>
      <w:bookmarkStart w:id="60" w:name="_Toc179047412"/>
      <w:bookmarkStart w:id="61" w:name="_Toc528349206"/>
      <w:bookmarkStart w:id="62" w:name="_Toc529304046"/>
      <w:r w:rsidRPr="00223D91">
        <w:rPr>
          <w:rFonts w:eastAsia="黑体"/>
          <w:sz w:val="32"/>
          <w:szCs w:val="32"/>
        </w:rPr>
        <w:lastRenderedPageBreak/>
        <w:t>3</w:t>
      </w:r>
      <w:r w:rsidRPr="00223D91">
        <w:rPr>
          <w:rFonts w:eastAsia="黑体" w:hint="eastAsia"/>
          <w:sz w:val="32"/>
          <w:szCs w:val="32"/>
        </w:rPr>
        <w:t>．</w:t>
      </w:r>
      <w:r w:rsidRPr="00223D91">
        <w:rPr>
          <w:rFonts w:eastAsia="黑体"/>
          <w:sz w:val="32"/>
          <w:szCs w:val="32"/>
        </w:rPr>
        <w:t xml:space="preserve"> </w:t>
      </w:r>
      <w:r w:rsidRPr="00223D91">
        <w:rPr>
          <w:rFonts w:eastAsia="黑体" w:hint="eastAsia"/>
          <w:sz w:val="32"/>
          <w:szCs w:val="32"/>
        </w:rPr>
        <w:t>需求规定</w:t>
      </w:r>
      <w:bookmarkEnd w:id="58"/>
      <w:bookmarkEnd w:id="59"/>
      <w:bookmarkEnd w:id="60"/>
      <w:bookmarkEnd w:id="61"/>
      <w:bookmarkEnd w:id="62"/>
    </w:p>
    <w:p w:rsidR="0073606D" w:rsidRDefault="0073606D">
      <w:pPr>
        <w:pStyle w:val="2"/>
        <w:rPr>
          <w:rFonts w:ascii="Times New Roman" w:hAnsi="Times New Roman"/>
          <w:b w:val="0"/>
          <w:sz w:val="28"/>
          <w:szCs w:val="28"/>
        </w:rPr>
      </w:pPr>
      <w:bookmarkStart w:id="63" w:name="_Toc178165305"/>
      <w:bookmarkStart w:id="64" w:name="_Toc178165461"/>
      <w:bookmarkStart w:id="65" w:name="_Toc179047413"/>
      <w:bookmarkStart w:id="66" w:name="_Toc528349207"/>
      <w:bookmarkStart w:id="67" w:name="_Toc529304047"/>
      <w:r>
        <w:rPr>
          <w:rFonts w:ascii="Times New Roman" w:hAnsi="Times New Roman"/>
          <w:b w:val="0"/>
          <w:sz w:val="28"/>
          <w:szCs w:val="28"/>
        </w:rPr>
        <w:t>3</w:t>
      </w:r>
      <w:r>
        <w:rPr>
          <w:rFonts w:ascii="Times New Roman" w:hAnsi="Times New Roman" w:hint="eastAsia"/>
          <w:b w:val="0"/>
          <w:sz w:val="28"/>
          <w:szCs w:val="28"/>
        </w:rPr>
        <w:t>.1</w:t>
      </w:r>
      <w:r>
        <w:rPr>
          <w:rFonts w:ascii="Times New Roman" w:hAnsi="Times New Roman"/>
          <w:b w:val="0"/>
          <w:sz w:val="28"/>
          <w:szCs w:val="28"/>
        </w:rPr>
        <w:t xml:space="preserve"> </w:t>
      </w:r>
      <w:r>
        <w:rPr>
          <w:rFonts w:ascii="Times New Roman" w:hAnsi="Times New Roman" w:hint="eastAsia"/>
          <w:b w:val="0"/>
          <w:sz w:val="28"/>
          <w:szCs w:val="28"/>
        </w:rPr>
        <w:t>对功能的规定</w:t>
      </w:r>
      <w:bookmarkEnd w:id="63"/>
      <w:bookmarkEnd w:id="64"/>
      <w:bookmarkEnd w:id="65"/>
      <w:bookmarkEnd w:id="66"/>
      <w:bookmarkEnd w:id="67"/>
    </w:p>
    <w:p w:rsidR="0073606D" w:rsidRDefault="0073606D">
      <w:pPr>
        <w:pStyle w:val="3"/>
        <w:rPr>
          <w:rFonts w:eastAsia="黑体"/>
          <w:b w:val="0"/>
          <w:bCs/>
          <w:sz w:val="24"/>
          <w:szCs w:val="24"/>
        </w:rPr>
      </w:pPr>
      <w:bookmarkStart w:id="68" w:name="_Toc178165306"/>
      <w:bookmarkStart w:id="69" w:name="_Toc178165462"/>
      <w:bookmarkStart w:id="70" w:name="_Toc179047414"/>
      <w:bookmarkStart w:id="71" w:name="_Toc528349208"/>
      <w:bookmarkStart w:id="72" w:name="_Toc529304048"/>
      <w:r>
        <w:rPr>
          <w:rFonts w:eastAsia="黑体"/>
          <w:b w:val="0"/>
          <w:bCs/>
          <w:sz w:val="24"/>
          <w:szCs w:val="24"/>
        </w:rPr>
        <w:t xml:space="preserve">3.1.1 </w:t>
      </w:r>
      <w:bookmarkEnd w:id="68"/>
      <w:bookmarkEnd w:id="69"/>
      <w:bookmarkEnd w:id="70"/>
      <w:r w:rsidR="00450793">
        <w:rPr>
          <w:rFonts w:eastAsia="黑体" w:hint="eastAsia"/>
          <w:b w:val="0"/>
          <w:bCs/>
          <w:sz w:val="24"/>
          <w:szCs w:val="24"/>
        </w:rPr>
        <w:t>摄像头</w:t>
      </w:r>
      <w:r w:rsidR="00DC30F3">
        <w:rPr>
          <w:rFonts w:eastAsia="黑体" w:hint="eastAsia"/>
          <w:b w:val="0"/>
          <w:bCs/>
          <w:sz w:val="24"/>
          <w:szCs w:val="24"/>
        </w:rPr>
        <w:t>导入</w:t>
      </w:r>
      <w:bookmarkEnd w:id="71"/>
      <w:bookmarkEnd w:id="72"/>
    </w:p>
    <w:p w:rsidR="0073606D" w:rsidRPr="003719B4" w:rsidRDefault="0073606D">
      <w:pPr>
        <w:rPr>
          <w:b/>
        </w:rPr>
      </w:pPr>
      <w:r w:rsidRPr="003719B4">
        <w:rPr>
          <w:rFonts w:hint="eastAsia"/>
          <w:b/>
        </w:rPr>
        <w:t>基本流程</w:t>
      </w:r>
    </w:p>
    <w:p w:rsidR="0073606D" w:rsidRDefault="00174543" w:rsidP="00805157">
      <w:pPr>
        <w:numPr>
          <w:ilvl w:val="0"/>
          <w:numId w:val="3"/>
        </w:numPr>
      </w:pPr>
      <w:r>
        <w:rPr>
          <w:rFonts w:hint="eastAsia"/>
        </w:rPr>
        <w:t>点击“打开摄像头”打开摄像头进行输入</w:t>
      </w:r>
    </w:p>
    <w:p w:rsidR="0073606D" w:rsidRDefault="0073606D">
      <w:pPr>
        <w:pStyle w:val="3"/>
        <w:rPr>
          <w:rFonts w:eastAsia="黑体"/>
          <w:b w:val="0"/>
          <w:bCs/>
          <w:sz w:val="24"/>
          <w:szCs w:val="24"/>
        </w:rPr>
      </w:pPr>
      <w:bookmarkStart w:id="73" w:name="_Toc179047415"/>
      <w:bookmarkStart w:id="74" w:name="_Toc528349209"/>
      <w:bookmarkStart w:id="75" w:name="_Toc529304049"/>
      <w:r>
        <w:rPr>
          <w:rFonts w:eastAsia="黑体" w:hint="eastAsia"/>
          <w:b w:val="0"/>
          <w:bCs/>
          <w:sz w:val="24"/>
          <w:szCs w:val="24"/>
        </w:rPr>
        <w:t xml:space="preserve">3.1.2 </w:t>
      </w:r>
      <w:bookmarkEnd w:id="73"/>
      <w:r w:rsidR="00981A23">
        <w:rPr>
          <w:rFonts w:eastAsia="黑体" w:hint="eastAsia"/>
          <w:b w:val="0"/>
          <w:bCs/>
          <w:sz w:val="24"/>
          <w:szCs w:val="24"/>
        </w:rPr>
        <w:t>生成</w:t>
      </w:r>
      <w:r w:rsidR="001D1DF2">
        <w:rPr>
          <w:rFonts w:eastAsia="黑体" w:hint="eastAsia"/>
          <w:b w:val="0"/>
          <w:bCs/>
          <w:sz w:val="24"/>
          <w:szCs w:val="24"/>
        </w:rPr>
        <w:t>垃圾桶编号</w:t>
      </w:r>
      <w:r w:rsidR="001D1DF2">
        <w:rPr>
          <w:rFonts w:eastAsia="黑体" w:hint="eastAsia"/>
          <w:b w:val="0"/>
          <w:bCs/>
          <w:sz w:val="24"/>
          <w:szCs w:val="24"/>
        </w:rPr>
        <w:t>-</w:t>
      </w:r>
      <w:r w:rsidR="001D1DF2">
        <w:rPr>
          <w:rFonts w:eastAsia="黑体" w:hint="eastAsia"/>
          <w:b w:val="0"/>
          <w:bCs/>
          <w:sz w:val="24"/>
          <w:szCs w:val="24"/>
        </w:rPr>
        <w:t>容量</w:t>
      </w:r>
      <w:r w:rsidR="00981A23">
        <w:rPr>
          <w:rFonts w:eastAsia="黑体" w:hint="eastAsia"/>
          <w:b w:val="0"/>
          <w:bCs/>
          <w:sz w:val="24"/>
          <w:szCs w:val="24"/>
        </w:rPr>
        <w:t>图</w:t>
      </w:r>
      <w:bookmarkEnd w:id="74"/>
      <w:bookmarkEnd w:id="75"/>
    </w:p>
    <w:p w:rsidR="0073606D" w:rsidRPr="003719B4" w:rsidRDefault="0073606D">
      <w:pPr>
        <w:rPr>
          <w:b/>
        </w:rPr>
      </w:pPr>
      <w:r w:rsidRPr="003719B4">
        <w:rPr>
          <w:rFonts w:hint="eastAsia"/>
          <w:b/>
        </w:rPr>
        <w:t>基本流程</w:t>
      </w:r>
    </w:p>
    <w:p w:rsidR="0073606D" w:rsidRDefault="001D5F01">
      <w:pPr>
        <w:ind w:firstLineChars="200" w:firstLine="420"/>
      </w:pPr>
      <w:r>
        <w:rPr>
          <w:rFonts w:hint="eastAsia"/>
        </w:rPr>
        <w:t>在选择摄像头输入的基础上，点击“打开摄像头”并开始</w:t>
      </w:r>
    </w:p>
    <w:p w:rsidR="0073606D" w:rsidRPr="003719B4" w:rsidRDefault="0073606D">
      <w:pPr>
        <w:rPr>
          <w:b/>
        </w:rPr>
      </w:pPr>
      <w:r w:rsidRPr="003719B4">
        <w:rPr>
          <w:rFonts w:hint="eastAsia"/>
          <w:b/>
        </w:rPr>
        <w:t>分支流程</w:t>
      </w:r>
    </w:p>
    <w:p w:rsidR="0073606D" w:rsidRDefault="001D5F01" w:rsidP="00805157">
      <w:pPr>
        <w:numPr>
          <w:ilvl w:val="0"/>
          <w:numId w:val="5"/>
        </w:numPr>
      </w:pPr>
      <w:r>
        <w:rPr>
          <w:rFonts w:hint="eastAsia"/>
        </w:rPr>
        <w:t>横坐标表示垃圾桶编号，且最多为</w:t>
      </w:r>
      <w:r>
        <w:rPr>
          <w:rFonts w:hint="eastAsia"/>
        </w:rPr>
        <w:t>5</w:t>
      </w:r>
    </w:p>
    <w:p w:rsidR="0073606D" w:rsidRDefault="001D5F01" w:rsidP="00805157">
      <w:pPr>
        <w:numPr>
          <w:ilvl w:val="0"/>
          <w:numId w:val="5"/>
        </w:numPr>
      </w:pPr>
      <w:r>
        <w:rPr>
          <w:rFonts w:hint="eastAsia"/>
        </w:rPr>
        <w:t>纵坐标表示垃圾桶容量信息</w:t>
      </w:r>
    </w:p>
    <w:p w:rsidR="00AD2986" w:rsidRDefault="00AD2986" w:rsidP="00805157">
      <w:pPr>
        <w:numPr>
          <w:ilvl w:val="0"/>
          <w:numId w:val="5"/>
        </w:numPr>
        <w:rPr>
          <w:rFonts w:hint="eastAsia"/>
        </w:rPr>
      </w:pPr>
      <w:r>
        <w:rPr>
          <w:rFonts w:hint="eastAsia"/>
        </w:rPr>
        <w:t>如果</w:t>
      </w:r>
      <w:r w:rsidR="001D5F01">
        <w:rPr>
          <w:rFonts w:hint="eastAsia"/>
        </w:rPr>
        <w:t>未检测到任何垃圾桶信息，各个编号容量信息都为</w:t>
      </w:r>
      <w:r w:rsidR="001D5F01">
        <w:rPr>
          <w:rFonts w:hint="eastAsia"/>
        </w:rPr>
        <w:t>0</w:t>
      </w:r>
    </w:p>
    <w:p w:rsidR="001D1DF2" w:rsidRDefault="001D1DF2" w:rsidP="00805157">
      <w:pPr>
        <w:numPr>
          <w:ilvl w:val="0"/>
          <w:numId w:val="5"/>
        </w:numPr>
      </w:pPr>
      <w:r>
        <w:rPr>
          <w:rFonts w:hint="eastAsia"/>
        </w:rPr>
        <w:t>对于摄像头输入，直方图将随着时间实时进行变化</w:t>
      </w:r>
    </w:p>
    <w:p w:rsidR="00A4587F" w:rsidRDefault="002B284F" w:rsidP="00350E79">
      <w:pPr>
        <w:ind w:leftChars="200" w:left="420" w:firstLineChars="400" w:firstLine="840"/>
        <w:rPr>
          <w:rFonts w:hint="eastAsia"/>
        </w:rPr>
      </w:pPr>
      <w:r w:rsidRPr="00250B76">
        <w:rPr>
          <w:noProof/>
        </w:rPr>
        <w:drawing>
          <wp:inline distT="0" distB="0" distL="0" distR="0">
            <wp:extent cx="3199130" cy="1733550"/>
            <wp:effectExtent l="0" t="0" r="20320" b="19050"/>
            <wp:docPr id="2"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22D2E" w:rsidRDefault="00C22D2E" w:rsidP="00A4587F">
      <w:pPr>
        <w:ind w:left="420"/>
        <w:rPr>
          <w:rFonts w:hint="eastAsia"/>
        </w:rPr>
      </w:pPr>
      <w:r>
        <w:rPr>
          <w:rFonts w:hint="eastAsia"/>
        </w:rPr>
        <w:t xml:space="preserve">                    </w:t>
      </w:r>
      <w:r w:rsidR="00350E79">
        <w:rPr>
          <w:rFonts w:hint="eastAsia"/>
        </w:rPr>
        <w:t xml:space="preserve">  </w:t>
      </w:r>
      <w:r w:rsidR="001D1DF2">
        <w:rPr>
          <w:rFonts w:hint="eastAsia"/>
        </w:rPr>
        <w:t>垃圾桶</w:t>
      </w:r>
      <w:r>
        <w:rPr>
          <w:rFonts w:hint="eastAsia"/>
        </w:rPr>
        <w:t>编号</w:t>
      </w:r>
      <w:r w:rsidR="001D1DF2">
        <w:rPr>
          <w:rFonts w:hint="eastAsia"/>
        </w:rPr>
        <w:t>-</w:t>
      </w:r>
      <w:r>
        <w:rPr>
          <w:rFonts w:hint="eastAsia"/>
        </w:rPr>
        <w:t>容量图</w:t>
      </w:r>
    </w:p>
    <w:p w:rsidR="00350E79" w:rsidRDefault="00350E79" w:rsidP="00350E79">
      <w:pPr>
        <w:ind w:firstLineChars="500" w:firstLine="1050"/>
        <w:rPr>
          <w:rFonts w:hint="eastAsia"/>
        </w:rPr>
      </w:pPr>
      <w:r>
        <w:rPr>
          <w:noProof/>
        </w:rPr>
        <w:drawing>
          <wp:inline distT="0" distB="0" distL="0" distR="0" wp14:anchorId="7AC36859" wp14:editId="35871E29">
            <wp:extent cx="3449320" cy="1721485"/>
            <wp:effectExtent l="0" t="0" r="0" b="0"/>
            <wp:docPr id="7" name="图片 7"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320" cy="1721485"/>
                    </a:xfrm>
                    <a:prstGeom prst="rect">
                      <a:avLst/>
                    </a:prstGeom>
                    <a:noFill/>
                    <a:ln>
                      <a:noFill/>
                    </a:ln>
                  </pic:spPr>
                </pic:pic>
              </a:graphicData>
            </a:graphic>
          </wp:inline>
        </w:drawing>
      </w:r>
    </w:p>
    <w:p w:rsidR="00350E79" w:rsidRPr="00CB63D2" w:rsidRDefault="00350E79" w:rsidP="00350E79">
      <w:pPr>
        <w:ind w:firstLineChars="500" w:firstLine="1050"/>
      </w:pPr>
      <w:r>
        <w:rPr>
          <w:rFonts w:hint="eastAsia"/>
        </w:rPr>
        <w:t xml:space="preserve">                    </w:t>
      </w:r>
      <w:r>
        <w:rPr>
          <w:rFonts w:hint="eastAsia"/>
        </w:rPr>
        <w:t>垃圾桶标记编号图</w:t>
      </w:r>
    </w:p>
    <w:p w:rsidR="00C22D2E" w:rsidRDefault="00C22D2E" w:rsidP="00A4587F">
      <w:pPr>
        <w:ind w:left="420"/>
      </w:pPr>
    </w:p>
    <w:p w:rsidR="00AD2986" w:rsidRDefault="00AD2986" w:rsidP="00AD2986">
      <w:pPr>
        <w:ind w:left="1140"/>
      </w:pPr>
    </w:p>
    <w:p w:rsidR="0073606D" w:rsidRDefault="0073606D">
      <w:pPr>
        <w:pStyle w:val="3"/>
        <w:rPr>
          <w:rFonts w:eastAsia="黑体"/>
          <w:b w:val="0"/>
          <w:bCs/>
          <w:sz w:val="24"/>
          <w:szCs w:val="24"/>
        </w:rPr>
      </w:pPr>
      <w:bookmarkStart w:id="76" w:name="_Toc178165308"/>
      <w:bookmarkStart w:id="77" w:name="_Toc178165464"/>
      <w:bookmarkStart w:id="78" w:name="_Toc179047418"/>
      <w:bookmarkStart w:id="79" w:name="_Toc528349211"/>
      <w:bookmarkStart w:id="80" w:name="_Toc529304051"/>
      <w:r>
        <w:rPr>
          <w:rFonts w:eastAsia="黑体"/>
          <w:b w:val="0"/>
          <w:bCs/>
          <w:sz w:val="24"/>
          <w:szCs w:val="24"/>
        </w:rPr>
        <w:t>3.1.</w:t>
      </w:r>
      <w:bookmarkEnd w:id="76"/>
      <w:bookmarkEnd w:id="77"/>
      <w:bookmarkEnd w:id="78"/>
      <w:r w:rsidR="00D96911">
        <w:rPr>
          <w:rFonts w:eastAsia="黑体"/>
          <w:b w:val="0"/>
          <w:bCs/>
          <w:sz w:val="24"/>
          <w:szCs w:val="24"/>
        </w:rPr>
        <w:t>3</w:t>
      </w:r>
      <w:r w:rsidR="00D96911">
        <w:rPr>
          <w:rFonts w:eastAsia="黑体" w:hint="eastAsia"/>
          <w:b w:val="0"/>
          <w:bCs/>
          <w:sz w:val="24"/>
          <w:szCs w:val="24"/>
        </w:rPr>
        <w:t xml:space="preserve"> </w:t>
      </w:r>
      <w:r w:rsidR="007A5243">
        <w:rPr>
          <w:rFonts w:eastAsia="黑体" w:hint="eastAsia"/>
          <w:b w:val="0"/>
          <w:bCs/>
          <w:sz w:val="24"/>
          <w:szCs w:val="24"/>
        </w:rPr>
        <w:t>图片导入</w:t>
      </w:r>
      <w:bookmarkEnd w:id="79"/>
      <w:bookmarkEnd w:id="80"/>
    </w:p>
    <w:p w:rsidR="0073606D" w:rsidRPr="003719B4" w:rsidRDefault="0073606D">
      <w:pPr>
        <w:rPr>
          <w:b/>
        </w:rPr>
      </w:pPr>
      <w:r w:rsidRPr="003719B4">
        <w:rPr>
          <w:rFonts w:hint="eastAsia"/>
          <w:b/>
        </w:rPr>
        <w:t>基本流程</w:t>
      </w:r>
    </w:p>
    <w:p w:rsidR="0073606D" w:rsidRDefault="007A5243" w:rsidP="00805157">
      <w:pPr>
        <w:numPr>
          <w:ilvl w:val="0"/>
          <w:numId w:val="6"/>
        </w:numPr>
      </w:pPr>
      <w:r>
        <w:rPr>
          <w:rFonts w:hint="eastAsia"/>
        </w:rPr>
        <w:t>手动输入图片路径再键盘输入“</w:t>
      </w:r>
      <w:r>
        <w:rPr>
          <w:rFonts w:hint="eastAsia"/>
        </w:rPr>
        <w:t>enter</w:t>
      </w:r>
      <w:r w:rsidR="008D4EA4">
        <w:rPr>
          <w:rFonts w:hint="eastAsia"/>
        </w:rPr>
        <w:t>”导入或者点击浏览打开</w:t>
      </w:r>
      <w:r>
        <w:rPr>
          <w:rFonts w:hint="eastAsia"/>
        </w:rPr>
        <w:t>向导找到图片路径导入图片。</w:t>
      </w:r>
    </w:p>
    <w:p w:rsidR="0073606D" w:rsidRPr="003719B4" w:rsidRDefault="0073606D">
      <w:pPr>
        <w:rPr>
          <w:b/>
        </w:rPr>
      </w:pPr>
      <w:r w:rsidRPr="003719B4">
        <w:rPr>
          <w:rFonts w:hint="eastAsia"/>
          <w:b/>
        </w:rPr>
        <w:t>分支流程</w:t>
      </w:r>
    </w:p>
    <w:p w:rsidR="0073606D" w:rsidRDefault="00C642AE" w:rsidP="00805157">
      <w:pPr>
        <w:numPr>
          <w:ilvl w:val="0"/>
          <w:numId w:val="7"/>
        </w:numPr>
      </w:pPr>
      <w:r>
        <w:rPr>
          <w:rFonts w:hint="eastAsia"/>
        </w:rPr>
        <w:t>输入图片的路径必须正确，否则会提示“找不到图片”。</w:t>
      </w:r>
    </w:p>
    <w:p w:rsidR="0073606D" w:rsidRDefault="00C642AE" w:rsidP="00805157">
      <w:pPr>
        <w:numPr>
          <w:ilvl w:val="0"/>
          <w:numId w:val="7"/>
        </w:numPr>
      </w:pPr>
      <w:r>
        <w:rPr>
          <w:rFonts w:hint="eastAsia"/>
        </w:rPr>
        <w:t>输入的图片格式通过对图片的扩展名进行检验，可以为（</w:t>
      </w:r>
      <w:r>
        <w:rPr>
          <w:rFonts w:hint="eastAsia"/>
        </w:rPr>
        <w:t>jpg</w:t>
      </w:r>
      <w:r>
        <w:rPr>
          <w:rFonts w:hint="eastAsia"/>
        </w:rPr>
        <w:t>，</w:t>
      </w:r>
      <w:proofErr w:type="spellStart"/>
      <w:r>
        <w:rPr>
          <w:rFonts w:hint="eastAsia"/>
        </w:rPr>
        <w:t>png</w:t>
      </w:r>
      <w:proofErr w:type="spellEnd"/>
      <w:r>
        <w:rPr>
          <w:rFonts w:hint="eastAsia"/>
        </w:rPr>
        <w:t>等等），格式不对则会提示输入格式错误。</w:t>
      </w:r>
    </w:p>
    <w:p w:rsidR="0073606D" w:rsidRDefault="0073606D">
      <w:pPr>
        <w:ind w:left="480"/>
        <w:jc w:val="center"/>
      </w:pPr>
    </w:p>
    <w:p w:rsidR="0073606D" w:rsidRDefault="0073606D">
      <w:pPr>
        <w:pStyle w:val="3"/>
        <w:rPr>
          <w:rFonts w:eastAsia="黑体"/>
          <w:b w:val="0"/>
          <w:bCs/>
          <w:sz w:val="24"/>
          <w:szCs w:val="24"/>
        </w:rPr>
      </w:pPr>
      <w:bookmarkStart w:id="81" w:name="_Toc178165309"/>
      <w:bookmarkStart w:id="82" w:name="_Toc178165465"/>
      <w:bookmarkStart w:id="83" w:name="_Toc179047419"/>
      <w:bookmarkStart w:id="84" w:name="_Toc528349212"/>
      <w:bookmarkStart w:id="85" w:name="_Toc529304052"/>
      <w:bookmarkStart w:id="86" w:name="_Toc178165311"/>
      <w:bookmarkStart w:id="87" w:name="_Toc178165467"/>
      <w:r>
        <w:rPr>
          <w:rFonts w:eastAsia="黑体"/>
          <w:b w:val="0"/>
          <w:bCs/>
          <w:sz w:val="24"/>
          <w:szCs w:val="24"/>
        </w:rPr>
        <w:t>3.1.</w:t>
      </w:r>
      <w:r w:rsidR="00D96911">
        <w:rPr>
          <w:rFonts w:eastAsia="黑体"/>
          <w:b w:val="0"/>
          <w:bCs/>
          <w:sz w:val="24"/>
          <w:szCs w:val="24"/>
        </w:rPr>
        <w:t>4</w:t>
      </w:r>
      <w:r>
        <w:rPr>
          <w:rFonts w:eastAsia="黑体" w:hint="eastAsia"/>
          <w:b w:val="0"/>
          <w:bCs/>
          <w:sz w:val="24"/>
          <w:szCs w:val="24"/>
        </w:rPr>
        <w:t xml:space="preserve"> </w:t>
      </w:r>
      <w:bookmarkEnd w:id="81"/>
      <w:bookmarkEnd w:id="82"/>
      <w:bookmarkEnd w:id="83"/>
      <w:r w:rsidR="00C642AE">
        <w:rPr>
          <w:rFonts w:eastAsia="黑体" w:hint="eastAsia"/>
          <w:b w:val="0"/>
          <w:bCs/>
          <w:sz w:val="24"/>
          <w:szCs w:val="24"/>
        </w:rPr>
        <w:t>生成</w:t>
      </w:r>
      <w:bookmarkEnd w:id="84"/>
      <w:bookmarkEnd w:id="85"/>
      <w:r w:rsidR="001D1DF2">
        <w:rPr>
          <w:rFonts w:eastAsia="黑体" w:hint="eastAsia"/>
          <w:b w:val="0"/>
          <w:bCs/>
          <w:sz w:val="24"/>
          <w:szCs w:val="24"/>
        </w:rPr>
        <w:t>垃圾桶编号</w:t>
      </w:r>
      <w:r w:rsidR="001D1DF2">
        <w:rPr>
          <w:rFonts w:eastAsia="黑体" w:hint="eastAsia"/>
          <w:b w:val="0"/>
          <w:bCs/>
          <w:sz w:val="24"/>
          <w:szCs w:val="24"/>
        </w:rPr>
        <w:t>-</w:t>
      </w:r>
      <w:r w:rsidR="001D1DF2">
        <w:rPr>
          <w:rFonts w:eastAsia="黑体" w:hint="eastAsia"/>
          <w:b w:val="0"/>
          <w:bCs/>
          <w:sz w:val="24"/>
          <w:szCs w:val="24"/>
        </w:rPr>
        <w:t>容量</w:t>
      </w:r>
      <w:r w:rsidR="001D5F01">
        <w:rPr>
          <w:rFonts w:eastAsia="黑体" w:hint="eastAsia"/>
          <w:b w:val="0"/>
          <w:bCs/>
          <w:sz w:val="24"/>
          <w:szCs w:val="24"/>
        </w:rPr>
        <w:t>图</w:t>
      </w:r>
    </w:p>
    <w:p w:rsidR="0073606D" w:rsidRPr="003719B4" w:rsidRDefault="0073606D">
      <w:pPr>
        <w:rPr>
          <w:b/>
        </w:rPr>
      </w:pPr>
      <w:r w:rsidRPr="003719B4">
        <w:rPr>
          <w:rFonts w:hint="eastAsia"/>
          <w:b/>
        </w:rPr>
        <w:t>基本流程</w:t>
      </w:r>
    </w:p>
    <w:p w:rsidR="0073606D" w:rsidRDefault="00C642AE" w:rsidP="00805157">
      <w:pPr>
        <w:numPr>
          <w:ilvl w:val="0"/>
          <w:numId w:val="8"/>
        </w:numPr>
      </w:pPr>
      <w:r>
        <w:rPr>
          <w:rFonts w:hint="eastAsia"/>
        </w:rPr>
        <w:t>在导入图片的基础上，点击“</w:t>
      </w:r>
      <w:r w:rsidR="00DC3CA6">
        <w:rPr>
          <w:rFonts w:hint="eastAsia"/>
        </w:rPr>
        <w:t>识别</w:t>
      </w:r>
      <w:r>
        <w:rPr>
          <w:rFonts w:hint="eastAsia"/>
        </w:rPr>
        <w:t>”，即可得到</w:t>
      </w:r>
      <w:r w:rsidR="000F7CA6">
        <w:rPr>
          <w:rFonts w:hint="eastAsia"/>
        </w:rPr>
        <w:t>一张标记垃圾桶位置并编号的图片和一个表示容量大小信息的直方图。</w:t>
      </w:r>
    </w:p>
    <w:p w:rsidR="0073606D" w:rsidRPr="003719B4" w:rsidRDefault="0073606D">
      <w:pPr>
        <w:rPr>
          <w:b/>
        </w:rPr>
      </w:pPr>
      <w:r w:rsidRPr="003719B4">
        <w:rPr>
          <w:rFonts w:hint="eastAsia"/>
          <w:b/>
        </w:rPr>
        <w:t>分支流程</w:t>
      </w:r>
    </w:p>
    <w:p w:rsidR="00596E67" w:rsidRDefault="00CB63D2" w:rsidP="00CB63D2">
      <w:pPr>
        <w:numPr>
          <w:ilvl w:val="1"/>
          <w:numId w:val="8"/>
        </w:numPr>
        <w:ind w:leftChars="200"/>
        <w:rPr>
          <w:rFonts w:hint="eastAsia"/>
        </w:rPr>
      </w:pPr>
      <w:r>
        <w:rPr>
          <w:rFonts w:hint="eastAsia"/>
        </w:rPr>
        <w:t>如果未检测到垃圾桶，</w:t>
      </w:r>
      <w:proofErr w:type="gramStart"/>
      <w:r>
        <w:rPr>
          <w:rFonts w:hint="eastAsia"/>
        </w:rPr>
        <w:t>则图片</w:t>
      </w:r>
      <w:proofErr w:type="gramEnd"/>
      <w:r>
        <w:rPr>
          <w:rFonts w:hint="eastAsia"/>
        </w:rPr>
        <w:t>为原图不含标记与编号，且直方图上无容量信息</w:t>
      </w:r>
      <w:r w:rsidR="00C642AE">
        <w:rPr>
          <w:rFonts w:hint="eastAsia"/>
        </w:rPr>
        <w:t>。</w:t>
      </w:r>
    </w:p>
    <w:p w:rsidR="001D5F01" w:rsidRDefault="001D5F01" w:rsidP="001D5F01">
      <w:pPr>
        <w:ind w:left="1140"/>
        <w:rPr>
          <w:rFonts w:hint="eastAsia"/>
        </w:rPr>
      </w:pPr>
      <w:r>
        <w:rPr>
          <w:noProof/>
        </w:rPr>
        <w:drawing>
          <wp:inline distT="0" distB="0" distL="0" distR="0" wp14:anchorId="647A5DCC" wp14:editId="456D5159">
            <wp:extent cx="3199130" cy="1733550"/>
            <wp:effectExtent l="0" t="0" r="1270" b="0"/>
            <wp:docPr id="5" nam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t"/>
                    <pic:cNvPicPr>
                      <a:picLocks noChangeAspect="1"/>
                    </pic:cNvPicPr>
                  </pic:nvPicPr>
                  <pic:blipFill>
                    <a:blip r:embed="rId14"/>
                    <a:stretch>
                      <a:fillRect/>
                    </a:stretch>
                  </pic:blipFill>
                  <pic:spPr>
                    <a:xfrm>
                      <a:off x="0" y="0"/>
                      <a:ext cx="3199130" cy="1733550"/>
                    </a:xfrm>
                    <a:prstGeom prst="rect">
                      <a:avLst/>
                    </a:prstGeom>
                  </pic:spPr>
                </pic:pic>
              </a:graphicData>
            </a:graphic>
          </wp:inline>
        </w:drawing>
      </w:r>
    </w:p>
    <w:p w:rsidR="001D1DF2" w:rsidRDefault="001D1DF2" w:rsidP="001D1DF2">
      <w:pPr>
        <w:ind w:leftChars="543" w:left="1140" w:firstLineChars="700" w:firstLine="1470"/>
        <w:rPr>
          <w:rFonts w:hint="eastAsia"/>
        </w:rPr>
      </w:pPr>
      <w:r>
        <w:rPr>
          <w:rFonts w:hint="eastAsia"/>
        </w:rPr>
        <w:t>垃圾桶编号</w:t>
      </w:r>
      <w:r>
        <w:rPr>
          <w:rFonts w:hint="eastAsia"/>
        </w:rPr>
        <w:t>-</w:t>
      </w:r>
      <w:r>
        <w:rPr>
          <w:rFonts w:hint="eastAsia"/>
        </w:rPr>
        <w:t>容量图</w:t>
      </w:r>
    </w:p>
    <w:p w:rsidR="00350E79" w:rsidRDefault="00350E79" w:rsidP="00350E79">
      <w:pPr>
        <w:ind w:firstLineChars="500" w:firstLine="1050"/>
        <w:rPr>
          <w:rFonts w:hint="eastAsia"/>
        </w:rPr>
      </w:pPr>
      <w:r>
        <w:rPr>
          <w:noProof/>
        </w:rPr>
        <w:drawing>
          <wp:inline distT="0" distB="0" distL="0" distR="0" wp14:anchorId="0DD68EF0" wp14:editId="7B364B3A">
            <wp:extent cx="3449320" cy="1721485"/>
            <wp:effectExtent l="0" t="0" r="0" b="0"/>
            <wp:docPr id="6" name="图片 6" descr="C:\Users\Adm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9320" cy="1721485"/>
                    </a:xfrm>
                    <a:prstGeom prst="rect">
                      <a:avLst/>
                    </a:prstGeom>
                    <a:noFill/>
                    <a:ln>
                      <a:noFill/>
                    </a:ln>
                  </pic:spPr>
                </pic:pic>
              </a:graphicData>
            </a:graphic>
          </wp:inline>
        </w:drawing>
      </w:r>
    </w:p>
    <w:p w:rsidR="00350E79" w:rsidRPr="00CB63D2" w:rsidRDefault="00350E79" w:rsidP="00350E79">
      <w:pPr>
        <w:ind w:firstLineChars="500" w:firstLine="1050"/>
      </w:pPr>
      <w:r>
        <w:rPr>
          <w:rFonts w:hint="eastAsia"/>
        </w:rPr>
        <w:t xml:space="preserve">                    </w:t>
      </w:r>
      <w:r>
        <w:rPr>
          <w:rFonts w:hint="eastAsia"/>
        </w:rPr>
        <w:t>垃圾桶标记编号图</w:t>
      </w:r>
    </w:p>
    <w:p w:rsidR="0073606D" w:rsidRDefault="0073606D">
      <w:pPr>
        <w:pStyle w:val="2"/>
        <w:rPr>
          <w:rFonts w:ascii="Times New Roman" w:hAnsi="Times New Roman"/>
          <w:b w:val="0"/>
          <w:sz w:val="28"/>
          <w:szCs w:val="28"/>
        </w:rPr>
      </w:pPr>
      <w:bookmarkStart w:id="88" w:name="_Toc179047454"/>
      <w:bookmarkStart w:id="89" w:name="_Toc528349214"/>
      <w:bookmarkStart w:id="90" w:name="_Toc529304054"/>
      <w:bookmarkEnd w:id="86"/>
      <w:bookmarkEnd w:id="87"/>
      <w:r>
        <w:rPr>
          <w:rFonts w:ascii="Times New Roman" w:hAnsi="Times New Roman"/>
          <w:b w:val="0"/>
          <w:sz w:val="28"/>
          <w:szCs w:val="28"/>
        </w:rPr>
        <w:lastRenderedPageBreak/>
        <w:t xml:space="preserve">3.2 </w:t>
      </w:r>
      <w:r>
        <w:rPr>
          <w:rFonts w:ascii="Times New Roman" w:hAnsi="Times New Roman" w:hint="eastAsia"/>
          <w:b w:val="0"/>
          <w:sz w:val="28"/>
          <w:szCs w:val="28"/>
        </w:rPr>
        <w:t>对性能的规定</w:t>
      </w:r>
      <w:bookmarkEnd w:id="88"/>
      <w:bookmarkEnd w:id="89"/>
      <w:bookmarkEnd w:id="90"/>
    </w:p>
    <w:p w:rsidR="0073606D" w:rsidRDefault="0073606D">
      <w:pPr>
        <w:pStyle w:val="3"/>
        <w:rPr>
          <w:rFonts w:eastAsia="黑体"/>
          <w:b w:val="0"/>
          <w:bCs/>
          <w:sz w:val="24"/>
          <w:szCs w:val="24"/>
        </w:rPr>
      </w:pPr>
      <w:bookmarkStart w:id="91" w:name="_Toc178165345"/>
      <w:bookmarkStart w:id="92" w:name="_Toc178165501"/>
      <w:bookmarkStart w:id="93" w:name="_Toc179047455"/>
      <w:bookmarkStart w:id="94" w:name="_Toc528349215"/>
      <w:bookmarkStart w:id="95" w:name="_Toc529304055"/>
      <w:r>
        <w:rPr>
          <w:rFonts w:eastAsia="黑体"/>
          <w:b w:val="0"/>
          <w:bCs/>
          <w:sz w:val="24"/>
          <w:szCs w:val="24"/>
        </w:rPr>
        <w:t xml:space="preserve">3.2.1 </w:t>
      </w:r>
      <w:r>
        <w:rPr>
          <w:rFonts w:eastAsia="黑体" w:hint="eastAsia"/>
          <w:b w:val="0"/>
          <w:bCs/>
          <w:sz w:val="24"/>
          <w:szCs w:val="24"/>
        </w:rPr>
        <w:t>精度说明</w:t>
      </w:r>
      <w:bookmarkEnd w:id="91"/>
      <w:bookmarkEnd w:id="92"/>
      <w:bookmarkEnd w:id="93"/>
      <w:bookmarkEnd w:id="94"/>
      <w:bookmarkEnd w:id="95"/>
    </w:p>
    <w:p w:rsidR="00565DBC" w:rsidRDefault="00565DBC" w:rsidP="00565DBC">
      <w:pPr>
        <w:numPr>
          <w:ilvl w:val="0"/>
          <w:numId w:val="16"/>
        </w:numPr>
      </w:pPr>
      <w:bookmarkStart w:id="96" w:name="_Toc179047456"/>
      <w:r>
        <w:rPr>
          <w:rFonts w:hint="eastAsia"/>
        </w:rPr>
        <w:t>输出垃圾桶编号</w:t>
      </w:r>
      <w:r>
        <w:rPr>
          <w:rFonts w:hint="eastAsia"/>
        </w:rPr>
        <w:t>-</w:t>
      </w:r>
      <w:r>
        <w:rPr>
          <w:rFonts w:hint="eastAsia"/>
        </w:rPr>
        <w:t>容量图，要求编号最多为</w:t>
      </w:r>
      <w:r>
        <w:rPr>
          <w:rFonts w:hint="eastAsia"/>
        </w:rPr>
        <w:t>5</w:t>
      </w:r>
      <w:r>
        <w:rPr>
          <w:rFonts w:hint="eastAsia"/>
        </w:rPr>
        <w:t>，容积为已有垃圾桶的各个容积大小</w:t>
      </w:r>
    </w:p>
    <w:p w:rsidR="001A0CF9" w:rsidRDefault="00565DBC" w:rsidP="001A0CF9">
      <w:pPr>
        <w:numPr>
          <w:ilvl w:val="0"/>
          <w:numId w:val="16"/>
        </w:numPr>
      </w:pPr>
      <w:r>
        <w:rPr>
          <w:rFonts w:hint="eastAsia"/>
        </w:rPr>
        <w:t>摄像头输入将按</w:t>
      </w:r>
      <w:r>
        <w:rPr>
          <w:rFonts w:hint="eastAsia"/>
        </w:rPr>
        <w:t>1</w:t>
      </w:r>
      <w:r w:rsidR="00067ECD">
        <w:rPr>
          <w:rFonts w:hint="eastAsia"/>
        </w:rPr>
        <w:t>s</w:t>
      </w:r>
      <w:bookmarkStart w:id="97" w:name="_GoBack"/>
      <w:bookmarkEnd w:id="97"/>
      <w:r>
        <w:rPr>
          <w:rFonts w:hint="eastAsia"/>
        </w:rPr>
        <w:t>提取帧一次进行检测，</w:t>
      </w:r>
      <w:r w:rsidR="00E026BE">
        <w:rPr>
          <w:rFonts w:hint="eastAsia"/>
        </w:rPr>
        <w:t>并得到对于的垃圾桶编号</w:t>
      </w:r>
      <w:r w:rsidR="00E026BE">
        <w:rPr>
          <w:rFonts w:hint="eastAsia"/>
        </w:rPr>
        <w:t>-</w:t>
      </w:r>
      <w:r w:rsidR="00E026BE">
        <w:rPr>
          <w:rFonts w:hint="eastAsia"/>
        </w:rPr>
        <w:t>容量图</w:t>
      </w:r>
    </w:p>
    <w:p w:rsidR="0073606D" w:rsidRDefault="0073606D">
      <w:pPr>
        <w:pStyle w:val="3"/>
        <w:rPr>
          <w:rFonts w:eastAsia="黑体"/>
          <w:b w:val="0"/>
          <w:bCs/>
          <w:sz w:val="24"/>
          <w:szCs w:val="24"/>
        </w:rPr>
      </w:pPr>
      <w:bookmarkStart w:id="98" w:name="_Toc528349216"/>
      <w:bookmarkStart w:id="99" w:name="_Toc529304056"/>
      <w:r>
        <w:rPr>
          <w:rFonts w:eastAsia="黑体"/>
          <w:b w:val="0"/>
          <w:bCs/>
          <w:sz w:val="24"/>
          <w:szCs w:val="24"/>
        </w:rPr>
        <w:t>3.2.2</w:t>
      </w:r>
      <w:r>
        <w:rPr>
          <w:rFonts w:eastAsia="黑体" w:hint="eastAsia"/>
          <w:b w:val="0"/>
          <w:bCs/>
          <w:sz w:val="24"/>
          <w:szCs w:val="24"/>
        </w:rPr>
        <w:t>时间特性要求</w:t>
      </w:r>
      <w:bookmarkEnd w:id="96"/>
      <w:bookmarkEnd w:id="98"/>
      <w:bookmarkEnd w:id="99"/>
    </w:p>
    <w:p w:rsidR="001A0CF9" w:rsidRDefault="001A0CF9" w:rsidP="001A0CF9">
      <w:pPr>
        <w:ind w:left="420" w:firstLine="420"/>
        <w:rPr>
          <w:rFonts w:ascii="宋体" w:hAnsi="宋体"/>
        </w:rPr>
      </w:pPr>
      <w:bookmarkStart w:id="100" w:name="_Toc178165346"/>
      <w:bookmarkStart w:id="101" w:name="_Toc178165502"/>
      <w:bookmarkStart w:id="102" w:name="_Toc179047457"/>
      <w:r>
        <w:rPr>
          <w:rFonts w:ascii="宋体" w:hAnsi="宋体" w:hint="eastAsia"/>
        </w:rPr>
        <w:t>输出响应取决于</w:t>
      </w:r>
      <w:proofErr w:type="gramStart"/>
      <w:r>
        <w:rPr>
          <w:rFonts w:ascii="宋体" w:hAnsi="宋体" w:hint="eastAsia"/>
        </w:rPr>
        <w:t>帧</w:t>
      </w:r>
      <w:proofErr w:type="gramEnd"/>
      <w:r>
        <w:rPr>
          <w:rFonts w:ascii="宋体" w:hAnsi="宋体" w:hint="eastAsia"/>
        </w:rPr>
        <w:t>提取算法，</w:t>
      </w:r>
      <w:r w:rsidR="00E026BE">
        <w:rPr>
          <w:rFonts w:ascii="宋体" w:hAnsi="宋体" w:hint="eastAsia"/>
        </w:rPr>
        <w:t>目标检测</w:t>
      </w:r>
      <w:r>
        <w:rPr>
          <w:rFonts w:ascii="宋体" w:hAnsi="宋体" w:hint="eastAsia"/>
        </w:rPr>
        <w:t>算法，</w:t>
      </w:r>
      <w:r w:rsidR="00E026BE">
        <w:rPr>
          <w:rFonts w:ascii="宋体" w:hAnsi="宋体" w:hint="eastAsia"/>
        </w:rPr>
        <w:t>容量识别算法</w:t>
      </w:r>
      <w:r>
        <w:rPr>
          <w:rFonts w:ascii="宋体" w:hAnsi="宋体" w:hint="eastAsia"/>
        </w:rPr>
        <w:t>及机器学习训练成果，输出速度在设计上应以快速响应画面为优先保证目标。</w:t>
      </w:r>
    </w:p>
    <w:p w:rsidR="0073606D" w:rsidRDefault="0073606D">
      <w:pPr>
        <w:pStyle w:val="3"/>
        <w:rPr>
          <w:rFonts w:eastAsia="黑体"/>
          <w:b w:val="0"/>
          <w:bCs/>
          <w:sz w:val="24"/>
          <w:szCs w:val="24"/>
        </w:rPr>
      </w:pPr>
      <w:bookmarkStart w:id="103" w:name="_Toc528349217"/>
      <w:bookmarkStart w:id="104" w:name="_Toc529304057"/>
      <w:r>
        <w:rPr>
          <w:rFonts w:eastAsia="黑体"/>
          <w:b w:val="0"/>
          <w:bCs/>
          <w:sz w:val="24"/>
          <w:szCs w:val="24"/>
        </w:rPr>
        <w:t xml:space="preserve">3.2.3 </w:t>
      </w:r>
      <w:r>
        <w:rPr>
          <w:rFonts w:eastAsia="黑体" w:hint="eastAsia"/>
          <w:b w:val="0"/>
          <w:bCs/>
          <w:sz w:val="24"/>
          <w:szCs w:val="24"/>
        </w:rPr>
        <w:t>灵活性</w:t>
      </w:r>
      <w:bookmarkEnd w:id="100"/>
      <w:bookmarkEnd w:id="101"/>
      <w:bookmarkEnd w:id="102"/>
      <w:bookmarkEnd w:id="103"/>
      <w:bookmarkEnd w:id="104"/>
    </w:p>
    <w:p w:rsidR="0073606D" w:rsidRDefault="001A0CF9" w:rsidP="001A0CF9">
      <w:pPr>
        <w:autoSpaceDE w:val="0"/>
        <w:autoSpaceDN w:val="0"/>
        <w:adjustRightInd w:val="0"/>
        <w:spacing w:line="360" w:lineRule="auto"/>
        <w:ind w:firstLine="420"/>
        <w:rPr>
          <w:szCs w:val="21"/>
          <w:lang w:val="zh-CN"/>
        </w:rPr>
      </w:pPr>
      <w:r>
        <w:rPr>
          <w:rFonts w:ascii="宋体" w:hAnsi="Arial" w:cs="宋体" w:hint="eastAsia"/>
          <w:szCs w:val="21"/>
          <w:lang w:val="zh-CN"/>
        </w:rPr>
        <w:t>可单独作为应用</w:t>
      </w:r>
      <w:r w:rsidR="00595FCE">
        <w:rPr>
          <w:rFonts w:ascii="宋体" w:hAnsi="Arial" w:cs="宋体" w:hint="eastAsia"/>
          <w:szCs w:val="21"/>
          <w:lang w:val="zh-CN"/>
        </w:rPr>
        <w:t>软件</w:t>
      </w:r>
      <w:r>
        <w:rPr>
          <w:rFonts w:ascii="宋体" w:hAnsi="Arial" w:cs="宋体" w:hint="eastAsia"/>
          <w:szCs w:val="21"/>
          <w:lang w:val="zh-CN"/>
        </w:rPr>
        <w:t>，或者作为某些大型系统软件部分功能模块，</w:t>
      </w:r>
      <w:r w:rsidR="00595FCE">
        <w:rPr>
          <w:rFonts w:ascii="宋体" w:hAnsi="Arial" w:cs="宋体" w:hint="eastAsia"/>
          <w:szCs w:val="21"/>
          <w:lang w:val="zh-CN"/>
        </w:rPr>
        <w:t>预计</w:t>
      </w:r>
      <w:r>
        <w:rPr>
          <w:rFonts w:ascii="宋体" w:hAnsi="Arial" w:cs="宋体" w:hint="eastAsia"/>
          <w:szCs w:val="21"/>
          <w:lang w:val="zh-CN"/>
        </w:rPr>
        <w:t>可扩展到linux操作系统</w:t>
      </w:r>
      <w:r w:rsidR="00595FCE">
        <w:rPr>
          <w:rFonts w:ascii="宋体" w:hAnsi="Arial" w:cs="宋体" w:hint="eastAsia"/>
          <w:szCs w:val="21"/>
          <w:lang w:val="zh-CN"/>
        </w:rPr>
        <w:t>、web应用以及a</w:t>
      </w:r>
      <w:r w:rsidR="00595FCE">
        <w:rPr>
          <w:rFonts w:ascii="宋体" w:hAnsi="Arial" w:cs="宋体"/>
          <w:szCs w:val="21"/>
          <w:lang w:val="zh-CN"/>
        </w:rPr>
        <w:t>ndroid</w:t>
      </w:r>
      <w:r w:rsidR="00595FCE">
        <w:rPr>
          <w:rFonts w:ascii="宋体" w:hAnsi="Arial" w:cs="宋体" w:hint="eastAsia"/>
          <w:szCs w:val="21"/>
          <w:lang w:val="zh-CN"/>
        </w:rPr>
        <w:t>系统上。</w:t>
      </w:r>
    </w:p>
    <w:p w:rsidR="0073606D" w:rsidRDefault="0073606D">
      <w:pPr>
        <w:pStyle w:val="2"/>
        <w:rPr>
          <w:rFonts w:ascii="Times New Roman" w:hAnsi="Times New Roman"/>
          <w:b w:val="0"/>
          <w:sz w:val="28"/>
          <w:szCs w:val="28"/>
        </w:rPr>
      </w:pPr>
      <w:bookmarkStart w:id="105" w:name="_Toc178165347"/>
      <w:bookmarkStart w:id="106" w:name="_Toc178165503"/>
      <w:bookmarkStart w:id="107" w:name="_Toc179047458"/>
      <w:bookmarkStart w:id="108" w:name="_Toc528349218"/>
      <w:bookmarkStart w:id="109" w:name="_Toc529304058"/>
      <w:r>
        <w:rPr>
          <w:rFonts w:ascii="Times New Roman" w:hAnsi="Times New Roman"/>
          <w:b w:val="0"/>
          <w:sz w:val="28"/>
          <w:szCs w:val="28"/>
        </w:rPr>
        <w:t xml:space="preserve">3.3 </w:t>
      </w:r>
      <w:r>
        <w:rPr>
          <w:rFonts w:ascii="Times New Roman" w:hAnsi="Times New Roman" w:hint="eastAsia"/>
          <w:b w:val="0"/>
          <w:sz w:val="28"/>
          <w:szCs w:val="28"/>
        </w:rPr>
        <w:t>输入输出要求</w:t>
      </w:r>
      <w:bookmarkEnd w:id="105"/>
      <w:bookmarkEnd w:id="106"/>
      <w:bookmarkEnd w:id="107"/>
      <w:bookmarkEnd w:id="108"/>
      <w:bookmarkEnd w:id="109"/>
    </w:p>
    <w:p w:rsidR="0073606D" w:rsidRDefault="0073606D">
      <w:pPr>
        <w:pStyle w:val="3"/>
        <w:rPr>
          <w:rFonts w:eastAsia="黑体"/>
          <w:b w:val="0"/>
          <w:bCs/>
          <w:sz w:val="24"/>
          <w:szCs w:val="24"/>
        </w:rPr>
      </w:pPr>
      <w:bookmarkStart w:id="110" w:name="_Toc178165348"/>
      <w:bookmarkStart w:id="111" w:name="_Toc178165504"/>
      <w:bookmarkStart w:id="112" w:name="_Toc179047459"/>
      <w:bookmarkStart w:id="113" w:name="_Toc528349219"/>
      <w:bookmarkStart w:id="114" w:name="_Toc529304059"/>
      <w:r>
        <w:rPr>
          <w:rFonts w:eastAsia="黑体"/>
          <w:b w:val="0"/>
          <w:bCs/>
          <w:sz w:val="24"/>
          <w:szCs w:val="24"/>
        </w:rPr>
        <w:t xml:space="preserve">3.3.1 </w:t>
      </w:r>
      <w:r>
        <w:rPr>
          <w:rFonts w:eastAsia="黑体" w:hint="eastAsia"/>
          <w:b w:val="0"/>
          <w:bCs/>
          <w:sz w:val="24"/>
          <w:szCs w:val="24"/>
        </w:rPr>
        <w:t>输入数据</w:t>
      </w:r>
      <w:bookmarkEnd w:id="110"/>
      <w:bookmarkEnd w:id="111"/>
      <w:bookmarkEnd w:id="112"/>
      <w:bookmarkEnd w:id="113"/>
      <w:bookmarkEnd w:id="114"/>
    </w:p>
    <w:p w:rsidR="001A0CF9" w:rsidRDefault="00990E12" w:rsidP="001A0CF9">
      <w:pPr>
        <w:autoSpaceDE w:val="0"/>
        <w:autoSpaceDN w:val="0"/>
        <w:adjustRightInd w:val="0"/>
        <w:rPr>
          <w:rFonts w:ascii="宋体" w:hAnsi="宋体"/>
        </w:rPr>
      </w:pPr>
      <w:bookmarkStart w:id="115" w:name="_Toc178165349"/>
      <w:bookmarkStart w:id="116" w:name="_Toc178165505"/>
      <w:bookmarkStart w:id="117" w:name="_Toc179047460"/>
      <w:r>
        <w:rPr>
          <w:rFonts w:ascii="宋体" w:hAnsi="宋体" w:hint="eastAsia"/>
        </w:rPr>
        <w:t>摄像头输入</w:t>
      </w:r>
      <w:r w:rsidR="001A0CF9">
        <w:rPr>
          <w:rFonts w:ascii="宋体" w:hAnsi="宋体" w:hint="eastAsia"/>
        </w:rPr>
        <w:t>或图片</w:t>
      </w:r>
      <w:r>
        <w:rPr>
          <w:rFonts w:ascii="宋体" w:hAnsi="宋体" w:hint="eastAsia"/>
        </w:rPr>
        <w:t>输入</w:t>
      </w:r>
    </w:p>
    <w:p w:rsidR="0073606D" w:rsidRDefault="0073606D">
      <w:pPr>
        <w:pStyle w:val="3"/>
        <w:rPr>
          <w:rFonts w:eastAsia="黑体"/>
          <w:b w:val="0"/>
          <w:bCs/>
          <w:sz w:val="24"/>
          <w:szCs w:val="24"/>
        </w:rPr>
      </w:pPr>
      <w:bookmarkStart w:id="118" w:name="_Toc528349220"/>
      <w:bookmarkStart w:id="119" w:name="_Toc529304060"/>
      <w:r>
        <w:rPr>
          <w:rFonts w:eastAsia="黑体"/>
          <w:b w:val="0"/>
          <w:bCs/>
          <w:sz w:val="24"/>
          <w:szCs w:val="24"/>
        </w:rPr>
        <w:t xml:space="preserve">3.3.2 </w:t>
      </w:r>
      <w:r>
        <w:rPr>
          <w:rFonts w:eastAsia="黑体" w:hint="eastAsia"/>
          <w:b w:val="0"/>
          <w:bCs/>
          <w:sz w:val="24"/>
          <w:szCs w:val="24"/>
        </w:rPr>
        <w:t>输出数据</w:t>
      </w:r>
      <w:bookmarkEnd w:id="115"/>
      <w:bookmarkEnd w:id="116"/>
      <w:bookmarkEnd w:id="117"/>
      <w:bookmarkEnd w:id="118"/>
      <w:bookmarkEnd w:id="119"/>
    </w:p>
    <w:p w:rsidR="001A0CF9" w:rsidRDefault="00990E12" w:rsidP="001A0CF9">
      <w:pPr>
        <w:rPr>
          <w:rFonts w:ascii="宋体" w:hAnsi="宋体"/>
        </w:rPr>
      </w:pPr>
      <w:bookmarkStart w:id="120" w:name="_Toc178165350"/>
      <w:bookmarkStart w:id="121" w:name="_Toc178165506"/>
      <w:bookmarkStart w:id="122" w:name="_Toc179047461"/>
      <w:r>
        <w:rPr>
          <w:rFonts w:ascii="宋体" w:hAnsi="宋体" w:hint="eastAsia"/>
        </w:rPr>
        <w:t>垃圾桶编号-容量直方图</w:t>
      </w:r>
    </w:p>
    <w:p w:rsidR="0073606D" w:rsidRDefault="0073606D">
      <w:pPr>
        <w:pStyle w:val="2"/>
        <w:rPr>
          <w:rFonts w:ascii="Times New Roman" w:hAnsi="Times New Roman"/>
          <w:b w:val="0"/>
          <w:sz w:val="28"/>
          <w:szCs w:val="28"/>
        </w:rPr>
      </w:pPr>
      <w:bookmarkStart w:id="123" w:name="_Toc528349221"/>
      <w:bookmarkStart w:id="124" w:name="_Toc529304061"/>
      <w:r>
        <w:rPr>
          <w:rFonts w:ascii="Times New Roman" w:hAnsi="Times New Roman"/>
          <w:b w:val="0"/>
          <w:sz w:val="28"/>
          <w:szCs w:val="28"/>
        </w:rPr>
        <w:t xml:space="preserve">3.4 </w:t>
      </w:r>
      <w:r>
        <w:rPr>
          <w:rFonts w:ascii="Times New Roman" w:hAnsi="Times New Roman" w:hint="eastAsia"/>
          <w:b w:val="0"/>
          <w:sz w:val="28"/>
          <w:szCs w:val="28"/>
        </w:rPr>
        <w:t>数据管理能力要求</w:t>
      </w:r>
      <w:bookmarkEnd w:id="120"/>
      <w:bookmarkEnd w:id="121"/>
      <w:bookmarkEnd w:id="122"/>
      <w:bookmarkEnd w:id="123"/>
      <w:bookmarkEnd w:id="124"/>
    </w:p>
    <w:p w:rsidR="001A0CF9" w:rsidRDefault="003719B4" w:rsidP="001A0CF9">
      <w:pPr>
        <w:ind w:leftChars="200" w:left="420"/>
      </w:pPr>
      <w:bookmarkStart w:id="125" w:name="_Toc179047462"/>
      <w:r>
        <w:rPr>
          <w:rFonts w:hint="eastAsia"/>
        </w:rPr>
        <w:t>1</w:t>
      </w:r>
      <w:r>
        <w:t xml:space="preserve">.   </w:t>
      </w:r>
      <w:r w:rsidR="001A0CF9">
        <w:rPr>
          <w:rFonts w:hint="eastAsia"/>
        </w:rPr>
        <w:t>数据分类</w:t>
      </w:r>
    </w:p>
    <w:p w:rsidR="001A0CF9" w:rsidRDefault="003719B4" w:rsidP="001A0CF9">
      <w:pPr>
        <w:ind w:leftChars="200" w:left="420"/>
      </w:pPr>
      <w:r>
        <w:rPr>
          <w:rFonts w:hint="eastAsia"/>
        </w:rPr>
        <w:t>2</w:t>
      </w:r>
      <w:r>
        <w:t xml:space="preserve">.   </w:t>
      </w:r>
      <w:r w:rsidR="001A0CF9">
        <w:rPr>
          <w:rFonts w:hint="eastAsia"/>
        </w:rPr>
        <w:t>数据完整性保护措施</w:t>
      </w:r>
      <w:r w:rsidR="001A0CF9">
        <w:t xml:space="preserve"> </w:t>
      </w:r>
    </w:p>
    <w:p w:rsidR="001A0CF9" w:rsidRDefault="003719B4" w:rsidP="001A0CF9">
      <w:pPr>
        <w:ind w:leftChars="200" w:left="420"/>
      </w:pPr>
      <w:r>
        <w:rPr>
          <w:rFonts w:hint="eastAsia"/>
        </w:rPr>
        <w:t>3</w:t>
      </w:r>
      <w:r>
        <w:t xml:space="preserve">.   </w:t>
      </w:r>
      <w:r w:rsidR="001A0CF9">
        <w:rPr>
          <w:rFonts w:hint="eastAsia"/>
        </w:rPr>
        <w:t>防止非法软盘拷贝和硬盘启动</w:t>
      </w:r>
      <w:r w:rsidR="001A0CF9">
        <w:t xml:space="preserve"> </w:t>
      </w:r>
    </w:p>
    <w:p w:rsidR="0073606D" w:rsidRDefault="0073606D">
      <w:pPr>
        <w:pStyle w:val="2"/>
        <w:rPr>
          <w:rFonts w:ascii="Times New Roman" w:hAnsi="Times New Roman"/>
          <w:b w:val="0"/>
          <w:sz w:val="28"/>
          <w:szCs w:val="28"/>
        </w:rPr>
      </w:pPr>
      <w:bookmarkStart w:id="126" w:name="_Toc528349222"/>
      <w:bookmarkStart w:id="127" w:name="_Toc529304062"/>
      <w:r>
        <w:rPr>
          <w:rFonts w:ascii="Times New Roman" w:hAnsi="Times New Roman"/>
          <w:b w:val="0"/>
          <w:sz w:val="28"/>
          <w:szCs w:val="28"/>
        </w:rPr>
        <w:t xml:space="preserve">3.5 </w:t>
      </w:r>
      <w:r>
        <w:rPr>
          <w:rFonts w:ascii="Times New Roman" w:hAnsi="Times New Roman" w:hint="eastAsia"/>
          <w:b w:val="0"/>
          <w:sz w:val="28"/>
          <w:szCs w:val="28"/>
        </w:rPr>
        <w:t>故障处理要求</w:t>
      </w:r>
      <w:bookmarkEnd w:id="125"/>
      <w:bookmarkEnd w:id="126"/>
      <w:bookmarkEnd w:id="127"/>
    </w:p>
    <w:p w:rsidR="00990E12" w:rsidRDefault="00990E12" w:rsidP="003719B4">
      <w:pPr>
        <w:numPr>
          <w:ilvl w:val="0"/>
          <w:numId w:val="17"/>
        </w:numPr>
        <w:autoSpaceDE w:val="0"/>
        <w:autoSpaceDN w:val="0"/>
        <w:adjustRightInd w:val="0"/>
        <w:jc w:val="left"/>
        <w:rPr>
          <w:rFonts w:ascii="宋体" w:hAnsi="Arial" w:cs="宋体"/>
          <w:szCs w:val="21"/>
          <w:lang w:val="zh-CN"/>
        </w:rPr>
      </w:pPr>
      <w:bookmarkStart w:id="128" w:name="_Toc45948354"/>
      <w:bookmarkStart w:id="129" w:name="_Toc49627775"/>
      <w:bookmarkStart w:id="130" w:name="_Toc124782086"/>
      <w:bookmarkStart w:id="131" w:name="_Toc124782258"/>
      <w:bookmarkStart w:id="132" w:name="_Toc139816617"/>
      <w:bookmarkStart w:id="133" w:name="_Toc178165351"/>
      <w:bookmarkStart w:id="134" w:name="_Toc178165507"/>
      <w:bookmarkStart w:id="135" w:name="_Toc179047463"/>
      <w:r>
        <w:rPr>
          <w:rFonts w:ascii="宋体" w:hAnsi="Arial" w:cs="宋体" w:hint="eastAsia"/>
          <w:szCs w:val="21"/>
          <w:lang w:val="zh-CN"/>
        </w:rPr>
        <w:t>垃圾桶数目检测不对，需要</w:t>
      </w:r>
      <w:r w:rsidR="00F15290">
        <w:rPr>
          <w:rFonts w:ascii="宋体" w:hAnsi="Arial" w:cs="宋体" w:hint="eastAsia"/>
          <w:szCs w:val="21"/>
          <w:lang w:val="zh-CN"/>
        </w:rPr>
        <w:t>重新进行多次训练</w:t>
      </w:r>
      <w:r w:rsidR="00486785">
        <w:rPr>
          <w:rFonts w:ascii="宋体" w:hAnsi="Arial" w:cs="宋体" w:hint="eastAsia"/>
          <w:szCs w:val="21"/>
          <w:lang w:val="zh-CN"/>
        </w:rPr>
        <w:t>。</w:t>
      </w:r>
    </w:p>
    <w:p w:rsidR="00990E12" w:rsidRDefault="00F15290" w:rsidP="003719B4">
      <w:pPr>
        <w:pStyle w:val="21"/>
        <w:numPr>
          <w:ilvl w:val="0"/>
          <w:numId w:val="17"/>
        </w:numPr>
        <w:ind w:leftChars="0" w:firstLineChars="0"/>
        <w:jc w:val="left"/>
      </w:pPr>
      <w:r>
        <w:rPr>
          <w:rFonts w:hint="eastAsia"/>
        </w:rPr>
        <w:t>图片过于模糊，将在模糊图下检测像垃圾桶的垃圾桶作为对象</w:t>
      </w:r>
      <w:r w:rsidR="00486785">
        <w:rPr>
          <w:rFonts w:hint="eastAsia"/>
        </w:rPr>
        <w:t>。</w:t>
      </w:r>
    </w:p>
    <w:p w:rsidR="00990E12" w:rsidRDefault="00F15290" w:rsidP="003719B4">
      <w:pPr>
        <w:numPr>
          <w:ilvl w:val="0"/>
          <w:numId w:val="17"/>
        </w:numPr>
        <w:autoSpaceDE w:val="0"/>
        <w:autoSpaceDN w:val="0"/>
        <w:adjustRightInd w:val="0"/>
        <w:jc w:val="left"/>
      </w:pPr>
      <w:r>
        <w:rPr>
          <w:rFonts w:hint="eastAsia"/>
        </w:rPr>
        <w:lastRenderedPageBreak/>
        <w:t>未识别出垃圾桶将提示用户</w:t>
      </w:r>
      <w:r w:rsidR="00486785">
        <w:rPr>
          <w:rFonts w:hint="eastAsia"/>
        </w:rPr>
        <w:t>未找到，摄像头实时输出则直接将直方图容量信息标为</w:t>
      </w:r>
      <w:r w:rsidR="00486785">
        <w:rPr>
          <w:rFonts w:hint="eastAsia"/>
        </w:rPr>
        <w:t>0.</w:t>
      </w:r>
    </w:p>
    <w:p w:rsidR="0073606D" w:rsidRDefault="00990E12">
      <w:pPr>
        <w:pStyle w:val="2"/>
        <w:rPr>
          <w:rFonts w:ascii="Times New Roman" w:hAnsi="Times New Roman"/>
          <w:b w:val="0"/>
          <w:sz w:val="28"/>
          <w:szCs w:val="28"/>
        </w:rPr>
      </w:pPr>
      <w:bookmarkStart w:id="136" w:name="_Toc49627779"/>
      <w:bookmarkStart w:id="137" w:name="_Toc124782090"/>
      <w:bookmarkStart w:id="138" w:name="_Toc124782262"/>
      <w:bookmarkStart w:id="139" w:name="_Toc139816621"/>
      <w:bookmarkStart w:id="140" w:name="_Toc178165355"/>
      <w:bookmarkStart w:id="141" w:name="_Toc178165511"/>
      <w:bookmarkStart w:id="142" w:name="_Toc179047467"/>
      <w:bookmarkStart w:id="143" w:name="_Toc528349223"/>
      <w:bookmarkStart w:id="144" w:name="_Toc529304063"/>
      <w:bookmarkEnd w:id="128"/>
      <w:bookmarkEnd w:id="129"/>
      <w:bookmarkEnd w:id="130"/>
      <w:bookmarkEnd w:id="131"/>
      <w:bookmarkEnd w:id="132"/>
      <w:bookmarkEnd w:id="133"/>
      <w:bookmarkEnd w:id="134"/>
      <w:bookmarkEnd w:id="135"/>
      <w:r>
        <w:rPr>
          <w:rFonts w:ascii="Times New Roman" w:hAnsi="Times New Roman"/>
          <w:b w:val="0"/>
          <w:sz w:val="28"/>
          <w:szCs w:val="28"/>
        </w:rPr>
        <w:t>3</w:t>
      </w:r>
      <w:r>
        <w:rPr>
          <w:rFonts w:ascii="Times New Roman" w:hAnsi="Times New Roman" w:hint="eastAsia"/>
          <w:b w:val="0"/>
          <w:sz w:val="28"/>
          <w:szCs w:val="28"/>
        </w:rPr>
        <w:t>.</w:t>
      </w:r>
      <w:r>
        <w:rPr>
          <w:rFonts w:ascii="Times New Roman" w:hAnsi="Times New Roman"/>
          <w:b w:val="0"/>
          <w:sz w:val="28"/>
          <w:szCs w:val="28"/>
        </w:rPr>
        <w:t>6</w:t>
      </w:r>
      <w:r>
        <w:rPr>
          <w:rFonts w:ascii="Times New Roman" w:hAnsi="Times New Roman" w:hint="eastAsia"/>
          <w:b w:val="0"/>
          <w:sz w:val="28"/>
          <w:szCs w:val="28"/>
        </w:rPr>
        <w:t xml:space="preserve"> </w:t>
      </w:r>
      <w:r>
        <w:rPr>
          <w:rFonts w:ascii="Times New Roman" w:hAnsi="Times New Roman" w:hint="eastAsia"/>
          <w:b w:val="0"/>
          <w:sz w:val="28"/>
          <w:szCs w:val="28"/>
        </w:rPr>
        <w:t>其它专门要求</w:t>
      </w:r>
      <w:bookmarkEnd w:id="136"/>
      <w:bookmarkEnd w:id="137"/>
      <w:bookmarkEnd w:id="138"/>
      <w:bookmarkEnd w:id="139"/>
      <w:bookmarkEnd w:id="140"/>
      <w:bookmarkEnd w:id="141"/>
      <w:bookmarkEnd w:id="142"/>
      <w:bookmarkEnd w:id="143"/>
      <w:bookmarkEnd w:id="144"/>
      <w:r w:rsidR="0073606D">
        <w:rPr>
          <w:rFonts w:ascii="Times New Roman" w:hAnsi="Times New Roman" w:hint="eastAsia"/>
          <w:b w:val="0"/>
          <w:sz w:val="28"/>
          <w:szCs w:val="28"/>
        </w:rPr>
        <w:t xml:space="preserve"> </w:t>
      </w:r>
    </w:p>
    <w:p w:rsidR="0073606D" w:rsidRDefault="0073606D">
      <w:pPr>
        <w:ind w:firstLineChars="200" w:firstLine="420"/>
        <w:rPr>
          <w:color w:val="FF0000"/>
        </w:rPr>
      </w:pPr>
      <w:r>
        <w:rPr>
          <w:rFonts w:hint="eastAsia"/>
          <w:color w:val="FF0000"/>
        </w:rPr>
        <w:t>（</w:t>
      </w:r>
      <w:r>
        <w:rPr>
          <w:rFonts w:hint="eastAsia"/>
          <w:color w:val="FF0000"/>
        </w:rPr>
        <w:t>TBD</w:t>
      </w:r>
      <w:r>
        <w:rPr>
          <w:rFonts w:hint="eastAsia"/>
          <w:color w:val="FF0000"/>
        </w:rPr>
        <w:t>）</w:t>
      </w:r>
    </w:p>
    <w:p w:rsidR="0073606D" w:rsidRDefault="0073606D">
      <w:pPr>
        <w:autoSpaceDE w:val="0"/>
        <w:autoSpaceDN w:val="0"/>
        <w:adjustRightInd w:val="0"/>
        <w:spacing w:before="480" w:after="480"/>
        <w:rPr>
          <w:rFonts w:ascii="Arial" w:hAnsi="Arial" w:cs="Arial"/>
          <w:sz w:val="30"/>
          <w:szCs w:val="30"/>
          <w:lang w:val="zh-CN"/>
        </w:rPr>
        <w:sectPr w:rsidR="0073606D" w:rsidSect="00595FCE">
          <w:pgSz w:w="12240" w:h="15840"/>
          <w:pgMar w:top="1440" w:right="2160" w:bottom="1440" w:left="1797" w:header="720" w:footer="720" w:gutter="0"/>
          <w:cols w:space="720"/>
        </w:sectPr>
      </w:pPr>
    </w:p>
    <w:p w:rsidR="0073606D" w:rsidRPr="00223D91" w:rsidRDefault="0073606D">
      <w:pPr>
        <w:pStyle w:val="1"/>
        <w:rPr>
          <w:rFonts w:eastAsia="黑体"/>
          <w:sz w:val="32"/>
          <w:szCs w:val="32"/>
        </w:rPr>
      </w:pPr>
      <w:bookmarkStart w:id="145" w:name="_Toc178165356"/>
      <w:bookmarkStart w:id="146" w:name="_Toc178165512"/>
      <w:bookmarkStart w:id="147" w:name="_Toc179047468"/>
      <w:bookmarkStart w:id="148" w:name="_Toc528349224"/>
      <w:bookmarkStart w:id="149" w:name="_Toc529304064"/>
      <w:r w:rsidRPr="00223D91">
        <w:rPr>
          <w:rFonts w:eastAsia="黑体"/>
          <w:sz w:val="32"/>
          <w:szCs w:val="32"/>
        </w:rPr>
        <w:lastRenderedPageBreak/>
        <w:t>4</w:t>
      </w:r>
      <w:r w:rsidRPr="00223D91">
        <w:rPr>
          <w:rFonts w:eastAsia="黑体" w:hint="eastAsia"/>
          <w:sz w:val="32"/>
          <w:szCs w:val="32"/>
        </w:rPr>
        <w:t>．</w:t>
      </w:r>
      <w:r w:rsidRPr="00223D91">
        <w:rPr>
          <w:rFonts w:eastAsia="黑体"/>
          <w:sz w:val="32"/>
          <w:szCs w:val="32"/>
        </w:rPr>
        <w:t xml:space="preserve"> </w:t>
      </w:r>
      <w:r w:rsidRPr="00223D91">
        <w:rPr>
          <w:rFonts w:eastAsia="黑体" w:hint="eastAsia"/>
          <w:sz w:val="32"/>
          <w:szCs w:val="32"/>
        </w:rPr>
        <w:t>运行环境</w:t>
      </w:r>
      <w:bookmarkEnd w:id="145"/>
      <w:bookmarkEnd w:id="146"/>
      <w:bookmarkEnd w:id="147"/>
      <w:bookmarkEnd w:id="148"/>
      <w:bookmarkEnd w:id="149"/>
    </w:p>
    <w:p w:rsidR="0073606D" w:rsidRDefault="0073606D">
      <w:pPr>
        <w:pStyle w:val="2"/>
        <w:rPr>
          <w:rFonts w:ascii="Times New Roman" w:hAnsi="Times New Roman"/>
          <w:b w:val="0"/>
          <w:sz w:val="28"/>
          <w:szCs w:val="28"/>
        </w:rPr>
      </w:pPr>
      <w:bookmarkStart w:id="150" w:name="_Toc178165357"/>
      <w:bookmarkStart w:id="151" w:name="_Toc178165513"/>
      <w:bookmarkStart w:id="152" w:name="_Toc179047469"/>
      <w:bookmarkStart w:id="153" w:name="_Toc528349225"/>
      <w:bookmarkStart w:id="154" w:name="_Toc529304065"/>
      <w:r>
        <w:rPr>
          <w:rFonts w:ascii="Times New Roman" w:hAnsi="Times New Roman"/>
          <w:b w:val="0"/>
          <w:sz w:val="28"/>
          <w:szCs w:val="28"/>
        </w:rPr>
        <w:t xml:space="preserve">4.1 </w:t>
      </w:r>
      <w:r>
        <w:rPr>
          <w:rFonts w:ascii="Times New Roman" w:hAnsi="Times New Roman" w:hint="eastAsia"/>
          <w:b w:val="0"/>
          <w:sz w:val="28"/>
          <w:szCs w:val="28"/>
        </w:rPr>
        <w:t>设备</w:t>
      </w:r>
      <w:bookmarkEnd w:id="150"/>
      <w:bookmarkEnd w:id="151"/>
      <w:bookmarkEnd w:id="152"/>
      <w:bookmarkEnd w:id="153"/>
      <w:bookmarkEnd w:id="154"/>
    </w:p>
    <w:p w:rsidR="00595FCE" w:rsidRDefault="00F35C29" w:rsidP="00F35C29">
      <w:pPr>
        <w:ind w:firstLine="420"/>
      </w:pPr>
      <w:bookmarkStart w:id="155" w:name="_Toc179047470"/>
      <w:r>
        <w:rPr>
          <w:rFonts w:hint="eastAsia"/>
        </w:rPr>
        <w:t>运行</w:t>
      </w:r>
      <w:r w:rsidR="00595FCE">
        <w:rPr>
          <w:rFonts w:hint="eastAsia"/>
        </w:rPr>
        <w:t>环境：</w:t>
      </w:r>
      <w:r w:rsidR="00595FCE">
        <w:rPr>
          <w:rFonts w:hint="eastAsia"/>
        </w:rPr>
        <w:t xml:space="preserve"> </w:t>
      </w:r>
      <w:r>
        <w:rPr>
          <w:rFonts w:hint="eastAsia"/>
        </w:rPr>
        <w:t>操作系统为</w:t>
      </w:r>
      <w:r>
        <w:rPr>
          <w:rFonts w:hint="eastAsia"/>
        </w:rPr>
        <w:t>W</w:t>
      </w:r>
      <w:r>
        <w:t>i</w:t>
      </w:r>
      <w:r>
        <w:rPr>
          <w:rFonts w:hint="eastAsia"/>
        </w:rPr>
        <w:t>ndows</w:t>
      </w:r>
      <w:r w:rsidR="00595FCE">
        <w:rPr>
          <w:rFonts w:hint="eastAsia"/>
        </w:rPr>
        <w:t>的个人计算机。</w:t>
      </w:r>
    </w:p>
    <w:p w:rsidR="00F35C29" w:rsidRDefault="00595FCE" w:rsidP="00F35C29">
      <w:pPr>
        <w:ind w:firstLine="420"/>
      </w:pPr>
      <w:r>
        <w:rPr>
          <w:rFonts w:hint="eastAsia"/>
        </w:rPr>
        <w:t>训练环境：</w:t>
      </w:r>
      <w:r>
        <w:rPr>
          <w:rFonts w:hint="eastAsia"/>
        </w:rPr>
        <w:t xml:space="preserve"> </w:t>
      </w:r>
      <w:r w:rsidR="003719B4">
        <w:rPr>
          <w:rFonts w:hint="eastAsia"/>
        </w:rPr>
        <w:t>显卡为</w:t>
      </w:r>
      <w:r w:rsidR="003719B4">
        <w:rPr>
          <w:rFonts w:hint="eastAsia"/>
        </w:rPr>
        <w:t>Nvidia</w:t>
      </w:r>
      <w:r w:rsidR="003719B4">
        <w:t xml:space="preserve"> G</w:t>
      </w:r>
      <w:r w:rsidR="003719B4">
        <w:rPr>
          <w:rFonts w:hint="eastAsia"/>
        </w:rPr>
        <w:t>e</w:t>
      </w:r>
      <w:r w:rsidR="003719B4">
        <w:t>F</w:t>
      </w:r>
      <w:r w:rsidR="003719B4">
        <w:rPr>
          <w:rFonts w:hint="eastAsia"/>
        </w:rPr>
        <w:t>orce</w:t>
      </w:r>
      <w:r w:rsidR="003719B4">
        <w:t xml:space="preserve"> GTX</w:t>
      </w:r>
      <w:r w:rsidR="0074744F">
        <w:t>9</w:t>
      </w:r>
      <w:r w:rsidR="003719B4">
        <w:t>50</w:t>
      </w:r>
      <w:r w:rsidR="003719B4">
        <w:rPr>
          <w:rFonts w:hint="eastAsia"/>
        </w:rPr>
        <w:t>，内存为</w:t>
      </w:r>
      <w:r w:rsidR="003719B4">
        <w:rPr>
          <w:rFonts w:hint="eastAsia"/>
        </w:rPr>
        <w:t>8</w:t>
      </w:r>
      <w:r w:rsidR="003719B4">
        <w:t>G</w:t>
      </w:r>
      <w:r>
        <w:t>B</w:t>
      </w:r>
      <w:r>
        <w:rPr>
          <w:rFonts w:hint="eastAsia"/>
        </w:rPr>
        <w:t>，搭载</w:t>
      </w:r>
      <w:r>
        <w:rPr>
          <w:rFonts w:hint="eastAsia"/>
        </w:rPr>
        <w:t>W</w:t>
      </w:r>
      <w:r>
        <w:t>indows 10</w:t>
      </w:r>
      <w:r>
        <w:rPr>
          <w:rFonts w:hint="eastAsia"/>
        </w:rPr>
        <w:t>操作系统的个人计算机。</w:t>
      </w:r>
    </w:p>
    <w:p w:rsidR="0073606D" w:rsidRDefault="0073606D">
      <w:pPr>
        <w:pStyle w:val="2"/>
        <w:rPr>
          <w:rFonts w:ascii="Times New Roman" w:hAnsi="Times New Roman"/>
          <w:b w:val="0"/>
          <w:sz w:val="28"/>
          <w:szCs w:val="28"/>
        </w:rPr>
      </w:pPr>
      <w:bookmarkStart w:id="156" w:name="_Toc528349226"/>
      <w:bookmarkStart w:id="157" w:name="_Toc529304066"/>
      <w:r>
        <w:rPr>
          <w:rFonts w:ascii="Times New Roman" w:hAnsi="Times New Roman"/>
          <w:b w:val="0"/>
          <w:sz w:val="28"/>
          <w:szCs w:val="28"/>
        </w:rPr>
        <w:t xml:space="preserve">4.2 </w:t>
      </w:r>
      <w:r>
        <w:rPr>
          <w:rFonts w:ascii="Times New Roman" w:hAnsi="Times New Roman" w:hint="eastAsia"/>
          <w:b w:val="0"/>
          <w:sz w:val="28"/>
          <w:szCs w:val="28"/>
        </w:rPr>
        <w:t>支持软件</w:t>
      </w:r>
      <w:bookmarkEnd w:id="155"/>
      <w:bookmarkEnd w:id="156"/>
      <w:bookmarkEnd w:id="157"/>
    </w:p>
    <w:p w:rsidR="00F35C29" w:rsidRPr="006A6759" w:rsidRDefault="00F35C29" w:rsidP="00F35C29">
      <w:pPr>
        <w:ind w:left="375" w:firstLineChars="100" w:firstLine="210"/>
        <w:jc w:val="left"/>
        <w:rPr>
          <w:rFonts w:ascii="宋体" w:hAnsi="Arial" w:cs="宋体"/>
          <w:szCs w:val="21"/>
        </w:rPr>
      </w:pPr>
      <w:bookmarkStart w:id="158" w:name="_Toc178165358"/>
      <w:bookmarkStart w:id="159" w:name="_Toc178165514"/>
      <w:bookmarkStart w:id="160" w:name="_Toc179047471"/>
      <w:r>
        <w:rPr>
          <w:rFonts w:ascii="宋体" w:hAnsi="Arial" w:cs="宋体" w:hint="eastAsia"/>
          <w:szCs w:val="21"/>
          <w:lang w:val="zh-CN"/>
        </w:rPr>
        <w:t>本软件基于</w:t>
      </w:r>
      <w:r w:rsidRPr="006A6759">
        <w:rPr>
          <w:rFonts w:ascii="宋体" w:hAnsi="Arial" w:cs="宋体" w:hint="eastAsia"/>
          <w:szCs w:val="21"/>
        </w:rPr>
        <w:t>P</w:t>
      </w:r>
      <w:r w:rsidRPr="006A6759">
        <w:rPr>
          <w:rFonts w:ascii="宋体" w:hAnsi="Arial" w:cs="宋体"/>
          <w:szCs w:val="21"/>
        </w:rPr>
        <w:t>ython 3.6</w:t>
      </w:r>
      <w:r w:rsidRPr="006A6759">
        <w:rPr>
          <w:rFonts w:ascii="宋体" w:hAnsi="Arial" w:cs="宋体" w:hint="eastAsia"/>
          <w:szCs w:val="21"/>
        </w:rPr>
        <w:t>，G</w:t>
      </w:r>
      <w:r w:rsidRPr="006A6759">
        <w:rPr>
          <w:rFonts w:ascii="宋体" w:hAnsi="Arial" w:cs="宋体"/>
          <w:szCs w:val="21"/>
        </w:rPr>
        <w:t>UI</w:t>
      </w:r>
      <w:r>
        <w:rPr>
          <w:rFonts w:ascii="宋体" w:hAnsi="Arial" w:cs="宋体" w:hint="eastAsia"/>
          <w:szCs w:val="21"/>
          <w:lang w:val="zh-CN"/>
        </w:rPr>
        <w:t>部分基于</w:t>
      </w:r>
      <w:proofErr w:type="spellStart"/>
      <w:r w:rsidRPr="006A6759">
        <w:rPr>
          <w:rFonts w:ascii="宋体" w:hAnsi="Arial" w:cs="宋体"/>
          <w:szCs w:val="21"/>
        </w:rPr>
        <w:t>PyQt</w:t>
      </w:r>
      <w:proofErr w:type="spellEnd"/>
      <w:r w:rsidRPr="006A6759">
        <w:rPr>
          <w:rFonts w:ascii="宋体" w:hAnsi="Arial" w:cs="宋体"/>
          <w:szCs w:val="21"/>
        </w:rPr>
        <w:t xml:space="preserve"> 5</w:t>
      </w:r>
      <w:r w:rsidRPr="006A6759">
        <w:rPr>
          <w:rFonts w:ascii="宋体" w:hAnsi="Arial" w:cs="宋体" w:hint="eastAsia"/>
          <w:szCs w:val="21"/>
        </w:rPr>
        <w:t>，</w:t>
      </w:r>
      <w:r>
        <w:rPr>
          <w:rFonts w:ascii="宋体" w:hAnsi="Arial" w:cs="宋体" w:hint="eastAsia"/>
          <w:szCs w:val="21"/>
          <w:lang w:val="zh-CN"/>
        </w:rPr>
        <w:t>计算机视觉部分基于</w:t>
      </w:r>
      <w:r w:rsidR="0074744F" w:rsidRPr="0074744F">
        <w:rPr>
          <w:rFonts w:ascii="宋体" w:hAnsi="Arial" w:cs="宋体" w:hint="eastAsia"/>
          <w:szCs w:val="21"/>
        </w:rPr>
        <w:t>yolov3</w:t>
      </w:r>
      <w:r w:rsidRPr="006A6759">
        <w:rPr>
          <w:rFonts w:ascii="宋体" w:hAnsi="Arial" w:cs="宋体" w:hint="eastAsia"/>
          <w:szCs w:val="21"/>
        </w:rPr>
        <w:t>，</w:t>
      </w:r>
      <w:r>
        <w:rPr>
          <w:rFonts w:ascii="宋体" w:hAnsi="Arial" w:cs="宋体" w:hint="eastAsia"/>
          <w:szCs w:val="21"/>
          <w:lang w:val="zh-CN"/>
        </w:rPr>
        <w:t>神经网络部分基于</w:t>
      </w:r>
      <w:proofErr w:type="spellStart"/>
      <w:r w:rsidRPr="006A6759">
        <w:rPr>
          <w:rFonts w:ascii="宋体" w:hAnsi="Arial" w:cs="宋体"/>
          <w:szCs w:val="21"/>
        </w:rPr>
        <w:t>Tensorf</w:t>
      </w:r>
      <w:r>
        <w:rPr>
          <w:rFonts w:ascii="宋体" w:hAnsi="Arial" w:cs="宋体"/>
          <w:szCs w:val="21"/>
        </w:rPr>
        <w:t>low</w:t>
      </w:r>
      <w:proofErr w:type="spellEnd"/>
      <w:r w:rsidR="003719B4">
        <w:rPr>
          <w:rFonts w:ascii="宋体" w:hAnsi="Arial" w:cs="宋体"/>
          <w:szCs w:val="21"/>
        </w:rPr>
        <w:t xml:space="preserve"> </w:t>
      </w:r>
      <w:r w:rsidR="003719B4">
        <w:rPr>
          <w:rFonts w:ascii="宋体" w:hAnsi="Arial" w:cs="宋体" w:hint="eastAsia"/>
          <w:szCs w:val="21"/>
        </w:rPr>
        <w:t>（G</w:t>
      </w:r>
      <w:r w:rsidR="003719B4">
        <w:rPr>
          <w:rFonts w:ascii="宋体" w:hAnsi="Arial" w:cs="宋体"/>
          <w:szCs w:val="21"/>
        </w:rPr>
        <w:t>PU</w:t>
      </w:r>
      <w:r w:rsidR="003719B4">
        <w:rPr>
          <w:rFonts w:ascii="宋体" w:hAnsi="Arial" w:cs="宋体" w:hint="eastAsia"/>
          <w:szCs w:val="21"/>
        </w:rPr>
        <w:t>版本）</w:t>
      </w:r>
      <w:r>
        <w:rPr>
          <w:rFonts w:ascii="宋体" w:hAnsi="Arial" w:cs="宋体" w:hint="eastAsia"/>
          <w:szCs w:val="21"/>
        </w:rPr>
        <w:t>。</w:t>
      </w:r>
    </w:p>
    <w:p w:rsidR="0073606D" w:rsidRDefault="0073606D">
      <w:pPr>
        <w:pStyle w:val="2"/>
        <w:rPr>
          <w:rFonts w:ascii="Times New Roman" w:hAnsi="Times New Roman"/>
          <w:b w:val="0"/>
          <w:sz w:val="28"/>
          <w:szCs w:val="28"/>
        </w:rPr>
      </w:pPr>
      <w:bookmarkStart w:id="161" w:name="_Toc528349227"/>
      <w:bookmarkStart w:id="162" w:name="_Toc529304067"/>
      <w:r>
        <w:rPr>
          <w:rFonts w:ascii="Times New Roman" w:hAnsi="Times New Roman"/>
          <w:b w:val="0"/>
          <w:sz w:val="28"/>
          <w:szCs w:val="28"/>
        </w:rPr>
        <w:t xml:space="preserve">4.3 </w:t>
      </w:r>
      <w:r>
        <w:rPr>
          <w:rFonts w:ascii="Times New Roman" w:hAnsi="Times New Roman" w:hint="eastAsia"/>
          <w:b w:val="0"/>
          <w:sz w:val="28"/>
          <w:szCs w:val="28"/>
        </w:rPr>
        <w:t>接口</w:t>
      </w:r>
      <w:bookmarkEnd w:id="158"/>
      <w:bookmarkEnd w:id="159"/>
      <w:bookmarkEnd w:id="160"/>
      <w:bookmarkEnd w:id="161"/>
      <w:bookmarkEnd w:id="162"/>
    </w:p>
    <w:p w:rsidR="00F35C29" w:rsidRDefault="00F35C29" w:rsidP="00805157">
      <w:pPr>
        <w:numPr>
          <w:ilvl w:val="0"/>
          <w:numId w:val="12"/>
        </w:numPr>
        <w:autoSpaceDE w:val="0"/>
        <w:autoSpaceDN w:val="0"/>
        <w:adjustRightInd w:val="0"/>
        <w:rPr>
          <w:szCs w:val="21"/>
        </w:rPr>
      </w:pPr>
      <w:bookmarkStart w:id="163" w:name="_Toc178165359"/>
      <w:bookmarkStart w:id="164" w:name="_Toc178165515"/>
      <w:bookmarkStart w:id="165" w:name="_Toc179047472"/>
      <w:r>
        <w:rPr>
          <w:rFonts w:ascii="宋体" w:hAnsi="Arial" w:cs="宋体" w:hint="eastAsia"/>
          <w:szCs w:val="21"/>
          <w:lang w:val="zh-CN"/>
        </w:rPr>
        <w:t>与测试数据集的接口</w:t>
      </w:r>
      <w:r w:rsidR="003719B4">
        <w:rPr>
          <w:rFonts w:ascii="宋体" w:hAnsi="Arial" w:cs="宋体" w:hint="eastAsia"/>
          <w:szCs w:val="21"/>
          <w:lang w:val="zh-CN"/>
        </w:rPr>
        <w:t>（直接从目录获取训练数据，或者通过本地My</w:t>
      </w:r>
      <w:r w:rsidR="003719B4">
        <w:rPr>
          <w:rFonts w:ascii="宋体" w:hAnsi="Arial" w:cs="宋体"/>
          <w:szCs w:val="21"/>
          <w:lang w:val="zh-CN"/>
        </w:rPr>
        <w:t>SQL</w:t>
      </w:r>
      <w:r w:rsidR="003719B4">
        <w:rPr>
          <w:rFonts w:ascii="宋体" w:hAnsi="Arial" w:cs="宋体" w:hint="eastAsia"/>
          <w:szCs w:val="21"/>
          <w:lang w:val="zh-CN"/>
        </w:rPr>
        <w:t>数据库获取训练数据）</w:t>
      </w:r>
      <w:r>
        <w:rPr>
          <w:rFonts w:ascii="宋体" w:hAnsi="Arial" w:cs="宋体" w:hint="eastAsia"/>
          <w:szCs w:val="21"/>
          <w:lang w:val="zh-CN"/>
        </w:rPr>
        <w:t>。</w:t>
      </w:r>
    </w:p>
    <w:p w:rsidR="00F35C29" w:rsidRDefault="0074744F" w:rsidP="00805157">
      <w:pPr>
        <w:numPr>
          <w:ilvl w:val="0"/>
          <w:numId w:val="12"/>
        </w:numPr>
        <w:spacing w:line="360" w:lineRule="auto"/>
        <w:rPr>
          <w:rFonts w:ascii="宋体" w:hAnsi="宋体"/>
        </w:rPr>
      </w:pPr>
      <w:r>
        <w:rPr>
          <w:rFonts w:ascii="宋体" w:hAnsi="宋体" w:hint="eastAsia"/>
        </w:rPr>
        <w:t>摄像头</w:t>
      </w:r>
      <w:r w:rsidR="00F35C29">
        <w:rPr>
          <w:rFonts w:ascii="宋体" w:hAnsi="宋体" w:hint="eastAsia"/>
        </w:rPr>
        <w:t>输入的接口</w:t>
      </w:r>
      <w:r>
        <w:rPr>
          <w:rFonts w:ascii="宋体" w:hAnsi="宋体" w:hint="eastAsia"/>
        </w:rPr>
        <w:t>。</w:t>
      </w:r>
    </w:p>
    <w:p w:rsidR="003719B4" w:rsidRDefault="003719B4" w:rsidP="00805157">
      <w:pPr>
        <w:numPr>
          <w:ilvl w:val="0"/>
          <w:numId w:val="12"/>
        </w:numPr>
        <w:spacing w:line="360" w:lineRule="auto"/>
        <w:rPr>
          <w:rFonts w:ascii="宋体" w:hAnsi="宋体"/>
        </w:rPr>
      </w:pPr>
      <w:r>
        <w:rPr>
          <w:rFonts w:ascii="宋体" w:hAnsi="宋体" w:hint="eastAsia"/>
        </w:rPr>
        <w:t>输入图片接口。</w:t>
      </w:r>
    </w:p>
    <w:p w:rsidR="0073606D" w:rsidRDefault="0073606D">
      <w:pPr>
        <w:pStyle w:val="2"/>
        <w:rPr>
          <w:rFonts w:ascii="Times New Roman" w:hAnsi="Times New Roman"/>
          <w:b w:val="0"/>
          <w:sz w:val="28"/>
          <w:szCs w:val="28"/>
        </w:rPr>
      </w:pPr>
      <w:bookmarkStart w:id="166" w:name="_Toc528349228"/>
      <w:bookmarkStart w:id="167" w:name="_Toc529304068"/>
      <w:r>
        <w:rPr>
          <w:rFonts w:ascii="Times New Roman" w:hAnsi="Times New Roman"/>
          <w:b w:val="0"/>
          <w:sz w:val="28"/>
          <w:szCs w:val="28"/>
        </w:rPr>
        <w:t xml:space="preserve">4.4 </w:t>
      </w:r>
      <w:r>
        <w:rPr>
          <w:rFonts w:ascii="Times New Roman" w:hAnsi="Times New Roman" w:hint="eastAsia"/>
          <w:b w:val="0"/>
          <w:sz w:val="28"/>
          <w:szCs w:val="28"/>
        </w:rPr>
        <w:t>控制</w:t>
      </w:r>
      <w:bookmarkEnd w:id="163"/>
      <w:bookmarkEnd w:id="164"/>
      <w:bookmarkEnd w:id="165"/>
      <w:bookmarkEnd w:id="166"/>
      <w:bookmarkEnd w:id="167"/>
    </w:p>
    <w:p w:rsidR="0073606D" w:rsidRPr="00F35C29" w:rsidRDefault="0073606D" w:rsidP="00F35C29">
      <w:pPr>
        <w:autoSpaceDE w:val="0"/>
        <w:autoSpaceDN w:val="0"/>
        <w:adjustRightInd w:val="0"/>
        <w:ind w:firstLine="420"/>
        <w:rPr>
          <w:szCs w:val="21"/>
          <w:lang w:val="zh-CN"/>
        </w:rPr>
        <w:sectPr w:rsidR="0073606D" w:rsidRPr="00F35C29" w:rsidSect="00595FCE">
          <w:pgSz w:w="12240" w:h="15840"/>
          <w:pgMar w:top="1440" w:right="2160" w:bottom="1440" w:left="1797" w:header="720" w:footer="720" w:gutter="0"/>
          <w:cols w:space="720"/>
        </w:sectPr>
      </w:pPr>
      <w:r>
        <w:rPr>
          <w:rFonts w:ascii="宋体" w:hAnsi="Arial" w:cs="宋体" w:hint="eastAsia"/>
          <w:szCs w:val="21"/>
          <w:lang w:val="zh-CN"/>
        </w:rPr>
        <w:t>本软件以图形界面为用户界面，控制方式以鼠标为主，键盘为辅</w:t>
      </w:r>
      <w:r w:rsidR="003719B4">
        <w:rPr>
          <w:rFonts w:ascii="宋体" w:hAnsi="Arial" w:cs="宋体" w:hint="eastAsia"/>
          <w:szCs w:val="21"/>
          <w:lang w:val="zh-CN"/>
        </w:rPr>
        <w:t>。</w:t>
      </w:r>
    </w:p>
    <w:p w:rsidR="0073606D" w:rsidRPr="00223D91" w:rsidRDefault="0073606D">
      <w:pPr>
        <w:pStyle w:val="1"/>
        <w:rPr>
          <w:rFonts w:eastAsia="黑体"/>
          <w:sz w:val="32"/>
          <w:szCs w:val="32"/>
        </w:rPr>
      </w:pPr>
      <w:bookmarkStart w:id="168" w:name="_Toc178165360"/>
      <w:bookmarkStart w:id="169" w:name="_Toc178165516"/>
      <w:bookmarkStart w:id="170" w:name="_Toc179047473"/>
      <w:bookmarkStart w:id="171" w:name="_Toc528349229"/>
      <w:bookmarkStart w:id="172" w:name="_Toc529304069"/>
      <w:r w:rsidRPr="00223D91">
        <w:rPr>
          <w:rFonts w:eastAsia="黑体" w:hint="eastAsia"/>
          <w:sz w:val="32"/>
          <w:szCs w:val="32"/>
        </w:rPr>
        <w:lastRenderedPageBreak/>
        <w:t xml:space="preserve">5. </w:t>
      </w:r>
      <w:r w:rsidRPr="00223D91">
        <w:rPr>
          <w:rFonts w:eastAsia="黑体" w:hint="eastAsia"/>
          <w:sz w:val="32"/>
          <w:szCs w:val="32"/>
        </w:rPr>
        <w:t>附录与说明</w:t>
      </w:r>
      <w:bookmarkEnd w:id="168"/>
      <w:bookmarkEnd w:id="169"/>
      <w:bookmarkEnd w:id="170"/>
      <w:bookmarkEnd w:id="171"/>
      <w:bookmarkEnd w:id="172"/>
    </w:p>
    <w:p w:rsidR="0073606D" w:rsidRDefault="0073606D">
      <w:pPr>
        <w:ind w:firstLineChars="200" w:firstLine="420"/>
        <w:jc w:val="left"/>
      </w:pPr>
      <w:r>
        <w:rPr>
          <w:rFonts w:hint="eastAsia"/>
        </w:rPr>
        <w:t>1</w:t>
      </w:r>
      <w:r>
        <w:rPr>
          <w:rFonts w:hint="eastAsia"/>
        </w:rPr>
        <w:t>．本规范根据国家标准</w:t>
      </w:r>
      <w:r>
        <w:rPr>
          <w:rFonts w:hint="eastAsia"/>
        </w:rPr>
        <w:t>GB/GT 8566</w:t>
      </w:r>
      <w:r>
        <w:rPr>
          <w:rFonts w:hint="eastAsia"/>
        </w:rPr>
        <w:t>—</w:t>
      </w:r>
      <w:r>
        <w:rPr>
          <w:rFonts w:hint="eastAsia"/>
        </w:rPr>
        <w:t>1995</w:t>
      </w:r>
      <w:r>
        <w:rPr>
          <w:rFonts w:hint="eastAsia"/>
        </w:rPr>
        <w:t>的规定，参照</w:t>
      </w:r>
      <w:r>
        <w:rPr>
          <w:rFonts w:hint="eastAsia"/>
        </w:rPr>
        <w:t>GB8567</w:t>
      </w:r>
      <w:r>
        <w:rPr>
          <w:rFonts w:hint="eastAsia"/>
        </w:rPr>
        <w:t>—</w:t>
      </w:r>
      <w:r>
        <w:rPr>
          <w:rFonts w:hint="eastAsia"/>
        </w:rPr>
        <w:t>88</w:t>
      </w:r>
      <w:r>
        <w:rPr>
          <w:rFonts w:hint="eastAsia"/>
        </w:rPr>
        <w:t>和</w:t>
      </w:r>
      <w:r>
        <w:rPr>
          <w:rFonts w:hint="eastAsia"/>
        </w:rPr>
        <w:t>GB9385</w:t>
      </w:r>
      <w:r>
        <w:rPr>
          <w:rFonts w:hint="eastAsia"/>
        </w:rPr>
        <w:t>—</w:t>
      </w:r>
      <w:r>
        <w:rPr>
          <w:rFonts w:hint="eastAsia"/>
        </w:rPr>
        <w:t>88</w:t>
      </w:r>
      <w:r>
        <w:rPr>
          <w:rFonts w:hint="eastAsia"/>
        </w:rPr>
        <w:t>而制定。</w:t>
      </w:r>
    </w:p>
    <w:p w:rsidR="0073606D" w:rsidRDefault="0073606D">
      <w:pPr>
        <w:ind w:firstLineChars="200" w:firstLine="420"/>
        <w:jc w:val="left"/>
      </w:pPr>
      <w:r>
        <w:rPr>
          <w:rFonts w:hint="eastAsia"/>
        </w:rPr>
        <w:t>2</w:t>
      </w:r>
      <w:r>
        <w:rPr>
          <w:rFonts w:hint="eastAsia"/>
        </w:rPr>
        <w:t>．软件需求说明书（</w:t>
      </w:r>
      <w:proofErr w:type="spellStart"/>
      <w:r>
        <w:rPr>
          <w:rFonts w:hint="eastAsia"/>
        </w:rPr>
        <w:t>Sorftware</w:t>
      </w:r>
      <w:proofErr w:type="spellEnd"/>
      <w:r>
        <w:rPr>
          <w:rFonts w:hint="eastAsia"/>
        </w:rPr>
        <w:t xml:space="preserve"> Requirements Specification </w:t>
      </w:r>
      <w:r>
        <w:rPr>
          <w:rFonts w:hint="eastAsia"/>
        </w:rPr>
        <w:t>）</w:t>
      </w:r>
      <w:r>
        <w:rPr>
          <w:rFonts w:hint="eastAsia"/>
        </w:rPr>
        <w:t xml:space="preserve"> </w:t>
      </w:r>
      <w:r>
        <w:rPr>
          <w:rFonts w:hint="eastAsia"/>
        </w:rPr>
        <w:t>简称为</w:t>
      </w:r>
      <w:r>
        <w:rPr>
          <w:rFonts w:hint="eastAsia"/>
        </w:rPr>
        <w:t>SRS</w:t>
      </w:r>
      <w:r>
        <w:rPr>
          <w:rFonts w:hint="eastAsia"/>
        </w:rPr>
        <w:t>。</w:t>
      </w:r>
    </w:p>
    <w:p w:rsidR="0073606D" w:rsidRDefault="0073606D">
      <w:pPr>
        <w:ind w:firstLineChars="200" w:firstLine="420"/>
      </w:pPr>
      <w:r>
        <w:rPr>
          <w:rFonts w:hint="eastAsia"/>
        </w:rPr>
        <w:t>3</w:t>
      </w:r>
      <w:r>
        <w:rPr>
          <w:rFonts w:hint="eastAsia"/>
        </w:rPr>
        <w:t>．在同一软件项目中只能有一个</w:t>
      </w:r>
      <w:r>
        <w:rPr>
          <w:rFonts w:hint="eastAsia"/>
        </w:rPr>
        <w:t xml:space="preserve">SRS </w:t>
      </w:r>
      <w:r>
        <w:rPr>
          <w:rFonts w:hint="eastAsia"/>
        </w:rPr>
        <w:t>。</w:t>
      </w:r>
    </w:p>
    <w:p w:rsidR="0073606D" w:rsidRDefault="0073606D">
      <w:pPr>
        <w:ind w:firstLineChars="200" w:firstLine="420"/>
      </w:pPr>
      <w:r>
        <w:rPr>
          <w:rFonts w:hint="eastAsia"/>
        </w:rPr>
        <w:t>4</w:t>
      </w:r>
      <w:r>
        <w:rPr>
          <w:rFonts w:hint="eastAsia"/>
        </w:rPr>
        <w:t>．</w:t>
      </w:r>
      <w:r>
        <w:rPr>
          <w:rFonts w:hint="eastAsia"/>
        </w:rPr>
        <w:t>SRS</w:t>
      </w:r>
      <w:r>
        <w:rPr>
          <w:rFonts w:hint="eastAsia"/>
        </w:rPr>
        <w:t>的基本点是说明对项目软件产品本身的需求、规格定义和设计约束限制，是说明由软件产品获得的结果，而不是说明获得软件产品结果的手段，应避免将设计、实现和管理写人</w:t>
      </w:r>
      <w:r>
        <w:rPr>
          <w:rFonts w:hint="eastAsia"/>
        </w:rPr>
        <w:t>SRS</w:t>
      </w:r>
      <w:r>
        <w:rPr>
          <w:rFonts w:hint="eastAsia"/>
        </w:rPr>
        <w:t>中。</w:t>
      </w:r>
    </w:p>
    <w:p w:rsidR="0073606D" w:rsidRDefault="0073606D">
      <w:pPr>
        <w:ind w:firstLineChars="200" w:firstLine="420"/>
      </w:pPr>
      <w:r>
        <w:rPr>
          <w:rFonts w:hint="eastAsia"/>
        </w:rPr>
        <w:t>5</w:t>
      </w:r>
      <w:r>
        <w:rPr>
          <w:rFonts w:hint="eastAsia"/>
        </w:rPr>
        <w:t>．</w:t>
      </w:r>
      <w:r>
        <w:rPr>
          <w:rFonts w:hint="eastAsia"/>
        </w:rPr>
        <w:t>SRS</w:t>
      </w:r>
      <w:r>
        <w:rPr>
          <w:rFonts w:hint="eastAsia"/>
        </w:rPr>
        <w:t>是描述项目中的软件产品本身的需求，也应避免将项目需求写人</w:t>
      </w:r>
      <w:r>
        <w:rPr>
          <w:rFonts w:hint="eastAsia"/>
        </w:rPr>
        <w:t>SRS</w:t>
      </w:r>
      <w:r>
        <w:rPr>
          <w:rFonts w:hint="eastAsia"/>
        </w:rPr>
        <w:t>中。</w:t>
      </w:r>
    </w:p>
    <w:p w:rsidR="0073606D" w:rsidRDefault="0073606D">
      <w:pPr>
        <w:ind w:firstLineChars="200" w:firstLine="420"/>
      </w:pPr>
      <w:r>
        <w:rPr>
          <w:rFonts w:hint="eastAsia"/>
        </w:rPr>
        <w:t>6</w:t>
      </w:r>
      <w:r>
        <w:rPr>
          <w:rFonts w:hint="eastAsia"/>
        </w:rPr>
        <w:t>．编写文档时，要求具有本规范规定的所有条目。如果某条目无内容可填写，则填写“无内容可填写”</w:t>
      </w:r>
      <w:r>
        <w:rPr>
          <w:rFonts w:hint="eastAsia"/>
        </w:rPr>
        <w:t xml:space="preserve"> </w:t>
      </w:r>
      <w:r>
        <w:rPr>
          <w:rFonts w:hint="eastAsia"/>
        </w:rPr>
        <w:t>，并在可能的情况</w:t>
      </w:r>
      <w:proofErr w:type="gramStart"/>
      <w:r>
        <w:rPr>
          <w:rFonts w:hint="eastAsia"/>
        </w:rPr>
        <w:t>下说明</w:t>
      </w:r>
      <w:proofErr w:type="gramEnd"/>
      <w:r>
        <w:rPr>
          <w:rFonts w:hint="eastAsia"/>
        </w:rPr>
        <w:t>理由。</w:t>
      </w:r>
    </w:p>
    <w:p w:rsidR="0073606D" w:rsidRDefault="0073606D">
      <w:pPr>
        <w:pStyle w:val="a0"/>
        <w:spacing w:before="240" w:after="240" w:line="360" w:lineRule="auto"/>
        <w:rPr>
          <w:rFonts w:ascii="宋体" w:hAnsi="宋体"/>
        </w:rPr>
      </w:pPr>
      <w:r>
        <w:rPr>
          <w:rFonts w:ascii="宋体" w:hAnsi="宋体" w:hint="eastAsia"/>
        </w:rPr>
        <w:t>说明书编写分工：</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284"/>
      </w:tblGrid>
      <w:tr w:rsidR="0073606D" w:rsidTr="00223D91">
        <w:tc>
          <w:tcPr>
            <w:tcW w:w="4788" w:type="dxa"/>
          </w:tcPr>
          <w:p w:rsidR="0073606D" w:rsidRDefault="0073606D">
            <w:pPr>
              <w:jc w:val="center"/>
              <w:rPr>
                <w:rFonts w:ascii="宋体" w:hAnsi="宋体"/>
              </w:rPr>
            </w:pPr>
            <w:r>
              <w:rPr>
                <w:rFonts w:ascii="宋体" w:hAnsi="宋体" w:hint="eastAsia"/>
              </w:rPr>
              <w:t>功能模块</w:t>
            </w:r>
          </w:p>
        </w:tc>
        <w:tc>
          <w:tcPr>
            <w:tcW w:w="4284" w:type="dxa"/>
          </w:tcPr>
          <w:p w:rsidR="0073606D" w:rsidRDefault="0073606D">
            <w:pPr>
              <w:jc w:val="center"/>
              <w:rPr>
                <w:rFonts w:ascii="宋体" w:hAnsi="宋体"/>
              </w:rPr>
            </w:pPr>
            <w:r>
              <w:rPr>
                <w:rFonts w:ascii="宋体" w:hAnsi="宋体" w:hint="eastAsia"/>
              </w:rPr>
              <w:t>人员</w:t>
            </w:r>
          </w:p>
        </w:tc>
      </w:tr>
      <w:tr w:rsidR="0073606D" w:rsidTr="00223D91">
        <w:tc>
          <w:tcPr>
            <w:tcW w:w="4788" w:type="dxa"/>
          </w:tcPr>
          <w:p w:rsidR="0073606D" w:rsidRDefault="00A84D21">
            <w:pPr>
              <w:rPr>
                <w:rFonts w:ascii="宋体" w:hAnsi="宋体"/>
              </w:rPr>
            </w:pPr>
            <w:r>
              <w:rPr>
                <w:rFonts w:ascii="宋体" w:hAnsi="宋体" w:hint="eastAsia"/>
              </w:rPr>
              <w:t>引言及运行环境</w:t>
            </w:r>
          </w:p>
        </w:tc>
        <w:tc>
          <w:tcPr>
            <w:tcW w:w="4284" w:type="dxa"/>
          </w:tcPr>
          <w:p w:rsidR="0073606D" w:rsidRDefault="00225D75">
            <w:pPr>
              <w:rPr>
                <w:rFonts w:ascii="宋体" w:hAnsi="宋体"/>
              </w:rPr>
            </w:pPr>
            <w:r>
              <w:rPr>
                <w:rFonts w:ascii="宋体" w:hAnsi="宋体" w:hint="eastAsia"/>
              </w:rPr>
              <w:t>李晓鹏</w:t>
            </w:r>
          </w:p>
        </w:tc>
      </w:tr>
      <w:tr w:rsidR="0073606D" w:rsidTr="00223D91">
        <w:tc>
          <w:tcPr>
            <w:tcW w:w="4788" w:type="dxa"/>
          </w:tcPr>
          <w:p w:rsidR="0073606D" w:rsidRDefault="00A84D21">
            <w:pPr>
              <w:rPr>
                <w:rFonts w:ascii="宋体" w:hAnsi="宋体"/>
              </w:rPr>
            </w:pPr>
            <w:r>
              <w:rPr>
                <w:rFonts w:ascii="宋体" w:hAnsi="宋体" w:hint="eastAsia"/>
              </w:rPr>
              <w:t>任务概述</w:t>
            </w:r>
          </w:p>
        </w:tc>
        <w:tc>
          <w:tcPr>
            <w:tcW w:w="4284" w:type="dxa"/>
          </w:tcPr>
          <w:p w:rsidR="0073606D" w:rsidRDefault="00225D75">
            <w:pPr>
              <w:rPr>
                <w:rFonts w:ascii="宋体" w:hAnsi="宋体"/>
              </w:rPr>
            </w:pPr>
            <w:r>
              <w:rPr>
                <w:rFonts w:ascii="宋体" w:hAnsi="宋体" w:hint="eastAsia"/>
              </w:rPr>
              <w:t>李晓鹏</w:t>
            </w:r>
          </w:p>
        </w:tc>
      </w:tr>
      <w:tr w:rsidR="0073606D" w:rsidTr="00223D91">
        <w:tc>
          <w:tcPr>
            <w:tcW w:w="4788" w:type="dxa"/>
          </w:tcPr>
          <w:p w:rsidR="0073606D" w:rsidRDefault="00A84D21">
            <w:pPr>
              <w:rPr>
                <w:rFonts w:ascii="宋体" w:hAnsi="宋体"/>
              </w:rPr>
            </w:pPr>
            <w:r>
              <w:rPr>
                <w:rFonts w:ascii="宋体" w:hAnsi="宋体" w:hint="eastAsia"/>
              </w:rPr>
              <w:t>需求规定（功能规定）</w:t>
            </w:r>
          </w:p>
        </w:tc>
        <w:tc>
          <w:tcPr>
            <w:tcW w:w="4284" w:type="dxa"/>
          </w:tcPr>
          <w:p w:rsidR="0073606D" w:rsidRPr="00A84D21" w:rsidRDefault="00225D75">
            <w:pPr>
              <w:rPr>
                <w:rFonts w:ascii="宋体" w:hAnsi="宋体"/>
              </w:rPr>
            </w:pPr>
            <w:r>
              <w:rPr>
                <w:rFonts w:ascii="宋体" w:hAnsi="宋体" w:hint="eastAsia"/>
              </w:rPr>
              <w:t>李晓鹏</w:t>
            </w:r>
          </w:p>
        </w:tc>
      </w:tr>
      <w:tr w:rsidR="0073606D" w:rsidTr="00223D91">
        <w:tc>
          <w:tcPr>
            <w:tcW w:w="4788" w:type="dxa"/>
          </w:tcPr>
          <w:p w:rsidR="0073606D" w:rsidRDefault="00A84D21">
            <w:pPr>
              <w:rPr>
                <w:rFonts w:ascii="宋体" w:hAnsi="宋体"/>
              </w:rPr>
            </w:pPr>
            <w:r>
              <w:rPr>
                <w:rFonts w:ascii="宋体" w:hAnsi="宋体" w:hint="eastAsia"/>
              </w:rPr>
              <w:t>需求规定（性能、输入输出、数据管理、故障处理）</w:t>
            </w:r>
          </w:p>
        </w:tc>
        <w:tc>
          <w:tcPr>
            <w:tcW w:w="4284" w:type="dxa"/>
          </w:tcPr>
          <w:p w:rsidR="0073606D" w:rsidRDefault="00225D75">
            <w:pPr>
              <w:rPr>
                <w:rFonts w:ascii="宋体" w:hAnsi="宋体"/>
              </w:rPr>
            </w:pPr>
            <w:r>
              <w:rPr>
                <w:rFonts w:ascii="宋体" w:hAnsi="宋体" w:hint="eastAsia"/>
              </w:rPr>
              <w:t>李晓鹏</w:t>
            </w:r>
          </w:p>
        </w:tc>
      </w:tr>
    </w:tbl>
    <w:p w:rsidR="0073606D" w:rsidRDefault="0073606D"/>
    <w:sectPr w:rsidR="0073606D" w:rsidSect="00595FCE">
      <w:pgSz w:w="12240" w:h="15840"/>
      <w:pgMar w:top="1440" w:right="2160" w:bottom="1440" w:left="179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EC9" w:rsidRDefault="00156EC9">
      <w:r>
        <w:separator/>
      </w:r>
    </w:p>
  </w:endnote>
  <w:endnote w:type="continuationSeparator" w:id="0">
    <w:p w:rsidR="00156EC9" w:rsidRDefault="00156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幼圆_GB2312">
    <w:altName w:val="宋体"/>
    <w:charset w:val="86"/>
    <w:family w:val="auto"/>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13609"/>
      <w:docPartObj>
        <w:docPartGallery w:val="Page Numbers (Bottom of Page)"/>
        <w:docPartUnique/>
      </w:docPartObj>
    </w:sdtPr>
    <w:sdtContent>
      <w:p w:rsidR="001D1DF2" w:rsidRDefault="001D1DF2">
        <w:pPr>
          <w:pStyle w:val="a9"/>
          <w:jc w:val="center"/>
        </w:pPr>
        <w:r>
          <w:fldChar w:fldCharType="begin"/>
        </w:r>
        <w:r>
          <w:instrText>PAGE   \* MERGEFORMAT</w:instrText>
        </w:r>
        <w:r>
          <w:fldChar w:fldCharType="separate"/>
        </w:r>
        <w:r w:rsidR="00067ECD" w:rsidRPr="00067ECD">
          <w:rPr>
            <w:noProof/>
            <w:lang w:val="zh-CN"/>
          </w:rPr>
          <w:t>10</w:t>
        </w:r>
        <w:r>
          <w:fldChar w:fldCharType="end"/>
        </w:r>
      </w:p>
    </w:sdtContent>
  </w:sdt>
  <w:p w:rsidR="001D1DF2" w:rsidRDefault="001D1DF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EC9" w:rsidRDefault="00156EC9">
      <w:r>
        <w:separator/>
      </w:r>
    </w:p>
  </w:footnote>
  <w:footnote w:type="continuationSeparator" w:id="0">
    <w:p w:rsidR="00156EC9" w:rsidRDefault="00156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DF2" w:rsidRPr="00ED61AC" w:rsidRDefault="001D1DF2" w:rsidP="003719B4">
    <w:pPr>
      <w:pStyle w:val="a6"/>
      <w:rPr>
        <w:rFonts w:ascii="楷体_GB2312"/>
        <w:sz w:val="24"/>
      </w:rPr>
    </w:pPr>
    <w:r w:rsidRPr="00A84D21">
      <w:rPr>
        <w:rFonts w:cs="Arial" w:hint="eastAsia"/>
      </w:rPr>
      <w:t>基于神经网络的人脸情绪识别系统</w:t>
    </w:r>
    <w:r>
      <w:rPr>
        <w:rFonts w:cs="Arial" w:hint="eastAsia"/>
      </w:rPr>
      <w:t>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21B4"/>
    <w:multiLevelType w:val="multilevel"/>
    <w:tmpl w:val="09D021B4"/>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260"/>
        </w:tabs>
        <w:ind w:left="1260" w:hanging="360"/>
      </w:pPr>
      <w:rPr>
        <w:rFonts w:hint="default"/>
      </w:rPr>
    </w:lvl>
    <w:lvl w:ilvl="2">
      <w:start w:val="1"/>
      <w:numFmt w:val="decimal"/>
      <w:lvlText w:val="%3．"/>
      <w:lvlJc w:val="left"/>
      <w:pPr>
        <w:tabs>
          <w:tab w:val="num" w:pos="1680"/>
        </w:tabs>
        <w:ind w:left="1680" w:hanging="360"/>
      </w:pPr>
      <w:rPr>
        <w:rFonts w:hint="default"/>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
    <w:nsid w:val="10414394"/>
    <w:multiLevelType w:val="multilevel"/>
    <w:tmpl w:val="10414394"/>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222B0418"/>
    <w:multiLevelType w:val="multilevel"/>
    <w:tmpl w:val="222B0418"/>
    <w:lvl w:ilvl="0">
      <w:start w:val="1"/>
      <w:numFmt w:val="decimal"/>
      <w:lvlText w:val="（%1）"/>
      <w:lvlJc w:val="left"/>
      <w:pPr>
        <w:tabs>
          <w:tab w:val="num" w:pos="1140"/>
        </w:tabs>
        <w:ind w:left="1140" w:hanging="720"/>
      </w:pPr>
      <w:rPr>
        <w:rFonts w:hint="default"/>
      </w:rPr>
    </w:lvl>
    <w:lvl w:ilvl="1">
      <w:start w:val="1"/>
      <w:numFmt w:val="decimal"/>
      <w:lvlText w:val="（%2）"/>
      <w:lvlJc w:val="left"/>
      <w:pPr>
        <w:tabs>
          <w:tab w:val="num" w:pos="1140"/>
        </w:tabs>
        <w:ind w:left="1140" w:hanging="720"/>
      </w:pPr>
      <w:rPr>
        <w:rFonts w:hint="eastAsia"/>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nsid w:val="3B8814E7"/>
    <w:multiLevelType w:val="hybridMultilevel"/>
    <w:tmpl w:val="3B8004E6"/>
    <w:lvl w:ilvl="0" w:tplc="9CEEC2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5241AF"/>
    <w:multiLevelType w:val="multilevel"/>
    <w:tmpl w:val="445241AF"/>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4EEA37DD"/>
    <w:multiLevelType w:val="multilevel"/>
    <w:tmpl w:val="6ED2E452"/>
    <w:lvl w:ilvl="0">
      <w:start w:val="1"/>
      <w:numFmt w:val="decimal"/>
      <w:lvlText w:val="（%1）"/>
      <w:lvlJc w:val="left"/>
      <w:pPr>
        <w:tabs>
          <w:tab w:val="num" w:pos="1140"/>
        </w:tabs>
        <w:ind w:left="1140" w:hanging="720"/>
      </w:pPr>
      <w:rPr>
        <w:rFonts w:hint="default"/>
        <w:color w:val="auto"/>
        <w:lang w:val="en-US"/>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nsid w:val="5B02339A"/>
    <w:multiLevelType w:val="multilevel"/>
    <w:tmpl w:val="6ED2E452"/>
    <w:lvl w:ilvl="0">
      <w:start w:val="1"/>
      <w:numFmt w:val="decimal"/>
      <w:lvlText w:val="（%1）"/>
      <w:lvlJc w:val="left"/>
      <w:pPr>
        <w:tabs>
          <w:tab w:val="num" w:pos="1140"/>
        </w:tabs>
        <w:ind w:left="1140" w:hanging="720"/>
      </w:pPr>
      <w:rPr>
        <w:rFonts w:hint="default"/>
        <w:color w:val="auto"/>
        <w:lang w:val="en-US"/>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5B57523C"/>
    <w:multiLevelType w:val="multilevel"/>
    <w:tmpl w:val="5B57523C"/>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nsid w:val="5C61334E"/>
    <w:multiLevelType w:val="multilevel"/>
    <w:tmpl w:val="757A19F7"/>
    <w:lvl w:ilvl="0">
      <w:start w:val="1"/>
      <w:numFmt w:val="decimal"/>
      <w:lvlText w:val="（%1）"/>
      <w:lvlJc w:val="left"/>
      <w:pPr>
        <w:tabs>
          <w:tab w:val="num" w:pos="1140"/>
        </w:tabs>
        <w:ind w:left="1140" w:hanging="72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9">
    <w:nsid w:val="5D8F7ECF"/>
    <w:multiLevelType w:val="multilevel"/>
    <w:tmpl w:val="5D8F7ECF"/>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62B62B63"/>
    <w:multiLevelType w:val="multilevel"/>
    <w:tmpl w:val="62B62B63"/>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1">
    <w:nsid w:val="66CC7FA1"/>
    <w:multiLevelType w:val="multilevel"/>
    <w:tmpl w:val="66CC7FA1"/>
    <w:lvl w:ilvl="0">
      <w:start w:val="1"/>
      <w:numFmt w:val="decimal"/>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nsid w:val="6B29498D"/>
    <w:multiLevelType w:val="singleLevel"/>
    <w:tmpl w:val="6B29498D"/>
    <w:lvl w:ilvl="0">
      <w:start w:val="1"/>
      <w:numFmt w:val="decimal"/>
      <w:lvlText w:val="%1."/>
      <w:lvlJc w:val="left"/>
      <w:pPr>
        <w:tabs>
          <w:tab w:val="num" w:pos="840"/>
        </w:tabs>
        <w:ind w:left="840" w:hanging="420"/>
      </w:pPr>
      <w:rPr>
        <w:rFonts w:hint="eastAsia"/>
      </w:rPr>
    </w:lvl>
  </w:abstractNum>
  <w:abstractNum w:abstractNumId="13">
    <w:nsid w:val="757A19F7"/>
    <w:multiLevelType w:val="multilevel"/>
    <w:tmpl w:val="757A19F7"/>
    <w:lvl w:ilvl="0">
      <w:start w:val="1"/>
      <w:numFmt w:val="decimal"/>
      <w:lvlText w:val="（%1）"/>
      <w:lvlJc w:val="left"/>
      <w:pPr>
        <w:tabs>
          <w:tab w:val="num" w:pos="1140"/>
        </w:tabs>
        <w:ind w:left="1140" w:hanging="720"/>
      </w:pPr>
      <w:rPr>
        <w:rFont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4">
    <w:nsid w:val="7E3E742D"/>
    <w:multiLevelType w:val="multilevel"/>
    <w:tmpl w:val="7E3E742D"/>
    <w:lvl w:ilvl="0">
      <w:start w:val="1"/>
      <w:numFmt w:val="decimal"/>
      <w:lvlText w:val="%1."/>
      <w:lvlJc w:val="left"/>
      <w:pPr>
        <w:tabs>
          <w:tab w:val="num" w:pos="840"/>
        </w:tabs>
        <w:ind w:left="840" w:hanging="420"/>
      </w:pPr>
    </w:lvl>
    <w:lvl w:ilvl="1">
      <w:start w:val="3"/>
      <w:numFmt w:val="lowerLetter"/>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num w:numId="1">
    <w:abstractNumId w:val="14"/>
  </w:num>
  <w:num w:numId="2">
    <w:abstractNumId w:val="12"/>
  </w:num>
  <w:num w:numId="3">
    <w:abstractNumId w:val="5"/>
  </w:num>
  <w:num w:numId="4">
    <w:abstractNumId w:val="13"/>
  </w:num>
  <w:num w:numId="5">
    <w:abstractNumId w:val="11"/>
  </w:num>
  <w:num w:numId="6">
    <w:abstractNumId w:val="0"/>
  </w:num>
  <w:num w:numId="7">
    <w:abstractNumId w:val="10"/>
  </w:num>
  <w:num w:numId="8">
    <w:abstractNumId w:val="2"/>
  </w:num>
  <w:num w:numId="9">
    <w:abstractNumId w:val="7"/>
  </w:num>
  <w:num w:numId="10">
    <w:abstractNumId w:val="4"/>
  </w:num>
  <w:num w:numId="11">
    <w:abstractNumId w:val="9"/>
  </w:num>
  <w:num w:numId="12">
    <w:abstractNumId w:val="1"/>
  </w:num>
  <w:num w:numId="13">
    <w:abstractNumId w:val="6"/>
  </w:num>
  <w:num w:numId="14">
    <w:abstractNumId w:val="8"/>
  </w:num>
  <w:num w:numId="15">
    <w:abstractNumId w:val="3"/>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94"/>
    <w:rsid w:val="00027DF3"/>
    <w:rsid w:val="00031940"/>
    <w:rsid w:val="00031C1D"/>
    <w:rsid w:val="00041B46"/>
    <w:rsid w:val="000428C4"/>
    <w:rsid w:val="00067ECD"/>
    <w:rsid w:val="000824EF"/>
    <w:rsid w:val="000A2E4A"/>
    <w:rsid w:val="000B0133"/>
    <w:rsid w:val="000B194D"/>
    <w:rsid w:val="000B4BBC"/>
    <w:rsid w:val="000C2DC1"/>
    <w:rsid w:val="000C47F0"/>
    <w:rsid w:val="000F7CA6"/>
    <w:rsid w:val="00102712"/>
    <w:rsid w:val="00116F65"/>
    <w:rsid w:val="00131DFB"/>
    <w:rsid w:val="00142936"/>
    <w:rsid w:val="00143142"/>
    <w:rsid w:val="00145E9D"/>
    <w:rsid w:val="00156EC9"/>
    <w:rsid w:val="00161A1A"/>
    <w:rsid w:val="001629EC"/>
    <w:rsid w:val="00165494"/>
    <w:rsid w:val="00172AF5"/>
    <w:rsid w:val="00174543"/>
    <w:rsid w:val="00196C15"/>
    <w:rsid w:val="001A0CF9"/>
    <w:rsid w:val="001A50F6"/>
    <w:rsid w:val="001C2AC2"/>
    <w:rsid w:val="001C3B60"/>
    <w:rsid w:val="001C5A59"/>
    <w:rsid w:val="001C6C8F"/>
    <w:rsid w:val="001D1DF2"/>
    <w:rsid w:val="001D5F01"/>
    <w:rsid w:val="001D76BC"/>
    <w:rsid w:val="001E6A3D"/>
    <w:rsid w:val="001F4DF5"/>
    <w:rsid w:val="00200761"/>
    <w:rsid w:val="00206CDA"/>
    <w:rsid w:val="00223D91"/>
    <w:rsid w:val="00225D75"/>
    <w:rsid w:val="00230436"/>
    <w:rsid w:val="00236A7F"/>
    <w:rsid w:val="00236D6D"/>
    <w:rsid w:val="0025529F"/>
    <w:rsid w:val="00281E05"/>
    <w:rsid w:val="00290909"/>
    <w:rsid w:val="002950A4"/>
    <w:rsid w:val="002A432F"/>
    <w:rsid w:val="002B284F"/>
    <w:rsid w:val="002D4BEB"/>
    <w:rsid w:val="002D5992"/>
    <w:rsid w:val="002E02E7"/>
    <w:rsid w:val="002E5A2B"/>
    <w:rsid w:val="003065D4"/>
    <w:rsid w:val="00335E4D"/>
    <w:rsid w:val="003367D3"/>
    <w:rsid w:val="0034010C"/>
    <w:rsid w:val="00350E79"/>
    <w:rsid w:val="003568EA"/>
    <w:rsid w:val="003719B4"/>
    <w:rsid w:val="003724F5"/>
    <w:rsid w:val="00381E10"/>
    <w:rsid w:val="0038502E"/>
    <w:rsid w:val="003C4721"/>
    <w:rsid w:val="003E3FA0"/>
    <w:rsid w:val="003F33A8"/>
    <w:rsid w:val="004071F3"/>
    <w:rsid w:val="00415B04"/>
    <w:rsid w:val="00442D47"/>
    <w:rsid w:val="004448D1"/>
    <w:rsid w:val="004466CE"/>
    <w:rsid w:val="00450793"/>
    <w:rsid w:val="00457D33"/>
    <w:rsid w:val="00461AD2"/>
    <w:rsid w:val="004623CB"/>
    <w:rsid w:val="0046701A"/>
    <w:rsid w:val="00474B1D"/>
    <w:rsid w:val="00475A5C"/>
    <w:rsid w:val="00486785"/>
    <w:rsid w:val="004948B7"/>
    <w:rsid w:val="004965A2"/>
    <w:rsid w:val="00497AE9"/>
    <w:rsid w:val="004B3CD1"/>
    <w:rsid w:val="004C7B28"/>
    <w:rsid w:val="00503044"/>
    <w:rsid w:val="005035DA"/>
    <w:rsid w:val="00504386"/>
    <w:rsid w:val="00516043"/>
    <w:rsid w:val="00543DF0"/>
    <w:rsid w:val="00565DBC"/>
    <w:rsid w:val="00580755"/>
    <w:rsid w:val="00590F37"/>
    <w:rsid w:val="00595FCE"/>
    <w:rsid w:val="00596E67"/>
    <w:rsid w:val="005A3315"/>
    <w:rsid w:val="005A48E4"/>
    <w:rsid w:val="005B0729"/>
    <w:rsid w:val="005B0F7F"/>
    <w:rsid w:val="005C0F07"/>
    <w:rsid w:val="005E073A"/>
    <w:rsid w:val="005E1937"/>
    <w:rsid w:val="005E1C41"/>
    <w:rsid w:val="005E405F"/>
    <w:rsid w:val="00624549"/>
    <w:rsid w:val="00625051"/>
    <w:rsid w:val="0066324B"/>
    <w:rsid w:val="0066739E"/>
    <w:rsid w:val="006C33F3"/>
    <w:rsid w:val="00711ABE"/>
    <w:rsid w:val="00713116"/>
    <w:rsid w:val="0073606D"/>
    <w:rsid w:val="00745AA4"/>
    <w:rsid w:val="0074744F"/>
    <w:rsid w:val="0075612E"/>
    <w:rsid w:val="00757F4B"/>
    <w:rsid w:val="00762F79"/>
    <w:rsid w:val="00765999"/>
    <w:rsid w:val="007839D9"/>
    <w:rsid w:val="00790780"/>
    <w:rsid w:val="00792493"/>
    <w:rsid w:val="007A2962"/>
    <w:rsid w:val="007A5243"/>
    <w:rsid w:val="007C35E6"/>
    <w:rsid w:val="007E18E5"/>
    <w:rsid w:val="007F2ACE"/>
    <w:rsid w:val="007F2FD9"/>
    <w:rsid w:val="007F47B5"/>
    <w:rsid w:val="00800B90"/>
    <w:rsid w:val="00801668"/>
    <w:rsid w:val="00805157"/>
    <w:rsid w:val="00813CAC"/>
    <w:rsid w:val="008213D0"/>
    <w:rsid w:val="00842369"/>
    <w:rsid w:val="00845280"/>
    <w:rsid w:val="00865631"/>
    <w:rsid w:val="00886325"/>
    <w:rsid w:val="00897D2D"/>
    <w:rsid w:val="008B6D78"/>
    <w:rsid w:val="008C2A84"/>
    <w:rsid w:val="008D236E"/>
    <w:rsid w:val="008D4EA4"/>
    <w:rsid w:val="008D5DFE"/>
    <w:rsid w:val="008F6C5C"/>
    <w:rsid w:val="00902122"/>
    <w:rsid w:val="00910409"/>
    <w:rsid w:val="00910FC0"/>
    <w:rsid w:val="00911793"/>
    <w:rsid w:val="00932B62"/>
    <w:rsid w:val="009338E2"/>
    <w:rsid w:val="00945727"/>
    <w:rsid w:val="00981A23"/>
    <w:rsid w:val="009866E6"/>
    <w:rsid w:val="00987A28"/>
    <w:rsid w:val="00990E12"/>
    <w:rsid w:val="009A276F"/>
    <w:rsid w:val="009B06EB"/>
    <w:rsid w:val="009C3BDD"/>
    <w:rsid w:val="00A10F3D"/>
    <w:rsid w:val="00A11350"/>
    <w:rsid w:val="00A33DBF"/>
    <w:rsid w:val="00A4587F"/>
    <w:rsid w:val="00A45894"/>
    <w:rsid w:val="00A55006"/>
    <w:rsid w:val="00A628F3"/>
    <w:rsid w:val="00A65352"/>
    <w:rsid w:val="00A71FE2"/>
    <w:rsid w:val="00A73A8B"/>
    <w:rsid w:val="00A84D21"/>
    <w:rsid w:val="00A84E24"/>
    <w:rsid w:val="00AA272B"/>
    <w:rsid w:val="00AA6A33"/>
    <w:rsid w:val="00AB260F"/>
    <w:rsid w:val="00AD2986"/>
    <w:rsid w:val="00B052AC"/>
    <w:rsid w:val="00B15FC5"/>
    <w:rsid w:val="00B42B9E"/>
    <w:rsid w:val="00B62336"/>
    <w:rsid w:val="00B67CB1"/>
    <w:rsid w:val="00B81E9D"/>
    <w:rsid w:val="00BB7C47"/>
    <w:rsid w:val="00BC2356"/>
    <w:rsid w:val="00BE23FF"/>
    <w:rsid w:val="00C114C2"/>
    <w:rsid w:val="00C1563F"/>
    <w:rsid w:val="00C22D2E"/>
    <w:rsid w:val="00C642AE"/>
    <w:rsid w:val="00C650F0"/>
    <w:rsid w:val="00C6605B"/>
    <w:rsid w:val="00CA2BDA"/>
    <w:rsid w:val="00CA442C"/>
    <w:rsid w:val="00CB38E1"/>
    <w:rsid w:val="00CB63D2"/>
    <w:rsid w:val="00CD1BC4"/>
    <w:rsid w:val="00CD2260"/>
    <w:rsid w:val="00CF67A5"/>
    <w:rsid w:val="00D165FE"/>
    <w:rsid w:val="00D24B2C"/>
    <w:rsid w:val="00D36D42"/>
    <w:rsid w:val="00D47D1B"/>
    <w:rsid w:val="00D654E4"/>
    <w:rsid w:val="00D74350"/>
    <w:rsid w:val="00D867FB"/>
    <w:rsid w:val="00D912F5"/>
    <w:rsid w:val="00D9468D"/>
    <w:rsid w:val="00D96911"/>
    <w:rsid w:val="00DA31EC"/>
    <w:rsid w:val="00DA43F6"/>
    <w:rsid w:val="00DB31D1"/>
    <w:rsid w:val="00DC30F3"/>
    <w:rsid w:val="00DC3CA6"/>
    <w:rsid w:val="00DD4604"/>
    <w:rsid w:val="00DF313C"/>
    <w:rsid w:val="00DF51F5"/>
    <w:rsid w:val="00E026BE"/>
    <w:rsid w:val="00E17BBE"/>
    <w:rsid w:val="00E278F1"/>
    <w:rsid w:val="00E4021D"/>
    <w:rsid w:val="00E4332E"/>
    <w:rsid w:val="00E6412F"/>
    <w:rsid w:val="00E7608E"/>
    <w:rsid w:val="00E82DE4"/>
    <w:rsid w:val="00E92D58"/>
    <w:rsid w:val="00E9406B"/>
    <w:rsid w:val="00E94546"/>
    <w:rsid w:val="00EB4A85"/>
    <w:rsid w:val="00EC4A2D"/>
    <w:rsid w:val="00EC7442"/>
    <w:rsid w:val="00ED3048"/>
    <w:rsid w:val="00ED61AC"/>
    <w:rsid w:val="00EE646D"/>
    <w:rsid w:val="00EF163D"/>
    <w:rsid w:val="00F15290"/>
    <w:rsid w:val="00F32288"/>
    <w:rsid w:val="00F33AED"/>
    <w:rsid w:val="00F33EDA"/>
    <w:rsid w:val="00F35C29"/>
    <w:rsid w:val="00F44C18"/>
    <w:rsid w:val="00F50CCF"/>
    <w:rsid w:val="00F53D75"/>
    <w:rsid w:val="00F62417"/>
    <w:rsid w:val="00F64906"/>
    <w:rsid w:val="00F67F4A"/>
    <w:rsid w:val="00F736B8"/>
    <w:rsid w:val="00F87F21"/>
    <w:rsid w:val="00F96D4D"/>
    <w:rsid w:val="00FB57EE"/>
    <w:rsid w:val="00FF240D"/>
    <w:rsid w:val="014B38AD"/>
    <w:rsid w:val="284732D4"/>
    <w:rsid w:val="2BC43178"/>
    <w:rsid w:val="58037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spacing w:before="260" w:after="260" w:line="416" w:lineRule="auto"/>
      <w:outlineLvl w:val="2"/>
    </w:pPr>
    <w:rPr>
      <w:b/>
      <w:sz w:val="3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customStyle="1" w:styleId="2Char">
    <w:name w:val="标题 2 Char"/>
    <w:link w:val="2"/>
    <w:rPr>
      <w:rFonts w:ascii="Arial" w:eastAsia="黑体" w:hAnsi="Arial"/>
      <w:b/>
      <w:bCs/>
      <w:kern w:val="2"/>
      <w:sz w:val="32"/>
      <w:szCs w:val="32"/>
      <w:lang w:val="en-US" w:eastAsia="zh-CN" w:bidi="ar-SA"/>
    </w:rPr>
  </w:style>
  <w:style w:type="paragraph" w:styleId="20">
    <w:name w:val="toc 2"/>
    <w:basedOn w:val="a"/>
    <w:next w:val="a"/>
    <w:uiPriority w:val="39"/>
    <w:pPr>
      <w:ind w:leftChars="200" w:left="420"/>
    </w:pPr>
  </w:style>
  <w:style w:type="paragraph" w:styleId="a6">
    <w:name w:val="header"/>
    <w:basedOn w:val="a"/>
    <w:link w:val="Char"/>
    <w:uiPriority w:val="99"/>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pPr>
      <w:shd w:val="clear" w:color="auto" w:fill="000080"/>
    </w:pPr>
  </w:style>
  <w:style w:type="paragraph" w:styleId="a8">
    <w:name w:val="Date"/>
    <w:basedOn w:val="a"/>
    <w:next w:val="a"/>
    <w:pPr>
      <w:ind w:leftChars="2500" w:left="100"/>
    </w:pPr>
  </w:style>
  <w:style w:type="paragraph" w:customStyle="1" w:styleId="10">
    <w:name w:val="日期1"/>
    <w:basedOn w:val="a"/>
    <w:next w:val="a"/>
    <w:pPr>
      <w:adjustRightInd w:val="0"/>
      <w:spacing w:line="312" w:lineRule="atLeast"/>
      <w:textAlignment w:val="baseline"/>
    </w:pPr>
    <w:rPr>
      <w:kern w:val="0"/>
      <w:sz w:val="24"/>
      <w:szCs w:val="20"/>
    </w:rPr>
  </w:style>
  <w:style w:type="paragraph" w:styleId="11">
    <w:name w:val="toc 1"/>
    <w:basedOn w:val="a"/>
    <w:next w:val="a"/>
    <w:uiPriority w:val="39"/>
    <w:pPr>
      <w:tabs>
        <w:tab w:val="right" w:leader="dot" w:pos="8296"/>
      </w:tabs>
      <w:ind w:firstLine="420"/>
    </w:pPr>
    <w:rPr>
      <w:b/>
      <w:kern w:val="0"/>
      <w:lang w:bidi="he-IL"/>
    </w:rPr>
  </w:style>
  <w:style w:type="paragraph" w:styleId="30">
    <w:name w:val="toc 3"/>
    <w:basedOn w:val="a"/>
    <w:next w:val="a"/>
    <w:uiPriority w:val="39"/>
    <w:pPr>
      <w:ind w:leftChars="400" w:left="840"/>
    </w:pPr>
  </w:style>
  <w:style w:type="paragraph" w:styleId="a9">
    <w:name w:val="footer"/>
    <w:basedOn w:val="a"/>
    <w:link w:val="Char0"/>
    <w:uiPriority w:val="99"/>
    <w:pPr>
      <w:tabs>
        <w:tab w:val="center" w:pos="4153"/>
        <w:tab w:val="right" w:pos="8306"/>
      </w:tabs>
      <w:snapToGrid w:val="0"/>
      <w:jc w:val="left"/>
    </w:pPr>
    <w:rPr>
      <w:sz w:val="18"/>
      <w:szCs w:val="18"/>
    </w:rPr>
  </w:style>
  <w:style w:type="paragraph" w:styleId="21">
    <w:name w:val="Body Text Indent 2"/>
    <w:basedOn w:val="a"/>
    <w:link w:val="2Char0"/>
    <w:pPr>
      <w:autoSpaceDE w:val="0"/>
      <w:autoSpaceDN w:val="0"/>
      <w:adjustRightInd w:val="0"/>
      <w:ind w:leftChars="257" w:left="540" w:firstLineChars="142" w:firstLine="298"/>
    </w:pPr>
    <w:rPr>
      <w:rFonts w:ascii="宋体" w:hAnsi="Arial"/>
      <w:szCs w:val="21"/>
      <w:lang w:val="zh-CN"/>
    </w:rPr>
  </w:style>
  <w:style w:type="paragraph" w:styleId="aa">
    <w:name w:val="Body Text Indent"/>
    <w:basedOn w:val="a"/>
    <w:pPr>
      <w:autoSpaceDE w:val="0"/>
      <w:autoSpaceDN w:val="0"/>
      <w:adjustRightInd w:val="0"/>
      <w:spacing w:before="240" w:after="240"/>
      <w:ind w:firstLine="482"/>
    </w:pPr>
    <w:rPr>
      <w:rFonts w:ascii="宋体" w:hAnsi="宋体"/>
      <w:color w:val="000000"/>
      <w:lang w:val="zh-CN"/>
    </w:rPr>
  </w:style>
  <w:style w:type="paragraph" w:customStyle="1" w:styleId="ab">
    <w:name w:val="文档正文"/>
    <w:basedOn w:val="a"/>
    <w:pPr>
      <w:spacing w:line="360" w:lineRule="auto"/>
      <w:ind w:firstLineChars="200" w:firstLine="420"/>
    </w:pPr>
    <w:rPr>
      <w:color w:val="FF0000"/>
    </w:rPr>
  </w:style>
  <w:style w:type="paragraph" w:customStyle="1" w:styleId="Char1CharCharChar">
    <w:name w:val="Char1 Char Char Char"/>
    <w:basedOn w:val="a"/>
    <w:rPr>
      <w:rFonts w:ascii="Tahoma" w:hAnsi="Tahoma"/>
      <w:sz w:val="24"/>
      <w:szCs w:val="20"/>
    </w:rPr>
  </w:style>
  <w:style w:type="paragraph" w:styleId="a0">
    <w:name w:val="Normal Indent"/>
    <w:basedOn w:val="a"/>
    <w:pPr>
      <w:ind w:firstLineChars="200" w:firstLine="420"/>
    </w:pPr>
  </w:style>
  <w:style w:type="paragraph" w:customStyle="1" w:styleId="table">
    <w:name w:val="table"/>
    <w:basedOn w:val="a"/>
    <w:pPr>
      <w:widowControl/>
      <w:spacing w:before="30" w:after="30"/>
      <w:jc w:val="left"/>
    </w:pPr>
    <w:rPr>
      <w:rFonts w:ascii="Arial" w:hAnsi="Arial"/>
      <w:kern w:val="0"/>
      <w:sz w:val="18"/>
      <w:szCs w:val="20"/>
      <w:lang w:eastAsia="en-US" w:bidi="he-IL"/>
    </w:rPr>
  </w:style>
  <w:style w:type="paragraph" w:styleId="ac">
    <w:name w:val="List Paragraph"/>
    <w:basedOn w:val="a"/>
    <w:qFormat/>
    <w:pPr>
      <w:ind w:firstLineChars="200" w:firstLine="420"/>
    </w:pPr>
    <w:rPr>
      <w:rFonts w:ascii="Calibri" w:hAnsi="Calibri"/>
      <w:szCs w:val="22"/>
    </w:rPr>
  </w:style>
  <w:style w:type="character" w:customStyle="1" w:styleId="2Char0">
    <w:name w:val="正文文本缩进 2 Char"/>
    <w:link w:val="21"/>
    <w:rsid w:val="001A0CF9"/>
    <w:rPr>
      <w:rFonts w:ascii="宋体" w:hAnsi="Arial"/>
      <w:kern w:val="2"/>
      <w:sz w:val="21"/>
      <w:szCs w:val="21"/>
      <w:lang w:val="zh-CN"/>
    </w:rPr>
  </w:style>
  <w:style w:type="paragraph" w:styleId="TOC">
    <w:name w:val="TOC Heading"/>
    <w:basedOn w:val="1"/>
    <w:next w:val="a"/>
    <w:uiPriority w:val="39"/>
    <w:unhideWhenUsed/>
    <w:qFormat/>
    <w:rsid w:val="00CA2BDA"/>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Char">
    <w:name w:val="页眉 Char"/>
    <w:link w:val="a6"/>
    <w:uiPriority w:val="99"/>
    <w:rsid w:val="00ED61AC"/>
    <w:rPr>
      <w:kern w:val="2"/>
      <w:sz w:val="18"/>
      <w:szCs w:val="18"/>
    </w:rPr>
  </w:style>
  <w:style w:type="character" w:customStyle="1" w:styleId="Char0">
    <w:name w:val="页脚 Char"/>
    <w:link w:val="a9"/>
    <w:uiPriority w:val="99"/>
    <w:rsid w:val="00595FCE"/>
    <w:rPr>
      <w:kern w:val="2"/>
      <w:sz w:val="18"/>
      <w:szCs w:val="18"/>
    </w:rPr>
  </w:style>
  <w:style w:type="paragraph" w:styleId="ad">
    <w:name w:val="Balloon Text"/>
    <w:basedOn w:val="a"/>
    <w:link w:val="Char1"/>
    <w:rsid w:val="00D867FB"/>
    <w:rPr>
      <w:sz w:val="18"/>
      <w:szCs w:val="18"/>
    </w:rPr>
  </w:style>
  <w:style w:type="character" w:customStyle="1" w:styleId="Char1">
    <w:name w:val="批注框文本 Char"/>
    <w:basedOn w:val="a1"/>
    <w:link w:val="ad"/>
    <w:rsid w:val="00D867FB"/>
    <w:rPr>
      <w:kern w:val="2"/>
      <w:sz w:val="18"/>
      <w:szCs w:val="18"/>
    </w:rPr>
  </w:style>
  <w:style w:type="paragraph" w:styleId="ae">
    <w:name w:val="Normal (Web)"/>
    <w:basedOn w:val="a"/>
    <w:uiPriority w:val="99"/>
    <w:unhideWhenUsed/>
    <w:rsid w:val="00F736B8"/>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0"/>
    <w:qFormat/>
    <w:pPr>
      <w:keepNext/>
      <w:keepLines/>
      <w:spacing w:before="260" w:after="260" w:line="416" w:lineRule="auto"/>
      <w:outlineLvl w:val="2"/>
    </w:pPr>
    <w:rPr>
      <w:b/>
      <w:sz w:val="3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customStyle="1" w:styleId="2Char">
    <w:name w:val="标题 2 Char"/>
    <w:link w:val="2"/>
    <w:rPr>
      <w:rFonts w:ascii="Arial" w:eastAsia="黑体" w:hAnsi="Arial"/>
      <w:b/>
      <w:bCs/>
      <w:kern w:val="2"/>
      <w:sz w:val="32"/>
      <w:szCs w:val="32"/>
      <w:lang w:val="en-US" w:eastAsia="zh-CN" w:bidi="ar-SA"/>
    </w:rPr>
  </w:style>
  <w:style w:type="paragraph" w:styleId="20">
    <w:name w:val="toc 2"/>
    <w:basedOn w:val="a"/>
    <w:next w:val="a"/>
    <w:uiPriority w:val="39"/>
    <w:pPr>
      <w:ind w:leftChars="200" w:left="420"/>
    </w:pPr>
  </w:style>
  <w:style w:type="paragraph" w:styleId="a6">
    <w:name w:val="header"/>
    <w:basedOn w:val="a"/>
    <w:link w:val="Char"/>
    <w:uiPriority w:val="99"/>
    <w:pPr>
      <w:pBdr>
        <w:bottom w:val="single" w:sz="6" w:space="1" w:color="auto"/>
      </w:pBdr>
      <w:tabs>
        <w:tab w:val="center" w:pos="4153"/>
        <w:tab w:val="right" w:pos="8306"/>
      </w:tabs>
      <w:snapToGrid w:val="0"/>
      <w:jc w:val="center"/>
    </w:pPr>
    <w:rPr>
      <w:sz w:val="18"/>
      <w:szCs w:val="18"/>
    </w:rPr>
  </w:style>
  <w:style w:type="paragraph" w:styleId="a7">
    <w:name w:val="Document Map"/>
    <w:basedOn w:val="a"/>
    <w:semiHidden/>
    <w:pPr>
      <w:shd w:val="clear" w:color="auto" w:fill="000080"/>
    </w:pPr>
  </w:style>
  <w:style w:type="paragraph" w:styleId="a8">
    <w:name w:val="Date"/>
    <w:basedOn w:val="a"/>
    <w:next w:val="a"/>
    <w:pPr>
      <w:ind w:leftChars="2500" w:left="100"/>
    </w:pPr>
  </w:style>
  <w:style w:type="paragraph" w:customStyle="1" w:styleId="10">
    <w:name w:val="日期1"/>
    <w:basedOn w:val="a"/>
    <w:next w:val="a"/>
    <w:pPr>
      <w:adjustRightInd w:val="0"/>
      <w:spacing w:line="312" w:lineRule="atLeast"/>
      <w:textAlignment w:val="baseline"/>
    </w:pPr>
    <w:rPr>
      <w:kern w:val="0"/>
      <w:sz w:val="24"/>
      <w:szCs w:val="20"/>
    </w:rPr>
  </w:style>
  <w:style w:type="paragraph" w:styleId="11">
    <w:name w:val="toc 1"/>
    <w:basedOn w:val="a"/>
    <w:next w:val="a"/>
    <w:uiPriority w:val="39"/>
    <w:pPr>
      <w:tabs>
        <w:tab w:val="right" w:leader="dot" w:pos="8296"/>
      </w:tabs>
      <w:ind w:firstLine="420"/>
    </w:pPr>
    <w:rPr>
      <w:b/>
      <w:kern w:val="0"/>
      <w:lang w:bidi="he-IL"/>
    </w:rPr>
  </w:style>
  <w:style w:type="paragraph" w:styleId="30">
    <w:name w:val="toc 3"/>
    <w:basedOn w:val="a"/>
    <w:next w:val="a"/>
    <w:uiPriority w:val="39"/>
    <w:pPr>
      <w:ind w:leftChars="400" w:left="840"/>
    </w:pPr>
  </w:style>
  <w:style w:type="paragraph" w:styleId="a9">
    <w:name w:val="footer"/>
    <w:basedOn w:val="a"/>
    <w:link w:val="Char0"/>
    <w:uiPriority w:val="99"/>
    <w:pPr>
      <w:tabs>
        <w:tab w:val="center" w:pos="4153"/>
        <w:tab w:val="right" w:pos="8306"/>
      </w:tabs>
      <w:snapToGrid w:val="0"/>
      <w:jc w:val="left"/>
    </w:pPr>
    <w:rPr>
      <w:sz w:val="18"/>
      <w:szCs w:val="18"/>
    </w:rPr>
  </w:style>
  <w:style w:type="paragraph" w:styleId="21">
    <w:name w:val="Body Text Indent 2"/>
    <w:basedOn w:val="a"/>
    <w:link w:val="2Char0"/>
    <w:pPr>
      <w:autoSpaceDE w:val="0"/>
      <w:autoSpaceDN w:val="0"/>
      <w:adjustRightInd w:val="0"/>
      <w:ind w:leftChars="257" w:left="540" w:firstLineChars="142" w:firstLine="298"/>
    </w:pPr>
    <w:rPr>
      <w:rFonts w:ascii="宋体" w:hAnsi="Arial"/>
      <w:szCs w:val="21"/>
      <w:lang w:val="zh-CN"/>
    </w:rPr>
  </w:style>
  <w:style w:type="paragraph" w:styleId="aa">
    <w:name w:val="Body Text Indent"/>
    <w:basedOn w:val="a"/>
    <w:pPr>
      <w:autoSpaceDE w:val="0"/>
      <w:autoSpaceDN w:val="0"/>
      <w:adjustRightInd w:val="0"/>
      <w:spacing w:before="240" w:after="240"/>
      <w:ind w:firstLine="482"/>
    </w:pPr>
    <w:rPr>
      <w:rFonts w:ascii="宋体" w:hAnsi="宋体"/>
      <w:color w:val="000000"/>
      <w:lang w:val="zh-CN"/>
    </w:rPr>
  </w:style>
  <w:style w:type="paragraph" w:customStyle="1" w:styleId="ab">
    <w:name w:val="文档正文"/>
    <w:basedOn w:val="a"/>
    <w:pPr>
      <w:spacing w:line="360" w:lineRule="auto"/>
      <w:ind w:firstLineChars="200" w:firstLine="420"/>
    </w:pPr>
    <w:rPr>
      <w:color w:val="FF0000"/>
    </w:rPr>
  </w:style>
  <w:style w:type="paragraph" w:customStyle="1" w:styleId="Char1CharCharChar">
    <w:name w:val="Char1 Char Char Char"/>
    <w:basedOn w:val="a"/>
    <w:rPr>
      <w:rFonts w:ascii="Tahoma" w:hAnsi="Tahoma"/>
      <w:sz w:val="24"/>
      <w:szCs w:val="20"/>
    </w:rPr>
  </w:style>
  <w:style w:type="paragraph" w:styleId="a0">
    <w:name w:val="Normal Indent"/>
    <w:basedOn w:val="a"/>
    <w:pPr>
      <w:ind w:firstLineChars="200" w:firstLine="420"/>
    </w:pPr>
  </w:style>
  <w:style w:type="paragraph" w:customStyle="1" w:styleId="table">
    <w:name w:val="table"/>
    <w:basedOn w:val="a"/>
    <w:pPr>
      <w:widowControl/>
      <w:spacing w:before="30" w:after="30"/>
      <w:jc w:val="left"/>
    </w:pPr>
    <w:rPr>
      <w:rFonts w:ascii="Arial" w:hAnsi="Arial"/>
      <w:kern w:val="0"/>
      <w:sz w:val="18"/>
      <w:szCs w:val="20"/>
      <w:lang w:eastAsia="en-US" w:bidi="he-IL"/>
    </w:rPr>
  </w:style>
  <w:style w:type="paragraph" w:styleId="ac">
    <w:name w:val="List Paragraph"/>
    <w:basedOn w:val="a"/>
    <w:qFormat/>
    <w:pPr>
      <w:ind w:firstLineChars="200" w:firstLine="420"/>
    </w:pPr>
    <w:rPr>
      <w:rFonts w:ascii="Calibri" w:hAnsi="Calibri"/>
      <w:szCs w:val="22"/>
    </w:rPr>
  </w:style>
  <w:style w:type="character" w:customStyle="1" w:styleId="2Char0">
    <w:name w:val="正文文本缩进 2 Char"/>
    <w:link w:val="21"/>
    <w:rsid w:val="001A0CF9"/>
    <w:rPr>
      <w:rFonts w:ascii="宋体" w:hAnsi="Arial"/>
      <w:kern w:val="2"/>
      <w:sz w:val="21"/>
      <w:szCs w:val="21"/>
      <w:lang w:val="zh-CN"/>
    </w:rPr>
  </w:style>
  <w:style w:type="paragraph" w:styleId="TOC">
    <w:name w:val="TOC Heading"/>
    <w:basedOn w:val="1"/>
    <w:next w:val="a"/>
    <w:uiPriority w:val="39"/>
    <w:unhideWhenUsed/>
    <w:qFormat/>
    <w:rsid w:val="00CA2BDA"/>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Char">
    <w:name w:val="页眉 Char"/>
    <w:link w:val="a6"/>
    <w:uiPriority w:val="99"/>
    <w:rsid w:val="00ED61AC"/>
    <w:rPr>
      <w:kern w:val="2"/>
      <w:sz w:val="18"/>
      <w:szCs w:val="18"/>
    </w:rPr>
  </w:style>
  <w:style w:type="character" w:customStyle="1" w:styleId="Char0">
    <w:name w:val="页脚 Char"/>
    <w:link w:val="a9"/>
    <w:uiPriority w:val="99"/>
    <w:rsid w:val="00595FCE"/>
    <w:rPr>
      <w:kern w:val="2"/>
      <w:sz w:val="18"/>
      <w:szCs w:val="18"/>
    </w:rPr>
  </w:style>
  <w:style w:type="paragraph" w:styleId="ad">
    <w:name w:val="Balloon Text"/>
    <w:basedOn w:val="a"/>
    <w:link w:val="Char1"/>
    <w:rsid w:val="00D867FB"/>
    <w:rPr>
      <w:sz w:val="18"/>
      <w:szCs w:val="18"/>
    </w:rPr>
  </w:style>
  <w:style w:type="character" w:customStyle="1" w:styleId="Char1">
    <w:name w:val="批注框文本 Char"/>
    <w:basedOn w:val="a1"/>
    <w:link w:val="ad"/>
    <w:rsid w:val="00D867FB"/>
    <w:rPr>
      <w:kern w:val="2"/>
      <w:sz w:val="18"/>
      <w:szCs w:val="18"/>
    </w:rPr>
  </w:style>
  <w:style w:type="paragraph" w:styleId="ae">
    <w:name w:val="Normal (Web)"/>
    <w:basedOn w:val="a"/>
    <w:uiPriority w:val="99"/>
    <w:unhideWhenUsed/>
    <w:rsid w:val="00F736B8"/>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32968">
      <w:bodyDiv w:val="1"/>
      <w:marLeft w:val="0"/>
      <w:marRight w:val="0"/>
      <w:marTop w:val="0"/>
      <w:marBottom w:val="0"/>
      <w:divBdr>
        <w:top w:val="none" w:sz="0" w:space="0" w:color="auto"/>
        <w:left w:val="none" w:sz="0" w:space="0" w:color="auto"/>
        <w:bottom w:val="none" w:sz="0" w:space="0" w:color="auto"/>
        <w:right w:val="none" w:sz="0" w:space="0" w:color="auto"/>
      </w:divBdr>
    </w:div>
    <w:div w:id="549072735">
      <w:bodyDiv w:val="1"/>
      <w:marLeft w:val="0"/>
      <w:marRight w:val="0"/>
      <w:marTop w:val="0"/>
      <w:marBottom w:val="0"/>
      <w:divBdr>
        <w:top w:val="none" w:sz="0" w:space="0" w:color="auto"/>
        <w:left w:val="none" w:sz="0" w:space="0" w:color="auto"/>
        <w:bottom w:val="none" w:sz="0" w:space="0" w:color="auto"/>
        <w:right w:val="none" w:sz="0" w:space="0" w:color="auto"/>
      </w:divBdr>
    </w:div>
    <w:div w:id="576743840">
      <w:bodyDiv w:val="1"/>
      <w:marLeft w:val="0"/>
      <w:marRight w:val="0"/>
      <w:marTop w:val="0"/>
      <w:marBottom w:val="0"/>
      <w:divBdr>
        <w:top w:val="none" w:sz="0" w:space="0" w:color="auto"/>
        <w:left w:val="none" w:sz="0" w:space="0" w:color="auto"/>
        <w:bottom w:val="none" w:sz="0" w:space="0" w:color="auto"/>
        <w:right w:val="none" w:sz="0" w:space="0" w:color="auto"/>
      </w:divBdr>
    </w:div>
    <w:div w:id="716861205">
      <w:bodyDiv w:val="1"/>
      <w:marLeft w:val="0"/>
      <w:marRight w:val="0"/>
      <w:marTop w:val="0"/>
      <w:marBottom w:val="0"/>
      <w:divBdr>
        <w:top w:val="none" w:sz="0" w:space="0" w:color="auto"/>
        <w:left w:val="none" w:sz="0" w:space="0" w:color="auto"/>
        <w:bottom w:val="none" w:sz="0" w:space="0" w:color="auto"/>
        <w:right w:val="none" w:sz="0" w:space="0" w:color="auto"/>
      </w:divBdr>
    </w:div>
    <w:div w:id="1093935485">
      <w:bodyDiv w:val="1"/>
      <w:marLeft w:val="0"/>
      <w:marRight w:val="0"/>
      <w:marTop w:val="0"/>
      <w:marBottom w:val="0"/>
      <w:divBdr>
        <w:top w:val="none" w:sz="0" w:space="0" w:color="auto"/>
        <w:left w:val="none" w:sz="0" w:space="0" w:color="auto"/>
        <w:bottom w:val="none" w:sz="0" w:space="0" w:color="auto"/>
        <w:right w:val="none" w:sz="0" w:space="0" w:color="auto"/>
      </w:divBdr>
    </w:div>
    <w:div w:id="1474520397">
      <w:bodyDiv w:val="1"/>
      <w:marLeft w:val="0"/>
      <w:marRight w:val="0"/>
      <w:marTop w:val="0"/>
      <w:marBottom w:val="0"/>
      <w:divBdr>
        <w:top w:val="none" w:sz="0" w:space="0" w:color="auto"/>
        <w:left w:val="none" w:sz="0" w:space="0" w:color="auto"/>
        <w:bottom w:val="none" w:sz="0" w:space="0" w:color="auto"/>
        <w:right w:val="none" w:sz="0" w:space="0" w:color="auto"/>
      </w:divBdr>
    </w:div>
    <w:div w:id="1776975384">
      <w:bodyDiv w:val="1"/>
      <w:marLeft w:val="0"/>
      <w:marRight w:val="0"/>
      <w:marTop w:val="0"/>
      <w:marBottom w:val="0"/>
      <w:divBdr>
        <w:top w:val="none" w:sz="0" w:space="0" w:color="auto"/>
        <w:left w:val="none" w:sz="0" w:space="0" w:color="auto"/>
        <w:bottom w:val="none" w:sz="0" w:space="0" w:color="auto"/>
        <w:right w:val="none" w:sz="0" w:space="0" w:color="auto"/>
      </w:divBdr>
    </w:div>
    <w:div w:id="186200962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24037;&#20316;&#31807;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情绪曲线图</a:t>
            </a:r>
          </a:p>
        </c:rich>
      </c:tx>
      <c:overlay val="0"/>
      <c:spPr>
        <a:noFill/>
        <a:ln>
          <a:noFill/>
        </a:ln>
        <a:effectLst/>
      </c:spPr>
    </c:title>
    <c:autoTitleDeleted val="0"/>
    <c:plotArea>
      <c:layout/>
      <c:lineChart>
        <c:grouping val="standard"/>
        <c:varyColors val="0"/>
        <c:ser>
          <c:idx val="0"/>
          <c:order val="0"/>
          <c:tx>
            <c:strRef>
              <c:f>Sheet1!$A$2</c:f>
              <c:strCache>
                <c:ptCount val="1"/>
                <c:pt idx="0">
                  <c:v>Angry</c:v>
                </c:pt>
              </c:strCache>
            </c:strRef>
          </c:tx>
          <c:spPr>
            <a:ln w="28575" cap="rnd">
              <a:solidFill>
                <a:schemeClr val="accent1"/>
              </a:solidFill>
              <a:round/>
            </a:ln>
            <a:effectLst/>
          </c:spPr>
          <c:marker>
            <c:symbol val="none"/>
          </c:marker>
          <c:cat>
            <c:numRef>
              <c:f>Sheet1!$B$1:$H$1</c:f>
              <c:numCache>
                <c:formatCode>General</c:formatCode>
                <c:ptCount val="7"/>
                <c:pt idx="0">
                  <c:v>0</c:v>
                </c:pt>
                <c:pt idx="1">
                  <c:v>10</c:v>
                </c:pt>
                <c:pt idx="2">
                  <c:v>20</c:v>
                </c:pt>
                <c:pt idx="3">
                  <c:v>30</c:v>
                </c:pt>
                <c:pt idx="4">
                  <c:v>40</c:v>
                </c:pt>
                <c:pt idx="5">
                  <c:v>50</c:v>
                </c:pt>
                <c:pt idx="6">
                  <c:v>60</c:v>
                </c:pt>
              </c:numCache>
            </c:numRef>
          </c:cat>
          <c:val>
            <c:numRef>
              <c:f>Sheet1!$B$2:$H$2</c:f>
              <c:numCache>
                <c:formatCode>General</c:formatCode>
                <c:ptCount val="7"/>
                <c:pt idx="0">
                  <c:v>50</c:v>
                </c:pt>
                <c:pt idx="1">
                  <c:v>70</c:v>
                </c:pt>
                <c:pt idx="2">
                  <c:v>80</c:v>
                </c:pt>
                <c:pt idx="3">
                  <c:v>30</c:v>
                </c:pt>
                <c:pt idx="4">
                  <c:v>40</c:v>
                </c:pt>
                <c:pt idx="5">
                  <c:v>50</c:v>
                </c:pt>
                <c:pt idx="6">
                  <c:v>30</c:v>
                </c:pt>
              </c:numCache>
            </c:numRef>
          </c:val>
          <c:smooth val="0"/>
          <c:extLst xmlns:c16r2="http://schemas.microsoft.com/office/drawing/2015/06/chart">
            <c:ext xmlns:c16="http://schemas.microsoft.com/office/drawing/2014/chart" uri="{C3380CC4-5D6E-409C-BE32-E72D297353CC}">
              <c16:uniqueId val="{00000000-922D-4D48-8645-D8739E7C83BB}"/>
            </c:ext>
          </c:extLst>
        </c:ser>
        <c:ser>
          <c:idx val="1"/>
          <c:order val="1"/>
          <c:tx>
            <c:strRef>
              <c:f>Sheet1!$A$3</c:f>
              <c:strCache>
                <c:ptCount val="1"/>
                <c:pt idx="0">
                  <c:v>Disgust</c:v>
                </c:pt>
              </c:strCache>
            </c:strRef>
          </c:tx>
          <c:spPr>
            <a:ln w="28575" cap="rnd">
              <a:solidFill>
                <a:schemeClr val="accent2"/>
              </a:solidFill>
              <a:round/>
            </a:ln>
            <a:effectLst/>
          </c:spPr>
          <c:marker>
            <c:symbol val="none"/>
          </c:marker>
          <c:cat>
            <c:numRef>
              <c:f>Sheet1!$B$1:$H$1</c:f>
              <c:numCache>
                <c:formatCode>General</c:formatCode>
                <c:ptCount val="7"/>
                <c:pt idx="0">
                  <c:v>0</c:v>
                </c:pt>
                <c:pt idx="1">
                  <c:v>10</c:v>
                </c:pt>
                <c:pt idx="2">
                  <c:v>20</c:v>
                </c:pt>
                <c:pt idx="3">
                  <c:v>30</c:v>
                </c:pt>
                <c:pt idx="4">
                  <c:v>40</c:v>
                </c:pt>
                <c:pt idx="5">
                  <c:v>50</c:v>
                </c:pt>
                <c:pt idx="6">
                  <c:v>60</c:v>
                </c:pt>
              </c:numCache>
            </c:numRef>
          </c:cat>
          <c:val>
            <c:numRef>
              <c:f>Sheet1!$B$3:$H$3</c:f>
              <c:numCache>
                <c:formatCode>General</c:formatCode>
                <c:ptCount val="7"/>
                <c:pt idx="0">
                  <c:v>90</c:v>
                </c:pt>
                <c:pt idx="1">
                  <c:v>30</c:v>
                </c:pt>
                <c:pt idx="2">
                  <c:v>80</c:v>
                </c:pt>
                <c:pt idx="3">
                  <c:v>70</c:v>
                </c:pt>
                <c:pt idx="4">
                  <c:v>50</c:v>
                </c:pt>
                <c:pt idx="5">
                  <c:v>40</c:v>
                </c:pt>
                <c:pt idx="6">
                  <c:v>60</c:v>
                </c:pt>
              </c:numCache>
            </c:numRef>
          </c:val>
          <c:smooth val="0"/>
          <c:extLst xmlns:c16r2="http://schemas.microsoft.com/office/drawing/2015/06/chart">
            <c:ext xmlns:c16="http://schemas.microsoft.com/office/drawing/2014/chart" uri="{C3380CC4-5D6E-409C-BE32-E72D297353CC}">
              <c16:uniqueId val="{00000001-922D-4D48-8645-D8739E7C83BB}"/>
            </c:ext>
          </c:extLst>
        </c:ser>
        <c:ser>
          <c:idx val="2"/>
          <c:order val="2"/>
          <c:tx>
            <c:strRef>
              <c:f>Sheet1!$A$4</c:f>
              <c:strCache>
                <c:ptCount val="1"/>
                <c:pt idx="0">
                  <c:v>Fear</c:v>
                </c:pt>
              </c:strCache>
            </c:strRef>
          </c:tx>
          <c:spPr>
            <a:ln w="28575" cap="rnd">
              <a:solidFill>
                <a:schemeClr val="accent3"/>
              </a:solidFill>
              <a:round/>
            </a:ln>
            <a:effectLst/>
          </c:spPr>
          <c:marker>
            <c:symbol val="none"/>
          </c:marker>
          <c:cat>
            <c:numRef>
              <c:f>Sheet1!$B$1:$H$1</c:f>
              <c:numCache>
                <c:formatCode>General</c:formatCode>
                <c:ptCount val="7"/>
                <c:pt idx="0">
                  <c:v>0</c:v>
                </c:pt>
                <c:pt idx="1">
                  <c:v>10</c:v>
                </c:pt>
                <c:pt idx="2">
                  <c:v>20</c:v>
                </c:pt>
                <c:pt idx="3">
                  <c:v>30</c:v>
                </c:pt>
                <c:pt idx="4">
                  <c:v>40</c:v>
                </c:pt>
                <c:pt idx="5">
                  <c:v>50</c:v>
                </c:pt>
                <c:pt idx="6">
                  <c:v>60</c:v>
                </c:pt>
              </c:numCache>
            </c:numRef>
          </c:cat>
          <c:val>
            <c:numRef>
              <c:f>Sheet1!$B$4:$H$4</c:f>
              <c:numCache>
                <c:formatCode>General</c:formatCode>
                <c:ptCount val="7"/>
                <c:pt idx="0">
                  <c:v>30</c:v>
                </c:pt>
                <c:pt idx="1">
                  <c:v>40</c:v>
                </c:pt>
                <c:pt idx="2">
                  <c:v>30</c:v>
                </c:pt>
                <c:pt idx="3">
                  <c:v>50</c:v>
                </c:pt>
                <c:pt idx="4">
                  <c:v>70</c:v>
                </c:pt>
                <c:pt idx="5">
                  <c:v>90</c:v>
                </c:pt>
                <c:pt idx="6">
                  <c:v>40</c:v>
                </c:pt>
              </c:numCache>
            </c:numRef>
          </c:val>
          <c:smooth val="0"/>
          <c:extLst xmlns:c16r2="http://schemas.microsoft.com/office/drawing/2015/06/chart">
            <c:ext xmlns:c16="http://schemas.microsoft.com/office/drawing/2014/chart" uri="{C3380CC4-5D6E-409C-BE32-E72D297353CC}">
              <c16:uniqueId val="{00000002-922D-4D48-8645-D8739E7C83BB}"/>
            </c:ext>
          </c:extLst>
        </c:ser>
        <c:ser>
          <c:idx val="3"/>
          <c:order val="3"/>
          <c:tx>
            <c:strRef>
              <c:f>Sheet1!$A$5</c:f>
              <c:strCache>
                <c:ptCount val="1"/>
                <c:pt idx="0">
                  <c:v>Happy</c:v>
                </c:pt>
              </c:strCache>
            </c:strRef>
          </c:tx>
          <c:spPr>
            <a:ln w="28575" cap="rnd">
              <a:solidFill>
                <a:schemeClr val="accent4"/>
              </a:solidFill>
              <a:round/>
            </a:ln>
            <a:effectLst/>
          </c:spPr>
          <c:marker>
            <c:symbol val="none"/>
          </c:marker>
          <c:cat>
            <c:numRef>
              <c:f>Sheet1!$B$1:$H$1</c:f>
              <c:numCache>
                <c:formatCode>General</c:formatCode>
                <c:ptCount val="7"/>
                <c:pt idx="0">
                  <c:v>0</c:v>
                </c:pt>
                <c:pt idx="1">
                  <c:v>10</c:v>
                </c:pt>
                <c:pt idx="2">
                  <c:v>20</c:v>
                </c:pt>
                <c:pt idx="3">
                  <c:v>30</c:v>
                </c:pt>
                <c:pt idx="4">
                  <c:v>40</c:v>
                </c:pt>
                <c:pt idx="5">
                  <c:v>50</c:v>
                </c:pt>
                <c:pt idx="6">
                  <c:v>60</c:v>
                </c:pt>
              </c:numCache>
            </c:numRef>
          </c:cat>
          <c:val>
            <c:numRef>
              <c:f>Sheet1!$B$5:$H$5</c:f>
              <c:numCache>
                <c:formatCode>General</c:formatCode>
                <c:ptCount val="7"/>
                <c:pt idx="0">
                  <c:v>20</c:v>
                </c:pt>
                <c:pt idx="1">
                  <c:v>50</c:v>
                </c:pt>
                <c:pt idx="2">
                  <c:v>40</c:v>
                </c:pt>
                <c:pt idx="3">
                  <c:v>50</c:v>
                </c:pt>
                <c:pt idx="4">
                  <c:v>90</c:v>
                </c:pt>
                <c:pt idx="5">
                  <c:v>70</c:v>
                </c:pt>
                <c:pt idx="6">
                  <c:v>60</c:v>
                </c:pt>
              </c:numCache>
            </c:numRef>
          </c:val>
          <c:smooth val="0"/>
          <c:extLst xmlns:c16r2="http://schemas.microsoft.com/office/drawing/2015/06/chart">
            <c:ext xmlns:c16="http://schemas.microsoft.com/office/drawing/2014/chart" uri="{C3380CC4-5D6E-409C-BE32-E72D297353CC}">
              <c16:uniqueId val="{00000003-922D-4D48-8645-D8739E7C83BB}"/>
            </c:ext>
          </c:extLst>
        </c:ser>
        <c:ser>
          <c:idx val="4"/>
          <c:order val="4"/>
          <c:tx>
            <c:strRef>
              <c:f>Sheet1!$A$6</c:f>
              <c:strCache>
                <c:ptCount val="1"/>
                <c:pt idx="0">
                  <c:v>Sad</c:v>
                </c:pt>
              </c:strCache>
            </c:strRef>
          </c:tx>
          <c:spPr>
            <a:ln w="28575" cap="rnd">
              <a:solidFill>
                <a:schemeClr val="accent5"/>
              </a:solidFill>
              <a:round/>
            </a:ln>
            <a:effectLst/>
          </c:spPr>
          <c:marker>
            <c:symbol val="none"/>
          </c:marker>
          <c:cat>
            <c:numRef>
              <c:f>Sheet1!$B$1:$H$1</c:f>
              <c:numCache>
                <c:formatCode>General</c:formatCode>
                <c:ptCount val="7"/>
                <c:pt idx="0">
                  <c:v>0</c:v>
                </c:pt>
                <c:pt idx="1">
                  <c:v>10</c:v>
                </c:pt>
                <c:pt idx="2">
                  <c:v>20</c:v>
                </c:pt>
                <c:pt idx="3">
                  <c:v>30</c:v>
                </c:pt>
                <c:pt idx="4">
                  <c:v>40</c:v>
                </c:pt>
                <c:pt idx="5">
                  <c:v>50</c:v>
                </c:pt>
                <c:pt idx="6">
                  <c:v>60</c:v>
                </c:pt>
              </c:numCache>
            </c:numRef>
          </c:cat>
          <c:val>
            <c:numRef>
              <c:f>Sheet1!$B$6:$H$6</c:f>
              <c:numCache>
                <c:formatCode>General</c:formatCode>
                <c:ptCount val="7"/>
                <c:pt idx="0">
                  <c:v>70</c:v>
                </c:pt>
                <c:pt idx="1">
                  <c:v>70</c:v>
                </c:pt>
                <c:pt idx="2">
                  <c:v>60</c:v>
                </c:pt>
                <c:pt idx="3">
                  <c:v>60</c:v>
                </c:pt>
                <c:pt idx="4">
                  <c:v>30</c:v>
                </c:pt>
                <c:pt idx="5">
                  <c:v>60</c:v>
                </c:pt>
                <c:pt idx="6">
                  <c:v>40</c:v>
                </c:pt>
              </c:numCache>
            </c:numRef>
          </c:val>
          <c:smooth val="0"/>
          <c:extLst xmlns:c16r2="http://schemas.microsoft.com/office/drawing/2015/06/chart">
            <c:ext xmlns:c16="http://schemas.microsoft.com/office/drawing/2014/chart" uri="{C3380CC4-5D6E-409C-BE32-E72D297353CC}">
              <c16:uniqueId val="{00000004-922D-4D48-8645-D8739E7C83BB}"/>
            </c:ext>
          </c:extLst>
        </c:ser>
        <c:ser>
          <c:idx val="5"/>
          <c:order val="5"/>
          <c:tx>
            <c:strRef>
              <c:f>Sheet1!$A$7</c:f>
              <c:strCache>
                <c:ptCount val="1"/>
                <c:pt idx="0">
                  <c:v>Surprise</c:v>
                </c:pt>
              </c:strCache>
            </c:strRef>
          </c:tx>
          <c:spPr>
            <a:ln w="28575" cap="rnd">
              <a:solidFill>
                <a:schemeClr val="accent6"/>
              </a:solidFill>
              <a:round/>
            </a:ln>
            <a:effectLst/>
          </c:spPr>
          <c:marker>
            <c:symbol val="none"/>
          </c:marker>
          <c:cat>
            <c:numRef>
              <c:f>Sheet1!$B$1:$H$1</c:f>
              <c:numCache>
                <c:formatCode>General</c:formatCode>
                <c:ptCount val="7"/>
                <c:pt idx="0">
                  <c:v>0</c:v>
                </c:pt>
                <c:pt idx="1">
                  <c:v>10</c:v>
                </c:pt>
                <c:pt idx="2">
                  <c:v>20</c:v>
                </c:pt>
                <c:pt idx="3">
                  <c:v>30</c:v>
                </c:pt>
                <c:pt idx="4">
                  <c:v>40</c:v>
                </c:pt>
                <c:pt idx="5">
                  <c:v>50</c:v>
                </c:pt>
                <c:pt idx="6">
                  <c:v>60</c:v>
                </c:pt>
              </c:numCache>
            </c:numRef>
          </c:cat>
          <c:val>
            <c:numRef>
              <c:f>Sheet1!$B$7:$H$7</c:f>
              <c:numCache>
                <c:formatCode>General</c:formatCode>
                <c:ptCount val="7"/>
                <c:pt idx="0">
                  <c:v>60</c:v>
                </c:pt>
                <c:pt idx="1">
                  <c:v>80</c:v>
                </c:pt>
                <c:pt idx="2">
                  <c:v>70</c:v>
                </c:pt>
                <c:pt idx="3">
                  <c:v>90</c:v>
                </c:pt>
                <c:pt idx="4">
                  <c:v>70</c:v>
                </c:pt>
                <c:pt idx="5">
                  <c:v>20</c:v>
                </c:pt>
                <c:pt idx="6">
                  <c:v>60</c:v>
                </c:pt>
              </c:numCache>
            </c:numRef>
          </c:val>
          <c:smooth val="0"/>
          <c:extLst xmlns:c16r2="http://schemas.microsoft.com/office/drawing/2015/06/chart">
            <c:ext xmlns:c16="http://schemas.microsoft.com/office/drawing/2014/chart" uri="{C3380CC4-5D6E-409C-BE32-E72D297353CC}">
              <c16:uniqueId val="{00000005-922D-4D48-8645-D8739E7C83BB}"/>
            </c:ext>
          </c:extLst>
        </c:ser>
        <c:ser>
          <c:idx val="6"/>
          <c:order val="6"/>
          <c:tx>
            <c:strRef>
              <c:f>Sheet1!$A$8</c:f>
              <c:strCache>
                <c:ptCount val="1"/>
                <c:pt idx="0">
                  <c:v>Neutral</c:v>
                </c:pt>
              </c:strCache>
            </c:strRef>
          </c:tx>
          <c:spPr>
            <a:ln w="28575" cap="rnd">
              <a:solidFill>
                <a:schemeClr val="accent1">
                  <a:lumMod val="60000"/>
                </a:schemeClr>
              </a:solidFill>
              <a:round/>
            </a:ln>
            <a:effectLst/>
          </c:spPr>
          <c:marker>
            <c:symbol val="none"/>
          </c:marker>
          <c:cat>
            <c:numRef>
              <c:f>Sheet1!$B$1:$H$1</c:f>
              <c:numCache>
                <c:formatCode>General</c:formatCode>
                <c:ptCount val="7"/>
                <c:pt idx="0">
                  <c:v>0</c:v>
                </c:pt>
                <c:pt idx="1">
                  <c:v>10</c:v>
                </c:pt>
                <c:pt idx="2">
                  <c:v>20</c:v>
                </c:pt>
                <c:pt idx="3">
                  <c:v>30</c:v>
                </c:pt>
                <c:pt idx="4">
                  <c:v>40</c:v>
                </c:pt>
                <c:pt idx="5">
                  <c:v>50</c:v>
                </c:pt>
                <c:pt idx="6">
                  <c:v>60</c:v>
                </c:pt>
              </c:numCache>
            </c:numRef>
          </c:cat>
          <c:val>
            <c:numRef>
              <c:f>Sheet1!$B$8:$H$8</c:f>
              <c:numCache>
                <c:formatCode>General</c:formatCode>
                <c:ptCount val="7"/>
                <c:pt idx="0">
                  <c:v>30</c:v>
                </c:pt>
                <c:pt idx="1">
                  <c:v>90</c:v>
                </c:pt>
                <c:pt idx="2">
                  <c:v>80</c:v>
                </c:pt>
                <c:pt idx="3">
                  <c:v>10</c:v>
                </c:pt>
                <c:pt idx="4">
                  <c:v>40</c:v>
                </c:pt>
                <c:pt idx="5">
                  <c:v>40</c:v>
                </c:pt>
                <c:pt idx="6">
                  <c:v>70</c:v>
                </c:pt>
              </c:numCache>
            </c:numRef>
          </c:val>
          <c:smooth val="0"/>
          <c:extLst xmlns:c16r2="http://schemas.microsoft.com/office/drawing/2015/06/chart">
            <c:ext xmlns:c16="http://schemas.microsoft.com/office/drawing/2014/chart" uri="{C3380CC4-5D6E-409C-BE32-E72D297353CC}">
              <c16:uniqueId val="{00000006-922D-4D48-8645-D8739E7C83BB}"/>
            </c:ext>
          </c:extLst>
        </c:ser>
        <c:dLbls>
          <c:showLegendKey val="0"/>
          <c:showVal val="0"/>
          <c:showCatName val="0"/>
          <c:showSerName val="0"/>
          <c:showPercent val="0"/>
          <c:showBubbleSize val="0"/>
        </c:dLbls>
        <c:marker val="1"/>
        <c:smooth val="0"/>
        <c:axId val="263201920"/>
        <c:axId val="263203456"/>
      </c:lineChart>
      <c:catAx>
        <c:axId val="26320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3203456"/>
        <c:crosses val="autoZero"/>
        <c:auto val="1"/>
        <c:lblAlgn val="ctr"/>
        <c:lblOffset val="100"/>
        <c:noMultiLvlLbl val="0"/>
      </c:catAx>
      <c:valAx>
        <c:axId val="26320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3201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userShapes r:id="rId3"/>
</c:chartSpac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4423" y="657"/>
          <a:ext cx="3199130" cy="1733550"/>
        </a:xfrm>
        <a:prstGeom xmlns:a="http://schemas.openxmlformats.org/drawingml/2006/main" prst="rect">
          <a:avLst/>
        </a:prstGeom>
      </cdr:spPr>
    </cdr:pic>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7F70-631F-47CC-8466-724746DD1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14</Pages>
  <Words>1002</Words>
  <Characters>5714</Characters>
  <Application>Microsoft Office Word</Application>
  <DocSecurity>0</DocSecurity>
  <PresentationFormat/>
  <Lines>47</Lines>
  <Paragraphs>13</Paragraphs>
  <Slides>0</Slides>
  <Notes>0</Notes>
  <HiddenSlides>0</HiddenSlides>
  <MMClips>0</MMClips>
  <ScaleCrop>false</ScaleCrop>
  <Manager/>
  <Company>湖南大学软件学院3C工作室</Company>
  <LinksUpToDate>false</LinksUpToDate>
  <CharactersWithSpaces>6703</CharactersWithSpaces>
  <SharedDoc>false</SharedDoc>
  <HLinks>
    <vt:vector size="210" baseType="variant">
      <vt:variant>
        <vt:i4>1900603</vt:i4>
      </vt:variant>
      <vt:variant>
        <vt:i4>206</vt:i4>
      </vt:variant>
      <vt:variant>
        <vt:i4>0</vt:i4>
      </vt:variant>
      <vt:variant>
        <vt:i4>5</vt:i4>
      </vt:variant>
      <vt:variant>
        <vt:lpwstr/>
      </vt:variant>
      <vt:variant>
        <vt:lpwstr>_Toc528349229</vt:lpwstr>
      </vt:variant>
      <vt:variant>
        <vt:i4>1900603</vt:i4>
      </vt:variant>
      <vt:variant>
        <vt:i4>200</vt:i4>
      </vt:variant>
      <vt:variant>
        <vt:i4>0</vt:i4>
      </vt:variant>
      <vt:variant>
        <vt:i4>5</vt:i4>
      </vt:variant>
      <vt:variant>
        <vt:lpwstr/>
      </vt:variant>
      <vt:variant>
        <vt:lpwstr>_Toc528349228</vt:lpwstr>
      </vt:variant>
      <vt:variant>
        <vt:i4>1900603</vt:i4>
      </vt:variant>
      <vt:variant>
        <vt:i4>194</vt:i4>
      </vt:variant>
      <vt:variant>
        <vt:i4>0</vt:i4>
      </vt:variant>
      <vt:variant>
        <vt:i4>5</vt:i4>
      </vt:variant>
      <vt:variant>
        <vt:lpwstr/>
      </vt:variant>
      <vt:variant>
        <vt:lpwstr>_Toc528349227</vt:lpwstr>
      </vt:variant>
      <vt:variant>
        <vt:i4>1900603</vt:i4>
      </vt:variant>
      <vt:variant>
        <vt:i4>188</vt:i4>
      </vt:variant>
      <vt:variant>
        <vt:i4>0</vt:i4>
      </vt:variant>
      <vt:variant>
        <vt:i4>5</vt:i4>
      </vt:variant>
      <vt:variant>
        <vt:lpwstr/>
      </vt:variant>
      <vt:variant>
        <vt:lpwstr>_Toc528349226</vt:lpwstr>
      </vt:variant>
      <vt:variant>
        <vt:i4>1900603</vt:i4>
      </vt:variant>
      <vt:variant>
        <vt:i4>182</vt:i4>
      </vt:variant>
      <vt:variant>
        <vt:i4>0</vt:i4>
      </vt:variant>
      <vt:variant>
        <vt:i4>5</vt:i4>
      </vt:variant>
      <vt:variant>
        <vt:lpwstr/>
      </vt:variant>
      <vt:variant>
        <vt:lpwstr>_Toc528349225</vt:lpwstr>
      </vt:variant>
      <vt:variant>
        <vt:i4>1900603</vt:i4>
      </vt:variant>
      <vt:variant>
        <vt:i4>176</vt:i4>
      </vt:variant>
      <vt:variant>
        <vt:i4>0</vt:i4>
      </vt:variant>
      <vt:variant>
        <vt:i4>5</vt:i4>
      </vt:variant>
      <vt:variant>
        <vt:lpwstr/>
      </vt:variant>
      <vt:variant>
        <vt:lpwstr>_Toc528349224</vt:lpwstr>
      </vt:variant>
      <vt:variant>
        <vt:i4>1900603</vt:i4>
      </vt:variant>
      <vt:variant>
        <vt:i4>170</vt:i4>
      </vt:variant>
      <vt:variant>
        <vt:i4>0</vt:i4>
      </vt:variant>
      <vt:variant>
        <vt:i4>5</vt:i4>
      </vt:variant>
      <vt:variant>
        <vt:lpwstr/>
      </vt:variant>
      <vt:variant>
        <vt:lpwstr>_Toc528349223</vt:lpwstr>
      </vt:variant>
      <vt:variant>
        <vt:i4>1900603</vt:i4>
      </vt:variant>
      <vt:variant>
        <vt:i4>164</vt:i4>
      </vt:variant>
      <vt:variant>
        <vt:i4>0</vt:i4>
      </vt:variant>
      <vt:variant>
        <vt:i4>5</vt:i4>
      </vt:variant>
      <vt:variant>
        <vt:lpwstr/>
      </vt:variant>
      <vt:variant>
        <vt:lpwstr>_Toc528349222</vt:lpwstr>
      </vt:variant>
      <vt:variant>
        <vt:i4>1900603</vt:i4>
      </vt:variant>
      <vt:variant>
        <vt:i4>158</vt:i4>
      </vt:variant>
      <vt:variant>
        <vt:i4>0</vt:i4>
      </vt:variant>
      <vt:variant>
        <vt:i4>5</vt:i4>
      </vt:variant>
      <vt:variant>
        <vt:lpwstr/>
      </vt:variant>
      <vt:variant>
        <vt:lpwstr>_Toc528349221</vt:lpwstr>
      </vt:variant>
      <vt:variant>
        <vt:i4>1900603</vt:i4>
      </vt:variant>
      <vt:variant>
        <vt:i4>152</vt:i4>
      </vt:variant>
      <vt:variant>
        <vt:i4>0</vt:i4>
      </vt:variant>
      <vt:variant>
        <vt:i4>5</vt:i4>
      </vt:variant>
      <vt:variant>
        <vt:lpwstr/>
      </vt:variant>
      <vt:variant>
        <vt:lpwstr>_Toc528349220</vt:lpwstr>
      </vt:variant>
      <vt:variant>
        <vt:i4>1966139</vt:i4>
      </vt:variant>
      <vt:variant>
        <vt:i4>146</vt:i4>
      </vt:variant>
      <vt:variant>
        <vt:i4>0</vt:i4>
      </vt:variant>
      <vt:variant>
        <vt:i4>5</vt:i4>
      </vt:variant>
      <vt:variant>
        <vt:lpwstr/>
      </vt:variant>
      <vt:variant>
        <vt:lpwstr>_Toc528349219</vt:lpwstr>
      </vt:variant>
      <vt:variant>
        <vt:i4>1966139</vt:i4>
      </vt:variant>
      <vt:variant>
        <vt:i4>140</vt:i4>
      </vt:variant>
      <vt:variant>
        <vt:i4>0</vt:i4>
      </vt:variant>
      <vt:variant>
        <vt:i4>5</vt:i4>
      </vt:variant>
      <vt:variant>
        <vt:lpwstr/>
      </vt:variant>
      <vt:variant>
        <vt:lpwstr>_Toc528349218</vt:lpwstr>
      </vt:variant>
      <vt:variant>
        <vt:i4>1966139</vt:i4>
      </vt:variant>
      <vt:variant>
        <vt:i4>134</vt:i4>
      </vt:variant>
      <vt:variant>
        <vt:i4>0</vt:i4>
      </vt:variant>
      <vt:variant>
        <vt:i4>5</vt:i4>
      </vt:variant>
      <vt:variant>
        <vt:lpwstr/>
      </vt:variant>
      <vt:variant>
        <vt:lpwstr>_Toc528349217</vt:lpwstr>
      </vt:variant>
      <vt:variant>
        <vt:i4>1966139</vt:i4>
      </vt:variant>
      <vt:variant>
        <vt:i4>128</vt:i4>
      </vt:variant>
      <vt:variant>
        <vt:i4>0</vt:i4>
      </vt:variant>
      <vt:variant>
        <vt:i4>5</vt:i4>
      </vt:variant>
      <vt:variant>
        <vt:lpwstr/>
      </vt:variant>
      <vt:variant>
        <vt:lpwstr>_Toc528349216</vt:lpwstr>
      </vt:variant>
      <vt:variant>
        <vt:i4>1966139</vt:i4>
      </vt:variant>
      <vt:variant>
        <vt:i4>122</vt:i4>
      </vt:variant>
      <vt:variant>
        <vt:i4>0</vt:i4>
      </vt:variant>
      <vt:variant>
        <vt:i4>5</vt:i4>
      </vt:variant>
      <vt:variant>
        <vt:lpwstr/>
      </vt:variant>
      <vt:variant>
        <vt:lpwstr>_Toc528349215</vt:lpwstr>
      </vt:variant>
      <vt:variant>
        <vt:i4>1966139</vt:i4>
      </vt:variant>
      <vt:variant>
        <vt:i4>116</vt:i4>
      </vt:variant>
      <vt:variant>
        <vt:i4>0</vt:i4>
      </vt:variant>
      <vt:variant>
        <vt:i4>5</vt:i4>
      </vt:variant>
      <vt:variant>
        <vt:lpwstr/>
      </vt:variant>
      <vt:variant>
        <vt:lpwstr>_Toc528349214</vt:lpwstr>
      </vt:variant>
      <vt:variant>
        <vt:i4>1966139</vt:i4>
      </vt:variant>
      <vt:variant>
        <vt:i4>110</vt:i4>
      </vt:variant>
      <vt:variant>
        <vt:i4>0</vt:i4>
      </vt:variant>
      <vt:variant>
        <vt:i4>5</vt:i4>
      </vt:variant>
      <vt:variant>
        <vt:lpwstr/>
      </vt:variant>
      <vt:variant>
        <vt:lpwstr>_Toc528349213</vt:lpwstr>
      </vt:variant>
      <vt:variant>
        <vt:i4>1966139</vt:i4>
      </vt:variant>
      <vt:variant>
        <vt:i4>104</vt:i4>
      </vt:variant>
      <vt:variant>
        <vt:i4>0</vt:i4>
      </vt:variant>
      <vt:variant>
        <vt:i4>5</vt:i4>
      </vt:variant>
      <vt:variant>
        <vt:lpwstr/>
      </vt:variant>
      <vt:variant>
        <vt:lpwstr>_Toc528349212</vt:lpwstr>
      </vt:variant>
      <vt:variant>
        <vt:i4>1966139</vt:i4>
      </vt:variant>
      <vt:variant>
        <vt:i4>98</vt:i4>
      </vt:variant>
      <vt:variant>
        <vt:i4>0</vt:i4>
      </vt:variant>
      <vt:variant>
        <vt:i4>5</vt:i4>
      </vt:variant>
      <vt:variant>
        <vt:lpwstr/>
      </vt:variant>
      <vt:variant>
        <vt:lpwstr>_Toc528349211</vt:lpwstr>
      </vt:variant>
      <vt:variant>
        <vt:i4>1966139</vt:i4>
      </vt:variant>
      <vt:variant>
        <vt:i4>92</vt:i4>
      </vt:variant>
      <vt:variant>
        <vt:i4>0</vt:i4>
      </vt:variant>
      <vt:variant>
        <vt:i4>5</vt:i4>
      </vt:variant>
      <vt:variant>
        <vt:lpwstr/>
      </vt:variant>
      <vt:variant>
        <vt:lpwstr>_Toc528349210</vt:lpwstr>
      </vt:variant>
      <vt:variant>
        <vt:i4>2031675</vt:i4>
      </vt:variant>
      <vt:variant>
        <vt:i4>86</vt:i4>
      </vt:variant>
      <vt:variant>
        <vt:i4>0</vt:i4>
      </vt:variant>
      <vt:variant>
        <vt:i4>5</vt:i4>
      </vt:variant>
      <vt:variant>
        <vt:lpwstr/>
      </vt:variant>
      <vt:variant>
        <vt:lpwstr>_Toc528349209</vt:lpwstr>
      </vt:variant>
      <vt:variant>
        <vt:i4>2031675</vt:i4>
      </vt:variant>
      <vt:variant>
        <vt:i4>80</vt:i4>
      </vt:variant>
      <vt:variant>
        <vt:i4>0</vt:i4>
      </vt:variant>
      <vt:variant>
        <vt:i4>5</vt:i4>
      </vt:variant>
      <vt:variant>
        <vt:lpwstr/>
      </vt:variant>
      <vt:variant>
        <vt:lpwstr>_Toc528349208</vt:lpwstr>
      </vt:variant>
      <vt:variant>
        <vt:i4>2031675</vt:i4>
      </vt:variant>
      <vt:variant>
        <vt:i4>74</vt:i4>
      </vt:variant>
      <vt:variant>
        <vt:i4>0</vt:i4>
      </vt:variant>
      <vt:variant>
        <vt:i4>5</vt:i4>
      </vt:variant>
      <vt:variant>
        <vt:lpwstr/>
      </vt:variant>
      <vt:variant>
        <vt:lpwstr>_Toc528349207</vt:lpwstr>
      </vt:variant>
      <vt:variant>
        <vt:i4>2031675</vt:i4>
      </vt:variant>
      <vt:variant>
        <vt:i4>68</vt:i4>
      </vt:variant>
      <vt:variant>
        <vt:i4>0</vt:i4>
      </vt:variant>
      <vt:variant>
        <vt:i4>5</vt:i4>
      </vt:variant>
      <vt:variant>
        <vt:lpwstr/>
      </vt:variant>
      <vt:variant>
        <vt:lpwstr>_Toc528349206</vt:lpwstr>
      </vt:variant>
      <vt:variant>
        <vt:i4>2031675</vt:i4>
      </vt:variant>
      <vt:variant>
        <vt:i4>62</vt:i4>
      </vt:variant>
      <vt:variant>
        <vt:i4>0</vt:i4>
      </vt:variant>
      <vt:variant>
        <vt:i4>5</vt:i4>
      </vt:variant>
      <vt:variant>
        <vt:lpwstr/>
      </vt:variant>
      <vt:variant>
        <vt:lpwstr>_Toc528349205</vt:lpwstr>
      </vt:variant>
      <vt:variant>
        <vt:i4>2031675</vt:i4>
      </vt:variant>
      <vt:variant>
        <vt:i4>56</vt:i4>
      </vt:variant>
      <vt:variant>
        <vt:i4>0</vt:i4>
      </vt:variant>
      <vt:variant>
        <vt:i4>5</vt:i4>
      </vt:variant>
      <vt:variant>
        <vt:lpwstr/>
      </vt:variant>
      <vt:variant>
        <vt:lpwstr>_Toc528349204</vt:lpwstr>
      </vt:variant>
      <vt:variant>
        <vt:i4>2031675</vt:i4>
      </vt:variant>
      <vt:variant>
        <vt:i4>50</vt:i4>
      </vt:variant>
      <vt:variant>
        <vt:i4>0</vt:i4>
      </vt:variant>
      <vt:variant>
        <vt:i4>5</vt:i4>
      </vt:variant>
      <vt:variant>
        <vt:lpwstr/>
      </vt:variant>
      <vt:variant>
        <vt:lpwstr>_Toc528349203</vt:lpwstr>
      </vt:variant>
      <vt:variant>
        <vt:i4>2031675</vt:i4>
      </vt:variant>
      <vt:variant>
        <vt:i4>44</vt:i4>
      </vt:variant>
      <vt:variant>
        <vt:i4>0</vt:i4>
      </vt:variant>
      <vt:variant>
        <vt:i4>5</vt:i4>
      </vt:variant>
      <vt:variant>
        <vt:lpwstr/>
      </vt:variant>
      <vt:variant>
        <vt:lpwstr>_Toc528349202</vt:lpwstr>
      </vt:variant>
      <vt:variant>
        <vt:i4>2031675</vt:i4>
      </vt:variant>
      <vt:variant>
        <vt:i4>38</vt:i4>
      </vt:variant>
      <vt:variant>
        <vt:i4>0</vt:i4>
      </vt:variant>
      <vt:variant>
        <vt:i4>5</vt:i4>
      </vt:variant>
      <vt:variant>
        <vt:lpwstr/>
      </vt:variant>
      <vt:variant>
        <vt:lpwstr>_Toc528349201</vt:lpwstr>
      </vt:variant>
      <vt:variant>
        <vt:i4>2031675</vt:i4>
      </vt:variant>
      <vt:variant>
        <vt:i4>32</vt:i4>
      </vt:variant>
      <vt:variant>
        <vt:i4>0</vt:i4>
      </vt:variant>
      <vt:variant>
        <vt:i4>5</vt:i4>
      </vt:variant>
      <vt:variant>
        <vt:lpwstr/>
      </vt:variant>
      <vt:variant>
        <vt:lpwstr>_Toc528349200</vt:lpwstr>
      </vt:variant>
      <vt:variant>
        <vt:i4>1441848</vt:i4>
      </vt:variant>
      <vt:variant>
        <vt:i4>26</vt:i4>
      </vt:variant>
      <vt:variant>
        <vt:i4>0</vt:i4>
      </vt:variant>
      <vt:variant>
        <vt:i4>5</vt:i4>
      </vt:variant>
      <vt:variant>
        <vt:lpwstr/>
      </vt:variant>
      <vt:variant>
        <vt:lpwstr>_Toc528349199</vt:lpwstr>
      </vt:variant>
      <vt:variant>
        <vt:i4>1441848</vt:i4>
      </vt:variant>
      <vt:variant>
        <vt:i4>20</vt:i4>
      </vt:variant>
      <vt:variant>
        <vt:i4>0</vt:i4>
      </vt:variant>
      <vt:variant>
        <vt:i4>5</vt:i4>
      </vt:variant>
      <vt:variant>
        <vt:lpwstr/>
      </vt:variant>
      <vt:variant>
        <vt:lpwstr>_Toc528349198</vt:lpwstr>
      </vt:variant>
      <vt:variant>
        <vt:i4>1441848</vt:i4>
      </vt:variant>
      <vt:variant>
        <vt:i4>14</vt:i4>
      </vt:variant>
      <vt:variant>
        <vt:i4>0</vt:i4>
      </vt:variant>
      <vt:variant>
        <vt:i4>5</vt:i4>
      </vt:variant>
      <vt:variant>
        <vt:lpwstr/>
      </vt:variant>
      <vt:variant>
        <vt:lpwstr>_Toc528349197</vt:lpwstr>
      </vt:variant>
      <vt:variant>
        <vt:i4>1441848</vt:i4>
      </vt:variant>
      <vt:variant>
        <vt:i4>8</vt:i4>
      </vt:variant>
      <vt:variant>
        <vt:i4>0</vt:i4>
      </vt:variant>
      <vt:variant>
        <vt:i4>5</vt:i4>
      </vt:variant>
      <vt:variant>
        <vt:lpwstr/>
      </vt:variant>
      <vt:variant>
        <vt:lpwstr>_Toc528349196</vt:lpwstr>
      </vt:variant>
      <vt:variant>
        <vt:i4>1441848</vt:i4>
      </vt:variant>
      <vt:variant>
        <vt:i4>2</vt:i4>
      </vt:variant>
      <vt:variant>
        <vt:i4>0</vt:i4>
      </vt:variant>
      <vt:variant>
        <vt:i4>5</vt:i4>
      </vt:variant>
      <vt:variant>
        <vt:lpwstr/>
      </vt:variant>
      <vt:variant>
        <vt:lpwstr>_Toc528349195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dc:title>
  <dc:subject/>
  <dc:creator>3CNO5</dc:creator>
  <cp:keywords/>
  <dc:description/>
  <cp:lastModifiedBy>Windows 用户</cp:lastModifiedBy>
  <cp:revision>8</cp:revision>
  <dcterms:created xsi:type="dcterms:W3CDTF">2018-11-06T13:40:00Z</dcterms:created>
  <dcterms:modified xsi:type="dcterms:W3CDTF">2020-01-06T03:52:00Z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