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爬取70名歌手的10首歌曲，共计700首，每首歌曲的前16页评论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 xml:space="preserve">运行“QQ音乐评论+多进程+多进程.py”文件需要下载node.js   </w:t>
      </w:r>
    </w:p>
    <w:p>
      <w:r>
        <w:rPr>
          <w:rFonts w:hint="eastAsia"/>
        </w:rPr>
        <w:t>https://nodejs.org/en/download/</w:t>
      </w:r>
      <w:bookmarkStart w:id="0" w:name="_GoBack"/>
      <w:bookmarkEnd w:id="0"/>
    </w:p>
    <w:p/>
    <w:p>
      <w:r>
        <w:drawing>
          <wp:inline distT="0" distB="0" distL="114300" distR="114300">
            <wp:extent cx="5273040" cy="20300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68900" cy="345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代理池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下载redis数据库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运行schedule.py主文件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评分100分可用</w:t>
      </w:r>
    </w:p>
    <w:p>
      <w:r>
        <w:drawing>
          <wp:inline distT="0" distB="0" distL="114300" distR="114300">
            <wp:extent cx="3727450" cy="1238250"/>
            <wp:effectExtent l="0" t="0" r="635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1415415"/>
            <wp:effectExtent l="0" t="0" r="5715" b="698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0" cy="1333500"/>
            <wp:effectExtent l="0" t="0" r="635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76885"/>
            <wp:effectExtent l="0" t="0" r="1270" b="57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C4C614"/>
    <w:multiLevelType w:val="singleLevel"/>
    <w:tmpl w:val="03C4C61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C38C1"/>
    <w:rsid w:val="07251322"/>
    <w:rsid w:val="0F2F7D9B"/>
    <w:rsid w:val="1ABC54B8"/>
    <w:rsid w:val="30D47336"/>
    <w:rsid w:val="3C1B7986"/>
    <w:rsid w:val="3FD66282"/>
    <w:rsid w:val="649F2220"/>
    <w:rsid w:val="6A0C38C1"/>
    <w:rsid w:val="6A53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2021-12-13T02:41:00Z</dcterms:created>
  <dc:creator>墨染成殇</dc:creator>
  <cp:lastModifiedBy>墨染成殇</cp:lastModifiedBy>
  <dcterms:modified xsi:type="dcterms:W3CDTF">2021-12-14T12:04:10Z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9C8D77C6BBA144658D34A5B33E615F38</vt:lpwstr>
  </property>
</Properties>
</file>