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3F" w:rsidRPr="006A051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bookmarkStart w:id="0" w:name="_GoBack"/>
      <w:bookmarkEnd w:id="0"/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8. HetGNN: Heterogeneous Graph Neural Network</w:t>
      </w:r>
    </w:p>
    <w:p w:rsidR="003B183F" w:rsidRPr="006A051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作者：</w:t>
      </w: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Chuxu Zhang; Dongjin Song; Chao Huang; Ananthram Swami; Nitesh V. Chawla;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摘要：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异构图表示学习的目的是为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每个节点寻求一个有意义的向量表示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，以便于后续应用，如链接预测、个性化推荐、节点分类等。然而，该任务具有挑战性，不仅因为需要合并异构由多种类型的节点和边组成的结构（图）信息，但也需要考虑与每个节点相关联的异构属性或内容（例如，文本或图像）。尽管在同构(或异构)图嵌入、属性图嵌入以及图神经网络等方面都做了大量的工作，但很少有图神经网络能够有效地联合考虑图的异构结构(图)信息以及各节点的异构内容信息。为此，我们提出了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</w:p>
    <w:p w:rsidR="003B183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一种异构图神经网络模型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HetGNN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。具体来说，我们首先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22FD3E1D" wp14:editId="6844B454">
            <wp:extent cx="5879799" cy="3524250"/>
            <wp:effectExtent l="0" t="0" r="6985" b="0"/>
            <wp:docPr id="5" name="图片 5" descr="https://mmbiz.qpic.cn/mmbiz_png/AefvpgiaIPw04ArwVOoQuKc9dOKhMg4IOV2YcIhnvzI0n9jTKiaD0sIQB4mlHiaGqhpibF9e1DibdPNicqcic4jFqGqD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AefvpgiaIPw04ArwVOoQuKc9dOKhMg4IOV2YcIhnvzI0n9jTKiaD0sIQB4mlHiaGqhpibF9e1DibdPNicqcic4jFqGqD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89" cy="35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引入一个具有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重启策略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的随机游走，为每个节点抽取一个固定大小的强相关异构邻居，并根据节点类型对它们进行分组。接下来，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设计了一个包含两个模块的神经网络结构来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聚合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这些采样的相邻节点的特征信息。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第一个模块对异构内容的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“深度”特性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交互进行编码，并为每个节点生成内容嵌入。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第二个模块聚合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不同邻近组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(类型)的内容(属性)嵌入，并通过考虑不同组的影响来进一步组合它们，以获得最终的节点嵌入。</w:t>
      </w:r>
      <w:r w:rsidRPr="006A051F">
        <w:rPr>
          <w:rFonts w:ascii="Microsoft YaHei UI" w:eastAsia="Microsoft YaHei UI" w:hAnsi="Microsoft YaHei UI" w:cs="宋体" w:hint="eastAsia"/>
          <w:color w:val="A6A6A6" w:themeColor="background1" w:themeShade="A6"/>
          <w:kern w:val="0"/>
          <w:sz w:val="18"/>
          <w:szCs w:val="26"/>
        </w:rPr>
        <w:t>最后，我们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ind w:left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利用图context loss和一个mini-batch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梯度下降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过程以端到端方式训练模型。</w:t>
      </w:r>
    </w:p>
    <w:p w:rsidR="003B183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</w:p>
    <w:p w:rsidR="003B183F" w:rsidRPr="006A051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在多个数据集上的大量实验表明，HetGNN在各种图挖掘任务（比如链路预测、推荐、节点分类聚类、归纳节点分类聚类）中都能超越最先进的baseline。</w:t>
      </w:r>
    </w:p>
    <w:p w:rsidR="003B183F" w:rsidRPr="006A051F" w:rsidRDefault="003B183F" w:rsidP="003B183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</w:p>
    <w:p w:rsidR="003B183F" w:rsidRPr="006A051F" w:rsidRDefault="003B183F" w:rsidP="003B183F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2"/>
          <w:szCs w:val="26"/>
        </w:rPr>
        <w:t>网址：</w:t>
      </w:r>
    </w:p>
    <w:p w:rsidR="003B183F" w:rsidRPr="006A051F" w:rsidRDefault="003B183F" w:rsidP="003B183F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0052FF"/>
          <w:spacing w:val="8"/>
          <w:kern w:val="0"/>
          <w:sz w:val="22"/>
          <w:szCs w:val="26"/>
        </w:rPr>
        <w:t>https://www.kdd.org/kdd2019/accepted-papers/view/hetgnn-heterogeneous-graph-neural-network</w:t>
      </w:r>
    </w:p>
    <w:p w:rsidR="0099783C" w:rsidRPr="003B183F" w:rsidRDefault="00C61E66"/>
    <w:sectPr w:rsidR="0099783C" w:rsidRPr="003B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66" w:rsidRDefault="00C61E66" w:rsidP="003B183F">
      <w:r>
        <w:separator/>
      </w:r>
    </w:p>
  </w:endnote>
  <w:endnote w:type="continuationSeparator" w:id="0">
    <w:p w:rsidR="00C61E66" w:rsidRDefault="00C61E66" w:rsidP="003B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66" w:rsidRDefault="00C61E66" w:rsidP="003B183F">
      <w:r>
        <w:separator/>
      </w:r>
    </w:p>
  </w:footnote>
  <w:footnote w:type="continuationSeparator" w:id="0">
    <w:p w:rsidR="00C61E66" w:rsidRDefault="00C61E66" w:rsidP="003B1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13"/>
    <w:rsid w:val="002865D8"/>
    <w:rsid w:val="00386B81"/>
    <w:rsid w:val="003A562D"/>
    <w:rsid w:val="003B183F"/>
    <w:rsid w:val="00490E5F"/>
    <w:rsid w:val="007E5ED1"/>
    <w:rsid w:val="00882DE4"/>
    <w:rsid w:val="009B6B66"/>
    <w:rsid w:val="00AF61A7"/>
    <w:rsid w:val="00C61E66"/>
    <w:rsid w:val="00CD5B88"/>
    <w:rsid w:val="00EF3113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6B811-58AF-49F1-B7B1-0508A44C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8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18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2019-08-07T03:46:00Z</dcterms:created>
  <dcterms:modified xsi:type="dcterms:W3CDTF">2019-08-07T03:47:00Z</dcterms:modified>
</cp:coreProperties>
</file>