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67DF" w:rsidRPr="008767DF" w:rsidRDefault="008767DF" w:rsidP="008767DF">
      <w:pPr>
        <w:widowControl/>
        <w:spacing w:line="329" w:lineRule="atLeast"/>
        <w:jc w:val="left"/>
        <w:outlineLvl w:val="3"/>
        <w:rPr>
          <w:rFonts w:ascii="&amp;quot" w:eastAsia="宋体" w:hAnsi="&amp;quot" w:cs="宋体"/>
          <w:b/>
          <w:bCs/>
          <w:color w:val="8C1B13"/>
          <w:kern w:val="0"/>
          <w:sz w:val="27"/>
          <w:szCs w:val="27"/>
        </w:rPr>
      </w:pPr>
      <w:r w:rsidRPr="008767DF">
        <w:rPr>
          <w:rFonts w:ascii="&amp;quot" w:eastAsia="宋体" w:hAnsi="&amp;quot" w:cs="宋体" w:hint="eastAsia"/>
          <w:b/>
          <w:bCs/>
          <w:color w:val="8C1B13"/>
          <w:kern w:val="0"/>
          <w:sz w:val="27"/>
          <w:szCs w:val="27"/>
        </w:rPr>
        <w:fldChar w:fldCharType="begin"/>
      </w:r>
      <w:r w:rsidRPr="008767DF">
        <w:rPr>
          <w:rFonts w:ascii="&amp;quot" w:eastAsia="宋体" w:hAnsi="&amp;quot" w:cs="宋体" w:hint="eastAsia"/>
          <w:b/>
          <w:bCs/>
          <w:color w:val="8C1B13"/>
          <w:kern w:val="0"/>
          <w:sz w:val="27"/>
          <w:szCs w:val="27"/>
        </w:rPr>
        <w:instrText xml:space="preserve"> HYPERLINK "https://openreview.net/forum?id=Hkes0iR9KX" </w:instrText>
      </w:r>
      <w:r w:rsidRPr="008767DF">
        <w:rPr>
          <w:rFonts w:ascii="&amp;quot" w:eastAsia="宋体" w:hAnsi="&amp;quot" w:cs="宋体" w:hint="eastAsia"/>
          <w:b/>
          <w:bCs/>
          <w:color w:val="8C1B13"/>
          <w:kern w:val="0"/>
          <w:sz w:val="27"/>
          <w:szCs w:val="27"/>
        </w:rPr>
        <w:fldChar w:fldCharType="separate"/>
      </w:r>
      <w:r w:rsidRPr="008767DF">
        <w:rPr>
          <w:rFonts w:ascii="&amp;quot" w:eastAsia="宋体" w:hAnsi="&amp;quot" w:cs="宋体"/>
          <w:b/>
          <w:bCs/>
          <w:color w:val="4D8093"/>
          <w:kern w:val="0"/>
          <w:sz w:val="27"/>
          <w:szCs w:val="27"/>
          <w:u w:val="single"/>
          <w:bdr w:val="none" w:sz="0" w:space="0" w:color="auto" w:frame="1"/>
        </w:rPr>
        <w:t xml:space="preserve">DEEP GEOMETRICAL GRAPH CLASSIFICATION </w:t>
      </w:r>
      <w:r w:rsidRPr="008767DF">
        <w:rPr>
          <w:rFonts w:ascii="&amp;quot" w:eastAsia="宋体" w:hAnsi="&amp;quot" w:cs="宋体" w:hint="eastAsia"/>
          <w:b/>
          <w:bCs/>
          <w:color w:val="8C1B13"/>
          <w:kern w:val="0"/>
          <w:sz w:val="27"/>
          <w:szCs w:val="27"/>
        </w:rPr>
        <w:fldChar w:fldCharType="end"/>
      </w:r>
      <w:r w:rsidRPr="008767DF">
        <w:rPr>
          <w:rFonts w:ascii="&amp;quot" w:eastAsia="宋体" w:hAnsi="&amp;quot" w:cs="宋体" w:hint="eastAsia"/>
          <w:b/>
          <w:bCs/>
          <w:noProof/>
          <w:color w:val="4D8093"/>
          <w:kern w:val="0"/>
          <w:sz w:val="18"/>
          <w:szCs w:val="18"/>
          <w:bdr w:val="none" w:sz="0" w:space="0" w:color="auto" w:frame="1"/>
        </w:rPr>
        <mc:AlternateContent>
          <mc:Choice Requires="wps">
            <w:drawing>
              <wp:inline distT="0" distB="0" distL="0" distR="0">
                <wp:extent cx="307340" cy="307340"/>
                <wp:effectExtent l="0" t="0" r="0" b="0"/>
                <wp:docPr id="1" name="矩形 1" descr="https://openreview.net/static/images/pdf_icon_blue.svg">
                  <a:hlinkClick xmlns:a="http://schemas.openxmlformats.org/drawingml/2006/main" r:id="rId5" tgtFrame="&quot;_blank&quot;" tooltip="&quot;Download PDF&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95E60D" id="矩形 1" o:spid="_x0000_s1026" alt="https://openreview.net/static/images/pdf_icon_blue.svg" href="https://openreview.net/pdf?id=Hkes0iR9KX" target="&quot;_blank&quot;" title="&quot;Download PDF&quot;"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" o:button="t" filled="f" stroked="f">
                <v:fill o:detectmouseclick="t"/>
                <o:lock v:ext="edit" aspectratio="t"/>
                <w10:anchorlock/>
              </v:rect>
            </w:pict>
          </mc:Fallback>
        </mc:AlternateContent>
      </w:r>
    </w:p>
    <w:p w:rsidR="008767DF" w:rsidRPr="008767DF" w:rsidRDefault="008767DF" w:rsidP="008767DF">
      <w:pPr>
        <w:widowControl/>
        <w:spacing w:line="360" w:lineRule="atLeast"/>
        <w:jc w:val="left"/>
        <w:rPr>
          <w:rFonts w:ascii="&amp;quot" w:eastAsia="宋体" w:hAnsi="&amp;quot" w:cs="宋体"/>
          <w:color w:val="2C3A4A"/>
          <w:kern w:val="0"/>
          <w:szCs w:val="21"/>
        </w:rPr>
      </w:pPr>
      <w:hyperlink r:id="rId6" w:tooltip="rahmani.sut@gmail.com" w:history="1">
        <w:r w:rsidRPr="008767DF">
          <w:rPr>
            <w:rFonts w:ascii="&amp;quot" w:eastAsia="宋体" w:hAnsi="&amp;quot" w:cs="宋体"/>
            <w:color w:val="2C3A4A"/>
            <w:kern w:val="0"/>
            <w:szCs w:val="21"/>
            <w:u w:val="single"/>
            <w:bdr w:val="none" w:sz="0" w:space="0" w:color="auto" w:frame="1"/>
          </w:rPr>
          <w:t>Mostafa Rahmani</w:t>
        </w:r>
      </w:hyperlink>
      <w:r w:rsidRPr="008767DF">
        <w:rPr>
          <w:rFonts w:ascii="&amp;quot" w:eastAsia="宋体" w:hAnsi="&amp;quot" w:cs="宋体"/>
          <w:color w:val="2C3A4A"/>
          <w:kern w:val="0"/>
          <w:szCs w:val="21"/>
        </w:rPr>
        <w:t xml:space="preserve">, </w:t>
      </w:r>
      <w:hyperlink r:id="rId7" w:tooltip="pingli98@gmail.com" w:history="1">
        <w:r w:rsidRPr="008767DF">
          <w:rPr>
            <w:rFonts w:ascii="&amp;quot" w:eastAsia="宋体" w:hAnsi="&amp;quot" w:cs="宋体"/>
            <w:color w:val="2C3A4A"/>
            <w:kern w:val="0"/>
            <w:szCs w:val="21"/>
            <w:u w:val="single"/>
            <w:bdr w:val="none" w:sz="0" w:space="0" w:color="auto" w:frame="1"/>
          </w:rPr>
          <w:t>Ping Li</w:t>
        </w:r>
      </w:hyperlink>
      <w:r w:rsidRPr="008767DF">
        <w:rPr>
          <w:rFonts w:ascii="&amp;quot" w:eastAsia="宋体" w:hAnsi="&amp;quot" w:cs="宋体"/>
          <w:color w:val="2C3A4A"/>
          <w:kern w:val="0"/>
          <w:szCs w:val="21"/>
        </w:rPr>
        <w:t xml:space="preserve"> </w:t>
      </w:r>
    </w:p>
    <w:p w:rsidR="008767DF" w:rsidRPr="008767DF" w:rsidRDefault="008767DF" w:rsidP="008767DF">
      <w:pPr>
        <w:widowControl/>
        <w:spacing w:line="300" w:lineRule="atLeast"/>
        <w:jc w:val="left"/>
        <w:rPr>
          <w:rFonts w:ascii="&amp;quot" w:eastAsia="宋体" w:hAnsi="&amp;quot" w:cs="宋体"/>
          <w:color w:val="777777"/>
          <w:kern w:val="0"/>
          <w:sz w:val="18"/>
          <w:szCs w:val="18"/>
        </w:rPr>
      </w:pPr>
      <w:r w:rsidRPr="008767DF">
        <w:rPr>
          <w:rFonts w:ascii="&amp;quot" w:eastAsia="宋体" w:hAnsi="&amp;quot" w:cs="宋体"/>
          <w:color w:val="777777"/>
          <w:kern w:val="0"/>
          <w:sz w:val="18"/>
          <w:szCs w:val="18"/>
        </w:rPr>
        <w:t xml:space="preserve">‎28‎ ‎Sep‎ ‎2018 (modified: ‎21‎ ‎Dec‎ ‎2018) ICLR 2019 Conference Blind Submission Readers: Everyone 10 Replies </w:t>
      </w:r>
    </w:p>
    <w:p w:rsidR="008767DF" w:rsidRPr="008767DF" w:rsidRDefault="008767DF" w:rsidP="008767DF">
      <w:pPr>
        <w:widowControl/>
        <w:jc w:val="left"/>
        <w:rPr>
          <w:rFonts w:ascii="宋体" w:eastAsia="宋体" w:hAnsi="宋体" w:cs="宋体"/>
          <w:kern w:val="0"/>
          <w:sz w:val="24"/>
          <w:szCs w:val="24"/>
        </w:rPr>
      </w:pPr>
      <w:hyperlink r:id="rId8" w:anchor="Hkes0iR9KX-details-720" w:history="1">
        <w:r w:rsidRPr="008767DF">
          <w:rPr>
            <w:rFonts w:ascii="&amp;quot" w:eastAsia="宋体" w:hAnsi="&amp;quot" w:cs="宋体"/>
            <w:color w:val="4D8093"/>
            <w:kern w:val="0"/>
            <w:sz w:val="18"/>
            <w:szCs w:val="18"/>
            <w:u w:val="single"/>
            <w:bdr w:val="none" w:sz="0" w:space="0" w:color="auto" w:frame="1"/>
          </w:rPr>
          <w:t>Hide details</w:t>
        </w:r>
      </w:hyperlink>
    </w:p>
    <w:p w:rsidR="008767DF" w:rsidRPr="008767DF" w:rsidRDefault="008767DF" w:rsidP="008767DF">
      <w:pPr>
        <w:widowControl/>
        <w:numPr>
          <w:ilvl w:val="0"/>
          <w:numId w:val="1"/>
        </w:numPr>
        <w:pBdr>
          <w:left w:val="single" w:sz="12" w:space="0" w:color="DDDDDD"/>
        </w:pBdr>
        <w:spacing w:before="100" w:beforeAutospacing="1" w:after="100" w:afterAutospacing="1"/>
        <w:jc w:val="left"/>
        <w:rPr>
          <w:rFonts w:ascii="&amp;quot" w:eastAsia="宋体" w:hAnsi="&amp;quot" w:cs="宋体"/>
          <w:color w:val="333333"/>
          <w:kern w:val="0"/>
          <w:sz w:val="18"/>
          <w:szCs w:val="18"/>
        </w:rPr>
      </w:pPr>
      <w:r w:rsidRPr="008767DF">
        <w:rPr>
          <w:rFonts w:ascii="&amp;quot" w:eastAsia="宋体" w:hAnsi="&amp;quot" w:cs="宋体"/>
          <w:b/>
          <w:bCs/>
          <w:color w:val="8C1B13"/>
          <w:kern w:val="0"/>
          <w:sz w:val="18"/>
          <w:szCs w:val="18"/>
        </w:rPr>
        <w:t>Abstract:</w:t>
      </w:r>
      <w:r w:rsidRPr="008767DF">
        <w:rPr>
          <w:rFonts w:ascii="&amp;quot" w:eastAsia="宋体" w:hAnsi="&amp;quot" w:cs="宋体"/>
          <w:color w:val="333333"/>
          <w:kern w:val="0"/>
          <w:sz w:val="18"/>
          <w:szCs w:val="18"/>
        </w:rPr>
        <w:t xml:space="preserve"> Most of the existing Graph Neural Networks (GNNs) are the mere extension of the Convolutional Neural Networks (CNNs) to graphs. Generally, they consist of several steps of message passing between the nodes followed by a global indiscriminate feature pooling function. In many data-sets, however, the nodes are unlabeled or their labels provide no information about the similarity between the nodes and the locations of the nodes in the graph. Accordingly, message passing may not propagate helpful information throughout the graph. We show that this conventional approach can fail to learn to perform even simple graph classification tasks. We alleviate this serious shortcoming of the GNNs by making them a </w:t>
      </w:r>
      <w:proofErr w:type="spellStart"/>
      <w:r w:rsidRPr="008767DF">
        <w:rPr>
          <w:rFonts w:ascii="&amp;quot" w:eastAsia="宋体" w:hAnsi="&amp;quot" w:cs="宋体"/>
          <w:color w:val="333333"/>
          <w:kern w:val="0"/>
          <w:sz w:val="18"/>
          <w:szCs w:val="18"/>
        </w:rPr>
        <w:t>two step</w:t>
      </w:r>
      <w:proofErr w:type="spellEnd"/>
      <w:r w:rsidRPr="008767DF">
        <w:rPr>
          <w:rFonts w:ascii="&amp;quot" w:eastAsia="宋体" w:hAnsi="&amp;quot" w:cs="宋体"/>
          <w:color w:val="333333"/>
          <w:kern w:val="0"/>
          <w:sz w:val="18"/>
          <w:szCs w:val="18"/>
        </w:rPr>
        <w:t xml:space="preserve"> method. In the first of the proposed approach, a graph embedding algorithm is utilized to obtain a continuous feature vector for each node of the graph. The embedding algorithm represents the graph as a point-cloud in the embedding space. In the second step, the GNN is applied to the point-cloud representation of the graph provided by the embedding method. The GNN learns to perform the given task by inferring the topological structure of the graph encoded in the spatial distribution of the embedded vectors. In addition, we extend the proposed approach to the graph clustering problem and a new architecture for graph clustering is proposed. Moreover, the spatial representation of the graph is utilized to design a graph pooling algorithm. We turn the problem of graph down-sampling into a column sampling problem, i.e., the sampling algorithm selects a subset of the nodes whose feature vectors preserve the spatial distribution of all the feature vectors. We apply the proposed approach to several popular benchmark data-sets and it is shown that the proposed geometrical approach strongly improves the state-of-the-art result for several data-sets. For instance, for the PTC data-set, we improve the state-of-the-art result for more than 22 %. </w:t>
      </w:r>
    </w:p>
    <w:p w:rsidR="008767DF" w:rsidRPr="008767DF" w:rsidRDefault="008767DF" w:rsidP="008767DF">
      <w:pPr>
        <w:widowControl/>
        <w:numPr>
          <w:ilvl w:val="0"/>
          <w:numId w:val="1"/>
        </w:numPr>
        <w:pBdr>
          <w:left w:val="single" w:sz="12" w:space="0" w:color="DDDDDD"/>
        </w:pBdr>
        <w:spacing w:before="100" w:beforeAutospacing="1" w:after="100" w:afterAutospacing="1"/>
        <w:jc w:val="left"/>
        <w:rPr>
          <w:rFonts w:ascii="&amp;quot" w:eastAsia="宋体" w:hAnsi="&amp;quot" w:cs="宋体"/>
          <w:color w:val="333333"/>
          <w:kern w:val="0"/>
          <w:sz w:val="18"/>
          <w:szCs w:val="18"/>
        </w:rPr>
      </w:pPr>
      <w:r w:rsidRPr="008767DF">
        <w:rPr>
          <w:rFonts w:ascii="&amp;quot" w:eastAsia="宋体" w:hAnsi="&amp;quot" w:cs="宋体"/>
          <w:b/>
          <w:bCs/>
          <w:color w:val="8C1B13"/>
          <w:kern w:val="0"/>
          <w:sz w:val="18"/>
          <w:szCs w:val="18"/>
        </w:rPr>
        <w:t>Keywords:</w:t>
      </w:r>
      <w:r w:rsidRPr="008767DF">
        <w:rPr>
          <w:rFonts w:ascii="&amp;quot" w:eastAsia="宋体" w:hAnsi="&amp;quot" w:cs="宋体"/>
          <w:color w:val="333333"/>
          <w:kern w:val="0"/>
          <w:sz w:val="18"/>
          <w:szCs w:val="18"/>
        </w:rPr>
        <w:t xml:space="preserve"> Graph classification, Deep Learning, Graph pooling, Embedding </w:t>
      </w:r>
    </w:p>
    <w:p w:rsidR="008767DF" w:rsidRPr="008767DF" w:rsidRDefault="008767DF" w:rsidP="008767DF">
      <w:pPr>
        <w:widowControl/>
        <w:numPr>
          <w:ilvl w:val="0"/>
          <w:numId w:val="1"/>
        </w:numPr>
        <w:pBdr>
          <w:left w:val="single" w:sz="12" w:space="0" w:color="DDDDDD"/>
        </w:pBdr>
        <w:spacing w:before="100" w:beforeAutospacing="1" w:after="100" w:afterAutospacing="1"/>
        <w:jc w:val="left"/>
        <w:rPr>
          <w:rFonts w:ascii="&amp;quot" w:eastAsia="宋体" w:hAnsi="&amp;quot" w:cs="宋体"/>
          <w:color w:val="333333"/>
          <w:kern w:val="0"/>
          <w:sz w:val="18"/>
          <w:szCs w:val="18"/>
        </w:rPr>
      </w:pPr>
      <w:r w:rsidRPr="008767DF">
        <w:rPr>
          <w:rFonts w:ascii="&amp;quot" w:eastAsia="宋体" w:hAnsi="&amp;quot" w:cs="宋体"/>
          <w:b/>
          <w:bCs/>
          <w:color w:val="8C1B13"/>
          <w:kern w:val="0"/>
          <w:sz w:val="18"/>
          <w:szCs w:val="18"/>
        </w:rPr>
        <w:t>TL</w:t>
      </w:r>
      <w:proofErr w:type="gramStart"/>
      <w:r w:rsidRPr="008767DF">
        <w:rPr>
          <w:rFonts w:ascii="&amp;quot" w:eastAsia="宋体" w:hAnsi="&amp;quot" w:cs="宋体"/>
          <w:b/>
          <w:bCs/>
          <w:color w:val="8C1B13"/>
          <w:kern w:val="0"/>
          <w:sz w:val="18"/>
          <w:szCs w:val="18"/>
        </w:rPr>
        <w:t>;DR</w:t>
      </w:r>
      <w:proofErr w:type="gramEnd"/>
      <w:r w:rsidRPr="008767DF">
        <w:rPr>
          <w:rFonts w:ascii="&amp;quot" w:eastAsia="宋体" w:hAnsi="&amp;quot" w:cs="宋体"/>
          <w:b/>
          <w:bCs/>
          <w:color w:val="8C1B13"/>
          <w:kern w:val="0"/>
          <w:sz w:val="18"/>
          <w:szCs w:val="18"/>
        </w:rPr>
        <w:t>:</w:t>
      </w:r>
      <w:r w:rsidRPr="008767DF">
        <w:rPr>
          <w:rFonts w:ascii="&amp;quot" w:eastAsia="宋体" w:hAnsi="&amp;quot" w:cs="宋体"/>
          <w:color w:val="333333"/>
          <w:kern w:val="0"/>
          <w:sz w:val="18"/>
          <w:szCs w:val="18"/>
        </w:rPr>
        <w:t xml:space="preserve"> The graph analysis problem is transformed into a point cloud analysis problem. </w:t>
      </w:r>
    </w:p>
    <w:p w:rsidR="008767DF" w:rsidRDefault="008767DF" w:rsidP="008767DF">
      <w:pPr>
        <w:pStyle w:val="1"/>
        <w:spacing w:before="0" w:after="0" w:line="594" w:lineRule="atLeast"/>
        <w:rPr>
          <w:rFonts w:ascii="&amp;quot" w:hAnsi="&amp;quot"/>
          <w:color w:val="2C3A4A"/>
          <w:sz w:val="54"/>
          <w:szCs w:val="54"/>
        </w:rPr>
      </w:pPr>
      <w:r>
        <w:rPr>
          <w:rFonts w:ascii="&amp;quot" w:hAnsi="&amp;quot"/>
          <w:color w:val="2C3A4A"/>
          <w:sz w:val="54"/>
          <w:szCs w:val="54"/>
        </w:rPr>
        <w:t xml:space="preserve">Mostafa </w:t>
      </w:r>
      <w:proofErr w:type="spellStart"/>
      <w:r>
        <w:rPr>
          <w:rFonts w:ascii="&amp;quot" w:hAnsi="&amp;quot"/>
          <w:color w:val="2C3A4A"/>
          <w:sz w:val="54"/>
          <w:szCs w:val="54"/>
        </w:rPr>
        <w:t>Rahmani</w:t>
      </w:r>
      <w:proofErr w:type="spellEnd"/>
    </w:p>
    <w:p w:rsidR="008767DF" w:rsidRDefault="008767DF" w:rsidP="008767DF">
      <w:pPr>
        <w:pStyle w:val="3"/>
        <w:spacing w:before="0" w:after="0"/>
        <w:rPr>
          <w:rFonts w:ascii="&amp;quot" w:hAnsi="&amp;quot"/>
          <w:b w:val="0"/>
          <w:bCs w:val="0"/>
          <w:color w:val="777777"/>
          <w:sz w:val="33"/>
          <w:szCs w:val="33"/>
        </w:rPr>
      </w:pPr>
      <w:r>
        <w:rPr>
          <w:rFonts w:ascii="&amp;quot" w:hAnsi="&amp;quot"/>
          <w:b w:val="0"/>
          <w:bCs w:val="0"/>
          <w:color w:val="777777"/>
          <w:sz w:val="33"/>
          <w:szCs w:val="33"/>
        </w:rPr>
        <w:t>Baidu</w:t>
      </w:r>
    </w:p>
    <w:p w:rsidR="008767DF" w:rsidRDefault="008767DF" w:rsidP="008767DF">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Names</w:t>
      </w:r>
    </w:p>
    <w:p w:rsidR="008767DF" w:rsidRDefault="008767DF" w:rsidP="008767DF">
      <w:pPr>
        <w:rPr>
          <w:rFonts w:ascii="&amp;quot" w:hAnsi="&amp;quot"/>
          <w:color w:val="333333"/>
          <w:szCs w:val="21"/>
        </w:rPr>
      </w:pPr>
      <w:r>
        <w:rPr>
          <w:rFonts w:ascii="&amp;quot" w:hAnsi="&amp;quot"/>
          <w:color w:val="333333"/>
          <w:szCs w:val="21"/>
        </w:rPr>
        <w:t xml:space="preserve">Mostafa </w:t>
      </w:r>
      <w:proofErr w:type="spellStart"/>
      <w:r>
        <w:rPr>
          <w:rFonts w:ascii="&amp;quot" w:hAnsi="&amp;quot"/>
          <w:color w:val="333333"/>
          <w:szCs w:val="21"/>
        </w:rPr>
        <w:t>Rahmani</w:t>
      </w:r>
      <w:proofErr w:type="spellEnd"/>
      <w:r>
        <w:rPr>
          <w:rFonts w:ascii="&amp;quot" w:hAnsi="&amp;quot"/>
          <w:color w:val="333333"/>
          <w:szCs w:val="21"/>
        </w:rPr>
        <w:t xml:space="preserve"> </w:t>
      </w:r>
      <w:r>
        <w:rPr>
          <w:rFonts w:ascii="&amp;quot" w:hAnsi="&amp;quot"/>
          <w:color w:val="8C1B13"/>
          <w:sz w:val="18"/>
          <w:szCs w:val="18"/>
        </w:rPr>
        <w:t>(Preferred)</w:t>
      </w:r>
      <w:r>
        <w:rPr>
          <w:rFonts w:ascii="&amp;quot" w:hAnsi="&amp;quot"/>
          <w:color w:val="333333"/>
          <w:szCs w:val="21"/>
        </w:rPr>
        <w:t xml:space="preserve"> </w:t>
      </w:r>
    </w:p>
    <w:p w:rsidR="008767DF" w:rsidRDefault="008767DF" w:rsidP="008767DF">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Emails</w:t>
      </w:r>
    </w:p>
    <w:p w:rsidR="008767DF" w:rsidRDefault="008767DF" w:rsidP="008767DF">
      <w:pPr>
        <w:rPr>
          <w:rFonts w:ascii="&amp;quot" w:hAnsi="&amp;quot"/>
          <w:color w:val="333333"/>
          <w:szCs w:val="21"/>
        </w:rPr>
      </w:pPr>
      <w:r>
        <w:rPr>
          <w:rFonts w:ascii="&amp;quot" w:hAnsi="&amp;quot"/>
          <w:color w:val="333333"/>
          <w:szCs w:val="21"/>
        </w:rPr>
        <w:t xml:space="preserve">r****t@gmail.com </w:t>
      </w:r>
    </w:p>
    <w:p w:rsidR="008767DF" w:rsidRDefault="008767DF" w:rsidP="008767DF">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Personal Links</w:t>
      </w:r>
    </w:p>
    <w:p w:rsidR="008767DF" w:rsidRDefault="008767DF" w:rsidP="008767DF">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Education &amp; Career History</w:t>
      </w:r>
    </w:p>
    <w:p w:rsidR="008767DF" w:rsidRDefault="008767DF" w:rsidP="008767DF">
      <w:pPr>
        <w:spacing w:line="240" w:lineRule="atLeast"/>
        <w:rPr>
          <w:rFonts w:ascii="&amp;quot" w:hAnsi="&amp;quot"/>
          <w:color w:val="333333"/>
          <w:szCs w:val="21"/>
        </w:rPr>
      </w:pPr>
      <w:r>
        <w:rPr>
          <w:rStyle w:val="a4"/>
          <w:rFonts w:ascii="&amp;quot" w:hAnsi="&amp;quot"/>
          <w:color w:val="333333"/>
          <w:szCs w:val="21"/>
        </w:rPr>
        <w:t>Researcher</w:t>
      </w:r>
    </w:p>
    <w:p w:rsidR="008767DF" w:rsidRDefault="008767DF" w:rsidP="008767DF">
      <w:pPr>
        <w:spacing w:line="240" w:lineRule="atLeast"/>
        <w:rPr>
          <w:rFonts w:ascii="&amp;quot" w:hAnsi="&amp;quot"/>
          <w:color w:val="333333"/>
          <w:szCs w:val="21"/>
        </w:rPr>
      </w:pPr>
      <w:r>
        <w:rPr>
          <w:rFonts w:ascii="&amp;quot" w:hAnsi="&amp;quot"/>
          <w:color w:val="333333"/>
          <w:szCs w:val="21"/>
        </w:rPr>
        <w:t xml:space="preserve">Baidu </w:t>
      </w:r>
      <w:r>
        <w:rPr>
          <w:rFonts w:ascii="&amp;quot" w:hAnsi="&amp;quot"/>
          <w:color w:val="8C1B13"/>
          <w:sz w:val="18"/>
          <w:szCs w:val="18"/>
        </w:rPr>
        <w:t>(baidu.com)</w:t>
      </w:r>
      <w:r>
        <w:rPr>
          <w:rFonts w:ascii="&amp;quot" w:hAnsi="&amp;quot"/>
          <w:color w:val="333333"/>
          <w:szCs w:val="21"/>
        </w:rPr>
        <w:t xml:space="preserve"> </w:t>
      </w:r>
    </w:p>
    <w:p w:rsidR="008767DF" w:rsidRDefault="008767DF" w:rsidP="008767DF">
      <w:pPr>
        <w:spacing w:line="240" w:lineRule="atLeast"/>
        <w:rPr>
          <w:rFonts w:ascii="&amp;quot" w:hAnsi="&amp;quot"/>
          <w:color w:val="333333"/>
          <w:szCs w:val="21"/>
        </w:rPr>
      </w:pPr>
      <w:r>
        <w:rPr>
          <w:rStyle w:val="a5"/>
          <w:rFonts w:ascii="&amp;quot" w:hAnsi="&amp;quot"/>
          <w:color w:val="333333"/>
          <w:szCs w:val="21"/>
        </w:rPr>
        <w:t>2018 – Present</w:t>
      </w:r>
      <w:r>
        <w:rPr>
          <w:rFonts w:ascii="&amp;quot" w:hAnsi="&amp;quot"/>
          <w:color w:val="333333"/>
          <w:szCs w:val="21"/>
        </w:rPr>
        <w:t xml:space="preserve"> </w:t>
      </w:r>
    </w:p>
    <w:p w:rsidR="008767DF" w:rsidRDefault="008767DF" w:rsidP="008767DF">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lastRenderedPageBreak/>
        <w:t>Advisors, Relations &amp; Conflicts</w:t>
      </w:r>
    </w:p>
    <w:p w:rsidR="008767DF" w:rsidRDefault="008767DF" w:rsidP="008767DF">
      <w:pPr>
        <w:pStyle w:val="empty-message"/>
        <w:spacing w:before="120" w:beforeAutospacing="0" w:after="60" w:afterAutospacing="0" w:line="240" w:lineRule="atLeast"/>
        <w:rPr>
          <w:rFonts w:ascii="&amp;quot" w:hAnsi="&amp;quot"/>
          <w:i/>
          <w:iCs/>
          <w:color w:val="777777"/>
          <w:sz w:val="21"/>
          <w:szCs w:val="21"/>
        </w:rPr>
      </w:pPr>
      <w:r>
        <w:rPr>
          <w:rFonts w:ascii="&amp;quot" w:hAnsi="&amp;quot"/>
          <w:i/>
          <w:iCs/>
          <w:color w:val="777777"/>
          <w:sz w:val="21"/>
          <w:szCs w:val="21"/>
        </w:rPr>
        <w:t>No relations found</w:t>
      </w:r>
    </w:p>
    <w:p w:rsidR="008767DF" w:rsidRDefault="008767DF" w:rsidP="008767DF">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Expertise</w:t>
      </w:r>
    </w:p>
    <w:p w:rsidR="008767DF" w:rsidRDefault="008767DF" w:rsidP="008767DF">
      <w:pPr>
        <w:pStyle w:val="empty-message"/>
        <w:spacing w:before="120" w:beforeAutospacing="0" w:after="60" w:afterAutospacing="0" w:line="240" w:lineRule="atLeast"/>
        <w:rPr>
          <w:rFonts w:ascii="&amp;quot" w:hAnsi="&amp;quot"/>
          <w:i/>
          <w:iCs/>
          <w:color w:val="777777"/>
          <w:sz w:val="21"/>
          <w:szCs w:val="21"/>
        </w:rPr>
      </w:pPr>
      <w:r>
        <w:rPr>
          <w:rFonts w:ascii="&amp;quot" w:hAnsi="&amp;quot"/>
          <w:i/>
          <w:iCs/>
          <w:color w:val="777777"/>
          <w:sz w:val="21"/>
          <w:szCs w:val="21"/>
        </w:rPr>
        <w:t>No areas of expertise listed</w:t>
      </w:r>
    </w:p>
    <w:p w:rsidR="0099783C" w:rsidRDefault="008767DF" w:rsidP="008767DF"/>
    <w:p w:rsidR="008767DF" w:rsidRDefault="008767DF" w:rsidP="008767DF">
      <w:pPr>
        <w:pStyle w:val="1"/>
        <w:spacing w:before="0" w:after="0" w:line="594" w:lineRule="atLeast"/>
        <w:rPr>
          <w:rFonts w:ascii="&amp;quot" w:hAnsi="&amp;quot"/>
          <w:color w:val="2C3A4A"/>
          <w:sz w:val="54"/>
          <w:szCs w:val="54"/>
        </w:rPr>
      </w:pPr>
      <w:r>
        <w:rPr>
          <w:rFonts w:ascii="&amp;quot" w:hAnsi="&amp;quot"/>
          <w:color w:val="2C3A4A"/>
          <w:sz w:val="54"/>
          <w:szCs w:val="54"/>
        </w:rPr>
        <w:t>Ping Li</w:t>
      </w:r>
    </w:p>
    <w:p w:rsidR="008767DF" w:rsidRDefault="008767DF" w:rsidP="008767DF">
      <w:pPr>
        <w:pStyle w:val="3"/>
        <w:spacing w:before="0" w:after="0"/>
        <w:rPr>
          <w:rFonts w:ascii="&amp;quot" w:hAnsi="&amp;quot"/>
          <w:b w:val="0"/>
          <w:bCs w:val="0"/>
          <w:color w:val="777777"/>
          <w:sz w:val="33"/>
          <w:szCs w:val="33"/>
        </w:rPr>
      </w:pPr>
      <w:r>
        <w:rPr>
          <w:rFonts w:ascii="&amp;quot" w:hAnsi="&amp;quot"/>
          <w:b w:val="0"/>
          <w:bCs w:val="0"/>
          <w:color w:val="777777"/>
          <w:sz w:val="33"/>
          <w:szCs w:val="33"/>
        </w:rPr>
        <w:t>Baidu</w:t>
      </w:r>
    </w:p>
    <w:p w:rsidR="008767DF" w:rsidRDefault="008767DF" w:rsidP="008767DF">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Names</w:t>
      </w:r>
    </w:p>
    <w:p w:rsidR="008767DF" w:rsidRDefault="008767DF" w:rsidP="008767DF">
      <w:pPr>
        <w:rPr>
          <w:rFonts w:ascii="&amp;quot" w:hAnsi="&amp;quot"/>
          <w:color w:val="333333"/>
          <w:szCs w:val="21"/>
        </w:rPr>
      </w:pPr>
      <w:r>
        <w:rPr>
          <w:rFonts w:ascii="&amp;quot" w:hAnsi="&amp;quot"/>
          <w:color w:val="333333"/>
          <w:szCs w:val="21"/>
        </w:rPr>
        <w:t xml:space="preserve">Ping Li </w:t>
      </w:r>
      <w:r>
        <w:rPr>
          <w:rFonts w:ascii="&amp;quot" w:hAnsi="&amp;quot"/>
          <w:color w:val="8C1B13"/>
          <w:sz w:val="18"/>
          <w:szCs w:val="18"/>
        </w:rPr>
        <w:t>(Preferred)</w:t>
      </w:r>
      <w:r>
        <w:rPr>
          <w:rFonts w:ascii="&amp;quot" w:hAnsi="&amp;quot"/>
          <w:color w:val="333333"/>
          <w:szCs w:val="21"/>
        </w:rPr>
        <w:t xml:space="preserve"> </w:t>
      </w:r>
    </w:p>
    <w:p w:rsidR="008767DF" w:rsidRDefault="008767DF" w:rsidP="008767DF">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Emails</w:t>
      </w:r>
    </w:p>
    <w:p w:rsidR="008767DF" w:rsidRDefault="008767DF" w:rsidP="008767DF">
      <w:pPr>
        <w:rPr>
          <w:rFonts w:ascii="&amp;quot" w:hAnsi="&amp;quot"/>
          <w:color w:val="333333"/>
          <w:szCs w:val="21"/>
        </w:rPr>
      </w:pPr>
      <w:r>
        <w:rPr>
          <w:rFonts w:ascii="&amp;quot" w:hAnsi="&amp;quot"/>
          <w:color w:val="333333"/>
          <w:szCs w:val="21"/>
        </w:rPr>
        <w:t>p****8@gmail.com</w:t>
      </w:r>
      <w:r>
        <w:rPr>
          <w:rStyle w:val="separator"/>
          <w:rFonts w:ascii="&amp;quot" w:hAnsi="&amp;quot"/>
          <w:color w:val="333333"/>
          <w:szCs w:val="21"/>
        </w:rPr>
        <w:t>,</w:t>
      </w:r>
      <w:r>
        <w:rPr>
          <w:rFonts w:ascii="&amp;quot" w:hAnsi="&amp;quot"/>
          <w:color w:val="333333"/>
          <w:szCs w:val="21"/>
        </w:rPr>
        <w:t xml:space="preserve"> </w:t>
      </w:r>
    </w:p>
    <w:p w:rsidR="008767DF" w:rsidRDefault="008767DF" w:rsidP="008767DF">
      <w:pPr>
        <w:rPr>
          <w:rFonts w:ascii="&amp;quot" w:hAnsi="&amp;quot"/>
          <w:color w:val="333333"/>
          <w:szCs w:val="21"/>
        </w:rPr>
      </w:pPr>
      <w:r>
        <w:rPr>
          <w:rFonts w:ascii="&amp;quot" w:hAnsi="&amp;quot"/>
          <w:color w:val="333333"/>
          <w:szCs w:val="21"/>
        </w:rPr>
        <w:t xml:space="preserve">l****1@baidu.com </w:t>
      </w:r>
    </w:p>
    <w:p w:rsidR="008767DF" w:rsidRDefault="008767DF" w:rsidP="008767DF">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Personal Links</w:t>
      </w:r>
    </w:p>
    <w:p w:rsidR="008767DF" w:rsidRDefault="008767DF" w:rsidP="008767DF">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Education &amp; Career History</w:t>
      </w:r>
    </w:p>
    <w:p w:rsidR="008767DF" w:rsidRDefault="008767DF" w:rsidP="008767DF">
      <w:pPr>
        <w:spacing w:line="240" w:lineRule="atLeast"/>
        <w:rPr>
          <w:rFonts w:ascii="&amp;quot" w:hAnsi="&amp;quot"/>
          <w:color w:val="333333"/>
          <w:szCs w:val="21"/>
        </w:rPr>
      </w:pPr>
      <w:r>
        <w:rPr>
          <w:rStyle w:val="a4"/>
          <w:rFonts w:ascii="&amp;quot" w:hAnsi="&amp;quot"/>
          <w:color w:val="333333"/>
          <w:szCs w:val="21"/>
        </w:rPr>
        <w:t>Researcher</w:t>
      </w:r>
    </w:p>
    <w:p w:rsidR="008767DF" w:rsidRDefault="008767DF" w:rsidP="008767DF">
      <w:pPr>
        <w:spacing w:line="240" w:lineRule="atLeast"/>
        <w:rPr>
          <w:rFonts w:ascii="&amp;quot" w:hAnsi="&amp;quot"/>
          <w:color w:val="333333"/>
          <w:szCs w:val="21"/>
        </w:rPr>
      </w:pPr>
      <w:r>
        <w:rPr>
          <w:rFonts w:ascii="&amp;quot" w:hAnsi="&amp;quot"/>
          <w:color w:val="333333"/>
          <w:szCs w:val="21"/>
        </w:rPr>
        <w:t xml:space="preserve">Baidu </w:t>
      </w:r>
      <w:r>
        <w:rPr>
          <w:rFonts w:ascii="&amp;quot" w:hAnsi="&amp;quot"/>
          <w:color w:val="8C1B13"/>
          <w:sz w:val="18"/>
          <w:szCs w:val="18"/>
        </w:rPr>
        <w:t>(baidu.com)</w:t>
      </w:r>
      <w:r>
        <w:rPr>
          <w:rFonts w:ascii="&amp;quot" w:hAnsi="&amp;quot"/>
          <w:color w:val="333333"/>
          <w:szCs w:val="21"/>
        </w:rPr>
        <w:t xml:space="preserve"> </w:t>
      </w:r>
    </w:p>
    <w:p w:rsidR="008767DF" w:rsidRDefault="008767DF" w:rsidP="008767DF">
      <w:pPr>
        <w:spacing w:line="240" w:lineRule="atLeast"/>
        <w:rPr>
          <w:rFonts w:ascii="&amp;quot" w:hAnsi="&amp;quot"/>
          <w:color w:val="333333"/>
          <w:szCs w:val="21"/>
        </w:rPr>
      </w:pPr>
      <w:r>
        <w:rPr>
          <w:rStyle w:val="a5"/>
          <w:rFonts w:ascii="&amp;quot" w:hAnsi="&amp;quot"/>
          <w:color w:val="333333"/>
          <w:szCs w:val="21"/>
        </w:rPr>
        <w:t>2018 – Present</w:t>
      </w:r>
      <w:r>
        <w:rPr>
          <w:rFonts w:ascii="&amp;quot" w:hAnsi="&amp;quot"/>
          <w:color w:val="333333"/>
          <w:szCs w:val="21"/>
        </w:rPr>
        <w:t xml:space="preserve"> </w:t>
      </w:r>
    </w:p>
    <w:p w:rsidR="008767DF" w:rsidRDefault="008767DF" w:rsidP="008767DF">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Advisors, Relations &amp; Conflicts</w:t>
      </w:r>
    </w:p>
    <w:p w:rsidR="008767DF" w:rsidRDefault="008767DF" w:rsidP="008767DF">
      <w:pPr>
        <w:pStyle w:val="empty-message"/>
        <w:spacing w:before="120" w:beforeAutospacing="0" w:after="60" w:afterAutospacing="0" w:line="240" w:lineRule="atLeast"/>
        <w:rPr>
          <w:rFonts w:ascii="&amp;quot" w:hAnsi="&amp;quot"/>
          <w:i/>
          <w:iCs/>
          <w:color w:val="777777"/>
          <w:sz w:val="21"/>
          <w:szCs w:val="21"/>
        </w:rPr>
      </w:pPr>
      <w:r>
        <w:rPr>
          <w:rFonts w:ascii="&amp;quot" w:hAnsi="&amp;quot"/>
          <w:i/>
          <w:iCs/>
          <w:color w:val="777777"/>
          <w:sz w:val="21"/>
          <w:szCs w:val="21"/>
        </w:rPr>
        <w:t>No relations found</w:t>
      </w:r>
    </w:p>
    <w:p w:rsidR="008767DF" w:rsidRDefault="008767DF" w:rsidP="008767DF">
      <w:pPr>
        <w:pStyle w:val="4"/>
        <w:pBdr>
          <w:bottom w:val="single" w:sz="6" w:space="3" w:color="auto"/>
        </w:pBdr>
        <w:spacing w:before="0" w:beforeAutospacing="0" w:after="120" w:afterAutospacing="0" w:line="264" w:lineRule="atLeast"/>
        <w:rPr>
          <w:rFonts w:ascii="&amp;quot" w:hAnsi="&amp;quot"/>
          <w:color w:val="8C1B13"/>
        </w:rPr>
      </w:pPr>
      <w:r>
        <w:rPr>
          <w:rFonts w:ascii="&amp;quot" w:hAnsi="&amp;quot"/>
          <w:color w:val="8C1B13"/>
        </w:rPr>
        <w:t>Expertise</w:t>
      </w:r>
    </w:p>
    <w:p w:rsidR="008767DF" w:rsidRDefault="008767DF" w:rsidP="008767DF">
      <w:pPr>
        <w:pStyle w:val="empty-message"/>
        <w:spacing w:before="120" w:beforeAutospacing="0" w:after="60" w:afterAutospacing="0" w:line="240" w:lineRule="atLeast"/>
        <w:rPr>
          <w:rFonts w:ascii="&amp;quot" w:hAnsi="&amp;quot"/>
          <w:i/>
          <w:iCs/>
          <w:color w:val="777777"/>
          <w:sz w:val="21"/>
          <w:szCs w:val="21"/>
        </w:rPr>
      </w:pPr>
      <w:r>
        <w:rPr>
          <w:rFonts w:ascii="&amp;quot" w:hAnsi="&amp;quot"/>
          <w:i/>
          <w:iCs/>
          <w:color w:val="777777"/>
          <w:sz w:val="21"/>
          <w:szCs w:val="21"/>
        </w:rPr>
        <w:t>No areas of expertise listed</w:t>
      </w:r>
    </w:p>
    <w:p w:rsidR="008767DF" w:rsidRPr="008767DF" w:rsidRDefault="008767DF" w:rsidP="008767DF">
      <w:bookmarkStart w:id="0" w:name="_GoBack"/>
      <w:bookmarkEnd w:id="0"/>
    </w:p>
    <w:sectPr w:rsidR="008767DF" w:rsidRPr="008767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12605C"/>
    <w:multiLevelType w:val="multilevel"/>
    <w:tmpl w:val="F4D09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BC0"/>
    <w:rsid w:val="00225BC0"/>
    <w:rsid w:val="002865D8"/>
    <w:rsid w:val="00386B81"/>
    <w:rsid w:val="003A562D"/>
    <w:rsid w:val="00490E5F"/>
    <w:rsid w:val="007E5ED1"/>
    <w:rsid w:val="008767DF"/>
    <w:rsid w:val="00882DE4"/>
    <w:rsid w:val="009B6B66"/>
    <w:rsid w:val="00AF61A7"/>
    <w:rsid w:val="00CD5B88"/>
    <w:rsid w:val="00F93963"/>
    <w:rsid w:val="00FA0FD1"/>
    <w:rsid w:val="00FB09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805C1"/>
  <w15:chartTrackingRefBased/>
  <w15:docId w15:val="{E997F5B9-42E7-47B6-BCD7-017BBEB32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8767DF"/>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8767DF"/>
    <w:pPr>
      <w:keepNext/>
      <w:keepLines/>
      <w:spacing w:before="260" w:after="260" w:line="416" w:lineRule="auto"/>
      <w:outlineLvl w:val="2"/>
    </w:pPr>
    <w:rPr>
      <w:b/>
      <w:bCs/>
      <w:sz w:val="32"/>
      <w:szCs w:val="32"/>
    </w:rPr>
  </w:style>
  <w:style w:type="paragraph" w:styleId="4">
    <w:name w:val="heading 4"/>
    <w:basedOn w:val="a"/>
    <w:link w:val="40"/>
    <w:uiPriority w:val="9"/>
    <w:qFormat/>
    <w:rsid w:val="008767DF"/>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标题 4 字符"/>
    <w:basedOn w:val="a0"/>
    <w:link w:val="4"/>
    <w:uiPriority w:val="9"/>
    <w:rsid w:val="008767DF"/>
    <w:rPr>
      <w:rFonts w:ascii="宋体" w:eastAsia="宋体" w:hAnsi="宋体" w:cs="宋体"/>
      <w:b/>
      <w:bCs/>
      <w:kern w:val="0"/>
      <w:sz w:val="24"/>
      <w:szCs w:val="24"/>
    </w:rPr>
  </w:style>
  <w:style w:type="character" w:styleId="a3">
    <w:name w:val="Hyperlink"/>
    <w:basedOn w:val="a0"/>
    <w:uiPriority w:val="99"/>
    <w:semiHidden/>
    <w:unhideWhenUsed/>
    <w:rsid w:val="008767DF"/>
    <w:rPr>
      <w:color w:val="0000FF"/>
      <w:u w:val="single"/>
    </w:rPr>
  </w:style>
  <w:style w:type="character" w:customStyle="1" w:styleId="date">
    <w:name w:val="date"/>
    <w:basedOn w:val="a0"/>
    <w:rsid w:val="008767DF"/>
  </w:style>
  <w:style w:type="character" w:customStyle="1" w:styleId="item">
    <w:name w:val="item"/>
    <w:basedOn w:val="a0"/>
    <w:rsid w:val="008767DF"/>
  </w:style>
  <w:style w:type="character" w:customStyle="1" w:styleId="readers">
    <w:name w:val="readers"/>
    <w:basedOn w:val="a0"/>
    <w:rsid w:val="008767DF"/>
  </w:style>
  <w:style w:type="character" w:styleId="a4">
    <w:name w:val="Strong"/>
    <w:basedOn w:val="a0"/>
    <w:uiPriority w:val="22"/>
    <w:qFormat/>
    <w:rsid w:val="008767DF"/>
    <w:rPr>
      <w:b/>
      <w:bCs/>
    </w:rPr>
  </w:style>
  <w:style w:type="character" w:customStyle="1" w:styleId="note-content-value">
    <w:name w:val="note-content-value"/>
    <w:basedOn w:val="a0"/>
    <w:rsid w:val="008767DF"/>
  </w:style>
  <w:style w:type="character" w:customStyle="1" w:styleId="10">
    <w:name w:val="标题 1 字符"/>
    <w:basedOn w:val="a0"/>
    <w:link w:val="1"/>
    <w:uiPriority w:val="9"/>
    <w:rsid w:val="008767DF"/>
    <w:rPr>
      <w:b/>
      <w:bCs/>
      <w:kern w:val="44"/>
      <w:sz w:val="44"/>
      <w:szCs w:val="44"/>
    </w:rPr>
  </w:style>
  <w:style w:type="character" w:customStyle="1" w:styleId="30">
    <w:name w:val="标题 3 字符"/>
    <w:basedOn w:val="a0"/>
    <w:link w:val="3"/>
    <w:uiPriority w:val="9"/>
    <w:semiHidden/>
    <w:rsid w:val="008767DF"/>
    <w:rPr>
      <w:b/>
      <w:bCs/>
      <w:sz w:val="32"/>
      <w:szCs w:val="32"/>
    </w:rPr>
  </w:style>
  <w:style w:type="character" w:styleId="a5">
    <w:name w:val="Emphasis"/>
    <w:basedOn w:val="a0"/>
    <w:uiPriority w:val="20"/>
    <w:qFormat/>
    <w:rsid w:val="008767DF"/>
    <w:rPr>
      <w:i/>
      <w:iCs/>
    </w:rPr>
  </w:style>
  <w:style w:type="paragraph" w:customStyle="1" w:styleId="empty-message">
    <w:name w:val="empty-message"/>
    <w:basedOn w:val="a"/>
    <w:rsid w:val="008767DF"/>
    <w:pPr>
      <w:widowControl/>
      <w:spacing w:before="100" w:beforeAutospacing="1" w:after="100" w:afterAutospacing="1"/>
      <w:jc w:val="left"/>
    </w:pPr>
    <w:rPr>
      <w:rFonts w:ascii="宋体" w:eastAsia="宋体" w:hAnsi="宋体" w:cs="宋体"/>
      <w:kern w:val="0"/>
      <w:sz w:val="24"/>
      <w:szCs w:val="24"/>
    </w:rPr>
  </w:style>
  <w:style w:type="character" w:customStyle="1" w:styleId="separator">
    <w:name w:val="separator"/>
    <w:basedOn w:val="a0"/>
    <w:rsid w:val="008767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930687">
      <w:bodyDiv w:val="1"/>
      <w:marLeft w:val="0"/>
      <w:marRight w:val="0"/>
      <w:marTop w:val="0"/>
      <w:marBottom w:val="0"/>
      <w:divBdr>
        <w:top w:val="none" w:sz="0" w:space="0" w:color="auto"/>
        <w:left w:val="none" w:sz="0" w:space="0" w:color="auto"/>
        <w:bottom w:val="none" w:sz="0" w:space="0" w:color="auto"/>
        <w:right w:val="none" w:sz="0" w:space="0" w:color="auto"/>
      </w:divBdr>
      <w:divsChild>
        <w:div w:id="987243296">
          <w:marLeft w:val="0"/>
          <w:marRight w:val="0"/>
          <w:marTop w:val="60"/>
          <w:marBottom w:val="60"/>
          <w:divBdr>
            <w:top w:val="none" w:sz="0" w:space="0" w:color="auto"/>
            <w:left w:val="single" w:sz="6" w:space="0" w:color="DDDDDD"/>
            <w:bottom w:val="none" w:sz="0" w:space="0" w:color="auto"/>
            <w:right w:val="none" w:sz="0" w:space="0" w:color="auto"/>
          </w:divBdr>
        </w:div>
      </w:divsChild>
    </w:div>
    <w:div w:id="1141267578">
      <w:bodyDiv w:val="1"/>
      <w:marLeft w:val="0"/>
      <w:marRight w:val="0"/>
      <w:marTop w:val="0"/>
      <w:marBottom w:val="0"/>
      <w:divBdr>
        <w:top w:val="none" w:sz="0" w:space="0" w:color="auto"/>
        <w:left w:val="none" w:sz="0" w:space="0" w:color="auto"/>
        <w:bottom w:val="none" w:sz="0" w:space="0" w:color="auto"/>
        <w:right w:val="none" w:sz="0" w:space="0" w:color="auto"/>
      </w:divBdr>
      <w:divsChild>
        <w:div w:id="429815172">
          <w:marLeft w:val="0"/>
          <w:marRight w:val="0"/>
          <w:marTop w:val="0"/>
          <w:marBottom w:val="0"/>
          <w:divBdr>
            <w:top w:val="none" w:sz="0" w:space="0" w:color="auto"/>
            <w:left w:val="none" w:sz="0" w:space="0" w:color="auto"/>
            <w:bottom w:val="none" w:sz="0" w:space="0" w:color="auto"/>
            <w:right w:val="none" w:sz="0" w:space="0" w:color="auto"/>
          </w:divBdr>
        </w:div>
        <w:div w:id="1699240484">
          <w:marLeft w:val="-225"/>
          <w:marRight w:val="-225"/>
          <w:marTop w:val="0"/>
          <w:marBottom w:val="0"/>
          <w:divBdr>
            <w:top w:val="none" w:sz="0" w:space="0" w:color="auto"/>
            <w:left w:val="none" w:sz="0" w:space="0" w:color="auto"/>
            <w:bottom w:val="none" w:sz="0" w:space="0" w:color="auto"/>
            <w:right w:val="none" w:sz="0" w:space="0" w:color="auto"/>
          </w:divBdr>
          <w:divsChild>
            <w:div w:id="794760836">
              <w:marLeft w:val="0"/>
              <w:marRight w:val="0"/>
              <w:marTop w:val="0"/>
              <w:marBottom w:val="0"/>
              <w:divBdr>
                <w:top w:val="none" w:sz="0" w:space="0" w:color="auto"/>
                <w:left w:val="none" w:sz="0" w:space="0" w:color="auto"/>
                <w:bottom w:val="none" w:sz="0" w:space="0" w:color="auto"/>
                <w:right w:val="none" w:sz="0" w:space="0" w:color="auto"/>
              </w:divBdr>
              <w:divsChild>
                <w:div w:id="503591735">
                  <w:marLeft w:val="0"/>
                  <w:marRight w:val="0"/>
                  <w:marTop w:val="0"/>
                  <w:marBottom w:val="89"/>
                  <w:divBdr>
                    <w:top w:val="none" w:sz="0" w:space="0" w:color="auto"/>
                    <w:left w:val="none" w:sz="0" w:space="0" w:color="auto"/>
                    <w:bottom w:val="none" w:sz="0" w:space="0" w:color="auto"/>
                    <w:right w:val="none" w:sz="0" w:space="0" w:color="auto"/>
                  </w:divBdr>
                  <w:divsChild>
                    <w:div w:id="1808887236">
                      <w:marLeft w:val="0"/>
                      <w:marRight w:val="0"/>
                      <w:marTop w:val="0"/>
                      <w:marBottom w:val="0"/>
                      <w:divBdr>
                        <w:top w:val="none" w:sz="0" w:space="0" w:color="auto"/>
                        <w:left w:val="none" w:sz="0" w:space="0" w:color="auto"/>
                        <w:bottom w:val="none" w:sz="0" w:space="0" w:color="auto"/>
                        <w:right w:val="none" w:sz="0" w:space="0" w:color="auto"/>
                      </w:divBdr>
                      <w:divsChild>
                        <w:div w:id="195856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08653">
                  <w:marLeft w:val="0"/>
                  <w:marRight w:val="0"/>
                  <w:marTop w:val="0"/>
                  <w:marBottom w:val="89"/>
                  <w:divBdr>
                    <w:top w:val="none" w:sz="0" w:space="0" w:color="auto"/>
                    <w:left w:val="none" w:sz="0" w:space="0" w:color="auto"/>
                    <w:bottom w:val="none" w:sz="0" w:space="0" w:color="auto"/>
                    <w:right w:val="none" w:sz="0" w:space="0" w:color="auto"/>
                  </w:divBdr>
                  <w:divsChild>
                    <w:div w:id="63525999">
                      <w:marLeft w:val="0"/>
                      <w:marRight w:val="0"/>
                      <w:marTop w:val="0"/>
                      <w:marBottom w:val="0"/>
                      <w:divBdr>
                        <w:top w:val="none" w:sz="0" w:space="0" w:color="auto"/>
                        <w:left w:val="none" w:sz="0" w:space="0" w:color="auto"/>
                        <w:bottom w:val="none" w:sz="0" w:space="0" w:color="auto"/>
                        <w:right w:val="none" w:sz="0" w:space="0" w:color="auto"/>
                      </w:divBdr>
                      <w:divsChild>
                        <w:div w:id="15366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19862">
                  <w:marLeft w:val="0"/>
                  <w:marRight w:val="0"/>
                  <w:marTop w:val="0"/>
                  <w:marBottom w:val="89"/>
                  <w:divBdr>
                    <w:top w:val="none" w:sz="0" w:space="0" w:color="auto"/>
                    <w:left w:val="none" w:sz="0" w:space="0" w:color="auto"/>
                    <w:bottom w:val="none" w:sz="0" w:space="0" w:color="auto"/>
                    <w:right w:val="none" w:sz="0" w:space="0" w:color="auto"/>
                  </w:divBdr>
                  <w:divsChild>
                    <w:div w:id="419765506">
                      <w:marLeft w:val="0"/>
                      <w:marRight w:val="0"/>
                      <w:marTop w:val="0"/>
                      <w:marBottom w:val="0"/>
                      <w:divBdr>
                        <w:top w:val="none" w:sz="0" w:space="0" w:color="auto"/>
                        <w:left w:val="none" w:sz="0" w:space="0" w:color="auto"/>
                        <w:bottom w:val="none" w:sz="0" w:space="0" w:color="auto"/>
                        <w:right w:val="none" w:sz="0" w:space="0" w:color="auto"/>
                      </w:divBdr>
                      <w:divsChild>
                        <w:div w:id="591864248">
                          <w:marLeft w:val="0"/>
                          <w:marRight w:val="0"/>
                          <w:marTop w:val="0"/>
                          <w:marBottom w:val="0"/>
                          <w:divBdr>
                            <w:top w:val="none" w:sz="0" w:space="0" w:color="auto"/>
                            <w:left w:val="none" w:sz="0" w:space="0" w:color="auto"/>
                            <w:bottom w:val="none" w:sz="0" w:space="0" w:color="auto"/>
                            <w:right w:val="none" w:sz="0" w:space="0" w:color="auto"/>
                          </w:divBdr>
                        </w:div>
                        <w:div w:id="299843800">
                          <w:marLeft w:val="0"/>
                          <w:marRight w:val="0"/>
                          <w:marTop w:val="0"/>
                          <w:marBottom w:val="0"/>
                          <w:divBdr>
                            <w:top w:val="none" w:sz="0" w:space="0" w:color="auto"/>
                            <w:left w:val="none" w:sz="0" w:space="0" w:color="auto"/>
                            <w:bottom w:val="none" w:sz="0" w:space="0" w:color="auto"/>
                            <w:right w:val="none" w:sz="0" w:space="0" w:color="auto"/>
                          </w:divBdr>
                        </w:div>
                        <w:div w:id="118621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80563">
                  <w:marLeft w:val="0"/>
                  <w:marRight w:val="0"/>
                  <w:marTop w:val="0"/>
                  <w:marBottom w:val="89"/>
                  <w:divBdr>
                    <w:top w:val="none" w:sz="0" w:space="0" w:color="auto"/>
                    <w:left w:val="none" w:sz="0" w:space="0" w:color="auto"/>
                    <w:bottom w:val="none" w:sz="0" w:space="0" w:color="auto"/>
                    <w:right w:val="none" w:sz="0" w:space="0" w:color="auto"/>
                  </w:divBdr>
                </w:div>
                <w:div w:id="50353429">
                  <w:marLeft w:val="0"/>
                  <w:marRight w:val="0"/>
                  <w:marTop w:val="0"/>
                  <w:marBottom w:val="89"/>
                  <w:divBdr>
                    <w:top w:val="none" w:sz="0" w:space="0" w:color="auto"/>
                    <w:left w:val="none" w:sz="0" w:space="0" w:color="auto"/>
                    <w:bottom w:val="none" w:sz="0" w:space="0" w:color="auto"/>
                    <w:right w:val="none" w:sz="0" w:space="0" w:color="auto"/>
                  </w:divBdr>
                </w:div>
              </w:divsChild>
            </w:div>
          </w:divsChild>
        </w:div>
      </w:divsChild>
    </w:div>
    <w:div w:id="1229151280">
      <w:bodyDiv w:val="1"/>
      <w:marLeft w:val="0"/>
      <w:marRight w:val="0"/>
      <w:marTop w:val="0"/>
      <w:marBottom w:val="0"/>
      <w:divBdr>
        <w:top w:val="none" w:sz="0" w:space="0" w:color="auto"/>
        <w:left w:val="none" w:sz="0" w:space="0" w:color="auto"/>
        <w:bottom w:val="none" w:sz="0" w:space="0" w:color="auto"/>
        <w:right w:val="none" w:sz="0" w:space="0" w:color="auto"/>
      </w:divBdr>
      <w:divsChild>
        <w:div w:id="1173644602">
          <w:marLeft w:val="0"/>
          <w:marRight w:val="0"/>
          <w:marTop w:val="0"/>
          <w:marBottom w:val="0"/>
          <w:divBdr>
            <w:top w:val="none" w:sz="0" w:space="0" w:color="auto"/>
            <w:left w:val="none" w:sz="0" w:space="0" w:color="auto"/>
            <w:bottom w:val="none" w:sz="0" w:space="0" w:color="auto"/>
            <w:right w:val="none" w:sz="0" w:space="0" w:color="auto"/>
          </w:divBdr>
        </w:div>
        <w:div w:id="221869063">
          <w:marLeft w:val="-225"/>
          <w:marRight w:val="-225"/>
          <w:marTop w:val="0"/>
          <w:marBottom w:val="0"/>
          <w:divBdr>
            <w:top w:val="none" w:sz="0" w:space="0" w:color="auto"/>
            <w:left w:val="none" w:sz="0" w:space="0" w:color="auto"/>
            <w:bottom w:val="none" w:sz="0" w:space="0" w:color="auto"/>
            <w:right w:val="none" w:sz="0" w:space="0" w:color="auto"/>
          </w:divBdr>
          <w:divsChild>
            <w:div w:id="2077778744">
              <w:marLeft w:val="0"/>
              <w:marRight w:val="0"/>
              <w:marTop w:val="0"/>
              <w:marBottom w:val="0"/>
              <w:divBdr>
                <w:top w:val="none" w:sz="0" w:space="0" w:color="auto"/>
                <w:left w:val="none" w:sz="0" w:space="0" w:color="auto"/>
                <w:bottom w:val="none" w:sz="0" w:space="0" w:color="auto"/>
                <w:right w:val="none" w:sz="0" w:space="0" w:color="auto"/>
              </w:divBdr>
              <w:divsChild>
                <w:div w:id="978876124">
                  <w:marLeft w:val="0"/>
                  <w:marRight w:val="0"/>
                  <w:marTop w:val="0"/>
                  <w:marBottom w:val="89"/>
                  <w:divBdr>
                    <w:top w:val="none" w:sz="0" w:space="0" w:color="auto"/>
                    <w:left w:val="none" w:sz="0" w:space="0" w:color="auto"/>
                    <w:bottom w:val="none" w:sz="0" w:space="0" w:color="auto"/>
                    <w:right w:val="none" w:sz="0" w:space="0" w:color="auto"/>
                  </w:divBdr>
                  <w:divsChild>
                    <w:div w:id="1397585393">
                      <w:marLeft w:val="0"/>
                      <w:marRight w:val="0"/>
                      <w:marTop w:val="0"/>
                      <w:marBottom w:val="0"/>
                      <w:divBdr>
                        <w:top w:val="none" w:sz="0" w:space="0" w:color="auto"/>
                        <w:left w:val="none" w:sz="0" w:space="0" w:color="auto"/>
                        <w:bottom w:val="none" w:sz="0" w:space="0" w:color="auto"/>
                        <w:right w:val="none" w:sz="0" w:space="0" w:color="auto"/>
                      </w:divBdr>
                      <w:divsChild>
                        <w:div w:id="24761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99476">
                  <w:marLeft w:val="0"/>
                  <w:marRight w:val="0"/>
                  <w:marTop w:val="0"/>
                  <w:marBottom w:val="89"/>
                  <w:divBdr>
                    <w:top w:val="none" w:sz="0" w:space="0" w:color="auto"/>
                    <w:left w:val="none" w:sz="0" w:space="0" w:color="auto"/>
                    <w:bottom w:val="none" w:sz="0" w:space="0" w:color="auto"/>
                    <w:right w:val="none" w:sz="0" w:space="0" w:color="auto"/>
                  </w:divBdr>
                  <w:divsChild>
                    <w:div w:id="293488099">
                      <w:marLeft w:val="0"/>
                      <w:marRight w:val="0"/>
                      <w:marTop w:val="0"/>
                      <w:marBottom w:val="0"/>
                      <w:divBdr>
                        <w:top w:val="none" w:sz="0" w:space="0" w:color="auto"/>
                        <w:left w:val="none" w:sz="0" w:space="0" w:color="auto"/>
                        <w:bottom w:val="none" w:sz="0" w:space="0" w:color="auto"/>
                        <w:right w:val="none" w:sz="0" w:space="0" w:color="auto"/>
                      </w:divBdr>
                      <w:divsChild>
                        <w:div w:id="318123407">
                          <w:marLeft w:val="0"/>
                          <w:marRight w:val="0"/>
                          <w:marTop w:val="0"/>
                          <w:marBottom w:val="0"/>
                          <w:divBdr>
                            <w:top w:val="none" w:sz="0" w:space="0" w:color="auto"/>
                            <w:left w:val="none" w:sz="0" w:space="0" w:color="auto"/>
                            <w:bottom w:val="none" w:sz="0" w:space="0" w:color="auto"/>
                            <w:right w:val="none" w:sz="0" w:space="0" w:color="auto"/>
                          </w:divBdr>
                        </w:div>
                        <w:div w:id="158768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61287">
                  <w:marLeft w:val="0"/>
                  <w:marRight w:val="0"/>
                  <w:marTop w:val="0"/>
                  <w:marBottom w:val="89"/>
                  <w:divBdr>
                    <w:top w:val="none" w:sz="0" w:space="0" w:color="auto"/>
                    <w:left w:val="none" w:sz="0" w:space="0" w:color="auto"/>
                    <w:bottom w:val="none" w:sz="0" w:space="0" w:color="auto"/>
                    <w:right w:val="none" w:sz="0" w:space="0" w:color="auto"/>
                  </w:divBdr>
                  <w:divsChild>
                    <w:div w:id="1236402487">
                      <w:marLeft w:val="0"/>
                      <w:marRight w:val="0"/>
                      <w:marTop w:val="0"/>
                      <w:marBottom w:val="0"/>
                      <w:divBdr>
                        <w:top w:val="none" w:sz="0" w:space="0" w:color="auto"/>
                        <w:left w:val="none" w:sz="0" w:space="0" w:color="auto"/>
                        <w:bottom w:val="none" w:sz="0" w:space="0" w:color="auto"/>
                        <w:right w:val="none" w:sz="0" w:space="0" w:color="auto"/>
                      </w:divBdr>
                      <w:divsChild>
                        <w:div w:id="1097142603">
                          <w:marLeft w:val="0"/>
                          <w:marRight w:val="0"/>
                          <w:marTop w:val="0"/>
                          <w:marBottom w:val="0"/>
                          <w:divBdr>
                            <w:top w:val="none" w:sz="0" w:space="0" w:color="auto"/>
                            <w:left w:val="none" w:sz="0" w:space="0" w:color="auto"/>
                            <w:bottom w:val="none" w:sz="0" w:space="0" w:color="auto"/>
                            <w:right w:val="none" w:sz="0" w:space="0" w:color="auto"/>
                          </w:divBdr>
                        </w:div>
                        <w:div w:id="2027291659">
                          <w:marLeft w:val="0"/>
                          <w:marRight w:val="0"/>
                          <w:marTop w:val="0"/>
                          <w:marBottom w:val="0"/>
                          <w:divBdr>
                            <w:top w:val="none" w:sz="0" w:space="0" w:color="auto"/>
                            <w:left w:val="none" w:sz="0" w:space="0" w:color="auto"/>
                            <w:bottom w:val="none" w:sz="0" w:space="0" w:color="auto"/>
                            <w:right w:val="none" w:sz="0" w:space="0" w:color="auto"/>
                          </w:divBdr>
                        </w:div>
                        <w:div w:id="45062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23727">
                  <w:marLeft w:val="0"/>
                  <w:marRight w:val="0"/>
                  <w:marTop w:val="0"/>
                  <w:marBottom w:val="89"/>
                  <w:divBdr>
                    <w:top w:val="none" w:sz="0" w:space="0" w:color="auto"/>
                    <w:left w:val="none" w:sz="0" w:space="0" w:color="auto"/>
                    <w:bottom w:val="none" w:sz="0" w:space="0" w:color="auto"/>
                    <w:right w:val="none" w:sz="0" w:space="0" w:color="auto"/>
                  </w:divBdr>
                </w:div>
                <w:div w:id="1063024648">
                  <w:marLeft w:val="0"/>
                  <w:marRight w:val="0"/>
                  <w:marTop w:val="0"/>
                  <w:marBottom w:val="89"/>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review.net/group?id=ICLR.cc/2019/Conference" TargetMode="External"/><Relationship Id="rId3" Type="http://schemas.openxmlformats.org/officeDocument/2006/relationships/settings" Target="settings.xml"/><Relationship Id="rId7" Type="http://schemas.openxmlformats.org/officeDocument/2006/relationships/hyperlink" Target="https://openreview.net/profile?email=pingli98%40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review.net/profile?email=rahmani.sut%40gmail.com" TargetMode="External"/><Relationship Id="rId5" Type="http://schemas.openxmlformats.org/officeDocument/2006/relationships/hyperlink" Target="https://openreview.net/pdf?id=Hkes0iR9K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480</Words>
  <Characters>2740</Characters>
  <Application>Microsoft Office Word</Application>
  <DocSecurity>0</DocSecurity>
  <Lines>22</Lines>
  <Paragraphs>6</Paragraphs>
  <ScaleCrop>false</ScaleCrop>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lxq</dc:creator>
  <cp:keywords/>
  <dc:description/>
  <cp:lastModifiedBy>lxq</cp:lastModifiedBy>
  <cp:revision>3</cp:revision>
  <dcterms:created xsi:type="dcterms:W3CDTF">2019-05-31T09:52:00Z</dcterms:created>
  <dcterms:modified xsi:type="dcterms:W3CDTF">2019-05-31T09:53:00Z</dcterms:modified>
</cp:coreProperties>
</file>