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84" w:rsidRPr="005F321A" w:rsidRDefault="00413484" w:rsidP="00413484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24292E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7、Incorporating Syntactic and Semantic Information in Word Embeddings using Graph Convolutional Networks（使用图卷积网络在词嵌入中结合句法和语义信息）</w:t>
      </w:r>
    </w:p>
    <w:p w:rsidR="00413484" w:rsidRPr="005F321A" w:rsidRDefault="00413484" w:rsidP="00413484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ACL ’19</w:t>
      </w:r>
    </w:p>
    <w:p w:rsidR="00413484" w:rsidRPr="005F321A" w:rsidRDefault="00413484" w:rsidP="00413484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作者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  <w:shd w:val="clear" w:color="auto" w:fill="FFFFFF"/>
        </w:rPr>
        <w:t>Shikhar Vashishth, Manik Bhandari, Prateek Yadav, Piyush Rai, Chiranjib Bhattacharyya, Partha Talukdar</w:t>
      </w:r>
    </w:p>
    <w:p w:rsidR="00413484" w:rsidRDefault="00413484" w:rsidP="00413484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  <w:shd w:val="clear" w:color="auto" w:fill="FFFFFF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摘要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</w:t>
      </w:r>
      <w:r w:rsidRPr="00976D5A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  <w:shd w:val="clear" w:color="auto" w:fill="FFFFFF"/>
        </w:rPr>
        <w:t>词嵌入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  <w:shd w:val="clear" w:color="auto" w:fill="FFFFFF"/>
        </w:rPr>
        <w:t>已被广泛应用于多种NLP应用程序中。现有的词嵌入方法大多利用词的sequential context来学习词的嵌入。虽然有一些尝试利用词的syntactic context，但这种方法会导致词表数的爆炸。在本文中，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  <w:shd w:val="clear" w:color="auto" w:fill="FFFFFF"/>
        </w:rPr>
        <w:t>我们通过提出</w:t>
      </w:r>
    </w:p>
    <w:p w:rsidR="00413484" w:rsidRDefault="00413484" w:rsidP="00413484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  <w:shd w:val="clear" w:color="auto" w:fill="FFFFFF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  <w:shd w:val="clear" w:color="auto" w:fill="FFFFFF"/>
        </w:rPr>
        <w:t>SynGCN来解决</w:t>
      </w: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  <w:shd w:val="clear" w:color="auto" w:fill="FFFFFF"/>
        </w:rPr>
        <w:t>词嵌入，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  <w:shd w:val="clear" w:color="auto" w:fill="FFFFFF"/>
        </w:rPr>
        <w:t>是一种灵活的基于图卷积方法。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  <w:shd w:val="clear" w:color="auto" w:fill="FFFFFF"/>
        </w:rPr>
        <w:t>SynGCN在</w:t>
      </w:r>
    </w:p>
    <w:p w:rsidR="00413484" w:rsidRDefault="00413484" w:rsidP="00413484">
      <w:pPr>
        <w:widowControl/>
        <w:shd w:val="clear" w:color="auto" w:fill="FFFFFF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  <w:shd w:val="clear" w:color="auto" w:fill="FFFFFF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  <w:shd w:val="clear" w:color="auto" w:fill="FFFFFF"/>
        </w:rPr>
        <w:t>不增加词表大小的情况下利用单词的dependency context。</w:t>
      </w:r>
    </w:p>
    <w:p w:rsidR="00413484" w:rsidRDefault="00413484" w:rsidP="00413484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  <w:shd w:val="clear" w:color="auto" w:fill="FFFFFF"/>
        </w:rPr>
      </w:pPr>
    </w:p>
    <w:p w:rsidR="00413484" w:rsidRPr="005F321A" w:rsidRDefault="00413484" w:rsidP="00413484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 wp14:anchorId="4A5DAAC3" wp14:editId="066CDCDA">
            <wp:extent cx="4804213" cy="2665622"/>
            <wp:effectExtent l="0" t="0" r="0" b="1905"/>
            <wp:docPr id="4" name="图片 4" descr="https://mmbiz.qpic.cn/mmbiz_png/AefvpgiaIPw1lqxQuntRYTnAmWAjqrLJeMwCAW8QoEK9F0uPnHwx1XTugaUIHjU9Y0JPKHfODoAoUZR9Rzq0fa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AefvpgiaIPw1lqxQuntRYTnAmWAjqrLJeMwCAW8QoEK9F0uPnHwx1XTugaUIHjU9Y0JPKHfODoAoUZR9Rzq0fa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77" cy="267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  <w:shd w:val="clear" w:color="auto" w:fill="FFFFFF"/>
        </w:rPr>
        <w:t>SynGCN学习的词嵌入在各种内部和外部任务上都优于现有方法，在与ELMo一起使用时提供优势。我们还提出了SemGCN，这是一个有效的框架，用于整合不同的语义知识，以进一步增强所学习的单词表示。我们提供了两个模型的源代码，以鼓励可重复的研究。</w:t>
      </w:r>
    </w:p>
    <w:p w:rsidR="00413484" w:rsidRPr="005F321A" w:rsidRDefault="00413484" w:rsidP="00413484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:rsidR="00413484" w:rsidRPr="005F321A" w:rsidRDefault="00413484" w:rsidP="00413484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网址</w:t>
      </w:r>
      <w:r w:rsidRPr="005F321A"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3"/>
        </w:rPr>
        <w:t>：</w:t>
      </w:r>
    </w:p>
    <w:p w:rsidR="00413484" w:rsidRPr="005F321A" w:rsidRDefault="00413484" w:rsidP="00413484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  <w:shd w:val="clear" w:color="auto" w:fill="FFFFFF"/>
        </w:rPr>
        <w:t>https://arxiv.org/abs/1809.04283</w:t>
      </w:r>
    </w:p>
    <w:p w:rsidR="00413484" w:rsidRPr="005F321A" w:rsidRDefault="00413484" w:rsidP="00413484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  <w:shd w:val="clear" w:color="auto" w:fill="FFFFFF"/>
        </w:rPr>
        <w:t>代码链接：</w:t>
      </w:r>
    </w:p>
    <w:p w:rsidR="00413484" w:rsidRPr="005F321A" w:rsidRDefault="00413484" w:rsidP="00413484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  <w:shd w:val="clear" w:color="auto" w:fill="FFFFFF"/>
        </w:rPr>
        <w:t>http://github.com/malllabiisc/WordGCN</w:t>
      </w:r>
    </w:p>
    <w:p w:rsidR="0099783C" w:rsidRPr="00413484" w:rsidRDefault="00614218">
      <w:bookmarkStart w:id="0" w:name="_GoBack"/>
      <w:bookmarkEnd w:id="0"/>
    </w:p>
    <w:sectPr w:rsidR="0099783C" w:rsidRPr="0041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218" w:rsidRDefault="00614218" w:rsidP="006238C6">
      <w:r>
        <w:separator/>
      </w:r>
    </w:p>
  </w:endnote>
  <w:endnote w:type="continuationSeparator" w:id="0">
    <w:p w:rsidR="00614218" w:rsidRDefault="00614218" w:rsidP="0062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218" w:rsidRDefault="00614218" w:rsidP="006238C6">
      <w:r>
        <w:separator/>
      </w:r>
    </w:p>
  </w:footnote>
  <w:footnote w:type="continuationSeparator" w:id="0">
    <w:p w:rsidR="00614218" w:rsidRDefault="00614218" w:rsidP="00623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76"/>
    <w:rsid w:val="00025476"/>
    <w:rsid w:val="002865D8"/>
    <w:rsid w:val="00386B81"/>
    <w:rsid w:val="003A562D"/>
    <w:rsid w:val="00413484"/>
    <w:rsid w:val="00490E5F"/>
    <w:rsid w:val="00614218"/>
    <w:rsid w:val="006238C6"/>
    <w:rsid w:val="007E5ED1"/>
    <w:rsid w:val="00882DE4"/>
    <w:rsid w:val="009B6B6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A9653F-C869-4110-98F0-07057897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2019-06-19T07:47:00Z</dcterms:created>
  <dcterms:modified xsi:type="dcterms:W3CDTF">2019-06-19T07:47:00Z</dcterms:modified>
</cp:coreProperties>
</file>