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B9AA59C" w14:textId="2862DADB" w:rsidR="005701C8" w:rsidRPr="004018E0" w:rsidRDefault="00D20A8B">
      <w:pPr>
        <w:rPr>
          <w:rFonts w:ascii="Times New Roman" w:eastAsia="宋体" w:hAnsi="Times New Roman"/>
        </w:rPr>
      </w:pPr>
      <w:r w:rsidRPr="004018E0">
        <w:rPr>
          <w:rFonts w:ascii="Times New Roman" w:eastAsia="宋体" w:hAnsi="Times New Roman" w:hint="eastAsia"/>
        </w:rPr>
        <w:t>论范畴、</w:t>
      </w:r>
      <w:proofErr w:type="gramStart"/>
      <w:r w:rsidRPr="004018E0">
        <w:rPr>
          <w:rFonts w:ascii="Times New Roman" w:eastAsia="宋体" w:hAnsi="Times New Roman" w:hint="eastAsia"/>
        </w:rPr>
        <w:t>心流与</w:t>
      </w:r>
      <w:proofErr w:type="gramEnd"/>
      <w:r w:rsidRPr="004018E0">
        <w:rPr>
          <w:rFonts w:ascii="Times New Roman" w:eastAsia="宋体" w:hAnsi="Times New Roman" w:hint="eastAsia"/>
        </w:rPr>
        <w:t>虚无</w:t>
      </w:r>
    </w:p>
    <w:p w14:paraId="7372C68B" w14:textId="05662A99" w:rsidR="00D20A8B" w:rsidRPr="004018E0" w:rsidRDefault="00D20A8B" w:rsidP="004018E0">
      <w:pPr>
        <w:pStyle w:val="a3"/>
        <w:numPr>
          <w:ilvl w:val="0"/>
          <w:numId w:val="1"/>
        </w:numPr>
        <w:spacing w:before="120" w:after="120" w:line="400" w:lineRule="exact"/>
        <w:ind w:left="357" w:firstLineChars="0" w:hanging="357"/>
        <w:rPr>
          <w:rFonts w:ascii="Times New Roman" w:eastAsia="宋体" w:hAnsi="Times New Roman"/>
        </w:rPr>
      </w:pPr>
      <w:r w:rsidRPr="004018E0">
        <w:rPr>
          <w:rFonts w:ascii="Times New Roman" w:eastAsia="宋体" w:hAnsi="Times New Roman" w:hint="eastAsia"/>
        </w:rPr>
        <w:t>什么是范畴</w:t>
      </w:r>
    </w:p>
    <w:p w14:paraId="4456826B" w14:textId="4E619CF5" w:rsidR="00D20A8B" w:rsidRPr="004018E0" w:rsidRDefault="00D20A8B" w:rsidP="002B5A37">
      <w:pPr>
        <w:spacing w:line="400" w:lineRule="exact"/>
        <w:ind w:firstLineChars="200" w:firstLine="420"/>
        <w:rPr>
          <w:rFonts w:ascii="Times New Roman" w:eastAsia="宋体" w:hAnsi="Times New Roman"/>
        </w:rPr>
      </w:pPr>
      <w:r w:rsidRPr="004018E0">
        <w:rPr>
          <w:rFonts w:ascii="Times New Roman" w:eastAsia="宋体" w:hAnsi="Times New Roman" w:hint="eastAsia"/>
        </w:rPr>
        <w:t>下定义、在之中（</w:t>
      </w:r>
      <w:r w:rsidRPr="004018E0">
        <w:rPr>
          <w:rFonts w:ascii="Times New Roman" w:eastAsia="宋体" w:hAnsi="Times New Roman" w:hint="eastAsia"/>
        </w:rPr>
        <w:t>in</w:t>
      </w:r>
      <w:r w:rsidRPr="004018E0">
        <w:rPr>
          <w:rFonts w:ascii="Times New Roman" w:eastAsia="宋体" w:hAnsi="Times New Roman"/>
        </w:rPr>
        <w:t>/</w:t>
      </w:r>
      <w:r w:rsidRPr="004018E0">
        <w:rPr>
          <w:rFonts w:ascii="Times New Roman" w:eastAsia="宋体" w:hAnsi="Times New Roman" w:hint="eastAsia"/>
        </w:rPr>
        <w:t>out</w:t>
      </w:r>
      <w:r w:rsidRPr="004018E0">
        <w:rPr>
          <w:rFonts w:ascii="Times New Roman" w:eastAsia="宋体" w:hAnsi="Times New Roman"/>
        </w:rPr>
        <w:t xml:space="preserve"> </w:t>
      </w:r>
      <w:r w:rsidRPr="004018E0">
        <w:rPr>
          <w:rFonts w:ascii="Times New Roman" w:eastAsia="宋体" w:hAnsi="Times New Roman" w:hint="eastAsia"/>
        </w:rPr>
        <w:t>space</w:t>
      </w:r>
      <w:r w:rsidRPr="004018E0">
        <w:rPr>
          <w:rFonts w:ascii="Times New Roman" w:eastAsia="宋体" w:hAnsi="Times New Roman" w:hint="eastAsia"/>
        </w:rPr>
        <w:t>）、分类之分类、关系。意识内，对于某一对象的界定（“是”的行为），通常需要其它对象比较，即分类之分类的基本操作。这种方式不能独立存在，总是</w:t>
      </w:r>
      <w:proofErr w:type="gramStart"/>
      <w:r w:rsidRPr="004018E0">
        <w:rPr>
          <w:rFonts w:ascii="Times New Roman" w:eastAsia="宋体" w:hAnsi="Times New Roman" w:hint="eastAsia"/>
        </w:rPr>
        <w:t>需要非本身</w:t>
      </w:r>
      <w:proofErr w:type="gramEnd"/>
      <w:r w:rsidRPr="004018E0">
        <w:rPr>
          <w:rFonts w:ascii="Times New Roman" w:eastAsia="宋体" w:hAnsi="Times New Roman" w:hint="eastAsia"/>
        </w:rPr>
        <w:t>的辅助。</w:t>
      </w:r>
    </w:p>
    <w:p w14:paraId="40057A75" w14:textId="00D4197F" w:rsidR="00D20A8B" w:rsidRPr="004018E0" w:rsidRDefault="001B015F" w:rsidP="002B5A37">
      <w:pPr>
        <w:spacing w:line="400" w:lineRule="exact"/>
        <w:ind w:firstLineChars="200" w:firstLine="420"/>
        <w:rPr>
          <w:rFonts w:ascii="Times New Roman" w:eastAsia="宋体" w:hAnsi="Times New Roman"/>
        </w:rPr>
      </w:pPr>
      <w:r w:rsidRPr="004018E0">
        <w:rPr>
          <w:rFonts w:ascii="Times New Roman" w:eastAsia="宋体" w:hAnsi="Times New Roman" w:hint="eastAsia"/>
        </w:rPr>
        <w:t>如逍遥游中所说，何为逍遥，</w:t>
      </w:r>
      <w:proofErr w:type="gramStart"/>
      <w:r w:rsidRPr="004018E0">
        <w:rPr>
          <w:rFonts w:ascii="Times New Roman" w:eastAsia="宋体" w:hAnsi="Times New Roman" w:hint="eastAsia"/>
        </w:rPr>
        <w:t>列子</w:t>
      </w:r>
      <w:proofErr w:type="gramEnd"/>
      <w:r w:rsidRPr="004018E0">
        <w:rPr>
          <w:rFonts w:ascii="Times New Roman" w:eastAsia="宋体" w:hAnsi="Times New Roman" w:hint="eastAsia"/>
        </w:rPr>
        <w:t>御风而行，仍假于物。</w:t>
      </w:r>
    </w:p>
    <w:p w14:paraId="5F3F38AD" w14:textId="62D32782" w:rsidR="00D20A8B" w:rsidRPr="004018E0" w:rsidRDefault="00D20A8B" w:rsidP="004018E0">
      <w:pPr>
        <w:pStyle w:val="a3"/>
        <w:numPr>
          <w:ilvl w:val="0"/>
          <w:numId w:val="1"/>
        </w:numPr>
        <w:spacing w:before="120" w:after="120" w:line="400" w:lineRule="exact"/>
        <w:ind w:left="357" w:firstLineChars="0" w:hanging="357"/>
        <w:rPr>
          <w:rFonts w:ascii="Times New Roman" w:eastAsia="宋体" w:hAnsi="Times New Roman"/>
        </w:rPr>
      </w:pPr>
      <w:r w:rsidRPr="004018E0">
        <w:rPr>
          <w:rFonts w:ascii="Times New Roman" w:eastAsia="宋体" w:hAnsi="Times New Roman" w:hint="eastAsia"/>
        </w:rPr>
        <w:t>意识的陷阱</w:t>
      </w:r>
    </w:p>
    <w:p w14:paraId="599F8C34" w14:textId="6E8B4FB4" w:rsidR="00D20A8B" w:rsidRPr="004018E0" w:rsidRDefault="00D20A8B" w:rsidP="00E24DC0">
      <w:pPr>
        <w:spacing w:line="400" w:lineRule="exact"/>
        <w:ind w:firstLineChars="200" w:firstLine="420"/>
        <w:rPr>
          <w:rFonts w:ascii="Times New Roman" w:eastAsia="宋体" w:hAnsi="Times New Roman"/>
        </w:rPr>
      </w:pPr>
      <w:r w:rsidRPr="004018E0">
        <w:rPr>
          <w:rFonts w:ascii="Times New Roman" w:eastAsia="宋体" w:hAnsi="Times New Roman" w:hint="eastAsia"/>
        </w:rPr>
        <w:t>范畴内，对象不能独立的存在。就意识而言，</w:t>
      </w:r>
      <w:r w:rsidR="0018046C" w:rsidRPr="004018E0">
        <w:rPr>
          <w:rFonts w:ascii="Times New Roman" w:eastAsia="宋体" w:hAnsi="Times New Roman" w:hint="eastAsia"/>
        </w:rPr>
        <w:t>如果将其看为运动，运动又看作一系列静止的叠加，那么认识前的静止与认识后的静止是否具有同一性？故而绝对静止在意识内不存在，在范畴内也不存在。</w:t>
      </w:r>
    </w:p>
    <w:p w14:paraId="717D9237" w14:textId="13908729" w:rsidR="0018046C" w:rsidRPr="004018E0" w:rsidRDefault="0018046C" w:rsidP="00E24DC0">
      <w:pPr>
        <w:spacing w:line="400" w:lineRule="exact"/>
        <w:ind w:firstLineChars="200" w:firstLine="420"/>
        <w:rPr>
          <w:rFonts w:ascii="Times New Roman" w:eastAsia="宋体" w:hAnsi="Times New Roman"/>
        </w:rPr>
      </w:pPr>
      <w:r w:rsidRPr="004018E0">
        <w:rPr>
          <w:rFonts w:ascii="Times New Roman" w:eastAsia="宋体" w:hAnsi="Times New Roman" w:hint="eastAsia"/>
        </w:rPr>
        <w:t>如存在之存在，当存在者</w:t>
      </w:r>
      <w:proofErr w:type="gramStart"/>
      <w:r w:rsidRPr="004018E0">
        <w:rPr>
          <w:rFonts w:ascii="Times New Roman" w:eastAsia="宋体" w:hAnsi="Times New Roman" w:hint="eastAsia"/>
        </w:rPr>
        <w:t>问存在</w:t>
      </w:r>
      <w:proofErr w:type="gramEnd"/>
      <w:r w:rsidRPr="004018E0">
        <w:rPr>
          <w:rFonts w:ascii="Times New Roman" w:eastAsia="宋体" w:hAnsi="Times New Roman" w:hint="eastAsia"/>
        </w:rPr>
        <w:t>是什么，存在者先于提问出现，绝对静止样式的存在，不能通过这样的发问得到答案。</w:t>
      </w:r>
      <w:proofErr w:type="gramStart"/>
      <w:r w:rsidRPr="004018E0">
        <w:rPr>
          <w:rFonts w:ascii="Times New Roman" w:eastAsia="宋体" w:hAnsi="Times New Roman" w:hint="eastAsia"/>
        </w:rPr>
        <w:t>故意识</w:t>
      </w:r>
      <w:proofErr w:type="gramEnd"/>
      <w:r w:rsidRPr="004018E0">
        <w:rPr>
          <w:rFonts w:ascii="Times New Roman" w:eastAsia="宋体" w:hAnsi="Times New Roman" w:hint="eastAsia"/>
        </w:rPr>
        <w:t>存在局限性，绝对静止样式的</w:t>
      </w:r>
      <w:r w:rsidR="00B55DDF">
        <w:rPr>
          <w:rFonts w:ascii="Times New Roman" w:eastAsia="宋体" w:hAnsi="Times New Roman" w:hint="eastAsia"/>
        </w:rPr>
        <w:t>、</w:t>
      </w:r>
      <w:r w:rsidRPr="004018E0">
        <w:rPr>
          <w:rFonts w:ascii="Times New Roman" w:eastAsia="宋体" w:hAnsi="Times New Roman" w:hint="eastAsia"/>
        </w:rPr>
        <w:t>不可被意识所认识的存在被称为此在，具有一种超越性。</w:t>
      </w:r>
    </w:p>
    <w:p w14:paraId="370936BA" w14:textId="3BABC9FB" w:rsidR="0018046C" w:rsidRPr="004018E0" w:rsidRDefault="0018046C" w:rsidP="00E24DC0">
      <w:pPr>
        <w:spacing w:line="400" w:lineRule="exact"/>
        <w:ind w:firstLineChars="200" w:firstLine="420"/>
        <w:rPr>
          <w:rFonts w:ascii="Times New Roman" w:eastAsia="宋体" w:hAnsi="Times New Roman"/>
        </w:rPr>
      </w:pPr>
      <w:r w:rsidRPr="004018E0">
        <w:rPr>
          <w:rFonts w:ascii="Times New Roman" w:eastAsia="宋体" w:hAnsi="Times New Roman" w:hint="eastAsia"/>
        </w:rPr>
        <w:t>意识是什么？在关系的解释中，具有空间关系的两个对象，其背景板为空间，可以说这两个对象在空间这种此在之中，在之中。意识类似于此，意识是一种背景板，各种认识、范畴样式的分类依赖其存在。故而可以说，意识就是一种属性</w:t>
      </w:r>
      <w:r w:rsidR="001B015F" w:rsidRPr="004018E0">
        <w:rPr>
          <w:rFonts w:ascii="Times New Roman" w:eastAsia="宋体" w:hAnsi="Times New Roman" w:hint="eastAsia"/>
        </w:rPr>
        <w:t>，是</w:t>
      </w:r>
      <w:proofErr w:type="gramStart"/>
      <w:r w:rsidR="001B015F" w:rsidRPr="004018E0">
        <w:rPr>
          <w:rFonts w:ascii="Times New Roman" w:eastAsia="宋体" w:hAnsi="Times New Roman" w:hint="eastAsia"/>
        </w:rPr>
        <w:t>一种此</w:t>
      </w:r>
      <w:proofErr w:type="gramEnd"/>
      <w:r w:rsidR="001B015F" w:rsidRPr="004018E0">
        <w:rPr>
          <w:rFonts w:ascii="Times New Roman" w:eastAsia="宋体" w:hAnsi="Times New Roman" w:hint="eastAsia"/>
        </w:rPr>
        <w:t>在</w:t>
      </w:r>
      <w:r w:rsidRPr="004018E0">
        <w:rPr>
          <w:rFonts w:ascii="Times New Roman" w:eastAsia="宋体" w:hAnsi="Times New Roman" w:hint="eastAsia"/>
        </w:rPr>
        <w:t>。</w:t>
      </w:r>
    </w:p>
    <w:p w14:paraId="717799CA" w14:textId="69818A9C" w:rsidR="0018046C" w:rsidRPr="004018E0" w:rsidRDefault="0018046C" w:rsidP="00E24DC0">
      <w:pPr>
        <w:spacing w:line="400" w:lineRule="exact"/>
        <w:ind w:firstLineChars="200" w:firstLine="420"/>
        <w:rPr>
          <w:rFonts w:ascii="Times New Roman" w:eastAsia="宋体" w:hAnsi="Times New Roman"/>
        </w:rPr>
      </w:pPr>
      <w:r w:rsidRPr="004018E0">
        <w:rPr>
          <w:rFonts w:ascii="Times New Roman" w:eastAsia="宋体" w:hAnsi="Times New Roman" w:hint="eastAsia"/>
        </w:rPr>
        <w:t>缸中之脑、笛卡尔</w:t>
      </w:r>
      <w:proofErr w:type="gramStart"/>
      <w:r w:rsidRPr="004018E0">
        <w:rPr>
          <w:rFonts w:ascii="Times New Roman" w:eastAsia="宋体" w:hAnsi="Times New Roman" w:hint="eastAsia"/>
        </w:rPr>
        <w:t>妖这样</w:t>
      </w:r>
      <w:proofErr w:type="gramEnd"/>
      <w:r w:rsidRPr="004018E0">
        <w:rPr>
          <w:rFonts w:ascii="Times New Roman" w:eastAsia="宋体" w:hAnsi="Times New Roman" w:hint="eastAsia"/>
        </w:rPr>
        <w:t>循环式的意识行为，本身就依赖于意识的这种性质。在苏菲的世界中，她逃出了故事里那本书，岂可知她出现在了我们所读的那本书中。</w:t>
      </w:r>
      <w:r w:rsidR="001B015F" w:rsidRPr="004018E0">
        <w:rPr>
          <w:rFonts w:ascii="Times New Roman" w:eastAsia="宋体" w:hAnsi="Times New Roman" w:hint="eastAsia"/>
        </w:rPr>
        <w:t>这样的循环关系仅仅存续</w:t>
      </w:r>
      <w:r w:rsidR="00B55DDF">
        <w:rPr>
          <w:rFonts w:ascii="Times New Roman" w:eastAsia="宋体" w:hAnsi="Times New Roman" w:hint="eastAsia"/>
        </w:rPr>
        <w:t>于</w:t>
      </w:r>
      <w:r w:rsidR="001B015F" w:rsidRPr="004018E0">
        <w:rPr>
          <w:rFonts w:ascii="Times New Roman" w:eastAsia="宋体" w:hAnsi="Times New Roman" w:hint="eastAsia"/>
        </w:rPr>
        <w:t>意识之内</w:t>
      </w:r>
      <w:r w:rsidR="00B55DDF">
        <w:rPr>
          <w:rFonts w:ascii="Times New Roman" w:eastAsia="宋体" w:hAnsi="Times New Roman" w:hint="eastAsia"/>
        </w:rPr>
        <w:t>、</w:t>
      </w:r>
      <w:r w:rsidR="001B015F" w:rsidRPr="004018E0">
        <w:rPr>
          <w:rFonts w:ascii="Times New Roman" w:eastAsia="宋体" w:hAnsi="Times New Roman" w:hint="eastAsia"/>
        </w:rPr>
        <w:t>范畴之内，这就是意识的陷阱。</w:t>
      </w:r>
    </w:p>
    <w:p w14:paraId="2EB8796E" w14:textId="28E7522D" w:rsidR="001B015F" w:rsidRPr="004018E0" w:rsidRDefault="001B015F" w:rsidP="00E24DC0">
      <w:pPr>
        <w:spacing w:line="400" w:lineRule="exact"/>
        <w:ind w:firstLineChars="200" w:firstLine="420"/>
        <w:rPr>
          <w:rFonts w:ascii="Times New Roman" w:eastAsia="宋体" w:hAnsi="Times New Roman"/>
        </w:rPr>
      </w:pPr>
      <w:r w:rsidRPr="004018E0">
        <w:rPr>
          <w:rFonts w:ascii="Times New Roman" w:eastAsia="宋体" w:hAnsi="Times New Roman" w:hint="eastAsia"/>
        </w:rPr>
        <w:t>当此在出现，意识所不能及的领域。这种范畴式的循环就终止了，该以另外的形式指代，心流。</w:t>
      </w:r>
    </w:p>
    <w:p w14:paraId="4BD084E6" w14:textId="3BD3F278" w:rsidR="00D20A8B" w:rsidRPr="004018E0" w:rsidRDefault="00D20A8B" w:rsidP="004018E0">
      <w:pPr>
        <w:pStyle w:val="a3"/>
        <w:numPr>
          <w:ilvl w:val="0"/>
          <w:numId w:val="1"/>
        </w:numPr>
        <w:spacing w:before="120" w:after="120" w:line="400" w:lineRule="exact"/>
        <w:ind w:left="357" w:firstLineChars="0" w:hanging="357"/>
        <w:rPr>
          <w:rFonts w:ascii="Times New Roman" w:eastAsia="宋体" w:hAnsi="Times New Roman"/>
        </w:rPr>
      </w:pPr>
      <w:r w:rsidRPr="004018E0">
        <w:rPr>
          <w:rFonts w:ascii="Times New Roman" w:eastAsia="宋体" w:hAnsi="Times New Roman" w:hint="eastAsia"/>
        </w:rPr>
        <w:t>什么是心流</w:t>
      </w:r>
    </w:p>
    <w:p w14:paraId="4D09B9D0" w14:textId="59873D83" w:rsidR="001B015F" w:rsidRPr="004018E0" w:rsidRDefault="001B015F" w:rsidP="00E24DC0">
      <w:pPr>
        <w:spacing w:line="400" w:lineRule="exact"/>
        <w:ind w:firstLineChars="200" w:firstLine="420"/>
        <w:rPr>
          <w:rFonts w:ascii="Times New Roman" w:eastAsia="宋体" w:hAnsi="Times New Roman"/>
        </w:rPr>
      </w:pPr>
      <w:r w:rsidRPr="004018E0">
        <w:rPr>
          <w:rFonts w:ascii="Times New Roman" w:eastAsia="宋体" w:hAnsi="Times New Roman" w:hint="eastAsia"/>
        </w:rPr>
        <w:t>隔绝意识的方式，类似于客观物质，这里不讨论唯物与这里说的是否具有同构性，超越范畴后这些都是无意义的，意义存</w:t>
      </w:r>
      <w:proofErr w:type="gramStart"/>
      <w:r w:rsidRPr="004018E0">
        <w:rPr>
          <w:rFonts w:ascii="Times New Roman" w:eastAsia="宋体" w:hAnsi="Times New Roman" w:hint="eastAsia"/>
        </w:rPr>
        <w:t>乎意识</w:t>
      </w:r>
      <w:proofErr w:type="gramEnd"/>
      <w:r w:rsidRPr="004018E0">
        <w:rPr>
          <w:rFonts w:ascii="Times New Roman" w:eastAsia="宋体" w:hAnsi="Times New Roman" w:hint="eastAsia"/>
        </w:rPr>
        <w:t>之内，也即范畴之内。</w:t>
      </w:r>
    </w:p>
    <w:p w14:paraId="54C50D83" w14:textId="411A3194" w:rsidR="001E37F8" w:rsidRPr="004018E0" w:rsidRDefault="001B015F" w:rsidP="00E24DC0">
      <w:pPr>
        <w:spacing w:line="400" w:lineRule="exact"/>
        <w:ind w:firstLineChars="200" w:firstLine="420"/>
        <w:rPr>
          <w:rFonts w:ascii="Times New Roman" w:eastAsia="宋体" w:hAnsi="Times New Roman"/>
        </w:rPr>
      </w:pPr>
      <w:proofErr w:type="gramStart"/>
      <w:r w:rsidRPr="004018E0">
        <w:rPr>
          <w:rFonts w:ascii="Times New Roman" w:eastAsia="宋体" w:hAnsi="Times New Roman" w:hint="eastAsia"/>
        </w:rPr>
        <w:t>心流不能</w:t>
      </w:r>
      <w:proofErr w:type="gramEnd"/>
      <w:r w:rsidRPr="004018E0">
        <w:rPr>
          <w:rFonts w:ascii="Times New Roman" w:eastAsia="宋体" w:hAnsi="Times New Roman" w:hint="eastAsia"/>
        </w:rPr>
        <w:t>被定义，也即不可言说的状态，仅被感知其平均意义的显现，否则就落回范畴的领域。当</w:t>
      </w:r>
      <w:r w:rsidR="001E37F8" w:rsidRPr="004018E0">
        <w:rPr>
          <w:rFonts w:ascii="Times New Roman" w:eastAsia="宋体" w:hAnsi="Times New Roman" w:hint="eastAsia"/>
        </w:rPr>
        <w:t>叶子黄了，或是白雪纷飞，时间的流逝恍惚之间就发生了，但你却说不清时间是什么。当你说不清的时候，</w:t>
      </w:r>
      <w:proofErr w:type="gramStart"/>
      <w:r w:rsidR="001E37F8" w:rsidRPr="004018E0">
        <w:rPr>
          <w:rFonts w:ascii="Times New Roman" w:eastAsia="宋体" w:hAnsi="Times New Roman" w:hint="eastAsia"/>
        </w:rPr>
        <w:t>心流就</w:t>
      </w:r>
      <w:proofErr w:type="gramEnd"/>
      <w:r w:rsidR="001E37F8" w:rsidRPr="004018E0">
        <w:rPr>
          <w:rFonts w:ascii="Times New Roman" w:eastAsia="宋体" w:hAnsi="Times New Roman" w:hint="eastAsia"/>
        </w:rPr>
        <w:t>来了。当你冷静下来，不去想东想西，工作就随时间慢慢做了，你又</w:t>
      </w:r>
      <w:proofErr w:type="gramStart"/>
      <w:r w:rsidR="001E37F8" w:rsidRPr="004018E0">
        <w:rPr>
          <w:rFonts w:ascii="Times New Roman" w:eastAsia="宋体" w:hAnsi="Times New Roman" w:hint="eastAsia"/>
        </w:rPr>
        <w:t>进入心流了</w:t>
      </w:r>
      <w:proofErr w:type="gramEnd"/>
      <w:r w:rsidR="001E37F8" w:rsidRPr="004018E0">
        <w:rPr>
          <w:rFonts w:ascii="Times New Roman" w:eastAsia="宋体" w:hAnsi="Times New Roman" w:hint="eastAsia"/>
        </w:rPr>
        <w:t>。</w:t>
      </w:r>
    </w:p>
    <w:p w14:paraId="727D5203" w14:textId="26A43388" w:rsidR="00D20A8B" w:rsidRPr="004018E0" w:rsidRDefault="00D20A8B" w:rsidP="004018E0">
      <w:pPr>
        <w:pStyle w:val="a3"/>
        <w:numPr>
          <w:ilvl w:val="0"/>
          <w:numId w:val="1"/>
        </w:numPr>
        <w:spacing w:before="120" w:after="120" w:line="400" w:lineRule="exact"/>
        <w:ind w:left="357" w:firstLineChars="0" w:hanging="357"/>
        <w:rPr>
          <w:rFonts w:ascii="Times New Roman" w:eastAsia="宋体" w:hAnsi="Times New Roman"/>
        </w:rPr>
      </w:pPr>
      <w:r w:rsidRPr="004018E0">
        <w:rPr>
          <w:rFonts w:ascii="Times New Roman" w:eastAsia="宋体" w:hAnsi="Times New Roman" w:hint="eastAsia"/>
        </w:rPr>
        <w:t>范畴</w:t>
      </w:r>
      <w:proofErr w:type="gramStart"/>
      <w:r w:rsidRPr="004018E0">
        <w:rPr>
          <w:rFonts w:ascii="Times New Roman" w:eastAsia="宋体" w:hAnsi="Times New Roman" w:hint="eastAsia"/>
        </w:rPr>
        <w:t>与心流的</w:t>
      </w:r>
      <w:proofErr w:type="gramEnd"/>
      <w:r w:rsidRPr="004018E0">
        <w:rPr>
          <w:rFonts w:ascii="Times New Roman" w:eastAsia="宋体" w:hAnsi="Times New Roman" w:hint="eastAsia"/>
        </w:rPr>
        <w:t>关系（心身一体）</w:t>
      </w:r>
    </w:p>
    <w:p w14:paraId="0459B330" w14:textId="69A6DFB2" w:rsidR="001E37F8" w:rsidRPr="004018E0" w:rsidRDefault="001E37F8" w:rsidP="00E24DC0">
      <w:pPr>
        <w:spacing w:line="400" w:lineRule="exact"/>
        <w:ind w:firstLineChars="200" w:firstLine="420"/>
        <w:rPr>
          <w:rFonts w:ascii="Times New Roman" w:eastAsia="宋体" w:hAnsi="Times New Roman"/>
        </w:rPr>
      </w:pPr>
      <w:r w:rsidRPr="004018E0">
        <w:rPr>
          <w:rFonts w:ascii="Times New Roman" w:eastAsia="宋体" w:hAnsi="Times New Roman" w:hint="eastAsia"/>
        </w:rPr>
        <w:t>我们所感知到的此在，</w:t>
      </w:r>
      <w:proofErr w:type="gramStart"/>
      <w:r w:rsidRPr="004018E0">
        <w:rPr>
          <w:rFonts w:ascii="Times New Roman" w:eastAsia="宋体" w:hAnsi="Times New Roman" w:hint="eastAsia"/>
        </w:rPr>
        <w:t>心流具有</w:t>
      </w:r>
      <w:proofErr w:type="gramEnd"/>
      <w:r w:rsidRPr="004018E0">
        <w:rPr>
          <w:rFonts w:ascii="Times New Roman" w:eastAsia="宋体" w:hAnsi="Times New Roman" w:hint="eastAsia"/>
        </w:rPr>
        <w:t>一定的平均意义，也可以说是概率。它与范畴的关系总是难舍难分，因为人不可能是无意识的。如果将人（自我的定义）分为身体与意识，如下：意识存在着局限，这里用范畴指代它；除此之外还存在着一种心流，意识的另一种形态。而</w:t>
      </w:r>
      <w:r w:rsidRPr="004018E0">
        <w:rPr>
          <w:rFonts w:ascii="Times New Roman" w:eastAsia="宋体" w:hAnsi="Times New Roman" w:hint="eastAsia"/>
        </w:rPr>
        <w:lastRenderedPageBreak/>
        <w:t>身体本身就进入了非范畴领域，为了</w:t>
      </w:r>
      <w:r w:rsidR="009E279C">
        <w:rPr>
          <w:rFonts w:ascii="Times New Roman" w:eastAsia="宋体" w:hAnsi="Times New Roman" w:hint="eastAsia"/>
        </w:rPr>
        <w:t>与</w:t>
      </w:r>
      <w:r w:rsidRPr="004018E0">
        <w:rPr>
          <w:rFonts w:ascii="Times New Roman" w:eastAsia="宋体" w:hAnsi="Times New Roman" w:hint="eastAsia"/>
        </w:rPr>
        <w:t>意识对应，将其分为平凡状态与二次呼吸。</w:t>
      </w:r>
    </w:p>
    <w:p w14:paraId="3BC998C2" w14:textId="24ECE34B" w:rsidR="00F60F1B" w:rsidRPr="004018E0" w:rsidRDefault="001E37F8" w:rsidP="00E24DC0">
      <w:pPr>
        <w:spacing w:line="400" w:lineRule="exact"/>
        <w:ind w:firstLineChars="200" w:firstLine="420"/>
        <w:rPr>
          <w:rFonts w:ascii="Times New Roman" w:eastAsia="宋体" w:hAnsi="Times New Roman"/>
        </w:rPr>
      </w:pPr>
      <w:r w:rsidRPr="004018E0">
        <w:rPr>
          <w:rFonts w:ascii="Times New Roman" w:eastAsia="宋体" w:hAnsi="Times New Roman" w:hint="eastAsia"/>
        </w:rPr>
        <w:t>可是两者并不是独立存在，这是用范畴内感知对其进行说明的必要步骤。</w:t>
      </w:r>
      <w:r w:rsidR="00F60F1B" w:rsidRPr="004018E0">
        <w:rPr>
          <w:rFonts w:ascii="Times New Roman" w:eastAsia="宋体" w:hAnsi="Times New Roman" w:hint="eastAsia"/>
        </w:rPr>
        <w:t>当两者同时存在，其份额就决定了你的性格，</w:t>
      </w:r>
      <w:r w:rsidR="00F60F1B" w:rsidRPr="004018E0">
        <w:rPr>
          <w:rFonts w:ascii="Times New Roman" w:eastAsia="宋体" w:hAnsi="Times New Roman" w:hint="eastAsia"/>
        </w:rPr>
        <w:t>I</w:t>
      </w:r>
      <w:r w:rsidR="00F60F1B" w:rsidRPr="004018E0">
        <w:rPr>
          <w:rFonts w:ascii="Times New Roman" w:eastAsia="宋体" w:hAnsi="Times New Roman"/>
        </w:rPr>
        <w:t xml:space="preserve"> </w:t>
      </w:r>
      <w:r w:rsidR="00F60F1B" w:rsidRPr="004018E0">
        <w:rPr>
          <w:rFonts w:ascii="Times New Roman" w:eastAsia="宋体" w:hAnsi="Times New Roman" w:hint="eastAsia"/>
        </w:rPr>
        <w:t>or</w:t>
      </w:r>
      <w:r w:rsidR="00F60F1B" w:rsidRPr="004018E0">
        <w:rPr>
          <w:rFonts w:ascii="Times New Roman" w:eastAsia="宋体" w:hAnsi="Times New Roman"/>
        </w:rPr>
        <w:t xml:space="preserve"> </w:t>
      </w:r>
      <w:r w:rsidR="00F60F1B" w:rsidRPr="004018E0">
        <w:rPr>
          <w:rFonts w:ascii="Times New Roman" w:eastAsia="宋体" w:hAnsi="Times New Roman" w:hint="eastAsia"/>
        </w:rPr>
        <w:t>E</w:t>
      </w:r>
      <w:r w:rsidR="00F60F1B" w:rsidRPr="004018E0">
        <w:rPr>
          <w:rFonts w:ascii="Times New Roman" w:eastAsia="宋体" w:hAnsi="Times New Roman" w:hint="eastAsia"/>
        </w:rPr>
        <w:t>。</w:t>
      </w:r>
      <w:proofErr w:type="gramStart"/>
      <w:r w:rsidR="00F60F1B" w:rsidRPr="004018E0">
        <w:rPr>
          <w:rFonts w:ascii="Times New Roman" w:eastAsia="宋体" w:hAnsi="Times New Roman" w:hint="eastAsia"/>
        </w:rPr>
        <w:t>当考虑</w:t>
      </w:r>
      <w:proofErr w:type="gramEnd"/>
      <w:r w:rsidR="00F60F1B" w:rsidRPr="004018E0">
        <w:rPr>
          <w:rFonts w:ascii="Times New Roman" w:eastAsia="宋体" w:hAnsi="Times New Roman" w:hint="eastAsia"/>
        </w:rPr>
        <w:t>两者的以来关系时，可以</w:t>
      </w:r>
      <w:proofErr w:type="gramStart"/>
      <w:r w:rsidR="00F60F1B" w:rsidRPr="004018E0">
        <w:rPr>
          <w:rFonts w:ascii="Times New Roman" w:eastAsia="宋体" w:hAnsi="Times New Roman" w:hint="eastAsia"/>
        </w:rPr>
        <w:t>将心流当作</w:t>
      </w:r>
      <w:proofErr w:type="gramEnd"/>
      <w:r w:rsidR="00F60F1B" w:rsidRPr="004018E0">
        <w:rPr>
          <w:rFonts w:ascii="Times New Roman" w:eastAsia="宋体" w:hAnsi="Times New Roman" w:hint="eastAsia"/>
        </w:rPr>
        <w:t>其中间态，这样就将上面直线式的分类连接成圆。</w:t>
      </w:r>
    </w:p>
    <w:p w14:paraId="01857769" w14:textId="3FF60C31" w:rsidR="00D20A8B" w:rsidRPr="004018E0" w:rsidRDefault="00D20A8B" w:rsidP="004018E0">
      <w:pPr>
        <w:pStyle w:val="a3"/>
        <w:numPr>
          <w:ilvl w:val="0"/>
          <w:numId w:val="1"/>
        </w:numPr>
        <w:spacing w:before="120" w:after="120" w:line="400" w:lineRule="exact"/>
        <w:ind w:left="357" w:firstLineChars="0" w:hanging="357"/>
        <w:rPr>
          <w:rFonts w:ascii="Times New Roman" w:eastAsia="宋体" w:hAnsi="Times New Roman"/>
        </w:rPr>
      </w:pPr>
      <w:r w:rsidRPr="004018E0">
        <w:rPr>
          <w:rFonts w:ascii="Times New Roman" w:eastAsia="宋体" w:hAnsi="Times New Roman" w:hint="eastAsia"/>
        </w:rPr>
        <w:t>虚无主义</w:t>
      </w:r>
    </w:p>
    <w:p w14:paraId="4FA5D01B" w14:textId="2ED876A2" w:rsidR="009535C1" w:rsidRPr="004018E0" w:rsidRDefault="00F60F1B" w:rsidP="00E24DC0">
      <w:pPr>
        <w:spacing w:line="400" w:lineRule="exact"/>
        <w:ind w:firstLineChars="200" w:firstLine="420"/>
        <w:rPr>
          <w:rFonts w:ascii="Times New Roman" w:eastAsia="宋体" w:hAnsi="Times New Roman"/>
        </w:rPr>
      </w:pPr>
      <w:r w:rsidRPr="004018E0">
        <w:rPr>
          <w:rFonts w:ascii="Times New Roman" w:eastAsia="宋体" w:hAnsi="Times New Roman" w:hint="eastAsia"/>
        </w:rPr>
        <w:t>存在主义似乎总是悲观的，《存在与时间》，《存在与虚无》。可是此在的出现不应该是悲观的，也不应该进入虚无，走向精神内耗。首先意义的赋予，本身就属于范畴所作用的对象。当范畴触碰到尽头，应该学会反问，意义是否本就应该被动地赋予。意识本身也算</w:t>
      </w:r>
      <w:proofErr w:type="gramStart"/>
      <w:r w:rsidRPr="004018E0">
        <w:rPr>
          <w:rFonts w:ascii="Times New Roman" w:eastAsia="宋体" w:hAnsi="Times New Roman" w:hint="eastAsia"/>
        </w:rPr>
        <w:t>一种此</w:t>
      </w:r>
      <w:proofErr w:type="gramEnd"/>
      <w:r w:rsidRPr="004018E0">
        <w:rPr>
          <w:rFonts w:ascii="Times New Roman" w:eastAsia="宋体" w:hAnsi="Times New Roman" w:hint="eastAsia"/>
        </w:rPr>
        <w:t>在，如果主动的赋予，相当于是通过此在在赋予意义，被动式的方式应该被取缔，从而避免虚无。</w:t>
      </w:r>
    </w:p>
    <w:p w14:paraId="342AEDD6" w14:textId="0B6A3503" w:rsidR="009535C1" w:rsidRPr="004018E0" w:rsidRDefault="00F60F1B" w:rsidP="00E24DC0">
      <w:pPr>
        <w:spacing w:line="400" w:lineRule="exact"/>
        <w:ind w:firstLineChars="200" w:firstLine="420"/>
        <w:rPr>
          <w:rFonts w:ascii="Times New Roman" w:eastAsia="宋体" w:hAnsi="Times New Roman"/>
        </w:rPr>
      </w:pPr>
      <w:r w:rsidRPr="004018E0">
        <w:rPr>
          <w:rFonts w:ascii="Times New Roman" w:eastAsia="宋体" w:hAnsi="Times New Roman" w:hint="eastAsia"/>
        </w:rPr>
        <w:t>如济公里的一个小故事，一个小沙弥想跟济公学神通，</w:t>
      </w:r>
      <w:r w:rsidR="009535C1" w:rsidRPr="004018E0">
        <w:rPr>
          <w:rFonts w:ascii="Times New Roman" w:eastAsia="宋体" w:hAnsi="Times New Roman" w:hint="eastAsia"/>
        </w:rPr>
        <w:t>济公</w:t>
      </w:r>
      <w:r w:rsidRPr="004018E0">
        <w:rPr>
          <w:rFonts w:ascii="Times New Roman" w:eastAsia="宋体" w:hAnsi="Times New Roman" w:hint="eastAsia"/>
        </w:rPr>
        <w:t>叫他去每家化缘一颗米，</w:t>
      </w:r>
      <w:proofErr w:type="gramStart"/>
      <w:r w:rsidRPr="004018E0">
        <w:rPr>
          <w:rFonts w:ascii="Times New Roman" w:eastAsia="宋体" w:hAnsi="Times New Roman" w:hint="eastAsia"/>
        </w:rPr>
        <w:t>化满三百颗</w:t>
      </w:r>
      <w:proofErr w:type="gramEnd"/>
      <w:r w:rsidR="009535C1" w:rsidRPr="004018E0">
        <w:rPr>
          <w:rFonts w:ascii="Times New Roman" w:eastAsia="宋体" w:hAnsi="Times New Roman" w:hint="eastAsia"/>
        </w:rPr>
        <w:t>就教他</w:t>
      </w:r>
      <w:r w:rsidRPr="004018E0">
        <w:rPr>
          <w:rFonts w:ascii="Times New Roman" w:eastAsia="宋体" w:hAnsi="Times New Roman" w:hint="eastAsia"/>
        </w:rPr>
        <w:t>。</w:t>
      </w:r>
      <w:r w:rsidR="009535C1" w:rsidRPr="004018E0">
        <w:rPr>
          <w:rFonts w:ascii="Times New Roman" w:eastAsia="宋体" w:hAnsi="Times New Roman" w:hint="eastAsia"/>
        </w:rPr>
        <w:t>小沙弥作了假，最后一家要了三颗。济公自然识得，罚他去三颗米这家做工。当时世道混乱，总有盗匪下山劫取财物，穷苦的这家人时运不济，某天盗匪就到了他家。小沙弥如有神助，在这些天的做工中，锻炼了力量，竟将盗匪都打跑了。济公问痛吗，</w:t>
      </w:r>
      <w:r w:rsidR="009E279C">
        <w:rPr>
          <w:rFonts w:ascii="Times New Roman" w:eastAsia="宋体" w:hAnsi="Times New Roman" w:hint="eastAsia"/>
        </w:rPr>
        <w:t>小沙弥却表现得</w:t>
      </w:r>
      <w:r w:rsidR="009535C1" w:rsidRPr="004018E0">
        <w:rPr>
          <w:rFonts w:ascii="Times New Roman" w:eastAsia="宋体" w:hAnsi="Times New Roman" w:hint="eastAsia"/>
        </w:rPr>
        <w:t>很开心</w:t>
      </w:r>
      <w:r w:rsidR="009E279C">
        <w:rPr>
          <w:rFonts w:ascii="Times New Roman" w:eastAsia="宋体" w:hAnsi="Times New Roman" w:hint="eastAsia"/>
        </w:rPr>
        <w:t>。</w:t>
      </w:r>
      <w:r w:rsidR="009535C1" w:rsidRPr="004018E0">
        <w:rPr>
          <w:rFonts w:ascii="Times New Roman" w:eastAsia="宋体" w:hAnsi="Times New Roman" w:hint="eastAsia"/>
        </w:rPr>
        <w:t>忘了身体的疼痛，心里笑开了花。尽管这样的故事有说教的意味，但这种心身的反差，恰恰就说明了对抗虚无的一种方法，可以被视为一种“神通”。这其实就是心与身的关系的处理。</w:t>
      </w:r>
    </w:p>
    <w:p w14:paraId="5DDDD7E9" w14:textId="6DF2F9B7" w:rsidR="00D20A8B" w:rsidRPr="004018E0" w:rsidRDefault="00D20A8B" w:rsidP="004018E0">
      <w:pPr>
        <w:pStyle w:val="a3"/>
        <w:numPr>
          <w:ilvl w:val="0"/>
          <w:numId w:val="1"/>
        </w:numPr>
        <w:spacing w:before="120" w:after="120" w:line="400" w:lineRule="exact"/>
        <w:ind w:left="357" w:firstLineChars="0" w:hanging="357"/>
        <w:rPr>
          <w:rFonts w:ascii="Times New Roman" w:eastAsia="宋体" w:hAnsi="Times New Roman"/>
        </w:rPr>
      </w:pPr>
      <w:r w:rsidRPr="004018E0">
        <w:rPr>
          <w:rFonts w:ascii="Times New Roman" w:eastAsia="宋体" w:hAnsi="Times New Roman" w:hint="eastAsia"/>
        </w:rPr>
        <w:t>衍生</w:t>
      </w:r>
    </w:p>
    <w:p w14:paraId="2CDF6CBB" w14:textId="1BE792F3" w:rsidR="009535C1" w:rsidRPr="004018E0" w:rsidRDefault="009535C1" w:rsidP="00E24DC0">
      <w:pPr>
        <w:spacing w:before="120" w:line="400" w:lineRule="exact"/>
        <w:rPr>
          <w:rFonts w:ascii="Times New Roman" w:eastAsia="宋体" w:hAnsi="Times New Roman"/>
        </w:rPr>
      </w:pPr>
      <w:r w:rsidRPr="004018E0">
        <w:rPr>
          <w:rFonts w:ascii="Times New Roman" w:eastAsia="宋体" w:hAnsi="Times New Roman" w:hint="eastAsia"/>
        </w:rPr>
        <w:t>什么是浮躁？</w:t>
      </w:r>
    </w:p>
    <w:p w14:paraId="7B091169" w14:textId="5DE2EC6B" w:rsidR="00952285" w:rsidRPr="004018E0" w:rsidRDefault="009535C1" w:rsidP="00E24DC0">
      <w:pPr>
        <w:spacing w:line="400" w:lineRule="exact"/>
        <w:ind w:firstLineChars="200" w:firstLine="420"/>
        <w:rPr>
          <w:rFonts w:ascii="Times New Roman" w:eastAsia="宋体" w:hAnsi="Times New Roman"/>
        </w:rPr>
      </w:pPr>
      <w:r w:rsidRPr="004018E0">
        <w:rPr>
          <w:rFonts w:ascii="Times New Roman" w:eastAsia="宋体" w:hAnsi="Times New Roman" w:hint="eastAsia"/>
        </w:rPr>
        <w:t>当人不能</w:t>
      </w:r>
      <w:r w:rsidR="00952285" w:rsidRPr="004018E0">
        <w:rPr>
          <w:rFonts w:ascii="Times New Roman" w:eastAsia="宋体" w:hAnsi="Times New Roman" w:hint="eastAsia"/>
        </w:rPr>
        <w:t>合理处置意识与身体的关系，意识与行为的关系，容易进入浮躁的状态。如果</w:t>
      </w:r>
      <w:proofErr w:type="gramStart"/>
      <w:r w:rsidR="00952285" w:rsidRPr="004018E0">
        <w:rPr>
          <w:rFonts w:ascii="Times New Roman" w:eastAsia="宋体" w:hAnsi="Times New Roman" w:hint="eastAsia"/>
        </w:rPr>
        <w:t>称</w:t>
      </w:r>
      <w:r w:rsidR="00B55DDF">
        <w:rPr>
          <w:rFonts w:ascii="Times New Roman" w:eastAsia="宋体" w:hAnsi="Times New Roman" w:hint="eastAsia"/>
        </w:rPr>
        <w:t>良好</w:t>
      </w:r>
      <w:proofErr w:type="gramEnd"/>
      <w:r w:rsidR="00952285" w:rsidRPr="004018E0">
        <w:rPr>
          <w:rFonts w:ascii="Times New Roman" w:eastAsia="宋体" w:hAnsi="Times New Roman" w:hint="eastAsia"/>
        </w:rPr>
        <w:t>的意识身体关系为心流，则浮躁为波动的心流，其存在不稳定，也就进入不了心流。一方面做一会儿就不做了，一方面意识又在为没有做完惆怅，这样波动的关系就是浮躁。</w:t>
      </w:r>
    </w:p>
    <w:p w14:paraId="08462B09" w14:textId="0003F74A" w:rsidR="00952285" w:rsidRPr="004018E0" w:rsidRDefault="00952285" w:rsidP="00E24DC0">
      <w:pPr>
        <w:spacing w:before="120" w:line="400" w:lineRule="exact"/>
        <w:rPr>
          <w:rFonts w:ascii="Times New Roman" w:eastAsia="宋体" w:hAnsi="Times New Roman"/>
        </w:rPr>
      </w:pPr>
      <w:r w:rsidRPr="004018E0">
        <w:rPr>
          <w:rFonts w:ascii="Times New Roman" w:eastAsia="宋体" w:hAnsi="Times New Roman" w:hint="eastAsia"/>
        </w:rPr>
        <w:t>什么是纠结？</w:t>
      </w:r>
    </w:p>
    <w:p w14:paraId="50E4195A" w14:textId="3410951B" w:rsidR="00952285" w:rsidRPr="004018E0" w:rsidRDefault="00952285" w:rsidP="00E24DC0">
      <w:pPr>
        <w:spacing w:line="400" w:lineRule="exact"/>
        <w:ind w:firstLineChars="200" w:firstLine="420"/>
        <w:rPr>
          <w:rFonts w:ascii="Times New Roman" w:eastAsia="宋体" w:hAnsi="Times New Roman"/>
        </w:rPr>
      </w:pPr>
      <w:r w:rsidRPr="004018E0">
        <w:rPr>
          <w:rFonts w:ascii="Times New Roman" w:eastAsia="宋体" w:hAnsi="Times New Roman" w:hint="eastAsia"/>
        </w:rPr>
        <w:t>当陷入意识的陷阱，</w:t>
      </w:r>
      <w:r w:rsidR="00E24DC0">
        <w:rPr>
          <w:rFonts w:ascii="Times New Roman" w:eastAsia="宋体" w:hAnsi="Times New Roman" w:hint="eastAsia"/>
        </w:rPr>
        <w:t>考虑</w:t>
      </w:r>
      <w:r w:rsidRPr="004018E0">
        <w:rPr>
          <w:rFonts w:ascii="Times New Roman" w:eastAsia="宋体" w:hAnsi="Times New Roman" w:hint="eastAsia"/>
        </w:rPr>
        <w:t>事情所有的可能，再做好所有的预备。但这并不有效，因为意识的属性——范畴内相互的判断会导致缸中之</w:t>
      </w:r>
      <w:proofErr w:type="gramStart"/>
      <w:r w:rsidRPr="004018E0">
        <w:rPr>
          <w:rFonts w:ascii="Times New Roman" w:eastAsia="宋体" w:hAnsi="Times New Roman" w:hint="eastAsia"/>
        </w:rPr>
        <w:t>脑这样</w:t>
      </w:r>
      <w:proofErr w:type="gramEnd"/>
      <w:r w:rsidRPr="004018E0">
        <w:rPr>
          <w:rFonts w:ascii="Times New Roman" w:eastAsia="宋体" w:hAnsi="Times New Roman" w:hint="eastAsia"/>
        </w:rPr>
        <w:t>的迭代（类似分形），其结果是不可数的。当你想打破砂锅问到底的时候，有时候不妨抛弃意识，因为你已经中陷阱了。</w:t>
      </w:r>
    </w:p>
    <w:p w14:paraId="174C5E9D" w14:textId="3DC3550F" w:rsidR="004018E0" w:rsidRPr="004018E0" w:rsidRDefault="004018E0" w:rsidP="00E24DC0">
      <w:pPr>
        <w:spacing w:before="120" w:line="400" w:lineRule="exact"/>
        <w:rPr>
          <w:rFonts w:ascii="Times New Roman" w:eastAsia="宋体" w:hAnsi="Times New Roman"/>
        </w:rPr>
      </w:pPr>
      <w:r w:rsidRPr="004018E0">
        <w:rPr>
          <w:rFonts w:ascii="Times New Roman" w:eastAsia="宋体" w:hAnsi="Times New Roman" w:hint="eastAsia"/>
        </w:rPr>
        <w:t>什么是没脑子？</w:t>
      </w:r>
    </w:p>
    <w:p w14:paraId="750F4A21" w14:textId="15D3A1AF" w:rsidR="004018E0" w:rsidRDefault="00952285" w:rsidP="00E24DC0">
      <w:pPr>
        <w:spacing w:line="400" w:lineRule="exact"/>
        <w:ind w:firstLineChars="200" w:firstLine="420"/>
        <w:rPr>
          <w:rFonts w:ascii="Times New Roman" w:eastAsia="宋体" w:hAnsi="Times New Roman"/>
        </w:rPr>
      </w:pPr>
      <w:r w:rsidRPr="004018E0">
        <w:rPr>
          <w:rFonts w:ascii="Times New Roman" w:eastAsia="宋体" w:hAnsi="Times New Roman" w:hint="eastAsia"/>
        </w:rPr>
        <w:t>由上面的分类自然而然就</w:t>
      </w:r>
      <w:r w:rsidR="004018E0" w:rsidRPr="004018E0">
        <w:rPr>
          <w:rFonts w:ascii="Times New Roman" w:eastAsia="宋体" w:hAnsi="Times New Roman" w:hint="eastAsia"/>
        </w:rPr>
        <w:t>会想到，什么都不想，动起来就好了。那叫啥，莽夫。如果仅以快乐为生活的标准，那么你的生活可能是原地踏步。如果不在意识内深入分类，那么技术就不可能发展。因为最后的结果还是在意识</w:t>
      </w:r>
      <w:proofErr w:type="gramStart"/>
      <w:r w:rsidR="004018E0" w:rsidRPr="004018E0">
        <w:rPr>
          <w:rFonts w:ascii="Times New Roman" w:eastAsia="宋体" w:hAnsi="Times New Roman" w:hint="eastAsia"/>
        </w:rPr>
        <w:t>内评价</w:t>
      </w:r>
      <w:proofErr w:type="gramEnd"/>
      <w:r w:rsidR="004018E0" w:rsidRPr="004018E0">
        <w:rPr>
          <w:rFonts w:ascii="Times New Roman" w:eastAsia="宋体" w:hAnsi="Times New Roman" w:hint="eastAsia"/>
        </w:rPr>
        <w:t>的，我们不可能抛弃它的，这里再次说明了心与</w:t>
      </w:r>
      <w:proofErr w:type="gramStart"/>
      <w:r w:rsidR="004018E0" w:rsidRPr="004018E0">
        <w:rPr>
          <w:rFonts w:ascii="Times New Roman" w:eastAsia="宋体" w:hAnsi="Times New Roman" w:hint="eastAsia"/>
        </w:rPr>
        <w:t>身关系</w:t>
      </w:r>
      <w:proofErr w:type="gramEnd"/>
      <w:r w:rsidR="004018E0" w:rsidRPr="004018E0">
        <w:rPr>
          <w:rFonts w:ascii="Times New Roman" w:eastAsia="宋体" w:hAnsi="Times New Roman" w:hint="eastAsia"/>
        </w:rPr>
        <w:t>处理的重要性。尽管我们最后落入了范畴的领域，但它也还是可以看作是此在的；</w:t>
      </w:r>
      <w:proofErr w:type="gramStart"/>
      <w:r w:rsidR="004018E0" w:rsidRPr="004018E0">
        <w:rPr>
          <w:rFonts w:ascii="Times New Roman" w:eastAsia="宋体" w:hAnsi="Times New Roman" w:hint="eastAsia"/>
        </w:rPr>
        <w:t>既是</w:t>
      </w:r>
      <w:r w:rsidR="009E279C">
        <w:rPr>
          <w:rFonts w:ascii="Times New Roman" w:eastAsia="宋体" w:hAnsi="Times New Roman" w:hint="eastAsia"/>
        </w:rPr>
        <w:t>也</w:t>
      </w:r>
      <w:proofErr w:type="gramEnd"/>
      <w:r w:rsidR="004018E0" w:rsidRPr="004018E0">
        <w:rPr>
          <w:rFonts w:ascii="Times New Roman" w:eastAsia="宋体" w:hAnsi="Times New Roman" w:hint="eastAsia"/>
        </w:rPr>
        <w:t>不是，那是超越的。</w:t>
      </w:r>
    </w:p>
    <w:p w14:paraId="4B67DD5D" w14:textId="77777777" w:rsidR="004E17BE" w:rsidRDefault="004E17BE" w:rsidP="004E17BE">
      <w:pPr>
        <w:spacing w:before="120" w:line="400" w:lineRule="exact"/>
        <w:rPr>
          <w:rFonts w:ascii="Times New Roman" w:eastAsia="宋体" w:hAnsi="Times New Roman"/>
        </w:rPr>
      </w:pPr>
    </w:p>
    <w:p w14:paraId="3E8BC324" w14:textId="2A564A29" w:rsidR="004E17BE" w:rsidRPr="004018E0" w:rsidRDefault="004E17BE" w:rsidP="004E17BE">
      <w:pPr>
        <w:spacing w:before="120" w:line="400" w:lineRule="exact"/>
        <w:rPr>
          <w:rFonts w:ascii="Times New Roman" w:eastAsia="宋体" w:hAnsi="Times New Roman"/>
        </w:rPr>
      </w:pPr>
      <w:r>
        <w:rPr>
          <w:rFonts w:ascii="Times New Roman" w:eastAsia="宋体" w:hAnsi="Times New Roman" w:hint="eastAsia"/>
        </w:rPr>
        <w:lastRenderedPageBreak/>
        <w:t>光脚的不怕穿鞋的？</w:t>
      </w:r>
    </w:p>
    <w:p w14:paraId="657B1970" w14:textId="09642192" w:rsidR="004E17BE" w:rsidRDefault="004E17BE" w:rsidP="00E24DC0">
      <w:pPr>
        <w:spacing w:line="400" w:lineRule="exact"/>
        <w:ind w:firstLineChars="200" w:firstLine="420"/>
        <w:rPr>
          <w:rFonts w:ascii="Times New Roman" w:eastAsia="宋体" w:hAnsi="Times New Roman"/>
        </w:rPr>
      </w:pPr>
      <w:r>
        <w:rPr>
          <w:rFonts w:ascii="Times New Roman" w:eastAsia="宋体" w:hAnsi="Times New Roman" w:hint="eastAsia"/>
        </w:rPr>
        <w:t>当一个有身份的人与无赖讨价还价时，总容易被自己的价值观架死。有身份的人总是容易被他在意识（范畴）内构建的结构</w:t>
      </w:r>
      <w:proofErr w:type="gramStart"/>
      <w:r>
        <w:rPr>
          <w:rFonts w:ascii="Times New Roman" w:eastAsia="宋体" w:hAnsi="Times New Roman" w:hint="eastAsia"/>
        </w:rPr>
        <w:t>给限制</w:t>
      </w:r>
      <w:proofErr w:type="gramEnd"/>
      <w:r>
        <w:rPr>
          <w:rFonts w:ascii="Times New Roman" w:eastAsia="宋体" w:hAnsi="Times New Roman" w:hint="eastAsia"/>
        </w:rPr>
        <w:t>住，而无赖在意识领域中耕耘不多，其自由度反而更大一些。像大学生与无赖吵架，你一个大学生，骂脏话会有损自己的形象。可你不这样，又容易吵不过。低素质与高素质的较量，光脚的不怕穿鞋的，高素质、穿鞋的就必败无疑？心思活络一点，不要被你意识形态里构建的形态限制死。</w:t>
      </w:r>
    </w:p>
    <w:p w14:paraId="6D5C064C" w14:textId="44350C6E" w:rsidR="00E24DC0" w:rsidRPr="004018E0" w:rsidRDefault="004E17BE" w:rsidP="004E17BE">
      <w:pPr>
        <w:spacing w:line="400" w:lineRule="exact"/>
        <w:ind w:firstLineChars="200" w:firstLine="420"/>
        <w:rPr>
          <w:rFonts w:ascii="Times New Roman" w:eastAsia="宋体" w:hAnsi="Times New Roman"/>
        </w:rPr>
      </w:pPr>
      <w:r>
        <w:rPr>
          <w:rFonts w:ascii="Times New Roman" w:eastAsia="宋体" w:hAnsi="Times New Roman" w:hint="eastAsia"/>
        </w:rPr>
        <w:t>酒肉穿肠过，佛祖心中留。有的时候不要拘泥于形式，自由度应该大些。所谓大乘法佛法、大自在，鲁智深、济公等人应属于此等。莫要像林冲一样，</w:t>
      </w:r>
      <w:r w:rsidR="009E279C">
        <w:rPr>
          <w:rFonts w:ascii="Times New Roman" w:eastAsia="宋体" w:hAnsi="Times New Roman" w:hint="eastAsia"/>
        </w:rPr>
        <w:t>落得</w:t>
      </w:r>
      <w:proofErr w:type="gramStart"/>
      <w:r w:rsidR="009E279C">
        <w:rPr>
          <w:rFonts w:ascii="Times New Roman" w:eastAsia="宋体" w:hAnsi="Times New Roman" w:hint="eastAsia"/>
        </w:rPr>
        <w:t>个</w:t>
      </w:r>
      <w:proofErr w:type="gramEnd"/>
      <w:r>
        <w:rPr>
          <w:rFonts w:ascii="Times New Roman" w:eastAsia="宋体" w:hAnsi="Times New Roman" w:hint="eastAsia"/>
        </w:rPr>
        <w:t>风雪山神庙。</w:t>
      </w:r>
    </w:p>
    <w:p w14:paraId="4B54C6F8" w14:textId="30AD0667" w:rsidR="004018E0" w:rsidRPr="004018E0" w:rsidRDefault="004018E0" w:rsidP="00E24DC0">
      <w:pPr>
        <w:spacing w:before="120" w:after="120" w:line="400" w:lineRule="exact"/>
        <w:rPr>
          <w:rFonts w:ascii="Times New Roman" w:eastAsia="宋体" w:hAnsi="Times New Roman"/>
        </w:rPr>
      </w:pPr>
      <w:r w:rsidRPr="004018E0">
        <w:rPr>
          <w:rFonts w:ascii="Times New Roman" w:eastAsia="宋体" w:hAnsi="Times New Roman" w:hint="eastAsia"/>
        </w:rPr>
        <w:t>人为什么不是完美的？</w:t>
      </w:r>
    </w:p>
    <w:p w14:paraId="02DA90F8" w14:textId="7E7A1F9D" w:rsidR="004018E0" w:rsidRDefault="00E24DC0" w:rsidP="00E24DC0">
      <w:pPr>
        <w:spacing w:line="400" w:lineRule="exact"/>
        <w:ind w:firstLineChars="200" w:firstLine="420"/>
        <w:rPr>
          <w:rFonts w:ascii="Times New Roman" w:eastAsia="宋体" w:hAnsi="Times New Roman"/>
        </w:rPr>
      </w:pPr>
      <w:r>
        <w:rPr>
          <w:rFonts w:ascii="Times New Roman" w:eastAsia="宋体" w:hAnsi="Times New Roman" w:hint="eastAsia"/>
        </w:rPr>
        <w:t>人为什么要辩证的看待问题，因为范畴内是不灵活的，以不同的标准可以得到不同的结果。古时候的伦理问题，不能根据现在的道德标准去判断。如孔老二，到底是积极地去评价他呢还是诋毁他呢，都是单一的。完美属于范畴内的概念，会</w:t>
      </w:r>
      <w:r w:rsidR="004E17BE">
        <w:rPr>
          <w:rFonts w:ascii="Times New Roman" w:eastAsia="宋体" w:hAnsi="Times New Roman" w:hint="eastAsia"/>
        </w:rPr>
        <w:t>自动</w:t>
      </w:r>
      <w:r>
        <w:rPr>
          <w:rFonts w:ascii="Times New Roman" w:eastAsia="宋体" w:hAnsi="Times New Roman" w:hint="eastAsia"/>
        </w:rPr>
        <w:t>陷入意识的陷阱。超越它，才能做到真正的逍遥。</w:t>
      </w:r>
    </w:p>
    <w:p w14:paraId="7A31D8F2" w14:textId="655CB2E6" w:rsidR="00B55DDF" w:rsidRDefault="00B55DDF" w:rsidP="00B55DDF">
      <w:pPr>
        <w:spacing w:before="120" w:after="120" w:line="400" w:lineRule="exact"/>
        <w:rPr>
          <w:rFonts w:ascii="Times New Roman" w:eastAsia="宋体" w:hAnsi="Times New Roman"/>
        </w:rPr>
      </w:pPr>
      <w:r>
        <w:rPr>
          <w:rFonts w:ascii="Times New Roman" w:eastAsia="宋体" w:hAnsi="Times New Roman" w:hint="eastAsia"/>
        </w:rPr>
        <w:t>有所谓与无所谓，就</w:t>
      </w:r>
      <w:proofErr w:type="gramStart"/>
      <w:r>
        <w:rPr>
          <w:rFonts w:ascii="Times New Roman" w:eastAsia="宋体" w:hAnsi="Times New Roman" w:hint="eastAsia"/>
        </w:rPr>
        <w:t>这样摆烂到底</w:t>
      </w:r>
      <w:proofErr w:type="gramEnd"/>
      <w:r>
        <w:rPr>
          <w:rFonts w:ascii="Times New Roman" w:eastAsia="宋体" w:hAnsi="Times New Roman" w:hint="eastAsia"/>
        </w:rPr>
        <w:t>？</w:t>
      </w:r>
    </w:p>
    <w:p w14:paraId="5F2E00C8" w14:textId="02E0D725" w:rsidR="004E17BE" w:rsidRDefault="004E17BE" w:rsidP="004E17BE">
      <w:pPr>
        <w:spacing w:line="400" w:lineRule="exact"/>
        <w:rPr>
          <w:rFonts w:ascii="Times New Roman" w:eastAsia="宋体" w:hAnsi="Times New Roman"/>
        </w:rPr>
      </w:pPr>
      <w:r>
        <w:rPr>
          <w:rFonts w:ascii="Times New Roman" w:eastAsia="宋体" w:hAnsi="Times New Roman"/>
        </w:rPr>
        <w:t>……</w:t>
      </w:r>
    </w:p>
    <w:p w14:paraId="3C419909" w14:textId="0457868C" w:rsidR="004E17BE" w:rsidRDefault="004E17BE" w:rsidP="004E17BE">
      <w:pPr>
        <w:pStyle w:val="a3"/>
        <w:numPr>
          <w:ilvl w:val="0"/>
          <w:numId w:val="1"/>
        </w:numPr>
        <w:spacing w:before="120" w:after="120" w:line="400" w:lineRule="exact"/>
        <w:ind w:left="357" w:firstLineChars="0" w:hanging="357"/>
        <w:rPr>
          <w:rFonts w:ascii="Times New Roman" w:eastAsia="宋体" w:hAnsi="Times New Roman"/>
        </w:rPr>
      </w:pPr>
      <w:r>
        <w:rPr>
          <w:rFonts w:ascii="Times New Roman" w:eastAsia="宋体" w:hAnsi="Times New Roman" w:hint="eastAsia"/>
        </w:rPr>
        <w:t>结尾</w:t>
      </w:r>
    </w:p>
    <w:p w14:paraId="4C5857FB" w14:textId="14A835C2" w:rsidR="004E17BE" w:rsidRDefault="004E17BE" w:rsidP="00AF6897">
      <w:pPr>
        <w:spacing w:line="400" w:lineRule="exact"/>
        <w:ind w:firstLineChars="200" w:firstLine="420"/>
        <w:rPr>
          <w:rFonts w:ascii="Times New Roman" w:eastAsia="宋体" w:hAnsi="Times New Roman"/>
        </w:rPr>
      </w:pPr>
      <w:r>
        <w:rPr>
          <w:rFonts w:ascii="Times New Roman" w:eastAsia="宋体" w:hAnsi="Times New Roman" w:hint="eastAsia"/>
        </w:rPr>
        <w:t>对于自己的处理</w:t>
      </w:r>
      <w:r w:rsidR="00AF6897">
        <w:rPr>
          <w:rFonts w:ascii="Times New Roman" w:eastAsia="宋体" w:hAnsi="Times New Roman" w:hint="eastAsia"/>
        </w:rPr>
        <w:t>、放置</w:t>
      </w:r>
      <w:r>
        <w:rPr>
          <w:rFonts w:ascii="Times New Roman" w:eastAsia="宋体" w:hAnsi="Times New Roman" w:hint="eastAsia"/>
        </w:rPr>
        <w:t>，大抵如此</w:t>
      </w:r>
      <w:r w:rsidR="00AF6897">
        <w:rPr>
          <w:rFonts w:ascii="Times New Roman" w:eastAsia="宋体" w:hAnsi="Times New Roman" w:hint="eastAsia"/>
        </w:rPr>
        <w:t>。精神内耗的</w:t>
      </w:r>
      <w:r w:rsidR="00AF6897">
        <w:rPr>
          <w:rFonts w:ascii="Times New Roman" w:eastAsia="宋体" w:hAnsi="Times New Roman" w:hint="eastAsia"/>
        </w:rPr>
        <w:t>I</w:t>
      </w:r>
      <w:r w:rsidR="00AF6897">
        <w:rPr>
          <w:rFonts w:ascii="Times New Roman" w:eastAsia="宋体" w:hAnsi="Times New Roman" w:hint="eastAsia"/>
        </w:rPr>
        <w:t>人没有必要去羡慕</w:t>
      </w:r>
      <w:r w:rsidR="00AF6897">
        <w:rPr>
          <w:rFonts w:ascii="Times New Roman" w:eastAsia="宋体" w:hAnsi="Times New Roman" w:hint="eastAsia"/>
        </w:rPr>
        <w:t>E</w:t>
      </w:r>
      <w:r w:rsidR="00AF6897">
        <w:rPr>
          <w:rFonts w:ascii="Times New Roman" w:eastAsia="宋体" w:hAnsi="Times New Roman" w:hint="eastAsia"/>
        </w:rPr>
        <w:t>人，原生家庭不好的没必要沉浸在童年的伤痛中，命运不好的人没必要总是抱怨。当自己的位置放好后，其它的兴趣也可以开始了，如金融、政治、生活、人与人之间的关系，首先你可以构建这些方面范畴内的结构，但切忌埋头于此，否则就成了空谈家，辅助</w:t>
      </w:r>
      <w:proofErr w:type="gramStart"/>
      <w:r w:rsidR="00AF6897">
        <w:rPr>
          <w:rFonts w:ascii="Times New Roman" w:eastAsia="宋体" w:hAnsi="Times New Roman" w:hint="eastAsia"/>
        </w:rPr>
        <w:t>以心流的</w:t>
      </w:r>
      <w:proofErr w:type="gramEnd"/>
      <w:r w:rsidR="00AF6897">
        <w:rPr>
          <w:rFonts w:ascii="Times New Roman" w:eastAsia="宋体" w:hAnsi="Times New Roman" w:hint="eastAsia"/>
        </w:rPr>
        <w:t>部分，在别的领域中扎根。大白话就是边做边学，边学边做，不要等学完了再做，因为是学不完的；也不要只知道埋头苦干，多总结才有进步意义，类似于心身的关系处理。</w:t>
      </w:r>
    </w:p>
    <w:p w14:paraId="7119CCC9" w14:textId="05D241AB" w:rsidR="00C56B0C" w:rsidRDefault="00C56B0C" w:rsidP="00AF6897">
      <w:pPr>
        <w:spacing w:line="400" w:lineRule="exact"/>
        <w:ind w:firstLineChars="200" w:firstLine="420"/>
        <w:rPr>
          <w:rFonts w:ascii="Times New Roman" w:eastAsia="宋体" w:hAnsi="Times New Roman"/>
        </w:rPr>
      </w:pPr>
    </w:p>
    <w:p w14:paraId="6E2E0054" w14:textId="75CF9418" w:rsidR="00C56B0C" w:rsidRDefault="00C56B0C" w:rsidP="00AF6897">
      <w:pPr>
        <w:spacing w:line="400" w:lineRule="exact"/>
        <w:ind w:firstLineChars="200" w:firstLine="420"/>
        <w:rPr>
          <w:rFonts w:ascii="Times New Roman" w:eastAsia="宋体" w:hAnsi="Times New Roman"/>
        </w:rPr>
      </w:pPr>
    </w:p>
    <w:p w14:paraId="3771470B" w14:textId="1F425919" w:rsidR="00C56B0C" w:rsidRDefault="00C56B0C" w:rsidP="00C56B0C">
      <w:pPr>
        <w:spacing w:before="120" w:after="120" w:line="400" w:lineRule="exact"/>
        <w:rPr>
          <w:rFonts w:ascii="Times New Roman" w:eastAsia="宋体" w:hAnsi="Times New Roman"/>
        </w:rPr>
      </w:pPr>
      <w:bookmarkStart w:id="0" w:name="_Hlk159662830"/>
      <w:r w:rsidRPr="00C56B0C">
        <w:rPr>
          <w:rFonts w:ascii="Times New Roman" w:eastAsia="宋体" w:hAnsi="Times New Roman" w:hint="eastAsia"/>
        </w:rPr>
        <w:t>论虚实相生</w:t>
      </w:r>
    </w:p>
    <w:p w14:paraId="4F60D6FE" w14:textId="4B865070" w:rsidR="003E606D" w:rsidRPr="00C56B0C" w:rsidRDefault="003E606D" w:rsidP="00C56B0C">
      <w:pPr>
        <w:spacing w:before="120" w:after="120" w:line="400" w:lineRule="exact"/>
        <w:rPr>
          <w:rFonts w:ascii="Times New Roman" w:eastAsia="宋体" w:hAnsi="Times New Roman" w:hint="eastAsia"/>
        </w:rPr>
      </w:pPr>
      <w:r>
        <w:rPr>
          <w:rFonts w:ascii="Times New Roman" w:eastAsia="宋体" w:hAnsi="Times New Roman" w:hint="eastAsia"/>
        </w:rPr>
        <w:t>1</w:t>
      </w:r>
      <w:r>
        <w:rPr>
          <w:rFonts w:ascii="Times New Roman" w:eastAsia="宋体" w:hAnsi="Times New Roman" w:hint="eastAsia"/>
        </w:rPr>
        <w:t>、虚与实是什么</w:t>
      </w:r>
    </w:p>
    <w:p w14:paraId="6F7FA591" w14:textId="3DE4D462" w:rsidR="00C56B0C" w:rsidRDefault="00C56B0C" w:rsidP="00C56B0C">
      <w:pPr>
        <w:spacing w:line="400" w:lineRule="exact"/>
        <w:ind w:firstLineChars="200" w:firstLine="420"/>
        <w:rPr>
          <w:rFonts w:ascii="Times New Roman" w:eastAsia="宋体" w:hAnsi="Times New Roman"/>
        </w:rPr>
      </w:pPr>
      <w:r>
        <w:rPr>
          <w:rFonts w:ascii="Times New Roman" w:eastAsia="宋体" w:hAnsi="Times New Roman" w:hint="eastAsia"/>
        </w:rPr>
        <w:t>虚对应于不可被完全认识的存在，对应于只能被感知而不可被定义的存在，</w:t>
      </w:r>
      <w:r>
        <w:rPr>
          <w:rFonts w:ascii="Times New Roman" w:eastAsia="宋体" w:hAnsi="Times New Roman" w:hint="eastAsia"/>
        </w:rPr>
        <w:t>对应于此在</w:t>
      </w:r>
      <w:r>
        <w:rPr>
          <w:rFonts w:ascii="Times New Roman" w:eastAsia="宋体" w:hAnsi="Times New Roman" w:hint="eastAsia"/>
        </w:rPr>
        <w:t>。它更像是一种感觉，如爱情、亲情、友情、</w:t>
      </w:r>
      <w:r w:rsidR="0043029A">
        <w:rPr>
          <w:rFonts w:ascii="Times New Roman" w:eastAsia="宋体" w:hAnsi="Times New Roman" w:hint="eastAsia"/>
        </w:rPr>
        <w:t>欲望、</w:t>
      </w:r>
      <w:r>
        <w:rPr>
          <w:rFonts w:ascii="Times New Roman" w:eastAsia="宋体" w:hAnsi="Times New Roman" w:hint="eastAsia"/>
        </w:rPr>
        <w:t>喜悦、疲惫、委屈、</w:t>
      </w:r>
      <w:r w:rsidR="003E606D">
        <w:rPr>
          <w:rFonts w:ascii="Times New Roman" w:eastAsia="宋体" w:hAnsi="Times New Roman" w:hint="eastAsia"/>
        </w:rPr>
        <w:t>怀疑、</w:t>
      </w:r>
      <w:r>
        <w:rPr>
          <w:rFonts w:ascii="Times New Roman" w:eastAsia="宋体" w:hAnsi="Times New Roman" w:hint="eastAsia"/>
        </w:rPr>
        <w:t>emo</w:t>
      </w:r>
      <w:r>
        <w:rPr>
          <w:rFonts w:ascii="Times New Roman" w:eastAsia="宋体" w:hAnsi="Times New Roman" w:hint="eastAsia"/>
        </w:rPr>
        <w:t>等。即使是你认为某件事如何，这都可以看作是你对它的一种感觉，它是“虚生实”的一种表现。</w:t>
      </w:r>
    </w:p>
    <w:p w14:paraId="73A0B889" w14:textId="7AC8C495" w:rsidR="00C56B0C" w:rsidRDefault="00C56B0C" w:rsidP="00C56B0C">
      <w:pPr>
        <w:spacing w:line="400" w:lineRule="exact"/>
        <w:ind w:firstLineChars="200" w:firstLine="420"/>
        <w:rPr>
          <w:rFonts w:ascii="Times New Roman" w:eastAsia="宋体" w:hAnsi="Times New Roman"/>
        </w:rPr>
      </w:pPr>
      <w:r>
        <w:rPr>
          <w:rFonts w:ascii="Times New Roman" w:eastAsia="宋体" w:hAnsi="Times New Roman" w:hint="eastAsia"/>
        </w:rPr>
        <w:t>实</w:t>
      </w:r>
      <w:r w:rsidR="003E606D">
        <w:rPr>
          <w:rFonts w:ascii="Times New Roman" w:eastAsia="宋体" w:hAnsi="Times New Roman" w:hint="eastAsia"/>
        </w:rPr>
        <w:t>对应于可被重复的行为，可被控制的行为，可以被划为一帧一帧的行为，</w:t>
      </w:r>
      <w:r w:rsidR="003E606D">
        <w:rPr>
          <w:rFonts w:ascii="Times New Roman" w:eastAsia="宋体" w:hAnsi="Times New Roman" w:hint="eastAsia"/>
        </w:rPr>
        <w:t>对应于范畴内的</w:t>
      </w:r>
      <w:r w:rsidR="003E606D">
        <w:rPr>
          <w:rFonts w:ascii="Times New Roman" w:eastAsia="宋体" w:hAnsi="Times New Roman" w:hint="eastAsia"/>
        </w:rPr>
        <w:t>存在。它可以是思考（意识的行为），可以是吃早餐。由思考而产生的理不清思绪的烦躁、吃早餐而伴随的满足感为“实生虚”的一种表现。</w:t>
      </w:r>
    </w:p>
    <w:p w14:paraId="032A778D" w14:textId="32E43FA9" w:rsidR="003E606D" w:rsidRDefault="003E606D" w:rsidP="003E606D">
      <w:pPr>
        <w:spacing w:before="120" w:after="120" w:line="400" w:lineRule="exact"/>
        <w:rPr>
          <w:rFonts w:ascii="Times New Roman" w:eastAsia="宋体" w:hAnsi="Times New Roman"/>
        </w:rPr>
      </w:pPr>
      <w:r>
        <w:rPr>
          <w:rFonts w:ascii="Times New Roman" w:eastAsia="宋体" w:hAnsi="Times New Roman" w:hint="eastAsia"/>
        </w:rPr>
        <w:lastRenderedPageBreak/>
        <w:t>2</w:t>
      </w:r>
      <w:r>
        <w:rPr>
          <w:rFonts w:ascii="Times New Roman" w:eastAsia="宋体" w:hAnsi="Times New Roman" w:hint="eastAsia"/>
        </w:rPr>
        <w:t>、虚实相生</w:t>
      </w:r>
    </w:p>
    <w:p w14:paraId="3A0A24F0" w14:textId="7599E62A" w:rsidR="003E606D" w:rsidRDefault="003E606D" w:rsidP="00C56B0C">
      <w:pPr>
        <w:spacing w:line="400" w:lineRule="exact"/>
        <w:ind w:firstLineChars="200" w:firstLine="420"/>
        <w:rPr>
          <w:rFonts w:ascii="Times New Roman" w:eastAsia="宋体" w:hAnsi="Times New Roman"/>
        </w:rPr>
      </w:pPr>
      <w:r>
        <w:rPr>
          <w:rFonts w:ascii="Times New Roman" w:eastAsia="宋体" w:hAnsi="Times New Roman" w:hint="eastAsia"/>
        </w:rPr>
        <w:t>借用知行合一的术语，虚对应于知、实对应于行。虚是感觉、直觉</w:t>
      </w:r>
      <w:r w:rsidR="004429AE">
        <w:rPr>
          <w:rFonts w:ascii="Times New Roman" w:eastAsia="宋体" w:hAnsi="Times New Roman" w:hint="eastAsia"/>
        </w:rPr>
        <w:t>；</w:t>
      </w:r>
      <w:r>
        <w:rPr>
          <w:rFonts w:ascii="Times New Roman" w:eastAsia="宋体" w:hAnsi="Times New Roman" w:hint="eastAsia"/>
        </w:rPr>
        <w:t>行是意识的行为、范畴</w:t>
      </w:r>
      <w:proofErr w:type="gramStart"/>
      <w:r>
        <w:rPr>
          <w:rFonts w:ascii="Times New Roman" w:eastAsia="宋体" w:hAnsi="Times New Roman" w:hint="eastAsia"/>
        </w:rPr>
        <w:t>内对象</w:t>
      </w:r>
      <w:proofErr w:type="gramEnd"/>
      <w:r>
        <w:rPr>
          <w:rFonts w:ascii="Times New Roman" w:eastAsia="宋体" w:hAnsi="Times New Roman" w:hint="eastAsia"/>
        </w:rPr>
        <w:t>的行为。故而</w:t>
      </w:r>
      <w:r w:rsidR="004429AE">
        <w:rPr>
          <w:rFonts w:ascii="Times New Roman" w:eastAsia="宋体" w:hAnsi="Times New Roman" w:hint="eastAsia"/>
        </w:rPr>
        <w:t>“</w:t>
      </w:r>
      <w:r>
        <w:rPr>
          <w:rFonts w:ascii="Times New Roman" w:eastAsia="宋体" w:hAnsi="Times New Roman" w:hint="eastAsia"/>
        </w:rPr>
        <w:t>知道就要去做</w:t>
      </w:r>
      <w:r w:rsidR="004429AE">
        <w:rPr>
          <w:rFonts w:ascii="Times New Roman" w:eastAsia="宋体" w:hAnsi="Times New Roman" w:hint="eastAsia"/>
        </w:rPr>
        <w:t>”</w:t>
      </w:r>
      <w:r>
        <w:rPr>
          <w:rFonts w:ascii="Times New Roman" w:eastAsia="宋体" w:hAnsi="Times New Roman" w:hint="eastAsia"/>
        </w:rPr>
        <w:t>的理解，</w:t>
      </w:r>
      <w:r w:rsidR="004429AE">
        <w:rPr>
          <w:rFonts w:ascii="Times New Roman" w:eastAsia="宋体" w:hAnsi="Times New Roman" w:hint="eastAsia"/>
        </w:rPr>
        <w:t>可以被认为是</w:t>
      </w:r>
      <w:r>
        <w:rPr>
          <w:rFonts w:ascii="Times New Roman" w:eastAsia="宋体" w:hAnsi="Times New Roman" w:hint="eastAsia"/>
        </w:rPr>
        <w:t>浅显的，会在思考的过程中产生不能</w:t>
      </w:r>
      <w:r w:rsidR="004429AE">
        <w:rPr>
          <w:rFonts w:ascii="Times New Roman" w:eastAsia="宋体" w:hAnsi="Times New Roman" w:hint="eastAsia"/>
        </w:rPr>
        <w:t>说服自己的烦躁感，这里就已经存在虚实相生的关系了。烦躁感为“虚”，思考命题对不对是“实”。</w:t>
      </w:r>
    </w:p>
    <w:p w14:paraId="47B95FCF" w14:textId="419E5F91" w:rsidR="004429AE" w:rsidRDefault="004429AE" w:rsidP="00C56B0C">
      <w:pPr>
        <w:spacing w:line="400" w:lineRule="exact"/>
        <w:ind w:firstLineChars="200" w:firstLine="420"/>
        <w:rPr>
          <w:rFonts w:ascii="Times New Roman" w:eastAsia="宋体" w:hAnsi="Times New Roman"/>
        </w:rPr>
      </w:pPr>
      <w:r>
        <w:rPr>
          <w:rFonts w:ascii="Times New Roman" w:eastAsia="宋体" w:hAnsi="Times New Roman" w:hint="eastAsia"/>
        </w:rPr>
        <w:t>当问起“我是谁”时，在思考的过程中，多半是难以回答的。是身体意识的组合？在思考的过程中总是能够对已有答案进行挑刺，就会产生一种该结论不可信的感觉。所以如何使得产生一种可信的感觉呢？当你产生这样的感觉时，你就会认为我已经回答了这个问题了。当你与别人分享你的观点时，其大概原理也是如此。</w:t>
      </w:r>
    </w:p>
    <w:p w14:paraId="73C5030E" w14:textId="76274879" w:rsidR="000A4213" w:rsidRDefault="000A4213" w:rsidP="000A4213">
      <w:pPr>
        <w:spacing w:before="120" w:after="120" w:line="400" w:lineRule="exact"/>
        <w:rPr>
          <w:rFonts w:ascii="Times New Roman" w:eastAsia="宋体" w:hAnsi="Times New Roman" w:hint="eastAsia"/>
        </w:rPr>
      </w:pPr>
      <w:r>
        <w:rPr>
          <w:rFonts w:ascii="Times New Roman" w:eastAsia="宋体" w:hAnsi="Times New Roman" w:hint="eastAsia"/>
        </w:rPr>
        <w:t>3</w:t>
      </w:r>
      <w:r>
        <w:rPr>
          <w:rFonts w:ascii="Times New Roman" w:eastAsia="宋体" w:hAnsi="Times New Roman" w:hint="eastAsia"/>
        </w:rPr>
        <w:t>、原理</w:t>
      </w:r>
    </w:p>
    <w:p w14:paraId="7167285D" w14:textId="77777777" w:rsidR="000A4213" w:rsidRDefault="004429AE" w:rsidP="00C56B0C">
      <w:pPr>
        <w:spacing w:line="400" w:lineRule="exact"/>
        <w:ind w:firstLineChars="200" w:firstLine="420"/>
        <w:rPr>
          <w:rFonts w:ascii="Times New Roman" w:eastAsia="宋体" w:hAnsi="Times New Roman"/>
        </w:rPr>
      </w:pPr>
      <w:r>
        <w:rPr>
          <w:rFonts w:ascii="Times New Roman" w:eastAsia="宋体" w:hAnsi="Times New Roman" w:hint="eastAsia"/>
        </w:rPr>
        <w:t>意识的局限性，也即范畴的局限性，有时候可以被利用来产生满足的感觉，从而显得你的意识形态更加灵活</w:t>
      </w:r>
      <w:r w:rsidR="000A4213">
        <w:rPr>
          <w:rFonts w:ascii="Times New Roman" w:eastAsia="宋体" w:hAnsi="Times New Roman" w:hint="eastAsia"/>
        </w:rPr>
        <w:t>、变化无穷。</w:t>
      </w:r>
    </w:p>
    <w:p w14:paraId="7AF6B984" w14:textId="6E3B3E7C" w:rsidR="000A4213" w:rsidRDefault="000A4213" w:rsidP="00C56B0C">
      <w:pPr>
        <w:spacing w:line="400" w:lineRule="exact"/>
        <w:ind w:firstLineChars="200" w:firstLine="420"/>
        <w:rPr>
          <w:rFonts w:ascii="Times New Roman" w:eastAsia="宋体" w:hAnsi="Times New Roman"/>
        </w:rPr>
      </w:pPr>
      <w:r>
        <w:rPr>
          <w:rFonts w:ascii="Times New Roman" w:eastAsia="宋体" w:hAnsi="Times New Roman" w:hint="eastAsia"/>
        </w:rPr>
        <w:t>意识的双重性带来了</w:t>
      </w:r>
      <w:r w:rsidRPr="000A4213">
        <w:rPr>
          <w:rFonts w:ascii="Times New Roman" w:eastAsia="宋体" w:hAnsi="Times New Roman" w:hint="eastAsia"/>
          <w:color w:val="FF0000"/>
        </w:rPr>
        <w:t>直觉与思考</w:t>
      </w:r>
      <w:r>
        <w:rPr>
          <w:rFonts w:ascii="Times New Roman" w:eastAsia="宋体" w:hAnsi="Times New Roman" w:hint="eastAsia"/>
        </w:rPr>
        <w:t>两个工具，虽然意识既可以是此在的又可以是范畴的，两者的转化可以看作是“虚实相生”，其实就是主观能动性的基本原理。它两者的转化其实也是此在的，</w:t>
      </w:r>
      <w:r w:rsidR="0043029A">
        <w:rPr>
          <w:rFonts w:ascii="Times New Roman" w:eastAsia="宋体" w:hAnsi="Times New Roman" w:hint="eastAsia"/>
        </w:rPr>
        <w:t>只能靠直觉去感受它。</w:t>
      </w:r>
    </w:p>
    <w:p w14:paraId="254BFAA7" w14:textId="56AF257B" w:rsidR="0043029A" w:rsidRDefault="000A4213" w:rsidP="00C56B0C">
      <w:pPr>
        <w:spacing w:line="400" w:lineRule="exact"/>
        <w:ind w:firstLineChars="200" w:firstLine="420"/>
        <w:rPr>
          <w:rFonts w:ascii="Times New Roman" w:eastAsia="宋体" w:hAnsi="Times New Roman"/>
        </w:rPr>
      </w:pPr>
      <w:r>
        <w:rPr>
          <w:rFonts w:ascii="Times New Roman" w:eastAsia="宋体" w:hAnsi="Times New Roman" w:hint="eastAsia"/>
        </w:rPr>
        <w:t>当“感觉”进入</w:t>
      </w:r>
      <w:r w:rsidR="0043029A">
        <w:rPr>
          <w:rFonts w:ascii="Times New Roman" w:eastAsia="宋体" w:hAnsi="Times New Roman" w:hint="eastAsia"/>
        </w:rPr>
        <w:t>“</w:t>
      </w:r>
      <w:r>
        <w:rPr>
          <w:rFonts w:ascii="Times New Roman" w:eastAsia="宋体" w:hAnsi="Times New Roman" w:hint="eastAsia"/>
        </w:rPr>
        <w:t>陷阱</w:t>
      </w:r>
      <w:r w:rsidR="0043029A">
        <w:rPr>
          <w:rFonts w:ascii="Times New Roman" w:eastAsia="宋体" w:hAnsi="Times New Roman" w:hint="eastAsia"/>
        </w:rPr>
        <w:t>”</w:t>
      </w:r>
      <w:r>
        <w:rPr>
          <w:rFonts w:ascii="Times New Roman" w:eastAsia="宋体" w:hAnsi="Times New Roman" w:hint="eastAsia"/>
        </w:rPr>
        <w:t>，比如你沉浸在悲伤中，或是怀念小时候的</w:t>
      </w:r>
      <w:r w:rsidR="0043029A">
        <w:rPr>
          <w:rFonts w:ascii="Times New Roman" w:eastAsia="宋体" w:hAnsi="Times New Roman" w:hint="eastAsia"/>
        </w:rPr>
        <w:t>生活</w:t>
      </w:r>
      <w:r>
        <w:rPr>
          <w:rFonts w:ascii="Times New Roman" w:eastAsia="宋体" w:hAnsi="Times New Roman" w:hint="eastAsia"/>
        </w:rPr>
        <w:t>，你可以在改变“实”来生成新的“虚”，也即感觉。</w:t>
      </w:r>
      <w:r w:rsidR="0043029A">
        <w:rPr>
          <w:rFonts w:ascii="Times New Roman" w:eastAsia="宋体" w:hAnsi="Times New Roman" w:hint="eastAsia"/>
        </w:rPr>
        <w:t>我们怀念的其实是一种感觉，是一种依托于当时的“实”所产生的感觉。如果你想继续拥有那样的感觉，就得依靠你所创造的实，只吃第二碗饭的想法是不能够的。</w:t>
      </w:r>
    </w:p>
    <w:p w14:paraId="7365B8BD" w14:textId="72CE9CD2" w:rsidR="004429AE" w:rsidRDefault="000A4213" w:rsidP="00C56B0C">
      <w:pPr>
        <w:spacing w:line="400" w:lineRule="exact"/>
        <w:ind w:firstLineChars="200" w:firstLine="420"/>
        <w:rPr>
          <w:rFonts w:ascii="Times New Roman" w:eastAsia="宋体" w:hAnsi="Times New Roman"/>
        </w:rPr>
      </w:pPr>
      <w:r>
        <w:rPr>
          <w:rFonts w:ascii="Times New Roman" w:eastAsia="宋体" w:hAnsi="Times New Roman" w:hint="eastAsia"/>
        </w:rPr>
        <w:t>有的时候你身处“不想要的感觉”，要么就是思考进行自洽，当其能力不足以带来新的感觉时，依托于实际的行，去创造一些条件来产生足以抵抗这种不适的新感觉。</w:t>
      </w:r>
      <w:r w:rsidR="0043029A">
        <w:rPr>
          <w:rFonts w:ascii="Times New Roman" w:eastAsia="宋体" w:hAnsi="Times New Roman" w:hint="eastAsia"/>
        </w:rPr>
        <w:t>两者的侧重比按感觉来，思考上的囹圄总会在某一天将你带入烦躁的情绪，现实的樊笼也是你逃也逃不掉的。对于这些虚无缥缈的感觉，需要自己进行决策、选择。</w:t>
      </w:r>
    </w:p>
    <w:p w14:paraId="101AA7E8" w14:textId="62C97810" w:rsidR="000A4213" w:rsidRDefault="0043029A" w:rsidP="00C56B0C">
      <w:pPr>
        <w:spacing w:line="400" w:lineRule="exact"/>
        <w:ind w:firstLineChars="200" w:firstLine="420"/>
        <w:rPr>
          <w:rFonts w:ascii="Times New Roman" w:eastAsia="宋体" w:hAnsi="Times New Roman"/>
        </w:rPr>
      </w:pPr>
      <w:r>
        <w:rPr>
          <w:rFonts w:ascii="Times New Roman" w:eastAsia="宋体" w:hAnsi="Times New Roman" w:hint="eastAsia"/>
        </w:rPr>
        <w:t>更进一步，虚生实、实生虚，虚实相生，可以构建更加变幻莫测的结构。往好了想刚好可以利用它来使得思考变得更加灵活，从而产生</w:t>
      </w:r>
      <w:r w:rsidR="00053503">
        <w:rPr>
          <w:rFonts w:ascii="Times New Roman" w:eastAsia="宋体" w:hAnsi="Times New Roman" w:hint="eastAsia"/>
        </w:rPr>
        <w:t>满足。往坏了想就是完蛋了，搞不清楚了，怎么办。而这种积极消极的行，究竟是哪种虚变来的，又究竟是哪种实变来的，难说。</w:t>
      </w:r>
    </w:p>
    <w:p w14:paraId="660FE01E" w14:textId="67C3C50F" w:rsidR="00053503" w:rsidRDefault="00053503" w:rsidP="00053503">
      <w:pPr>
        <w:spacing w:before="120" w:after="120" w:line="400" w:lineRule="exact"/>
        <w:rPr>
          <w:rFonts w:ascii="Times New Roman" w:eastAsia="宋体" w:hAnsi="Times New Roman"/>
        </w:rPr>
      </w:pPr>
      <w:r>
        <w:rPr>
          <w:rFonts w:ascii="Times New Roman" w:eastAsia="宋体" w:hAnsi="Times New Roman" w:hint="eastAsia"/>
        </w:rPr>
        <w:t>4</w:t>
      </w:r>
      <w:r>
        <w:rPr>
          <w:rFonts w:ascii="Times New Roman" w:eastAsia="宋体" w:hAnsi="Times New Roman" w:hint="eastAsia"/>
        </w:rPr>
        <w:t>、结论</w:t>
      </w:r>
    </w:p>
    <w:p w14:paraId="5C6BBE11" w14:textId="5F4B347B" w:rsidR="00053503" w:rsidRPr="004429AE" w:rsidRDefault="00053503" w:rsidP="00C56B0C">
      <w:pPr>
        <w:spacing w:line="400" w:lineRule="exact"/>
        <w:ind w:firstLineChars="200" w:firstLine="420"/>
        <w:rPr>
          <w:rFonts w:ascii="Times New Roman" w:eastAsia="宋体" w:hAnsi="Times New Roman" w:hint="eastAsia"/>
        </w:rPr>
      </w:pPr>
      <w:r>
        <w:rPr>
          <w:rFonts w:ascii="Times New Roman" w:eastAsia="宋体" w:hAnsi="Times New Roman" w:hint="eastAsia"/>
        </w:rPr>
        <w:t>所以意识的此在，可以去对应我是谁的答案。不过吧，究竟能不能说服你，得看你的感觉如何了。</w:t>
      </w:r>
      <w:bookmarkEnd w:id="0"/>
    </w:p>
    <w:sectPr w:rsidR="00053503" w:rsidRPr="004429AE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BDE7437"/>
    <w:multiLevelType w:val="hybridMultilevel"/>
    <w:tmpl w:val="A56A3E8E"/>
    <w:lvl w:ilvl="0" w:tplc="B5E0D666">
      <w:start w:val="1"/>
      <w:numFmt w:val="decimal"/>
      <w:lvlText w:val="%1、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8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20A8B"/>
    <w:rsid w:val="00053503"/>
    <w:rsid w:val="000A4213"/>
    <w:rsid w:val="0018046C"/>
    <w:rsid w:val="001B015F"/>
    <w:rsid w:val="001E37F8"/>
    <w:rsid w:val="001F526E"/>
    <w:rsid w:val="002B5A37"/>
    <w:rsid w:val="003E606D"/>
    <w:rsid w:val="004018E0"/>
    <w:rsid w:val="0043029A"/>
    <w:rsid w:val="004429AE"/>
    <w:rsid w:val="004E17BE"/>
    <w:rsid w:val="0070008B"/>
    <w:rsid w:val="00952285"/>
    <w:rsid w:val="009535C1"/>
    <w:rsid w:val="009E279C"/>
    <w:rsid w:val="009E37BC"/>
    <w:rsid w:val="00A22207"/>
    <w:rsid w:val="00AF6897"/>
    <w:rsid w:val="00B55DDF"/>
    <w:rsid w:val="00C56B0C"/>
    <w:rsid w:val="00D20A8B"/>
    <w:rsid w:val="00DE17F1"/>
    <w:rsid w:val="00E24DC0"/>
    <w:rsid w:val="00F60F1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64E09DF"/>
  <w15:chartTrackingRefBased/>
  <w15:docId w15:val="{6F715D75-E053-4D3B-BCCD-E492FAD32CE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D20A8B"/>
    <w:pPr>
      <w:ind w:firstLineChars="200" w:firstLine="42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183</TotalTime>
  <Pages>1</Pages>
  <Words>550</Words>
  <Characters>3139</Characters>
  <Application>Microsoft Office Word</Application>
  <DocSecurity>0</DocSecurity>
  <Lines>26</Lines>
  <Paragraphs>7</Paragraphs>
  <ScaleCrop>false</ScaleCrop>
  <Company/>
  <LinksUpToDate>false</LinksUpToDate>
  <CharactersWithSpaces>3682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通 林</dc:creator>
  <cp:keywords/>
  <dc:description/>
  <cp:lastModifiedBy>通 林</cp:lastModifiedBy>
  <cp:revision>5</cp:revision>
  <dcterms:created xsi:type="dcterms:W3CDTF">2024-01-30T14:26:00Z</dcterms:created>
  <dcterms:modified xsi:type="dcterms:W3CDTF">2024-02-24T02:29:00Z</dcterms:modified>
</cp:coreProperties>
</file>