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A2" w:rsidRPr="00433715" w:rsidRDefault="00D866A2" w:rsidP="00433715">
      <w:pPr>
        <w:ind w:firstLineChars="700" w:firstLine="2800"/>
        <w:rPr>
          <w:sz w:val="40"/>
        </w:rPr>
      </w:pPr>
      <w:bookmarkStart w:id="0" w:name="_GoBack"/>
      <w:bookmarkEnd w:id="0"/>
      <w:r w:rsidRPr="00433715">
        <w:rPr>
          <w:rFonts w:hint="eastAsia"/>
          <w:sz w:val="40"/>
        </w:rPr>
        <w:t>编码规范</w:t>
      </w:r>
    </w:p>
    <w:p w:rsidR="00D866A2" w:rsidRPr="00433715" w:rsidRDefault="00D866A2" w:rsidP="00D866A2">
      <w:pPr>
        <w:ind w:firstLineChars="200" w:firstLine="480"/>
        <w:rPr>
          <w:sz w:val="24"/>
        </w:rPr>
      </w:pPr>
      <w:r w:rsidRPr="00433715">
        <w:rPr>
          <w:sz w:val="24"/>
        </w:rPr>
        <w:t>1 前言</w:t>
      </w:r>
    </w:p>
    <w:p w:rsidR="00D866A2" w:rsidRPr="00433715" w:rsidRDefault="00D866A2" w:rsidP="00D866A2">
      <w:pPr>
        <w:ind w:firstLineChars="200" w:firstLine="480"/>
        <w:rPr>
          <w:rFonts w:hint="eastAsia"/>
          <w:sz w:val="24"/>
        </w:rPr>
      </w:pPr>
      <w:r w:rsidRPr="00433715">
        <w:rPr>
          <w:rFonts w:hint="eastAsia"/>
          <w:sz w:val="24"/>
        </w:rPr>
        <w:t>为确保系统源程序可读性，从而增强系统可维护性，</w:t>
      </w:r>
      <w:r w:rsidRPr="00433715">
        <w:rPr>
          <w:sz w:val="24"/>
        </w:rPr>
        <w:t>java编程人员应具有基本类似的编程风格，</w:t>
      </w:r>
      <w:proofErr w:type="gramStart"/>
      <w:r w:rsidRPr="00433715">
        <w:rPr>
          <w:sz w:val="24"/>
        </w:rPr>
        <w:t>兹制定</w:t>
      </w:r>
      <w:proofErr w:type="gramEnd"/>
      <w:r w:rsidRPr="00433715">
        <w:rPr>
          <w:sz w:val="24"/>
        </w:rPr>
        <w:t>下述Java编程规范，以规范系统Java部分编程。系统继承的其它资源中的源程序也应按此规范作相应修改。</w:t>
      </w:r>
    </w:p>
    <w:p w:rsidR="00D866A2" w:rsidRPr="00433715" w:rsidRDefault="00D866A2" w:rsidP="00D866A2">
      <w:pPr>
        <w:ind w:firstLineChars="200" w:firstLine="480"/>
        <w:rPr>
          <w:sz w:val="24"/>
        </w:rPr>
      </w:pPr>
      <w:r w:rsidRPr="00433715">
        <w:rPr>
          <w:sz w:val="24"/>
        </w:rPr>
        <w:t>2 适用范围</w:t>
      </w:r>
    </w:p>
    <w:p w:rsidR="00D866A2" w:rsidRPr="00433715" w:rsidRDefault="00D866A2" w:rsidP="00D866A2">
      <w:pPr>
        <w:ind w:firstLineChars="200" w:firstLine="480"/>
        <w:rPr>
          <w:rFonts w:hint="eastAsia"/>
          <w:sz w:val="24"/>
        </w:rPr>
      </w:pPr>
      <w:r w:rsidRPr="00433715">
        <w:rPr>
          <w:rFonts w:hint="eastAsia"/>
          <w:sz w:val="24"/>
        </w:rPr>
        <w:t>本文档将作为</w:t>
      </w:r>
      <w:r w:rsidRPr="00433715">
        <w:rPr>
          <w:sz w:val="24"/>
        </w:rPr>
        <w:t>java编程人员软件开发的编程格式规范。在项目Java部分的编码、测试及维护过程中，要求严格遵守。</w:t>
      </w:r>
    </w:p>
    <w:p w:rsidR="00D866A2" w:rsidRPr="00433715" w:rsidRDefault="00D866A2" w:rsidP="00D866A2">
      <w:pPr>
        <w:ind w:firstLineChars="200" w:firstLine="480"/>
        <w:rPr>
          <w:sz w:val="24"/>
        </w:rPr>
      </w:pPr>
      <w:r w:rsidRPr="00433715">
        <w:rPr>
          <w:sz w:val="24"/>
        </w:rPr>
        <w:t>3 命名规范</w:t>
      </w:r>
    </w:p>
    <w:p w:rsidR="00D866A2" w:rsidRPr="00433715" w:rsidRDefault="00D866A2" w:rsidP="00D866A2">
      <w:pPr>
        <w:ind w:firstLineChars="200" w:firstLine="480"/>
        <w:rPr>
          <w:rFonts w:hint="eastAsia"/>
          <w:sz w:val="24"/>
        </w:rPr>
      </w:pPr>
      <w:r w:rsidRPr="00433715">
        <w:rPr>
          <w:rFonts w:hint="eastAsia"/>
          <w:sz w:val="24"/>
        </w:rPr>
        <w:t>定义这个规范的目的是让项目中所有的文档都看起来像一个人写的，增加可读性，减少项目组中因为换人而带来的损失。</w:t>
      </w:r>
    </w:p>
    <w:p w:rsidR="00D866A2" w:rsidRPr="00433715" w:rsidRDefault="00D866A2" w:rsidP="00D866A2">
      <w:pPr>
        <w:ind w:firstLineChars="200" w:firstLine="480"/>
        <w:rPr>
          <w:sz w:val="24"/>
        </w:rPr>
      </w:pPr>
      <w:r w:rsidRPr="00433715">
        <w:rPr>
          <w:sz w:val="24"/>
        </w:rPr>
        <w:t>3.1 Package 的命名</w:t>
      </w:r>
    </w:p>
    <w:p w:rsidR="00D866A2" w:rsidRPr="00433715" w:rsidRDefault="00D866A2" w:rsidP="00D866A2">
      <w:pPr>
        <w:ind w:firstLineChars="200" w:firstLine="480"/>
        <w:rPr>
          <w:rFonts w:hint="eastAsia"/>
          <w:sz w:val="24"/>
        </w:rPr>
      </w:pPr>
      <w:r w:rsidRPr="00433715">
        <w:rPr>
          <w:sz w:val="24"/>
        </w:rPr>
        <w:t>Package 的名字应该都是由一个小写单词组成。示例：</w:t>
      </w:r>
      <w:proofErr w:type="spellStart"/>
      <w:proofErr w:type="gramStart"/>
      <w:r w:rsidRPr="00433715">
        <w:rPr>
          <w:sz w:val="24"/>
        </w:rPr>
        <w:t>unipost.trans</w:t>
      </w:r>
      <w:proofErr w:type="spellEnd"/>
      <w:proofErr w:type="gramEnd"/>
    </w:p>
    <w:p w:rsidR="00D866A2" w:rsidRPr="00433715" w:rsidRDefault="00D866A2" w:rsidP="00D866A2">
      <w:pPr>
        <w:ind w:firstLineChars="200" w:firstLine="480"/>
        <w:rPr>
          <w:sz w:val="24"/>
        </w:rPr>
      </w:pPr>
      <w:r w:rsidRPr="00433715">
        <w:rPr>
          <w:sz w:val="24"/>
        </w:rPr>
        <w:t>3.2 Class 的命名</w:t>
      </w:r>
    </w:p>
    <w:p w:rsidR="00D866A2" w:rsidRPr="00433715" w:rsidRDefault="00D866A2" w:rsidP="00D866A2">
      <w:pPr>
        <w:ind w:firstLineChars="200" w:firstLine="480"/>
        <w:rPr>
          <w:rFonts w:hint="eastAsia"/>
          <w:sz w:val="24"/>
        </w:rPr>
      </w:pPr>
      <w:r w:rsidRPr="00433715">
        <w:rPr>
          <w:sz w:val="24"/>
        </w:rPr>
        <w:t>Class 的名字每个单词必须由大写字母开头而其他字母都小写的单词组成。示例：</w:t>
      </w:r>
      <w:proofErr w:type="spellStart"/>
      <w:r w:rsidRPr="00433715">
        <w:rPr>
          <w:sz w:val="24"/>
        </w:rPr>
        <w:t>FileMng</w:t>
      </w:r>
      <w:proofErr w:type="spellEnd"/>
    </w:p>
    <w:p w:rsidR="00D866A2" w:rsidRPr="00433715" w:rsidRDefault="00D866A2" w:rsidP="00D866A2">
      <w:pPr>
        <w:ind w:firstLineChars="200" w:firstLine="480"/>
        <w:rPr>
          <w:sz w:val="24"/>
        </w:rPr>
      </w:pPr>
      <w:r w:rsidRPr="00433715">
        <w:rPr>
          <w:sz w:val="24"/>
        </w:rPr>
        <w:t>3.3 Class 成员的命名</w:t>
      </w:r>
    </w:p>
    <w:p w:rsidR="00D866A2" w:rsidRPr="00433715" w:rsidRDefault="00D866A2" w:rsidP="00D866A2">
      <w:pPr>
        <w:ind w:firstLineChars="200" w:firstLine="480"/>
        <w:rPr>
          <w:rFonts w:hint="eastAsia"/>
          <w:sz w:val="24"/>
        </w:rPr>
      </w:pPr>
      <w:r w:rsidRPr="00433715">
        <w:rPr>
          <w:rFonts w:hint="eastAsia"/>
          <w:sz w:val="24"/>
        </w:rPr>
        <w:t>变量、方法、属性：大小写混排的单词组成，首字母小写</w:t>
      </w:r>
    </w:p>
    <w:p w:rsidR="00D866A2" w:rsidRPr="00433715" w:rsidRDefault="00D866A2" w:rsidP="00D866A2">
      <w:pPr>
        <w:ind w:firstLineChars="200" w:firstLine="480"/>
        <w:rPr>
          <w:rFonts w:hint="eastAsia"/>
          <w:sz w:val="24"/>
        </w:rPr>
      </w:pPr>
      <w:r w:rsidRPr="00433715">
        <w:rPr>
          <w:rFonts w:hint="eastAsia"/>
          <w:sz w:val="24"/>
        </w:rPr>
        <w:t>示例：</w:t>
      </w:r>
      <w:r w:rsidRPr="00433715">
        <w:rPr>
          <w:sz w:val="24"/>
        </w:rPr>
        <w:t xml:space="preserve"> </w:t>
      </w:r>
      <w:proofErr w:type="spellStart"/>
      <w:r w:rsidRPr="00433715">
        <w:rPr>
          <w:sz w:val="24"/>
        </w:rPr>
        <w:t>functionName</w:t>
      </w:r>
      <w:proofErr w:type="spellEnd"/>
      <w:r w:rsidRPr="00433715">
        <w:rPr>
          <w:sz w:val="24"/>
        </w:rPr>
        <w:t>、</w:t>
      </w:r>
      <w:proofErr w:type="spellStart"/>
      <w:r w:rsidRPr="00433715">
        <w:rPr>
          <w:sz w:val="24"/>
        </w:rPr>
        <w:t>countNum</w:t>
      </w:r>
      <w:proofErr w:type="spellEnd"/>
      <w:r w:rsidRPr="00433715">
        <w:rPr>
          <w:sz w:val="24"/>
        </w:rPr>
        <w:t>、</w:t>
      </w:r>
      <w:r w:rsidRPr="00433715">
        <w:rPr>
          <w:sz w:val="24"/>
        </w:rPr>
        <w:t>size</w:t>
      </w:r>
    </w:p>
    <w:p w:rsidR="00D866A2" w:rsidRPr="00433715" w:rsidRDefault="00D866A2" w:rsidP="00D866A2">
      <w:pPr>
        <w:ind w:firstLineChars="200" w:firstLine="480"/>
        <w:rPr>
          <w:sz w:val="24"/>
        </w:rPr>
      </w:pPr>
      <w:r w:rsidRPr="00433715">
        <w:rPr>
          <w:sz w:val="24"/>
        </w:rPr>
        <w:t>3.4 Static Final 变量的命名</w:t>
      </w:r>
    </w:p>
    <w:p w:rsidR="00D866A2" w:rsidRPr="00433715" w:rsidRDefault="00D866A2" w:rsidP="00D866A2">
      <w:pPr>
        <w:ind w:firstLineChars="200" w:firstLine="480"/>
        <w:rPr>
          <w:rFonts w:hint="eastAsia"/>
          <w:sz w:val="24"/>
        </w:rPr>
      </w:pPr>
      <w:r w:rsidRPr="00433715">
        <w:rPr>
          <w:sz w:val="24"/>
        </w:rPr>
        <w:t>Static Final常量：大写单词组成，单词之间使用“_”连接</w:t>
      </w:r>
    </w:p>
    <w:p w:rsidR="00D866A2" w:rsidRPr="00433715" w:rsidRDefault="00D866A2" w:rsidP="00D866A2">
      <w:pPr>
        <w:ind w:firstLineChars="200" w:firstLine="480"/>
        <w:rPr>
          <w:rFonts w:hint="eastAsia"/>
          <w:sz w:val="24"/>
        </w:rPr>
      </w:pPr>
      <w:r w:rsidRPr="00433715">
        <w:rPr>
          <w:rFonts w:hint="eastAsia"/>
          <w:sz w:val="24"/>
        </w:rPr>
        <w:t>示例：</w:t>
      </w:r>
      <w:r w:rsidRPr="00433715">
        <w:rPr>
          <w:sz w:val="24"/>
        </w:rPr>
        <w:t xml:space="preserve"> MAX_INDEX</w:t>
      </w:r>
    </w:p>
    <w:p w:rsidR="00D866A2" w:rsidRPr="00433715" w:rsidRDefault="00D866A2" w:rsidP="00D866A2">
      <w:pPr>
        <w:ind w:firstLineChars="200" w:firstLine="480"/>
        <w:rPr>
          <w:sz w:val="24"/>
        </w:rPr>
      </w:pPr>
      <w:r w:rsidRPr="00433715">
        <w:rPr>
          <w:sz w:val="24"/>
        </w:rPr>
        <w:lastRenderedPageBreak/>
        <w:t>3.5 前后台变量名称</w:t>
      </w:r>
    </w:p>
    <w:p w:rsidR="00D866A2" w:rsidRPr="00433715" w:rsidRDefault="00D866A2" w:rsidP="00D866A2">
      <w:pPr>
        <w:ind w:firstLineChars="200" w:firstLine="480"/>
        <w:rPr>
          <w:rFonts w:hint="eastAsia"/>
          <w:sz w:val="24"/>
        </w:rPr>
      </w:pPr>
      <w:r w:rsidRPr="00433715">
        <w:rPr>
          <w:rFonts w:hint="eastAsia"/>
          <w:sz w:val="24"/>
        </w:rPr>
        <w:t>前台变量</w:t>
      </w:r>
      <w:r w:rsidRPr="00433715">
        <w:rPr>
          <w:sz w:val="24"/>
        </w:rPr>
        <w:t xml:space="preserve"> </w:t>
      </w:r>
      <w:proofErr w:type="spellStart"/>
      <w:r w:rsidRPr="00433715">
        <w:rPr>
          <w:sz w:val="24"/>
        </w:rPr>
        <w:t>fg</w:t>
      </w:r>
      <w:proofErr w:type="spellEnd"/>
      <w:r w:rsidRPr="00433715">
        <w:rPr>
          <w:sz w:val="24"/>
        </w:rPr>
        <w:t>_变量名</w:t>
      </w:r>
    </w:p>
    <w:p w:rsidR="00D866A2" w:rsidRPr="00433715" w:rsidRDefault="00D866A2" w:rsidP="00D866A2">
      <w:pPr>
        <w:ind w:firstLineChars="200" w:firstLine="480"/>
        <w:rPr>
          <w:rFonts w:hint="eastAsia"/>
          <w:sz w:val="24"/>
        </w:rPr>
      </w:pPr>
      <w:r w:rsidRPr="00433715">
        <w:rPr>
          <w:rFonts w:hint="eastAsia"/>
          <w:sz w:val="24"/>
        </w:rPr>
        <w:t>后台变量</w:t>
      </w:r>
      <w:r w:rsidRPr="00433715">
        <w:rPr>
          <w:sz w:val="24"/>
        </w:rPr>
        <w:t xml:space="preserve"> </w:t>
      </w:r>
      <w:proofErr w:type="spellStart"/>
      <w:r w:rsidRPr="00433715">
        <w:rPr>
          <w:sz w:val="24"/>
        </w:rPr>
        <w:t>bg</w:t>
      </w:r>
      <w:proofErr w:type="spellEnd"/>
      <w:r w:rsidRPr="00433715">
        <w:rPr>
          <w:sz w:val="24"/>
        </w:rPr>
        <w:t>_变量名</w:t>
      </w:r>
    </w:p>
    <w:p w:rsidR="00D866A2" w:rsidRPr="00433715" w:rsidRDefault="00D866A2" w:rsidP="00D866A2">
      <w:pPr>
        <w:ind w:firstLineChars="200" w:firstLine="480"/>
        <w:rPr>
          <w:sz w:val="24"/>
        </w:rPr>
      </w:pPr>
      <w:r w:rsidRPr="00433715">
        <w:rPr>
          <w:sz w:val="24"/>
        </w:rPr>
        <w:t>3.6 参数的命名</w:t>
      </w:r>
    </w:p>
    <w:p w:rsidR="00D866A2" w:rsidRPr="00433715" w:rsidRDefault="00D866A2" w:rsidP="00D866A2">
      <w:pPr>
        <w:ind w:firstLineChars="200" w:firstLine="480"/>
        <w:rPr>
          <w:rFonts w:hint="eastAsia"/>
          <w:sz w:val="24"/>
        </w:rPr>
      </w:pPr>
      <w:r w:rsidRPr="00433715">
        <w:rPr>
          <w:rFonts w:hint="eastAsia"/>
          <w:sz w:val="24"/>
        </w:rPr>
        <w:t>参数的名字必须和变量的命名规范一致。</w:t>
      </w:r>
    </w:p>
    <w:p w:rsidR="00D866A2" w:rsidRPr="00433715" w:rsidRDefault="00D866A2" w:rsidP="00D866A2">
      <w:pPr>
        <w:ind w:firstLineChars="200" w:firstLine="480"/>
        <w:rPr>
          <w:sz w:val="24"/>
        </w:rPr>
      </w:pPr>
      <w:r w:rsidRPr="00433715">
        <w:rPr>
          <w:sz w:val="24"/>
        </w:rPr>
        <w:t>3.7 数组的命名</w:t>
      </w:r>
    </w:p>
    <w:p w:rsidR="00D866A2" w:rsidRPr="00433715" w:rsidRDefault="00D866A2" w:rsidP="00D866A2">
      <w:pPr>
        <w:ind w:firstLineChars="200" w:firstLine="480"/>
        <w:rPr>
          <w:sz w:val="24"/>
        </w:rPr>
      </w:pPr>
      <w:r w:rsidRPr="00433715">
        <w:rPr>
          <w:rFonts w:hint="eastAsia"/>
          <w:sz w:val="24"/>
        </w:rPr>
        <w:t>数组应该总是用下面的方式来命名：</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7989C579" wp14:editId="35699E55">
            <wp:extent cx="4295775" cy="933450"/>
            <wp:effectExtent l="0" t="0" r="9525" b="0"/>
            <wp:docPr id="9" name="图片 9" descr="https://img2020.cnblogs.com/blog/1714981/202003/1714981-20200321075154456-472964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img2020.cnblogs.com/blog/1714981/202003/1714981-20200321075154456-47296419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775" cy="933450"/>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3.8 方法的参数</w:t>
      </w:r>
    </w:p>
    <w:p w:rsidR="00D866A2" w:rsidRPr="00433715" w:rsidRDefault="00D866A2" w:rsidP="00D866A2">
      <w:pPr>
        <w:ind w:firstLineChars="200" w:firstLine="480"/>
        <w:rPr>
          <w:sz w:val="24"/>
        </w:rPr>
      </w:pPr>
      <w:r w:rsidRPr="00433715">
        <w:rPr>
          <w:rFonts w:hint="eastAsia"/>
          <w:sz w:val="24"/>
        </w:rPr>
        <w:t>使用有意义的参数命名，如果可能的话，使用和</w:t>
      </w:r>
      <w:proofErr w:type="gramStart"/>
      <w:r w:rsidRPr="00433715">
        <w:rPr>
          <w:rFonts w:hint="eastAsia"/>
          <w:sz w:val="24"/>
        </w:rPr>
        <w:t>要</w:t>
      </w:r>
      <w:proofErr w:type="gramEnd"/>
      <w:r w:rsidRPr="00433715">
        <w:rPr>
          <w:rFonts w:hint="eastAsia"/>
          <w:sz w:val="24"/>
        </w:rPr>
        <w:t>赋值的属性一样的名字：</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2FEBED22" wp14:editId="08F50B6B">
            <wp:extent cx="4895850" cy="1314450"/>
            <wp:effectExtent l="0" t="0" r="0" b="0"/>
            <wp:docPr id="10" name="图片 10" descr="https://img2020.cnblogs.com/blog/1714981/202003/1714981-20200321075225079-645588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img2020.cnblogs.com/blog/1714981/202003/1714981-20200321075225079-6455887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1314450"/>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3.9 缩写</w:t>
      </w:r>
    </w:p>
    <w:p w:rsidR="00D866A2" w:rsidRPr="00433715" w:rsidRDefault="00D866A2" w:rsidP="00D866A2">
      <w:pPr>
        <w:ind w:firstLineChars="200" w:firstLine="480"/>
        <w:rPr>
          <w:rFonts w:hint="eastAsia"/>
          <w:sz w:val="24"/>
        </w:rPr>
      </w:pPr>
      <w:r w:rsidRPr="00433715">
        <w:rPr>
          <w:rFonts w:hint="eastAsia"/>
          <w:sz w:val="24"/>
        </w:rPr>
        <w:t>某些通用的缩写可以使用，如：</w:t>
      </w:r>
    </w:p>
    <w:p w:rsidR="00D866A2" w:rsidRPr="00433715" w:rsidRDefault="00D866A2" w:rsidP="00D866A2">
      <w:pPr>
        <w:ind w:firstLineChars="200" w:firstLine="480"/>
        <w:rPr>
          <w:rFonts w:hint="eastAsia"/>
          <w:sz w:val="24"/>
        </w:rPr>
      </w:pPr>
      <w:r w:rsidRPr="00433715">
        <w:rPr>
          <w:sz w:val="24"/>
        </w:rPr>
        <w:t>temp 可缩写为</w:t>
      </w:r>
      <w:r w:rsidRPr="00433715">
        <w:rPr>
          <w:sz w:val="24"/>
        </w:rPr>
        <w:t xml:space="preserve">  </w:t>
      </w:r>
      <w:proofErr w:type="spellStart"/>
      <w:r w:rsidRPr="00433715">
        <w:rPr>
          <w:sz w:val="24"/>
        </w:rPr>
        <w:t>tmp</w:t>
      </w:r>
      <w:proofErr w:type="spellEnd"/>
      <w:r w:rsidRPr="00433715">
        <w:rPr>
          <w:sz w:val="24"/>
        </w:rPr>
        <w:t xml:space="preserve">  ;</w:t>
      </w:r>
    </w:p>
    <w:p w:rsidR="00D866A2" w:rsidRPr="00433715" w:rsidRDefault="00D866A2" w:rsidP="00D866A2">
      <w:pPr>
        <w:ind w:firstLineChars="200" w:firstLine="480"/>
        <w:rPr>
          <w:rFonts w:hint="eastAsia"/>
          <w:sz w:val="24"/>
        </w:rPr>
      </w:pPr>
      <w:r w:rsidRPr="00433715">
        <w:rPr>
          <w:sz w:val="24"/>
        </w:rPr>
        <w:t>message 可缩写为</w:t>
      </w:r>
      <w:r w:rsidRPr="00433715">
        <w:rPr>
          <w:sz w:val="24"/>
        </w:rPr>
        <w:t xml:space="preserve">  </w:t>
      </w:r>
      <w:proofErr w:type="spellStart"/>
      <w:r w:rsidRPr="00433715">
        <w:rPr>
          <w:sz w:val="24"/>
        </w:rPr>
        <w:t>msg</w:t>
      </w:r>
      <w:proofErr w:type="spellEnd"/>
      <w:r w:rsidRPr="00433715">
        <w:rPr>
          <w:sz w:val="24"/>
        </w:rPr>
        <w:t xml:space="preserve">  ;</w:t>
      </w:r>
    </w:p>
    <w:p w:rsidR="00D866A2" w:rsidRPr="00433715" w:rsidRDefault="00D866A2" w:rsidP="00D866A2">
      <w:pPr>
        <w:ind w:firstLineChars="200" w:firstLine="480"/>
        <w:rPr>
          <w:sz w:val="24"/>
        </w:rPr>
      </w:pPr>
      <w:r w:rsidRPr="00433715">
        <w:rPr>
          <w:sz w:val="24"/>
        </w:rPr>
        <w:t>3.10 标识符命名中应注意的问题</w:t>
      </w:r>
    </w:p>
    <w:p w:rsidR="00D866A2" w:rsidRPr="00433715" w:rsidRDefault="00D866A2" w:rsidP="00D866A2">
      <w:pPr>
        <w:ind w:firstLineChars="200" w:firstLine="480"/>
        <w:rPr>
          <w:sz w:val="24"/>
        </w:rPr>
      </w:pPr>
      <w:r w:rsidRPr="00433715">
        <w:rPr>
          <w:sz w:val="24"/>
        </w:rPr>
        <w:t>3.10.1 除局部循环变量外变量名禁止取单个字符</w:t>
      </w:r>
    </w:p>
    <w:p w:rsidR="00D866A2" w:rsidRPr="00433715" w:rsidRDefault="00D866A2" w:rsidP="00D866A2">
      <w:pPr>
        <w:ind w:firstLineChars="200" w:firstLine="480"/>
        <w:rPr>
          <w:rFonts w:hint="eastAsia"/>
          <w:sz w:val="24"/>
        </w:rPr>
      </w:pPr>
      <w:r w:rsidRPr="00433715">
        <w:rPr>
          <w:rFonts w:hint="eastAsia"/>
          <w:sz w:val="24"/>
        </w:rPr>
        <w:t>对于变量命名，禁止取单个字符（如</w:t>
      </w:r>
      <w:proofErr w:type="spellStart"/>
      <w:r w:rsidRPr="00433715">
        <w:rPr>
          <w:sz w:val="24"/>
        </w:rPr>
        <w:t>i</w:t>
      </w:r>
      <w:proofErr w:type="spellEnd"/>
      <w:r w:rsidRPr="00433715">
        <w:rPr>
          <w:sz w:val="24"/>
        </w:rPr>
        <w:t>、j、k...），建议除了要有具体含义外，</w:t>
      </w:r>
      <w:r w:rsidRPr="00433715">
        <w:rPr>
          <w:sz w:val="24"/>
        </w:rPr>
        <w:lastRenderedPageBreak/>
        <w:t>还能表明其变量类型、数据类型等，但</w:t>
      </w:r>
      <w:proofErr w:type="spellStart"/>
      <w:r w:rsidRPr="00433715">
        <w:rPr>
          <w:sz w:val="24"/>
        </w:rPr>
        <w:t>i</w:t>
      </w:r>
      <w:proofErr w:type="spellEnd"/>
      <w:r w:rsidRPr="00433715">
        <w:rPr>
          <w:sz w:val="24"/>
        </w:rPr>
        <w:t>、j、k作局部循环变量是允许的。</w:t>
      </w:r>
    </w:p>
    <w:p w:rsidR="00D866A2" w:rsidRPr="00433715" w:rsidRDefault="00D866A2" w:rsidP="00D866A2">
      <w:pPr>
        <w:ind w:firstLineChars="200" w:firstLine="480"/>
        <w:rPr>
          <w:rFonts w:hint="eastAsia"/>
          <w:sz w:val="24"/>
        </w:rPr>
      </w:pPr>
      <w:r w:rsidRPr="00433715">
        <w:rPr>
          <w:rFonts w:hint="eastAsia"/>
          <w:sz w:val="24"/>
        </w:rPr>
        <w:t>说明：变量，尤其是局部变量，如果用单个字符表示，很容易敲错（如</w:t>
      </w:r>
      <w:proofErr w:type="spellStart"/>
      <w:r w:rsidRPr="00433715">
        <w:rPr>
          <w:sz w:val="24"/>
        </w:rPr>
        <w:t>i</w:t>
      </w:r>
      <w:proofErr w:type="spellEnd"/>
      <w:r w:rsidRPr="00433715">
        <w:rPr>
          <w:sz w:val="24"/>
        </w:rPr>
        <w:t>写成j），而编译时又检查不出来，有可能为了这个小小的错误而花费大量的查错时间。</w:t>
      </w:r>
    </w:p>
    <w:p w:rsidR="00D866A2" w:rsidRPr="00433715" w:rsidRDefault="00D866A2" w:rsidP="00D866A2">
      <w:pPr>
        <w:ind w:firstLineChars="200" w:firstLine="480"/>
        <w:rPr>
          <w:sz w:val="24"/>
        </w:rPr>
      </w:pPr>
      <w:r w:rsidRPr="00433715">
        <w:rPr>
          <w:sz w:val="24"/>
        </w:rPr>
        <w:t>3.10.2 不用数字定义名字</w:t>
      </w:r>
    </w:p>
    <w:p w:rsidR="00D866A2" w:rsidRPr="00433715" w:rsidRDefault="00D866A2" w:rsidP="00D866A2">
      <w:pPr>
        <w:ind w:firstLineChars="200" w:firstLine="480"/>
        <w:rPr>
          <w:rFonts w:hint="eastAsia"/>
          <w:sz w:val="24"/>
        </w:rPr>
      </w:pPr>
      <w:r w:rsidRPr="00433715">
        <w:rPr>
          <w:rFonts w:hint="eastAsia"/>
          <w:sz w:val="24"/>
        </w:rPr>
        <w:t>除非必要，不要用数字或较奇怪的字符来定义标识符。</w:t>
      </w:r>
    </w:p>
    <w:p w:rsidR="00D866A2" w:rsidRPr="00433715" w:rsidRDefault="00D866A2" w:rsidP="00D866A2">
      <w:pPr>
        <w:ind w:firstLineChars="200" w:firstLine="480"/>
        <w:rPr>
          <w:rFonts w:hint="eastAsia"/>
          <w:sz w:val="24"/>
        </w:rPr>
      </w:pPr>
      <w:r w:rsidRPr="00433715">
        <w:rPr>
          <w:rFonts w:hint="eastAsia"/>
          <w:sz w:val="24"/>
        </w:rPr>
        <w:t>示例：如下命名，使人产生疑惑。</w:t>
      </w:r>
    </w:p>
    <w:p w:rsidR="00D866A2" w:rsidRPr="00433715" w:rsidRDefault="00D866A2" w:rsidP="00D866A2">
      <w:pPr>
        <w:ind w:firstLineChars="200" w:firstLine="480"/>
        <w:rPr>
          <w:rFonts w:hint="eastAsia"/>
          <w:sz w:val="24"/>
        </w:rPr>
      </w:pPr>
      <w:r w:rsidRPr="00433715">
        <w:rPr>
          <w:sz w:val="24"/>
        </w:rPr>
        <w:t>void set_sls</w:t>
      </w:r>
      <w:proofErr w:type="gramStart"/>
      <w:r w:rsidRPr="00433715">
        <w:rPr>
          <w:sz w:val="24"/>
        </w:rPr>
        <w:t>00( BYTE</w:t>
      </w:r>
      <w:proofErr w:type="gramEnd"/>
      <w:r w:rsidRPr="00433715">
        <w:rPr>
          <w:sz w:val="24"/>
        </w:rPr>
        <w:t xml:space="preserve"> </w:t>
      </w:r>
      <w:proofErr w:type="spellStart"/>
      <w:r w:rsidRPr="00433715">
        <w:rPr>
          <w:sz w:val="24"/>
        </w:rPr>
        <w:t>sls</w:t>
      </w:r>
      <w:proofErr w:type="spellEnd"/>
      <w:r w:rsidRPr="00433715">
        <w:rPr>
          <w:sz w:val="24"/>
        </w:rPr>
        <w:t xml:space="preserve"> );</w:t>
      </w:r>
    </w:p>
    <w:p w:rsidR="00D866A2" w:rsidRPr="00433715" w:rsidRDefault="00D866A2" w:rsidP="00D866A2">
      <w:pPr>
        <w:ind w:firstLineChars="200" w:firstLine="480"/>
        <w:rPr>
          <w:rFonts w:hint="eastAsia"/>
          <w:sz w:val="24"/>
        </w:rPr>
      </w:pPr>
      <w:r w:rsidRPr="00433715">
        <w:rPr>
          <w:rFonts w:hint="eastAsia"/>
          <w:sz w:val="24"/>
        </w:rPr>
        <w:t>应改为有意义的单词命名</w:t>
      </w:r>
    </w:p>
    <w:p w:rsidR="00D866A2" w:rsidRPr="00433715" w:rsidRDefault="00D866A2" w:rsidP="00D866A2">
      <w:pPr>
        <w:ind w:firstLineChars="200" w:firstLine="480"/>
        <w:rPr>
          <w:rFonts w:hint="eastAsia"/>
          <w:sz w:val="24"/>
        </w:rPr>
      </w:pPr>
      <w:r w:rsidRPr="00433715">
        <w:rPr>
          <w:sz w:val="24"/>
        </w:rPr>
        <w:t xml:space="preserve">void </w:t>
      </w:r>
      <w:proofErr w:type="spellStart"/>
      <w:proofErr w:type="gramStart"/>
      <w:r w:rsidRPr="00433715">
        <w:rPr>
          <w:sz w:val="24"/>
        </w:rPr>
        <w:t>setUdtMsgSls</w:t>
      </w:r>
      <w:proofErr w:type="spellEnd"/>
      <w:r w:rsidRPr="00433715">
        <w:rPr>
          <w:sz w:val="24"/>
        </w:rPr>
        <w:t>( BYTE</w:t>
      </w:r>
      <w:proofErr w:type="gramEnd"/>
      <w:r w:rsidRPr="00433715">
        <w:rPr>
          <w:sz w:val="24"/>
        </w:rPr>
        <w:t xml:space="preserve"> </w:t>
      </w:r>
      <w:proofErr w:type="spellStart"/>
      <w:r w:rsidRPr="00433715">
        <w:rPr>
          <w:sz w:val="24"/>
        </w:rPr>
        <w:t>sls</w:t>
      </w:r>
      <w:proofErr w:type="spellEnd"/>
      <w:r w:rsidRPr="00433715">
        <w:rPr>
          <w:sz w:val="24"/>
        </w:rPr>
        <w:t xml:space="preserve"> );</w:t>
      </w:r>
    </w:p>
    <w:p w:rsidR="00D866A2" w:rsidRPr="00433715" w:rsidRDefault="00D866A2" w:rsidP="00D866A2">
      <w:pPr>
        <w:ind w:firstLineChars="200" w:firstLine="480"/>
        <w:rPr>
          <w:sz w:val="24"/>
        </w:rPr>
      </w:pPr>
      <w:r w:rsidRPr="00433715">
        <w:rPr>
          <w:sz w:val="24"/>
        </w:rPr>
        <w:t>3.10.3 用正确的反义词组命名</w:t>
      </w:r>
    </w:p>
    <w:p w:rsidR="00D866A2" w:rsidRPr="00433715" w:rsidRDefault="00D866A2" w:rsidP="00D866A2">
      <w:pPr>
        <w:ind w:firstLineChars="200" w:firstLine="480"/>
        <w:rPr>
          <w:rFonts w:hint="eastAsia"/>
          <w:sz w:val="24"/>
        </w:rPr>
      </w:pPr>
      <w:r w:rsidRPr="00433715">
        <w:rPr>
          <w:rFonts w:hint="eastAsia"/>
          <w:sz w:val="24"/>
        </w:rPr>
        <w:t>用正确的反义词组命名具有互斥意义的变量或相反动作的函数等。</w:t>
      </w:r>
    </w:p>
    <w:p w:rsidR="00D866A2" w:rsidRPr="00433715" w:rsidRDefault="00D866A2" w:rsidP="00D866A2">
      <w:pPr>
        <w:ind w:firstLineChars="200" w:firstLine="480"/>
        <w:rPr>
          <w:sz w:val="24"/>
        </w:rPr>
      </w:pPr>
      <w:r w:rsidRPr="00433715">
        <w:rPr>
          <w:rFonts w:hint="eastAsia"/>
          <w:sz w:val="24"/>
        </w:rPr>
        <w:t>说明：下面是一些在软件中常用的反义词组。</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3BC3C816" wp14:editId="60DFC104">
            <wp:extent cx="4924425" cy="3495675"/>
            <wp:effectExtent l="0" t="0" r="9525" b="9525"/>
            <wp:docPr id="11" name="图片 11" descr="https://img2020.cnblogs.com/blog/1714981/202003/1714981-20200321075250702-1311476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img2020.cnblogs.com/blog/1714981/202003/1714981-20200321075250702-13114769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495675"/>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lastRenderedPageBreak/>
        <w:t>3.10.4 避免使用</w:t>
      </w:r>
    </w:p>
    <w:p w:rsidR="00D866A2" w:rsidRPr="00433715" w:rsidRDefault="00D866A2" w:rsidP="00D866A2">
      <w:pPr>
        <w:ind w:firstLineChars="200" w:firstLine="480"/>
        <w:rPr>
          <w:rFonts w:hint="eastAsia"/>
          <w:sz w:val="24"/>
        </w:rPr>
      </w:pPr>
      <w:r w:rsidRPr="00433715">
        <w:rPr>
          <w:rFonts w:hint="eastAsia"/>
          <w:sz w:val="24"/>
        </w:rPr>
        <w:t>应避免使用</w:t>
      </w:r>
      <w:r w:rsidRPr="00433715">
        <w:rPr>
          <w:sz w:val="24"/>
        </w:rPr>
        <w:t>_EXAMPLE_TEST_之类以下划线开始和结尾的定义。</w:t>
      </w:r>
    </w:p>
    <w:p w:rsidR="00D866A2" w:rsidRPr="00433715" w:rsidRDefault="00D866A2" w:rsidP="00D866A2">
      <w:pPr>
        <w:ind w:firstLineChars="200" w:firstLine="480"/>
        <w:rPr>
          <w:sz w:val="24"/>
        </w:rPr>
      </w:pPr>
      <w:r w:rsidRPr="00433715">
        <w:rPr>
          <w:sz w:val="24"/>
        </w:rPr>
        <w:t>4 样式</w:t>
      </w:r>
    </w:p>
    <w:p w:rsidR="00D866A2" w:rsidRPr="00433715" w:rsidRDefault="00D866A2" w:rsidP="00D866A2">
      <w:pPr>
        <w:ind w:firstLineChars="200" w:firstLine="480"/>
        <w:rPr>
          <w:sz w:val="24"/>
        </w:rPr>
      </w:pPr>
      <w:r w:rsidRPr="00433715">
        <w:rPr>
          <w:sz w:val="24"/>
        </w:rPr>
        <w:t>4.1 Java 文件样式</w:t>
      </w:r>
    </w:p>
    <w:p w:rsidR="00D866A2" w:rsidRPr="00433715" w:rsidRDefault="00D866A2" w:rsidP="00D866A2">
      <w:pPr>
        <w:ind w:firstLineChars="200" w:firstLine="480"/>
        <w:rPr>
          <w:rFonts w:hint="eastAsia"/>
          <w:sz w:val="24"/>
        </w:rPr>
      </w:pPr>
      <w:r w:rsidRPr="00433715">
        <w:rPr>
          <w:rFonts w:hint="eastAsia"/>
          <w:sz w:val="24"/>
        </w:rPr>
        <w:t>所有的</w:t>
      </w:r>
      <w:r w:rsidRPr="00433715">
        <w:rPr>
          <w:sz w:val="24"/>
        </w:rPr>
        <w:t xml:space="preserve"> Java(*.java) 文件都必须遵守如下的样式规则</w:t>
      </w:r>
    </w:p>
    <w:p w:rsidR="00D866A2" w:rsidRPr="00433715" w:rsidRDefault="00D866A2" w:rsidP="00D866A2">
      <w:pPr>
        <w:ind w:firstLineChars="200" w:firstLine="480"/>
        <w:rPr>
          <w:sz w:val="24"/>
        </w:rPr>
      </w:pPr>
      <w:r w:rsidRPr="00433715">
        <w:rPr>
          <w:sz w:val="24"/>
        </w:rPr>
        <w:t>4.1.1 版权信息</w:t>
      </w:r>
    </w:p>
    <w:p w:rsidR="00D866A2" w:rsidRPr="00433715" w:rsidRDefault="00D866A2" w:rsidP="00D866A2">
      <w:pPr>
        <w:ind w:firstLineChars="200" w:firstLine="480"/>
        <w:rPr>
          <w:sz w:val="24"/>
        </w:rPr>
      </w:pPr>
      <w:r w:rsidRPr="00433715">
        <w:rPr>
          <w:rFonts w:hint="eastAsia"/>
          <w:sz w:val="24"/>
        </w:rPr>
        <w:t>版权信息必须在</w:t>
      </w:r>
      <w:r w:rsidRPr="00433715">
        <w:rPr>
          <w:sz w:val="24"/>
        </w:rPr>
        <w:t xml:space="preserve"> java 文件的开头，示例：</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02FCAC2B" wp14:editId="3265AECF">
            <wp:extent cx="5274310" cy="2808039"/>
            <wp:effectExtent l="0" t="0" r="2540" b="0"/>
            <wp:docPr id="12" name="图片 12" descr="https://img2020.cnblogs.com/blog/1714981/202003/1714981-20200321075320310-18636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img2020.cnblogs.com/blog/1714981/202003/1714981-20200321075320310-18636314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8039"/>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4.1.2 Package/Imports</w:t>
      </w:r>
    </w:p>
    <w:p w:rsidR="00D866A2" w:rsidRPr="00433715" w:rsidRDefault="00D866A2" w:rsidP="00D866A2">
      <w:pPr>
        <w:ind w:firstLineChars="200" w:firstLine="480"/>
        <w:rPr>
          <w:sz w:val="24"/>
        </w:rPr>
      </w:pPr>
      <w:r w:rsidRPr="00433715">
        <w:rPr>
          <w:sz w:val="24"/>
        </w:rPr>
        <w:t>package 行要在 import 行之前，import 中标准的包名要在本地的包名之前，而且按照字母顺序排列。如果 import 行中包含了同一个包中的不同子目录，则建议用 * 来处理。</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01F01618" wp14:editId="728C477F">
            <wp:extent cx="5274310" cy="1129695"/>
            <wp:effectExtent l="0" t="0" r="2540" b="0"/>
            <wp:docPr id="17" name="图片 17" descr="https://img2020.cnblogs.com/blog/1714981/202003/1714981-20200321075346779-159842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mg2020.cnblogs.com/blog/1714981/202003/1714981-20200321075346779-15984261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29695"/>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4.2 Class的样式</w:t>
      </w:r>
    </w:p>
    <w:p w:rsidR="00D866A2" w:rsidRPr="00433715" w:rsidRDefault="00D866A2" w:rsidP="00D866A2">
      <w:pPr>
        <w:ind w:firstLineChars="200" w:firstLine="480"/>
        <w:rPr>
          <w:sz w:val="24"/>
        </w:rPr>
      </w:pPr>
      <w:r w:rsidRPr="00433715">
        <w:rPr>
          <w:sz w:val="24"/>
        </w:rPr>
        <w:lastRenderedPageBreak/>
        <w:t>4.2.1 Class的定义</w:t>
      </w:r>
    </w:p>
    <w:p w:rsidR="00D866A2" w:rsidRPr="00433715" w:rsidRDefault="00D866A2" w:rsidP="00D866A2">
      <w:pPr>
        <w:ind w:firstLineChars="200" w:firstLine="480"/>
        <w:rPr>
          <w:sz w:val="24"/>
        </w:rPr>
      </w:pPr>
      <w:r w:rsidRPr="00433715">
        <w:rPr>
          <w:rFonts w:hint="eastAsia"/>
          <w:sz w:val="24"/>
        </w:rPr>
        <w:t>包含了在不同的行的</w:t>
      </w:r>
      <w:r w:rsidRPr="00433715">
        <w:rPr>
          <w:sz w:val="24"/>
        </w:rPr>
        <w:t xml:space="preserve"> extends 和 implements</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0A9FB67F" wp14:editId="2C28EB26">
            <wp:extent cx="5038725" cy="742950"/>
            <wp:effectExtent l="0" t="0" r="9525" b="0"/>
            <wp:docPr id="16" name="图片 16" descr="https://img2020.cnblogs.com/blog/1714981/202003/1714981-20200321075448204-55535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img2020.cnblogs.com/blog/1714981/202003/1714981-20200321075448204-5553527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742950"/>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4.2.2 Class Fields</w:t>
      </w:r>
    </w:p>
    <w:p w:rsidR="00D866A2" w:rsidRPr="00433715" w:rsidRDefault="00D866A2" w:rsidP="00D866A2">
      <w:pPr>
        <w:ind w:firstLineChars="200" w:firstLine="480"/>
        <w:rPr>
          <w:sz w:val="24"/>
        </w:rPr>
      </w:pPr>
      <w:r w:rsidRPr="00433715">
        <w:rPr>
          <w:rFonts w:hint="eastAsia"/>
          <w:sz w:val="24"/>
        </w:rPr>
        <w:t>类的成员变量：</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38D1CF72" wp14:editId="64101C8F">
            <wp:extent cx="4388358" cy="1485900"/>
            <wp:effectExtent l="0" t="0" r="0" b="0"/>
            <wp:docPr id="15" name="图片 15" descr="https://img2020.cnblogs.com/blog/1714981/202003/1714981-20200321075518210-94389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img2020.cnblogs.com/blog/1714981/202003/1714981-20200321075518210-9438996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111" cy="1488186"/>
                    </a:xfrm>
                    <a:prstGeom prst="rect">
                      <a:avLst/>
                    </a:prstGeom>
                    <a:noFill/>
                    <a:ln>
                      <a:noFill/>
                    </a:ln>
                  </pic:spPr>
                </pic:pic>
              </a:graphicData>
            </a:graphic>
          </wp:inline>
        </w:drawing>
      </w:r>
    </w:p>
    <w:p w:rsidR="00D866A2" w:rsidRPr="00433715" w:rsidRDefault="00D866A2" w:rsidP="00D866A2">
      <w:pPr>
        <w:ind w:firstLineChars="200" w:firstLine="480"/>
        <w:rPr>
          <w:rFonts w:hint="eastAsia"/>
          <w:sz w:val="24"/>
        </w:rPr>
      </w:pPr>
      <w:r w:rsidRPr="00433715">
        <w:rPr>
          <w:sz w:val="24"/>
        </w:rPr>
        <w:t>public 的成员变量一定要有注释而且必须生成文档（</w:t>
      </w:r>
      <w:proofErr w:type="spellStart"/>
      <w:r w:rsidRPr="00433715">
        <w:rPr>
          <w:sz w:val="24"/>
        </w:rPr>
        <w:t>JavaDoc</w:t>
      </w:r>
      <w:proofErr w:type="spellEnd"/>
      <w:r w:rsidRPr="00433715">
        <w:rPr>
          <w:sz w:val="24"/>
        </w:rPr>
        <w:t>）。</w:t>
      </w:r>
    </w:p>
    <w:p w:rsidR="00D866A2" w:rsidRPr="00433715" w:rsidRDefault="00D866A2" w:rsidP="00D866A2">
      <w:pPr>
        <w:ind w:firstLineChars="200" w:firstLine="480"/>
        <w:rPr>
          <w:rFonts w:hint="eastAsia"/>
          <w:sz w:val="24"/>
        </w:rPr>
      </w:pPr>
      <w:proofErr w:type="spellStart"/>
      <w:r w:rsidRPr="00433715">
        <w:rPr>
          <w:sz w:val="24"/>
        </w:rPr>
        <w:t>proceted</w:t>
      </w:r>
      <w:proofErr w:type="spellEnd"/>
      <w:r w:rsidRPr="00433715">
        <w:rPr>
          <w:sz w:val="24"/>
        </w:rPr>
        <w:t>、private和 package 定义的成员变量如果名字含义明确的话，可以没有注释。</w:t>
      </w:r>
    </w:p>
    <w:p w:rsidR="00D866A2" w:rsidRPr="00433715" w:rsidRDefault="00D866A2" w:rsidP="00D866A2">
      <w:pPr>
        <w:ind w:firstLineChars="200" w:firstLine="480"/>
        <w:rPr>
          <w:sz w:val="24"/>
        </w:rPr>
      </w:pPr>
      <w:r w:rsidRPr="00433715">
        <w:rPr>
          <w:sz w:val="24"/>
        </w:rPr>
        <w:t>4.2.3 构造函数</w:t>
      </w:r>
    </w:p>
    <w:p w:rsidR="00D866A2" w:rsidRPr="00433715" w:rsidRDefault="00D866A2" w:rsidP="00D866A2">
      <w:pPr>
        <w:ind w:firstLineChars="200" w:firstLine="480"/>
        <w:rPr>
          <w:sz w:val="24"/>
        </w:rPr>
      </w:pPr>
      <w:r w:rsidRPr="00433715">
        <w:rPr>
          <w:rFonts w:hint="eastAsia"/>
          <w:sz w:val="24"/>
        </w:rPr>
        <w:t>构造函数，它应该用递增的方式写（比如：参数多的写在后面）。</w:t>
      </w:r>
    </w:p>
    <w:p w:rsidR="00D866A2" w:rsidRPr="00433715" w:rsidRDefault="00D866A2" w:rsidP="00D866A2">
      <w:pPr>
        <w:ind w:firstLineChars="200" w:firstLine="480"/>
        <w:rPr>
          <w:sz w:val="24"/>
        </w:rPr>
      </w:pPr>
      <w:r w:rsidRPr="00433715">
        <w:rPr>
          <w:sz w:val="24"/>
        </w:rPr>
        <w:t>4.2.4 克隆方法</w:t>
      </w:r>
    </w:p>
    <w:p w:rsidR="00D866A2" w:rsidRPr="00433715" w:rsidRDefault="00D866A2" w:rsidP="00D866A2">
      <w:pPr>
        <w:ind w:firstLineChars="200" w:firstLine="480"/>
        <w:rPr>
          <w:sz w:val="24"/>
        </w:rPr>
      </w:pPr>
      <w:r w:rsidRPr="00433715">
        <w:rPr>
          <w:rFonts w:hint="eastAsia"/>
          <w:sz w:val="24"/>
        </w:rPr>
        <w:t>如果这个类是可以被克隆的：</w:t>
      </w:r>
    </w:p>
    <w:p w:rsidR="00D866A2" w:rsidRPr="00433715" w:rsidRDefault="00D866A2" w:rsidP="00D866A2">
      <w:pPr>
        <w:ind w:firstLineChars="200" w:firstLine="480"/>
        <w:rPr>
          <w:rFonts w:hint="eastAsia"/>
          <w:sz w:val="24"/>
        </w:rPr>
      </w:pPr>
      <w:r w:rsidRPr="00433715">
        <w:rPr>
          <w:noProof/>
          <w:sz w:val="24"/>
        </w:rPr>
        <w:drawing>
          <wp:inline distT="0" distB="0" distL="0" distR="0" wp14:anchorId="5924731D" wp14:editId="6660FF37">
            <wp:extent cx="5274310" cy="1516004"/>
            <wp:effectExtent l="0" t="0" r="2540" b="8255"/>
            <wp:docPr id="18" name="图片 18" descr="https://img2020.cnblogs.com/blog/1714981/202003/1714981-20200321075558640-605309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mg2020.cnblogs.com/blog/1714981/202003/1714981-20200321075558640-6053095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16004"/>
                    </a:xfrm>
                    <a:prstGeom prst="rect">
                      <a:avLst/>
                    </a:prstGeom>
                    <a:noFill/>
                    <a:ln>
                      <a:noFill/>
                    </a:ln>
                  </pic:spPr>
                </pic:pic>
              </a:graphicData>
            </a:graphic>
          </wp:inline>
        </w:drawing>
      </w:r>
    </w:p>
    <w:p w:rsidR="00D866A2" w:rsidRPr="00433715" w:rsidRDefault="00D866A2" w:rsidP="00D866A2">
      <w:pPr>
        <w:ind w:firstLineChars="200" w:firstLine="480"/>
        <w:rPr>
          <w:sz w:val="24"/>
        </w:rPr>
      </w:pPr>
      <w:r w:rsidRPr="00433715">
        <w:rPr>
          <w:sz w:val="24"/>
        </w:rPr>
        <w:t>4.2.5 类成员变量和方法的编写顺序</w:t>
      </w:r>
    </w:p>
    <w:p w:rsidR="00D866A2" w:rsidRPr="00433715" w:rsidRDefault="00D866A2" w:rsidP="00D866A2">
      <w:pPr>
        <w:ind w:firstLineChars="200" w:firstLine="480"/>
        <w:rPr>
          <w:rFonts w:hint="eastAsia"/>
          <w:sz w:val="24"/>
        </w:rPr>
      </w:pPr>
      <w:r w:rsidRPr="00433715">
        <w:rPr>
          <w:rFonts w:hint="eastAsia"/>
          <w:sz w:val="24"/>
        </w:rPr>
        <w:lastRenderedPageBreak/>
        <w:t>建议编写顺序为：</w:t>
      </w:r>
    </w:p>
    <w:p w:rsidR="00D866A2" w:rsidRPr="00433715" w:rsidRDefault="00D866A2" w:rsidP="00D866A2">
      <w:pPr>
        <w:ind w:firstLineChars="200" w:firstLine="480"/>
        <w:rPr>
          <w:rFonts w:hint="eastAsia"/>
          <w:sz w:val="24"/>
        </w:rPr>
      </w:pPr>
      <w:proofErr w:type="gramStart"/>
      <w:r w:rsidRPr="00433715">
        <w:rPr>
          <w:sz w:val="24"/>
        </w:rPr>
        <w:t>public  protected</w:t>
      </w:r>
      <w:proofErr w:type="gramEnd"/>
      <w:r w:rsidRPr="00433715">
        <w:rPr>
          <w:sz w:val="24"/>
        </w:rPr>
        <w:t xml:space="preserve">  private</w:t>
      </w:r>
    </w:p>
    <w:p w:rsidR="00D866A2" w:rsidRPr="00433715" w:rsidRDefault="00D866A2" w:rsidP="00D866A2">
      <w:pPr>
        <w:ind w:firstLineChars="200" w:firstLine="480"/>
        <w:rPr>
          <w:rFonts w:hint="eastAsia"/>
          <w:sz w:val="24"/>
        </w:rPr>
      </w:pPr>
      <w:r w:rsidRPr="00433715">
        <w:rPr>
          <w:sz w:val="24"/>
        </w:rPr>
        <w:t>final    static     transient</w:t>
      </w:r>
    </w:p>
    <w:p w:rsidR="00D866A2" w:rsidRPr="00433715" w:rsidRDefault="00D866A2" w:rsidP="00D866A2">
      <w:pPr>
        <w:ind w:firstLineChars="200" w:firstLine="480"/>
        <w:rPr>
          <w:sz w:val="24"/>
        </w:rPr>
      </w:pPr>
      <w:r w:rsidRPr="00433715">
        <w:rPr>
          <w:sz w:val="24"/>
        </w:rPr>
        <w:t>4.2.6 main 方法</w:t>
      </w:r>
    </w:p>
    <w:p w:rsidR="00D866A2" w:rsidRPr="00433715" w:rsidRDefault="00D866A2" w:rsidP="00D866A2">
      <w:pPr>
        <w:ind w:firstLineChars="200" w:firstLine="480"/>
        <w:rPr>
          <w:rFonts w:hint="eastAsia"/>
          <w:sz w:val="24"/>
        </w:rPr>
      </w:pPr>
      <w:r w:rsidRPr="00433715">
        <w:rPr>
          <w:rFonts w:hint="eastAsia"/>
          <w:sz w:val="24"/>
        </w:rPr>
        <w:t>如果</w:t>
      </w:r>
      <w:r w:rsidRPr="00433715">
        <w:rPr>
          <w:sz w:val="24"/>
        </w:rPr>
        <w:t>main(String[]) 方法已经定义了, 那么它应该写在类的底部。</w:t>
      </w:r>
    </w:p>
    <w:p w:rsidR="00D866A2" w:rsidRPr="00433715" w:rsidRDefault="00D866A2" w:rsidP="00D866A2">
      <w:pPr>
        <w:ind w:firstLineChars="200" w:firstLine="480"/>
        <w:rPr>
          <w:sz w:val="24"/>
        </w:rPr>
      </w:pPr>
      <w:r w:rsidRPr="00433715">
        <w:rPr>
          <w:sz w:val="24"/>
        </w:rPr>
        <w:t>4.3 代码样式</w:t>
      </w:r>
    </w:p>
    <w:p w:rsidR="00D866A2" w:rsidRPr="00433715" w:rsidRDefault="00D866A2" w:rsidP="00D866A2">
      <w:pPr>
        <w:ind w:firstLineChars="200" w:firstLine="480"/>
        <w:rPr>
          <w:rFonts w:hint="eastAsia"/>
          <w:sz w:val="24"/>
        </w:rPr>
      </w:pPr>
      <w:r w:rsidRPr="00433715">
        <w:rPr>
          <w:rFonts w:hint="eastAsia"/>
          <w:sz w:val="24"/>
        </w:rPr>
        <w:t>代码应该用</w:t>
      </w:r>
      <w:r w:rsidRPr="00433715">
        <w:rPr>
          <w:sz w:val="24"/>
        </w:rPr>
        <w:t xml:space="preserve"> </w:t>
      </w:r>
      <w:proofErr w:type="spellStart"/>
      <w:r w:rsidRPr="00433715">
        <w:rPr>
          <w:sz w:val="24"/>
        </w:rPr>
        <w:t>unix</w:t>
      </w:r>
      <w:proofErr w:type="spellEnd"/>
      <w:r w:rsidRPr="00433715">
        <w:rPr>
          <w:sz w:val="24"/>
        </w:rPr>
        <w:t xml:space="preserve"> 的格式，而不是 windows 的（比如：回车变成回车+换行）</w:t>
      </w:r>
    </w:p>
    <w:p w:rsidR="00D866A2" w:rsidRPr="00433715" w:rsidRDefault="00D866A2" w:rsidP="00D866A2">
      <w:pPr>
        <w:ind w:firstLineChars="200" w:firstLine="480"/>
        <w:rPr>
          <w:sz w:val="24"/>
        </w:rPr>
      </w:pPr>
      <w:r w:rsidRPr="00433715">
        <w:rPr>
          <w:sz w:val="24"/>
        </w:rPr>
        <w:t>5 注释</w:t>
      </w:r>
    </w:p>
    <w:p w:rsidR="00D866A2" w:rsidRPr="00433715" w:rsidRDefault="00D866A2" w:rsidP="00D866A2">
      <w:pPr>
        <w:ind w:firstLineChars="200" w:firstLine="480"/>
        <w:rPr>
          <w:sz w:val="24"/>
        </w:rPr>
      </w:pPr>
      <w:r w:rsidRPr="00433715">
        <w:rPr>
          <w:sz w:val="24"/>
        </w:rPr>
        <w:t>5.1 一般情况下</w:t>
      </w:r>
    </w:p>
    <w:p w:rsidR="00D866A2" w:rsidRPr="00433715" w:rsidRDefault="00D866A2" w:rsidP="00D866A2">
      <w:pPr>
        <w:ind w:firstLineChars="200" w:firstLine="480"/>
        <w:rPr>
          <w:rFonts w:hint="eastAsia"/>
          <w:sz w:val="24"/>
        </w:rPr>
      </w:pPr>
      <w:r w:rsidRPr="00433715">
        <w:rPr>
          <w:rFonts w:hint="eastAsia"/>
          <w:sz w:val="24"/>
        </w:rPr>
        <w:t>源程序有效注释量必须在</w:t>
      </w:r>
      <w:r w:rsidRPr="00433715">
        <w:rPr>
          <w:sz w:val="24"/>
        </w:rPr>
        <w:t>20％以上。</w:t>
      </w:r>
    </w:p>
    <w:p w:rsidR="00D866A2" w:rsidRPr="00433715" w:rsidRDefault="00D866A2" w:rsidP="00D866A2">
      <w:pPr>
        <w:ind w:firstLineChars="200" w:firstLine="480"/>
        <w:rPr>
          <w:rFonts w:hint="eastAsia"/>
          <w:sz w:val="24"/>
        </w:rPr>
      </w:pPr>
      <w:r w:rsidRPr="00433715">
        <w:rPr>
          <w:rFonts w:hint="eastAsia"/>
          <w:sz w:val="24"/>
        </w:rPr>
        <w:t>说明：注释的原则是有助于对程序的阅读理解，在该加的地方都加了，注释不宜太多也不能太少，注释语言必须准确、易懂、简洁。</w:t>
      </w:r>
    </w:p>
    <w:p w:rsidR="00D866A2" w:rsidRPr="00433715" w:rsidRDefault="00D866A2" w:rsidP="00D866A2">
      <w:pPr>
        <w:ind w:firstLineChars="200" w:firstLine="480"/>
        <w:rPr>
          <w:sz w:val="24"/>
        </w:rPr>
      </w:pPr>
      <w:r w:rsidRPr="00433715">
        <w:rPr>
          <w:sz w:val="24"/>
        </w:rPr>
        <w:t>5.2 常规注释标记说明</w:t>
      </w:r>
    </w:p>
    <w:p w:rsidR="00D866A2" w:rsidRPr="00433715" w:rsidRDefault="00D866A2" w:rsidP="00D866A2">
      <w:pPr>
        <w:ind w:firstLineChars="200" w:firstLine="480"/>
        <w:rPr>
          <w:rFonts w:hint="eastAsia"/>
          <w:sz w:val="24"/>
        </w:rPr>
      </w:pPr>
      <w:r w:rsidRPr="00433715">
        <w:rPr>
          <w:rFonts w:hint="eastAsia"/>
          <w:sz w:val="24"/>
        </w:rPr>
        <w:t>注释起始为“</w:t>
      </w:r>
      <w:r w:rsidRPr="00433715">
        <w:rPr>
          <w:sz w:val="24"/>
        </w:rPr>
        <w:t>/**…*/”，注释文档的第一条为总结性语句，可在注释文档中使用HTML的标签语句，但要杜绝使用“HL”“HR”标签。注释全部采用中文，并依据以下标记规范进行书写。</w:t>
      </w:r>
    </w:p>
    <w:p w:rsidR="00D866A2" w:rsidRPr="00433715" w:rsidRDefault="00D866A2" w:rsidP="00D866A2">
      <w:pPr>
        <w:ind w:firstLineChars="200" w:firstLine="480"/>
        <w:rPr>
          <w:sz w:val="24"/>
        </w:rPr>
      </w:pPr>
      <w:r w:rsidRPr="00433715">
        <w:rPr>
          <w:sz w:val="24"/>
        </w:rPr>
        <w:t>5.2.1 @since</w:t>
      </w:r>
    </w:p>
    <w:p w:rsidR="00D866A2" w:rsidRPr="00433715" w:rsidRDefault="00D866A2" w:rsidP="00D866A2">
      <w:pPr>
        <w:ind w:firstLineChars="200" w:firstLine="480"/>
        <w:rPr>
          <w:rFonts w:hint="eastAsia"/>
          <w:sz w:val="24"/>
        </w:rPr>
      </w:pPr>
      <w:r w:rsidRPr="00433715">
        <w:rPr>
          <w:sz w:val="24"/>
        </w:rPr>
        <w:t>@since 文字：可生成一个“自从”条目，通过其中的“文字”，可说明一项特性是“自从”哪个版本开始引入的。</w:t>
      </w:r>
    </w:p>
    <w:p w:rsidR="00D866A2" w:rsidRPr="00433715" w:rsidRDefault="00D866A2" w:rsidP="00D866A2">
      <w:pPr>
        <w:ind w:firstLineChars="200" w:firstLine="480"/>
        <w:rPr>
          <w:sz w:val="24"/>
        </w:rPr>
      </w:pPr>
      <w:r w:rsidRPr="00433715">
        <w:rPr>
          <w:sz w:val="24"/>
        </w:rPr>
        <w:t>5.2.2 @deprecated</w:t>
      </w:r>
    </w:p>
    <w:p w:rsidR="00D866A2" w:rsidRPr="00433715" w:rsidRDefault="00D866A2" w:rsidP="00D866A2">
      <w:pPr>
        <w:ind w:firstLineChars="200" w:firstLine="480"/>
        <w:rPr>
          <w:sz w:val="24"/>
        </w:rPr>
      </w:pPr>
      <w:r w:rsidRPr="00433715">
        <w:rPr>
          <w:sz w:val="24"/>
        </w:rPr>
        <w:t>@deprecated 文字：可增加一条注释，指定特定的类、方法或变量不应继续使用，在这里，deprecated是“不赞成”，“不推荐”之意。利用其中的“文</w:t>
      </w:r>
      <w:r w:rsidRPr="00433715">
        <w:rPr>
          <w:sz w:val="24"/>
        </w:rPr>
        <w:lastRenderedPageBreak/>
        <w:t>字”，可向用户推荐另一种方法来达到同样的目的。如：</w:t>
      </w:r>
    </w:p>
    <w:p w:rsidR="00D866A2" w:rsidRPr="00433715" w:rsidRDefault="00D866A2" w:rsidP="00D866A2">
      <w:pPr>
        <w:ind w:firstLineChars="200" w:firstLine="480"/>
        <w:rPr>
          <w:rFonts w:hint="eastAsia"/>
          <w:sz w:val="24"/>
        </w:rPr>
      </w:pPr>
      <w:r w:rsidRPr="00433715">
        <w:rPr>
          <w:rFonts w:hint="eastAsia"/>
          <w:noProof/>
          <w:sz w:val="24"/>
        </w:rPr>
        <w:drawing>
          <wp:inline distT="0" distB="0" distL="0" distR="0" wp14:anchorId="322BDF76" wp14:editId="58287CB8">
            <wp:extent cx="6248400" cy="6514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捕获1.PNG"/>
                    <pic:cNvPicPr/>
                  </pic:nvPicPr>
                  <pic:blipFill>
                    <a:blip r:embed="rId12">
                      <a:extLst>
                        <a:ext uri="{28A0092B-C50C-407E-A947-70E740481C1C}">
                          <a14:useLocalDpi xmlns:a14="http://schemas.microsoft.com/office/drawing/2010/main" val="0"/>
                        </a:ext>
                      </a:extLst>
                    </a:blip>
                    <a:stretch>
                      <a:fillRect/>
                    </a:stretch>
                  </pic:blipFill>
                  <pic:spPr>
                    <a:xfrm>
                      <a:off x="0" y="0"/>
                      <a:ext cx="6314534" cy="658366"/>
                    </a:xfrm>
                    <a:prstGeom prst="rect">
                      <a:avLst/>
                    </a:prstGeom>
                  </pic:spPr>
                </pic:pic>
              </a:graphicData>
            </a:graphic>
          </wp:inline>
        </w:drawing>
      </w:r>
    </w:p>
    <w:p w:rsidR="00D866A2" w:rsidRPr="00433715" w:rsidRDefault="00D866A2" w:rsidP="00D866A2">
      <w:pPr>
        <w:ind w:firstLineChars="200" w:firstLine="480"/>
        <w:rPr>
          <w:sz w:val="24"/>
        </w:rPr>
      </w:pPr>
      <w:r w:rsidRPr="00433715">
        <w:rPr>
          <w:sz w:val="24"/>
        </w:rPr>
        <w:t>5.2.3 @see</w:t>
      </w:r>
    </w:p>
    <w:p w:rsidR="00D866A2" w:rsidRPr="00433715" w:rsidRDefault="00D866A2" w:rsidP="00D866A2">
      <w:pPr>
        <w:ind w:firstLineChars="200" w:firstLine="480"/>
        <w:rPr>
          <w:rFonts w:hint="eastAsia"/>
          <w:sz w:val="24"/>
        </w:rPr>
      </w:pPr>
      <w:r w:rsidRPr="00433715">
        <w:rPr>
          <w:sz w:val="24"/>
        </w:rPr>
        <w:t>@see 链接：增加一个超链接。</w:t>
      </w:r>
    </w:p>
    <w:p w:rsidR="00D866A2" w:rsidRPr="00433715" w:rsidRDefault="00D866A2" w:rsidP="00D866A2">
      <w:pPr>
        <w:ind w:firstLineChars="200" w:firstLine="480"/>
        <w:rPr>
          <w:sz w:val="24"/>
        </w:rPr>
      </w:pPr>
      <w:r w:rsidRPr="00433715">
        <w:rPr>
          <w:sz w:val="24"/>
        </w:rPr>
        <w:t>5.2.3.1 若指向类、方法或变量名</w:t>
      </w:r>
    </w:p>
    <w:p w:rsidR="00D866A2" w:rsidRPr="00433715" w:rsidRDefault="00D866A2" w:rsidP="00D866A2">
      <w:pPr>
        <w:ind w:firstLineChars="200" w:firstLine="480"/>
        <w:rPr>
          <w:sz w:val="24"/>
        </w:rPr>
      </w:pPr>
      <w:r w:rsidRPr="00433715">
        <w:rPr>
          <w:rFonts w:hint="eastAsia"/>
          <w:sz w:val="24"/>
        </w:rPr>
        <w:t>可在</w:t>
      </w:r>
      <w:r w:rsidRPr="00433715">
        <w:rPr>
          <w:sz w:val="24"/>
        </w:rPr>
        <w:t>@see后直接写上类、方法或变量名，书写方法时可省略包、类名，特性会默认为当前包或类。注意：类、方法、</w:t>
      </w:r>
      <w:proofErr w:type="gramStart"/>
      <w:r w:rsidRPr="00433715">
        <w:rPr>
          <w:sz w:val="24"/>
        </w:rPr>
        <w:t>变量名间使用</w:t>
      </w:r>
      <w:proofErr w:type="gramEnd"/>
      <w:r w:rsidRPr="00433715">
        <w:rPr>
          <w:sz w:val="24"/>
        </w:rPr>
        <w:t xml:space="preserve">“#”分隔。 </w:t>
      </w:r>
    </w:p>
    <w:p w:rsidR="00D866A2" w:rsidRPr="00433715" w:rsidRDefault="00D866A2" w:rsidP="00D866A2">
      <w:pPr>
        <w:ind w:firstLineChars="200" w:firstLine="480"/>
        <w:rPr>
          <w:rFonts w:hint="eastAsia"/>
          <w:sz w:val="24"/>
        </w:rPr>
      </w:pPr>
      <w:r w:rsidRPr="00433715">
        <w:rPr>
          <w:sz w:val="24"/>
        </w:rPr>
        <w:t>5.2.3.2 若指向一个具体的URL，则直接书写HTML标签锚。</w:t>
      </w:r>
    </w:p>
    <w:p w:rsidR="00D866A2" w:rsidRPr="00433715" w:rsidRDefault="00D866A2" w:rsidP="00D866A2">
      <w:pPr>
        <w:ind w:firstLineChars="200" w:firstLine="480"/>
        <w:rPr>
          <w:sz w:val="24"/>
        </w:rPr>
      </w:pPr>
      <w:r w:rsidRPr="00433715">
        <w:rPr>
          <w:sz w:val="24"/>
        </w:rPr>
        <w:t>5.2.3.3 若指向到“</w:t>
      </w:r>
      <w:proofErr w:type="spellStart"/>
      <w:r w:rsidRPr="00433715">
        <w:rPr>
          <w:sz w:val="24"/>
        </w:rPr>
        <w:t>seealso</w:t>
      </w:r>
      <w:proofErr w:type="spellEnd"/>
      <w:r w:rsidRPr="00433715">
        <w:rPr>
          <w:sz w:val="24"/>
        </w:rPr>
        <w:t>（参考）”小节显示出来，使用“””</w:t>
      </w:r>
      <w:proofErr w:type="gramStart"/>
      <w:r w:rsidRPr="00433715">
        <w:rPr>
          <w:sz w:val="24"/>
        </w:rPr>
        <w:t>”</w:t>
      </w:r>
      <w:proofErr w:type="gramEnd"/>
      <w:r w:rsidRPr="00433715">
        <w:rPr>
          <w:sz w:val="24"/>
        </w:rPr>
        <w:t xml:space="preserve">（双引号）。 </w:t>
      </w:r>
    </w:p>
    <w:p w:rsidR="00D866A2" w:rsidRPr="00433715" w:rsidRDefault="00D866A2" w:rsidP="00D866A2">
      <w:pPr>
        <w:ind w:firstLineChars="200" w:firstLine="480"/>
        <w:rPr>
          <w:sz w:val="24"/>
        </w:rPr>
      </w:pPr>
      <w:r w:rsidRPr="00433715">
        <w:rPr>
          <w:sz w:val="24"/>
        </w:rPr>
        <w:t>5.2.4 @link</w:t>
      </w:r>
    </w:p>
    <w:p w:rsidR="00D866A2" w:rsidRPr="00433715" w:rsidRDefault="00D866A2" w:rsidP="00D866A2">
      <w:pPr>
        <w:ind w:firstLineChars="200" w:firstLine="480"/>
        <w:rPr>
          <w:rFonts w:hint="eastAsia"/>
          <w:sz w:val="24"/>
        </w:rPr>
      </w:pPr>
      <w:r w:rsidRPr="00433715">
        <w:rPr>
          <w:sz w:val="24"/>
        </w:rPr>
        <w:t>@link：可在注释中建立特殊的超链接，令其指向其他类或方法，标记规则同@see。</w:t>
      </w:r>
    </w:p>
    <w:p w:rsidR="00D866A2" w:rsidRPr="00433715" w:rsidRDefault="00D866A2" w:rsidP="00D866A2">
      <w:pPr>
        <w:ind w:firstLineChars="200" w:firstLine="480"/>
        <w:rPr>
          <w:sz w:val="24"/>
        </w:rPr>
      </w:pPr>
      <w:r w:rsidRPr="00433715">
        <w:rPr>
          <w:sz w:val="24"/>
        </w:rPr>
        <w:t>5.3 类和接口注释说明</w:t>
      </w:r>
    </w:p>
    <w:p w:rsidR="00D866A2" w:rsidRPr="00433715" w:rsidRDefault="00D866A2" w:rsidP="00D866A2">
      <w:pPr>
        <w:ind w:firstLineChars="200" w:firstLine="480"/>
        <w:rPr>
          <w:rFonts w:hint="eastAsia"/>
          <w:sz w:val="24"/>
        </w:rPr>
      </w:pPr>
      <w:r w:rsidRPr="00433715">
        <w:rPr>
          <w:rFonts w:hint="eastAsia"/>
          <w:sz w:val="24"/>
        </w:rPr>
        <w:t>类注释必须置于任何一个</w:t>
      </w:r>
      <w:r w:rsidRPr="00433715">
        <w:rPr>
          <w:sz w:val="24"/>
        </w:rPr>
        <w:t>import语句后面，同时位于class定义的前面。</w:t>
      </w:r>
    </w:p>
    <w:p w:rsidR="00D866A2" w:rsidRPr="00433715" w:rsidRDefault="00D866A2" w:rsidP="00D866A2">
      <w:pPr>
        <w:ind w:firstLineChars="200" w:firstLine="480"/>
        <w:rPr>
          <w:rFonts w:hint="eastAsia"/>
          <w:sz w:val="24"/>
        </w:rPr>
      </w:pPr>
      <w:r w:rsidRPr="00433715">
        <w:rPr>
          <w:sz w:val="24"/>
        </w:rPr>
        <w:t>@author 名字：建立一个“作者”条目。</w:t>
      </w:r>
    </w:p>
    <w:p w:rsidR="00D866A2" w:rsidRPr="00433715" w:rsidRDefault="00D866A2" w:rsidP="00D866A2">
      <w:pPr>
        <w:ind w:firstLineChars="200" w:firstLine="480"/>
        <w:rPr>
          <w:rFonts w:hint="eastAsia"/>
          <w:sz w:val="24"/>
        </w:rPr>
      </w:pPr>
      <w:r w:rsidRPr="00433715">
        <w:rPr>
          <w:sz w:val="24"/>
        </w:rPr>
        <w:t>@version 文字：建立一个“版本”条目。</w:t>
      </w:r>
    </w:p>
    <w:p w:rsidR="00D866A2" w:rsidRPr="00433715" w:rsidRDefault="00D866A2" w:rsidP="00D866A2">
      <w:pPr>
        <w:ind w:firstLineChars="200" w:firstLine="480"/>
        <w:rPr>
          <w:sz w:val="24"/>
        </w:rPr>
      </w:pPr>
      <w:r w:rsidRPr="00433715">
        <w:rPr>
          <w:sz w:val="24"/>
        </w:rPr>
        <w:t>5.4 方法注释说明</w:t>
      </w:r>
    </w:p>
    <w:p w:rsidR="00D866A2" w:rsidRPr="00433715" w:rsidRDefault="00D866A2" w:rsidP="00D866A2">
      <w:pPr>
        <w:ind w:firstLineChars="200" w:firstLine="480"/>
        <w:rPr>
          <w:rFonts w:hint="eastAsia"/>
          <w:sz w:val="24"/>
        </w:rPr>
      </w:pPr>
      <w:r w:rsidRPr="00433715">
        <w:rPr>
          <w:rFonts w:hint="eastAsia"/>
          <w:sz w:val="24"/>
        </w:rPr>
        <w:t>紧靠在每条方法的前面，必须有一个它所描述的那个方法的签名。</w:t>
      </w:r>
    </w:p>
    <w:p w:rsidR="00D866A2" w:rsidRPr="00433715" w:rsidRDefault="00D866A2" w:rsidP="00D866A2">
      <w:pPr>
        <w:ind w:firstLineChars="200" w:firstLine="480"/>
        <w:rPr>
          <w:sz w:val="24"/>
        </w:rPr>
      </w:pPr>
      <w:r w:rsidRPr="00433715">
        <w:rPr>
          <w:sz w:val="24"/>
        </w:rPr>
        <w:t>@</w:t>
      </w:r>
      <w:proofErr w:type="spellStart"/>
      <w:r w:rsidRPr="00433715">
        <w:rPr>
          <w:sz w:val="24"/>
        </w:rPr>
        <w:t>param</w:t>
      </w:r>
      <w:proofErr w:type="spellEnd"/>
      <w:r w:rsidRPr="00433715">
        <w:rPr>
          <w:sz w:val="24"/>
        </w:rPr>
        <w:t xml:space="preserve"> 变量描述：给“parameters”（参数）小节增添一个条目。</w:t>
      </w:r>
    </w:p>
    <w:p w:rsidR="00D866A2" w:rsidRPr="00433715" w:rsidRDefault="00D866A2" w:rsidP="00D866A2">
      <w:pPr>
        <w:ind w:firstLineChars="200" w:firstLine="480"/>
        <w:rPr>
          <w:sz w:val="24"/>
        </w:rPr>
      </w:pPr>
      <w:r w:rsidRPr="00433715">
        <w:rPr>
          <w:sz w:val="24"/>
        </w:rPr>
        <w:t>@return 描述：增添一个“returns”（返回值）小节。</w:t>
      </w:r>
    </w:p>
    <w:p w:rsidR="00D866A2" w:rsidRPr="00433715" w:rsidRDefault="00D866A2" w:rsidP="00D866A2">
      <w:pPr>
        <w:ind w:firstLineChars="200" w:firstLine="480"/>
        <w:rPr>
          <w:rFonts w:hint="eastAsia"/>
          <w:sz w:val="24"/>
        </w:rPr>
      </w:pPr>
      <w:r w:rsidRPr="00433715">
        <w:rPr>
          <w:sz w:val="24"/>
        </w:rPr>
        <w:lastRenderedPageBreak/>
        <w:t>@throws 类描述：为方法的“throws”（产生违例）小节增添一个条目。</w:t>
      </w:r>
    </w:p>
    <w:p w:rsidR="00D866A2" w:rsidRPr="00433715" w:rsidRDefault="00D866A2" w:rsidP="00D866A2">
      <w:pPr>
        <w:ind w:firstLineChars="200" w:firstLine="480"/>
        <w:rPr>
          <w:sz w:val="24"/>
        </w:rPr>
      </w:pPr>
      <w:r w:rsidRPr="00433715">
        <w:rPr>
          <w:sz w:val="24"/>
        </w:rPr>
        <w:t>6 书写格式规范</w:t>
      </w:r>
    </w:p>
    <w:p w:rsidR="00D866A2" w:rsidRPr="00433715" w:rsidRDefault="00D866A2" w:rsidP="00D866A2">
      <w:pPr>
        <w:ind w:firstLineChars="200" w:firstLine="480"/>
        <w:rPr>
          <w:sz w:val="24"/>
        </w:rPr>
      </w:pPr>
      <w:r w:rsidRPr="00433715">
        <w:rPr>
          <w:sz w:val="24"/>
        </w:rPr>
        <w:t>6.1 代码编写规范</w:t>
      </w:r>
    </w:p>
    <w:p w:rsidR="00D866A2" w:rsidRPr="00433715" w:rsidRDefault="00D866A2" w:rsidP="00D866A2">
      <w:pPr>
        <w:ind w:firstLineChars="200" w:firstLine="480"/>
        <w:rPr>
          <w:sz w:val="24"/>
        </w:rPr>
      </w:pPr>
      <w:r w:rsidRPr="00433715">
        <w:rPr>
          <w:sz w:val="24"/>
        </w:rPr>
        <w:t>6.1.1 缩进</w:t>
      </w:r>
    </w:p>
    <w:p w:rsidR="00D866A2" w:rsidRPr="00433715" w:rsidRDefault="00D866A2" w:rsidP="00D866A2">
      <w:pPr>
        <w:ind w:firstLineChars="200" w:firstLine="480"/>
        <w:rPr>
          <w:rFonts w:hint="eastAsia"/>
          <w:sz w:val="24"/>
        </w:rPr>
      </w:pPr>
      <w:r w:rsidRPr="00433715">
        <w:rPr>
          <w:rFonts w:hint="eastAsia"/>
          <w:sz w:val="24"/>
        </w:rPr>
        <w:t>缩进应该是每行</w:t>
      </w:r>
      <w:r w:rsidRPr="00433715">
        <w:rPr>
          <w:sz w:val="24"/>
        </w:rPr>
        <w:t>4个空格，在使用不同的源代码管理工具时Tab字符将因为用户设置的不同而扩展为不同的宽度</w:t>
      </w:r>
      <w:r w:rsidRPr="00433715">
        <w:rPr>
          <w:sz w:val="24"/>
        </w:rPr>
        <w:t>.</w:t>
      </w:r>
    </w:p>
    <w:p w:rsidR="00D866A2" w:rsidRPr="00433715" w:rsidRDefault="00D866A2" w:rsidP="00D866A2">
      <w:pPr>
        <w:ind w:firstLineChars="200" w:firstLine="480"/>
        <w:rPr>
          <w:rFonts w:hint="eastAsia"/>
          <w:sz w:val="24"/>
        </w:rPr>
      </w:pPr>
      <w:r w:rsidRPr="00433715">
        <w:rPr>
          <w:rFonts w:hint="eastAsia"/>
          <w:sz w:val="24"/>
        </w:rPr>
        <w:t>如果你使用</w:t>
      </w:r>
      <w:r w:rsidRPr="00433715">
        <w:rPr>
          <w:sz w:val="24"/>
        </w:rPr>
        <w:t xml:space="preserve"> </w:t>
      </w:r>
      <w:proofErr w:type="spellStart"/>
      <w:r w:rsidRPr="00433715">
        <w:rPr>
          <w:sz w:val="24"/>
        </w:rPr>
        <w:t>UltrEdit</w:t>
      </w:r>
      <w:proofErr w:type="spellEnd"/>
      <w:r w:rsidRPr="00433715">
        <w:rPr>
          <w:sz w:val="24"/>
        </w:rPr>
        <w:t xml:space="preserve"> 作为你的 Java 源代码编辑器的话，你可以通过如下操作来禁止保存Tab字符, 方法是通过 </w:t>
      </w:r>
      <w:proofErr w:type="spellStart"/>
      <w:r w:rsidRPr="00433715">
        <w:rPr>
          <w:sz w:val="24"/>
        </w:rPr>
        <w:t>UltrEdit</w:t>
      </w:r>
      <w:proofErr w:type="spellEnd"/>
      <w:r w:rsidRPr="00433715">
        <w:rPr>
          <w:sz w:val="24"/>
        </w:rPr>
        <w:t>中先设定 Tab 使用的</w:t>
      </w:r>
      <w:proofErr w:type="gramStart"/>
      <w:r w:rsidRPr="00433715">
        <w:rPr>
          <w:sz w:val="24"/>
        </w:rPr>
        <w:t>长度室</w:t>
      </w:r>
      <w:proofErr w:type="gramEnd"/>
      <w:r w:rsidRPr="00433715">
        <w:rPr>
          <w:sz w:val="24"/>
        </w:rPr>
        <w:t xml:space="preserve">4个空格，然后用 </w:t>
      </w:r>
      <w:proofErr w:type="spellStart"/>
      <w:r w:rsidRPr="00433715">
        <w:rPr>
          <w:sz w:val="24"/>
        </w:rPr>
        <w:t>Format|Tabs</w:t>
      </w:r>
      <w:proofErr w:type="spellEnd"/>
      <w:r w:rsidRPr="00433715">
        <w:rPr>
          <w:sz w:val="24"/>
        </w:rPr>
        <w:t xml:space="preserve"> to Spaces 菜单将 Tab 转换为空格。</w:t>
      </w:r>
    </w:p>
    <w:p w:rsidR="00D866A2" w:rsidRPr="00433715" w:rsidRDefault="00D866A2" w:rsidP="00D866A2">
      <w:pPr>
        <w:ind w:firstLineChars="200" w:firstLine="480"/>
        <w:rPr>
          <w:rFonts w:hint="eastAsia"/>
          <w:sz w:val="24"/>
        </w:rPr>
      </w:pPr>
      <w:r w:rsidRPr="00433715">
        <w:rPr>
          <w:sz w:val="24"/>
        </w:rPr>
        <w:t>case语句下的情况处理语句也要遵从语句缩进要求。</w:t>
      </w:r>
    </w:p>
    <w:p w:rsidR="00D866A2" w:rsidRPr="00433715" w:rsidRDefault="00D866A2" w:rsidP="00D866A2">
      <w:pPr>
        <w:ind w:firstLineChars="200" w:firstLine="480"/>
        <w:rPr>
          <w:sz w:val="24"/>
        </w:rPr>
      </w:pPr>
      <w:r w:rsidRPr="00433715">
        <w:rPr>
          <w:sz w:val="24"/>
        </w:rPr>
        <w:t>6.1.2 页宽</w:t>
      </w:r>
    </w:p>
    <w:p w:rsidR="00D866A2" w:rsidRPr="00433715" w:rsidRDefault="00D866A2" w:rsidP="00D866A2">
      <w:pPr>
        <w:ind w:firstLineChars="200" w:firstLine="480"/>
        <w:rPr>
          <w:rFonts w:hint="eastAsia"/>
          <w:sz w:val="24"/>
        </w:rPr>
      </w:pPr>
      <w:proofErr w:type="gramStart"/>
      <w:r w:rsidRPr="00433715">
        <w:rPr>
          <w:rFonts w:hint="eastAsia"/>
          <w:sz w:val="24"/>
        </w:rPr>
        <w:t>页宽应该</w:t>
      </w:r>
      <w:proofErr w:type="gramEnd"/>
      <w:r w:rsidRPr="00433715">
        <w:rPr>
          <w:rFonts w:hint="eastAsia"/>
          <w:sz w:val="24"/>
        </w:rPr>
        <w:t>设置为</w:t>
      </w:r>
      <w:r w:rsidRPr="00433715">
        <w:rPr>
          <w:sz w:val="24"/>
        </w:rPr>
        <w:t>80字符. 源代码一般不会超过这个宽度, 并导致无法完整显示, 但这一设置也可以灵活调整. 在任何情况下, 超长的语句应该在一个逗号或者一个操作符后折行. 一条语句折行后, 应该比原来的语句再缩进4个字符。</w:t>
      </w:r>
    </w:p>
    <w:p w:rsidR="00D866A2" w:rsidRPr="00433715" w:rsidRDefault="00D866A2" w:rsidP="00D866A2">
      <w:pPr>
        <w:ind w:firstLineChars="200" w:firstLine="480"/>
        <w:rPr>
          <w:rFonts w:hint="eastAsia"/>
          <w:sz w:val="24"/>
        </w:rPr>
      </w:pPr>
      <w:r w:rsidRPr="00433715">
        <w:rPr>
          <w:rFonts w:hint="eastAsia"/>
          <w:sz w:val="24"/>
        </w:rPr>
        <w:t>示例：</w:t>
      </w:r>
    </w:p>
    <w:p w:rsidR="00D866A2" w:rsidRPr="00433715" w:rsidRDefault="00D866A2" w:rsidP="00D866A2">
      <w:pPr>
        <w:ind w:firstLineChars="200" w:firstLine="480"/>
        <w:rPr>
          <w:rFonts w:hint="eastAsia"/>
          <w:sz w:val="24"/>
        </w:rPr>
      </w:pPr>
      <w:proofErr w:type="spellStart"/>
      <w:proofErr w:type="gramStart"/>
      <w:r w:rsidRPr="00433715">
        <w:rPr>
          <w:sz w:val="24"/>
        </w:rPr>
        <w:t>permCountMsg.Head.Len</w:t>
      </w:r>
      <w:proofErr w:type="spellEnd"/>
      <w:proofErr w:type="gramEnd"/>
      <w:r w:rsidRPr="00433715">
        <w:rPr>
          <w:sz w:val="24"/>
        </w:rPr>
        <w:t xml:space="preserve">  =  NO7_TO_STAT_PERM_COUNT_LEN</w:t>
      </w:r>
    </w:p>
    <w:p w:rsidR="00D866A2" w:rsidRPr="00433715" w:rsidRDefault="00D866A2" w:rsidP="00D866A2">
      <w:pPr>
        <w:ind w:firstLineChars="200" w:firstLine="480"/>
        <w:rPr>
          <w:rFonts w:hint="eastAsia"/>
          <w:sz w:val="24"/>
        </w:rPr>
      </w:pPr>
      <w:r w:rsidRPr="00433715">
        <w:rPr>
          <w:sz w:val="24"/>
        </w:rPr>
        <w:t>+  STAT</w:t>
      </w:r>
      <w:r w:rsidRPr="00433715">
        <w:rPr>
          <w:sz w:val="24"/>
        </w:rPr>
        <w:t xml:space="preserve">_SIZE_PER_FRAM * </w:t>
      </w:r>
      <w:proofErr w:type="spellStart"/>
      <w:proofErr w:type="gramStart"/>
      <w:r w:rsidRPr="00433715">
        <w:rPr>
          <w:sz w:val="24"/>
        </w:rPr>
        <w:t>sizeof</w:t>
      </w:r>
      <w:proofErr w:type="spellEnd"/>
      <w:r w:rsidRPr="00433715">
        <w:rPr>
          <w:sz w:val="24"/>
        </w:rPr>
        <w:t>( _</w:t>
      </w:r>
      <w:proofErr w:type="gramEnd"/>
      <w:r w:rsidRPr="00433715">
        <w:rPr>
          <w:sz w:val="24"/>
        </w:rPr>
        <w:t>UL );</w:t>
      </w:r>
    </w:p>
    <w:p w:rsidR="00D866A2" w:rsidRPr="00433715" w:rsidRDefault="00D866A2" w:rsidP="00D866A2">
      <w:pPr>
        <w:ind w:firstLineChars="200" w:firstLine="480"/>
        <w:rPr>
          <w:rFonts w:hint="eastAsia"/>
          <w:sz w:val="24"/>
        </w:rPr>
      </w:pPr>
      <w:proofErr w:type="spellStart"/>
      <w:proofErr w:type="gramStart"/>
      <w:r w:rsidRPr="00433715">
        <w:rPr>
          <w:sz w:val="24"/>
        </w:rPr>
        <w:t>actTaskTable</w:t>
      </w:r>
      <w:proofErr w:type="spellEnd"/>
      <w:r w:rsidRPr="00433715">
        <w:rPr>
          <w:sz w:val="24"/>
        </w:rPr>
        <w:t>[</w:t>
      </w:r>
      <w:proofErr w:type="spellStart"/>
      <w:proofErr w:type="gramEnd"/>
      <w:r w:rsidRPr="00433715">
        <w:rPr>
          <w:sz w:val="24"/>
        </w:rPr>
        <w:t>FrameID</w:t>
      </w:r>
      <w:proofErr w:type="spellEnd"/>
      <w:r w:rsidRPr="00433715">
        <w:rPr>
          <w:sz w:val="24"/>
        </w:rPr>
        <w:t xml:space="preserve"> * STAT_TASK</w:t>
      </w:r>
      <w:r w:rsidRPr="00433715">
        <w:rPr>
          <w:sz w:val="24"/>
        </w:rPr>
        <w:t>_CHECK_NUMBER + index].Occupied</w:t>
      </w:r>
    </w:p>
    <w:p w:rsidR="00D866A2" w:rsidRPr="00433715" w:rsidRDefault="00D866A2" w:rsidP="00D866A2">
      <w:pPr>
        <w:ind w:firstLineChars="200" w:firstLine="480"/>
        <w:rPr>
          <w:rFonts w:hint="eastAsia"/>
          <w:sz w:val="24"/>
        </w:rPr>
      </w:pPr>
      <w:r w:rsidRPr="00433715">
        <w:rPr>
          <w:sz w:val="24"/>
        </w:rPr>
        <w:t xml:space="preserve">= </w:t>
      </w:r>
      <w:proofErr w:type="spellStart"/>
      <w:r w:rsidRPr="00433715">
        <w:rPr>
          <w:sz w:val="24"/>
        </w:rPr>
        <w:t>statPole</w:t>
      </w:r>
      <w:proofErr w:type="spellEnd"/>
      <w:r w:rsidRPr="00433715">
        <w:rPr>
          <w:sz w:val="24"/>
        </w:rPr>
        <w:t>[index</w:t>
      </w:r>
      <w:proofErr w:type="gramStart"/>
      <w:r w:rsidRPr="00433715">
        <w:rPr>
          <w:sz w:val="24"/>
        </w:rPr>
        <w:t>].occupied</w:t>
      </w:r>
      <w:proofErr w:type="gramEnd"/>
      <w:r w:rsidRPr="00433715">
        <w:rPr>
          <w:sz w:val="24"/>
        </w:rPr>
        <w:t>;</w:t>
      </w:r>
    </w:p>
    <w:p w:rsidR="00D866A2" w:rsidRPr="00433715" w:rsidRDefault="00D866A2" w:rsidP="00D866A2">
      <w:pPr>
        <w:ind w:firstLineChars="200" w:firstLine="480"/>
        <w:rPr>
          <w:sz w:val="24"/>
        </w:rPr>
      </w:pPr>
      <w:r w:rsidRPr="00433715">
        <w:rPr>
          <w:sz w:val="24"/>
        </w:rPr>
        <w:t>6.1.3 空行</w:t>
      </w:r>
    </w:p>
    <w:p w:rsidR="00D866A2" w:rsidRPr="00433715" w:rsidRDefault="00D866A2" w:rsidP="00D866A2">
      <w:pPr>
        <w:ind w:firstLineChars="200" w:firstLine="480"/>
        <w:rPr>
          <w:sz w:val="24"/>
        </w:rPr>
      </w:pPr>
      <w:r w:rsidRPr="00433715">
        <w:rPr>
          <w:rFonts w:hint="eastAsia"/>
          <w:sz w:val="24"/>
        </w:rPr>
        <w:t>相对独立的程序块之间、变量说明之后必须加空行。</w:t>
      </w:r>
    </w:p>
    <w:p w:rsidR="00D866A2" w:rsidRPr="00433715" w:rsidRDefault="00D866A2" w:rsidP="00D866A2">
      <w:pPr>
        <w:ind w:firstLineChars="200" w:firstLine="480"/>
        <w:rPr>
          <w:sz w:val="24"/>
        </w:rPr>
      </w:pPr>
      <w:r w:rsidRPr="00433715">
        <w:rPr>
          <w:sz w:val="24"/>
        </w:rPr>
        <w:t xml:space="preserve">6.1.4 空格的使用 </w:t>
      </w:r>
    </w:p>
    <w:p w:rsidR="00D866A2" w:rsidRPr="00433715" w:rsidRDefault="00D866A2" w:rsidP="00D866A2">
      <w:pPr>
        <w:ind w:firstLineChars="200" w:firstLine="480"/>
        <w:rPr>
          <w:rFonts w:hint="eastAsia"/>
          <w:sz w:val="24"/>
        </w:rPr>
      </w:pPr>
      <w:r w:rsidRPr="00433715">
        <w:rPr>
          <w:rFonts w:hint="eastAsia"/>
          <w:sz w:val="24"/>
        </w:rPr>
        <w:lastRenderedPageBreak/>
        <w:t>在两个以上的关键字、变量、常量进行对等操作时，它们之间的操作符之前、之后或者前后要加空格；进行非对等操作时，如果是关系密切的立即操作符（如－</w:t>
      </w:r>
      <w:r w:rsidRPr="00433715">
        <w:rPr>
          <w:sz w:val="24"/>
        </w:rPr>
        <w:t>&gt;），后不应加空格。</w:t>
      </w:r>
    </w:p>
    <w:p w:rsidR="00D866A2" w:rsidRPr="00433715" w:rsidRDefault="00D866A2" w:rsidP="00D866A2">
      <w:pPr>
        <w:ind w:firstLineChars="200" w:firstLine="480"/>
        <w:rPr>
          <w:rFonts w:hint="eastAsia"/>
          <w:sz w:val="24"/>
        </w:rPr>
      </w:pPr>
      <w:r w:rsidRPr="00433715">
        <w:rPr>
          <w:rFonts w:hint="eastAsia"/>
          <w:sz w:val="24"/>
        </w:rPr>
        <w:t>说明：采用这种松散方式编写代码的目的是使代码更加清晰。</w:t>
      </w:r>
    </w:p>
    <w:p w:rsidR="00D866A2" w:rsidRPr="00433715" w:rsidRDefault="00D866A2" w:rsidP="00D866A2">
      <w:pPr>
        <w:ind w:firstLineChars="200" w:firstLine="480"/>
        <w:rPr>
          <w:rFonts w:hint="eastAsia"/>
          <w:sz w:val="24"/>
        </w:rPr>
      </w:pPr>
      <w:r w:rsidRPr="00433715">
        <w:rPr>
          <w:rFonts w:hint="eastAsia"/>
          <w:sz w:val="24"/>
        </w:rPr>
        <w:t>左括号和后一个字符之间不应该出现空格</w:t>
      </w:r>
      <w:r w:rsidRPr="00433715">
        <w:rPr>
          <w:sz w:val="24"/>
        </w:rPr>
        <w:t>, 同样, 右括号和前一个字符之间也不应该出现空格. 下面的例子说明括号和空格的错误及正确使用</w:t>
      </w:r>
      <w:r w:rsidRPr="00433715">
        <w:rPr>
          <w:sz w:val="24"/>
        </w:rPr>
        <w:t>:</w:t>
      </w:r>
    </w:p>
    <w:p w:rsidR="00D866A2" w:rsidRPr="00433715" w:rsidRDefault="00D866A2" w:rsidP="00D866A2">
      <w:pPr>
        <w:ind w:firstLineChars="200" w:firstLine="480"/>
        <w:rPr>
          <w:rFonts w:hint="eastAsia"/>
          <w:sz w:val="24"/>
        </w:rPr>
      </w:pPr>
      <w:proofErr w:type="spellStart"/>
      <w:r w:rsidRPr="00433715">
        <w:rPr>
          <w:sz w:val="24"/>
        </w:rPr>
        <w:t>CallProc</w:t>
      </w:r>
      <w:proofErr w:type="spellEnd"/>
      <w:r w:rsidRPr="00433715">
        <w:rPr>
          <w:sz w:val="24"/>
        </w:rPr>
        <w:t xml:space="preserve">( </w:t>
      </w:r>
      <w:proofErr w:type="spellStart"/>
      <w:r w:rsidRPr="00433715">
        <w:rPr>
          <w:sz w:val="24"/>
        </w:rPr>
        <w:t>AParameter</w:t>
      </w:r>
      <w:proofErr w:type="spellEnd"/>
      <w:r w:rsidRPr="00433715">
        <w:rPr>
          <w:sz w:val="24"/>
        </w:rPr>
        <w:t xml:space="preserve"> ); // 错误</w:t>
      </w:r>
    </w:p>
    <w:p w:rsidR="00D866A2" w:rsidRPr="00433715" w:rsidRDefault="00D866A2" w:rsidP="00D866A2">
      <w:pPr>
        <w:ind w:firstLineChars="200" w:firstLine="480"/>
        <w:rPr>
          <w:rFonts w:hint="eastAsia"/>
          <w:sz w:val="24"/>
        </w:rPr>
      </w:pPr>
      <w:proofErr w:type="spellStart"/>
      <w:r w:rsidRPr="00433715">
        <w:rPr>
          <w:sz w:val="24"/>
        </w:rPr>
        <w:t>CallProc</w:t>
      </w:r>
      <w:proofErr w:type="spellEnd"/>
      <w:r w:rsidRPr="00433715">
        <w:rPr>
          <w:sz w:val="24"/>
        </w:rPr>
        <w:t>(</w:t>
      </w:r>
      <w:proofErr w:type="spellStart"/>
      <w:r w:rsidRPr="00433715">
        <w:rPr>
          <w:sz w:val="24"/>
        </w:rPr>
        <w:t>AParameter</w:t>
      </w:r>
      <w:proofErr w:type="spellEnd"/>
      <w:r w:rsidRPr="00433715">
        <w:rPr>
          <w:sz w:val="24"/>
        </w:rPr>
        <w:t>); // 正确</w:t>
      </w:r>
    </w:p>
    <w:p w:rsidR="00D866A2" w:rsidRPr="00433715" w:rsidRDefault="00D866A2" w:rsidP="00D866A2">
      <w:pPr>
        <w:ind w:firstLineChars="200" w:firstLine="480"/>
        <w:rPr>
          <w:sz w:val="24"/>
        </w:rPr>
      </w:pPr>
      <w:r w:rsidRPr="00433715">
        <w:rPr>
          <w:sz w:val="24"/>
        </w:rPr>
        <w:t>6.1.5 {}的用法</w:t>
      </w:r>
    </w:p>
    <w:p w:rsidR="00D866A2" w:rsidRPr="00433715" w:rsidRDefault="00D866A2" w:rsidP="00D866A2">
      <w:pPr>
        <w:ind w:firstLineChars="200" w:firstLine="480"/>
        <w:rPr>
          <w:sz w:val="24"/>
        </w:rPr>
      </w:pPr>
      <w:r w:rsidRPr="00433715">
        <w:rPr>
          <w:rFonts w:hint="eastAsia"/>
          <w:sz w:val="24"/>
        </w:rPr>
        <w:t>程序块的分界符（如大括号‘</w:t>
      </w:r>
      <w:r w:rsidRPr="00433715">
        <w:rPr>
          <w:sz w:val="24"/>
        </w:rPr>
        <w:t>{’和‘}’）应各独占一行并且位于同一列，同时与引用它们的语句左对齐。在函数体的开始、类的定义、结构的定义、枚举的定义以及if、for、do、while、switch、case语句中的程序都要采用如上的缩进方式。</w:t>
      </w:r>
    </w:p>
    <w:p w:rsidR="00D866A2" w:rsidRPr="00433715" w:rsidRDefault="00D866A2" w:rsidP="00D866A2">
      <w:pPr>
        <w:ind w:firstLineChars="200" w:firstLine="480"/>
        <w:rPr>
          <w:sz w:val="24"/>
        </w:rPr>
      </w:pPr>
      <w:r w:rsidRPr="00433715">
        <w:rPr>
          <w:sz w:val="24"/>
        </w:rPr>
        <w:t>6.1.6 if等语句写法</w:t>
      </w:r>
    </w:p>
    <w:p w:rsidR="00D866A2" w:rsidRPr="00433715" w:rsidRDefault="00D866A2" w:rsidP="00D866A2">
      <w:pPr>
        <w:ind w:firstLineChars="200" w:firstLine="480"/>
        <w:rPr>
          <w:rFonts w:hint="eastAsia"/>
          <w:sz w:val="24"/>
        </w:rPr>
      </w:pPr>
      <w:r w:rsidRPr="00433715">
        <w:rPr>
          <w:sz w:val="24"/>
        </w:rPr>
        <w:t>if、for、do、while、case、switch、default、try、catch等语句自占一行，“{”必须回行编写，且if、for、do、while等语句的执行语句部分必须用{}括起回行编写，若有执行语句只有一条，{}可缺省。</w:t>
      </w:r>
    </w:p>
    <w:p w:rsidR="00D866A2" w:rsidRPr="00433715" w:rsidRDefault="00D866A2" w:rsidP="00D866A2">
      <w:pPr>
        <w:ind w:firstLineChars="200" w:firstLine="480"/>
        <w:rPr>
          <w:rFonts w:hint="eastAsia"/>
          <w:sz w:val="24"/>
        </w:rPr>
      </w:pPr>
      <w:r w:rsidRPr="00433715">
        <w:rPr>
          <w:rFonts w:hint="eastAsia"/>
          <w:sz w:val="24"/>
        </w:rPr>
        <w:t>示例：如下例子不符合规范</w:t>
      </w:r>
    </w:p>
    <w:p w:rsidR="00D866A2" w:rsidRPr="00433715" w:rsidRDefault="00D866A2" w:rsidP="00D866A2">
      <w:pPr>
        <w:ind w:firstLineChars="200" w:firstLine="480"/>
        <w:rPr>
          <w:rFonts w:hint="eastAsia"/>
          <w:sz w:val="24"/>
        </w:rPr>
      </w:pPr>
      <w:r w:rsidRPr="00433715">
        <w:rPr>
          <w:sz w:val="24"/>
        </w:rPr>
        <w:t>if (</w:t>
      </w:r>
      <w:proofErr w:type="spellStart"/>
      <w:r w:rsidRPr="00433715">
        <w:rPr>
          <w:sz w:val="24"/>
        </w:rPr>
        <w:t>pUserCR</w:t>
      </w:r>
      <w:proofErr w:type="spellEnd"/>
      <w:r w:rsidRPr="00433715">
        <w:rPr>
          <w:sz w:val="24"/>
        </w:rPr>
        <w:t xml:space="preserve"> == NULL) return;</w:t>
      </w:r>
    </w:p>
    <w:p w:rsidR="00D866A2" w:rsidRPr="00433715" w:rsidRDefault="00D866A2" w:rsidP="00D866A2">
      <w:pPr>
        <w:ind w:firstLineChars="200" w:firstLine="480"/>
        <w:rPr>
          <w:rFonts w:hint="eastAsia"/>
          <w:sz w:val="24"/>
        </w:rPr>
      </w:pPr>
      <w:proofErr w:type="gramStart"/>
      <w:r w:rsidRPr="00433715">
        <w:rPr>
          <w:rFonts w:hint="eastAsia"/>
          <w:sz w:val="24"/>
        </w:rPr>
        <w:t>应如下</w:t>
      </w:r>
      <w:proofErr w:type="gramEnd"/>
      <w:r w:rsidRPr="00433715">
        <w:rPr>
          <w:rFonts w:hint="eastAsia"/>
          <w:sz w:val="24"/>
        </w:rPr>
        <w:t>书写：</w:t>
      </w:r>
    </w:p>
    <w:p w:rsidR="00D866A2" w:rsidRPr="00433715" w:rsidRDefault="00D866A2" w:rsidP="00D866A2">
      <w:pPr>
        <w:ind w:firstLineChars="200" w:firstLine="480"/>
        <w:rPr>
          <w:rFonts w:hint="eastAsia"/>
          <w:sz w:val="24"/>
        </w:rPr>
      </w:pPr>
      <w:r w:rsidRPr="00433715">
        <w:rPr>
          <w:sz w:val="24"/>
        </w:rPr>
        <w:t>if (</w:t>
      </w:r>
      <w:proofErr w:type="spellStart"/>
      <w:r w:rsidRPr="00433715">
        <w:rPr>
          <w:sz w:val="24"/>
        </w:rPr>
        <w:t>pUserCR</w:t>
      </w:r>
      <w:proofErr w:type="spellEnd"/>
      <w:r w:rsidRPr="00433715">
        <w:rPr>
          <w:sz w:val="24"/>
        </w:rPr>
        <w:t xml:space="preserve"> == NULL)</w:t>
      </w:r>
    </w:p>
    <w:p w:rsidR="00D866A2" w:rsidRPr="00433715" w:rsidRDefault="00D866A2" w:rsidP="00D866A2">
      <w:pPr>
        <w:ind w:firstLineChars="200" w:firstLine="480"/>
        <w:rPr>
          <w:rFonts w:hint="eastAsia"/>
          <w:sz w:val="24"/>
        </w:rPr>
      </w:pPr>
      <w:r w:rsidRPr="00433715">
        <w:rPr>
          <w:sz w:val="24"/>
        </w:rPr>
        <w:t>{</w:t>
      </w:r>
    </w:p>
    <w:p w:rsidR="00D866A2" w:rsidRPr="00433715" w:rsidRDefault="00D866A2" w:rsidP="00D866A2">
      <w:pPr>
        <w:ind w:firstLineChars="200" w:firstLine="480"/>
        <w:rPr>
          <w:rFonts w:hint="eastAsia"/>
          <w:sz w:val="24"/>
        </w:rPr>
      </w:pPr>
      <w:r w:rsidRPr="00433715">
        <w:rPr>
          <w:sz w:val="24"/>
        </w:rPr>
        <w:lastRenderedPageBreak/>
        <w:t xml:space="preserve">    return;</w:t>
      </w:r>
    </w:p>
    <w:p w:rsidR="00D866A2" w:rsidRPr="00433715" w:rsidRDefault="00D866A2" w:rsidP="00D866A2">
      <w:pPr>
        <w:ind w:firstLineChars="200" w:firstLine="480"/>
        <w:rPr>
          <w:rFonts w:hint="eastAsia"/>
          <w:sz w:val="24"/>
        </w:rPr>
      </w:pPr>
      <w:r w:rsidRPr="00433715">
        <w:rPr>
          <w:sz w:val="24"/>
        </w:rPr>
        <w:t>}</w:t>
      </w:r>
    </w:p>
    <w:p w:rsidR="00D866A2" w:rsidRPr="00433715" w:rsidRDefault="00D866A2" w:rsidP="00D866A2">
      <w:pPr>
        <w:ind w:firstLineChars="200" w:firstLine="480"/>
        <w:rPr>
          <w:sz w:val="24"/>
        </w:rPr>
      </w:pPr>
      <w:r w:rsidRPr="00433715">
        <w:rPr>
          <w:sz w:val="24"/>
        </w:rPr>
        <w:t>6.1.7 循环、判断等语句</w:t>
      </w:r>
    </w:p>
    <w:p w:rsidR="00D866A2" w:rsidRPr="00433715" w:rsidRDefault="00D866A2" w:rsidP="00D866A2">
      <w:pPr>
        <w:ind w:firstLineChars="200" w:firstLine="480"/>
        <w:rPr>
          <w:sz w:val="24"/>
        </w:rPr>
      </w:pPr>
      <w:r w:rsidRPr="00433715">
        <w:rPr>
          <w:rFonts w:hint="eastAsia"/>
          <w:sz w:val="24"/>
        </w:rPr>
        <w:t>循环、判断等语句中若有较长的表达式或语句，则要进行适当的划分，长表达式要在低优先级操作符处划分新行，操作符放在新行之首。</w:t>
      </w:r>
    </w:p>
    <w:p w:rsidR="00D866A2" w:rsidRPr="00433715" w:rsidRDefault="00D866A2" w:rsidP="00D866A2">
      <w:pPr>
        <w:ind w:firstLineChars="200" w:firstLine="480"/>
        <w:rPr>
          <w:sz w:val="24"/>
        </w:rPr>
      </w:pPr>
      <w:r w:rsidRPr="00433715">
        <w:rPr>
          <w:sz w:val="24"/>
        </w:rPr>
        <w:t>6.1.8 参数划分</w:t>
      </w:r>
    </w:p>
    <w:p w:rsidR="00D866A2" w:rsidRPr="00433715" w:rsidRDefault="00D866A2" w:rsidP="00D866A2">
      <w:pPr>
        <w:ind w:firstLineChars="200" w:firstLine="480"/>
        <w:rPr>
          <w:sz w:val="24"/>
        </w:rPr>
      </w:pPr>
      <w:r w:rsidRPr="00433715">
        <w:rPr>
          <w:rFonts w:hint="eastAsia"/>
          <w:sz w:val="24"/>
        </w:rPr>
        <w:t>若方法中的参数较长，则要进行适当的划分。</w:t>
      </w:r>
    </w:p>
    <w:p w:rsidR="00D866A2" w:rsidRPr="00433715" w:rsidRDefault="00D866A2" w:rsidP="00D866A2">
      <w:pPr>
        <w:ind w:firstLineChars="200" w:firstLine="480"/>
        <w:rPr>
          <w:sz w:val="24"/>
        </w:rPr>
      </w:pPr>
      <w:r w:rsidRPr="00433715">
        <w:rPr>
          <w:sz w:val="24"/>
        </w:rPr>
        <w:t>6.1.9 一行只写一条语句</w:t>
      </w:r>
    </w:p>
    <w:p w:rsidR="00D866A2" w:rsidRPr="00433715" w:rsidRDefault="00D866A2" w:rsidP="00D866A2">
      <w:pPr>
        <w:ind w:firstLineChars="200" w:firstLine="480"/>
        <w:rPr>
          <w:rFonts w:hint="eastAsia"/>
          <w:sz w:val="24"/>
        </w:rPr>
      </w:pPr>
      <w:r w:rsidRPr="00433715">
        <w:rPr>
          <w:rFonts w:hint="eastAsia"/>
          <w:sz w:val="24"/>
        </w:rPr>
        <w:t>不允许把多个短语句写在一行中，即一行只写一条语句。</w:t>
      </w:r>
    </w:p>
    <w:p w:rsidR="00D866A2" w:rsidRPr="00433715" w:rsidRDefault="00D866A2" w:rsidP="00D866A2">
      <w:pPr>
        <w:ind w:firstLineChars="200" w:firstLine="480"/>
        <w:rPr>
          <w:rFonts w:hint="eastAsia"/>
          <w:sz w:val="24"/>
        </w:rPr>
      </w:pPr>
      <w:r w:rsidRPr="00433715">
        <w:rPr>
          <w:rFonts w:hint="eastAsia"/>
          <w:sz w:val="24"/>
        </w:rPr>
        <w:t>示例：如下例子不符合规范。</w:t>
      </w:r>
    </w:p>
    <w:p w:rsidR="00D866A2" w:rsidRPr="00433715" w:rsidRDefault="00D866A2" w:rsidP="00D866A2">
      <w:pPr>
        <w:ind w:firstLineChars="200" w:firstLine="480"/>
        <w:rPr>
          <w:rFonts w:hint="eastAsia"/>
          <w:sz w:val="24"/>
        </w:rPr>
      </w:pPr>
      <w:proofErr w:type="spellStart"/>
      <w:proofErr w:type="gramStart"/>
      <w:r w:rsidRPr="00433715">
        <w:rPr>
          <w:sz w:val="24"/>
        </w:rPr>
        <w:t>re</w:t>
      </w:r>
      <w:r w:rsidRPr="00433715">
        <w:rPr>
          <w:sz w:val="24"/>
        </w:rPr>
        <w:t>ct.length</w:t>
      </w:r>
      <w:proofErr w:type="spellEnd"/>
      <w:proofErr w:type="gramEnd"/>
      <w:r w:rsidRPr="00433715">
        <w:rPr>
          <w:sz w:val="24"/>
        </w:rPr>
        <w:t xml:space="preserve"> = 0;  </w:t>
      </w:r>
      <w:proofErr w:type="spellStart"/>
      <w:r w:rsidRPr="00433715">
        <w:rPr>
          <w:sz w:val="24"/>
        </w:rPr>
        <w:t>rect.width</w:t>
      </w:r>
      <w:proofErr w:type="spellEnd"/>
      <w:r w:rsidRPr="00433715">
        <w:rPr>
          <w:sz w:val="24"/>
        </w:rPr>
        <w:t xml:space="preserve"> = 0;</w:t>
      </w:r>
    </w:p>
    <w:p w:rsidR="00D866A2" w:rsidRPr="00433715" w:rsidRDefault="00D866A2" w:rsidP="00D866A2">
      <w:pPr>
        <w:ind w:firstLineChars="200" w:firstLine="480"/>
        <w:rPr>
          <w:rFonts w:hint="eastAsia"/>
          <w:sz w:val="24"/>
        </w:rPr>
      </w:pPr>
      <w:proofErr w:type="gramStart"/>
      <w:r w:rsidRPr="00433715">
        <w:rPr>
          <w:rFonts w:hint="eastAsia"/>
          <w:sz w:val="24"/>
        </w:rPr>
        <w:t>应如下</w:t>
      </w:r>
      <w:proofErr w:type="gramEnd"/>
      <w:r w:rsidRPr="00433715">
        <w:rPr>
          <w:rFonts w:hint="eastAsia"/>
          <w:sz w:val="24"/>
        </w:rPr>
        <w:t>书写</w:t>
      </w:r>
    </w:p>
    <w:p w:rsidR="00D866A2" w:rsidRPr="00433715" w:rsidRDefault="00D866A2" w:rsidP="00D866A2">
      <w:pPr>
        <w:ind w:firstLineChars="200" w:firstLine="480"/>
        <w:rPr>
          <w:rFonts w:hint="eastAsia"/>
          <w:sz w:val="24"/>
        </w:rPr>
      </w:pPr>
      <w:proofErr w:type="spellStart"/>
      <w:proofErr w:type="gramStart"/>
      <w:r w:rsidRPr="00433715">
        <w:rPr>
          <w:sz w:val="24"/>
        </w:rPr>
        <w:t>rect.length</w:t>
      </w:r>
      <w:proofErr w:type="spellEnd"/>
      <w:proofErr w:type="gramEnd"/>
      <w:r w:rsidRPr="00433715">
        <w:rPr>
          <w:sz w:val="24"/>
        </w:rPr>
        <w:t xml:space="preserve"> = 0;</w:t>
      </w:r>
    </w:p>
    <w:p w:rsidR="00D866A2" w:rsidRPr="00433715" w:rsidRDefault="00D866A2" w:rsidP="00D866A2">
      <w:pPr>
        <w:ind w:firstLineChars="200" w:firstLine="480"/>
        <w:rPr>
          <w:rFonts w:hint="eastAsia"/>
          <w:sz w:val="24"/>
        </w:rPr>
      </w:pPr>
      <w:proofErr w:type="spellStart"/>
      <w:proofErr w:type="gramStart"/>
      <w:r w:rsidRPr="00433715">
        <w:rPr>
          <w:sz w:val="24"/>
        </w:rPr>
        <w:t>rect.width</w:t>
      </w:r>
      <w:proofErr w:type="spellEnd"/>
      <w:proofErr w:type="gramEnd"/>
      <w:r w:rsidRPr="00433715">
        <w:rPr>
          <w:sz w:val="24"/>
        </w:rPr>
        <w:t xml:space="preserve">  = 0;</w:t>
      </w:r>
    </w:p>
    <w:p w:rsidR="00D866A2" w:rsidRPr="00433715" w:rsidRDefault="00D866A2" w:rsidP="00D866A2">
      <w:pPr>
        <w:ind w:firstLineChars="200" w:firstLine="480"/>
        <w:rPr>
          <w:sz w:val="24"/>
        </w:rPr>
      </w:pPr>
      <w:r w:rsidRPr="00433715">
        <w:rPr>
          <w:sz w:val="24"/>
        </w:rPr>
        <w:t>6.2 变量编写规范</w:t>
      </w:r>
    </w:p>
    <w:p w:rsidR="00D866A2" w:rsidRPr="00433715" w:rsidRDefault="00D866A2" w:rsidP="00D866A2">
      <w:pPr>
        <w:ind w:firstLineChars="200" w:firstLine="480"/>
        <w:rPr>
          <w:sz w:val="24"/>
        </w:rPr>
      </w:pPr>
      <w:r w:rsidRPr="00433715">
        <w:rPr>
          <w:sz w:val="24"/>
        </w:rPr>
        <w:t>6.2.1 公共变量</w:t>
      </w:r>
    </w:p>
    <w:p w:rsidR="00D866A2" w:rsidRPr="00433715" w:rsidRDefault="00D866A2" w:rsidP="00D866A2">
      <w:pPr>
        <w:ind w:firstLineChars="200" w:firstLine="480"/>
        <w:rPr>
          <w:sz w:val="24"/>
        </w:rPr>
      </w:pPr>
      <w:r w:rsidRPr="00433715">
        <w:rPr>
          <w:sz w:val="24"/>
        </w:rPr>
        <w:t xml:space="preserve">6.2.1.1 </w:t>
      </w:r>
      <w:proofErr w:type="gramStart"/>
      <w:r w:rsidRPr="00433715">
        <w:rPr>
          <w:sz w:val="24"/>
        </w:rPr>
        <w:t>去掉没</w:t>
      </w:r>
      <w:proofErr w:type="gramEnd"/>
      <w:r w:rsidRPr="00433715">
        <w:rPr>
          <w:sz w:val="24"/>
        </w:rPr>
        <w:t>必要的公共变量。</w:t>
      </w:r>
    </w:p>
    <w:p w:rsidR="00D866A2" w:rsidRPr="00433715" w:rsidRDefault="00D866A2" w:rsidP="00D866A2">
      <w:pPr>
        <w:ind w:firstLineChars="200" w:firstLine="480"/>
        <w:rPr>
          <w:rFonts w:hint="eastAsia"/>
          <w:sz w:val="24"/>
        </w:rPr>
      </w:pPr>
      <w:r w:rsidRPr="00433715">
        <w:rPr>
          <w:rFonts w:hint="eastAsia"/>
          <w:sz w:val="24"/>
        </w:rPr>
        <w:t>说明：公共变量是增大模块</w:t>
      </w:r>
      <w:r w:rsidRPr="00433715">
        <w:rPr>
          <w:rFonts w:hint="eastAsia"/>
          <w:sz w:val="24"/>
        </w:rPr>
        <w:t>间耦合的原因之一，故应</w:t>
      </w:r>
      <w:proofErr w:type="gramStart"/>
      <w:r w:rsidRPr="00433715">
        <w:rPr>
          <w:rFonts w:hint="eastAsia"/>
          <w:sz w:val="24"/>
        </w:rPr>
        <w:t>减少没</w:t>
      </w:r>
      <w:proofErr w:type="gramEnd"/>
      <w:r w:rsidRPr="00433715">
        <w:rPr>
          <w:rFonts w:hint="eastAsia"/>
          <w:sz w:val="24"/>
        </w:rPr>
        <w:t>必要的公共变量以降低模块间的耦合度</w:t>
      </w:r>
    </w:p>
    <w:p w:rsidR="00D866A2" w:rsidRPr="00433715" w:rsidRDefault="00D866A2" w:rsidP="00D866A2">
      <w:pPr>
        <w:ind w:firstLineChars="200" w:firstLine="480"/>
        <w:rPr>
          <w:sz w:val="24"/>
        </w:rPr>
      </w:pPr>
      <w:r w:rsidRPr="00433715">
        <w:rPr>
          <w:sz w:val="24"/>
        </w:rPr>
        <w:t>6.2.1.2 仔细定义并明确公共变量的含义、作用、取值范围及公共变量间的关系。</w:t>
      </w:r>
    </w:p>
    <w:p w:rsidR="00D866A2" w:rsidRPr="00433715" w:rsidRDefault="00D866A2" w:rsidP="00D866A2">
      <w:pPr>
        <w:ind w:firstLineChars="200" w:firstLine="480"/>
        <w:rPr>
          <w:rFonts w:hint="eastAsia"/>
          <w:sz w:val="24"/>
        </w:rPr>
      </w:pPr>
      <w:r w:rsidRPr="00433715">
        <w:rPr>
          <w:rFonts w:hint="eastAsia"/>
          <w:sz w:val="24"/>
        </w:rPr>
        <w:t>说明：在对变量声明的同时，应对其含义、作用及取值范围进行注释说明，</w:t>
      </w:r>
      <w:r w:rsidRPr="00433715">
        <w:rPr>
          <w:rFonts w:hint="eastAsia"/>
          <w:sz w:val="24"/>
        </w:rPr>
        <w:lastRenderedPageBreak/>
        <w:t>同时若有必要还应说明与其它变量的关系。</w:t>
      </w:r>
    </w:p>
    <w:p w:rsidR="00D866A2" w:rsidRPr="00433715" w:rsidRDefault="00D866A2" w:rsidP="00D866A2">
      <w:pPr>
        <w:ind w:firstLineChars="200" w:firstLine="480"/>
        <w:rPr>
          <w:sz w:val="24"/>
        </w:rPr>
      </w:pPr>
      <w:r w:rsidRPr="00433715">
        <w:rPr>
          <w:sz w:val="24"/>
        </w:rPr>
        <w:t>6.2.1.3 当向公共变量传递数据时，要十分小心，防止赋与不合理的值或越界等现象发生。</w:t>
      </w:r>
    </w:p>
    <w:p w:rsidR="00D866A2" w:rsidRPr="00433715" w:rsidRDefault="00D866A2" w:rsidP="00D866A2">
      <w:pPr>
        <w:ind w:firstLineChars="200" w:firstLine="480"/>
        <w:rPr>
          <w:rFonts w:hint="eastAsia"/>
          <w:sz w:val="24"/>
        </w:rPr>
      </w:pPr>
      <w:r w:rsidRPr="00433715">
        <w:rPr>
          <w:rFonts w:hint="eastAsia"/>
          <w:sz w:val="24"/>
        </w:rPr>
        <w:t>说明：对公共变量赋值时，若有必要应进行合法性检查，以提高代码的可靠性、稳定性。</w:t>
      </w:r>
    </w:p>
    <w:p w:rsidR="00D866A2" w:rsidRPr="00433715" w:rsidRDefault="00D866A2" w:rsidP="00D866A2">
      <w:pPr>
        <w:ind w:firstLineChars="200" w:firstLine="480"/>
        <w:rPr>
          <w:sz w:val="24"/>
        </w:rPr>
      </w:pPr>
      <w:r w:rsidRPr="00433715">
        <w:rPr>
          <w:sz w:val="24"/>
        </w:rPr>
        <w:t>6.2.2 局部变量</w:t>
      </w:r>
    </w:p>
    <w:p w:rsidR="00D866A2" w:rsidRPr="00433715" w:rsidRDefault="00D866A2" w:rsidP="00D866A2">
      <w:pPr>
        <w:ind w:firstLineChars="200" w:firstLine="480"/>
        <w:rPr>
          <w:sz w:val="24"/>
        </w:rPr>
      </w:pPr>
      <w:r w:rsidRPr="00433715">
        <w:rPr>
          <w:sz w:val="24"/>
        </w:rPr>
        <w:t>6.2.2.1 防止局部变量与公共变量同名。</w:t>
      </w:r>
    </w:p>
    <w:p w:rsidR="00D866A2" w:rsidRPr="00433715" w:rsidRDefault="00D866A2" w:rsidP="00D866A2">
      <w:pPr>
        <w:ind w:firstLineChars="200" w:firstLine="480"/>
        <w:rPr>
          <w:rFonts w:hint="eastAsia"/>
          <w:sz w:val="24"/>
        </w:rPr>
      </w:pPr>
      <w:r w:rsidRPr="00433715">
        <w:rPr>
          <w:rFonts w:hint="eastAsia"/>
          <w:sz w:val="24"/>
        </w:rPr>
        <w:t>说明：若使用了较好的命名规则，那么此问题可自动消除。</w:t>
      </w:r>
    </w:p>
    <w:p w:rsidR="00D866A2" w:rsidRPr="00433715" w:rsidRDefault="00D866A2" w:rsidP="00D866A2">
      <w:pPr>
        <w:ind w:firstLineChars="200" w:firstLine="480"/>
        <w:rPr>
          <w:sz w:val="24"/>
        </w:rPr>
      </w:pPr>
      <w:r w:rsidRPr="00433715">
        <w:rPr>
          <w:sz w:val="24"/>
        </w:rPr>
        <w:t>6.3 程序编写规范</w:t>
      </w:r>
    </w:p>
    <w:p w:rsidR="00D866A2" w:rsidRPr="00433715" w:rsidRDefault="00D866A2" w:rsidP="00D866A2">
      <w:pPr>
        <w:ind w:firstLineChars="200" w:firstLine="480"/>
        <w:rPr>
          <w:sz w:val="24"/>
        </w:rPr>
      </w:pPr>
      <w:r w:rsidRPr="00433715">
        <w:rPr>
          <w:sz w:val="24"/>
        </w:rPr>
        <w:t xml:space="preserve">6.3.1 </w:t>
      </w:r>
      <w:proofErr w:type="gramStart"/>
      <w:r w:rsidRPr="00433715">
        <w:rPr>
          <w:sz w:val="24"/>
        </w:rPr>
        <w:t>exit(</w:t>
      </w:r>
      <w:proofErr w:type="gramEnd"/>
      <w:r w:rsidRPr="00433715">
        <w:rPr>
          <w:sz w:val="24"/>
        </w:rPr>
        <w:t>)</w:t>
      </w:r>
    </w:p>
    <w:p w:rsidR="00D866A2" w:rsidRPr="00433715" w:rsidRDefault="00D866A2" w:rsidP="00D866A2">
      <w:pPr>
        <w:ind w:firstLineChars="200" w:firstLine="480"/>
        <w:rPr>
          <w:rFonts w:hint="eastAsia"/>
          <w:sz w:val="24"/>
        </w:rPr>
      </w:pPr>
      <w:r w:rsidRPr="00433715">
        <w:rPr>
          <w:sz w:val="24"/>
        </w:rPr>
        <w:t>exit 除了在 main 中可以被调用外，其他的地方不应该调用。因为这样做不给任何代码机会来截获退出。一个类似后台服务的程序不应该因为某一个库模块决定了要退出就退出。</w:t>
      </w:r>
    </w:p>
    <w:p w:rsidR="00D866A2" w:rsidRPr="00433715" w:rsidRDefault="00D866A2" w:rsidP="00D866A2">
      <w:pPr>
        <w:ind w:firstLineChars="200" w:firstLine="480"/>
        <w:rPr>
          <w:sz w:val="24"/>
        </w:rPr>
      </w:pPr>
      <w:r w:rsidRPr="00433715">
        <w:rPr>
          <w:sz w:val="24"/>
        </w:rPr>
        <w:t>6.3.2 异常</w:t>
      </w:r>
    </w:p>
    <w:p w:rsidR="00D866A2" w:rsidRPr="00433715" w:rsidRDefault="00D866A2" w:rsidP="00D866A2">
      <w:pPr>
        <w:ind w:firstLineChars="200" w:firstLine="480"/>
        <w:rPr>
          <w:rFonts w:hint="eastAsia"/>
          <w:sz w:val="24"/>
        </w:rPr>
      </w:pPr>
      <w:r w:rsidRPr="00433715">
        <w:rPr>
          <w:rFonts w:hint="eastAsia"/>
          <w:sz w:val="24"/>
        </w:rPr>
        <w:t>申明的错误应该抛出一个</w:t>
      </w:r>
      <w:proofErr w:type="spellStart"/>
      <w:r w:rsidRPr="00433715">
        <w:rPr>
          <w:sz w:val="24"/>
        </w:rPr>
        <w:t>RuntimeException</w:t>
      </w:r>
      <w:proofErr w:type="spellEnd"/>
      <w:r w:rsidRPr="00433715">
        <w:rPr>
          <w:sz w:val="24"/>
        </w:rPr>
        <w:t>或者派生的异常。申明的错误主要</w:t>
      </w:r>
      <w:proofErr w:type="gramStart"/>
      <w:r w:rsidRPr="00433715">
        <w:rPr>
          <w:sz w:val="24"/>
        </w:rPr>
        <w:t>指前提</w:t>
      </w:r>
      <w:proofErr w:type="gramEnd"/>
      <w:r w:rsidRPr="00433715">
        <w:rPr>
          <w:sz w:val="24"/>
        </w:rPr>
        <w:t>条件违例、处理流程违例的情况。对于功能性的分支建议采用返回值的方式。</w:t>
      </w:r>
    </w:p>
    <w:p w:rsidR="00D866A2" w:rsidRPr="00433715" w:rsidRDefault="00D866A2" w:rsidP="00D866A2">
      <w:pPr>
        <w:ind w:firstLineChars="200" w:firstLine="480"/>
        <w:rPr>
          <w:rFonts w:hint="eastAsia"/>
          <w:sz w:val="24"/>
        </w:rPr>
      </w:pPr>
      <w:r w:rsidRPr="00433715">
        <w:rPr>
          <w:rFonts w:hint="eastAsia"/>
          <w:sz w:val="24"/>
        </w:rPr>
        <w:t>异常建议根据模块结构，采用逐级处理的方式，并打印（或者记录在日志中）。同一模块层次的异常，按功能可由某一模块集中处理。</w:t>
      </w:r>
    </w:p>
    <w:p w:rsidR="00D866A2" w:rsidRPr="00433715" w:rsidRDefault="00D866A2" w:rsidP="00D866A2">
      <w:pPr>
        <w:ind w:firstLineChars="200" w:firstLine="480"/>
        <w:rPr>
          <w:sz w:val="24"/>
        </w:rPr>
      </w:pPr>
      <w:r w:rsidRPr="00433715">
        <w:rPr>
          <w:sz w:val="24"/>
        </w:rPr>
        <w:t>6.3.3 垃圾收集</w:t>
      </w:r>
    </w:p>
    <w:p w:rsidR="00D866A2" w:rsidRPr="00433715" w:rsidRDefault="00D866A2" w:rsidP="00D866A2">
      <w:pPr>
        <w:ind w:firstLineChars="200" w:firstLine="480"/>
        <w:rPr>
          <w:rFonts w:hint="eastAsia"/>
          <w:sz w:val="24"/>
        </w:rPr>
      </w:pPr>
      <w:r w:rsidRPr="00433715">
        <w:rPr>
          <w:sz w:val="24"/>
        </w:rPr>
        <w:t>JAVA使用成熟的后台垃圾收集技术来代替引用计数。但是这样会导致一个问题：你必须在使用完对象的实例以后进行清场工作（将对象置为NULL后，引</w:t>
      </w:r>
      <w:r w:rsidRPr="00433715">
        <w:rPr>
          <w:sz w:val="24"/>
        </w:rPr>
        <w:lastRenderedPageBreak/>
        <w:t>用计数自动－1）。</w:t>
      </w:r>
    </w:p>
    <w:p w:rsidR="00D866A2" w:rsidRPr="00433715" w:rsidRDefault="00D866A2" w:rsidP="00D866A2">
      <w:pPr>
        <w:ind w:firstLineChars="200" w:firstLine="480"/>
        <w:rPr>
          <w:sz w:val="24"/>
        </w:rPr>
      </w:pPr>
      <w:r w:rsidRPr="00433715">
        <w:rPr>
          <w:sz w:val="24"/>
        </w:rPr>
        <w:t>6.3.4 final 类</w:t>
      </w:r>
    </w:p>
    <w:p w:rsidR="00D866A2" w:rsidRPr="00433715" w:rsidRDefault="00D866A2" w:rsidP="00D866A2">
      <w:pPr>
        <w:ind w:firstLineChars="200" w:firstLine="480"/>
        <w:rPr>
          <w:rFonts w:hint="eastAsia"/>
          <w:sz w:val="24"/>
        </w:rPr>
      </w:pPr>
      <w:r w:rsidRPr="00433715">
        <w:rPr>
          <w:rFonts w:hint="eastAsia"/>
          <w:sz w:val="24"/>
        </w:rPr>
        <w:t>绝对不要因为性能的原因</w:t>
      </w:r>
      <w:proofErr w:type="gramStart"/>
      <w:r w:rsidRPr="00433715">
        <w:rPr>
          <w:rFonts w:hint="eastAsia"/>
          <w:sz w:val="24"/>
        </w:rPr>
        <w:t>将类定义</w:t>
      </w:r>
      <w:proofErr w:type="gramEnd"/>
      <w:r w:rsidRPr="00433715">
        <w:rPr>
          <w:rFonts w:hint="eastAsia"/>
          <w:sz w:val="24"/>
        </w:rPr>
        <w:t>为</w:t>
      </w:r>
      <w:r w:rsidRPr="00433715">
        <w:rPr>
          <w:sz w:val="24"/>
        </w:rPr>
        <w:t xml:space="preserve"> final 的（除非程序的框架要求）</w:t>
      </w:r>
    </w:p>
    <w:p w:rsidR="00D866A2" w:rsidRPr="00433715" w:rsidRDefault="00D866A2" w:rsidP="00D866A2">
      <w:pPr>
        <w:ind w:firstLineChars="200" w:firstLine="480"/>
        <w:rPr>
          <w:rFonts w:hint="eastAsia"/>
          <w:sz w:val="24"/>
        </w:rPr>
      </w:pPr>
      <w:r w:rsidRPr="00433715">
        <w:rPr>
          <w:rFonts w:hint="eastAsia"/>
          <w:sz w:val="24"/>
        </w:rPr>
        <w:t>如果一个类还没有准备好被继承，最好在注释中注明，而不要将它定义为</w:t>
      </w:r>
      <w:r w:rsidRPr="00433715">
        <w:rPr>
          <w:sz w:val="24"/>
        </w:rPr>
        <w:t xml:space="preserve"> final 的。这是因为没有人可以保证会不会由于什么原因需要继承。</w:t>
      </w:r>
    </w:p>
    <w:p w:rsidR="00D866A2" w:rsidRPr="00433715" w:rsidRDefault="00D866A2" w:rsidP="00D866A2">
      <w:pPr>
        <w:ind w:firstLineChars="200" w:firstLine="480"/>
        <w:rPr>
          <w:sz w:val="24"/>
        </w:rPr>
      </w:pPr>
      <w:r w:rsidRPr="00433715">
        <w:rPr>
          <w:sz w:val="24"/>
        </w:rPr>
        <w:t>6.3.5 访问类的成员变量</w:t>
      </w:r>
    </w:p>
    <w:p w:rsidR="00D866A2" w:rsidRPr="00433715" w:rsidRDefault="00D866A2" w:rsidP="00D866A2">
      <w:pPr>
        <w:ind w:firstLineChars="200" w:firstLine="480"/>
        <w:rPr>
          <w:rFonts w:hint="eastAsia"/>
          <w:sz w:val="24"/>
        </w:rPr>
      </w:pPr>
      <w:r w:rsidRPr="00433715">
        <w:rPr>
          <w:rFonts w:hint="eastAsia"/>
          <w:sz w:val="24"/>
        </w:rPr>
        <w:t>大部分的类成员变量应该定义为</w:t>
      </w:r>
      <w:r w:rsidRPr="00433715">
        <w:rPr>
          <w:sz w:val="24"/>
        </w:rPr>
        <w:t xml:space="preserve"> private 的来防止继承类使用他们。</w:t>
      </w:r>
    </w:p>
    <w:p w:rsidR="00D866A2" w:rsidRPr="00433715" w:rsidRDefault="00D866A2" w:rsidP="00D866A2">
      <w:pPr>
        <w:ind w:firstLineChars="200" w:firstLine="480"/>
        <w:rPr>
          <w:sz w:val="24"/>
        </w:rPr>
      </w:pPr>
      <w:r w:rsidRPr="00433715">
        <w:rPr>
          <w:sz w:val="24"/>
        </w:rPr>
        <w:t>7 编程技巧</w:t>
      </w:r>
    </w:p>
    <w:p w:rsidR="00D866A2" w:rsidRPr="00433715" w:rsidRDefault="00D866A2" w:rsidP="00D866A2">
      <w:pPr>
        <w:ind w:firstLineChars="200" w:firstLine="480"/>
        <w:rPr>
          <w:sz w:val="24"/>
        </w:rPr>
      </w:pPr>
      <w:r w:rsidRPr="00433715">
        <w:rPr>
          <w:sz w:val="24"/>
        </w:rPr>
        <w:t>7.1 一般性原则</w:t>
      </w:r>
    </w:p>
    <w:p w:rsidR="00D866A2" w:rsidRPr="00433715" w:rsidRDefault="00D866A2" w:rsidP="00D866A2">
      <w:pPr>
        <w:ind w:firstLineChars="200" w:firstLine="480"/>
        <w:rPr>
          <w:sz w:val="24"/>
        </w:rPr>
      </w:pPr>
      <w:r w:rsidRPr="00433715">
        <w:rPr>
          <w:sz w:val="24"/>
        </w:rPr>
        <w:t>7.1.1 检查所有参数输入的有效性。</w:t>
      </w:r>
    </w:p>
    <w:p w:rsidR="00D866A2" w:rsidRPr="00433715" w:rsidRDefault="00D866A2" w:rsidP="00D866A2">
      <w:pPr>
        <w:ind w:firstLineChars="200" w:firstLine="480"/>
        <w:rPr>
          <w:sz w:val="24"/>
        </w:rPr>
      </w:pPr>
      <w:r w:rsidRPr="00433715">
        <w:rPr>
          <w:sz w:val="24"/>
        </w:rPr>
        <w:t>7.1.2 检查参数输入</w:t>
      </w:r>
    </w:p>
    <w:p w:rsidR="00D866A2" w:rsidRPr="00433715" w:rsidRDefault="00D866A2" w:rsidP="00D866A2">
      <w:pPr>
        <w:ind w:firstLineChars="200" w:firstLine="480"/>
        <w:rPr>
          <w:rFonts w:hint="eastAsia"/>
          <w:sz w:val="24"/>
        </w:rPr>
      </w:pPr>
      <w:r w:rsidRPr="00433715">
        <w:rPr>
          <w:rFonts w:hint="eastAsia"/>
          <w:sz w:val="24"/>
        </w:rPr>
        <w:t>检查所有非参数输入的有效性，如数据文件、公共变量等。</w:t>
      </w:r>
    </w:p>
    <w:p w:rsidR="00D866A2" w:rsidRPr="00433715" w:rsidRDefault="00D866A2" w:rsidP="00D866A2">
      <w:pPr>
        <w:ind w:firstLineChars="200" w:firstLine="480"/>
        <w:rPr>
          <w:rFonts w:hint="eastAsia"/>
          <w:sz w:val="24"/>
        </w:rPr>
      </w:pPr>
      <w:r w:rsidRPr="00433715">
        <w:rPr>
          <w:rFonts w:hint="eastAsia"/>
          <w:sz w:val="24"/>
        </w:rPr>
        <w:t>说明：输入主要有两种：一种是参数输入；另一种是全局变量、数据文件的输入，即非参数输入。在使用输入之前，应进行必要的检查。</w:t>
      </w:r>
    </w:p>
    <w:p w:rsidR="00D866A2" w:rsidRPr="00433715" w:rsidRDefault="00D866A2" w:rsidP="00D866A2">
      <w:pPr>
        <w:ind w:firstLineChars="200" w:firstLine="480"/>
        <w:rPr>
          <w:sz w:val="24"/>
        </w:rPr>
      </w:pPr>
      <w:r w:rsidRPr="00433715">
        <w:rPr>
          <w:sz w:val="24"/>
        </w:rPr>
        <w:t>7.1.3 类名应准确描述类的功能。</w:t>
      </w:r>
    </w:p>
    <w:p w:rsidR="00D866A2" w:rsidRPr="00433715" w:rsidRDefault="00D866A2" w:rsidP="00D866A2">
      <w:pPr>
        <w:ind w:firstLineChars="200" w:firstLine="480"/>
        <w:rPr>
          <w:sz w:val="24"/>
        </w:rPr>
      </w:pPr>
      <w:r w:rsidRPr="00433715">
        <w:rPr>
          <w:sz w:val="24"/>
        </w:rPr>
        <w:t>7.1.4 避免强制返回值类型</w:t>
      </w:r>
    </w:p>
    <w:p w:rsidR="00D866A2" w:rsidRPr="00433715" w:rsidRDefault="00D866A2" w:rsidP="00D866A2">
      <w:pPr>
        <w:ind w:firstLineChars="200" w:firstLine="480"/>
        <w:rPr>
          <w:rFonts w:hint="eastAsia"/>
          <w:sz w:val="24"/>
        </w:rPr>
      </w:pPr>
      <w:r w:rsidRPr="00433715">
        <w:rPr>
          <w:rFonts w:hint="eastAsia"/>
          <w:sz w:val="24"/>
        </w:rPr>
        <w:t>除非必要，最好不要把与返回</w:t>
      </w:r>
      <w:proofErr w:type="gramStart"/>
      <w:r w:rsidRPr="00433715">
        <w:rPr>
          <w:rFonts w:hint="eastAsia"/>
          <w:sz w:val="24"/>
        </w:rPr>
        <w:t>值类型</w:t>
      </w:r>
      <w:proofErr w:type="gramEnd"/>
      <w:r w:rsidRPr="00433715">
        <w:rPr>
          <w:rFonts w:hint="eastAsia"/>
          <w:sz w:val="24"/>
        </w:rPr>
        <w:t>不同的变量，以编译系统默认的转换方式或强制的转换方式作为返回值返回。</w:t>
      </w:r>
    </w:p>
    <w:p w:rsidR="00D866A2" w:rsidRPr="00433715" w:rsidRDefault="00D866A2" w:rsidP="00D866A2">
      <w:pPr>
        <w:ind w:firstLineChars="200" w:firstLine="480"/>
        <w:rPr>
          <w:sz w:val="24"/>
        </w:rPr>
      </w:pPr>
      <w:r w:rsidRPr="00433715">
        <w:rPr>
          <w:sz w:val="24"/>
        </w:rPr>
        <w:t>7.1.5 让调用点显得易懂、容易理解。</w:t>
      </w:r>
    </w:p>
    <w:p w:rsidR="00D866A2" w:rsidRPr="00433715" w:rsidRDefault="00D866A2" w:rsidP="00D866A2">
      <w:pPr>
        <w:ind w:firstLineChars="200" w:firstLine="480"/>
        <w:rPr>
          <w:sz w:val="24"/>
        </w:rPr>
      </w:pPr>
      <w:r w:rsidRPr="00433715">
        <w:rPr>
          <w:sz w:val="24"/>
        </w:rPr>
        <w:t>7.1.6 减少数据类型转换</w:t>
      </w:r>
    </w:p>
    <w:p w:rsidR="00D866A2" w:rsidRPr="00433715" w:rsidRDefault="00D866A2" w:rsidP="00D866A2">
      <w:pPr>
        <w:ind w:firstLineChars="200" w:firstLine="480"/>
        <w:rPr>
          <w:rFonts w:hint="eastAsia"/>
          <w:sz w:val="24"/>
        </w:rPr>
      </w:pPr>
      <w:r w:rsidRPr="00433715">
        <w:rPr>
          <w:rFonts w:hint="eastAsia"/>
          <w:sz w:val="24"/>
        </w:rPr>
        <w:t>在填写参数时，应尽量减少没有必要的默认数据类型转换或强制数据类型转换。</w:t>
      </w:r>
    </w:p>
    <w:p w:rsidR="00D866A2" w:rsidRPr="00433715" w:rsidRDefault="00D866A2" w:rsidP="00D866A2">
      <w:pPr>
        <w:ind w:firstLineChars="200" w:firstLine="480"/>
        <w:rPr>
          <w:rFonts w:hint="eastAsia"/>
          <w:sz w:val="24"/>
        </w:rPr>
      </w:pPr>
      <w:r w:rsidRPr="00433715">
        <w:rPr>
          <w:rFonts w:hint="eastAsia"/>
          <w:sz w:val="24"/>
        </w:rPr>
        <w:lastRenderedPageBreak/>
        <w:t>说明：因为数据类型转换或多或少存在危险。</w:t>
      </w:r>
    </w:p>
    <w:p w:rsidR="00D866A2" w:rsidRPr="00433715" w:rsidRDefault="00D866A2" w:rsidP="00D866A2">
      <w:pPr>
        <w:ind w:firstLineChars="200" w:firstLine="480"/>
        <w:rPr>
          <w:sz w:val="24"/>
        </w:rPr>
      </w:pPr>
      <w:r w:rsidRPr="00433715">
        <w:rPr>
          <w:sz w:val="24"/>
        </w:rPr>
        <w:t>7.1.7 防止程序中的垃圾代码。</w:t>
      </w:r>
    </w:p>
    <w:p w:rsidR="00D866A2" w:rsidRPr="00433715" w:rsidRDefault="00D866A2" w:rsidP="00D866A2">
      <w:pPr>
        <w:ind w:firstLineChars="200" w:firstLine="480"/>
        <w:rPr>
          <w:rFonts w:hint="eastAsia"/>
          <w:sz w:val="24"/>
        </w:rPr>
      </w:pPr>
      <w:r w:rsidRPr="00433715">
        <w:rPr>
          <w:rFonts w:hint="eastAsia"/>
          <w:sz w:val="24"/>
        </w:rPr>
        <w:t>说明：程序中的垃圾代码不仅占用额外的空间，而且还常常影响程序的功能与性能，很可能给程序的测试、维护等造成不必要的麻烦。</w:t>
      </w:r>
    </w:p>
    <w:p w:rsidR="00D866A2" w:rsidRPr="00433715" w:rsidRDefault="00D866A2" w:rsidP="00D866A2">
      <w:pPr>
        <w:ind w:firstLineChars="200" w:firstLine="480"/>
        <w:rPr>
          <w:sz w:val="24"/>
        </w:rPr>
      </w:pPr>
      <w:r w:rsidRPr="00433715">
        <w:rPr>
          <w:sz w:val="24"/>
        </w:rPr>
        <w:t>7.1.8 减少递归调用。</w:t>
      </w:r>
    </w:p>
    <w:p w:rsidR="00D866A2" w:rsidRPr="00433715" w:rsidRDefault="00D866A2" w:rsidP="00D866A2">
      <w:pPr>
        <w:ind w:firstLineChars="200" w:firstLine="480"/>
        <w:rPr>
          <w:rFonts w:hint="eastAsia"/>
          <w:sz w:val="24"/>
        </w:rPr>
      </w:pPr>
      <w:r w:rsidRPr="00433715">
        <w:rPr>
          <w:rFonts w:hint="eastAsia"/>
          <w:sz w:val="24"/>
        </w:rPr>
        <w:t>说明：递归调用影响程序的可理解性；递归调用一般都占用较多的系统资源（如</w:t>
      </w:r>
      <w:proofErr w:type="gramStart"/>
      <w:r w:rsidRPr="00433715">
        <w:rPr>
          <w:rFonts w:hint="eastAsia"/>
          <w:sz w:val="24"/>
        </w:rPr>
        <w:t>栈</w:t>
      </w:r>
      <w:proofErr w:type="gramEnd"/>
      <w:r w:rsidRPr="00433715">
        <w:rPr>
          <w:rFonts w:hint="eastAsia"/>
          <w:sz w:val="24"/>
        </w:rPr>
        <w:t>空间）；递归调用对程序的测试有一定影响。故</w:t>
      </w:r>
      <w:proofErr w:type="gramStart"/>
      <w:r w:rsidRPr="00433715">
        <w:rPr>
          <w:rFonts w:hint="eastAsia"/>
          <w:sz w:val="24"/>
        </w:rPr>
        <w:t>除非为</w:t>
      </w:r>
      <w:proofErr w:type="gramEnd"/>
      <w:r w:rsidRPr="00433715">
        <w:rPr>
          <w:rFonts w:hint="eastAsia"/>
          <w:sz w:val="24"/>
        </w:rPr>
        <w:t>某些算法或功能的实现方便，应</w:t>
      </w:r>
      <w:proofErr w:type="gramStart"/>
      <w:r w:rsidRPr="00433715">
        <w:rPr>
          <w:rFonts w:hint="eastAsia"/>
          <w:sz w:val="24"/>
        </w:rPr>
        <w:t>减少没</w:t>
      </w:r>
      <w:proofErr w:type="gramEnd"/>
      <w:r w:rsidRPr="00433715">
        <w:rPr>
          <w:rFonts w:hint="eastAsia"/>
          <w:sz w:val="24"/>
        </w:rPr>
        <w:t>必要的递归调用。</w:t>
      </w:r>
    </w:p>
    <w:p w:rsidR="00D866A2" w:rsidRPr="00433715" w:rsidRDefault="00D866A2" w:rsidP="00D866A2">
      <w:pPr>
        <w:ind w:firstLineChars="200" w:firstLine="480"/>
        <w:rPr>
          <w:sz w:val="24"/>
        </w:rPr>
      </w:pPr>
      <w:r w:rsidRPr="00433715">
        <w:rPr>
          <w:sz w:val="24"/>
        </w:rPr>
        <w:t>7.1.9 使用数据流图</w:t>
      </w:r>
    </w:p>
    <w:p w:rsidR="00D866A2" w:rsidRPr="00433715" w:rsidRDefault="00D866A2" w:rsidP="00D866A2">
      <w:pPr>
        <w:ind w:firstLineChars="200" w:firstLine="480"/>
        <w:rPr>
          <w:rFonts w:hint="eastAsia"/>
          <w:sz w:val="24"/>
        </w:rPr>
      </w:pPr>
      <w:r w:rsidRPr="00433715">
        <w:rPr>
          <w:rFonts w:hint="eastAsia"/>
          <w:sz w:val="24"/>
        </w:rPr>
        <w:t>仔细分析模块的功能及性能需求，并进一步细分，同时若有必要画出有关数据流图。</w:t>
      </w:r>
    </w:p>
    <w:p w:rsidR="00D866A2" w:rsidRPr="00433715" w:rsidRDefault="00D866A2" w:rsidP="00D866A2">
      <w:pPr>
        <w:ind w:firstLineChars="200" w:firstLine="480"/>
        <w:rPr>
          <w:rFonts w:hint="eastAsia"/>
          <w:sz w:val="24"/>
        </w:rPr>
      </w:pPr>
      <w:r w:rsidRPr="00433715">
        <w:rPr>
          <w:rFonts w:hint="eastAsia"/>
          <w:sz w:val="24"/>
        </w:rPr>
        <w:t>说明：根据模块的功能图或</w:t>
      </w:r>
      <w:r w:rsidRPr="00433715">
        <w:rPr>
          <w:sz w:val="24"/>
        </w:rPr>
        <w:t>/及数据流图映射出结构是常用方法之一。</w:t>
      </w:r>
    </w:p>
    <w:p w:rsidR="00D866A2" w:rsidRPr="00433715" w:rsidRDefault="00D866A2" w:rsidP="00D866A2">
      <w:pPr>
        <w:ind w:firstLineChars="200" w:firstLine="480"/>
        <w:rPr>
          <w:sz w:val="24"/>
        </w:rPr>
      </w:pPr>
      <w:r w:rsidRPr="00433715">
        <w:rPr>
          <w:sz w:val="24"/>
        </w:rPr>
        <w:t>7.1.10 避免使用BOOL参数。</w:t>
      </w:r>
    </w:p>
    <w:p w:rsidR="00D866A2" w:rsidRPr="00433715" w:rsidRDefault="00D866A2" w:rsidP="00D866A2">
      <w:pPr>
        <w:ind w:firstLineChars="200" w:firstLine="480"/>
        <w:rPr>
          <w:rFonts w:hint="eastAsia"/>
          <w:sz w:val="24"/>
        </w:rPr>
      </w:pPr>
      <w:r w:rsidRPr="00433715">
        <w:rPr>
          <w:rFonts w:hint="eastAsia"/>
          <w:sz w:val="24"/>
        </w:rPr>
        <w:t>说明：原因有二，其一是</w:t>
      </w:r>
      <w:r w:rsidRPr="00433715">
        <w:rPr>
          <w:sz w:val="24"/>
        </w:rPr>
        <w:t>BOOL参数值无意义，TURE/FALSE的含义是非常模糊的，在调用时很难知道该参数到底传达的是什么意思；其二是BOOL参数值不利于扩充。还有NULL也是一个无意义的单词。</w:t>
      </w:r>
    </w:p>
    <w:p w:rsidR="00D866A2" w:rsidRPr="00433715" w:rsidRDefault="00D866A2" w:rsidP="00D866A2">
      <w:pPr>
        <w:ind w:firstLineChars="200" w:firstLine="480"/>
        <w:rPr>
          <w:sz w:val="24"/>
        </w:rPr>
      </w:pPr>
      <w:r w:rsidRPr="00433715">
        <w:rPr>
          <w:sz w:val="24"/>
        </w:rPr>
        <w:t>7.2 开发过程中的技巧</w:t>
      </w:r>
    </w:p>
    <w:p w:rsidR="00D866A2" w:rsidRPr="00433715" w:rsidRDefault="00D866A2" w:rsidP="00D866A2">
      <w:pPr>
        <w:ind w:firstLineChars="200" w:firstLine="480"/>
        <w:rPr>
          <w:sz w:val="24"/>
        </w:rPr>
      </w:pPr>
      <w:r w:rsidRPr="00433715">
        <w:rPr>
          <w:sz w:val="24"/>
        </w:rPr>
        <w:t>7.2.1 byte 数组转换到 characters</w:t>
      </w:r>
    </w:p>
    <w:p w:rsidR="00D866A2" w:rsidRPr="00433715" w:rsidRDefault="00D866A2" w:rsidP="00D866A2">
      <w:pPr>
        <w:ind w:firstLineChars="200" w:firstLine="480"/>
        <w:rPr>
          <w:rFonts w:hint="eastAsia"/>
          <w:sz w:val="24"/>
        </w:rPr>
      </w:pPr>
      <w:r w:rsidRPr="00433715">
        <w:rPr>
          <w:rFonts w:hint="eastAsia"/>
          <w:sz w:val="24"/>
        </w:rPr>
        <w:t>为了将</w:t>
      </w:r>
      <w:r w:rsidRPr="00433715">
        <w:rPr>
          <w:sz w:val="24"/>
        </w:rPr>
        <w:t xml:space="preserve"> byte 数组转换到 characters，你可以这么做：</w:t>
      </w:r>
    </w:p>
    <w:p w:rsidR="00D866A2" w:rsidRPr="00433715" w:rsidRDefault="00D866A2" w:rsidP="00D866A2">
      <w:pPr>
        <w:ind w:firstLineChars="200" w:firstLine="480"/>
        <w:rPr>
          <w:rFonts w:hint="eastAsia"/>
          <w:sz w:val="24"/>
        </w:rPr>
      </w:pPr>
      <w:r w:rsidRPr="00433715">
        <w:rPr>
          <w:sz w:val="24"/>
        </w:rPr>
        <w:t>"Hello world!</w:t>
      </w:r>
      <w:proofErr w:type="gramStart"/>
      <w:r w:rsidRPr="00433715">
        <w:rPr>
          <w:sz w:val="24"/>
        </w:rPr>
        <w:t>".</w:t>
      </w:r>
      <w:proofErr w:type="spellStart"/>
      <w:r w:rsidRPr="00433715">
        <w:rPr>
          <w:sz w:val="24"/>
        </w:rPr>
        <w:t>getBytes</w:t>
      </w:r>
      <w:proofErr w:type="spellEnd"/>
      <w:proofErr w:type="gramEnd"/>
      <w:r w:rsidRPr="00433715">
        <w:rPr>
          <w:sz w:val="24"/>
        </w:rPr>
        <w:t>();</w:t>
      </w:r>
    </w:p>
    <w:p w:rsidR="00D866A2" w:rsidRPr="00433715" w:rsidRDefault="00D866A2" w:rsidP="00D866A2">
      <w:pPr>
        <w:ind w:firstLineChars="200" w:firstLine="480"/>
        <w:rPr>
          <w:sz w:val="24"/>
        </w:rPr>
      </w:pPr>
      <w:r w:rsidRPr="00433715">
        <w:rPr>
          <w:sz w:val="24"/>
        </w:rPr>
        <w:t>7.2.2 Utility 类</w:t>
      </w:r>
    </w:p>
    <w:p w:rsidR="00D866A2" w:rsidRPr="00433715" w:rsidRDefault="00D866A2" w:rsidP="00D866A2">
      <w:pPr>
        <w:ind w:firstLineChars="200" w:firstLine="480"/>
        <w:rPr>
          <w:rFonts w:hint="eastAsia"/>
          <w:sz w:val="24"/>
        </w:rPr>
      </w:pPr>
      <w:r w:rsidRPr="00433715">
        <w:rPr>
          <w:sz w:val="24"/>
        </w:rPr>
        <w:t>Utility 类（仅仅提供方法的类）应该被申明为抽象的来防止被继承或被初始</w:t>
      </w:r>
      <w:r w:rsidRPr="00433715">
        <w:rPr>
          <w:sz w:val="24"/>
        </w:rPr>
        <w:lastRenderedPageBreak/>
        <w:t>化。</w:t>
      </w:r>
    </w:p>
    <w:p w:rsidR="00D866A2" w:rsidRPr="00433715" w:rsidRDefault="00D866A2" w:rsidP="00D866A2">
      <w:pPr>
        <w:ind w:firstLineChars="200" w:firstLine="480"/>
        <w:rPr>
          <w:sz w:val="24"/>
        </w:rPr>
      </w:pPr>
      <w:r w:rsidRPr="00433715">
        <w:rPr>
          <w:sz w:val="24"/>
        </w:rPr>
        <w:t>7.2.3 初始化数组</w:t>
      </w:r>
    </w:p>
    <w:p w:rsidR="00D866A2" w:rsidRPr="00433715" w:rsidRDefault="00D866A2" w:rsidP="00D866A2">
      <w:pPr>
        <w:ind w:firstLineChars="200" w:firstLine="480"/>
        <w:rPr>
          <w:rFonts w:hint="eastAsia"/>
          <w:sz w:val="24"/>
        </w:rPr>
      </w:pPr>
      <w:r w:rsidRPr="00433715">
        <w:rPr>
          <w:rFonts w:hint="eastAsia"/>
          <w:sz w:val="24"/>
        </w:rPr>
        <w:t>下面的代码是一种很好的初始化数组的方法：</w:t>
      </w:r>
    </w:p>
    <w:p w:rsidR="00D866A2" w:rsidRPr="00433715" w:rsidRDefault="00D866A2" w:rsidP="00D866A2">
      <w:pPr>
        <w:ind w:firstLineChars="200" w:firstLine="480"/>
        <w:rPr>
          <w:rFonts w:hint="eastAsia"/>
          <w:sz w:val="24"/>
        </w:rPr>
      </w:pPr>
      <w:proofErr w:type="spellStart"/>
      <w:r w:rsidRPr="00433715">
        <w:rPr>
          <w:sz w:val="24"/>
        </w:rPr>
        <w:t>objectArgument</w:t>
      </w:r>
      <w:r w:rsidRPr="00433715">
        <w:rPr>
          <w:sz w:val="24"/>
        </w:rPr>
        <w:t>s</w:t>
      </w:r>
      <w:proofErr w:type="spellEnd"/>
      <w:r w:rsidRPr="00433715">
        <w:rPr>
          <w:sz w:val="24"/>
        </w:rPr>
        <w:t xml:space="preserve"> = new </w:t>
      </w:r>
      <w:proofErr w:type="gramStart"/>
      <w:r w:rsidRPr="00433715">
        <w:rPr>
          <w:sz w:val="24"/>
        </w:rPr>
        <w:t>Object[</w:t>
      </w:r>
      <w:proofErr w:type="gramEnd"/>
      <w:r w:rsidRPr="00433715">
        <w:rPr>
          <w:sz w:val="24"/>
        </w:rPr>
        <w:t>] { arguments };</w:t>
      </w:r>
    </w:p>
    <w:p w:rsidR="00D866A2" w:rsidRPr="00433715" w:rsidRDefault="00D866A2" w:rsidP="00D866A2">
      <w:pPr>
        <w:ind w:firstLineChars="200" w:firstLine="480"/>
        <w:rPr>
          <w:sz w:val="24"/>
        </w:rPr>
      </w:pPr>
      <w:r w:rsidRPr="00433715">
        <w:rPr>
          <w:sz w:val="24"/>
        </w:rPr>
        <w:t>7.2.4 枚举类型</w:t>
      </w:r>
    </w:p>
    <w:p w:rsidR="00D866A2" w:rsidRPr="00433715" w:rsidRDefault="00D866A2" w:rsidP="00D866A2">
      <w:pPr>
        <w:ind w:firstLineChars="200" w:firstLine="480"/>
        <w:rPr>
          <w:sz w:val="24"/>
        </w:rPr>
      </w:pPr>
      <w:r w:rsidRPr="00433715">
        <w:rPr>
          <w:sz w:val="24"/>
        </w:rPr>
        <w:t xml:space="preserve">JAVA 对枚举的支持不好。 </w:t>
      </w:r>
    </w:p>
    <w:p w:rsidR="00D866A2" w:rsidRPr="00433715" w:rsidRDefault="00D866A2" w:rsidP="00D866A2">
      <w:pPr>
        <w:ind w:firstLineChars="200" w:firstLine="480"/>
        <w:rPr>
          <w:sz w:val="24"/>
        </w:rPr>
      </w:pPr>
      <w:r w:rsidRPr="00433715">
        <w:rPr>
          <w:rFonts w:hint="eastAsia"/>
          <w:sz w:val="24"/>
        </w:rPr>
        <w:t>这种技术实现了</w:t>
      </w:r>
      <w:r w:rsidRPr="00433715">
        <w:rPr>
          <w:sz w:val="24"/>
        </w:rPr>
        <w:t>RED, GREEN, BLUE 等可以</w:t>
      </w:r>
      <w:proofErr w:type="gramStart"/>
      <w:r w:rsidRPr="00433715">
        <w:rPr>
          <w:sz w:val="24"/>
        </w:rPr>
        <w:t>象</w:t>
      </w:r>
      <w:proofErr w:type="gramEnd"/>
      <w:r w:rsidRPr="00433715">
        <w:rPr>
          <w:sz w:val="24"/>
        </w:rPr>
        <w:t xml:space="preserve">其他语言的枚举类型一样使用的常量。 他们可以用 == 操作符来比较。 </w:t>
      </w:r>
    </w:p>
    <w:p w:rsidR="00D866A2" w:rsidRPr="00433715" w:rsidRDefault="00D866A2" w:rsidP="00D866A2">
      <w:pPr>
        <w:ind w:firstLineChars="200" w:firstLine="480"/>
        <w:rPr>
          <w:rFonts w:hint="eastAsia"/>
          <w:sz w:val="24"/>
        </w:rPr>
      </w:pPr>
      <w:r w:rsidRPr="00433715">
        <w:rPr>
          <w:rFonts w:hint="eastAsia"/>
          <w:sz w:val="24"/>
        </w:rPr>
        <w:t>但是这样使用有一个缺陷：如果一个用户用这样的方法来创建颜色</w:t>
      </w:r>
      <w:r w:rsidRPr="00433715">
        <w:rPr>
          <w:sz w:val="24"/>
        </w:rPr>
        <w:t xml:space="preserve"> BLACK</w:t>
      </w:r>
    </w:p>
    <w:p w:rsidR="00D866A2" w:rsidRPr="00433715" w:rsidRDefault="00D866A2" w:rsidP="00D866A2">
      <w:pPr>
        <w:ind w:firstLineChars="200" w:firstLine="480"/>
        <w:rPr>
          <w:rFonts w:hint="eastAsia"/>
          <w:sz w:val="24"/>
        </w:rPr>
      </w:pPr>
      <w:r w:rsidRPr="00433715">
        <w:rPr>
          <w:sz w:val="24"/>
        </w:rPr>
        <w:t xml:space="preserve">new </w:t>
      </w:r>
      <w:proofErr w:type="spellStart"/>
      <w:r w:rsidRPr="00433715">
        <w:rPr>
          <w:sz w:val="24"/>
        </w:rPr>
        <w:t>Colour</w:t>
      </w:r>
      <w:proofErr w:type="spellEnd"/>
      <w:r w:rsidRPr="00433715">
        <w:rPr>
          <w:sz w:val="24"/>
        </w:rPr>
        <w:t>(0,0,0) ，那么这就是另外一个对象。==操作符就会产生错误。她的 equal() 方法仍然有效。由于这个原因，这个技术的缺陷最好注明在文档中，或者只在自己的包中使用。</w:t>
      </w:r>
    </w:p>
    <w:p w:rsidR="00D866A2" w:rsidRPr="00433715" w:rsidRDefault="00D866A2" w:rsidP="00D866A2">
      <w:pPr>
        <w:ind w:firstLineChars="200" w:firstLine="480"/>
        <w:rPr>
          <w:sz w:val="24"/>
        </w:rPr>
      </w:pPr>
      <w:r w:rsidRPr="00433715">
        <w:rPr>
          <w:sz w:val="24"/>
        </w:rPr>
        <w:t>7.2.5 Swing</w:t>
      </w:r>
    </w:p>
    <w:p w:rsidR="00D866A2" w:rsidRPr="00433715" w:rsidRDefault="00D866A2" w:rsidP="00D866A2">
      <w:pPr>
        <w:ind w:firstLineChars="200" w:firstLine="480"/>
        <w:rPr>
          <w:sz w:val="24"/>
        </w:rPr>
      </w:pPr>
      <w:r w:rsidRPr="00433715">
        <w:rPr>
          <w:rFonts w:hint="eastAsia"/>
          <w:sz w:val="24"/>
        </w:rPr>
        <w:t>避免使用</w:t>
      </w:r>
      <w:r w:rsidRPr="00433715">
        <w:rPr>
          <w:sz w:val="24"/>
        </w:rPr>
        <w:t xml:space="preserve"> AWT 组件 </w:t>
      </w:r>
    </w:p>
    <w:p w:rsidR="00D866A2" w:rsidRPr="00433715" w:rsidRDefault="00D866A2" w:rsidP="00D866A2">
      <w:pPr>
        <w:ind w:firstLineChars="200" w:firstLine="480"/>
        <w:rPr>
          <w:sz w:val="24"/>
        </w:rPr>
      </w:pPr>
      <w:r w:rsidRPr="00433715">
        <w:rPr>
          <w:rFonts w:hint="eastAsia"/>
          <w:sz w:val="24"/>
        </w:rPr>
        <w:t>混合使用</w:t>
      </w:r>
      <w:r w:rsidRPr="00433715">
        <w:rPr>
          <w:sz w:val="24"/>
        </w:rPr>
        <w:t xml:space="preserve"> AWT 和 Swing 组件 </w:t>
      </w:r>
    </w:p>
    <w:p w:rsidR="00D866A2" w:rsidRPr="00433715" w:rsidRDefault="00D866A2" w:rsidP="00D866A2">
      <w:pPr>
        <w:ind w:firstLineChars="200" w:firstLine="480"/>
        <w:rPr>
          <w:rFonts w:hint="eastAsia"/>
          <w:sz w:val="24"/>
        </w:rPr>
      </w:pPr>
      <w:r w:rsidRPr="00433715">
        <w:rPr>
          <w:rFonts w:hint="eastAsia"/>
          <w:sz w:val="24"/>
        </w:rPr>
        <w:t>如果要将</w:t>
      </w:r>
      <w:r w:rsidRPr="00433715">
        <w:rPr>
          <w:sz w:val="24"/>
        </w:rPr>
        <w:t xml:space="preserve"> AWT 组件和 Swing 组件混合起来使用的话，请小心使用。实际上，尽量不要将他们混合起来使用。</w:t>
      </w:r>
    </w:p>
    <w:p w:rsidR="00D866A2" w:rsidRPr="00433715" w:rsidRDefault="00D866A2" w:rsidP="00D866A2">
      <w:pPr>
        <w:ind w:firstLineChars="200" w:firstLine="480"/>
        <w:rPr>
          <w:sz w:val="24"/>
        </w:rPr>
      </w:pPr>
      <w:r w:rsidRPr="00433715">
        <w:rPr>
          <w:rFonts w:hint="eastAsia"/>
          <w:sz w:val="24"/>
        </w:rPr>
        <w:t>滚动的</w:t>
      </w:r>
      <w:r w:rsidRPr="00433715">
        <w:rPr>
          <w:sz w:val="24"/>
        </w:rPr>
        <w:t xml:space="preserve"> AWT 组件 </w:t>
      </w:r>
    </w:p>
    <w:p w:rsidR="00D866A2" w:rsidRPr="00433715" w:rsidRDefault="00D866A2" w:rsidP="00D866A2">
      <w:pPr>
        <w:ind w:firstLineChars="200" w:firstLine="480"/>
        <w:rPr>
          <w:rFonts w:hint="eastAsia"/>
          <w:sz w:val="24"/>
        </w:rPr>
      </w:pPr>
      <w:r w:rsidRPr="00433715">
        <w:rPr>
          <w:sz w:val="24"/>
        </w:rPr>
        <w:t xml:space="preserve">AWT 组件绝对不要用 </w:t>
      </w:r>
      <w:proofErr w:type="spellStart"/>
      <w:r w:rsidRPr="00433715">
        <w:rPr>
          <w:sz w:val="24"/>
        </w:rPr>
        <w:t>JscrollPane</w:t>
      </w:r>
      <w:proofErr w:type="spellEnd"/>
      <w:r w:rsidRPr="00433715">
        <w:rPr>
          <w:sz w:val="24"/>
        </w:rPr>
        <w:t xml:space="preserve"> 类来实现滚动。滚动 AWT 组件的时候一定要用 AWT </w:t>
      </w:r>
      <w:proofErr w:type="spellStart"/>
      <w:r w:rsidRPr="00433715">
        <w:rPr>
          <w:sz w:val="24"/>
        </w:rPr>
        <w:t>ScrollPane</w:t>
      </w:r>
      <w:proofErr w:type="spellEnd"/>
      <w:r w:rsidRPr="00433715">
        <w:rPr>
          <w:sz w:val="24"/>
        </w:rPr>
        <w:t xml:space="preserve"> 组件来实现。</w:t>
      </w:r>
    </w:p>
    <w:p w:rsidR="00D866A2" w:rsidRPr="00433715" w:rsidRDefault="00D866A2" w:rsidP="00D866A2">
      <w:pPr>
        <w:ind w:firstLineChars="200" w:firstLine="480"/>
        <w:rPr>
          <w:sz w:val="24"/>
        </w:rPr>
      </w:pPr>
      <w:r w:rsidRPr="00433715">
        <w:rPr>
          <w:rFonts w:hint="eastAsia"/>
          <w:sz w:val="24"/>
        </w:rPr>
        <w:t>避免在</w:t>
      </w:r>
      <w:r w:rsidRPr="00433715">
        <w:rPr>
          <w:sz w:val="24"/>
        </w:rPr>
        <w:t xml:space="preserve"> </w:t>
      </w:r>
      <w:proofErr w:type="spellStart"/>
      <w:r w:rsidRPr="00433715">
        <w:rPr>
          <w:sz w:val="24"/>
        </w:rPr>
        <w:t>InternalFrame</w:t>
      </w:r>
      <w:proofErr w:type="spellEnd"/>
      <w:r w:rsidRPr="00433715">
        <w:rPr>
          <w:sz w:val="24"/>
        </w:rPr>
        <w:t xml:space="preserve"> 组件中使用 AWT 组件 </w:t>
      </w:r>
    </w:p>
    <w:p w:rsidR="00D866A2" w:rsidRPr="00433715" w:rsidRDefault="00D866A2" w:rsidP="00D866A2">
      <w:pPr>
        <w:ind w:firstLineChars="200" w:firstLine="480"/>
        <w:rPr>
          <w:rFonts w:hint="eastAsia"/>
          <w:sz w:val="24"/>
        </w:rPr>
      </w:pPr>
      <w:r w:rsidRPr="00433715">
        <w:rPr>
          <w:rFonts w:hint="eastAsia"/>
          <w:sz w:val="24"/>
        </w:rPr>
        <w:t>尽量不要这么做，要不然会出现不可预料的后果。</w:t>
      </w:r>
    </w:p>
    <w:p w:rsidR="00D866A2" w:rsidRPr="00433715" w:rsidRDefault="00D866A2" w:rsidP="00D866A2">
      <w:pPr>
        <w:ind w:firstLineChars="200" w:firstLine="480"/>
        <w:rPr>
          <w:sz w:val="24"/>
        </w:rPr>
      </w:pPr>
      <w:r w:rsidRPr="00433715">
        <w:rPr>
          <w:sz w:val="24"/>
        </w:rPr>
        <w:lastRenderedPageBreak/>
        <w:t>7.2.6 Z-Order 问题</w:t>
      </w:r>
    </w:p>
    <w:p w:rsidR="00D866A2" w:rsidRPr="00433715" w:rsidRDefault="00D866A2" w:rsidP="00D866A2">
      <w:pPr>
        <w:ind w:firstLineChars="200" w:firstLine="480"/>
        <w:rPr>
          <w:rFonts w:hint="eastAsia"/>
          <w:sz w:val="24"/>
        </w:rPr>
      </w:pPr>
      <w:r w:rsidRPr="00433715">
        <w:rPr>
          <w:sz w:val="24"/>
        </w:rPr>
        <w:t>AWT 组件总是显示在 Swing 组件之上。当使用包含 AWT 组件的 POP-UP 菜单的时候要小心，尽量不要这样使用。</w:t>
      </w:r>
    </w:p>
    <w:p w:rsidR="00D866A2" w:rsidRPr="00433715" w:rsidRDefault="00D866A2" w:rsidP="00D866A2">
      <w:pPr>
        <w:ind w:firstLineChars="200" w:firstLine="480"/>
        <w:rPr>
          <w:sz w:val="24"/>
        </w:rPr>
      </w:pPr>
      <w:r w:rsidRPr="00433715">
        <w:rPr>
          <w:sz w:val="24"/>
        </w:rPr>
        <w:t xml:space="preserve">7.2.7 不必要的对象构造 </w:t>
      </w:r>
    </w:p>
    <w:p w:rsidR="00D866A2" w:rsidRPr="00433715" w:rsidRDefault="00D866A2" w:rsidP="00D866A2">
      <w:pPr>
        <w:ind w:firstLineChars="200" w:firstLine="480"/>
        <w:rPr>
          <w:rFonts w:hint="eastAsia"/>
          <w:sz w:val="24"/>
        </w:rPr>
      </w:pPr>
      <w:r w:rsidRPr="00433715">
        <w:rPr>
          <w:rFonts w:hint="eastAsia"/>
          <w:sz w:val="24"/>
        </w:rPr>
        <w:t>不要在循环中构造和释放对象</w:t>
      </w:r>
    </w:p>
    <w:p w:rsidR="00D866A2" w:rsidRPr="00433715" w:rsidRDefault="00D866A2" w:rsidP="00D866A2">
      <w:pPr>
        <w:ind w:firstLineChars="200" w:firstLine="480"/>
        <w:rPr>
          <w:sz w:val="24"/>
        </w:rPr>
      </w:pPr>
      <w:r w:rsidRPr="00433715">
        <w:rPr>
          <w:sz w:val="24"/>
        </w:rPr>
        <w:t>7.2.8 synchronized 关键字</w:t>
      </w:r>
    </w:p>
    <w:p w:rsidR="00D866A2" w:rsidRPr="00433715" w:rsidRDefault="00D866A2" w:rsidP="00D866A2">
      <w:pPr>
        <w:ind w:firstLineChars="200" w:firstLine="480"/>
        <w:rPr>
          <w:rFonts w:hint="eastAsia"/>
          <w:sz w:val="24"/>
        </w:rPr>
      </w:pPr>
      <w:r w:rsidRPr="00433715">
        <w:rPr>
          <w:rFonts w:hint="eastAsia"/>
          <w:sz w:val="24"/>
        </w:rPr>
        <w:t>避免太多的使用</w:t>
      </w:r>
      <w:r w:rsidRPr="00433715">
        <w:rPr>
          <w:sz w:val="24"/>
        </w:rPr>
        <w:t xml:space="preserve"> synchronized 关键字</w:t>
      </w:r>
    </w:p>
    <w:p w:rsidR="00D866A2" w:rsidRPr="00433715" w:rsidRDefault="00D866A2" w:rsidP="00D866A2">
      <w:pPr>
        <w:ind w:firstLineChars="200" w:firstLine="480"/>
        <w:rPr>
          <w:rFonts w:hint="eastAsia"/>
          <w:sz w:val="24"/>
        </w:rPr>
      </w:pPr>
      <w:r w:rsidRPr="00433715">
        <w:rPr>
          <w:rFonts w:hint="eastAsia"/>
          <w:sz w:val="24"/>
        </w:rPr>
        <w:t>避免不必要的使用关键字</w:t>
      </w:r>
      <w:r w:rsidRPr="00433715">
        <w:rPr>
          <w:sz w:val="24"/>
        </w:rPr>
        <w:t>synchronized，应该在必要的时候再使用它，这是一个避免死锁的好方法。</w:t>
      </w:r>
    </w:p>
    <w:p w:rsidR="00D866A2" w:rsidRPr="00433715" w:rsidRDefault="00D866A2" w:rsidP="00D866A2">
      <w:pPr>
        <w:ind w:firstLineChars="200" w:firstLine="480"/>
        <w:rPr>
          <w:rFonts w:hint="eastAsia"/>
          <w:sz w:val="24"/>
        </w:rPr>
      </w:pPr>
      <w:r w:rsidRPr="00433715">
        <w:rPr>
          <w:sz w:val="24"/>
        </w:rPr>
        <w:t xml:space="preserve">Borland </w:t>
      </w:r>
      <w:proofErr w:type="spellStart"/>
      <w:r w:rsidRPr="00433715">
        <w:rPr>
          <w:sz w:val="24"/>
        </w:rPr>
        <w:t>Jbulider</w:t>
      </w:r>
      <w:proofErr w:type="spellEnd"/>
      <w:r w:rsidRPr="00433715">
        <w:rPr>
          <w:sz w:val="24"/>
        </w:rPr>
        <w:t xml:space="preserve"> 不喜欢 synchronized 这个关键字，如果你的断点设在这些关键字的作用域内的话，调试的时候你会发现的断点会到处乱跳，让你不知所措。除非必须，尽量不要使用。</w:t>
      </w:r>
    </w:p>
    <w:p w:rsidR="00D866A2" w:rsidRPr="00433715" w:rsidRDefault="00D866A2" w:rsidP="00D866A2">
      <w:pPr>
        <w:ind w:firstLineChars="200" w:firstLine="480"/>
        <w:rPr>
          <w:sz w:val="24"/>
        </w:rPr>
      </w:pPr>
      <w:r w:rsidRPr="00433715">
        <w:rPr>
          <w:sz w:val="24"/>
        </w:rPr>
        <w:t>7.3 程序效率</w:t>
      </w:r>
    </w:p>
    <w:p w:rsidR="00D866A2" w:rsidRPr="00433715" w:rsidRDefault="00D866A2" w:rsidP="00D866A2">
      <w:pPr>
        <w:ind w:firstLineChars="200" w:firstLine="480"/>
        <w:rPr>
          <w:sz w:val="24"/>
        </w:rPr>
      </w:pPr>
      <w:r w:rsidRPr="00433715">
        <w:rPr>
          <w:sz w:val="24"/>
        </w:rPr>
        <w:t>7.3.1 注意代码的效率</w:t>
      </w:r>
    </w:p>
    <w:p w:rsidR="00D866A2" w:rsidRPr="00433715" w:rsidRDefault="00D866A2" w:rsidP="00D866A2">
      <w:pPr>
        <w:ind w:firstLineChars="200" w:firstLine="480"/>
        <w:rPr>
          <w:rFonts w:hint="eastAsia"/>
          <w:sz w:val="24"/>
        </w:rPr>
      </w:pPr>
      <w:r w:rsidRPr="00433715">
        <w:rPr>
          <w:rFonts w:hint="eastAsia"/>
          <w:sz w:val="24"/>
        </w:rPr>
        <w:t>编程时要经常注意代码的效率。</w:t>
      </w:r>
    </w:p>
    <w:p w:rsidR="00D866A2" w:rsidRPr="00433715" w:rsidRDefault="00D866A2" w:rsidP="00D866A2">
      <w:pPr>
        <w:ind w:firstLineChars="200" w:firstLine="480"/>
        <w:rPr>
          <w:rFonts w:hint="eastAsia"/>
          <w:sz w:val="24"/>
        </w:rPr>
      </w:pPr>
      <w:r w:rsidRPr="00433715">
        <w:rPr>
          <w:rFonts w:hint="eastAsia"/>
          <w:sz w:val="24"/>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w:t>
      </w:r>
      <w:proofErr w:type="gramStart"/>
      <w:r w:rsidRPr="00433715">
        <w:rPr>
          <w:rFonts w:hint="eastAsia"/>
          <w:sz w:val="24"/>
        </w:rPr>
        <w:t>栈</w:t>
      </w:r>
      <w:proofErr w:type="gramEnd"/>
      <w:r w:rsidRPr="00433715">
        <w:rPr>
          <w:rFonts w:hint="eastAsia"/>
          <w:sz w:val="24"/>
        </w:rPr>
        <w:t>空间大小等。</w:t>
      </w:r>
    </w:p>
    <w:p w:rsidR="00D866A2" w:rsidRPr="00433715" w:rsidRDefault="00D866A2" w:rsidP="00D866A2">
      <w:pPr>
        <w:ind w:firstLineChars="200" w:firstLine="480"/>
        <w:rPr>
          <w:sz w:val="24"/>
        </w:rPr>
      </w:pPr>
      <w:r w:rsidRPr="00433715">
        <w:rPr>
          <w:sz w:val="24"/>
        </w:rPr>
        <w:t>7.3.2 提高代码效率</w:t>
      </w:r>
    </w:p>
    <w:p w:rsidR="00D866A2" w:rsidRPr="00433715" w:rsidRDefault="00D866A2" w:rsidP="00D866A2">
      <w:pPr>
        <w:ind w:firstLineChars="200" w:firstLine="480"/>
        <w:rPr>
          <w:rFonts w:hint="eastAsia"/>
          <w:sz w:val="24"/>
        </w:rPr>
      </w:pPr>
      <w:r w:rsidRPr="00433715">
        <w:rPr>
          <w:rFonts w:hint="eastAsia"/>
          <w:sz w:val="24"/>
        </w:rPr>
        <w:t>在保证系统的正确性、稳定性、可读性及可测性的前提下，提高代码效率。</w:t>
      </w:r>
    </w:p>
    <w:p w:rsidR="00D866A2" w:rsidRPr="00433715" w:rsidRDefault="00D866A2" w:rsidP="00D866A2">
      <w:pPr>
        <w:ind w:firstLineChars="200" w:firstLine="480"/>
        <w:rPr>
          <w:rFonts w:hint="eastAsia"/>
          <w:sz w:val="24"/>
        </w:rPr>
      </w:pPr>
      <w:r w:rsidRPr="00433715">
        <w:rPr>
          <w:rFonts w:hint="eastAsia"/>
          <w:sz w:val="24"/>
        </w:rPr>
        <w:t>说明：不能一味地追求代码效率，而对软件的正确性、稳定性、可读性及可</w:t>
      </w:r>
      <w:r w:rsidRPr="00433715">
        <w:rPr>
          <w:rFonts w:hint="eastAsia"/>
          <w:sz w:val="24"/>
        </w:rPr>
        <w:lastRenderedPageBreak/>
        <w:t>测性造成影响。</w:t>
      </w:r>
    </w:p>
    <w:p w:rsidR="00D866A2" w:rsidRPr="00433715" w:rsidRDefault="00D866A2" w:rsidP="00D866A2">
      <w:pPr>
        <w:ind w:firstLineChars="200" w:firstLine="480"/>
        <w:rPr>
          <w:sz w:val="24"/>
        </w:rPr>
      </w:pPr>
      <w:r w:rsidRPr="00433715">
        <w:rPr>
          <w:sz w:val="24"/>
        </w:rPr>
        <w:t>7.3.3 局部效率应为全局效率服务</w:t>
      </w:r>
    </w:p>
    <w:p w:rsidR="00D866A2" w:rsidRPr="00433715" w:rsidRDefault="00D866A2" w:rsidP="00D866A2">
      <w:pPr>
        <w:ind w:firstLineChars="200" w:firstLine="480"/>
        <w:rPr>
          <w:rFonts w:hint="eastAsia"/>
          <w:sz w:val="24"/>
        </w:rPr>
      </w:pPr>
      <w:r w:rsidRPr="00433715">
        <w:rPr>
          <w:rFonts w:hint="eastAsia"/>
          <w:sz w:val="24"/>
        </w:rPr>
        <w:t>局部效率应为全局效率服务，不能因为提高局部效率而对全局效率造成影响。</w:t>
      </w:r>
    </w:p>
    <w:p w:rsidR="00D866A2" w:rsidRPr="00433715" w:rsidRDefault="00D866A2" w:rsidP="00D866A2">
      <w:pPr>
        <w:ind w:firstLineChars="200" w:firstLine="480"/>
        <w:rPr>
          <w:sz w:val="24"/>
        </w:rPr>
      </w:pPr>
      <w:r w:rsidRPr="00433715">
        <w:rPr>
          <w:sz w:val="24"/>
        </w:rPr>
        <w:t>7.3.4 循环体内工作量最小化。</w:t>
      </w:r>
    </w:p>
    <w:p w:rsidR="00D866A2" w:rsidRPr="00433715" w:rsidRDefault="00D866A2" w:rsidP="00D866A2">
      <w:pPr>
        <w:ind w:firstLineChars="200" w:firstLine="480"/>
        <w:rPr>
          <w:rFonts w:hint="eastAsia"/>
          <w:sz w:val="24"/>
        </w:rPr>
      </w:pPr>
      <w:r w:rsidRPr="00433715">
        <w:rPr>
          <w:rFonts w:hint="eastAsia"/>
          <w:sz w:val="24"/>
        </w:rPr>
        <w:t>说明：应仔细考虑循环体内的语句是否可以放在循环体之外，使循环体内工作量最小，从而提高程序的时间效率。</w:t>
      </w:r>
    </w:p>
    <w:p w:rsidR="00D866A2" w:rsidRPr="00433715" w:rsidRDefault="00D866A2" w:rsidP="00D866A2">
      <w:pPr>
        <w:ind w:firstLineChars="200" w:firstLine="480"/>
        <w:rPr>
          <w:sz w:val="24"/>
        </w:rPr>
      </w:pPr>
      <w:r w:rsidRPr="00433715">
        <w:rPr>
          <w:sz w:val="24"/>
        </w:rPr>
        <w:t>7.3.5 仔细分析有关算法，并进行优化。</w:t>
      </w:r>
    </w:p>
    <w:p w:rsidR="00D866A2" w:rsidRPr="00433715" w:rsidRDefault="00D866A2" w:rsidP="00D866A2">
      <w:pPr>
        <w:ind w:firstLineChars="200" w:firstLine="480"/>
        <w:rPr>
          <w:sz w:val="24"/>
        </w:rPr>
      </w:pPr>
      <w:r w:rsidRPr="00433715">
        <w:rPr>
          <w:sz w:val="24"/>
        </w:rPr>
        <w:t>7.3.6 改进输入方式</w:t>
      </w:r>
    </w:p>
    <w:p w:rsidR="00D866A2" w:rsidRPr="00433715" w:rsidRDefault="00D866A2" w:rsidP="00D866A2">
      <w:pPr>
        <w:ind w:firstLineChars="200" w:firstLine="480"/>
        <w:rPr>
          <w:rFonts w:hint="eastAsia"/>
          <w:sz w:val="24"/>
        </w:rPr>
      </w:pPr>
      <w:r w:rsidRPr="00433715">
        <w:rPr>
          <w:rFonts w:hint="eastAsia"/>
          <w:sz w:val="24"/>
        </w:rPr>
        <w:t>仔细考查、分析系统及模块处理输入（如事务、消息等）的方式，并加以改进。</w:t>
      </w:r>
    </w:p>
    <w:p w:rsidR="00D866A2" w:rsidRPr="00433715" w:rsidRDefault="00D866A2" w:rsidP="00D866A2">
      <w:pPr>
        <w:ind w:firstLineChars="200" w:firstLine="480"/>
        <w:rPr>
          <w:sz w:val="24"/>
        </w:rPr>
      </w:pPr>
      <w:r w:rsidRPr="00433715">
        <w:rPr>
          <w:sz w:val="24"/>
        </w:rPr>
        <w:t>7.3.7 提高调用不频繁的代码效率要慎重</w:t>
      </w:r>
    </w:p>
    <w:p w:rsidR="00D866A2" w:rsidRPr="00433715" w:rsidRDefault="00D866A2" w:rsidP="00D866A2">
      <w:pPr>
        <w:ind w:firstLineChars="200" w:firstLine="480"/>
        <w:rPr>
          <w:rFonts w:hint="eastAsia"/>
          <w:sz w:val="24"/>
        </w:rPr>
      </w:pPr>
      <w:r w:rsidRPr="00433715">
        <w:rPr>
          <w:rFonts w:hint="eastAsia"/>
          <w:sz w:val="24"/>
        </w:rPr>
        <w:t>不应花过多的时间拼命地提高调用不很频繁的代码效率。</w:t>
      </w:r>
    </w:p>
    <w:p w:rsidR="00D866A2" w:rsidRPr="00433715" w:rsidRDefault="00D866A2" w:rsidP="00D866A2">
      <w:pPr>
        <w:ind w:firstLineChars="200" w:firstLine="480"/>
        <w:rPr>
          <w:rFonts w:hint="eastAsia"/>
          <w:sz w:val="24"/>
        </w:rPr>
      </w:pPr>
      <w:r w:rsidRPr="00433715">
        <w:rPr>
          <w:rFonts w:hint="eastAsia"/>
          <w:sz w:val="24"/>
        </w:rPr>
        <w:t>说明：对代码优化可提高效率，但若考虑不周很有可能引起严重后果。</w:t>
      </w:r>
    </w:p>
    <w:p w:rsidR="00D866A2" w:rsidRPr="00433715" w:rsidRDefault="00D866A2" w:rsidP="00D866A2">
      <w:pPr>
        <w:ind w:firstLineChars="200" w:firstLine="480"/>
        <w:rPr>
          <w:sz w:val="24"/>
        </w:rPr>
      </w:pPr>
      <w:r w:rsidRPr="00433715">
        <w:rPr>
          <w:sz w:val="24"/>
        </w:rPr>
        <w:t>7.3.8 提高空间效率</w:t>
      </w:r>
    </w:p>
    <w:p w:rsidR="00D866A2" w:rsidRPr="00433715" w:rsidRDefault="00D866A2" w:rsidP="00D866A2">
      <w:pPr>
        <w:ind w:firstLineChars="200" w:firstLine="480"/>
        <w:rPr>
          <w:rFonts w:hint="eastAsia"/>
          <w:sz w:val="24"/>
        </w:rPr>
      </w:pPr>
      <w:r w:rsidRPr="00433715">
        <w:rPr>
          <w:rFonts w:hint="eastAsia"/>
          <w:sz w:val="24"/>
        </w:rPr>
        <w:t>在保证程序质量的前提下，通过压缩代码量、去掉不必要代码以及减少不必要的局部和全局变量，来提高空间效率。</w:t>
      </w:r>
    </w:p>
    <w:p w:rsidR="00D866A2" w:rsidRPr="00433715" w:rsidRDefault="00D866A2" w:rsidP="00D866A2">
      <w:pPr>
        <w:ind w:firstLineChars="200" w:firstLine="480"/>
        <w:rPr>
          <w:rFonts w:hint="eastAsia"/>
          <w:sz w:val="24"/>
        </w:rPr>
      </w:pPr>
      <w:r w:rsidRPr="00433715">
        <w:rPr>
          <w:rFonts w:hint="eastAsia"/>
          <w:sz w:val="24"/>
        </w:rPr>
        <w:t>说明</w:t>
      </w:r>
      <w:r w:rsidRPr="00433715">
        <w:rPr>
          <w:rFonts w:hint="eastAsia"/>
          <w:sz w:val="24"/>
        </w:rPr>
        <w:t>：这种方式对提高空间效率可起到一定作用，但往往不能解决根本问题</w:t>
      </w:r>
    </w:p>
    <w:p w:rsidR="00D866A2" w:rsidRPr="00433715" w:rsidRDefault="00D866A2" w:rsidP="00D866A2">
      <w:pPr>
        <w:ind w:firstLineChars="200" w:firstLine="480"/>
        <w:rPr>
          <w:sz w:val="24"/>
        </w:rPr>
      </w:pPr>
      <w:r w:rsidRPr="00433715">
        <w:rPr>
          <w:sz w:val="24"/>
        </w:rPr>
        <w:t>7.3.9 循环的位置</w:t>
      </w:r>
    </w:p>
    <w:p w:rsidR="00D866A2" w:rsidRPr="00433715" w:rsidRDefault="00D866A2" w:rsidP="00D866A2">
      <w:pPr>
        <w:ind w:firstLineChars="200" w:firstLine="480"/>
        <w:rPr>
          <w:rFonts w:hint="eastAsia"/>
          <w:sz w:val="24"/>
        </w:rPr>
      </w:pPr>
      <w:r w:rsidRPr="00433715">
        <w:rPr>
          <w:rFonts w:hint="eastAsia"/>
          <w:sz w:val="24"/>
        </w:rPr>
        <w:t>在多重循环中，应将最忙的循环放在最内层。</w:t>
      </w:r>
    </w:p>
    <w:p w:rsidR="00D866A2" w:rsidRPr="00433715" w:rsidRDefault="00D866A2" w:rsidP="00D866A2">
      <w:pPr>
        <w:ind w:firstLineChars="200" w:firstLine="480"/>
        <w:rPr>
          <w:sz w:val="24"/>
        </w:rPr>
      </w:pPr>
      <w:r w:rsidRPr="00433715">
        <w:rPr>
          <w:rFonts w:hint="eastAsia"/>
          <w:sz w:val="24"/>
        </w:rPr>
        <w:t>说明：减少</w:t>
      </w:r>
      <w:r w:rsidRPr="00433715">
        <w:rPr>
          <w:sz w:val="24"/>
        </w:rPr>
        <w:t>CPU切入循环层的次数。</w:t>
      </w:r>
    </w:p>
    <w:p w:rsidR="00D866A2" w:rsidRPr="00433715" w:rsidRDefault="00D866A2" w:rsidP="00D866A2">
      <w:pPr>
        <w:ind w:firstLineChars="200" w:firstLine="480"/>
        <w:rPr>
          <w:sz w:val="24"/>
        </w:rPr>
      </w:pPr>
      <w:r w:rsidRPr="00433715">
        <w:rPr>
          <w:sz w:val="24"/>
        </w:rPr>
        <w:t>7.3.10 尽量减少循环嵌套层次。</w:t>
      </w:r>
    </w:p>
    <w:p w:rsidR="00D866A2" w:rsidRPr="00433715" w:rsidRDefault="00D866A2" w:rsidP="00D866A2">
      <w:pPr>
        <w:ind w:firstLineChars="200" w:firstLine="480"/>
        <w:rPr>
          <w:sz w:val="24"/>
        </w:rPr>
      </w:pPr>
      <w:r w:rsidRPr="00433715">
        <w:rPr>
          <w:sz w:val="24"/>
        </w:rPr>
        <w:t>7.3.11 避免循环体内含判断语句</w:t>
      </w:r>
    </w:p>
    <w:p w:rsidR="00D866A2" w:rsidRPr="00433715" w:rsidRDefault="00D866A2" w:rsidP="00D866A2">
      <w:pPr>
        <w:ind w:firstLineChars="200" w:firstLine="480"/>
        <w:rPr>
          <w:rFonts w:hint="eastAsia"/>
          <w:sz w:val="24"/>
        </w:rPr>
      </w:pPr>
      <w:r w:rsidRPr="00433715">
        <w:rPr>
          <w:rFonts w:hint="eastAsia"/>
          <w:sz w:val="24"/>
        </w:rPr>
        <w:lastRenderedPageBreak/>
        <w:t>避免循环体内含判断语句，应将循环语句置于判断语句的代码块之中。</w:t>
      </w:r>
    </w:p>
    <w:p w:rsidR="00D866A2" w:rsidRPr="00433715" w:rsidRDefault="00D866A2" w:rsidP="00D866A2">
      <w:pPr>
        <w:ind w:firstLineChars="200" w:firstLine="480"/>
        <w:rPr>
          <w:sz w:val="24"/>
        </w:rPr>
      </w:pPr>
      <w:r w:rsidRPr="00433715">
        <w:rPr>
          <w:rFonts w:hint="eastAsia"/>
          <w:sz w:val="24"/>
        </w:rPr>
        <w:t>说明：目的是减少判断次数。循环体中的判断语句是否可以移到循环体外，要</w:t>
      </w:r>
      <w:proofErr w:type="gramStart"/>
      <w:r w:rsidRPr="00433715">
        <w:rPr>
          <w:rFonts w:hint="eastAsia"/>
          <w:sz w:val="24"/>
        </w:rPr>
        <w:t>视程序</w:t>
      </w:r>
      <w:proofErr w:type="gramEnd"/>
      <w:r w:rsidRPr="00433715">
        <w:rPr>
          <w:rFonts w:hint="eastAsia"/>
          <w:sz w:val="24"/>
        </w:rPr>
        <w:t>的具体情况而言，一般情况，与循环变量无关的判断语句可以移到循环体外，而有关的则不可以。</w:t>
      </w:r>
    </w:p>
    <w:p w:rsidR="00D866A2" w:rsidRPr="00433715" w:rsidRDefault="00D866A2" w:rsidP="00D866A2">
      <w:pPr>
        <w:ind w:firstLineChars="200" w:firstLine="480"/>
        <w:rPr>
          <w:sz w:val="24"/>
        </w:rPr>
      </w:pPr>
      <w:r w:rsidRPr="00433715">
        <w:rPr>
          <w:sz w:val="24"/>
        </w:rPr>
        <w:t>7.3.12 不要一味追求紧凑的代码。</w:t>
      </w:r>
    </w:p>
    <w:p w:rsidR="00D866A2" w:rsidRPr="00433715" w:rsidRDefault="00D866A2" w:rsidP="00D866A2">
      <w:pPr>
        <w:ind w:firstLineChars="200" w:firstLine="480"/>
        <w:rPr>
          <w:rFonts w:hint="eastAsia"/>
          <w:sz w:val="24"/>
        </w:rPr>
      </w:pPr>
      <w:r w:rsidRPr="00433715">
        <w:rPr>
          <w:rFonts w:hint="eastAsia"/>
          <w:sz w:val="24"/>
        </w:rPr>
        <w:t>说明：因为紧凑的代码并不代表高效的机器码</w:t>
      </w:r>
    </w:p>
    <w:p w:rsidR="00D866A2" w:rsidRPr="00433715" w:rsidRDefault="00D866A2" w:rsidP="00D866A2">
      <w:pPr>
        <w:ind w:firstLineChars="200" w:firstLine="480"/>
        <w:rPr>
          <w:sz w:val="24"/>
        </w:rPr>
      </w:pPr>
      <w:r w:rsidRPr="00433715">
        <w:rPr>
          <w:sz w:val="24"/>
        </w:rPr>
        <w:t>8 性能</w:t>
      </w:r>
    </w:p>
    <w:p w:rsidR="00D866A2" w:rsidRPr="00433715" w:rsidRDefault="00D866A2" w:rsidP="00D866A2">
      <w:pPr>
        <w:ind w:firstLineChars="200" w:firstLine="480"/>
        <w:rPr>
          <w:rFonts w:hint="eastAsia"/>
          <w:sz w:val="24"/>
        </w:rPr>
      </w:pPr>
      <w:r w:rsidRPr="00433715">
        <w:rPr>
          <w:rFonts w:hint="eastAsia"/>
          <w:sz w:val="24"/>
        </w:rPr>
        <w:t>在写代码的时候，从头至尾都应该考虑性能问题。这不是说时间都应该浪费在优化代码上，而是我们时刻应该提醒自己要注意代码的效率。比如：如果没有时间来实现一个高效的算法，那么我们应该在文档中记录下来，以便在以后有空的时候再来实现她。</w:t>
      </w:r>
    </w:p>
    <w:p w:rsidR="00D866A2" w:rsidRPr="00433715" w:rsidRDefault="00D866A2" w:rsidP="00D866A2">
      <w:pPr>
        <w:ind w:firstLineChars="200" w:firstLine="480"/>
        <w:rPr>
          <w:rFonts w:hint="eastAsia"/>
          <w:sz w:val="24"/>
        </w:rPr>
      </w:pPr>
      <w:r w:rsidRPr="00433715">
        <w:rPr>
          <w:rFonts w:hint="eastAsia"/>
          <w:sz w:val="24"/>
        </w:rPr>
        <w:t>不是所有的人都同意在写代码的时候应该优化性能这个观点的，他们认为性能优化的问题应该在项目的后期再去考虑，也就是在程序的轮廓已经实现了以后。</w:t>
      </w:r>
    </w:p>
    <w:p w:rsidR="00D866A2" w:rsidRPr="00433715" w:rsidRDefault="00D866A2" w:rsidP="00D866A2">
      <w:pPr>
        <w:ind w:firstLineChars="200" w:firstLine="480"/>
        <w:rPr>
          <w:sz w:val="24"/>
        </w:rPr>
      </w:pPr>
      <w:r w:rsidRPr="00433715">
        <w:rPr>
          <w:sz w:val="24"/>
        </w:rPr>
        <w:t>8.1 可移植性</w:t>
      </w:r>
    </w:p>
    <w:p w:rsidR="00D866A2" w:rsidRPr="00433715" w:rsidRDefault="00D866A2" w:rsidP="00D866A2">
      <w:pPr>
        <w:ind w:firstLineChars="200" w:firstLine="480"/>
        <w:rPr>
          <w:rFonts w:hint="eastAsia"/>
          <w:sz w:val="24"/>
        </w:rPr>
      </w:pPr>
      <w:r w:rsidRPr="00433715">
        <w:rPr>
          <w:rFonts w:hint="eastAsia"/>
          <w:sz w:val="24"/>
        </w:rPr>
        <w:t>为了保证系统的可移植性，需要注意以下几点：</w:t>
      </w:r>
    </w:p>
    <w:p w:rsidR="00D866A2" w:rsidRPr="00433715" w:rsidRDefault="00D866A2" w:rsidP="00D866A2">
      <w:pPr>
        <w:ind w:firstLineChars="200" w:firstLine="480"/>
        <w:rPr>
          <w:sz w:val="24"/>
        </w:rPr>
      </w:pPr>
      <w:r w:rsidRPr="00433715">
        <w:rPr>
          <w:sz w:val="24"/>
        </w:rPr>
        <w:t>8.1.1 换行</w:t>
      </w:r>
    </w:p>
    <w:p w:rsidR="00D866A2" w:rsidRPr="00433715" w:rsidRDefault="00D866A2" w:rsidP="00D866A2">
      <w:pPr>
        <w:ind w:firstLineChars="200" w:firstLine="480"/>
        <w:rPr>
          <w:rFonts w:hint="eastAsia"/>
          <w:sz w:val="24"/>
        </w:rPr>
      </w:pPr>
      <w:r w:rsidRPr="00433715">
        <w:rPr>
          <w:rFonts w:hint="eastAsia"/>
          <w:sz w:val="24"/>
        </w:rPr>
        <w:t>如果需要换行的话，尽量用</w:t>
      </w:r>
      <w:r w:rsidRPr="00433715">
        <w:rPr>
          <w:sz w:val="24"/>
        </w:rPr>
        <w:t xml:space="preserve"> </w:t>
      </w:r>
      <w:proofErr w:type="spellStart"/>
      <w:r w:rsidRPr="00433715">
        <w:rPr>
          <w:sz w:val="24"/>
        </w:rPr>
        <w:t>println</w:t>
      </w:r>
      <w:proofErr w:type="spellEnd"/>
      <w:r w:rsidRPr="00433715">
        <w:rPr>
          <w:sz w:val="24"/>
        </w:rPr>
        <w:t xml:space="preserve"> 来代替在字符串中使用"\n"。</w:t>
      </w:r>
    </w:p>
    <w:p w:rsidR="00D866A2" w:rsidRPr="00433715" w:rsidRDefault="00D866A2" w:rsidP="00D866A2">
      <w:pPr>
        <w:ind w:firstLineChars="200" w:firstLine="480"/>
        <w:rPr>
          <w:rFonts w:hint="eastAsia"/>
          <w:sz w:val="24"/>
        </w:rPr>
      </w:pPr>
      <w:r w:rsidRPr="00433715">
        <w:rPr>
          <w:rFonts w:hint="eastAsia"/>
          <w:sz w:val="24"/>
        </w:rPr>
        <w:t>你不要这样：</w:t>
      </w:r>
    </w:p>
    <w:p w:rsidR="00D866A2" w:rsidRPr="00433715" w:rsidRDefault="00D866A2" w:rsidP="00D866A2">
      <w:pPr>
        <w:ind w:firstLineChars="200" w:firstLine="480"/>
        <w:rPr>
          <w:rFonts w:hint="eastAsia"/>
          <w:sz w:val="24"/>
        </w:rPr>
      </w:pPr>
      <w:proofErr w:type="spellStart"/>
      <w:r w:rsidRPr="00433715">
        <w:rPr>
          <w:sz w:val="24"/>
        </w:rPr>
        <w:t>Syst</w:t>
      </w:r>
      <w:r w:rsidRPr="00433715">
        <w:rPr>
          <w:sz w:val="24"/>
        </w:rPr>
        <w:t>em.out.print</w:t>
      </w:r>
      <w:proofErr w:type="spellEnd"/>
      <w:r w:rsidRPr="00433715">
        <w:rPr>
          <w:sz w:val="24"/>
        </w:rPr>
        <w:t>("</w:t>
      </w:r>
      <w:proofErr w:type="spellStart"/>
      <w:proofErr w:type="gramStart"/>
      <w:r w:rsidRPr="00433715">
        <w:rPr>
          <w:sz w:val="24"/>
        </w:rPr>
        <w:t>Hello,world</w:t>
      </w:r>
      <w:proofErr w:type="spellEnd"/>
      <w:proofErr w:type="gramEnd"/>
      <w:r w:rsidRPr="00433715">
        <w:rPr>
          <w:sz w:val="24"/>
        </w:rPr>
        <w:t>!\n");</w:t>
      </w:r>
    </w:p>
    <w:p w:rsidR="00D866A2" w:rsidRPr="00433715" w:rsidRDefault="00D866A2" w:rsidP="00D866A2">
      <w:pPr>
        <w:ind w:firstLineChars="200" w:firstLine="480"/>
        <w:rPr>
          <w:rFonts w:hint="eastAsia"/>
          <w:sz w:val="24"/>
        </w:rPr>
      </w:pPr>
      <w:r w:rsidRPr="00433715">
        <w:rPr>
          <w:rFonts w:hint="eastAsia"/>
          <w:sz w:val="24"/>
        </w:rPr>
        <w:t>要这样：</w:t>
      </w:r>
    </w:p>
    <w:p w:rsidR="00D866A2" w:rsidRPr="00433715" w:rsidRDefault="00D866A2" w:rsidP="00D866A2">
      <w:pPr>
        <w:ind w:firstLineChars="200" w:firstLine="480"/>
        <w:rPr>
          <w:rFonts w:hint="eastAsia"/>
          <w:sz w:val="24"/>
        </w:rPr>
      </w:pPr>
      <w:proofErr w:type="spellStart"/>
      <w:r w:rsidRPr="00433715">
        <w:rPr>
          <w:sz w:val="24"/>
        </w:rPr>
        <w:t>Syst</w:t>
      </w:r>
      <w:r w:rsidRPr="00433715">
        <w:rPr>
          <w:sz w:val="24"/>
        </w:rPr>
        <w:t>em.out.println</w:t>
      </w:r>
      <w:proofErr w:type="spellEnd"/>
      <w:r w:rsidRPr="00433715">
        <w:rPr>
          <w:sz w:val="24"/>
        </w:rPr>
        <w:t>("</w:t>
      </w:r>
      <w:proofErr w:type="spellStart"/>
      <w:proofErr w:type="gramStart"/>
      <w:r w:rsidRPr="00433715">
        <w:rPr>
          <w:sz w:val="24"/>
        </w:rPr>
        <w:t>Hello,world</w:t>
      </w:r>
      <w:proofErr w:type="spellEnd"/>
      <w:proofErr w:type="gramEnd"/>
      <w:r w:rsidRPr="00433715">
        <w:rPr>
          <w:sz w:val="24"/>
        </w:rPr>
        <w:t>!");</w:t>
      </w:r>
    </w:p>
    <w:p w:rsidR="00D866A2" w:rsidRPr="00433715" w:rsidRDefault="00D866A2" w:rsidP="00D866A2">
      <w:pPr>
        <w:ind w:firstLineChars="200" w:firstLine="480"/>
        <w:rPr>
          <w:rFonts w:hint="eastAsia"/>
          <w:sz w:val="24"/>
        </w:rPr>
      </w:pPr>
      <w:r w:rsidRPr="00433715">
        <w:rPr>
          <w:rFonts w:hint="eastAsia"/>
          <w:sz w:val="24"/>
        </w:rPr>
        <w:t>或者你构造一个带换行符的字符串，至少要</w:t>
      </w:r>
      <w:proofErr w:type="gramStart"/>
      <w:r w:rsidRPr="00433715">
        <w:rPr>
          <w:rFonts w:hint="eastAsia"/>
          <w:sz w:val="24"/>
        </w:rPr>
        <w:t>象</w:t>
      </w:r>
      <w:proofErr w:type="gramEnd"/>
      <w:r w:rsidRPr="00433715">
        <w:rPr>
          <w:rFonts w:hint="eastAsia"/>
          <w:sz w:val="24"/>
        </w:rPr>
        <w:t>这样：</w:t>
      </w:r>
    </w:p>
    <w:p w:rsidR="00D866A2" w:rsidRPr="00433715" w:rsidRDefault="00D866A2" w:rsidP="00D866A2">
      <w:pPr>
        <w:ind w:firstLineChars="200" w:firstLine="480"/>
        <w:rPr>
          <w:rFonts w:hint="eastAsia"/>
          <w:sz w:val="24"/>
        </w:rPr>
      </w:pPr>
      <w:r w:rsidRPr="00433715">
        <w:rPr>
          <w:sz w:val="24"/>
        </w:rPr>
        <w:lastRenderedPageBreak/>
        <w:t xml:space="preserve">String newline = </w:t>
      </w:r>
      <w:proofErr w:type="spellStart"/>
      <w:r w:rsidRPr="00433715">
        <w:rPr>
          <w:sz w:val="24"/>
        </w:rPr>
        <w:t>System</w:t>
      </w:r>
      <w:r w:rsidRPr="00433715">
        <w:rPr>
          <w:sz w:val="24"/>
        </w:rPr>
        <w:t>.getProperty</w:t>
      </w:r>
      <w:proofErr w:type="spellEnd"/>
      <w:r w:rsidRPr="00433715">
        <w:rPr>
          <w:sz w:val="24"/>
        </w:rPr>
        <w:t>("</w:t>
      </w:r>
      <w:proofErr w:type="spellStart"/>
      <w:proofErr w:type="gramStart"/>
      <w:r w:rsidRPr="00433715">
        <w:rPr>
          <w:sz w:val="24"/>
        </w:rPr>
        <w:t>line.separator</w:t>
      </w:r>
      <w:proofErr w:type="spellEnd"/>
      <w:proofErr w:type="gramEnd"/>
      <w:r w:rsidRPr="00433715">
        <w:rPr>
          <w:sz w:val="24"/>
        </w:rPr>
        <w:t>");</w:t>
      </w:r>
    </w:p>
    <w:p w:rsidR="00D866A2" w:rsidRPr="00433715" w:rsidRDefault="00D866A2" w:rsidP="00D866A2">
      <w:pPr>
        <w:ind w:firstLineChars="200" w:firstLine="480"/>
        <w:rPr>
          <w:rFonts w:hint="eastAsia"/>
          <w:sz w:val="24"/>
        </w:rPr>
      </w:pPr>
      <w:proofErr w:type="spellStart"/>
      <w:r w:rsidRPr="00433715">
        <w:rPr>
          <w:sz w:val="24"/>
        </w:rPr>
        <w:t>System.out.p</w:t>
      </w:r>
      <w:r w:rsidRPr="00433715">
        <w:rPr>
          <w:sz w:val="24"/>
        </w:rPr>
        <w:t>rint</w:t>
      </w:r>
      <w:proofErr w:type="spellEnd"/>
      <w:r w:rsidRPr="00433715">
        <w:rPr>
          <w:sz w:val="24"/>
        </w:rPr>
        <w:t xml:space="preserve"> ("Hello world" + newline);</w:t>
      </w:r>
    </w:p>
    <w:p w:rsidR="00D866A2" w:rsidRPr="00433715" w:rsidRDefault="00D866A2" w:rsidP="00D866A2">
      <w:pPr>
        <w:ind w:firstLineChars="200" w:firstLine="480"/>
        <w:rPr>
          <w:sz w:val="24"/>
        </w:rPr>
      </w:pPr>
      <w:r w:rsidRPr="00433715">
        <w:rPr>
          <w:sz w:val="24"/>
        </w:rPr>
        <w:t xml:space="preserve">8.1.2 </w:t>
      </w:r>
      <w:proofErr w:type="spellStart"/>
      <w:r w:rsidRPr="00433715">
        <w:rPr>
          <w:sz w:val="24"/>
        </w:rPr>
        <w:t>PrintStream</w:t>
      </w:r>
      <w:proofErr w:type="spellEnd"/>
    </w:p>
    <w:p w:rsidR="00D866A2" w:rsidRPr="00433715" w:rsidRDefault="00D866A2" w:rsidP="00D866A2">
      <w:pPr>
        <w:ind w:firstLineChars="200" w:firstLine="480"/>
        <w:rPr>
          <w:rFonts w:hint="eastAsia"/>
          <w:sz w:val="24"/>
        </w:rPr>
      </w:pPr>
      <w:proofErr w:type="spellStart"/>
      <w:r w:rsidRPr="00433715">
        <w:rPr>
          <w:sz w:val="24"/>
        </w:rPr>
        <w:t>PrintStream</w:t>
      </w:r>
      <w:proofErr w:type="spellEnd"/>
      <w:r w:rsidRPr="00433715">
        <w:rPr>
          <w:sz w:val="24"/>
        </w:rPr>
        <w:t>已经被不赞成（deprecated）使用，用</w:t>
      </w:r>
      <w:proofErr w:type="spellStart"/>
      <w:r w:rsidRPr="00433715">
        <w:rPr>
          <w:sz w:val="24"/>
        </w:rPr>
        <w:t>PrintWrite</w:t>
      </w:r>
      <w:proofErr w:type="spellEnd"/>
      <w:r w:rsidRPr="00433715">
        <w:rPr>
          <w:sz w:val="24"/>
        </w:rPr>
        <w:t>来代替。</w:t>
      </w:r>
    </w:p>
    <w:p w:rsidR="00D866A2" w:rsidRPr="00433715" w:rsidRDefault="00D866A2" w:rsidP="00D866A2">
      <w:pPr>
        <w:ind w:firstLineChars="200" w:firstLine="480"/>
        <w:rPr>
          <w:sz w:val="24"/>
        </w:rPr>
      </w:pPr>
      <w:r w:rsidRPr="00433715">
        <w:rPr>
          <w:sz w:val="24"/>
        </w:rPr>
        <w:t>8.2 可测性</w:t>
      </w:r>
    </w:p>
    <w:p w:rsidR="00D866A2" w:rsidRPr="00433715" w:rsidRDefault="00D866A2" w:rsidP="00D866A2">
      <w:pPr>
        <w:ind w:firstLineChars="200" w:firstLine="480"/>
        <w:rPr>
          <w:sz w:val="24"/>
        </w:rPr>
      </w:pPr>
      <w:r w:rsidRPr="00433715">
        <w:rPr>
          <w:sz w:val="24"/>
        </w:rPr>
        <w:t>8.2.1 调测</w:t>
      </w:r>
    </w:p>
    <w:p w:rsidR="00D866A2" w:rsidRPr="00433715" w:rsidRDefault="00D866A2" w:rsidP="00D866A2">
      <w:pPr>
        <w:ind w:firstLineChars="200" w:firstLine="480"/>
        <w:rPr>
          <w:rFonts w:hint="eastAsia"/>
          <w:sz w:val="24"/>
        </w:rPr>
      </w:pPr>
      <w:r w:rsidRPr="00433715">
        <w:rPr>
          <w:rFonts w:hint="eastAsia"/>
          <w:sz w:val="24"/>
        </w:rPr>
        <w:t>在同一项目组或产品组内，要有一套统一的为集成测试与系统联</w:t>
      </w:r>
      <w:proofErr w:type="gramStart"/>
      <w:r w:rsidRPr="00433715">
        <w:rPr>
          <w:rFonts w:hint="eastAsia"/>
          <w:sz w:val="24"/>
        </w:rPr>
        <w:t>调准备</w:t>
      </w:r>
      <w:proofErr w:type="gramEnd"/>
      <w:r w:rsidRPr="00433715">
        <w:rPr>
          <w:rFonts w:hint="eastAsia"/>
          <w:sz w:val="24"/>
        </w:rPr>
        <w:t>的调测开关及相应打印方法，并且要有详细的说明。</w:t>
      </w:r>
    </w:p>
    <w:p w:rsidR="00D866A2" w:rsidRPr="00433715" w:rsidRDefault="00D866A2" w:rsidP="00D866A2">
      <w:pPr>
        <w:ind w:firstLineChars="200" w:firstLine="480"/>
        <w:rPr>
          <w:rFonts w:hint="eastAsia"/>
          <w:sz w:val="24"/>
        </w:rPr>
      </w:pPr>
      <w:r w:rsidRPr="00433715">
        <w:rPr>
          <w:rFonts w:hint="eastAsia"/>
          <w:sz w:val="24"/>
        </w:rPr>
        <w:t>说明：本规则是针对项目组或产品组的。</w:t>
      </w:r>
    </w:p>
    <w:p w:rsidR="00D866A2" w:rsidRPr="00433715" w:rsidRDefault="00D866A2" w:rsidP="00D866A2">
      <w:pPr>
        <w:ind w:firstLineChars="200" w:firstLine="480"/>
        <w:rPr>
          <w:sz w:val="24"/>
        </w:rPr>
      </w:pPr>
      <w:r w:rsidRPr="00433715">
        <w:rPr>
          <w:sz w:val="24"/>
        </w:rPr>
        <w:t>8.2.2 调测信息串格式</w:t>
      </w:r>
    </w:p>
    <w:p w:rsidR="00D866A2" w:rsidRPr="00433715" w:rsidRDefault="00D866A2" w:rsidP="00D866A2">
      <w:pPr>
        <w:ind w:firstLineChars="200" w:firstLine="480"/>
        <w:rPr>
          <w:rFonts w:hint="eastAsia"/>
          <w:sz w:val="24"/>
        </w:rPr>
      </w:pPr>
      <w:r w:rsidRPr="00433715">
        <w:rPr>
          <w:rFonts w:hint="eastAsia"/>
          <w:sz w:val="24"/>
        </w:rPr>
        <w:t>在同一项目组或产品组内，调测打印出的信息串的格式要有统一的形式。信息串中至少要有所在模块名（或源文件名）。</w:t>
      </w:r>
    </w:p>
    <w:p w:rsidR="00D866A2" w:rsidRPr="00433715" w:rsidRDefault="00D866A2" w:rsidP="00D866A2">
      <w:pPr>
        <w:ind w:firstLineChars="200" w:firstLine="480"/>
        <w:rPr>
          <w:rFonts w:hint="eastAsia"/>
          <w:sz w:val="24"/>
        </w:rPr>
      </w:pPr>
      <w:r w:rsidRPr="00433715">
        <w:rPr>
          <w:rFonts w:hint="eastAsia"/>
          <w:sz w:val="24"/>
        </w:rPr>
        <w:t>说明：统一的调测信息格式便于集成测试。</w:t>
      </w:r>
    </w:p>
    <w:p w:rsidR="00D866A2" w:rsidRPr="00433715" w:rsidRDefault="00D866A2" w:rsidP="00D866A2">
      <w:pPr>
        <w:ind w:firstLineChars="200" w:firstLine="480"/>
        <w:rPr>
          <w:sz w:val="24"/>
        </w:rPr>
      </w:pPr>
      <w:r w:rsidRPr="00433715">
        <w:rPr>
          <w:sz w:val="24"/>
        </w:rPr>
        <w:t>8.2.3 在编程中注意单元测试</w:t>
      </w:r>
    </w:p>
    <w:p w:rsidR="00D866A2" w:rsidRPr="00433715" w:rsidRDefault="00D866A2" w:rsidP="00D866A2">
      <w:pPr>
        <w:ind w:firstLineChars="200" w:firstLine="480"/>
        <w:rPr>
          <w:rFonts w:hint="eastAsia"/>
          <w:sz w:val="24"/>
        </w:rPr>
      </w:pPr>
      <w:r w:rsidRPr="00433715">
        <w:rPr>
          <w:rFonts w:hint="eastAsia"/>
          <w:sz w:val="24"/>
        </w:rPr>
        <w:t>编程的同时要为单元测试选择恰当的测试点，并仔细构造测试代码、测试用例，同时给出明确的注释说明。测试代码部分应作为（模块中的）</w:t>
      </w:r>
      <w:proofErr w:type="gramStart"/>
      <w:r w:rsidRPr="00433715">
        <w:rPr>
          <w:rFonts w:hint="eastAsia"/>
          <w:sz w:val="24"/>
        </w:rPr>
        <w:t>一</w:t>
      </w:r>
      <w:proofErr w:type="gramEnd"/>
      <w:r w:rsidRPr="00433715">
        <w:rPr>
          <w:rFonts w:hint="eastAsia"/>
          <w:sz w:val="24"/>
        </w:rPr>
        <w:t>个子模块，以方便测试代码在模块中的安装与拆卸（通过调测开关）。</w:t>
      </w:r>
    </w:p>
    <w:p w:rsidR="00D866A2" w:rsidRPr="00433715" w:rsidRDefault="00D866A2" w:rsidP="00D866A2">
      <w:pPr>
        <w:ind w:firstLineChars="200" w:firstLine="480"/>
        <w:rPr>
          <w:rFonts w:hint="eastAsia"/>
          <w:sz w:val="24"/>
        </w:rPr>
      </w:pPr>
      <w:r w:rsidRPr="00433715">
        <w:rPr>
          <w:rFonts w:hint="eastAsia"/>
          <w:sz w:val="24"/>
        </w:rPr>
        <w:t>说明：为单元测试而准备。</w:t>
      </w:r>
    </w:p>
    <w:p w:rsidR="00D866A2" w:rsidRPr="00433715" w:rsidRDefault="00D866A2" w:rsidP="00D866A2">
      <w:pPr>
        <w:ind w:firstLineChars="200" w:firstLine="480"/>
        <w:rPr>
          <w:sz w:val="24"/>
        </w:rPr>
      </w:pPr>
      <w:r w:rsidRPr="00433715">
        <w:rPr>
          <w:sz w:val="24"/>
        </w:rPr>
        <w:t>8.2.4 测试准备</w:t>
      </w:r>
    </w:p>
    <w:p w:rsidR="00D866A2" w:rsidRPr="00433715" w:rsidRDefault="00D866A2" w:rsidP="00D866A2">
      <w:pPr>
        <w:ind w:firstLineChars="200" w:firstLine="480"/>
        <w:rPr>
          <w:rFonts w:hint="eastAsia"/>
          <w:sz w:val="24"/>
        </w:rPr>
      </w:pPr>
      <w:r w:rsidRPr="00433715">
        <w:rPr>
          <w:rFonts w:hint="eastAsia"/>
          <w:sz w:val="24"/>
        </w:rPr>
        <w:t>在进行集成测试</w:t>
      </w:r>
      <w:r w:rsidRPr="00433715">
        <w:rPr>
          <w:sz w:val="24"/>
        </w:rPr>
        <w:t>/系统联调之前，要构造好测试环境、测试项目及测试用例，同时仔细分析并优化测试用例，以提高测试效率。</w:t>
      </w:r>
    </w:p>
    <w:p w:rsidR="00D866A2" w:rsidRPr="00433715" w:rsidRDefault="00D866A2" w:rsidP="00D866A2">
      <w:pPr>
        <w:ind w:firstLineChars="200" w:firstLine="480"/>
        <w:rPr>
          <w:rFonts w:hint="eastAsia"/>
          <w:sz w:val="24"/>
        </w:rPr>
      </w:pPr>
      <w:r w:rsidRPr="00433715">
        <w:rPr>
          <w:rFonts w:hint="eastAsia"/>
          <w:sz w:val="24"/>
        </w:rPr>
        <w:t>说明：好的测试用例应尽可能模拟出程序所遇到的边界值、各种复杂环境及</w:t>
      </w:r>
      <w:r w:rsidRPr="00433715">
        <w:rPr>
          <w:rFonts w:hint="eastAsia"/>
          <w:sz w:val="24"/>
        </w:rPr>
        <w:lastRenderedPageBreak/>
        <w:t>一些极端情况等。</w:t>
      </w:r>
    </w:p>
    <w:p w:rsidR="00D866A2" w:rsidRPr="00433715" w:rsidRDefault="00D866A2" w:rsidP="00D866A2">
      <w:pPr>
        <w:ind w:firstLineChars="200" w:firstLine="480"/>
        <w:rPr>
          <w:sz w:val="24"/>
        </w:rPr>
      </w:pPr>
      <w:r w:rsidRPr="00433715">
        <w:rPr>
          <w:sz w:val="24"/>
        </w:rPr>
        <w:t>8.2.5 测试手段</w:t>
      </w:r>
    </w:p>
    <w:p w:rsidR="00D866A2" w:rsidRPr="00433715" w:rsidRDefault="00D866A2" w:rsidP="00D866A2">
      <w:pPr>
        <w:ind w:firstLineChars="200" w:firstLine="480"/>
        <w:rPr>
          <w:rFonts w:hint="eastAsia"/>
          <w:sz w:val="24"/>
        </w:rPr>
      </w:pPr>
      <w:r w:rsidRPr="00433715">
        <w:rPr>
          <w:rFonts w:hint="eastAsia"/>
          <w:sz w:val="24"/>
        </w:rPr>
        <w:t>在软件系统中设置与取消有关测试手段，不能对软件实现的功能等产生影响。</w:t>
      </w:r>
    </w:p>
    <w:p w:rsidR="00D866A2" w:rsidRPr="00433715" w:rsidRDefault="00D866A2" w:rsidP="00D866A2">
      <w:pPr>
        <w:ind w:firstLineChars="200" w:firstLine="480"/>
        <w:rPr>
          <w:rFonts w:hint="eastAsia"/>
          <w:sz w:val="24"/>
        </w:rPr>
      </w:pPr>
      <w:r w:rsidRPr="00433715">
        <w:rPr>
          <w:rFonts w:hint="eastAsia"/>
          <w:sz w:val="24"/>
        </w:rPr>
        <w:t>说明：即有测试代码的软件和关掉测试代码的软件，在功能行为上应一致。</w:t>
      </w:r>
    </w:p>
    <w:p w:rsidR="00D866A2" w:rsidRPr="00433715" w:rsidRDefault="00D866A2" w:rsidP="00D866A2">
      <w:pPr>
        <w:ind w:firstLineChars="200" w:firstLine="480"/>
        <w:rPr>
          <w:sz w:val="24"/>
        </w:rPr>
      </w:pPr>
      <w:r w:rsidRPr="00433715">
        <w:rPr>
          <w:sz w:val="24"/>
        </w:rPr>
        <w:t>8.2.6 调测开关</w:t>
      </w:r>
    </w:p>
    <w:p w:rsidR="00D866A2" w:rsidRPr="00433715" w:rsidRDefault="00D866A2" w:rsidP="00D866A2">
      <w:pPr>
        <w:ind w:firstLineChars="200" w:firstLine="480"/>
        <w:rPr>
          <w:rFonts w:hint="eastAsia"/>
          <w:sz w:val="24"/>
        </w:rPr>
      </w:pPr>
      <w:r w:rsidRPr="00433715">
        <w:rPr>
          <w:rFonts w:hint="eastAsia"/>
          <w:sz w:val="24"/>
        </w:rPr>
        <w:t>用调测开关来切换软件的</w:t>
      </w:r>
      <w:r w:rsidRPr="00433715">
        <w:rPr>
          <w:sz w:val="24"/>
        </w:rPr>
        <w:t>DEBUG版和正式版，而不要同时存在正式版本和DEBUG版本的</w:t>
      </w:r>
      <w:proofErr w:type="gramStart"/>
      <w:r w:rsidRPr="00433715">
        <w:rPr>
          <w:sz w:val="24"/>
        </w:rPr>
        <w:t>不</w:t>
      </w:r>
      <w:proofErr w:type="gramEnd"/>
      <w:r w:rsidRPr="00433715">
        <w:rPr>
          <w:sz w:val="24"/>
        </w:rPr>
        <w:t>同源文件，以减少维护的难度。</w:t>
      </w:r>
    </w:p>
    <w:p w:rsidR="00D866A2" w:rsidRPr="00433715" w:rsidRDefault="00D866A2" w:rsidP="00D866A2">
      <w:pPr>
        <w:ind w:firstLineChars="200" w:firstLine="480"/>
        <w:rPr>
          <w:sz w:val="24"/>
        </w:rPr>
      </w:pPr>
      <w:r w:rsidRPr="00433715">
        <w:rPr>
          <w:sz w:val="24"/>
        </w:rPr>
        <w:t>8.2.7 调试与测试</w:t>
      </w:r>
    </w:p>
    <w:p w:rsidR="00D866A2" w:rsidRPr="00433715" w:rsidRDefault="00D866A2" w:rsidP="00D866A2">
      <w:pPr>
        <w:ind w:firstLineChars="200" w:firstLine="480"/>
        <w:rPr>
          <w:rFonts w:hint="eastAsia"/>
          <w:sz w:val="24"/>
        </w:rPr>
      </w:pPr>
      <w:r w:rsidRPr="00433715">
        <w:rPr>
          <w:rFonts w:hint="eastAsia"/>
          <w:sz w:val="24"/>
        </w:rPr>
        <w:t>在编写代码之前，应预先设计好程序调试与测试的方法和手段，并设计好各种调测开关及相应测试代码如打印函数等。</w:t>
      </w:r>
    </w:p>
    <w:p w:rsidR="00D866A2" w:rsidRPr="00433715" w:rsidRDefault="00D866A2" w:rsidP="00D866A2">
      <w:pPr>
        <w:ind w:firstLineChars="200" w:firstLine="480"/>
        <w:rPr>
          <w:rFonts w:hint="eastAsia"/>
          <w:sz w:val="24"/>
        </w:rPr>
      </w:pPr>
      <w:r w:rsidRPr="00433715">
        <w:rPr>
          <w:rFonts w:hint="eastAsia"/>
          <w:sz w:val="24"/>
        </w:rPr>
        <w:t>说明：程序的调试与测试是软件生存周期中很重要的一个阶段，如何对软件进行较全面、高率的测试并尽可能地找出软件中的错误就成为</w:t>
      </w:r>
      <w:proofErr w:type="gramStart"/>
      <w:r w:rsidRPr="00433715">
        <w:rPr>
          <w:rFonts w:hint="eastAsia"/>
          <w:sz w:val="24"/>
        </w:rPr>
        <w:t>很</w:t>
      </w:r>
      <w:proofErr w:type="gramEnd"/>
      <w:r w:rsidRPr="00433715">
        <w:rPr>
          <w:rFonts w:hint="eastAsia"/>
          <w:sz w:val="24"/>
        </w:rPr>
        <w:t>关键的问题。因此在编写源代码之前，除了要有一套比较完善的测试计划外，还应设计出一系列代码测试手段，为单元测试、集成测试及系统联调提供方便。</w:t>
      </w:r>
    </w:p>
    <w:p w:rsidR="00D866A2" w:rsidRPr="00433715" w:rsidRDefault="00D866A2" w:rsidP="00D866A2">
      <w:pPr>
        <w:ind w:firstLineChars="200" w:firstLine="480"/>
        <w:rPr>
          <w:sz w:val="24"/>
        </w:rPr>
      </w:pPr>
      <w:r w:rsidRPr="00433715">
        <w:rPr>
          <w:sz w:val="24"/>
        </w:rPr>
        <w:t>8.2.8 调测开关的级别和类型</w:t>
      </w:r>
    </w:p>
    <w:p w:rsidR="00D866A2" w:rsidRPr="00433715" w:rsidRDefault="00D866A2" w:rsidP="00D866A2">
      <w:pPr>
        <w:ind w:firstLineChars="200" w:firstLine="480"/>
        <w:rPr>
          <w:rFonts w:hint="eastAsia"/>
          <w:sz w:val="24"/>
        </w:rPr>
      </w:pPr>
      <w:r w:rsidRPr="00433715">
        <w:rPr>
          <w:rFonts w:hint="eastAsia"/>
          <w:sz w:val="24"/>
        </w:rPr>
        <w:t>调测开关应分为不同级别和类型。</w:t>
      </w:r>
    </w:p>
    <w:p w:rsidR="00D866A2" w:rsidRPr="00433715" w:rsidRDefault="00D866A2" w:rsidP="00D866A2">
      <w:pPr>
        <w:ind w:firstLineChars="200" w:firstLine="480"/>
        <w:rPr>
          <w:rFonts w:hint="eastAsia"/>
          <w:sz w:val="24"/>
        </w:rPr>
      </w:pPr>
      <w:r w:rsidRPr="00433715">
        <w:rPr>
          <w:rFonts w:hint="eastAsia"/>
          <w:sz w:val="24"/>
        </w:rPr>
        <w:t>说明：调测开关的设置及分类应从以下几方面考虑：针对模块或系统某部分代码的调测；针对模块或系统</w:t>
      </w:r>
      <w:proofErr w:type="gramStart"/>
      <w:r w:rsidRPr="00433715">
        <w:rPr>
          <w:rFonts w:hint="eastAsia"/>
          <w:sz w:val="24"/>
        </w:rPr>
        <w:t>某功能</w:t>
      </w:r>
      <w:proofErr w:type="gramEnd"/>
      <w:r w:rsidRPr="00433715">
        <w:rPr>
          <w:rFonts w:hint="eastAsia"/>
          <w:sz w:val="24"/>
        </w:rPr>
        <w:t>的调测；出于某种其它目的，如对性能、容量等的测试。这样做便于软件功能的调测，并且便于模块的单元测试、系统联调等。</w:t>
      </w:r>
    </w:p>
    <w:p w:rsidR="00D866A2" w:rsidRPr="00433715" w:rsidRDefault="00D866A2" w:rsidP="00D866A2">
      <w:pPr>
        <w:ind w:firstLineChars="200" w:firstLine="480"/>
        <w:rPr>
          <w:sz w:val="24"/>
        </w:rPr>
      </w:pPr>
      <w:r w:rsidRPr="00433715">
        <w:rPr>
          <w:sz w:val="24"/>
        </w:rPr>
        <w:t>8.2.9 编写防错程序</w:t>
      </w:r>
    </w:p>
    <w:p w:rsidR="00D866A2" w:rsidRPr="00433715" w:rsidRDefault="00D866A2" w:rsidP="00D866A2">
      <w:pPr>
        <w:ind w:firstLineChars="200" w:firstLine="480"/>
        <w:rPr>
          <w:rFonts w:hint="eastAsia"/>
          <w:sz w:val="24"/>
        </w:rPr>
      </w:pPr>
      <w:r w:rsidRPr="00433715">
        <w:rPr>
          <w:rFonts w:hint="eastAsia"/>
          <w:sz w:val="24"/>
        </w:rPr>
        <w:t>编写防错程序，然后在处理错误之后可用断言宣布发生错误。</w:t>
      </w:r>
    </w:p>
    <w:p w:rsidR="00D866A2" w:rsidRPr="00433715" w:rsidRDefault="00D866A2" w:rsidP="00D866A2">
      <w:pPr>
        <w:ind w:firstLineChars="200" w:firstLine="480"/>
        <w:rPr>
          <w:rFonts w:hint="eastAsia"/>
          <w:sz w:val="24"/>
        </w:rPr>
      </w:pPr>
      <w:r w:rsidRPr="00433715">
        <w:rPr>
          <w:rFonts w:hint="eastAsia"/>
          <w:sz w:val="24"/>
        </w:rPr>
        <w:lastRenderedPageBreak/>
        <w:t>示例：假如某模块收到通信链路上的消息，则应对消息的合法性进行检查，若消息类别不是通信协议中规定的，则应进行出错处理</w:t>
      </w:r>
    </w:p>
    <w:p w:rsidR="00D866A2" w:rsidRPr="00433715" w:rsidRDefault="00D866A2" w:rsidP="00D866A2">
      <w:pPr>
        <w:ind w:firstLineChars="200" w:firstLine="480"/>
        <w:rPr>
          <w:sz w:val="24"/>
        </w:rPr>
      </w:pPr>
      <w:r w:rsidRPr="00433715">
        <w:rPr>
          <w:sz w:val="24"/>
        </w:rPr>
        <w:t>9 质量保证</w:t>
      </w:r>
    </w:p>
    <w:p w:rsidR="00D866A2" w:rsidRPr="00433715" w:rsidRDefault="00D866A2" w:rsidP="00D866A2">
      <w:pPr>
        <w:ind w:firstLineChars="200" w:firstLine="480"/>
        <w:rPr>
          <w:sz w:val="24"/>
        </w:rPr>
      </w:pPr>
      <w:r w:rsidRPr="00433715">
        <w:rPr>
          <w:sz w:val="24"/>
        </w:rPr>
        <w:t>9.1 代码质量保证优先原则</w:t>
      </w:r>
    </w:p>
    <w:p w:rsidR="00D866A2" w:rsidRPr="00433715" w:rsidRDefault="00D866A2" w:rsidP="00D866A2">
      <w:pPr>
        <w:ind w:firstLineChars="200" w:firstLine="480"/>
        <w:rPr>
          <w:sz w:val="24"/>
        </w:rPr>
      </w:pPr>
      <w:r w:rsidRPr="00433715">
        <w:rPr>
          <w:rFonts w:hint="eastAsia"/>
          <w:sz w:val="24"/>
        </w:rPr>
        <w:t>（</w:t>
      </w:r>
      <w:r w:rsidRPr="00433715">
        <w:rPr>
          <w:sz w:val="24"/>
        </w:rPr>
        <w:t>1）正确性，</w:t>
      </w:r>
      <w:proofErr w:type="gramStart"/>
      <w:r w:rsidRPr="00433715">
        <w:rPr>
          <w:sz w:val="24"/>
        </w:rPr>
        <w:t>指程序</w:t>
      </w:r>
      <w:proofErr w:type="gramEnd"/>
      <w:r w:rsidRPr="00433715">
        <w:rPr>
          <w:sz w:val="24"/>
        </w:rPr>
        <w:t>要实现设计要求的功能。</w:t>
      </w:r>
    </w:p>
    <w:p w:rsidR="00D866A2" w:rsidRPr="00433715" w:rsidRDefault="00D866A2" w:rsidP="00D866A2">
      <w:pPr>
        <w:ind w:firstLineChars="200" w:firstLine="480"/>
        <w:rPr>
          <w:sz w:val="24"/>
        </w:rPr>
      </w:pPr>
      <w:r w:rsidRPr="00433715">
        <w:rPr>
          <w:rFonts w:hint="eastAsia"/>
          <w:sz w:val="24"/>
        </w:rPr>
        <w:t>（</w:t>
      </w:r>
      <w:r w:rsidRPr="00433715">
        <w:rPr>
          <w:sz w:val="24"/>
        </w:rPr>
        <w:t>2）稳定性、安全性，</w:t>
      </w:r>
      <w:proofErr w:type="gramStart"/>
      <w:r w:rsidRPr="00433715">
        <w:rPr>
          <w:sz w:val="24"/>
        </w:rPr>
        <w:t>指程序</w:t>
      </w:r>
      <w:proofErr w:type="gramEnd"/>
      <w:r w:rsidRPr="00433715">
        <w:rPr>
          <w:sz w:val="24"/>
        </w:rPr>
        <w:t>稳定、可靠、安全。</w:t>
      </w:r>
    </w:p>
    <w:p w:rsidR="00D866A2" w:rsidRPr="00433715" w:rsidRDefault="00D866A2" w:rsidP="00D866A2">
      <w:pPr>
        <w:ind w:firstLineChars="200" w:firstLine="480"/>
        <w:rPr>
          <w:sz w:val="24"/>
        </w:rPr>
      </w:pPr>
      <w:r w:rsidRPr="00433715">
        <w:rPr>
          <w:rFonts w:hint="eastAsia"/>
          <w:sz w:val="24"/>
        </w:rPr>
        <w:t>（</w:t>
      </w:r>
      <w:r w:rsidRPr="00433715">
        <w:rPr>
          <w:sz w:val="24"/>
        </w:rPr>
        <w:t>3）可测试性，</w:t>
      </w:r>
      <w:proofErr w:type="gramStart"/>
      <w:r w:rsidRPr="00433715">
        <w:rPr>
          <w:sz w:val="24"/>
        </w:rPr>
        <w:t>指程序</w:t>
      </w:r>
      <w:proofErr w:type="gramEnd"/>
      <w:r w:rsidRPr="00433715">
        <w:rPr>
          <w:sz w:val="24"/>
        </w:rPr>
        <w:t>要具有良好的可测试性。</w:t>
      </w:r>
    </w:p>
    <w:p w:rsidR="00D866A2" w:rsidRPr="00433715" w:rsidRDefault="00D866A2" w:rsidP="00D866A2">
      <w:pPr>
        <w:ind w:firstLineChars="200" w:firstLine="480"/>
        <w:rPr>
          <w:sz w:val="24"/>
        </w:rPr>
      </w:pPr>
      <w:r w:rsidRPr="00433715">
        <w:rPr>
          <w:rFonts w:hint="eastAsia"/>
          <w:sz w:val="24"/>
        </w:rPr>
        <w:t>（</w:t>
      </w:r>
      <w:r w:rsidRPr="00433715">
        <w:rPr>
          <w:sz w:val="24"/>
        </w:rPr>
        <w:t>4）规范/可读性，</w:t>
      </w:r>
      <w:proofErr w:type="gramStart"/>
      <w:r w:rsidRPr="00433715">
        <w:rPr>
          <w:sz w:val="24"/>
        </w:rPr>
        <w:t>指程序</w:t>
      </w:r>
      <w:proofErr w:type="gramEnd"/>
      <w:r w:rsidRPr="00433715">
        <w:rPr>
          <w:sz w:val="24"/>
        </w:rPr>
        <w:t>书写风格、命名规则等要符合规范。</w:t>
      </w:r>
    </w:p>
    <w:p w:rsidR="00D866A2" w:rsidRPr="00433715" w:rsidRDefault="00D866A2" w:rsidP="00D866A2">
      <w:pPr>
        <w:ind w:firstLineChars="200" w:firstLine="480"/>
        <w:rPr>
          <w:sz w:val="24"/>
        </w:rPr>
      </w:pPr>
      <w:r w:rsidRPr="00433715">
        <w:rPr>
          <w:rFonts w:hint="eastAsia"/>
          <w:sz w:val="24"/>
        </w:rPr>
        <w:t>（</w:t>
      </w:r>
      <w:r w:rsidRPr="00433715">
        <w:rPr>
          <w:sz w:val="24"/>
        </w:rPr>
        <w:t>5）全局效率，指软件系统的整体效率。</w:t>
      </w:r>
    </w:p>
    <w:p w:rsidR="00D866A2" w:rsidRPr="00433715" w:rsidRDefault="00D866A2" w:rsidP="00D866A2">
      <w:pPr>
        <w:ind w:firstLineChars="200" w:firstLine="480"/>
        <w:rPr>
          <w:sz w:val="24"/>
        </w:rPr>
      </w:pPr>
      <w:r w:rsidRPr="00433715">
        <w:rPr>
          <w:rFonts w:hint="eastAsia"/>
          <w:sz w:val="24"/>
        </w:rPr>
        <w:t>（</w:t>
      </w:r>
      <w:r w:rsidRPr="00433715">
        <w:rPr>
          <w:sz w:val="24"/>
        </w:rPr>
        <w:t>6）局部效率，指某个模块/子模块/函数的本身效率。</w:t>
      </w:r>
    </w:p>
    <w:p w:rsidR="00D866A2" w:rsidRPr="00433715" w:rsidRDefault="00D866A2" w:rsidP="00D866A2">
      <w:pPr>
        <w:ind w:firstLineChars="200" w:firstLine="480"/>
        <w:rPr>
          <w:rFonts w:hint="eastAsia"/>
          <w:sz w:val="24"/>
        </w:rPr>
      </w:pPr>
      <w:r w:rsidRPr="00433715">
        <w:rPr>
          <w:rFonts w:hint="eastAsia"/>
          <w:sz w:val="24"/>
        </w:rPr>
        <w:t>（</w:t>
      </w:r>
      <w:r w:rsidRPr="00433715">
        <w:rPr>
          <w:sz w:val="24"/>
        </w:rPr>
        <w:t>7）个人表达方式/个人方便性，指个人编程习惯。</w:t>
      </w:r>
    </w:p>
    <w:p w:rsidR="00D866A2" w:rsidRPr="00433715" w:rsidRDefault="00D866A2" w:rsidP="00D866A2">
      <w:pPr>
        <w:ind w:firstLineChars="200" w:firstLine="480"/>
        <w:rPr>
          <w:sz w:val="24"/>
        </w:rPr>
      </w:pPr>
      <w:r w:rsidRPr="00433715">
        <w:rPr>
          <w:sz w:val="24"/>
        </w:rPr>
        <w:t>9.2 打开的文件要关闭</w:t>
      </w:r>
    </w:p>
    <w:p w:rsidR="00D866A2" w:rsidRPr="00433715" w:rsidRDefault="00D866A2" w:rsidP="00D866A2">
      <w:pPr>
        <w:ind w:firstLineChars="200" w:firstLine="480"/>
        <w:rPr>
          <w:rFonts w:hint="eastAsia"/>
          <w:sz w:val="24"/>
        </w:rPr>
      </w:pPr>
      <w:r w:rsidRPr="00433715">
        <w:rPr>
          <w:rFonts w:hint="eastAsia"/>
          <w:sz w:val="24"/>
        </w:rPr>
        <w:t>程序中申请的（为打开文件而使用的）文件句柄，在过程</w:t>
      </w:r>
      <w:r w:rsidRPr="00433715">
        <w:rPr>
          <w:sz w:val="24"/>
        </w:rPr>
        <w:t>/函数退出之前要关闭。</w:t>
      </w:r>
    </w:p>
    <w:p w:rsidR="00D866A2" w:rsidRPr="00433715" w:rsidRDefault="00D866A2" w:rsidP="00D866A2">
      <w:pPr>
        <w:ind w:firstLineChars="200" w:firstLine="480"/>
        <w:rPr>
          <w:sz w:val="24"/>
        </w:rPr>
      </w:pPr>
      <w:r w:rsidRPr="00433715">
        <w:rPr>
          <w:sz w:val="24"/>
        </w:rPr>
        <w:t>9.3 一致性检查</w:t>
      </w:r>
    </w:p>
    <w:p w:rsidR="00D866A2" w:rsidRPr="00433715" w:rsidRDefault="00D866A2" w:rsidP="00D866A2">
      <w:pPr>
        <w:ind w:firstLineChars="200" w:firstLine="480"/>
        <w:rPr>
          <w:rFonts w:hint="eastAsia"/>
          <w:sz w:val="24"/>
        </w:rPr>
      </w:pPr>
      <w:r w:rsidRPr="00433715">
        <w:rPr>
          <w:rFonts w:hint="eastAsia"/>
          <w:sz w:val="24"/>
        </w:rPr>
        <w:t>系统运行之初，要对加载到系统中的数据进行一致性检查。</w:t>
      </w:r>
    </w:p>
    <w:p w:rsidR="00D866A2" w:rsidRPr="00433715" w:rsidRDefault="00D866A2" w:rsidP="00D866A2">
      <w:pPr>
        <w:ind w:firstLineChars="200" w:firstLine="480"/>
        <w:rPr>
          <w:rFonts w:hint="eastAsia"/>
          <w:sz w:val="24"/>
        </w:rPr>
      </w:pPr>
      <w:r w:rsidRPr="00433715">
        <w:rPr>
          <w:rFonts w:hint="eastAsia"/>
          <w:sz w:val="24"/>
        </w:rPr>
        <w:t>说明：使用不一致的数据，容易使系统进入混乱状态和不可知状态。</w:t>
      </w:r>
    </w:p>
    <w:p w:rsidR="00D866A2" w:rsidRPr="00433715" w:rsidRDefault="00D866A2" w:rsidP="00D866A2">
      <w:pPr>
        <w:ind w:firstLineChars="200" w:firstLine="480"/>
        <w:rPr>
          <w:sz w:val="24"/>
        </w:rPr>
      </w:pPr>
      <w:r w:rsidRPr="00433715">
        <w:rPr>
          <w:sz w:val="24"/>
        </w:rPr>
        <w:t>9.4 switch语句必须有default分支。</w:t>
      </w:r>
    </w:p>
    <w:p w:rsidR="00D866A2" w:rsidRPr="00433715" w:rsidRDefault="00D866A2" w:rsidP="00D866A2">
      <w:pPr>
        <w:ind w:firstLineChars="200" w:firstLine="480"/>
        <w:rPr>
          <w:sz w:val="24"/>
        </w:rPr>
      </w:pPr>
      <w:r w:rsidRPr="00433715">
        <w:rPr>
          <w:sz w:val="24"/>
        </w:rPr>
        <w:t>9.5 其他质量问题</w:t>
      </w:r>
    </w:p>
    <w:p w:rsidR="00D866A2" w:rsidRPr="00433715" w:rsidRDefault="00D866A2" w:rsidP="00D866A2">
      <w:pPr>
        <w:ind w:firstLineChars="200" w:firstLine="480"/>
        <w:rPr>
          <w:rFonts w:hint="eastAsia"/>
          <w:sz w:val="24"/>
        </w:rPr>
      </w:pPr>
      <w:r w:rsidRPr="00433715">
        <w:rPr>
          <w:rFonts w:hint="eastAsia"/>
          <w:sz w:val="24"/>
        </w:rPr>
        <w:t>使用第三方提供的软件开发工具包或控件时，要注意以下几点：</w:t>
      </w:r>
    </w:p>
    <w:p w:rsidR="00D866A2" w:rsidRPr="00433715" w:rsidRDefault="00D866A2" w:rsidP="00D866A2">
      <w:pPr>
        <w:ind w:firstLineChars="200" w:firstLine="480"/>
        <w:rPr>
          <w:rFonts w:hint="eastAsia"/>
          <w:sz w:val="24"/>
        </w:rPr>
      </w:pPr>
      <w:r w:rsidRPr="00433715">
        <w:rPr>
          <w:rFonts w:hint="eastAsia"/>
          <w:sz w:val="24"/>
        </w:rPr>
        <w:t>（</w:t>
      </w:r>
      <w:r w:rsidRPr="00433715">
        <w:rPr>
          <w:sz w:val="24"/>
        </w:rPr>
        <w:t>1）充分了解应用接口、使用环境及使用时注意事项。</w:t>
      </w:r>
    </w:p>
    <w:p w:rsidR="00D866A2" w:rsidRPr="00433715" w:rsidRDefault="00D866A2" w:rsidP="00D866A2">
      <w:pPr>
        <w:ind w:firstLineChars="200" w:firstLine="480"/>
        <w:rPr>
          <w:rFonts w:hint="eastAsia"/>
          <w:sz w:val="24"/>
        </w:rPr>
      </w:pPr>
      <w:r w:rsidRPr="00433715">
        <w:rPr>
          <w:rFonts w:hint="eastAsia"/>
          <w:sz w:val="24"/>
        </w:rPr>
        <w:t>（</w:t>
      </w:r>
      <w:r w:rsidRPr="00433715">
        <w:rPr>
          <w:sz w:val="24"/>
        </w:rPr>
        <w:t>2）不能过分相信其正确性。</w:t>
      </w:r>
    </w:p>
    <w:p w:rsidR="00D866A2" w:rsidRPr="00433715" w:rsidRDefault="00D866A2" w:rsidP="00D866A2">
      <w:pPr>
        <w:ind w:firstLineChars="200" w:firstLine="480"/>
        <w:rPr>
          <w:rFonts w:hint="eastAsia"/>
          <w:sz w:val="24"/>
        </w:rPr>
      </w:pPr>
      <w:r w:rsidRPr="00433715">
        <w:rPr>
          <w:rFonts w:hint="eastAsia"/>
          <w:sz w:val="24"/>
        </w:rPr>
        <w:lastRenderedPageBreak/>
        <w:t>（</w:t>
      </w:r>
      <w:r w:rsidRPr="00433715">
        <w:rPr>
          <w:sz w:val="24"/>
        </w:rPr>
        <w:t>3）除非必要，不要使用不熟悉的第三方工具包与控件。</w:t>
      </w:r>
    </w:p>
    <w:p w:rsidR="00D866A2" w:rsidRPr="00433715" w:rsidRDefault="00D866A2" w:rsidP="00D866A2">
      <w:pPr>
        <w:ind w:firstLineChars="200" w:firstLine="480"/>
        <w:rPr>
          <w:rFonts w:hint="eastAsia"/>
          <w:sz w:val="24"/>
        </w:rPr>
      </w:pPr>
      <w:r w:rsidRPr="00433715">
        <w:rPr>
          <w:rFonts w:hint="eastAsia"/>
          <w:sz w:val="24"/>
        </w:rPr>
        <w:t>说明：使用工具包与控件，可加快程序开发速度，节省时间，但使用之前一定对它有较充分的了解，同时第三方工具包与控件也有可能存在问题。</w:t>
      </w:r>
    </w:p>
    <w:p w:rsidR="00D866A2" w:rsidRPr="00433715" w:rsidRDefault="00D866A2" w:rsidP="00D866A2">
      <w:pPr>
        <w:ind w:firstLineChars="200" w:firstLine="480"/>
        <w:rPr>
          <w:rFonts w:hint="eastAsia"/>
          <w:sz w:val="24"/>
        </w:rPr>
      </w:pPr>
      <w:r w:rsidRPr="00433715">
        <w:rPr>
          <w:rFonts w:hint="eastAsia"/>
          <w:sz w:val="24"/>
        </w:rPr>
        <w:t>资源文件（多语言版本支持），如果资源是对语言敏感的，应让该资源与源代码文件脱离</w:t>
      </w:r>
    </w:p>
    <w:p w:rsidR="00D866A2" w:rsidRPr="00433715" w:rsidRDefault="00D866A2" w:rsidP="00D866A2">
      <w:pPr>
        <w:ind w:firstLineChars="200" w:firstLine="480"/>
        <w:rPr>
          <w:sz w:val="24"/>
        </w:rPr>
      </w:pPr>
      <w:r w:rsidRPr="00433715">
        <w:rPr>
          <w:sz w:val="24"/>
        </w:rPr>
        <w:t>10 代码编辑、编译、审查</w:t>
      </w:r>
    </w:p>
    <w:p w:rsidR="00D866A2" w:rsidRPr="00433715" w:rsidRDefault="00D866A2" w:rsidP="00D866A2">
      <w:pPr>
        <w:ind w:firstLineChars="200" w:firstLine="480"/>
        <w:rPr>
          <w:sz w:val="24"/>
        </w:rPr>
      </w:pPr>
      <w:r w:rsidRPr="00433715">
        <w:rPr>
          <w:sz w:val="24"/>
        </w:rPr>
        <w:t>10.1 统一编译环境</w:t>
      </w:r>
    </w:p>
    <w:p w:rsidR="00D866A2" w:rsidRPr="00433715" w:rsidRDefault="00D866A2" w:rsidP="00D866A2">
      <w:pPr>
        <w:ind w:firstLineChars="200" w:firstLine="480"/>
        <w:rPr>
          <w:rFonts w:hint="eastAsia"/>
          <w:sz w:val="24"/>
        </w:rPr>
      </w:pPr>
      <w:r w:rsidRPr="00433715">
        <w:rPr>
          <w:rFonts w:hint="eastAsia"/>
          <w:sz w:val="24"/>
        </w:rPr>
        <w:t>在产品软件（项目组）中，要统一编译环境，相同的</w:t>
      </w:r>
      <w:r w:rsidRPr="00433715">
        <w:rPr>
          <w:sz w:val="24"/>
        </w:rPr>
        <w:t>JDK版本</w:t>
      </w:r>
    </w:p>
    <w:p w:rsidR="00D866A2" w:rsidRPr="00433715" w:rsidRDefault="00D866A2" w:rsidP="00D866A2">
      <w:pPr>
        <w:ind w:firstLineChars="200" w:firstLine="480"/>
        <w:rPr>
          <w:sz w:val="24"/>
        </w:rPr>
      </w:pPr>
      <w:r w:rsidRPr="00433715">
        <w:rPr>
          <w:sz w:val="24"/>
        </w:rPr>
        <w:t>10.2 代码走读及评审</w:t>
      </w:r>
    </w:p>
    <w:p w:rsidR="00D866A2" w:rsidRPr="00433715" w:rsidRDefault="00D866A2" w:rsidP="00D866A2">
      <w:pPr>
        <w:ind w:firstLineChars="200" w:firstLine="480"/>
        <w:rPr>
          <w:rFonts w:hint="eastAsia"/>
          <w:sz w:val="24"/>
        </w:rPr>
      </w:pPr>
      <w:r w:rsidRPr="00433715">
        <w:rPr>
          <w:rFonts w:hint="eastAsia"/>
          <w:sz w:val="24"/>
        </w:rPr>
        <w:t>通过代码走读及审查方式对代码进行检查。</w:t>
      </w:r>
    </w:p>
    <w:p w:rsidR="00D866A2" w:rsidRPr="00433715" w:rsidRDefault="00D866A2" w:rsidP="00D866A2">
      <w:pPr>
        <w:ind w:firstLineChars="200" w:firstLine="480"/>
        <w:rPr>
          <w:rFonts w:hint="eastAsia"/>
          <w:sz w:val="24"/>
        </w:rPr>
      </w:pPr>
      <w:r w:rsidRPr="00433715">
        <w:rPr>
          <w:rFonts w:hint="eastAsia"/>
          <w:sz w:val="24"/>
        </w:rPr>
        <w:t>（</w:t>
      </w:r>
      <w:r w:rsidRPr="00433715">
        <w:rPr>
          <w:sz w:val="24"/>
        </w:rPr>
        <w:t>1）代码走读主要是对程序的编程风格如注释、命名等以及编程时易出错的内容进行检查，可由开发人员自己或开发人员交叉的方式进行。</w:t>
      </w:r>
    </w:p>
    <w:p w:rsidR="00D866A2" w:rsidRPr="00433715" w:rsidRDefault="00D866A2" w:rsidP="00D866A2">
      <w:pPr>
        <w:ind w:firstLineChars="200" w:firstLine="480"/>
        <w:rPr>
          <w:rFonts w:hint="eastAsia"/>
          <w:sz w:val="24"/>
        </w:rPr>
      </w:pPr>
      <w:r w:rsidRPr="00433715">
        <w:rPr>
          <w:rFonts w:hint="eastAsia"/>
          <w:sz w:val="24"/>
        </w:rPr>
        <w:t>（</w:t>
      </w:r>
      <w:r w:rsidRPr="00433715">
        <w:rPr>
          <w:sz w:val="24"/>
        </w:rPr>
        <w:t>2）代码审查主要是对程序实现的功能及程序的稳定性、安全性、可靠性等进行检查及评审，可通过自审、交叉审核或指定部门抽查等方式进行。</w:t>
      </w:r>
    </w:p>
    <w:p w:rsidR="00D866A2" w:rsidRPr="00433715" w:rsidRDefault="00D866A2" w:rsidP="00D866A2">
      <w:pPr>
        <w:ind w:firstLineChars="200" w:firstLine="480"/>
        <w:rPr>
          <w:sz w:val="24"/>
        </w:rPr>
      </w:pPr>
      <w:r w:rsidRPr="00433715">
        <w:rPr>
          <w:sz w:val="24"/>
        </w:rPr>
        <w:t>10.3 QA代码抽查</w:t>
      </w:r>
    </w:p>
    <w:p w:rsidR="00D866A2" w:rsidRPr="00433715" w:rsidRDefault="00D866A2" w:rsidP="00D866A2">
      <w:pPr>
        <w:ind w:firstLineChars="200" w:firstLine="480"/>
        <w:rPr>
          <w:rFonts w:hint="eastAsia"/>
          <w:sz w:val="24"/>
        </w:rPr>
      </w:pPr>
      <w:proofErr w:type="gramStart"/>
      <w:r w:rsidRPr="00433715">
        <w:rPr>
          <w:rFonts w:hint="eastAsia"/>
          <w:sz w:val="24"/>
        </w:rPr>
        <w:t>测试部</w:t>
      </w:r>
      <w:proofErr w:type="gramEnd"/>
      <w:r w:rsidRPr="00433715">
        <w:rPr>
          <w:rFonts w:hint="eastAsia"/>
          <w:sz w:val="24"/>
        </w:rPr>
        <w:t>测试产品之前，</w:t>
      </w:r>
      <w:r w:rsidRPr="00433715">
        <w:rPr>
          <w:sz w:val="24"/>
        </w:rPr>
        <w:t>QA应对代码进行抽查及评审。</w:t>
      </w:r>
    </w:p>
    <w:p w:rsidR="00D866A2" w:rsidRPr="00433715" w:rsidRDefault="00D866A2" w:rsidP="00D866A2">
      <w:pPr>
        <w:ind w:firstLineChars="200" w:firstLine="480"/>
        <w:rPr>
          <w:sz w:val="24"/>
        </w:rPr>
      </w:pPr>
      <w:r w:rsidRPr="00433715">
        <w:rPr>
          <w:sz w:val="24"/>
        </w:rPr>
        <w:t>10.4 软件系统目录</w:t>
      </w:r>
    </w:p>
    <w:p w:rsidR="00D866A2" w:rsidRPr="00433715" w:rsidRDefault="00D866A2" w:rsidP="00D866A2">
      <w:pPr>
        <w:ind w:firstLineChars="200" w:firstLine="480"/>
        <w:rPr>
          <w:rFonts w:hint="eastAsia"/>
          <w:sz w:val="24"/>
        </w:rPr>
      </w:pPr>
      <w:r w:rsidRPr="00433715">
        <w:rPr>
          <w:rFonts w:hint="eastAsia"/>
          <w:sz w:val="24"/>
        </w:rPr>
        <w:t>合理地设计软件系统目录，方便开发人员使用。</w:t>
      </w:r>
    </w:p>
    <w:p w:rsidR="0022500E" w:rsidRPr="00433715" w:rsidRDefault="00D866A2" w:rsidP="00D866A2">
      <w:pPr>
        <w:ind w:firstLineChars="200" w:firstLine="480"/>
        <w:rPr>
          <w:sz w:val="24"/>
        </w:rPr>
      </w:pPr>
      <w:r w:rsidRPr="00433715">
        <w:rPr>
          <w:rFonts w:hint="eastAsia"/>
          <w:sz w:val="24"/>
        </w:rPr>
        <w:t>说明：方便、合理的软件系统目录，可提高工作效率。目录构造的原则是方便有关源程序的存储、查询、编译、链接等工作，同时目录中还应具有工作目录</w:t>
      </w:r>
      <w:r w:rsidRPr="00433715">
        <w:rPr>
          <w:sz w:val="24"/>
        </w:rPr>
        <w:t>----所有的编译、链接等工作应在此目录中进行，工具目录----有关文件编辑器、文件查找等工具可存放在此目录中。</w:t>
      </w:r>
    </w:p>
    <w:sectPr w:rsidR="0022500E" w:rsidRPr="00433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A2"/>
    <w:rsid w:val="0022500E"/>
    <w:rsid w:val="00433715"/>
    <w:rsid w:val="00D8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ED42"/>
  <w15:chartTrackingRefBased/>
  <w15:docId w15:val="{92CDFD7E-F0B2-47E9-B613-7E3B3D53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59745">
      <w:bodyDiv w:val="1"/>
      <w:marLeft w:val="0"/>
      <w:marRight w:val="0"/>
      <w:marTop w:val="0"/>
      <w:marBottom w:val="0"/>
      <w:divBdr>
        <w:top w:val="none" w:sz="0" w:space="0" w:color="auto"/>
        <w:left w:val="none" w:sz="0" w:space="0" w:color="auto"/>
        <w:bottom w:val="none" w:sz="0" w:space="0" w:color="auto"/>
        <w:right w:val="none" w:sz="0" w:space="0" w:color="auto"/>
      </w:divBdr>
      <w:divsChild>
        <w:div w:id="2112777208">
          <w:marLeft w:val="0"/>
          <w:marRight w:val="0"/>
          <w:marTop w:val="0"/>
          <w:marBottom w:val="0"/>
          <w:divBdr>
            <w:top w:val="none" w:sz="0" w:space="0" w:color="auto"/>
            <w:left w:val="none" w:sz="0" w:space="0" w:color="auto"/>
            <w:bottom w:val="none" w:sz="0" w:space="0" w:color="auto"/>
            <w:right w:val="none" w:sz="0" w:space="0" w:color="auto"/>
          </w:divBdr>
          <w:divsChild>
            <w:div w:id="335885095">
              <w:marLeft w:val="0"/>
              <w:marRight w:val="0"/>
              <w:marTop w:val="0"/>
              <w:marBottom w:val="0"/>
              <w:divBdr>
                <w:top w:val="none" w:sz="0" w:space="0" w:color="auto"/>
                <w:left w:val="none" w:sz="0" w:space="0" w:color="auto"/>
                <w:bottom w:val="none" w:sz="0" w:space="0" w:color="auto"/>
                <w:right w:val="none" w:sz="0" w:space="0" w:color="auto"/>
              </w:divBdr>
            </w:div>
          </w:divsChild>
        </w:div>
        <w:div w:id="721363926">
          <w:marLeft w:val="0"/>
          <w:marRight w:val="0"/>
          <w:marTop w:val="0"/>
          <w:marBottom w:val="0"/>
          <w:divBdr>
            <w:top w:val="none" w:sz="0" w:space="0" w:color="auto"/>
            <w:left w:val="none" w:sz="0" w:space="0" w:color="auto"/>
            <w:bottom w:val="none" w:sz="0" w:space="0" w:color="auto"/>
            <w:right w:val="none" w:sz="0" w:space="0" w:color="auto"/>
          </w:divBdr>
          <w:divsChild>
            <w:div w:id="623998548">
              <w:marLeft w:val="0"/>
              <w:marRight w:val="0"/>
              <w:marTop w:val="0"/>
              <w:marBottom w:val="0"/>
              <w:divBdr>
                <w:top w:val="none" w:sz="0" w:space="0" w:color="auto"/>
                <w:left w:val="none" w:sz="0" w:space="0" w:color="auto"/>
                <w:bottom w:val="none" w:sz="0" w:space="0" w:color="auto"/>
                <w:right w:val="none" w:sz="0" w:space="0" w:color="auto"/>
              </w:divBdr>
            </w:div>
          </w:divsChild>
        </w:div>
        <w:div w:id="848789072">
          <w:marLeft w:val="0"/>
          <w:marRight w:val="0"/>
          <w:marTop w:val="0"/>
          <w:marBottom w:val="0"/>
          <w:divBdr>
            <w:top w:val="none" w:sz="0" w:space="0" w:color="auto"/>
            <w:left w:val="none" w:sz="0" w:space="0" w:color="auto"/>
            <w:bottom w:val="none" w:sz="0" w:space="0" w:color="auto"/>
            <w:right w:val="none" w:sz="0" w:space="0" w:color="auto"/>
          </w:divBdr>
          <w:divsChild>
            <w:div w:id="1399287370">
              <w:marLeft w:val="0"/>
              <w:marRight w:val="0"/>
              <w:marTop w:val="0"/>
              <w:marBottom w:val="0"/>
              <w:divBdr>
                <w:top w:val="none" w:sz="0" w:space="0" w:color="auto"/>
                <w:left w:val="none" w:sz="0" w:space="0" w:color="auto"/>
                <w:bottom w:val="none" w:sz="0" w:space="0" w:color="auto"/>
                <w:right w:val="none" w:sz="0" w:space="0" w:color="auto"/>
              </w:divBdr>
            </w:div>
          </w:divsChild>
        </w:div>
        <w:div w:id="997344110">
          <w:marLeft w:val="0"/>
          <w:marRight w:val="0"/>
          <w:marTop w:val="0"/>
          <w:marBottom w:val="0"/>
          <w:divBdr>
            <w:top w:val="none" w:sz="0" w:space="0" w:color="auto"/>
            <w:left w:val="none" w:sz="0" w:space="0" w:color="auto"/>
            <w:bottom w:val="none" w:sz="0" w:space="0" w:color="auto"/>
            <w:right w:val="none" w:sz="0" w:space="0" w:color="auto"/>
          </w:divBdr>
          <w:divsChild>
            <w:div w:id="2141721780">
              <w:marLeft w:val="0"/>
              <w:marRight w:val="0"/>
              <w:marTop w:val="0"/>
              <w:marBottom w:val="0"/>
              <w:divBdr>
                <w:top w:val="none" w:sz="0" w:space="0" w:color="auto"/>
                <w:left w:val="none" w:sz="0" w:space="0" w:color="auto"/>
                <w:bottom w:val="none" w:sz="0" w:space="0" w:color="auto"/>
                <w:right w:val="none" w:sz="0" w:space="0" w:color="auto"/>
              </w:divBdr>
            </w:div>
          </w:divsChild>
        </w:div>
        <w:div w:id="741440920">
          <w:marLeft w:val="0"/>
          <w:marRight w:val="0"/>
          <w:marTop w:val="0"/>
          <w:marBottom w:val="0"/>
          <w:divBdr>
            <w:top w:val="none" w:sz="0" w:space="0" w:color="auto"/>
            <w:left w:val="none" w:sz="0" w:space="0" w:color="auto"/>
            <w:bottom w:val="none" w:sz="0" w:space="0" w:color="auto"/>
            <w:right w:val="none" w:sz="0" w:space="0" w:color="auto"/>
          </w:divBdr>
          <w:divsChild>
            <w:div w:id="1883007828">
              <w:marLeft w:val="0"/>
              <w:marRight w:val="0"/>
              <w:marTop w:val="0"/>
              <w:marBottom w:val="0"/>
              <w:divBdr>
                <w:top w:val="none" w:sz="0" w:space="0" w:color="auto"/>
                <w:left w:val="none" w:sz="0" w:space="0" w:color="auto"/>
                <w:bottom w:val="none" w:sz="0" w:space="0" w:color="auto"/>
                <w:right w:val="none" w:sz="0" w:space="0" w:color="auto"/>
              </w:divBdr>
            </w:div>
          </w:divsChild>
        </w:div>
        <w:div w:id="1508599497">
          <w:marLeft w:val="0"/>
          <w:marRight w:val="0"/>
          <w:marTop w:val="0"/>
          <w:marBottom w:val="0"/>
          <w:divBdr>
            <w:top w:val="none" w:sz="0" w:space="0" w:color="auto"/>
            <w:left w:val="none" w:sz="0" w:space="0" w:color="auto"/>
            <w:bottom w:val="none" w:sz="0" w:space="0" w:color="auto"/>
            <w:right w:val="none" w:sz="0" w:space="0" w:color="auto"/>
          </w:divBdr>
          <w:divsChild>
            <w:div w:id="1398554360">
              <w:marLeft w:val="0"/>
              <w:marRight w:val="0"/>
              <w:marTop w:val="0"/>
              <w:marBottom w:val="0"/>
              <w:divBdr>
                <w:top w:val="none" w:sz="0" w:space="0" w:color="auto"/>
                <w:left w:val="none" w:sz="0" w:space="0" w:color="auto"/>
                <w:bottom w:val="none" w:sz="0" w:space="0" w:color="auto"/>
                <w:right w:val="none" w:sz="0" w:space="0" w:color="auto"/>
              </w:divBdr>
            </w:div>
          </w:divsChild>
        </w:div>
        <w:div w:id="869685777">
          <w:marLeft w:val="0"/>
          <w:marRight w:val="0"/>
          <w:marTop w:val="0"/>
          <w:marBottom w:val="0"/>
          <w:divBdr>
            <w:top w:val="none" w:sz="0" w:space="0" w:color="auto"/>
            <w:left w:val="none" w:sz="0" w:space="0" w:color="auto"/>
            <w:bottom w:val="none" w:sz="0" w:space="0" w:color="auto"/>
            <w:right w:val="none" w:sz="0" w:space="0" w:color="auto"/>
          </w:divBdr>
          <w:divsChild>
            <w:div w:id="1320307595">
              <w:marLeft w:val="0"/>
              <w:marRight w:val="0"/>
              <w:marTop w:val="0"/>
              <w:marBottom w:val="0"/>
              <w:divBdr>
                <w:top w:val="none" w:sz="0" w:space="0" w:color="auto"/>
                <w:left w:val="none" w:sz="0" w:space="0" w:color="auto"/>
                <w:bottom w:val="none" w:sz="0" w:space="0" w:color="auto"/>
                <w:right w:val="none" w:sz="0" w:space="0" w:color="auto"/>
              </w:divBdr>
            </w:div>
          </w:divsChild>
        </w:div>
        <w:div w:id="1830438462">
          <w:marLeft w:val="0"/>
          <w:marRight w:val="0"/>
          <w:marTop w:val="0"/>
          <w:marBottom w:val="0"/>
          <w:divBdr>
            <w:top w:val="none" w:sz="0" w:space="0" w:color="auto"/>
            <w:left w:val="none" w:sz="0" w:space="0" w:color="auto"/>
            <w:bottom w:val="none" w:sz="0" w:space="0" w:color="auto"/>
            <w:right w:val="none" w:sz="0" w:space="0" w:color="auto"/>
          </w:divBdr>
        </w:div>
        <w:div w:id="774405092">
          <w:marLeft w:val="0"/>
          <w:marRight w:val="0"/>
          <w:marTop w:val="0"/>
          <w:marBottom w:val="0"/>
          <w:divBdr>
            <w:top w:val="none" w:sz="0" w:space="0" w:color="auto"/>
            <w:left w:val="none" w:sz="0" w:space="0" w:color="auto"/>
            <w:bottom w:val="none" w:sz="0" w:space="0" w:color="auto"/>
            <w:right w:val="none" w:sz="0" w:space="0" w:color="auto"/>
          </w:divBdr>
          <w:divsChild>
            <w:div w:id="1473215077">
              <w:marLeft w:val="0"/>
              <w:marRight w:val="0"/>
              <w:marTop w:val="0"/>
              <w:marBottom w:val="0"/>
              <w:divBdr>
                <w:top w:val="none" w:sz="0" w:space="0" w:color="auto"/>
                <w:left w:val="none" w:sz="0" w:space="0" w:color="auto"/>
                <w:bottom w:val="none" w:sz="0" w:space="0" w:color="auto"/>
                <w:right w:val="none" w:sz="0" w:space="0" w:color="auto"/>
              </w:divBdr>
            </w:div>
          </w:divsChild>
        </w:div>
        <w:div w:id="693268375">
          <w:marLeft w:val="0"/>
          <w:marRight w:val="0"/>
          <w:marTop w:val="0"/>
          <w:marBottom w:val="0"/>
          <w:divBdr>
            <w:top w:val="none" w:sz="0" w:space="0" w:color="auto"/>
            <w:left w:val="none" w:sz="0" w:space="0" w:color="auto"/>
            <w:bottom w:val="none" w:sz="0" w:space="0" w:color="auto"/>
            <w:right w:val="none" w:sz="0" w:space="0" w:color="auto"/>
          </w:divBdr>
          <w:divsChild>
            <w:div w:id="1664119607">
              <w:marLeft w:val="0"/>
              <w:marRight w:val="0"/>
              <w:marTop w:val="0"/>
              <w:marBottom w:val="0"/>
              <w:divBdr>
                <w:top w:val="none" w:sz="0" w:space="0" w:color="auto"/>
                <w:left w:val="none" w:sz="0" w:space="0" w:color="auto"/>
                <w:bottom w:val="none" w:sz="0" w:space="0" w:color="auto"/>
                <w:right w:val="none" w:sz="0" w:space="0" w:color="auto"/>
              </w:divBdr>
              <w:divsChild>
                <w:div w:id="1379234430">
                  <w:marLeft w:val="0"/>
                  <w:marRight w:val="0"/>
                  <w:marTop w:val="0"/>
                  <w:marBottom w:val="0"/>
                  <w:divBdr>
                    <w:top w:val="none" w:sz="0" w:space="0" w:color="auto"/>
                    <w:left w:val="none" w:sz="0" w:space="0" w:color="auto"/>
                    <w:bottom w:val="none" w:sz="0" w:space="0" w:color="auto"/>
                    <w:right w:val="none" w:sz="0" w:space="0" w:color="auto"/>
                  </w:divBdr>
                  <w:divsChild>
                    <w:div w:id="309019584">
                      <w:marLeft w:val="0"/>
                      <w:marRight w:val="0"/>
                      <w:marTop w:val="0"/>
                      <w:marBottom w:val="0"/>
                      <w:divBdr>
                        <w:top w:val="none" w:sz="0" w:space="0" w:color="auto"/>
                        <w:left w:val="none" w:sz="0" w:space="0" w:color="auto"/>
                        <w:bottom w:val="none" w:sz="0" w:space="0" w:color="auto"/>
                        <w:right w:val="none" w:sz="0" w:space="0" w:color="auto"/>
                      </w:divBdr>
                    </w:div>
                    <w:div w:id="633215665">
                      <w:marLeft w:val="0"/>
                      <w:marRight w:val="0"/>
                      <w:marTop w:val="0"/>
                      <w:marBottom w:val="0"/>
                      <w:divBdr>
                        <w:top w:val="none" w:sz="0" w:space="0" w:color="auto"/>
                        <w:left w:val="none" w:sz="0" w:space="0" w:color="auto"/>
                        <w:bottom w:val="none" w:sz="0" w:space="0" w:color="auto"/>
                        <w:right w:val="none" w:sz="0" w:space="0" w:color="auto"/>
                      </w:divBdr>
                    </w:div>
                    <w:div w:id="29692067">
                      <w:marLeft w:val="0"/>
                      <w:marRight w:val="0"/>
                      <w:marTop w:val="0"/>
                      <w:marBottom w:val="0"/>
                      <w:divBdr>
                        <w:top w:val="none" w:sz="0" w:space="0" w:color="auto"/>
                        <w:left w:val="none" w:sz="0" w:space="0" w:color="auto"/>
                        <w:bottom w:val="none" w:sz="0" w:space="0" w:color="auto"/>
                        <w:right w:val="none" w:sz="0" w:space="0" w:color="auto"/>
                      </w:divBdr>
                    </w:div>
                    <w:div w:id="1375933072">
                      <w:marLeft w:val="0"/>
                      <w:marRight w:val="0"/>
                      <w:marTop w:val="0"/>
                      <w:marBottom w:val="0"/>
                      <w:divBdr>
                        <w:top w:val="none" w:sz="0" w:space="0" w:color="auto"/>
                        <w:left w:val="none" w:sz="0" w:space="0" w:color="auto"/>
                        <w:bottom w:val="none" w:sz="0" w:space="0" w:color="auto"/>
                        <w:right w:val="none" w:sz="0" w:space="0" w:color="auto"/>
                      </w:divBdr>
                    </w:div>
                    <w:div w:id="491262750">
                      <w:marLeft w:val="0"/>
                      <w:marRight w:val="0"/>
                      <w:marTop w:val="0"/>
                      <w:marBottom w:val="0"/>
                      <w:divBdr>
                        <w:top w:val="none" w:sz="0" w:space="0" w:color="auto"/>
                        <w:left w:val="none" w:sz="0" w:space="0" w:color="auto"/>
                        <w:bottom w:val="none" w:sz="0" w:space="0" w:color="auto"/>
                        <w:right w:val="none" w:sz="0" w:space="0" w:color="auto"/>
                      </w:divBdr>
                      <w:divsChild>
                        <w:div w:id="652098180">
                          <w:marLeft w:val="0"/>
                          <w:marRight w:val="0"/>
                          <w:marTop w:val="0"/>
                          <w:marBottom w:val="0"/>
                          <w:divBdr>
                            <w:top w:val="none" w:sz="0" w:space="0" w:color="auto"/>
                            <w:left w:val="none" w:sz="0" w:space="0" w:color="auto"/>
                            <w:bottom w:val="none" w:sz="0" w:space="0" w:color="auto"/>
                            <w:right w:val="none" w:sz="0" w:space="0" w:color="auto"/>
                          </w:divBdr>
                        </w:div>
                        <w:div w:id="1721048973">
                          <w:marLeft w:val="0"/>
                          <w:marRight w:val="0"/>
                          <w:marTop w:val="0"/>
                          <w:marBottom w:val="0"/>
                          <w:divBdr>
                            <w:top w:val="none" w:sz="0" w:space="0" w:color="auto"/>
                            <w:left w:val="none" w:sz="0" w:space="0" w:color="auto"/>
                            <w:bottom w:val="none" w:sz="0" w:space="0" w:color="auto"/>
                            <w:right w:val="none" w:sz="0" w:space="0" w:color="auto"/>
                          </w:divBdr>
                        </w:div>
                        <w:div w:id="110828376">
                          <w:marLeft w:val="0"/>
                          <w:marRight w:val="0"/>
                          <w:marTop w:val="0"/>
                          <w:marBottom w:val="0"/>
                          <w:divBdr>
                            <w:top w:val="none" w:sz="0" w:space="0" w:color="auto"/>
                            <w:left w:val="none" w:sz="0" w:space="0" w:color="auto"/>
                            <w:bottom w:val="none" w:sz="0" w:space="0" w:color="auto"/>
                            <w:right w:val="none" w:sz="0" w:space="0" w:color="auto"/>
                          </w:divBdr>
                        </w:div>
                        <w:div w:id="121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5899">
          <w:marLeft w:val="0"/>
          <w:marRight w:val="0"/>
          <w:marTop w:val="0"/>
          <w:marBottom w:val="0"/>
          <w:divBdr>
            <w:top w:val="none" w:sz="0" w:space="0" w:color="auto"/>
            <w:left w:val="none" w:sz="0" w:space="0" w:color="auto"/>
            <w:bottom w:val="none" w:sz="0" w:space="0" w:color="auto"/>
            <w:right w:val="none" w:sz="0" w:space="0" w:color="auto"/>
          </w:divBdr>
        </w:div>
        <w:div w:id="81418755">
          <w:marLeft w:val="0"/>
          <w:marRight w:val="0"/>
          <w:marTop w:val="0"/>
          <w:marBottom w:val="0"/>
          <w:divBdr>
            <w:top w:val="none" w:sz="0" w:space="0" w:color="auto"/>
            <w:left w:val="none" w:sz="0" w:space="0" w:color="auto"/>
            <w:bottom w:val="none" w:sz="0" w:space="0" w:color="auto"/>
            <w:right w:val="none" w:sz="0" w:space="0" w:color="auto"/>
          </w:divBdr>
        </w:div>
        <w:div w:id="1387022269">
          <w:marLeft w:val="0"/>
          <w:marRight w:val="0"/>
          <w:marTop w:val="0"/>
          <w:marBottom w:val="0"/>
          <w:divBdr>
            <w:top w:val="none" w:sz="0" w:space="0" w:color="auto"/>
            <w:left w:val="none" w:sz="0" w:space="0" w:color="auto"/>
            <w:bottom w:val="none" w:sz="0" w:space="0" w:color="auto"/>
            <w:right w:val="none" w:sz="0" w:space="0" w:color="auto"/>
          </w:divBdr>
        </w:div>
        <w:div w:id="692195088">
          <w:marLeft w:val="0"/>
          <w:marRight w:val="0"/>
          <w:marTop w:val="0"/>
          <w:marBottom w:val="0"/>
          <w:divBdr>
            <w:top w:val="none" w:sz="0" w:space="0" w:color="auto"/>
            <w:left w:val="none" w:sz="0" w:space="0" w:color="auto"/>
            <w:bottom w:val="none" w:sz="0" w:space="0" w:color="auto"/>
            <w:right w:val="none" w:sz="0" w:space="0" w:color="auto"/>
          </w:divBdr>
        </w:div>
        <w:div w:id="1840274166">
          <w:marLeft w:val="0"/>
          <w:marRight w:val="0"/>
          <w:marTop w:val="0"/>
          <w:marBottom w:val="0"/>
          <w:divBdr>
            <w:top w:val="none" w:sz="0" w:space="0" w:color="auto"/>
            <w:left w:val="none" w:sz="0" w:space="0" w:color="auto"/>
            <w:bottom w:val="none" w:sz="0" w:space="0" w:color="auto"/>
            <w:right w:val="none" w:sz="0" w:space="0" w:color="auto"/>
          </w:divBdr>
        </w:div>
        <w:div w:id="771705609">
          <w:marLeft w:val="0"/>
          <w:marRight w:val="0"/>
          <w:marTop w:val="0"/>
          <w:marBottom w:val="0"/>
          <w:divBdr>
            <w:top w:val="none" w:sz="0" w:space="0" w:color="auto"/>
            <w:left w:val="none" w:sz="0" w:space="0" w:color="auto"/>
            <w:bottom w:val="none" w:sz="0" w:space="0" w:color="auto"/>
            <w:right w:val="none" w:sz="0" w:space="0" w:color="auto"/>
          </w:divBdr>
        </w:div>
        <w:div w:id="633095935">
          <w:marLeft w:val="0"/>
          <w:marRight w:val="0"/>
          <w:marTop w:val="0"/>
          <w:marBottom w:val="0"/>
          <w:divBdr>
            <w:top w:val="none" w:sz="0" w:space="0" w:color="auto"/>
            <w:left w:val="none" w:sz="0" w:space="0" w:color="auto"/>
            <w:bottom w:val="none" w:sz="0" w:space="0" w:color="auto"/>
            <w:right w:val="none" w:sz="0" w:space="0" w:color="auto"/>
          </w:divBdr>
        </w:div>
        <w:div w:id="1207176959">
          <w:marLeft w:val="0"/>
          <w:marRight w:val="0"/>
          <w:marTop w:val="0"/>
          <w:marBottom w:val="0"/>
          <w:divBdr>
            <w:top w:val="none" w:sz="0" w:space="0" w:color="auto"/>
            <w:left w:val="none" w:sz="0" w:space="0" w:color="auto"/>
            <w:bottom w:val="none" w:sz="0" w:space="0" w:color="auto"/>
            <w:right w:val="none" w:sz="0" w:space="0" w:color="auto"/>
          </w:divBdr>
        </w:div>
        <w:div w:id="1297642784">
          <w:marLeft w:val="0"/>
          <w:marRight w:val="0"/>
          <w:marTop w:val="0"/>
          <w:marBottom w:val="0"/>
          <w:divBdr>
            <w:top w:val="none" w:sz="0" w:space="0" w:color="auto"/>
            <w:left w:val="none" w:sz="0" w:space="0" w:color="auto"/>
            <w:bottom w:val="none" w:sz="0" w:space="0" w:color="auto"/>
            <w:right w:val="none" w:sz="0" w:space="0" w:color="auto"/>
          </w:divBdr>
        </w:div>
        <w:div w:id="1910530403">
          <w:marLeft w:val="0"/>
          <w:marRight w:val="0"/>
          <w:marTop w:val="0"/>
          <w:marBottom w:val="0"/>
          <w:divBdr>
            <w:top w:val="none" w:sz="0" w:space="0" w:color="auto"/>
            <w:left w:val="none" w:sz="0" w:space="0" w:color="auto"/>
            <w:bottom w:val="none" w:sz="0" w:space="0" w:color="auto"/>
            <w:right w:val="none" w:sz="0" w:space="0" w:color="auto"/>
          </w:divBdr>
        </w:div>
        <w:div w:id="1249121525">
          <w:marLeft w:val="0"/>
          <w:marRight w:val="0"/>
          <w:marTop w:val="0"/>
          <w:marBottom w:val="0"/>
          <w:divBdr>
            <w:top w:val="none" w:sz="0" w:space="0" w:color="auto"/>
            <w:left w:val="none" w:sz="0" w:space="0" w:color="auto"/>
            <w:bottom w:val="none" w:sz="0" w:space="0" w:color="auto"/>
            <w:right w:val="none" w:sz="0" w:space="0" w:color="auto"/>
          </w:divBdr>
        </w:div>
        <w:div w:id="14843043">
          <w:marLeft w:val="0"/>
          <w:marRight w:val="0"/>
          <w:marTop w:val="0"/>
          <w:marBottom w:val="0"/>
          <w:divBdr>
            <w:top w:val="none" w:sz="0" w:space="0" w:color="auto"/>
            <w:left w:val="none" w:sz="0" w:space="0" w:color="auto"/>
            <w:bottom w:val="none" w:sz="0" w:space="0" w:color="auto"/>
            <w:right w:val="none" w:sz="0" w:space="0" w:color="auto"/>
          </w:divBdr>
        </w:div>
        <w:div w:id="726535043">
          <w:marLeft w:val="0"/>
          <w:marRight w:val="0"/>
          <w:marTop w:val="0"/>
          <w:marBottom w:val="0"/>
          <w:divBdr>
            <w:top w:val="none" w:sz="0" w:space="0" w:color="auto"/>
            <w:left w:val="none" w:sz="0" w:space="0" w:color="auto"/>
            <w:bottom w:val="none" w:sz="0" w:space="0" w:color="auto"/>
            <w:right w:val="none" w:sz="0" w:space="0" w:color="auto"/>
          </w:divBdr>
        </w:div>
        <w:div w:id="516386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1491</Words>
  <Characters>8500</Characters>
  <Application>Microsoft Office Word</Application>
  <DocSecurity>0</DocSecurity>
  <Lines>70</Lines>
  <Paragraphs>19</Paragraphs>
  <ScaleCrop>false</ScaleCrop>
  <Company>微软中国</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2021-06-17T00:29:00Z</dcterms:created>
  <dcterms:modified xsi:type="dcterms:W3CDTF">2021-06-17T00:44:00Z</dcterms:modified>
</cp:coreProperties>
</file>