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8A" w:rsidRPr="00F62849" w:rsidRDefault="00F62849" w:rsidP="00F62849">
      <w:r>
        <w:t>1.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+2)/</m:t>
        </m:r>
        <m:r>
          <w:rPr>
            <w:rFonts w:ascii="Cambria Math" w:hAnsi="Cambria Math"/>
          </w:rPr>
          <m:t>3</m:t>
        </m:r>
      </m:oMath>
    </w:p>
    <w:p w:rsidR="00F62849" w:rsidRDefault="00F62849" w:rsidP="00F62849">
      <w:p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=2x/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t xml:space="preserve">   </w:t>
      </w:r>
    </w:p>
    <w:p w:rsidR="00F62849" w:rsidRPr="00F62849" w:rsidRDefault="00F62849" w:rsidP="00F62849">
      <w:pPr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&gt;1,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divergent</m:t>
          </m:r>
        </m:oMath>
      </m:oMathPara>
    </w:p>
    <w:p w:rsidR="00F62849" w:rsidRDefault="00F62849" w:rsidP="00F62849">
      <w:pPr>
        <w:ind w:left="360"/>
      </w:pPr>
    </w:p>
    <w:p w:rsidR="00F62849" w:rsidRPr="00F62849" w:rsidRDefault="00F62849" w:rsidP="00F62849">
      <w:r>
        <w:t>2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</m:oMath>
    </w:p>
    <w:p w:rsidR="00F62849" w:rsidRDefault="00F62849" w:rsidP="00F62849">
      <w:p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3x-2</m:t>
                </m:r>
              </m:e>
            </m:rad>
          </m:den>
        </m:f>
      </m:oMath>
      <w:r>
        <w:t xml:space="preserve">   </w:t>
      </w:r>
    </w:p>
    <w:p w:rsidR="00F62849" w:rsidRPr="002D4279" w:rsidRDefault="00F62849" w:rsidP="00F62849">
      <w:pPr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 xml:space="preserve">1,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linear convergent</m:t>
          </m:r>
        </m:oMath>
      </m:oMathPara>
    </w:p>
    <w:p w:rsidR="002D4279" w:rsidRDefault="002D4279" w:rsidP="00F62849">
      <w:pPr>
        <w:ind w:left="360"/>
      </w:pPr>
    </w:p>
    <w:p w:rsidR="002D4279" w:rsidRPr="00F62849" w:rsidRDefault="002D4279" w:rsidP="002D4279">
      <w:r>
        <w:t>3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3-2/x</m:t>
        </m:r>
      </m:oMath>
    </w:p>
    <w:p w:rsidR="002D4279" w:rsidRDefault="002D4279" w:rsidP="002D4279">
      <w:p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</w:t>
      </w:r>
    </w:p>
    <w:p w:rsidR="002D4279" w:rsidRPr="002D4279" w:rsidRDefault="002D4279" w:rsidP="002D4279">
      <w:pPr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&lt;1,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linear convergent</m:t>
          </m:r>
        </m:oMath>
      </m:oMathPara>
    </w:p>
    <w:p w:rsidR="002D4279" w:rsidRDefault="002D4279" w:rsidP="002D4279">
      <w:pPr>
        <w:ind w:left="360"/>
      </w:pPr>
    </w:p>
    <w:p w:rsidR="002D4279" w:rsidRPr="00F62849" w:rsidRDefault="002D4279" w:rsidP="002D4279">
      <w:r>
        <w:t>4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2)/</m:t>
        </m:r>
        <m:r>
          <w:rPr>
            <w:rFonts w:ascii="Cambria Math" w:hAnsi="Cambria Math"/>
          </w:rPr>
          <m:t>(2x-3)</m:t>
        </m:r>
      </m:oMath>
    </w:p>
    <w:p w:rsidR="002D4279" w:rsidRDefault="002D4279" w:rsidP="002D4279">
      <w:pPr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(x-1)(x-2)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(2x-3)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</w:t>
      </w:r>
    </w:p>
    <w:p w:rsidR="002D4279" w:rsidRPr="00F62849" w:rsidRDefault="002D4279" w:rsidP="002D4279">
      <w:pPr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&lt;1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quadratic</m:t>
          </m:r>
          <m:r>
            <m:rPr>
              <m:sty m:val="p"/>
            </m:rPr>
            <w:rPr>
              <w:rFonts w:ascii="Cambria Math" w:hAnsi="Cambria Math"/>
            </w:rPr>
            <m:t xml:space="preserve"> convergent</m:t>
          </m:r>
        </m:oMath>
      </m:oMathPara>
    </w:p>
    <w:p w:rsidR="002D4279" w:rsidRPr="00F62849" w:rsidRDefault="002D4279" w:rsidP="002D4279">
      <w:pPr>
        <w:ind w:left="360"/>
      </w:pPr>
    </w:p>
    <w:p w:rsidR="002D4279" w:rsidRPr="00F62849" w:rsidRDefault="002D4279" w:rsidP="00F62849">
      <w:pPr>
        <w:ind w:left="360"/>
      </w:pPr>
    </w:p>
    <w:p w:rsidR="00F62849" w:rsidRPr="00F62849" w:rsidRDefault="00F62849" w:rsidP="00F62849">
      <w:pPr>
        <w:ind w:left="360"/>
      </w:pPr>
    </w:p>
    <w:sectPr w:rsidR="00F62849" w:rsidRPr="00F62849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13A"/>
    <w:multiLevelType w:val="hybridMultilevel"/>
    <w:tmpl w:val="ABB23DEA"/>
    <w:lvl w:ilvl="0" w:tplc="9182C86E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49"/>
    <w:rsid w:val="000F3067"/>
    <w:rsid w:val="0012704C"/>
    <w:rsid w:val="002D4279"/>
    <w:rsid w:val="00483CF5"/>
    <w:rsid w:val="00C15C93"/>
    <w:rsid w:val="00CF3A8A"/>
    <w:rsid w:val="00F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71B8"/>
  <w15:chartTrackingRefBased/>
  <w15:docId w15:val="{F75C8C01-E91E-464A-A862-C6BCB2A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849"/>
    <w:rPr>
      <w:color w:val="808080"/>
    </w:rPr>
  </w:style>
  <w:style w:type="paragraph" w:styleId="ListParagraph">
    <w:name w:val="List Paragraph"/>
    <w:basedOn w:val="Normal"/>
    <w:uiPriority w:val="34"/>
    <w:qFormat/>
    <w:rsid w:val="00F6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2</cp:revision>
  <dcterms:created xsi:type="dcterms:W3CDTF">2017-10-15T15:50:00Z</dcterms:created>
  <dcterms:modified xsi:type="dcterms:W3CDTF">2017-10-15T16:14:00Z</dcterms:modified>
</cp:coreProperties>
</file>