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5AEE7" w14:textId="77777777" w:rsidR="00CF3A8A" w:rsidRDefault="00010C75">
      <w:r>
        <w:t>(a)(b)(c)</w:t>
      </w:r>
    </w:p>
    <w:p w14:paraId="0783A4B2" w14:textId="77777777" w:rsidR="00010C75" w:rsidRDefault="00010C75" w:rsidP="00010C75">
      <w:r>
        <w:t>1 year forward rate is:  0.02864</w:t>
      </w:r>
    </w:p>
    <w:p w14:paraId="6051ECCC" w14:textId="77777777" w:rsidR="00010C75" w:rsidRDefault="00010C75" w:rsidP="00010C75">
      <w:r>
        <w:t>2 year forward rate is:  0.03303</w:t>
      </w:r>
    </w:p>
    <w:p w14:paraId="41F6276D" w14:textId="77777777" w:rsidR="00010C75" w:rsidRDefault="00010C75" w:rsidP="00010C75">
      <w:r>
        <w:t>3 year forward rate is:  0.03285</w:t>
      </w:r>
    </w:p>
    <w:p w14:paraId="1B5347DB" w14:textId="77777777" w:rsidR="00010C75" w:rsidRDefault="00010C75" w:rsidP="00010C75">
      <w:r>
        <w:t>4 year forward rate is:  0.03224</w:t>
      </w:r>
    </w:p>
    <w:p w14:paraId="64F86C6E" w14:textId="77777777" w:rsidR="00010C75" w:rsidRDefault="00010C75" w:rsidP="00010C75">
      <w:r>
        <w:t>5 year forward rate is:  0.03199</w:t>
      </w:r>
    </w:p>
    <w:p w14:paraId="2964A9EE" w14:textId="77777777" w:rsidR="00010C75" w:rsidRDefault="00010C75" w:rsidP="00010C75">
      <w:r>
        <w:t>7 year forward rate is:  0.03242</w:t>
      </w:r>
    </w:p>
    <w:p w14:paraId="15D7CD81" w14:textId="77777777" w:rsidR="00010C75" w:rsidRDefault="00010C75" w:rsidP="00010C75">
      <w:r>
        <w:t>10 year forward rate is:  0.03333</w:t>
      </w:r>
    </w:p>
    <w:p w14:paraId="12F390A1" w14:textId="77777777" w:rsidR="00010C75" w:rsidRDefault="00010C75" w:rsidP="00010C75">
      <w:r>
        <w:t>30 year forward rate is:  0.03277</w:t>
      </w:r>
    </w:p>
    <w:p w14:paraId="25001DE6" w14:textId="77777777" w:rsidR="00010C75" w:rsidRDefault="00010C75" w:rsidP="00010C75">
      <w:r>
        <w:rPr>
          <w:noProof/>
        </w:rPr>
        <w:drawing>
          <wp:inline distT="0" distB="0" distL="0" distR="0" wp14:anchorId="63018526" wp14:editId="4C5DE09E">
            <wp:extent cx="5106563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B6E2" w14:textId="7A0326F6" w:rsidR="00245A64" w:rsidRDefault="00FB3746" w:rsidP="00010C75">
      <w:r>
        <w:t>Forward rate and swap rate increase when year increase and forward</w:t>
      </w:r>
      <w:r w:rsidR="008A52F6">
        <w:t xml:space="preserve"> rate is higher than</w:t>
      </w:r>
      <w:r>
        <w:t xml:space="preserve"> swap</w:t>
      </w:r>
      <w:r w:rsidR="008A52F6">
        <w:t xml:space="preserve"> rate</w:t>
      </w:r>
      <w:r w:rsidR="00B04788">
        <w:t>.</w:t>
      </w:r>
    </w:p>
    <w:p w14:paraId="417FA3AA" w14:textId="77777777" w:rsidR="00477040" w:rsidRDefault="00477040" w:rsidP="00010C75"/>
    <w:p w14:paraId="58B68700" w14:textId="77777777" w:rsidR="00010C75" w:rsidRDefault="00010C75" w:rsidP="00010C75">
      <w:r>
        <w:t>(d)</w:t>
      </w:r>
    </w:p>
    <w:p w14:paraId="6D65E776" w14:textId="77777777" w:rsidR="00010C75" w:rsidRDefault="00477040" w:rsidP="00010C75">
      <w:r w:rsidRPr="00477040">
        <w:t xml:space="preserve">breakeven swap rate of </w:t>
      </w:r>
      <w:proofErr w:type="gramStart"/>
      <w:r w:rsidRPr="00477040">
        <w:t>15 year</w:t>
      </w:r>
      <w:proofErr w:type="gramEnd"/>
      <w:r w:rsidRPr="00477040">
        <w:t xml:space="preserve"> swap is: 0.03223</w:t>
      </w:r>
    </w:p>
    <w:p w14:paraId="796D793F" w14:textId="77777777" w:rsidR="00477040" w:rsidRDefault="00477040" w:rsidP="00010C75"/>
    <w:p w14:paraId="77D16EED" w14:textId="77777777" w:rsidR="00477040" w:rsidRDefault="00477040" w:rsidP="00010C75">
      <w:r>
        <w:t>(e)</w:t>
      </w:r>
    </w:p>
    <w:p w14:paraId="798D3D15" w14:textId="77777777" w:rsidR="003F5CCC" w:rsidRDefault="003F5CCC" w:rsidP="003F5CCC">
      <w:r>
        <w:t>1 year zero rate is:  0.02864</w:t>
      </w:r>
    </w:p>
    <w:p w14:paraId="3A6D361B" w14:textId="77777777" w:rsidR="003F5CCC" w:rsidRDefault="003F5CCC" w:rsidP="003F5CCC">
      <w:proofErr w:type="gramStart"/>
      <w:r>
        <w:t>2 year</w:t>
      </w:r>
      <w:proofErr w:type="gramEnd"/>
      <w:r>
        <w:t xml:space="preserve"> zero rate is:  0.03083</w:t>
      </w:r>
    </w:p>
    <w:p w14:paraId="0AC17DCF" w14:textId="77777777" w:rsidR="003F5CCC" w:rsidRDefault="003F5CCC" w:rsidP="003F5CCC">
      <w:proofErr w:type="gramStart"/>
      <w:r>
        <w:t>3 year</w:t>
      </w:r>
      <w:proofErr w:type="gramEnd"/>
      <w:r>
        <w:t xml:space="preserve"> zero rate is:  0.0315</w:t>
      </w:r>
    </w:p>
    <w:p w14:paraId="3C041311" w14:textId="77777777" w:rsidR="003F5CCC" w:rsidRDefault="003F5CCC" w:rsidP="003F5CCC">
      <w:proofErr w:type="gramStart"/>
      <w:r>
        <w:lastRenderedPageBreak/>
        <w:t>4 year</w:t>
      </w:r>
      <w:proofErr w:type="gramEnd"/>
      <w:r>
        <w:t xml:space="preserve"> zero rate is:  0.03169</w:t>
      </w:r>
    </w:p>
    <w:p w14:paraId="035C34BE" w14:textId="77777777" w:rsidR="003F5CCC" w:rsidRDefault="003F5CCC" w:rsidP="003F5CCC">
      <w:proofErr w:type="gramStart"/>
      <w:r>
        <w:t>5 year</w:t>
      </w:r>
      <w:proofErr w:type="gramEnd"/>
      <w:r>
        <w:t xml:space="preserve"> zero rate is:  0.03175</w:t>
      </w:r>
    </w:p>
    <w:p w14:paraId="03600E08" w14:textId="77777777" w:rsidR="003F5CCC" w:rsidRDefault="003F5CCC" w:rsidP="003F5CCC">
      <w:proofErr w:type="gramStart"/>
      <w:r>
        <w:t>7 year</w:t>
      </w:r>
      <w:proofErr w:type="gramEnd"/>
      <w:r>
        <w:t xml:space="preserve"> zero rate is:  0.03194</w:t>
      </w:r>
    </w:p>
    <w:p w14:paraId="1706F471" w14:textId="77777777" w:rsidR="003F5CCC" w:rsidRDefault="003F5CCC" w:rsidP="003F5CCC">
      <w:proofErr w:type="gramStart"/>
      <w:r>
        <w:t>10 year</w:t>
      </w:r>
      <w:proofErr w:type="gramEnd"/>
      <w:r>
        <w:t xml:space="preserve"> zero rate is:  0.03236</w:t>
      </w:r>
    </w:p>
    <w:p w14:paraId="00DC5AFC" w14:textId="4D582D60" w:rsidR="003F5CCC" w:rsidRDefault="003F5CCC" w:rsidP="003F5CCC">
      <w:proofErr w:type="gramStart"/>
      <w:r>
        <w:t>30 year</w:t>
      </w:r>
      <w:proofErr w:type="gramEnd"/>
      <w:r>
        <w:t xml:space="preserve"> zero rate is:  0.03263</w:t>
      </w:r>
    </w:p>
    <w:p w14:paraId="4AD1A0F4" w14:textId="77777777" w:rsidR="00E2203E" w:rsidRDefault="00E2203E" w:rsidP="003F5CCC">
      <w:bookmarkStart w:id="0" w:name="_GoBack"/>
      <w:bookmarkEnd w:id="0"/>
    </w:p>
    <w:p w14:paraId="209B3769" w14:textId="77777777" w:rsidR="003F5CCC" w:rsidRDefault="003F5CCC" w:rsidP="003F5CCC">
      <w:proofErr w:type="gramStart"/>
      <w:r>
        <w:t>1 year</w:t>
      </w:r>
      <w:proofErr w:type="gramEnd"/>
      <w:r>
        <w:t xml:space="preserve"> discount factor is:  0.97216</w:t>
      </w:r>
    </w:p>
    <w:p w14:paraId="7DA98405" w14:textId="77777777" w:rsidR="003F5CCC" w:rsidRDefault="003F5CCC" w:rsidP="003F5CCC">
      <w:proofErr w:type="gramStart"/>
      <w:r>
        <w:t>2 year</w:t>
      </w:r>
      <w:proofErr w:type="gramEnd"/>
      <w:r>
        <w:t xml:space="preserve"> discount factor is:  0.94107</w:t>
      </w:r>
    </w:p>
    <w:p w14:paraId="6B3AA717" w14:textId="77777777" w:rsidR="003F5CCC" w:rsidRDefault="003F5CCC" w:rsidP="003F5CCC">
      <w:proofErr w:type="gramStart"/>
      <w:r>
        <w:t>3 year</w:t>
      </w:r>
      <w:proofErr w:type="gramEnd"/>
      <w:r>
        <w:t xml:space="preserve"> discount factor is:  0.91114</w:t>
      </w:r>
    </w:p>
    <w:p w14:paraId="44291BE9" w14:textId="77777777" w:rsidR="003F5CCC" w:rsidRDefault="003F5CCC" w:rsidP="003F5CCC">
      <w:proofErr w:type="gramStart"/>
      <w:r>
        <w:t>4 year</w:t>
      </w:r>
      <w:proofErr w:type="gramEnd"/>
      <w:r>
        <w:t xml:space="preserve"> discount factor is:  0.88269</w:t>
      </w:r>
    </w:p>
    <w:p w14:paraId="78208B8A" w14:textId="77777777" w:rsidR="003F5CCC" w:rsidRDefault="003F5CCC" w:rsidP="003F5CCC">
      <w:proofErr w:type="gramStart"/>
      <w:r>
        <w:t>5 year</w:t>
      </w:r>
      <w:proofErr w:type="gramEnd"/>
      <w:r>
        <w:t xml:space="preserve"> discount factor is:  0.85533</w:t>
      </w:r>
    </w:p>
    <w:p w14:paraId="13961B6E" w14:textId="77777777" w:rsidR="003F5CCC" w:rsidRDefault="003F5CCC" w:rsidP="003F5CCC">
      <w:proofErr w:type="gramStart"/>
      <w:r>
        <w:t>7 year</w:t>
      </w:r>
      <w:proofErr w:type="gramEnd"/>
      <w:r>
        <w:t xml:space="preserve"> discount factor is:  0.80245</w:t>
      </w:r>
    </w:p>
    <w:p w14:paraId="00A70CD4" w14:textId="77777777" w:rsidR="003F5CCC" w:rsidRDefault="003F5CCC" w:rsidP="003F5CCC">
      <w:proofErr w:type="gramStart"/>
      <w:r>
        <w:t>10 year</w:t>
      </w:r>
      <w:proofErr w:type="gramEnd"/>
      <w:r>
        <w:t xml:space="preserve"> discount factor is:  0.72727</w:t>
      </w:r>
    </w:p>
    <w:p w14:paraId="6FE207F5" w14:textId="77777777" w:rsidR="00E2203E" w:rsidRDefault="003F5CCC" w:rsidP="003F5CCC">
      <w:proofErr w:type="gramStart"/>
      <w:r>
        <w:t>30 year</w:t>
      </w:r>
      <w:proofErr w:type="gramEnd"/>
      <w:r>
        <w:t xml:space="preserve"> discount factor is:  0.38162</w:t>
      </w:r>
    </w:p>
    <w:p w14:paraId="27821967" w14:textId="1864D8E8" w:rsidR="00477040" w:rsidRDefault="00477040" w:rsidP="003F5CCC">
      <w:r>
        <w:rPr>
          <w:noProof/>
        </w:rPr>
        <w:drawing>
          <wp:inline distT="0" distB="0" distL="0" distR="0" wp14:anchorId="487EE7C3" wp14:editId="478DFFED">
            <wp:extent cx="5106563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1D6C" w14:textId="7E23AE34" w:rsidR="00B04788" w:rsidRDefault="00B04788" w:rsidP="00B04788">
      <w:r>
        <w:t>Zero</w:t>
      </w:r>
      <w:r>
        <w:t xml:space="preserve"> rate and swap rate increase when year increase and </w:t>
      </w:r>
      <w:r>
        <w:t>Zero</w:t>
      </w:r>
      <w:r>
        <w:t xml:space="preserve"> rate is higher than swap rate.</w:t>
      </w:r>
    </w:p>
    <w:p w14:paraId="5A9DD765" w14:textId="77777777" w:rsidR="00477040" w:rsidRDefault="00477040" w:rsidP="00477040"/>
    <w:p w14:paraId="745D2F34" w14:textId="77777777" w:rsidR="00477040" w:rsidRDefault="00477040" w:rsidP="00477040"/>
    <w:p w14:paraId="35E8E536" w14:textId="77777777" w:rsidR="00477040" w:rsidRDefault="00477040" w:rsidP="00477040"/>
    <w:p w14:paraId="42AE2441" w14:textId="77777777" w:rsidR="00477040" w:rsidRDefault="00477040" w:rsidP="00477040">
      <w:r>
        <w:lastRenderedPageBreak/>
        <w:t>(f)</w:t>
      </w:r>
    </w:p>
    <w:p w14:paraId="2DB1B113" w14:textId="77777777" w:rsidR="00477040" w:rsidRDefault="00477040" w:rsidP="00477040">
      <w:proofErr w:type="gramStart"/>
      <w:r>
        <w:t>1 year</w:t>
      </w:r>
      <w:proofErr w:type="gramEnd"/>
      <w:r>
        <w:t xml:space="preserve"> breakeven swap rate is:  0.03827</w:t>
      </w:r>
    </w:p>
    <w:p w14:paraId="14E2E91E" w14:textId="77777777" w:rsidR="00477040" w:rsidRDefault="00477040" w:rsidP="00477040">
      <w:proofErr w:type="gramStart"/>
      <w:r>
        <w:t>2 year</w:t>
      </w:r>
      <w:proofErr w:type="gramEnd"/>
      <w:r>
        <w:t xml:space="preserve"> breakeven swap rate is:  0.04043</w:t>
      </w:r>
    </w:p>
    <w:p w14:paraId="6015D4C0" w14:textId="77777777" w:rsidR="00477040" w:rsidRDefault="00477040" w:rsidP="00477040">
      <w:proofErr w:type="gramStart"/>
      <w:r>
        <w:t>3 year</w:t>
      </w:r>
      <w:proofErr w:type="gramEnd"/>
      <w:r>
        <w:t xml:space="preserve"> breakeven swap rate is:  0.04108</w:t>
      </w:r>
    </w:p>
    <w:p w14:paraId="408FB413" w14:textId="77777777" w:rsidR="00477040" w:rsidRDefault="00477040" w:rsidP="00477040">
      <w:proofErr w:type="gramStart"/>
      <w:r>
        <w:t>4 year</w:t>
      </w:r>
      <w:proofErr w:type="gramEnd"/>
      <w:r>
        <w:t xml:space="preserve"> breakeven swap rate is:  0.04126</w:t>
      </w:r>
    </w:p>
    <w:p w14:paraId="63FC0D13" w14:textId="77777777" w:rsidR="00477040" w:rsidRDefault="00477040" w:rsidP="00477040">
      <w:proofErr w:type="gramStart"/>
      <w:r>
        <w:t>5 year</w:t>
      </w:r>
      <w:proofErr w:type="gramEnd"/>
      <w:r>
        <w:t xml:space="preserve"> breakeven swap rate is:  0.04132</w:t>
      </w:r>
    </w:p>
    <w:p w14:paraId="578E7961" w14:textId="77777777" w:rsidR="00477040" w:rsidRDefault="00477040" w:rsidP="00477040">
      <w:proofErr w:type="gramStart"/>
      <w:r>
        <w:t>7 year</w:t>
      </w:r>
      <w:proofErr w:type="gramEnd"/>
      <w:r>
        <w:t xml:space="preserve"> breakeven swap rate is:  0.04151</w:t>
      </w:r>
    </w:p>
    <w:p w14:paraId="0FD35229" w14:textId="77777777" w:rsidR="00477040" w:rsidRDefault="00477040" w:rsidP="00477040">
      <w:proofErr w:type="gramStart"/>
      <w:r>
        <w:t>10 year</w:t>
      </w:r>
      <w:proofErr w:type="gramEnd"/>
      <w:r>
        <w:t xml:space="preserve"> breakeven swap rate is:  0.04192</w:t>
      </w:r>
    </w:p>
    <w:p w14:paraId="3903B328" w14:textId="77777777" w:rsidR="00477040" w:rsidRDefault="00477040" w:rsidP="00477040">
      <w:proofErr w:type="gramStart"/>
      <w:r>
        <w:t>30 year</w:t>
      </w:r>
      <w:proofErr w:type="gramEnd"/>
      <w:r>
        <w:t xml:space="preserve"> breakeven swap rate is:  0.04219</w:t>
      </w:r>
    </w:p>
    <w:p w14:paraId="5DFCCB37" w14:textId="7071A0B9" w:rsidR="00477040" w:rsidRDefault="006C69DE" w:rsidP="00477040">
      <w:r>
        <w:rPr>
          <w:noProof/>
        </w:rPr>
        <w:drawing>
          <wp:inline distT="0" distB="0" distL="0" distR="0" wp14:anchorId="522FD477" wp14:editId="0FF6AB6E">
            <wp:extent cx="5106563" cy="3531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D3F9" w14:textId="345B1BF9" w:rsidR="008A52F6" w:rsidRDefault="008A52F6" w:rsidP="00477040">
      <w:r>
        <w:t xml:space="preserve">Shift forward rate by 100 basis points, these breakeven swap rates </w:t>
      </w:r>
      <w:r w:rsidR="0035361B">
        <w:t>don</w:t>
      </w:r>
      <w:r w:rsidR="0035361B">
        <w:t>’</w:t>
      </w:r>
      <w:r w:rsidR="0035361B">
        <w:t>t</w:t>
      </w:r>
      <w:r>
        <w:t xml:space="preserve"> shift directly. They have less shift than direct shift 100 basis points</w:t>
      </w:r>
      <w:r w:rsidR="0035361B">
        <w:t>.</w:t>
      </w:r>
    </w:p>
    <w:p w14:paraId="752CCCDF" w14:textId="77777777" w:rsidR="00477040" w:rsidRDefault="00477040" w:rsidP="00477040"/>
    <w:p w14:paraId="52BC89E9" w14:textId="77777777" w:rsidR="00477040" w:rsidRDefault="00477040" w:rsidP="00477040">
      <w:r>
        <w:t>(g)</w:t>
      </w:r>
    </w:p>
    <w:p w14:paraId="26039613" w14:textId="77777777" w:rsidR="00477040" w:rsidRDefault="00477040" w:rsidP="00477040">
      <w:proofErr w:type="gramStart"/>
      <w:r>
        <w:t>1 year</w:t>
      </w:r>
      <w:proofErr w:type="gramEnd"/>
      <w:r>
        <w:t xml:space="preserve"> bear swap rate is:  0.02844</w:t>
      </w:r>
    </w:p>
    <w:p w14:paraId="72A115FD" w14:textId="77777777" w:rsidR="00477040" w:rsidRDefault="00477040" w:rsidP="00477040">
      <w:proofErr w:type="gramStart"/>
      <w:r>
        <w:t>2 year</w:t>
      </w:r>
      <w:proofErr w:type="gramEnd"/>
      <w:r>
        <w:t xml:space="preserve"> bear swap rate is:  0.0306</w:t>
      </w:r>
    </w:p>
    <w:p w14:paraId="28D588DE" w14:textId="77777777" w:rsidR="00477040" w:rsidRDefault="00477040" w:rsidP="00477040">
      <w:proofErr w:type="gramStart"/>
      <w:r>
        <w:t>3 year</w:t>
      </w:r>
      <w:proofErr w:type="gramEnd"/>
      <w:r>
        <w:t xml:space="preserve"> bear swap rate is:  0.03126</w:t>
      </w:r>
    </w:p>
    <w:p w14:paraId="22F06D2A" w14:textId="77777777" w:rsidR="00477040" w:rsidRDefault="00477040" w:rsidP="00477040">
      <w:proofErr w:type="gramStart"/>
      <w:r>
        <w:t>4 year</w:t>
      </w:r>
      <w:proofErr w:type="gramEnd"/>
      <w:r>
        <w:t xml:space="preserve"> bear swap rate is:  0.03194</w:t>
      </w:r>
    </w:p>
    <w:p w14:paraId="7C98A6CA" w14:textId="77777777" w:rsidR="00477040" w:rsidRDefault="00477040" w:rsidP="00477040">
      <w:proofErr w:type="gramStart"/>
      <w:r>
        <w:t>5 year</w:t>
      </w:r>
      <w:proofErr w:type="gramEnd"/>
      <w:r>
        <w:t xml:space="preserve"> bear swap rate is:  0.0325</w:t>
      </w:r>
    </w:p>
    <w:p w14:paraId="07439EFA" w14:textId="77777777" w:rsidR="00477040" w:rsidRDefault="00477040" w:rsidP="00477040">
      <w:proofErr w:type="gramStart"/>
      <w:r>
        <w:t>7 year</w:t>
      </w:r>
      <w:proofErr w:type="gramEnd"/>
      <w:r>
        <w:t xml:space="preserve"> bear swap rate is:  0.03319</w:t>
      </w:r>
    </w:p>
    <w:p w14:paraId="48369F95" w14:textId="77777777" w:rsidR="00477040" w:rsidRDefault="00477040" w:rsidP="00477040">
      <w:proofErr w:type="gramStart"/>
      <w:r>
        <w:lastRenderedPageBreak/>
        <w:t>10 year</w:t>
      </w:r>
      <w:proofErr w:type="gramEnd"/>
      <w:r>
        <w:t xml:space="preserve"> bear swap rate is:  0.0346</w:t>
      </w:r>
    </w:p>
    <w:p w14:paraId="7294EAE5" w14:textId="77777777" w:rsidR="00477040" w:rsidRDefault="00477040" w:rsidP="00477040">
      <w:proofErr w:type="gramStart"/>
      <w:r>
        <w:t>30 year</w:t>
      </w:r>
      <w:proofErr w:type="gramEnd"/>
      <w:r>
        <w:t xml:space="preserve"> bear swap rate is:  0.03737</w:t>
      </w:r>
    </w:p>
    <w:p w14:paraId="5604563D" w14:textId="77777777" w:rsidR="00477040" w:rsidRDefault="00477040" w:rsidP="00477040"/>
    <w:p w14:paraId="7F6D5685" w14:textId="77777777" w:rsidR="00477040" w:rsidRDefault="00477040" w:rsidP="00477040">
      <w:r>
        <w:t>(h)</w:t>
      </w:r>
    </w:p>
    <w:p w14:paraId="209D2FE5" w14:textId="77777777" w:rsidR="00477040" w:rsidRDefault="00477040" w:rsidP="00477040">
      <w:proofErr w:type="gramStart"/>
      <w:r>
        <w:t>1 year</w:t>
      </w:r>
      <w:proofErr w:type="gramEnd"/>
      <w:r>
        <w:t xml:space="preserve"> bear forward rate is:  0.02864</w:t>
      </w:r>
    </w:p>
    <w:p w14:paraId="4943162B" w14:textId="77777777" w:rsidR="00477040" w:rsidRDefault="00477040" w:rsidP="00477040">
      <w:proofErr w:type="gramStart"/>
      <w:r>
        <w:t>2 year</w:t>
      </w:r>
      <w:proofErr w:type="gramEnd"/>
      <w:r>
        <w:t xml:space="preserve"> bear forward rate is:  0.03303</w:t>
      </w:r>
    </w:p>
    <w:p w14:paraId="2DB64F62" w14:textId="77777777" w:rsidR="00477040" w:rsidRDefault="00477040" w:rsidP="00477040">
      <w:proofErr w:type="gramStart"/>
      <w:r>
        <w:t>3 year</w:t>
      </w:r>
      <w:proofErr w:type="gramEnd"/>
      <w:r>
        <w:t xml:space="preserve"> bear forward rate is:  0.03285</w:t>
      </w:r>
    </w:p>
    <w:p w14:paraId="46101B52" w14:textId="77777777" w:rsidR="00477040" w:rsidRDefault="00477040" w:rsidP="00477040">
      <w:proofErr w:type="gramStart"/>
      <w:r>
        <w:t>4 year</w:t>
      </w:r>
      <w:proofErr w:type="gramEnd"/>
      <w:r>
        <w:t xml:space="preserve"> bear forward rate is:  0.03427</w:t>
      </w:r>
    </w:p>
    <w:p w14:paraId="72F505E2" w14:textId="77777777" w:rsidR="00477040" w:rsidRDefault="00477040" w:rsidP="00477040">
      <w:proofErr w:type="gramStart"/>
      <w:r>
        <w:t>5 year</w:t>
      </w:r>
      <w:proofErr w:type="gramEnd"/>
      <w:r>
        <w:t xml:space="preserve"> bear forward rate is:  0.03504</w:t>
      </w:r>
    </w:p>
    <w:p w14:paraId="3CEF9AED" w14:textId="77777777" w:rsidR="00477040" w:rsidRDefault="00477040" w:rsidP="00477040">
      <w:proofErr w:type="gramStart"/>
      <w:r>
        <w:t>7 year</w:t>
      </w:r>
      <w:proofErr w:type="gramEnd"/>
      <w:r>
        <w:t xml:space="preserve"> bear forward rate is:  0.03522</w:t>
      </w:r>
    </w:p>
    <w:p w14:paraId="4F173842" w14:textId="77777777" w:rsidR="00477040" w:rsidRDefault="00477040" w:rsidP="00477040">
      <w:proofErr w:type="gramStart"/>
      <w:r>
        <w:t>10 year</w:t>
      </w:r>
      <w:proofErr w:type="gramEnd"/>
      <w:r>
        <w:t xml:space="preserve"> bear forward rate is:  0.03825</w:t>
      </w:r>
    </w:p>
    <w:p w14:paraId="48D624BA" w14:textId="77777777" w:rsidR="00477040" w:rsidRDefault="00477040" w:rsidP="00477040">
      <w:proofErr w:type="gramStart"/>
      <w:r>
        <w:t>30 year</w:t>
      </w:r>
      <w:proofErr w:type="gramEnd"/>
      <w:r>
        <w:t xml:space="preserve"> bear forward rate is:  0.03913</w:t>
      </w:r>
    </w:p>
    <w:p w14:paraId="5A4BCADC" w14:textId="77777777" w:rsidR="00477040" w:rsidRDefault="00477040" w:rsidP="00477040">
      <w:r>
        <w:rPr>
          <w:noProof/>
        </w:rPr>
        <w:drawing>
          <wp:inline distT="0" distB="0" distL="0" distR="0" wp14:anchorId="4B7E8615" wp14:editId="4FEAA8F9">
            <wp:extent cx="5106563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4B37" w14:textId="77777777" w:rsidR="008A52F6" w:rsidRDefault="008A52F6" w:rsidP="00477040">
      <w:r>
        <w:t xml:space="preserve">With a bearish </w:t>
      </w:r>
      <w:proofErr w:type="spellStart"/>
      <w:r>
        <w:t>steepener</w:t>
      </w:r>
      <w:proofErr w:type="spellEnd"/>
      <w:r>
        <w:t>, forward rate curves shift up with a large degree when swap rate increase.</w:t>
      </w:r>
    </w:p>
    <w:p w14:paraId="5AFC4908" w14:textId="77777777" w:rsidR="00477040" w:rsidRDefault="00477040" w:rsidP="00477040"/>
    <w:p w14:paraId="1B8A9FC2" w14:textId="77777777" w:rsidR="00477040" w:rsidRDefault="00477040" w:rsidP="00477040"/>
    <w:p w14:paraId="301FA5E0" w14:textId="77777777" w:rsidR="00477040" w:rsidRDefault="00477040" w:rsidP="00477040"/>
    <w:p w14:paraId="492B5864" w14:textId="77777777" w:rsidR="00477040" w:rsidRDefault="00477040" w:rsidP="00477040"/>
    <w:p w14:paraId="1EEAE240" w14:textId="77777777" w:rsidR="00477040" w:rsidRDefault="00477040" w:rsidP="00477040"/>
    <w:p w14:paraId="33F676A2" w14:textId="77777777" w:rsidR="00477040" w:rsidRDefault="00477040" w:rsidP="00477040"/>
    <w:p w14:paraId="11320656" w14:textId="77777777" w:rsidR="00477040" w:rsidRDefault="00477040" w:rsidP="00477040"/>
    <w:p w14:paraId="4729D0C8" w14:textId="77777777" w:rsidR="00477040" w:rsidRDefault="00477040" w:rsidP="00477040">
      <w:r>
        <w:t>(</w:t>
      </w:r>
      <w:proofErr w:type="spellStart"/>
      <w:r>
        <w:t>i</w:t>
      </w:r>
      <w:proofErr w:type="spellEnd"/>
      <w:r>
        <w:t>)</w:t>
      </w:r>
    </w:p>
    <w:p w14:paraId="2A3B63B2" w14:textId="77777777" w:rsidR="00477040" w:rsidRDefault="00477040" w:rsidP="00477040">
      <w:proofErr w:type="gramStart"/>
      <w:r>
        <w:t>1 year</w:t>
      </w:r>
      <w:proofErr w:type="gramEnd"/>
      <w:r>
        <w:t xml:space="preserve"> bull swap rate is:  0.02344</w:t>
      </w:r>
    </w:p>
    <w:p w14:paraId="436C71BD" w14:textId="77777777" w:rsidR="00477040" w:rsidRDefault="00477040" w:rsidP="00477040">
      <w:proofErr w:type="gramStart"/>
      <w:r>
        <w:t>2 year</w:t>
      </w:r>
      <w:proofErr w:type="gramEnd"/>
      <w:r>
        <w:t xml:space="preserve"> bull swap rate is:  0.0281</w:t>
      </w:r>
    </w:p>
    <w:p w14:paraId="325443D7" w14:textId="77777777" w:rsidR="00477040" w:rsidRDefault="00477040" w:rsidP="00477040">
      <w:proofErr w:type="gramStart"/>
      <w:r>
        <w:t>3 year</w:t>
      </w:r>
      <w:proofErr w:type="gramEnd"/>
      <w:r>
        <w:t xml:space="preserve"> bull swap rate is:  0.02976</w:t>
      </w:r>
    </w:p>
    <w:p w14:paraId="65BB6353" w14:textId="77777777" w:rsidR="00477040" w:rsidRDefault="00477040" w:rsidP="00477040">
      <w:proofErr w:type="gramStart"/>
      <w:r>
        <w:t>4 year</w:t>
      </w:r>
      <w:proofErr w:type="gramEnd"/>
      <w:r>
        <w:t xml:space="preserve"> bull swap rate is:  0.03044</w:t>
      </w:r>
    </w:p>
    <w:p w14:paraId="60DE4749" w14:textId="77777777" w:rsidR="00477040" w:rsidRDefault="00477040" w:rsidP="00477040">
      <w:proofErr w:type="gramStart"/>
      <w:r>
        <w:t>5 year</w:t>
      </w:r>
      <w:proofErr w:type="gramEnd"/>
      <w:r>
        <w:t xml:space="preserve"> bull swap rate is:  0.031</w:t>
      </w:r>
    </w:p>
    <w:p w14:paraId="4A619715" w14:textId="77777777" w:rsidR="00477040" w:rsidRDefault="00477040" w:rsidP="00477040">
      <w:proofErr w:type="gramStart"/>
      <w:r>
        <w:t>7 year</w:t>
      </w:r>
      <w:proofErr w:type="gramEnd"/>
      <w:r>
        <w:t xml:space="preserve"> bull swap rate is:  0.03169</w:t>
      </w:r>
    </w:p>
    <w:p w14:paraId="1CEDD91F" w14:textId="77777777" w:rsidR="00477040" w:rsidRDefault="00477040" w:rsidP="00477040">
      <w:proofErr w:type="gramStart"/>
      <w:r>
        <w:t>10 year</w:t>
      </w:r>
      <w:proofErr w:type="gramEnd"/>
      <w:r>
        <w:t xml:space="preserve"> bull swap rate is:  0.0321</w:t>
      </w:r>
    </w:p>
    <w:p w14:paraId="6BAF4197" w14:textId="77777777" w:rsidR="00477040" w:rsidRDefault="00477040" w:rsidP="00477040">
      <w:proofErr w:type="gramStart"/>
      <w:r>
        <w:t>30 year</w:t>
      </w:r>
      <w:proofErr w:type="gramEnd"/>
      <w:r>
        <w:t xml:space="preserve"> bull swap rate is:  0.03237</w:t>
      </w:r>
    </w:p>
    <w:p w14:paraId="3D743B10" w14:textId="77777777" w:rsidR="00477040" w:rsidRDefault="00477040" w:rsidP="00477040"/>
    <w:p w14:paraId="2F0A9C5F" w14:textId="77777777" w:rsidR="00477040" w:rsidRDefault="00477040" w:rsidP="00477040">
      <w:r>
        <w:t>(j)</w:t>
      </w:r>
    </w:p>
    <w:p w14:paraId="451DADE5" w14:textId="77777777" w:rsidR="00477040" w:rsidRDefault="00477040" w:rsidP="00477040">
      <w:proofErr w:type="gramStart"/>
      <w:r>
        <w:t>1 year</w:t>
      </w:r>
      <w:proofErr w:type="gramEnd"/>
      <w:r>
        <w:t xml:space="preserve"> bull forward rate is:  0.02358</w:t>
      </w:r>
    </w:p>
    <w:p w14:paraId="1EA50BAD" w14:textId="77777777" w:rsidR="00477040" w:rsidRDefault="00477040" w:rsidP="00477040">
      <w:proofErr w:type="gramStart"/>
      <w:r>
        <w:t>2 year</w:t>
      </w:r>
      <w:proofErr w:type="gramEnd"/>
      <w:r>
        <w:t xml:space="preserve"> bull forward rate is:  0.03304</w:t>
      </w:r>
    </w:p>
    <w:p w14:paraId="3CBDAB63" w14:textId="77777777" w:rsidR="00477040" w:rsidRDefault="00477040" w:rsidP="00477040">
      <w:proofErr w:type="gramStart"/>
      <w:r>
        <w:t>3 year</w:t>
      </w:r>
      <w:proofErr w:type="gramEnd"/>
      <w:r>
        <w:t xml:space="preserve"> bull forward rate is:  0.03336</w:t>
      </w:r>
    </w:p>
    <w:p w14:paraId="5364D000" w14:textId="77777777" w:rsidR="00477040" w:rsidRDefault="00477040" w:rsidP="00477040">
      <w:proofErr w:type="gramStart"/>
      <w:r>
        <w:t>4 year</w:t>
      </w:r>
      <w:proofErr w:type="gramEnd"/>
      <w:r>
        <w:t xml:space="preserve"> bull forward rate is:  0.03275</w:t>
      </w:r>
    </w:p>
    <w:p w14:paraId="5D8C8470" w14:textId="77777777" w:rsidR="00477040" w:rsidRDefault="00477040" w:rsidP="00477040">
      <w:proofErr w:type="gramStart"/>
      <w:r>
        <w:t>5 year</w:t>
      </w:r>
      <w:proofErr w:type="gramEnd"/>
      <w:r>
        <w:t xml:space="preserve"> bull forward rate is:  0.03352</w:t>
      </w:r>
    </w:p>
    <w:p w14:paraId="72C1A0DD" w14:textId="77777777" w:rsidR="00477040" w:rsidRDefault="00477040" w:rsidP="00477040">
      <w:proofErr w:type="gramStart"/>
      <w:r>
        <w:t>7 year</w:t>
      </w:r>
      <w:proofErr w:type="gramEnd"/>
      <w:r>
        <w:t xml:space="preserve"> bull forward rate is:  0.0337</w:t>
      </w:r>
    </w:p>
    <w:p w14:paraId="094538DF" w14:textId="77777777" w:rsidR="00477040" w:rsidRDefault="00477040" w:rsidP="00477040">
      <w:proofErr w:type="gramStart"/>
      <w:r>
        <w:t>10 year</w:t>
      </w:r>
      <w:proofErr w:type="gramEnd"/>
      <w:r>
        <w:t xml:space="preserve"> bull forward rate is:  0.03333</w:t>
      </w:r>
    </w:p>
    <w:p w14:paraId="3FA37CC8" w14:textId="77777777" w:rsidR="00477040" w:rsidRDefault="00477040" w:rsidP="00477040">
      <w:proofErr w:type="gramStart"/>
      <w:r>
        <w:t>30 year</w:t>
      </w:r>
      <w:proofErr w:type="gramEnd"/>
      <w:r>
        <w:t xml:space="preserve"> bull forward rate is:  0.03277</w:t>
      </w:r>
    </w:p>
    <w:p w14:paraId="7DF6E037" w14:textId="2B6E3338" w:rsidR="008A52F6" w:rsidRDefault="00477040" w:rsidP="008A52F6">
      <w:r>
        <w:rPr>
          <w:noProof/>
        </w:rPr>
        <w:lastRenderedPageBreak/>
        <w:drawing>
          <wp:inline distT="0" distB="0" distL="0" distR="0" wp14:anchorId="45134DC9" wp14:editId="109BF037">
            <wp:extent cx="5106563" cy="353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2F6" w:rsidRPr="008A52F6">
        <w:t xml:space="preserve"> </w:t>
      </w:r>
      <w:r w:rsidR="008A52F6">
        <w:t>With a</w:t>
      </w:r>
      <w:r w:rsidR="008A52F6">
        <w:t xml:space="preserve"> bull</w:t>
      </w:r>
      <w:r w:rsidR="008A52F6">
        <w:t xml:space="preserve"> </w:t>
      </w:r>
      <w:proofErr w:type="spellStart"/>
      <w:r w:rsidR="008A52F6">
        <w:t>steep</w:t>
      </w:r>
      <w:r w:rsidR="008A52F6">
        <w:t>e</w:t>
      </w:r>
      <w:r w:rsidR="008A52F6">
        <w:t>ner</w:t>
      </w:r>
      <w:proofErr w:type="spellEnd"/>
      <w:r w:rsidR="008A52F6">
        <w:t>, forward rate curves shift</w:t>
      </w:r>
      <w:r w:rsidR="008A52F6">
        <w:t xml:space="preserve"> up </w:t>
      </w:r>
      <w:r w:rsidR="00A2429D">
        <w:t xml:space="preserve">a bit </w:t>
      </w:r>
      <w:r w:rsidR="008A52F6">
        <w:t>when swap rate decreases</w:t>
      </w:r>
      <w:r w:rsidR="008A52F6">
        <w:t>.</w:t>
      </w:r>
    </w:p>
    <w:p w14:paraId="03049CD7" w14:textId="77777777" w:rsidR="00010C75" w:rsidRDefault="00010C75"/>
    <w:sectPr w:rsidR="00010C75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8D1C0" w14:textId="77777777" w:rsidR="00A27E2C" w:rsidRDefault="00A27E2C" w:rsidP="00E859F9">
      <w:pPr>
        <w:spacing w:after="0" w:line="240" w:lineRule="auto"/>
      </w:pPr>
      <w:r>
        <w:separator/>
      </w:r>
    </w:p>
  </w:endnote>
  <w:endnote w:type="continuationSeparator" w:id="0">
    <w:p w14:paraId="6EA87B03" w14:textId="77777777" w:rsidR="00A27E2C" w:rsidRDefault="00A27E2C" w:rsidP="00E8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AAAC6" w14:textId="77777777" w:rsidR="00A27E2C" w:rsidRDefault="00A27E2C" w:rsidP="00E859F9">
      <w:pPr>
        <w:spacing w:after="0" w:line="240" w:lineRule="auto"/>
      </w:pPr>
      <w:r>
        <w:separator/>
      </w:r>
    </w:p>
  </w:footnote>
  <w:footnote w:type="continuationSeparator" w:id="0">
    <w:p w14:paraId="27E39D96" w14:textId="77777777" w:rsidR="00A27E2C" w:rsidRDefault="00A27E2C" w:rsidP="00E85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59"/>
    <w:rsid w:val="00010C75"/>
    <w:rsid w:val="0012704C"/>
    <w:rsid w:val="00245A64"/>
    <w:rsid w:val="0035361B"/>
    <w:rsid w:val="003F5CCC"/>
    <w:rsid w:val="00477040"/>
    <w:rsid w:val="00483CF5"/>
    <w:rsid w:val="006C69DE"/>
    <w:rsid w:val="00866153"/>
    <w:rsid w:val="008A52F6"/>
    <w:rsid w:val="00A107B9"/>
    <w:rsid w:val="00A2429D"/>
    <w:rsid w:val="00A27E2C"/>
    <w:rsid w:val="00B04788"/>
    <w:rsid w:val="00C42C59"/>
    <w:rsid w:val="00CF3A8A"/>
    <w:rsid w:val="00E2203E"/>
    <w:rsid w:val="00E859F9"/>
    <w:rsid w:val="00FB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DF2C"/>
  <w15:chartTrackingRefBased/>
  <w15:docId w15:val="{50E963A4-B445-451F-98AD-83821090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9F9"/>
  </w:style>
  <w:style w:type="paragraph" w:styleId="Footer">
    <w:name w:val="footer"/>
    <w:basedOn w:val="Normal"/>
    <w:link w:val="FooterChar"/>
    <w:uiPriority w:val="99"/>
    <w:unhideWhenUsed/>
    <w:rsid w:val="00E859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6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12</cp:revision>
  <cp:lastPrinted>2018-10-31T02:37:00Z</cp:lastPrinted>
  <dcterms:created xsi:type="dcterms:W3CDTF">2018-10-31T02:04:00Z</dcterms:created>
  <dcterms:modified xsi:type="dcterms:W3CDTF">2018-10-31T17:13:00Z</dcterms:modified>
</cp:coreProperties>
</file>