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E8D" w:rsidRPr="00B545BB" w:rsidRDefault="003B7E8D" w:rsidP="00B545BB">
      <w:pPr>
        <w:jc w:val="center"/>
        <w:rPr>
          <w:b/>
          <w:sz w:val="36"/>
          <w:szCs w:val="36"/>
        </w:rPr>
      </w:pPr>
      <w:r w:rsidRPr="00B545BB">
        <w:rPr>
          <w:rFonts w:hint="eastAsia"/>
          <w:b/>
          <w:sz w:val="36"/>
          <w:szCs w:val="36"/>
        </w:rPr>
        <w:t>关于《计算机网络》期末</w:t>
      </w:r>
      <w:r>
        <w:rPr>
          <w:rFonts w:hint="eastAsia"/>
          <w:b/>
          <w:sz w:val="36"/>
          <w:szCs w:val="36"/>
        </w:rPr>
        <w:t>组卷与复习</w:t>
      </w:r>
      <w:r w:rsidRPr="00B545BB">
        <w:rPr>
          <w:rFonts w:hint="eastAsia"/>
          <w:b/>
          <w:sz w:val="36"/>
          <w:szCs w:val="36"/>
        </w:rPr>
        <w:t>的几点意见</w:t>
      </w:r>
    </w:p>
    <w:p w:rsidR="003B7E8D" w:rsidRDefault="003B7E8D" w:rsidP="00530AC8">
      <w:pPr>
        <w:pStyle w:val="ListParagraph"/>
        <w:numPr>
          <w:ilvl w:val="0"/>
          <w:numId w:val="1"/>
        </w:numPr>
        <w:spacing w:beforeLines="50"/>
        <w:ind w:firstLineChars="0"/>
        <w:rPr>
          <w:sz w:val="28"/>
          <w:szCs w:val="28"/>
        </w:rPr>
      </w:pPr>
      <w:r w:rsidRPr="00B545BB">
        <w:rPr>
          <w:rFonts w:hint="eastAsia"/>
          <w:sz w:val="28"/>
          <w:szCs w:val="28"/>
        </w:rPr>
        <w:t>李</w:t>
      </w:r>
      <w:r>
        <w:rPr>
          <w:rFonts w:hint="eastAsia"/>
          <w:sz w:val="28"/>
          <w:szCs w:val="28"/>
        </w:rPr>
        <w:t>太君</w:t>
      </w:r>
      <w:r w:rsidRPr="00B545BB">
        <w:rPr>
          <w:rFonts w:hint="eastAsia"/>
          <w:sz w:val="28"/>
          <w:szCs w:val="28"/>
        </w:rPr>
        <w:t>老师</w:t>
      </w:r>
      <w:r>
        <w:rPr>
          <w:rFonts w:hint="eastAsia"/>
          <w:sz w:val="28"/>
          <w:szCs w:val="28"/>
        </w:rPr>
        <w:t>在各位所</w:t>
      </w:r>
      <w:r w:rsidRPr="00B545BB">
        <w:rPr>
          <w:rFonts w:hint="eastAsia"/>
          <w:sz w:val="28"/>
          <w:szCs w:val="28"/>
        </w:rPr>
        <w:t>编</w:t>
      </w:r>
      <w:r>
        <w:rPr>
          <w:rFonts w:hint="eastAsia"/>
          <w:sz w:val="28"/>
          <w:szCs w:val="28"/>
        </w:rPr>
        <w:t>的期末试题基础上，编撰了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两份试题，提交学院教务室，各位老师请将你本学期所任课的班级、人数等信息填写下表回复李老师（</w:t>
      </w:r>
      <w:r>
        <w:rPr>
          <w:sz w:val="28"/>
          <w:szCs w:val="28"/>
        </w:rPr>
        <w:t>HDLTJ08@126.COM</w:t>
      </w:r>
      <w:r>
        <w:rPr>
          <w:rFonts w:hint="eastAsia"/>
          <w:sz w:val="28"/>
          <w:szCs w:val="28"/>
        </w:rPr>
        <w:t>），以便印刷试卷</w:t>
      </w:r>
      <w:r w:rsidRPr="00B545BB">
        <w:rPr>
          <w:rFonts w:hint="eastAsia"/>
          <w:sz w:val="28"/>
          <w:szCs w:val="28"/>
        </w:rPr>
        <w:t>。</w:t>
      </w:r>
    </w:p>
    <w:tbl>
      <w:tblPr>
        <w:tblStyle w:val="TableGrid"/>
        <w:tblW w:w="6840" w:type="dxa"/>
        <w:tblInd w:w="828" w:type="dxa"/>
        <w:tblLook w:val="01E0"/>
      </w:tblPr>
      <w:tblGrid>
        <w:gridCol w:w="720"/>
        <w:gridCol w:w="1440"/>
        <w:gridCol w:w="1980"/>
        <w:gridCol w:w="1080"/>
        <w:gridCol w:w="1620"/>
      </w:tblGrid>
      <w:tr w:rsidR="003B7E8D" w:rsidTr="0034192D">
        <w:trPr>
          <w:trHeight w:val="301"/>
        </w:trPr>
        <w:tc>
          <w:tcPr>
            <w:tcW w:w="6840" w:type="dxa"/>
            <w:gridSpan w:val="5"/>
          </w:tcPr>
          <w:p w:rsidR="003B7E8D" w:rsidRPr="0034192D" w:rsidRDefault="003B7E8D" w:rsidP="0034192D">
            <w:pPr>
              <w:pStyle w:val="ListParagraph"/>
              <w:ind w:firstLineChars="0" w:firstLine="0"/>
              <w:jc w:val="center"/>
              <w:rPr>
                <w:kern w:val="2"/>
                <w:sz w:val="21"/>
                <w:szCs w:val="21"/>
              </w:rPr>
            </w:pPr>
            <w:r w:rsidRPr="0034192D">
              <w:rPr>
                <w:rFonts w:hint="eastAsia"/>
                <w:kern w:val="2"/>
                <w:sz w:val="21"/>
                <w:szCs w:val="21"/>
              </w:rPr>
              <w:t>《计算机网络》</w:t>
            </w:r>
            <w:r w:rsidRPr="0034192D">
              <w:rPr>
                <w:kern w:val="2"/>
                <w:sz w:val="21"/>
                <w:szCs w:val="21"/>
              </w:rPr>
              <w:t>2016-2017</w:t>
            </w:r>
            <w:r w:rsidRPr="0034192D">
              <w:rPr>
                <w:rFonts w:hint="eastAsia"/>
                <w:kern w:val="2"/>
                <w:sz w:val="21"/>
                <w:szCs w:val="21"/>
              </w:rPr>
              <w:t>学年第一学期开课信息</w:t>
            </w:r>
          </w:p>
        </w:tc>
      </w:tr>
      <w:tr w:rsidR="003B7E8D" w:rsidTr="0034192D">
        <w:trPr>
          <w:trHeight w:val="293"/>
        </w:trPr>
        <w:tc>
          <w:tcPr>
            <w:tcW w:w="72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440" w:type="dxa"/>
          </w:tcPr>
          <w:p w:rsidR="003B7E8D" w:rsidRPr="0034192D" w:rsidRDefault="003B7E8D" w:rsidP="00672254">
            <w:pPr>
              <w:pStyle w:val="ListParagraph"/>
              <w:ind w:firstLineChars="0" w:firstLine="0"/>
              <w:jc w:val="center"/>
              <w:rPr>
                <w:kern w:val="2"/>
                <w:sz w:val="21"/>
                <w:szCs w:val="21"/>
              </w:rPr>
            </w:pPr>
            <w:r w:rsidRPr="0034192D">
              <w:rPr>
                <w:rFonts w:hint="eastAsia"/>
                <w:kern w:val="2"/>
                <w:sz w:val="21"/>
                <w:szCs w:val="21"/>
              </w:rPr>
              <w:t>教师姓名</w:t>
            </w:r>
          </w:p>
        </w:tc>
        <w:tc>
          <w:tcPr>
            <w:tcW w:w="1980" w:type="dxa"/>
          </w:tcPr>
          <w:p w:rsidR="003B7E8D" w:rsidRPr="0034192D" w:rsidRDefault="003B7E8D" w:rsidP="00672254">
            <w:pPr>
              <w:pStyle w:val="ListParagraph"/>
              <w:ind w:firstLineChars="0" w:firstLine="0"/>
              <w:jc w:val="center"/>
              <w:rPr>
                <w:kern w:val="2"/>
                <w:sz w:val="21"/>
                <w:szCs w:val="21"/>
              </w:rPr>
            </w:pPr>
            <w:r w:rsidRPr="0034192D">
              <w:rPr>
                <w:rFonts w:hint="eastAsia"/>
                <w:kern w:val="2"/>
                <w:sz w:val="21"/>
                <w:szCs w:val="21"/>
              </w:rPr>
              <w:t>任课班级</w:t>
            </w:r>
          </w:p>
        </w:tc>
        <w:tc>
          <w:tcPr>
            <w:tcW w:w="1080" w:type="dxa"/>
          </w:tcPr>
          <w:p w:rsidR="003B7E8D" w:rsidRPr="0034192D" w:rsidRDefault="003B7E8D" w:rsidP="00672254">
            <w:pPr>
              <w:pStyle w:val="ListParagraph"/>
              <w:ind w:firstLineChars="0" w:firstLine="0"/>
              <w:jc w:val="center"/>
              <w:rPr>
                <w:kern w:val="2"/>
                <w:sz w:val="21"/>
                <w:szCs w:val="21"/>
              </w:rPr>
            </w:pPr>
            <w:r w:rsidRPr="0034192D">
              <w:rPr>
                <w:rFonts w:hint="eastAsia"/>
                <w:kern w:val="2"/>
                <w:sz w:val="21"/>
                <w:szCs w:val="21"/>
              </w:rPr>
              <w:t>人数</w:t>
            </w:r>
          </w:p>
        </w:tc>
        <w:tc>
          <w:tcPr>
            <w:tcW w:w="1620" w:type="dxa"/>
          </w:tcPr>
          <w:p w:rsidR="003B7E8D" w:rsidRPr="0034192D" w:rsidRDefault="003B7E8D" w:rsidP="00672254">
            <w:pPr>
              <w:pStyle w:val="ListParagraph"/>
              <w:ind w:firstLineChars="0" w:firstLine="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备注</w:t>
            </w:r>
          </w:p>
        </w:tc>
      </w:tr>
      <w:tr w:rsidR="003B7E8D" w:rsidTr="0034192D">
        <w:tc>
          <w:tcPr>
            <w:tcW w:w="72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  <w:tc>
          <w:tcPr>
            <w:tcW w:w="144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  <w:tc>
          <w:tcPr>
            <w:tcW w:w="198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  <w:tc>
          <w:tcPr>
            <w:tcW w:w="108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  <w:tc>
          <w:tcPr>
            <w:tcW w:w="162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</w:tr>
      <w:tr w:rsidR="003B7E8D" w:rsidTr="0034192D">
        <w:tc>
          <w:tcPr>
            <w:tcW w:w="72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  <w:tc>
          <w:tcPr>
            <w:tcW w:w="144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  <w:tc>
          <w:tcPr>
            <w:tcW w:w="198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  <w:tc>
          <w:tcPr>
            <w:tcW w:w="108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  <w:tc>
          <w:tcPr>
            <w:tcW w:w="162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</w:tr>
      <w:tr w:rsidR="003B7E8D" w:rsidTr="0034192D">
        <w:tc>
          <w:tcPr>
            <w:tcW w:w="72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  <w:tc>
          <w:tcPr>
            <w:tcW w:w="144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  <w:tc>
          <w:tcPr>
            <w:tcW w:w="198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  <w:tc>
          <w:tcPr>
            <w:tcW w:w="108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  <w:tc>
          <w:tcPr>
            <w:tcW w:w="162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</w:tr>
      <w:tr w:rsidR="003B7E8D" w:rsidTr="0034192D">
        <w:tc>
          <w:tcPr>
            <w:tcW w:w="72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  <w:tc>
          <w:tcPr>
            <w:tcW w:w="144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  <w:tc>
          <w:tcPr>
            <w:tcW w:w="198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  <w:tc>
          <w:tcPr>
            <w:tcW w:w="108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  <w:tc>
          <w:tcPr>
            <w:tcW w:w="162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</w:tr>
      <w:tr w:rsidR="003B7E8D" w:rsidTr="0034192D">
        <w:tc>
          <w:tcPr>
            <w:tcW w:w="72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  <w:tc>
          <w:tcPr>
            <w:tcW w:w="144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  <w:tc>
          <w:tcPr>
            <w:tcW w:w="198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  <w:tc>
          <w:tcPr>
            <w:tcW w:w="108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  <w:tc>
          <w:tcPr>
            <w:tcW w:w="1620" w:type="dxa"/>
          </w:tcPr>
          <w:p w:rsidR="003B7E8D" w:rsidRPr="0034192D" w:rsidRDefault="003B7E8D" w:rsidP="0034192D">
            <w:pPr>
              <w:pStyle w:val="ListParagraph"/>
              <w:ind w:firstLineChars="0" w:firstLine="0"/>
              <w:rPr>
                <w:kern w:val="2"/>
                <w:sz w:val="21"/>
                <w:szCs w:val="21"/>
              </w:rPr>
            </w:pPr>
          </w:p>
        </w:tc>
      </w:tr>
    </w:tbl>
    <w:p w:rsidR="003B7E8D" w:rsidRPr="0034192D" w:rsidRDefault="003B7E8D" w:rsidP="003B7E8D">
      <w:pPr>
        <w:pStyle w:val="ListParagraph"/>
        <w:spacing w:beforeLines="50"/>
        <w:ind w:firstLineChars="257" w:firstLine="31680"/>
        <w:rPr>
          <w:sz w:val="24"/>
          <w:szCs w:val="24"/>
        </w:rPr>
      </w:pPr>
    </w:p>
    <w:p w:rsidR="003B7E8D" w:rsidRDefault="003B7E8D" w:rsidP="00B97127">
      <w:pPr>
        <w:pStyle w:val="ListParagraph"/>
        <w:numPr>
          <w:ilvl w:val="0"/>
          <w:numId w:val="1"/>
        </w:numPr>
        <w:spacing w:beforeLines="50"/>
        <w:ind w:firstLineChars="0"/>
        <w:rPr>
          <w:sz w:val="28"/>
          <w:szCs w:val="28"/>
        </w:rPr>
      </w:pPr>
      <w:r w:rsidRPr="00B97127">
        <w:rPr>
          <w:rFonts w:hint="eastAsia"/>
          <w:sz w:val="28"/>
          <w:szCs w:val="28"/>
        </w:rPr>
        <w:t>为确保期末考试的顺利进行，试题</w:t>
      </w:r>
      <w:r>
        <w:rPr>
          <w:rFonts w:hint="eastAsia"/>
          <w:sz w:val="28"/>
          <w:szCs w:val="28"/>
        </w:rPr>
        <w:t>考前</w:t>
      </w:r>
      <w:r w:rsidRPr="00B97127">
        <w:rPr>
          <w:rFonts w:hint="eastAsia"/>
          <w:sz w:val="28"/>
          <w:szCs w:val="28"/>
        </w:rPr>
        <w:t>不分发给各位老师，试题覆盖范围（教材：谢希仁《计算机网络》）已在上次通知中罗列，</w:t>
      </w:r>
      <w:r>
        <w:rPr>
          <w:rFonts w:hint="eastAsia"/>
          <w:sz w:val="28"/>
          <w:szCs w:val="28"/>
        </w:rPr>
        <w:t>复习时</w:t>
      </w:r>
      <w:r w:rsidRPr="00B97127">
        <w:rPr>
          <w:rFonts w:hint="eastAsia"/>
          <w:sz w:val="28"/>
          <w:szCs w:val="28"/>
        </w:rPr>
        <w:t>重点关注以下内容：</w:t>
      </w:r>
    </w:p>
    <w:p w:rsidR="003B7E8D" w:rsidRDefault="003B7E8D" w:rsidP="00B97127">
      <w:pPr>
        <w:pStyle w:val="ListParagraph"/>
        <w:spacing w:beforeLines="50"/>
        <w:ind w:firstLineChars="257" w:firstLine="3168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．计算机网络的组成、主要性能指标、拓扑结构，</w:t>
      </w:r>
      <w:r>
        <w:rPr>
          <w:sz w:val="28"/>
          <w:szCs w:val="28"/>
        </w:rPr>
        <w:t>ISO-OSI</w:t>
      </w:r>
      <w:r>
        <w:rPr>
          <w:rFonts w:hint="eastAsia"/>
          <w:sz w:val="28"/>
          <w:szCs w:val="28"/>
        </w:rPr>
        <w:t>模型、</w:t>
      </w:r>
      <w:r>
        <w:rPr>
          <w:sz w:val="28"/>
          <w:szCs w:val="28"/>
        </w:rPr>
        <w:t>TCP/IP</w:t>
      </w:r>
      <w:r>
        <w:rPr>
          <w:rFonts w:hint="eastAsia"/>
          <w:sz w:val="28"/>
          <w:szCs w:val="28"/>
        </w:rPr>
        <w:t>模型，通信方式；</w:t>
      </w:r>
    </w:p>
    <w:p w:rsidR="003B7E8D" w:rsidRDefault="003B7E8D" w:rsidP="00B97127">
      <w:pPr>
        <w:pStyle w:val="ListParagraph"/>
        <w:spacing w:beforeLines="50"/>
        <w:ind w:firstLineChars="257" w:firstLine="3168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．信道（链路）、曼彻斯特编码、物理层下面的传输媒体（种类、性能特点、应用）；</w:t>
      </w:r>
    </w:p>
    <w:p w:rsidR="003B7E8D" w:rsidRDefault="003B7E8D" w:rsidP="00B97127">
      <w:pPr>
        <w:pStyle w:val="ListParagraph"/>
        <w:spacing w:beforeLines="50"/>
        <w:ind w:firstLineChars="257" w:firstLine="3168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．局域网，以太网系列技术：</w:t>
      </w:r>
      <w:r>
        <w:rPr>
          <w:sz w:val="28"/>
          <w:szCs w:val="28"/>
        </w:rPr>
        <w:t>CSMA/CD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MAC</w:t>
      </w:r>
      <w:r>
        <w:rPr>
          <w:rFonts w:hint="eastAsia"/>
          <w:sz w:val="28"/>
          <w:szCs w:val="28"/>
        </w:rPr>
        <w:t>地址、帧、以太网扩展、集线器、交换机，</w:t>
      </w:r>
      <w:r>
        <w:rPr>
          <w:sz w:val="28"/>
          <w:szCs w:val="28"/>
        </w:rPr>
        <w:t>100/1000/10000Mbps</w:t>
      </w:r>
      <w:r>
        <w:rPr>
          <w:rFonts w:hint="eastAsia"/>
          <w:sz w:val="28"/>
          <w:szCs w:val="28"/>
        </w:rPr>
        <w:t>；</w:t>
      </w:r>
    </w:p>
    <w:p w:rsidR="003B7E8D" w:rsidRDefault="003B7E8D" w:rsidP="00B97127">
      <w:pPr>
        <w:pStyle w:val="ListParagraph"/>
        <w:spacing w:beforeLines="50"/>
        <w:ind w:firstLineChars="257" w:firstLine="3168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．无线局域网：标准、组成、</w:t>
      </w:r>
      <w:r>
        <w:rPr>
          <w:sz w:val="28"/>
          <w:szCs w:val="28"/>
        </w:rPr>
        <w:t>CSMA/CA</w:t>
      </w:r>
      <w:r>
        <w:rPr>
          <w:rFonts w:hint="eastAsia"/>
          <w:sz w:val="28"/>
          <w:szCs w:val="28"/>
        </w:rPr>
        <w:t>；</w:t>
      </w:r>
    </w:p>
    <w:p w:rsidR="003B7E8D" w:rsidRDefault="003B7E8D" w:rsidP="00B97127">
      <w:pPr>
        <w:pStyle w:val="ListParagraph"/>
        <w:spacing w:beforeLines="50"/>
        <w:ind w:firstLineChars="257" w:firstLine="3168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及其配套协议，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地址（</w:t>
      </w:r>
      <w:r>
        <w:rPr>
          <w:sz w:val="28"/>
          <w:szCs w:val="28"/>
        </w:rPr>
        <w:t>IPv4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IPv6</w:t>
      </w:r>
      <w:r>
        <w:rPr>
          <w:rFonts w:hint="eastAsia"/>
          <w:sz w:val="28"/>
          <w:szCs w:val="28"/>
        </w:rPr>
        <w:t>）、子网划分（等长掩码、</w:t>
      </w:r>
      <w:r>
        <w:rPr>
          <w:sz w:val="28"/>
          <w:szCs w:val="28"/>
        </w:rPr>
        <w:t>CIDR</w:t>
      </w:r>
      <w:r>
        <w:rPr>
          <w:rFonts w:hint="eastAsia"/>
          <w:sz w:val="28"/>
          <w:szCs w:val="28"/>
        </w:rPr>
        <w:t>、超网）、路由表、路由协议（</w:t>
      </w:r>
      <w:r>
        <w:rPr>
          <w:sz w:val="28"/>
          <w:szCs w:val="28"/>
        </w:rPr>
        <w:t>RIP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OSPF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EGP</w:t>
      </w:r>
      <w:r>
        <w:rPr>
          <w:rFonts w:hint="eastAsia"/>
          <w:sz w:val="28"/>
          <w:szCs w:val="28"/>
        </w:rPr>
        <w:t>）；</w:t>
      </w:r>
    </w:p>
    <w:p w:rsidR="003B7E8D" w:rsidRDefault="003B7E8D" w:rsidP="00B97127">
      <w:pPr>
        <w:pStyle w:val="ListParagraph"/>
        <w:spacing w:beforeLines="50"/>
        <w:ind w:firstLineChars="257" w:firstLine="3168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TCP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UDP</w:t>
      </w:r>
      <w:r>
        <w:rPr>
          <w:rFonts w:hint="eastAsia"/>
          <w:sz w:val="28"/>
          <w:szCs w:val="28"/>
        </w:rPr>
        <w:t>的特点，套接字</w:t>
      </w:r>
      <w:r>
        <w:rPr>
          <w:sz w:val="28"/>
          <w:szCs w:val="28"/>
        </w:rPr>
        <w:t>(socket)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TCP</w:t>
      </w:r>
      <w:r>
        <w:rPr>
          <w:rFonts w:hint="eastAsia"/>
          <w:sz w:val="28"/>
          <w:szCs w:val="28"/>
        </w:rPr>
        <w:t>可靠性的各种机制（建立连接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释放、序号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确认、超时重传、流量控制、拥塞避免等）；</w:t>
      </w:r>
    </w:p>
    <w:p w:rsidR="003B7E8D" w:rsidRDefault="003B7E8D" w:rsidP="00B97127">
      <w:pPr>
        <w:pStyle w:val="ListParagraph"/>
        <w:spacing w:beforeLines="50"/>
        <w:ind w:firstLineChars="257" w:firstLine="31680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．应用层：</w:t>
      </w:r>
      <w:r>
        <w:rPr>
          <w:sz w:val="28"/>
          <w:szCs w:val="28"/>
        </w:rPr>
        <w:t>DNS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WWW/HTTP</w:t>
      </w:r>
      <w:r>
        <w:rPr>
          <w:rFonts w:hint="eastAsia"/>
          <w:sz w:val="28"/>
          <w:szCs w:val="28"/>
        </w:rPr>
        <w:t>、电子邮件，等。</w:t>
      </w:r>
    </w:p>
    <w:p w:rsidR="003B7E8D" w:rsidRPr="00B97127" w:rsidRDefault="003B7E8D" w:rsidP="00B97127">
      <w:pPr>
        <w:pStyle w:val="ListParagraph"/>
        <w:spacing w:beforeLines="50"/>
        <w:ind w:firstLineChars="257" w:firstLine="31680"/>
        <w:rPr>
          <w:sz w:val="28"/>
          <w:szCs w:val="28"/>
        </w:rPr>
      </w:pPr>
    </w:p>
    <w:sectPr w:rsidR="003B7E8D" w:rsidRPr="00B97127" w:rsidSect="009C72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E8D" w:rsidRDefault="003B7E8D">
      <w:r>
        <w:separator/>
      </w:r>
    </w:p>
  </w:endnote>
  <w:endnote w:type="continuationSeparator" w:id="0">
    <w:p w:rsidR="003B7E8D" w:rsidRDefault="003B7E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E8D" w:rsidRDefault="003B7E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E8D" w:rsidRDefault="003B7E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E8D" w:rsidRDefault="003B7E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E8D" w:rsidRDefault="003B7E8D">
      <w:r>
        <w:separator/>
      </w:r>
    </w:p>
  </w:footnote>
  <w:footnote w:type="continuationSeparator" w:id="0">
    <w:p w:rsidR="003B7E8D" w:rsidRDefault="003B7E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E8D" w:rsidRDefault="003B7E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E8D" w:rsidRDefault="003B7E8D" w:rsidP="00C26D2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E8D" w:rsidRDefault="003B7E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F5D68"/>
    <w:multiLevelType w:val="hybridMultilevel"/>
    <w:tmpl w:val="F6968056"/>
    <w:lvl w:ilvl="0" w:tplc="3B2C85FE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68A0194"/>
    <w:multiLevelType w:val="hybridMultilevel"/>
    <w:tmpl w:val="7A84866E"/>
    <w:lvl w:ilvl="0" w:tplc="475E6964">
      <w:start w:val="1"/>
      <w:numFmt w:val="japaneseCounting"/>
      <w:lvlText w:val="第%1章"/>
      <w:lvlJc w:val="left"/>
      <w:pPr>
        <w:ind w:left="1978" w:hanging="843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  <w:rPr>
        <w:rFonts w:cs="Times New Roman"/>
      </w:rPr>
    </w:lvl>
  </w:abstractNum>
  <w:abstractNum w:abstractNumId="2">
    <w:nsid w:val="78582654"/>
    <w:multiLevelType w:val="hybridMultilevel"/>
    <w:tmpl w:val="200CC41C"/>
    <w:lvl w:ilvl="0" w:tplc="BA608078">
      <w:start w:val="1"/>
      <w:numFmt w:val="decimal"/>
      <w:lvlText w:val="第%1章"/>
      <w:lvlJc w:val="left"/>
      <w:pPr>
        <w:ind w:left="2119" w:hanging="843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5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1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7802"/>
    <w:rsid w:val="000F7078"/>
    <w:rsid w:val="001978DA"/>
    <w:rsid w:val="002A7453"/>
    <w:rsid w:val="002B5C72"/>
    <w:rsid w:val="002C2999"/>
    <w:rsid w:val="0031254E"/>
    <w:rsid w:val="00340BCD"/>
    <w:rsid w:val="0034192D"/>
    <w:rsid w:val="003B7E8D"/>
    <w:rsid w:val="0043751E"/>
    <w:rsid w:val="0045305D"/>
    <w:rsid w:val="004A7802"/>
    <w:rsid w:val="00530AC8"/>
    <w:rsid w:val="005A3851"/>
    <w:rsid w:val="00620B4F"/>
    <w:rsid w:val="00672254"/>
    <w:rsid w:val="00741367"/>
    <w:rsid w:val="00745222"/>
    <w:rsid w:val="007717DF"/>
    <w:rsid w:val="00807A77"/>
    <w:rsid w:val="008609FC"/>
    <w:rsid w:val="0099328B"/>
    <w:rsid w:val="009C7225"/>
    <w:rsid w:val="00AB7E8A"/>
    <w:rsid w:val="00B545BB"/>
    <w:rsid w:val="00B97127"/>
    <w:rsid w:val="00C26D2E"/>
    <w:rsid w:val="00DF0449"/>
    <w:rsid w:val="00F60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225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545B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C26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B0C61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C26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B0C61"/>
    <w:rPr>
      <w:sz w:val="18"/>
      <w:szCs w:val="18"/>
    </w:rPr>
  </w:style>
  <w:style w:type="table" w:styleId="TableGrid">
    <w:name w:val="Table Grid"/>
    <w:basedOn w:val="TableNormal"/>
    <w:uiPriority w:val="99"/>
    <w:locked/>
    <w:rsid w:val="0034192D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51</TotalTime>
  <Pages>2</Pages>
  <Words>90</Words>
  <Characters>518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关于《计算机网络》期末组卷与复习的几点意见</dc:title>
  <dc:subject/>
  <dc:creator>lenovo</dc:creator>
  <cp:keywords/>
  <dc:description/>
  <cp:lastModifiedBy>微软用户</cp:lastModifiedBy>
  <cp:revision>10</cp:revision>
  <dcterms:created xsi:type="dcterms:W3CDTF">2016-11-05T23:59:00Z</dcterms:created>
  <dcterms:modified xsi:type="dcterms:W3CDTF">2016-11-06T00:46:00Z</dcterms:modified>
</cp:coreProperties>
</file>