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第1章：概述</w:t>
      </w:r>
    </w:p>
    <w:p>
      <w:pPr>
        <w:rPr>
          <w:rFonts w:hint="eastAsia"/>
        </w:rPr>
      </w:pPr>
      <w:r>
        <w:rPr>
          <w:rFonts w:hint="eastAsia"/>
        </w:rPr>
        <w:t>C程序从编写到运行过程</w:t>
      </w:r>
    </w:p>
    <w:p>
      <w:pPr>
        <w:rPr>
          <w:rFonts w:hint="eastAsia"/>
        </w:rPr>
      </w:pPr>
      <w:r>
        <w:rPr>
          <w:rFonts w:hint="eastAsia"/>
        </w:rPr>
        <w:t>C程序的执行（函数调用）顺序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第2章：基本数据类型</w:t>
      </w:r>
    </w:p>
    <w:p>
      <w:pPr>
        <w:rPr>
          <w:rFonts w:hint="eastAsia"/>
        </w:rPr>
      </w:pPr>
      <w:r>
        <w:rPr>
          <w:rFonts w:hint="eastAsia"/>
        </w:rPr>
        <w:t>字符型、整性、浮点型的用法</w:t>
      </w:r>
    </w:p>
    <w:p>
      <w:pPr>
        <w:rPr>
          <w:rFonts w:hint="eastAsia"/>
        </w:rPr>
      </w:pPr>
      <w:r>
        <w:rPr>
          <w:rFonts w:hint="eastAsia"/>
        </w:rPr>
        <w:t>8进制、十六进制、字符常量、科学记数法的表示方法</w:t>
      </w:r>
    </w:p>
    <w:p>
      <w:pPr>
        <w:rPr>
          <w:rFonts w:hint="eastAsia"/>
        </w:rPr>
      </w:pPr>
      <w:r>
        <w:rPr>
          <w:rFonts w:hint="eastAsia"/>
        </w:rPr>
        <w:t>标识符的命名规则</w:t>
      </w:r>
    </w:p>
    <w:p>
      <w:pPr>
        <w:rPr>
          <w:rFonts w:hint="eastAsia"/>
        </w:rPr>
      </w:pPr>
      <w:r>
        <w:rPr>
          <w:rFonts w:hint="eastAsia"/>
        </w:rPr>
        <w:t>printf()、scanf()、putchar()、getchar()、ptus()、gets()的常规用法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第3章：运算符与表达式</w:t>
      </w:r>
    </w:p>
    <w:p>
      <w:pPr>
        <w:rPr>
          <w:rFonts w:hint="eastAsia"/>
        </w:rPr>
      </w:pPr>
      <w:r>
        <w:rPr>
          <w:rFonts w:hint="eastAsia"/>
        </w:rPr>
        <w:t>C语言</w:t>
      </w:r>
      <w:r>
        <w:rPr>
          <w:rFonts w:hint="eastAsia"/>
          <w:lang w:val="en-US" w:eastAsia="zh-CN"/>
        </w:rPr>
        <w:t>常用</w:t>
      </w:r>
      <w:r>
        <w:rPr>
          <w:rFonts w:hint="eastAsia"/>
        </w:rPr>
        <w:t>运算符及表达式</w:t>
      </w:r>
    </w:p>
    <w:p>
      <w:pPr>
        <w:rPr>
          <w:rFonts w:hint="eastAsia"/>
        </w:rPr>
      </w:pPr>
      <w:r>
        <w:rPr>
          <w:rFonts w:hint="eastAsia"/>
        </w:rPr>
        <w:t>复合赋值运算符</w:t>
      </w:r>
    </w:p>
    <w:p>
      <w:pPr>
        <w:rPr>
          <w:rFonts w:hint="eastAsia"/>
        </w:rPr>
      </w:pPr>
      <w:r>
        <w:rPr>
          <w:rFonts w:hint="eastAsia"/>
        </w:rPr>
        <w:t>复合表达式的运算顺序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第4章：结构化程序设计</w:t>
      </w:r>
    </w:p>
    <w:p>
      <w:pPr>
        <w:rPr>
          <w:rFonts w:hint="eastAsia"/>
        </w:rPr>
      </w:pPr>
      <w:r>
        <w:rPr>
          <w:rFonts w:hint="eastAsia"/>
        </w:rPr>
        <w:t>if语句的条件判断</w:t>
      </w:r>
    </w:p>
    <w:p>
      <w:pPr>
        <w:rPr>
          <w:rFonts w:hint="eastAsia"/>
        </w:rPr>
      </w:pPr>
      <w:r>
        <w:rPr>
          <w:rFonts w:hint="eastAsia"/>
        </w:rPr>
        <w:t>switch语句的特点</w:t>
      </w:r>
    </w:p>
    <w:p>
      <w:pPr>
        <w:rPr>
          <w:rFonts w:hint="eastAsia"/>
        </w:rPr>
      </w:pPr>
      <w:r>
        <w:rPr>
          <w:rFonts w:hint="eastAsia"/>
        </w:rPr>
        <w:t>while语句与do-while语句的区别</w:t>
      </w:r>
    </w:p>
    <w:p>
      <w:pPr>
        <w:rPr>
          <w:rFonts w:hint="eastAsia"/>
        </w:rPr>
      </w:pPr>
      <w:r>
        <w:rPr>
          <w:rFonts w:hint="eastAsia"/>
        </w:rPr>
        <w:t>for语句的用法</w:t>
      </w:r>
    </w:p>
    <w:p>
      <w:pPr>
        <w:rPr>
          <w:rFonts w:hint="eastAsia"/>
        </w:rPr>
      </w:pPr>
      <w:r>
        <w:rPr>
          <w:rFonts w:hint="eastAsia"/>
        </w:rPr>
        <w:t>break语句与continue语句的用法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第5章：数组</w:t>
      </w:r>
    </w:p>
    <w:p>
      <w:pPr>
        <w:rPr>
          <w:rFonts w:hint="eastAsia"/>
        </w:rPr>
      </w:pPr>
      <w:r>
        <w:rPr>
          <w:rFonts w:hint="eastAsia"/>
        </w:rPr>
        <w:t>一维数组的定义</w:t>
      </w:r>
    </w:p>
    <w:p>
      <w:pPr>
        <w:rPr>
          <w:rFonts w:hint="eastAsia"/>
        </w:rPr>
      </w:pPr>
      <w:r>
        <w:rPr>
          <w:rFonts w:hint="eastAsia"/>
        </w:rPr>
        <w:t>一维数组元素的引用</w:t>
      </w:r>
    </w:p>
    <w:p>
      <w:pPr>
        <w:rPr>
          <w:rFonts w:hint="eastAsia"/>
        </w:rPr>
      </w:pPr>
      <w:r>
        <w:rPr>
          <w:rFonts w:hint="eastAsia"/>
        </w:rPr>
        <w:t>一维数组的初始化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一维数组</w:t>
      </w:r>
      <w:r>
        <w:rPr>
          <w:rFonts w:hint="eastAsia"/>
          <w:lang w:val="en-US" w:eastAsia="zh-CN"/>
        </w:rPr>
        <w:t>的传递</w:t>
      </w:r>
    </w:p>
    <w:p>
      <w:pPr>
        <w:rPr>
          <w:rFonts w:hint="eastAsia"/>
        </w:rPr>
      </w:pPr>
      <w:r>
        <w:rPr>
          <w:rFonts w:hint="eastAsia"/>
        </w:rPr>
        <w:t>一维数组与二维数组的区别</w:t>
      </w:r>
    </w:p>
    <w:p>
      <w:pPr>
        <w:rPr>
          <w:rFonts w:hint="eastAsia"/>
        </w:rPr>
      </w:pPr>
      <w:r>
        <w:rPr>
          <w:rFonts w:hint="eastAsia"/>
        </w:rPr>
        <w:t>定义指向数组的指针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第6章：函数</w:t>
      </w:r>
    </w:p>
    <w:p>
      <w:pPr>
        <w:rPr>
          <w:rFonts w:hint="eastAsia"/>
        </w:rPr>
      </w:pPr>
      <w:r>
        <w:rPr>
          <w:rFonts w:hint="eastAsia"/>
        </w:rPr>
        <w:t>函数原型</w:t>
      </w:r>
    </w:p>
    <w:p>
      <w:pPr>
        <w:rPr>
          <w:rFonts w:hint="eastAsia"/>
        </w:rPr>
      </w:pPr>
      <w:r>
        <w:rPr>
          <w:rFonts w:hint="eastAsia"/>
        </w:rPr>
        <w:t>嵌套调用与递归调用</w:t>
      </w:r>
    </w:p>
    <w:p>
      <w:pPr>
        <w:rPr>
          <w:rFonts w:hint="eastAsia"/>
        </w:rPr>
      </w:pPr>
      <w:r>
        <w:rPr>
          <w:rFonts w:hint="eastAsia"/>
        </w:rPr>
        <w:t>参数传递</w:t>
      </w:r>
    </w:p>
    <w:p>
      <w:pPr>
        <w:rPr>
          <w:rFonts w:hint="eastAsia"/>
        </w:rPr>
      </w:pPr>
      <w:r>
        <w:rPr>
          <w:rFonts w:hint="eastAsia"/>
        </w:rPr>
        <w:t>renturn语句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第7章：指针</w:t>
      </w:r>
    </w:p>
    <w:p>
      <w:pPr>
        <w:rPr>
          <w:rFonts w:hint="eastAsia"/>
        </w:rPr>
      </w:pPr>
      <w:r>
        <w:rPr>
          <w:rFonts w:hint="eastAsia"/>
        </w:rPr>
        <w:t>指针变量与一维数组名的区别</w:t>
      </w:r>
    </w:p>
    <w:p>
      <w:pPr>
        <w:rPr>
          <w:rFonts w:hint="eastAsia"/>
        </w:rPr>
      </w:pPr>
      <w:r>
        <w:rPr>
          <w:rFonts w:hint="eastAsia"/>
        </w:rPr>
        <w:t>指向变量或元素的指针作参数的函数调用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第8章：自定义数据类型</w:t>
      </w:r>
    </w:p>
    <w:p>
      <w:pPr>
        <w:rPr>
          <w:rFonts w:hint="eastAsia"/>
        </w:rPr>
      </w:pPr>
      <w:r>
        <w:rPr>
          <w:rFonts w:hint="eastAsia"/>
        </w:rPr>
        <w:t>结构体、共用体、枚举类型的区别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第10章：类与对象</w:t>
      </w:r>
    </w:p>
    <w:p>
      <w:pPr>
        <w:rPr>
          <w:rFonts w:hint="eastAsia"/>
        </w:rPr>
      </w:pPr>
      <w:r>
        <w:rPr>
          <w:rFonts w:hint="eastAsia"/>
        </w:rPr>
        <w:t>C++语言与C语言的若干区别</w:t>
      </w:r>
    </w:p>
    <w:p>
      <w:pPr>
        <w:rPr>
          <w:rFonts w:hint="eastAsia"/>
        </w:rPr>
      </w:pPr>
      <w:r>
        <w:rPr>
          <w:rFonts w:hint="eastAsia"/>
        </w:rPr>
        <w:t>构造函数和析构函数</w:t>
      </w:r>
    </w:p>
    <w:p>
      <w:pPr>
        <w:rPr>
          <w:rFonts w:hint="eastAsia"/>
        </w:rPr>
      </w:pPr>
      <w:r>
        <w:rPr>
          <w:rFonts w:hint="eastAsia"/>
        </w:rPr>
        <w:t>公有、私有与保护三种访问级别的区别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sz w:val="28"/>
          <w:szCs w:val="28"/>
        </w:rPr>
        <w:t>第11章：数据的共享和保护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作用域与可见性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静态成员的特点</w:t>
      </w:r>
    </w:p>
    <w:p>
      <w:pPr>
        <w:rPr>
          <w:rFonts w:hint="eastAsia"/>
        </w:rPr>
      </w:pPr>
      <w:r>
        <w:rPr>
          <w:rFonts w:hint="eastAsia"/>
        </w:rPr>
        <w:t>常成员的特点</w:t>
      </w:r>
    </w:p>
    <w:p>
      <w:pPr>
        <w:rPr>
          <w:rFonts w:hint="eastAsia"/>
        </w:rPr>
      </w:pPr>
      <w:r>
        <w:rPr>
          <w:rFonts w:hint="eastAsia"/>
        </w:rPr>
        <w:t>友元的特点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第12章：继承和派生</w:t>
      </w:r>
    </w:p>
    <w:p>
      <w:pPr>
        <w:rPr>
          <w:rFonts w:hint="eastAsia"/>
        </w:rPr>
      </w:pPr>
      <w:r>
        <w:rPr>
          <w:rFonts w:hint="eastAsia"/>
        </w:rPr>
        <w:t>基类成员访问权限在派生类中的相应变化</w:t>
      </w:r>
    </w:p>
    <w:p>
      <w:pPr>
        <w:rPr>
          <w:rFonts w:hint="eastAsia"/>
        </w:rPr>
      </w:pPr>
      <w:r>
        <w:rPr>
          <w:rFonts w:hint="eastAsia"/>
        </w:rPr>
        <w:t>派生类对象调用构造函数的顺序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第13章：多态性</w:t>
      </w:r>
    </w:p>
    <w:p>
      <w:pPr>
        <w:rPr>
          <w:rFonts w:hint="eastAsia"/>
        </w:rPr>
      </w:pPr>
      <w:r>
        <w:rPr>
          <w:rFonts w:hint="eastAsia"/>
        </w:rPr>
        <w:t>虚函数与函数重载的用法和区别</w:t>
      </w:r>
    </w:p>
    <w:p>
      <w:pPr>
        <w:rPr>
          <w:rFonts w:hint="eastAsia"/>
        </w:rPr>
      </w:pPr>
      <w:r>
        <w:rPr>
          <w:rFonts w:hint="eastAsia"/>
        </w:rPr>
        <w:t>允许重载的运算符</w:t>
      </w:r>
    </w:p>
    <w:p>
      <w:pPr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编程范围：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不包含指向数组的指针与面向对象部分。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093"/>
    <w:rsid w:val="00025121"/>
    <w:rsid w:val="000C1A35"/>
    <w:rsid w:val="000F4093"/>
    <w:rsid w:val="00205DB9"/>
    <w:rsid w:val="00333515"/>
    <w:rsid w:val="004B450F"/>
    <w:rsid w:val="006D65ED"/>
    <w:rsid w:val="00AB24A8"/>
    <w:rsid w:val="00AF2AE5"/>
    <w:rsid w:val="00CD3615"/>
    <w:rsid w:val="00D56431"/>
    <w:rsid w:val="00E82992"/>
    <w:rsid w:val="00ED58DA"/>
    <w:rsid w:val="00EE3A33"/>
    <w:rsid w:val="00FE0881"/>
    <w:rsid w:val="06324720"/>
    <w:rsid w:val="602A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717</Characters>
  <Lines>5</Lines>
  <Paragraphs>1</Paragraphs>
  <TotalTime>10</TotalTime>
  <ScaleCrop>false</ScaleCrop>
  <LinksUpToDate>false</LinksUpToDate>
  <CharactersWithSpaces>841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2019-01-10T02:42:00Z</dcterms:created>
  <dc:creator>王泽群</dc:creator>
  <cp:lastModifiedBy>-金冠蓝鹰</cp:lastModifiedBy>
  <dcterms:modified xsi:type="dcterms:W3CDTF">2019-01-10T06:08:29Z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