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C18F3" w14:textId="77777777" w:rsidR="007435E8" w:rsidRDefault="00C04661">
      <w:hyperlink r:id="rId5" w:history="1">
        <w:r w:rsidRPr="00EE5675">
          <w:rPr>
            <w:rStyle w:val="Hyperlink"/>
          </w:rPr>
          <w:t>http://www.investopedia.com/university/indexes/index1.asp</w:t>
        </w:r>
      </w:hyperlink>
    </w:p>
    <w:p w14:paraId="5E8602B5" w14:textId="77777777" w:rsidR="00C04661" w:rsidRDefault="00C04661"/>
    <w:p w14:paraId="5622D130" w14:textId="77777777" w:rsidR="00C04661" w:rsidRDefault="00C04661">
      <w:hyperlink r:id="rId6" w:history="1">
        <w:r w:rsidRPr="00EE5675">
          <w:rPr>
            <w:rStyle w:val="Hyperlink"/>
          </w:rPr>
          <w:t>http://columbiaeconomics.com/2010/01/20/how-economists-convert-quarterly-data-into-monthly-cubic-spline-interpolation/comment-page-1/</w:t>
        </w:r>
      </w:hyperlink>
    </w:p>
    <w:p w14:paraId="10C00CCF" w14:textId="77777777" w:rsidR="00C04661" w:rsidRDefault="00C04661">
      <w:bookmarkStart w:id="0" w:name="_GoBack"/>
      <w:bookmarkEnd w:id="0"/>
    </w:p>
    <w:sectPr w:rsidR="00C04661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02"/>
    <w:rsid w:val="0040785C"/>
    <w:rsid w:val="007435E8"/>
    <w:rsid w:val="00A55902"/>
    <w:rsid w:val="00C0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13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046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04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vestopedia.com/university/indexes/index1.asp" TargetMode="External"/><Relationship Id="rId6" Type="http://schemas.openxmlformats.org/officeDocument/2006/relationships/hyperlink" Target="http://columbiaeconomics.com/2010/01/20/how-economists-convert-quarterly-data-into-monthly-cubic-spline-interpolation/comment-page-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2</cp:revision>
  <dcterms:created xsi:type="dcterms:W3CDTF">2013-07-19T07:06:00Z</dcterms:created>
  <dcterms:modified xsi:type="dcterms:W3CDTF">2013-10-27T13:53:00Z</dcterms:modified>
</cp:coreProperties>
</file>