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727F2" w14:textId="77777777" w:rsidR="00F07E0B" w:rsidRDefault="00F07E0B">
      <w:r w:rsidRPr="00F07E0B">
        <w:t xml:space="preserve">theta0 = </w:t>
      </w:r>
      <w:proofErr w:type="spellStart"/>
      <w:r w:rsidRPr="00F07E0B">
        <w:t>np.array</w:t>
      </w:r>
      <w:proofErr w:type="spellEnd"/>
      <w:r w:rsidRPr="00F07E0B">
        <w:t xml:space="preserve">((1e-3,10,1,10,10)) #w0,v0, l0,sigmaf,sigman
</w:t>
      </w:r>
    </w:p>
    <w:p w14:paraId="73A447C7" w14:textId="77777777" w:rsidR="00F07E0B" w:rsidRDefault="00F07E0B">
      <w:proofErr w:type="spellStart"/>
      <w:r w:rsidRPr="00F07E0B">
        <w:t>thetaL</w:t>
      </w:r>
      <w:proofErr w:type="spellEnd"/>
      <w:r w:rsidRPr="00F07E0B">
        <w:t xml:space="preserve"> =</w:t>
      </w:r>
      <w:proofErr w:type="spellStart"/>
      <w:r w:rsidRPr="00F07E0B">
        <w:t>np.array</w:t>
      </w:r>
      <w:proofErr w:type="spellEnd"/>
      <w:r w:rsidRPr="00F07E0B">
        <w:t>((1e-5,1e-2,1e-2,1e-2,1e-2))</w:t>
      </w:r>
    </w:p>
    <w:p w14:paraId="00628778" w14:textId="77777777" w:rsidR="00F07E0B" w:rsidRDefault="00F07E0B">
      <w:proofErr w:type="spellStart"/>
      <w:r w:rsidRPr="00F07E0B">
        <w:t>thetaU</w:t>
      </w:r>
      <w:proofErr w:type="spellEnd"/>
      <w:r w:rsidRPr="00F07E0B">
        <w:t xml:space="preserve"> =</w:t>
      </w:r>
      <w:proofErr w:type="spellStart"/>
      <w:r w:rsidRPr="00F07E0B">
        <w:t>np.array</w:t>
      </w:r>
      <w:proofErr w:type="spellEnd"/>
      <w:r w:rsidRPr="00F07E0B">
        <w:t>((1e1,1e4,1e4,1e3,1e3))</w:t>
      </w:r>
    </w:p>
    <w:p w14:paraId="5EF3C8E7" w14:textId="77777777" w:rsidR="00F07E0B" w:rsidRDefault="00F07E0B"/>
    <w:p w14:paraId="496F3C9B" w14:textId="77777777" w:rsidR="00436B30" w:rsidRDefault="00436B30" w:rsidP="000B3AEA">
      <w:pPr>
        <w:pStyle w:val="Kop1"/>
      </w:pPr>
      <w:r>
        <w:t xml:space="preserve">determinanten: 15 </w:t>
      </w:r>
      <w:proofErr w:type="spellStart"/>
      <w:r>
        <w:t>yalsdet</w:t>
      </w:r>
      <w:proofErr w:type="spellEnd"/>
    </w:p>
    <w:p w14:paraId="4B74E3BE" w14:textId="77777777" w:rsidR="00F07E0B" w:rsidRDefault="00F07E0B"/>
    <w:p w14:paraId="5E51DD44" w14:textId="77777777" w:rsidR="00436B30" w:rsidRDefault="00436B30">
      <w:r w:rsidRPr="00436B30">
        <w:t xml:space="preserve">de red lik waarde,  -14.4138296131
</w:t>
      </w:r>
    </w:p>
    <w:p w14:paraId="05A27377" w14:textId="77777777" w:rsidR="00436B30" w:rsidRDefault="00436B30"/>
    <w:p w14:paraId="44345613" w14:textId="77777777" w:rsidR="007D0970" w:rsidRDefault="00436B30">
      <w:r w:rsidRPr="00436B30">
        <w:t xml:space="preserve">geoptimaliseerde parameters </w:t>
      </w:r>
      <w:proofErr w:type="spellStart"/>
      <w:r w:rsidRPr="00436B30">
        <w:t>theta</w:t>
      </w:r>
      <w:proofErr w:type="spellEnd"/>
      <w:r w:rsidRPr="00436B30">
        <w:t xml:space="preserve"> zijn [  1.28733040e-04   3.28253688e+01   2.90834032e+00   3.36928782e+02
   2.38697303e+02   1.91788693e+01   6.83406490e+01   2.23110839e+02
   2.28794695e+02   3.38392990e+00   1.90193090e+01   7.80600062e+01
   1.11086921e+00   1.18220167e+01   5.24841615e+00   1.91741359e+01
   3.14491711e+01   4.74635050e+00   4.42498904e+01   3.03646985e+01
   3.07616640e+00   2.89321578e+01   4.89000964e+01   2.11940335e+00
   2.25589966e+00   5.15332804e+01   7.44750776e+00   2.95511609e+00
   2.70639798e+01   3.29146428e+00   2.00214348e+01   1.74514361e+01
   9.06371656e+00]
</w:t>
      </w:r>
    </w:p>
    <w:p w14:paraId="26D6F96F" w14:textId="77777777" w:rsidR="00436B30" w:rsidRDefault="00436B30"/>
    <w:p w14:paraId="202BEBB2" w14:textId="77777777" w:rsidR="007D0970" w:rsidRDefault="00436B30">
      <w:r>
        <w:t>UK</w:t>
      </w:r>
      <w:r w:rsidR="007D0970">
        <w:t xml:space="preserve"> plot:</w:t>
      </w:r>
    </w:p>
    <w:p w14:paraId="4FFDD35F" w14:textId="77777777" w:rsidR="00F07E0B" w:rsidRDefault="00F07E0B"/>
    <w:p w14:paraId="57A2B6D5" w14:textId="77777777" w:rsidR="00F07E0B" w:rsidRDefault="00436B30">
      <w:r>
        <w:rPr>
          <w:noProof/>
          <w:lang w:val="en-US"/>
        </w:rPr>
        <w:drawing>
          <wp:inline distT="0" distB="0" distL="0" distR="0" wp14:anchorId="3955DC51" wp14:editId="2DF1E5AB">
            <wp:extent cx="5756910" cy="3199518"/>
            <wp:effectExtent l="0" t="0" r="889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9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E29F" w14:textId="77777777" w:rsidR="00F07E0B" w:rsidRDefault="00F07E0B"/>
    <w:p w14:paraId="589EAE0D" w14:textId="77777777" w:rsidR="00436B30" w:rsidRDefault="00436B30">
      <w:r w:rsidRPr="00436B30">
        <w:t xml:space="preserve">Country  0  NMSE : 2.01324415683
Country  0  </w:t>
      </w:r>
      <w:proofErr w:type="spellStart"/>
      <w:r w:rsidRPr="00436B30">
        <w:t>hitrate</w:t>
      </w:r>
      <w:proofErr w:type="spellEnd"/>
      <w:r w:rsidRPr="00436B30">
        <w:t xml:space="preserve"> : 0.5546875
</w:t>
      </w:r>
    </w:p>
    <w:p w14:paraId="5A87FCB7" w14:textId="77777777" w:rsidR="00436B30" w:rsidRDefault="00436B30">
      <w:r w:rsidRPr="00436B30">
        <w:t xml:space="preserve">Country  1  NMSE : 1.74150303225
Country  1  </w:t>
      </w:r>
      <w:proofErr w:type="spellStart"/>
      <w:r w:rsidRPr="00436B30">
        <w:t>hitrate</w:t>
      </w:r>
      <w:proofErr w:type="spellEnd"/>
      <w:r w:rsidRPr="00436B30">
        <w:t xml:space="preserve"> : 0.5703125
</w:t>
      </w:r>
    </w:p>
    <w:p w14:paraId="2DF6EA13" w14:textId="77777777" w:rsidR="00436B30" w:rsidRDefault="00436B30">
      <w:r w:rsidRPr="00436B30">
        <w:t xml:space="preserve">Country  2  NMSE : 1.19437678229
Country  2  </w:t>
      </w:r>
      <w:proofErr w:type="spellStart"/>
      <w:r w:rsidRPr="00436B30">
        <w:t>hitrate</w:t>
      </w:r>
      <w:proofErr w:type="spellEnd"/>
      <w:r w:rsidRPr="00436B30">
        <w:t xml:space="preserve"> : 0.59375
</w:t>
      </w:r>
    </w:p>
    <w:p w14:paraId="747E9C76" w14:textId="77777777" w:rsidR="00436B30" w:rsidRDefault="00436B30">
      <w:r w:rsidRPr="00436B30">
        <w:t xml:space="preserve">Country  3  NMSE : 1.56778369927
Country  3  </w:t>
      </w:r>
      <w:proofErr w:type="spellStart"/>
      <w:r w:rsidRPr="00436B30">
        <w:t>hitrate</w:t>
      </w:r>
      <w:proofErr w:type="spellEnd"/>
      <w:r w:rsidRPr="00436B30">
        <w:t xml:space="preserve"> : 0.5078125
</w:t>
      </w:r>
    </w:p>
    <w:p w14:paraId="38455899" w14:textId="77777777" w:rsidR="00436B30" w:rsidRDefault="00436B30">
      <w:r w:rsidRPr="00436B30">
        <w:t xml:space="preserve">Country  4  NMSE : 1.49410894496
Country  4  </w:t>
      </w:r>
      <w:proofErr w:type="spellStart"/>
      <w:r w:rsidRPr="00436B30">
        <w:t>hitrate</w:t>
      </w:r>
      <w:proofErr w:type="spellEnd"/>
      <w:r w:rsidRPr="00436B30">
        <w:t xml:space="preserve"> : 0.5625
</w:t>
      </w:r>
    </w:p>
    <w:p w14:paraId="5764B7A1" w14:textId="77777777" w:rsidR="00436B30" w:rsidRDefault="00436B30">
      <w:r w:rsidRPr="00436B30">
        <w:t xml:space="preserve">Country  5  NMSE : 1.12167024528
Country  5  </w:t>
      </w:r>
      <w:proofErr w:type="spellStart"/>
      <w:r w:rsidRPr="00436B30">
        <w:t>hitrate</w:t>
      </w:r>
      <w:proofErr w:type="spellEnd"/>
      <w:r w:rsidRPr="00436B30">
        <w:t xml:space="preserve"> : 0.5625
</w:t>
      </w:r>
    </w:p>
    <w:p w14:paraId="4DE5715B" w14:textId="77777777" w:rsidR="00436B30" w:rsidRDefault="00436B30">
      <w:r w:rsidRPr="00436B30">
        <w:t xml:space="preserve">Country  6  NMSE : 1.18635433688
Country  6  </w:t>
      </w:r>
      <w:proofErr w:type="spellStart"/>
      <w:r w:rsidRPr="00436B30">
        <w:t>hitrate</w:t>
      </w:r>
      <w:proofErr w:type="spellEnd"/>
      <w:r w:rsidRPr="00436B30">
        <w:t xml:space="preserve"> : 0.5
</w:t>
      </w:r>
    </w:p>
    <w:p w14:paraId="763A900A" w14:textId="77777777" w:rsidR="00436B30" w:rsidRDefault="00436B30">
      <w:r w:rsidRPr="00436B30">
        <w:t xml:space="preserve">Country  7  NMSE : 1.00356612684
Country  7  </w:t>
      </w:r>
      <w:proofErr w:type="spellStart"/>
      <w:r w:rsidRPr="00436B30">
        <w:t>hitrate</w:t>
      </w:r>
      <w:proofErr w:type="spellEnd"/>
      <w:r w:rsidRPr="00436B30">
        <w:t xml:space="preserve"> : 0.6171875
</w:t>
      </w:r>
    </w:p>
    <w:p w14:paraId="3FB4C39F" w14:textId="77777777" w:rsidR="00436B30" w:rsidRDefault="00436B30">
      <w:r w:rsidRPr="00436B30">
        <w:lastRenderedPageBreak/>
        <w:t xml:space="preserve">Country  8  NMSE : 1.27715926571
Country  8  </w:t>
      </w:r>
      <w:proofErr w:type="spellStart"/>
      <w:r w:rsidRPr="00436B30">
        <w:t>hitrate</w:t>
      </w:r>
      <w:proofErr w:type="spellEnd"/>
      <w:r w:rsidRPr="00436B30">
        <w:t xml:space="preserve"> : 0.4765625
</w:t>
      </w:r>
    </w:p>
    <w:p w14:paraId="14C18B7F" w14:textId="77777777" w:rsidR="000B3AEA" w:rsidRDefault="00436B30">
      <w:r w:rsidRPr="00436B30">
        <w:t xml:space="preserve">Country  9  NMSE : 1.88981255688
Country  9  </w:t>
      </w:r>
      <w:proofErr w:type="spellStart"/>
      <w:r w:rsidRPr="00436B30">
        <w:t>hitrate</w:t>
      </w:r>
      <w:proofErr w:type="spellEnd"/>
      <w:r w:rsidRPr="00436B30">
        <w:t xml:space="preserve"> : 0.6015625
</w:t>
      </w:r>
    </w:p>
    <w:p w14:paraId="60114DB8" w14:textId="77777777" w:rsidR="000B3AEA" w:rsidRDefault="00436B30">
      <w:r w:rsidRPr="00436B30">
        <w:t xml:space="preserve">Country  10  NMSE : 1.81972750781
Country  10  </w:t>
      </w:r>
      <w:proofErr w:type="spellStart"/>
      <w:r w:rsidRPr="00436B30">
        <w:t>hitrate</w:t>
      </w:r>
      <w:proofErr w:type="spellEnd"/>
      <w:r w:rsidRPr="00436B30">
        <w:t xml:space="preserve"> : 0.5
</w:t>
      </w:r>
    </w:p>
    <w:p w14:paraId="12DF69BB" w14:textId="77777777" w:rsidR="000B3AEA" w:rsidRDefault="00436B30">
      <w:r w:rsidRPr="00436B30">
        <w:t xml:space="preserve">Country  11  NMSE : 1.53490613114
Country  11  </w:t>
      </w:r>
      <w:proofErr w:type="spellStart"/>
      <w:r w:rsidRPr="00436B30">
        <w:t>hitrate</w:t>
      </w:r>
      <w:proofErr w:type="spellEnd"/>
      <w:r w:rsidRPr="00436B30">
        <w:t xml:space="preserve"> : 0.5234375
</w:t>
      </w:r>
    </w:p>
    <w:p w14:paraId="1FE7F544" w14:textId="77777777" w:rsidR="000B3AEA" w:rsidRDefault="00436B30">
      <w:r w:rsidRPr="00436B30">
        <w:t xml:space="preserve">Country  12  NMSE : 1.51478395513
Country  12  </w:t>
      </w:r>
      <w:proofErr w:type="spellStart"/>
      <w:r w:rsidRPr="00436B30">
        <w:t>hitrate</w:t>
      </w:r>
      <w:proofErr w:type="spellEnd"/>
      <w:r w:rsidRPr="00436B30">
        <w:t xml:space="preserve"> : 0.546875
</w:t>
      </w:r>
    </w:p>
    <w:p w14:paraId="20B8EC60" w14:textId="77777777" w:rsidR="000B3AEA" w:rsidRDefault="00436B30">
      <w:r w:rsidRPr="00436B30">
        <w:t xml:space="preserve">Country  13  NMSE : 1.30568074517
Country  13  </w:t>
      </w:r>
      <w:proofErr w:type="spellStart"/>
      <w:r w:rsidRPr="00436B30">
        <w:t>hitrate</w:t>
      </w:r>
      <w:proofErr w:type="spellEnd"/>
      <w:r w:rsidRPr="00436B30">
        <w:t xml:space="preserve"> : 0.5078125
</w:t>
      </w:r>
    </w:p>
    <w:p w14:paraId="7150DAF7" w14:textId="77777777" w:rsidR="000B3AEA" w:rsidRDefault="00436B30">
      <w:r w:rsidRPr="00436B30">
        <w:t xml:space="preserve">Country  14  NMSE : 1.4718608738
Country  14  </w:t>
      </w:r>
      <w:proofErr w:type="spellStart"/>
      <w:r w:rsidRPr="00436B30">
        <w:t>hitrate</w:t>
      </w:r>
      <w:proofErr w:type="spellEnd"/>
      <w:r w:rsidRPr="00436B30">
        <w:t xml:space="preserve"> : 0.53125</w:t>
      </w:r>
    </w:p>
    <w:p w14:paraId="45ED297F" w14:textId="77777777" w:rsidR="00436B30" w:rsidRDefault="00436B30">
      <w:proofErr w:type="spellStart"/>
      <w:r w:rsidRPr="00436B30">
        <w:t>total</w:t>
      </w:r>
      <w:proofErr w:type="spellEnd"/>
      <w:r w:rsidRPr="00436B30">
        <w:t xml:space="preserve"> NMSE : 22.1365383602
</w:t>
      </w:r>
      <w:proofErr w:type="spellStart"/>
      <w:r w:rsidRPr="00436B30">
        <w:t>total</w:t>
      </w:r>
      <w:proofErr w:type="spellEnd"/>
      <w:r w:rsidRPr="00436B30">
        <w:t xml:space="preserve"> </w:t>
      </w:r>
      <w:proofErr w:type="spellStart"/>
      <w:r w:rsidRPr="00436B30">
        <w:t>hitrate</w:t>
      </w:r>
      <w:proofErr w:type="spellEnd"/>
      <w:r w:rsidRPr="00436B30">
        <w:t xml:space="preserve"> : 0.54375
</w:t>
      </w:r>
    </w:p>
    <w:p w14:paraId="365DB90A" w14:textId="77777777" w:rsidR="00436B30" w:rsidRDefault="00436B30"/>
    <w:p w14:paraId="44908E8C" w14:textId="77777777" w:rsidR="000B3AEA" w:rsidRDefault="000B3AEA">
      <w:bookmarkStart w:id="0" w:name="_GoBack"/>
      <w:bookmarkEnd w:id="0"/>
    </w:p>
    <w:p w14:paraId="78B9697F" w14:textId="77777777" w:rsidR="00436B30" w:rsidRDefault="00436B30" w:rsidP="000B3AEA">
      <w:pPr>
        <w:pStyle w:val="Kop1"/>
      </w:pPr>
      <w:r>
        <w:t xml:space="preserve">determinanten = eerste 99 (15 </w:t>
      </w:r>
      <w:proofErr w:type="spellStart"/>
      <w:r>
        <w:t>yalsdet</w:t>
      </w:r>
      <w:proofErr w:type="spellEnd"/>
      <w:r>
        <w:t xml:space="preserve"> + 2*42 </w:t>
      </w:r>
      <w:proofErr w:type="spellStart"/>
      <w:r>
        <w:t>DSdet</w:t>
      </w:r>
      <w:proofErr w:type="spellEnd"/>
      <w:r>
        <w:t>)</w:t>
      </w:r>
    </w:p>
    <w:p w14:paraId="7C1128C4" w14:textId="77777777" w:rsidR="00436B30" w:rsidRDefault="00436B30"/>
    <w:sectPr w:rsidR="00436B30" w:rsidSect="004078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0B"/>
    <w:rsid w:val="000B3AEA"/>
    <w:rsid w:val="0040785C"/>
    <w:rsid w:val="00436B30"/>
    <w:rsid w:val="007D0970"/>
    <w:rsid w:val="00CA67A3"/>
    <w:rsid w:val="00F0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840C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paragraph" w:styleId="Kop1">
    <w:name w:val="heading 1"/>
    <w:basedOn w:val="Normaal"/>
    <w:next w:val="Normaal"/>
    <w:link w:val="Kop1Teken"/>
    <w:uiPriority w:val="9"/>
    <w:qFormat/>
    <w:rsid w:val="000B3A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F07E0B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F07E0B"/>
    <w:rPr>
      <w:rFonts w:ascii="Lucida Grande" w:hAnsi="Lucida Grande"/>
      <w:sz w:val="18"/>
      <w:szCs w:val="18"/>
      <w:lang w:val="nl-NL"/>
    </w:rPr>
  </w:style>
  <w:style w:type="character" w:customStyle="1" w:styleId="Kop1Teken">
    <w:name w:val="Kop 1 Teken"/>
    <w:basedOn w:val="Standaardalinea-lettertype"/>
    <w:link w:val="Kop1"/>
    <w:uiPriority w:val="9"/>
    <w:rsid w:val="000B3A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paragraph" w:styleId="Kop1">
    <w:name w:val="heading 1"/>
    <w:basedOn w:val="Normaal"/>
    <w:next w:val="Normaal"/>
    <w:link w:val="Kop1Teken"/>
    <w:uiPriority w:val="9"/>
    <w:qFormat/>
    <w:rsid w:val="000B3A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F07E0B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F07E0B"/>
    <w:rPr>
      <w:rFonts w:ascii="Lucida Grande" w:hAnsi="Lucida Grande"/>
      <w:sz w:val="18"/>
      <w:szCs w:val="18"/>
      <w:lang w:val="nl-NL"/>
    </w:rPr>
  </w:style>
  <w:style w:type="character" w:customStyle="1" w:styleId="Kop1Teken">
    <w:name w:val="Kop 1 Teken"/>
    <w:basedOn w:val="Standaardalinea-lettertype"/>
    <w:link w:val="Kop1"/>
    <w:uiPriority w:val="9"/>
    <w:rsid w:val="000B3A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295</Words>
  <Characters>1625</Characters>
  <Application>Microsoft Macintosh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Savenberg</dc:creator>
  <cp:keywords/>
  <dc:description/>
  <cp:lastModifiedBy>Pieter Savenberg</cp:lastModifiedBy>
  <cp:revision>2</cp:revision>
  <dcterms:created xsi:type="dcterms:W3CDTF">2013-11-26T13:58:00Z</dcterms:created>
  <dcterms:modified xsi:type="dcterms:W3CDTF">2013-11-26T16:03:00Z</dcterms:modified>
</cp:coreProperties>
</file>