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52"/>
        </w:rPr>
        <w:t>林草规划院</w:t>
        <w:br/>
        <w:t>项目全过程管理系统</w:t>
      </w:r>
    </w:p>
    <w:p/>
    <w:p>
      <w:pPr>
        <w:jc w:val="center"/>
      </w:pPr>
      <w:r>
        <w:rPr>
          <w:sz w:val="40"/>
        </w:rPr>
        <w:t>V1.0 院内试运行</w:t>
        <w:br/>
        <w:t>全接口验收手册</w:t>
      </w:r>
    </w:p>
    <w:p/>
    <w:p/>
    <w:p>
      <w:pPr>
        <w:jc w:val="center"/>
      </w:pPr>
      <w:r>
        <w:rPr>
          <w:sz w:val="22"/>
        </w:rPr>
        <w:t>版本：V1.0</w:t>
        <w:br/>
      </w:r>
      <w:r>
        <w:rPr>
          <w:sz w:val="22"/>
        </w:rPr>
        <w:t>代码提交：5dbcf11 fix: stage assignee member check, stage delete report guard, project duplicate name, stage date validation</w:t>
        <w:br/>
      </w:r>
      <w:r>
        <w:rPr>
          <w:sz w:val="22"/>
        </w:rPr>
        <w:t>生成日期：2026-06-29 16:33</w:t>
        <w:br/>
      </w:r>
      <w:r>
        <w:rPr>
          <w:sz w:val="22"/>
        </w:rPr>
        <w:t>测试账号：admin / manager1 / engineer1 / leader1</w:t>
        <w:br/>
      </w:r>
      <w:r>
        <w:rPr>
          <w:sz w:val="22"/>
        </w:rPr>
        <w:t>密码：123456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一、测试环境与账号矩阵</w:t>
      </w:r>
    </w:p>
    <w:p>
      <w:r>
        <w:t>二、认证与会话（AUTH）</w:t>
      </w:r>
    </w:p>
    <w:p>
      <w:r>
        <w:t>三、管理员（ADMIN）</w:t>
      </w:r>
    </w:p>
    <w:p>
      <w:r>
        <w:t>四、项目负责人（MGR）</w:t>
      </w:r>
    </w:p>
    <w:p>
      <w:r>
        <w:t>五、工程师（ENG）</w:t>
      </w:r>
    </w:p>
    <w:p>
      <w:r>
        <w:t>六、院领导（LEADER）</w:t>
      </w:r>
    </w:p>
    <w:p>
      <w:r>
        <w:t>七、业务状态机</w:t>
      </w:r>
    </w:p>
    <w:p>
      <w:r>
        <w:t>八、全部 API 逐接口清单</w:t>
      </w:r>
    </w:p>
    <w:p>
      <w:r>
        <w:t>九、边界与异常</w:t>
      </w:r>
    </w:p>
    <w:p>
      <w:r>
        <w:t>十、前端页面检查</w:t>
      </w:r>
    </w:p>
    <w:p>
      <w:r>
        <w:t>十一、测试数据清理</w:t>
      </w:r>
    </w:p>
    <w:p>
      <w:r>
        <w:t>十二、测试结果总表</w:t>
      </w:r>
    </w:p>
    <w:p>
      <w:r>
        <w:br w:type="page"/>
      </w:r>
    </w:p>
    <w:p>
      <w:pPr>
        <w:pStyle w:val="Heading1"/>
      </w:pPr>
      <w:r>
        <w:t>一、测试环境与账号矩阵</w:t>
      </w:r>
    </w:p>
    <w:p>
      <w:pPr>
        <w:pStyle w:val="Heading2"/>
      </w:pPr>
      <w:r>
        <w:t>1.1 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http://localhost:5173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MySQL 8.x / pm_system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后端框架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SpringBoot 3.2.5 / MyBatis-Plus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认证方式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(JSESSIONID Cookie)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Controller 数量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 个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总数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56 个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角色数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4（admin / manager / engineer / leader）</w:t>
            </w:r>
          </w:p>
        </w:tc>
      </w:tr>
    </w:tbl>
    <w:p/>
    <w:p>
      <w:pPr>
        <w:pStyle w:val="Heading2"/>
      </w:pPr>
      <w:r>
        <w:t>1.2 账号矩阵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账号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realName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权限边界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系统管理员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全局读写 + 用户管理 + 硬删除 + 重新打开项目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manager1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项目负责人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张主任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管理自己项目(含成员/阶段/审阅/偏差/支持/变更/结项/复盘)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engineer1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工程师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李工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填报分配阶段 + 查看参与项目 + 发起支持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leader1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院领导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王院长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全局只读(看板/统计/项目查看)，不得编辑/关闭/确认/处理</w:t>
            </w:r>
          </w:p>
        </w:tc>
      </w:tr>
    </w:tbl>
    <w:p/>
    <w:p>
      <w:pPr>
        <w:pStyle w:val="Heading2"/>
      </w:pPr>
      <w:r>
        <w:t>1.3 通用约定</w:t>
      </w:r>
    </w:p>
    <w:p>
      <w:r>
        <w:t>• 所有 curl 命令默认带 Cookie 认证，先执行登录命令获取 session</w:t>
      </w:r>
    </w:p>
    <w:p>
      <w:r>
        <w:t>• 预期 HTTP Status 指 HTTP 响应状态码（200/400/403/404/409/500）</w:t>
      </w:r>
    </w:p>
    <w:p>
      <w:r>
        <w:t>• 预期 JSON code 指响应体中 code 字段（200=成功, 400=参数错误, 403=无权限, 500=服务错误）</w:t>
      </w:r>
    </w:p>
    <w:p>
      <w:r>
        <w:t>• 响应体格式：{ "code": xxx, "message": "...", "data": ..., "requestId": "..." }</w:t>
      </w:r>
    </w:p>
    <w:p>
      <w:r>
        <w:t>• 响应头 X-Request-Id 必须存在</w:t>
      </w:r>
    </w:p>
    <w:p>
      <w:r>
        <w:t>• 登录命令(admin)：curl -s -c /tmp/cookies_admin.txt -b /tmp/cookies_admin.txt -X POST http://localhost:8080/api/auth/login -H 'Content-Type: application/x-www-form-urlencoded' -d 'username=admin&amp;password=123456'</w:t>
      </w:r>
    </w:p>
    <w:p>
      <w:r>
        <w:t>• 登录命令(manager)：curl -s -c /tmp/cookies_mgr.txt -b /tmp/cookies_mgr.txt -X POST http://localhost:8080/api/auth/login -H 'Content-Type: application/x-www-form-urlencoded' -d 'username=manager1&amp;password=123456'</w:t>
      </w:r>
    </w:p>
    <w:p>
      <w:r>
        <w:t>• 登录命令(engineer)：curl -s -c /tmp/cookies_eng.txt -b /tmp/cookies_eng.txt -X POST http://localhost:8080/api/auth/login -H 'Content-Type: application/x-www-form-urlencoded' -d 'username=engineer1&amp;password=123456'</w:t>
      </w:r>
    </w:p>
    <w:p>
      <w:r>
        <w:t>• 登录命令(leader)：curl -s -c /tmp/cookies_leader.txt -b /tmp/cookies_leader.txt -X POST http://localhost:8080/api/auth/login -H 'Content-Type: application/x-www-form-urlencoded' -d 'username=leader1&amp;password=123456'</w:t>
      </w:r>
    </w:p>
    <w:p>
      <w:r>
        <w:br w:type="page"/>
      </w:r>
    </w:p>
    <w:p>
      <w:pPr>
        <w:pStyle w:val="Heading1"/>
      </w:pPr>
      <w:r>
        <w:t>二、认证与会话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5"/>
              </w:rPr>
              <w:t>用例编号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方法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URL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角色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说明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请求体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预期HTTP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预期JSON code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实际结果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备注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AUTH-001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/api/auth/login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无需登录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正确账号密码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username=manager1&amp;password=123456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AUTH-002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/api/auth/login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无需登录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错误密码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username=manager1&amp;password=wrong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Session 认证返回 401 非 200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AUTH-003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/api/auth/login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无需登录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不存在账号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username=nobody&amp;password=123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AUTH-004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/api/auth/login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无需登录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停用账号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username=testuser1&amp;password=123456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若已停用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AUTH-005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/api/auth/logout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已登录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正常登出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AUTH-006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未登录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未登录访问受保护接口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必须返回 HTTP 401 非 200 或 302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AUTH-007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已登出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登出后原Cookie访问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1"/>
      </w:pPr>
      <w:r>
        <w:t>三、管理员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5"/>
              </w:rPr>
              <w:t>用例编号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方法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URL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角色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说明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请求体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预期HTTP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预期JSON code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实际结果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备注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ADMIN-001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/api/users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查看所有用户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密码字段为 null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ADMIN-002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/api/users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非admin访问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ADMIN-003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/api/users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新增工程师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{"username":"test01","realName":"测试","password":"123456","role":"engineer","dept":"测试部"}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新用户可立即登录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ADMIN-004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/api/users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缺username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{"realName":"无名","password":"123","role":"engineer"}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200/400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当前靠DB UNIQUE兜底→400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ADMIN-005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/api/users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重复username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{"username":"manager1","realName":"重名","password":"123","role":"engineer"}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400/409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ADMIN-006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/api/users/5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修改角色(engineer→manager)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{"role":"manager"}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ADMIN-007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/api/users/5/toggle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停用用户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enabled=false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ADMIN-008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/api/auth/login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无需登录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停用用户登录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username=test01&amp;password=123456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ADMIN-009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/api/users/1/toggle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admin停用自己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应禁止,当前允许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ADMIN-010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/api/projects/{id}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硬删除项目(级联9表)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验证子表无残留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ADMIN-011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/api/projects/{id}/reopen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重新打开已完成项目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status变为active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ADMIN-012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/api/projects/{id}/reopen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manager重开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仅admin可重开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ADMIN-013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/api/projects/import/oa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OA导入(无文件)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file=@empty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提示请选择文件</w:t>
            </w:r>
          </w:p>
        </w:tc>
      </w:tr>
    </w:tbl>
    <w:p/>
    <w:p>
      <w:pPr>
        <w:pStyle w:val="Heading1"/>
      </w:pPr>
      <w:r>
        <w:t>四、项目负责人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5"/>
              </w:rPr>
              <w:t>用例编号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方法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URL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角色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说明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请求体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预期HTTP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预期JSON code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实际结果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备注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MGR-001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/api/dashboard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工作台数据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myProjectCount/pendingReview/openDeviations等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MGR-002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/api/dashboard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pendingReview数=待审列表实际长度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需人工比对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项目列表(仅自己参与)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不应看到其他manager的项目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MGR-004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创建项目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{"name":"验收测试-立项"}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createUserId=2, status=active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MGR-005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空名称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{"name":""}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项目名称不能为空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MGR-006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重名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{"name":"验收测试-立项"}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项目名称已存在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MGR-007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/api/projects/{id}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编辑自己项目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{"name":"新名称"}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MGR-008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/api/projects/999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编辑不存在的项目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{"name":"x"}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MGR-009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/api/projects/{id}/members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查看成员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MGR-010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/api/projects/{id}/members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邀请工程师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{"userId":3,"roleInProject":"engineer"}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被邀请人工作台出现邀请卡片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MGR-011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/api/projects/{id}/members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重复邀请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{"userId":3,"roleInProject":"engineer"}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提示成员已存在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MGR-012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/api/projects/{pid}/members/{mid}/confirm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工程师本人接受邀请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由被邀请人本人调用,非manager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MGR-013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/api/projects/{pid}/members/{mid}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移除成员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前端有confirmDanger确认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MGR-014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/api/projects/1/members/999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memberId不属于该项目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成员不属于该项目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MGR-015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/api/projects/members/pending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工程师查看待确认邀请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MGR-016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/api/projects/{pid}/stages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新增阶段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{"stageName":"测试","assigneeId":3,"planStart":"2026-07-01","planEnd":"2026-07-15"}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MGR-017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/api/projects/{pid}/stages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assignee不是项目成员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{"stageName":"x","assigneeId":1,"planStart":"2026-07-01","planEnd":"2026-07-15"}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阶段负责人必须是已确认的项目成员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MGR-018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/api/projects/{pid}/stages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planStart&gt;planEnd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{"stageName":"x","assigneeId":3,"planStart":"2026-12-01","planEnd":"2026-01-01"}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计划开始时间不能晚于结束时间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MGR-019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/api/projects/{pid}/stages/{sid}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无填报的阶段删除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MGR-020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/api/projects/{pid}/stages/{sid}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有填报的阶段删除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该阶段已有N条填报记录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MGR-021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/api/reports/pending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待审阅列表(仅自己项目)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MGR-022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/api/reports/{rid}/review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审阅通过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{"reviewStatus":"passed","reviewComment":"ok"}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回顾已验证通过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MGR-023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/api/reports/{rid}/review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审阅退回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{"reviewStatus":"returned","reviewComment":"需修改"}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阶段状态→in_progress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MGR-024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/api/deviations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创建偏差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{"projectId":4,"description":"测试偏差","reason":"测试","impact":"无"}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status=open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MGR-025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/api/deviations/{id}/close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关闭偏差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status=closed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MGR-026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/api/supports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创建支持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{"projectId":4,"title":"测试支持","content":"测试"}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仅manager/admin可创建,engineer/leader→403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MGR-027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/api/supports/{id}/resolve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处理支持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{"reply":"已处理"}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MGR-028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/api/projects/{pid}/changes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创建变更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{"content":"变更内容"}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MGR-029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/api/changes/{id}/confirm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确认变更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manager/admin可确认,leader→403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MGR-030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/api/projects/{pid}/complete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条件不满足时结项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逐条列出:N个阶段未完成/N条填报未审/N项偏差未关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MGR-031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/api/projects/{pid}/review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保存自评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{"overallDeviation":"无"}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MGR-032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/api/projects/{pid}/experience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保存经验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{"reusableExperience":"测试"}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MGR-033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/api/projects/{pid}/approval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保存审批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{"reviewSituation":"通过"}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1"/>
      </w:pPr>
      <w:r>
        <w:t>五、工程师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5"/>
              </w:rPr>
              <w:t>用例编号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方法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URL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角色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说明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请求体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预期HTTP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预期JSON code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实际结果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备注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ENG-001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/api/dashboard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工作台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todo/returned/overdue/nearDeadline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ENG-002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/api/stages/my-tasks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我的任务(不含已完成项目)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ENG-003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/api/stages/{sid}/reports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提交填报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content=完整填报&amp;progressRate=70&amp;problem=问题&amp;qualityControl=质控&amp;resultSummary=成果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ENG-004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/api/stages/{sid}/reports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重复提交同一submitted阶段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content=重复&amp;progressRate=80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canReportStage状态检查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ENG-005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/api/stages/{sid}/reports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查看填报历史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ENG-006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/api/supports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工程师创建支持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{"projectId":4,"title":"需要帮助","content":"描述"}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当前仅manager/admin可创建支持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ENG-007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/api/deviations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engineer尝试创建偏差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{"projectId":4,"description":"x"}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ENG-008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/api/deviations/1/close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engineer尝试关闭偏差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ENG-009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/api/reports/1/review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engineer尝试审阅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{"reviewStatus":"passed"}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ENG-010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/api/changes/1/confirm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engineer尝试确认变更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ENG-011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/api/supports/1/resolve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engineer尝试处理支持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{"reply":"x"}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ENG-012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/api/projects/4/complete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engineer尝试结项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ENG-013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/api/users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engineer尝试访问用户管理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ENG-014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/api/statistics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engineer尝试访问统计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1"/>
      </w:pPr>
      <w:r>
        <w:t>六、院领导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5"/>
              </w:rPr>
              <w:t>用例编号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方法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URL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角色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说明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请求体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预期HTTP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预期JSON code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实际结果</w:t>
            </w:r>
          </w:p>
        </w:tc>
        <w:tc>
          <w:tcPr>
            <w:tcW w:type="dxa" w:w="864"/>
          </w:tcPr>
          <w:p>
            <w:r>
              <w:rPr>
                <w:b/>
                <w:sz w:val="15"/>
              </w:rPr>
              <w:t>备注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LEADER-001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/api/leader-dashboard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领导看板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全院项目/风险/需关注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LEADER-002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/api/statistics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统计分析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查看全部项目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应看到全部41条</w:t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LEADER-004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/api/projects/{id}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查看项目详情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LEADER-005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/api/deviations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查看全部偏差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LEADER-006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/api/supports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查看全部支持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LEADER-007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leader创建项目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{"name":"x"}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LEADER-008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leader编辑项目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{"name":"x"}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LEADER-009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leader删除项目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LEADER-010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/api/projects/1/stages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leader新增阶段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{"stageName":"x","assigneeId":3}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LEADER-011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/api/deviations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leader创建偏差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{"projectId":1,"description":"x"}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LEADER-012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/api/deviations/1/close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leader关闭偏差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LEADER-013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/api/supports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leader创建支持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{"projectId":1,"title":"x","content":"x"}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LEADER-014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/api/supports/1/resolve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leader处理支持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{"reply":"x"}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LEADER-015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/api/reports/1/review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leader审阅填报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{"reviewStatus":"passed"}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LEADER-016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/api/changes/1/confirm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leader确认变更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LEADER-017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/api/projects/1/complete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leader结项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LEADER-018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/api/projects/1/reopen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leader重开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5"/>
              </w:rPr>
              <w:t>LEADER-019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/api/users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leader访问用户管理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1"/>
      </w:pPr>
      <w:r>
        <w:t>七、业务状态机</w:t>
      </w:r>
    </w:p>
    <w:p>
      <w:pPr>
        <w:pStyle w:val="Heading2"/>
      </w:pPr>
      <w:r>
        <w:t>7.1 项目状态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状态转换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触发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→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创建项目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名称非空+不重名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status=active, createUserId=创建人, 自动加为manager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→ 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manager调complete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无未完成阶段+无待审填报+无open偏差+无pending支持+无pending变更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200+status=completed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→ 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条件不满足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任一条件不满足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400+逐条列出原因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 →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admin调reopen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status=completed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200+status=active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 → 锁定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status=completed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所有写操作→403</w:t>
            </w:r>
          </w:p>
        </w:tc>
      </w:tr>
    </w:tbl>
    <w:p/>
    <w:p>
      <w:pPr>
        <w:pStyle w:val="Heading2"/>
      </w:pPr>
      <w:r>
        <w:t>7.2 成员状态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状态转换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谁操作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→ 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负责人邀请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POST /api/projects/{pid}/members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 → 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工程师接受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engineer PUT /api/projects/{pid}/members/{mid}/confirm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 → 移除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工程师拒绝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engineer DELETE /api/projects/{pid}/members/{mid}（当前无专用拒绝接口,用删除替代）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confirmed → 移除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负责人移除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DELETE /api/projects/{pid}/members/{mid}+confirmDanger弹窗</w:t>
            </w:r>
          </w:p>
        </w:tc>
      </w:tr>
    </w:tbl>
    <w:p/>
    <w:p>
      <w:pPr>
        <w:pStyle w:val="Heading2"/>
      </w:pPr>
      <w:r>
        <w:t>7.3 阶段状态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状态转换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→ 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manager创建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assignee=confirmed成员 + planStart≤planEnd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 → 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engineer提交填报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内容非空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 → 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manager审阅通过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reviewStatus=passed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 → 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manager退回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reviewStatus=returned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 → 删除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manager删除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无填报记录;有填报→400拒绝</w:t>
            </w:r>
          </w:p>
        </w:tc>
      </w:tr>
    </w:tbl>
    <w:p/>
    <w:p>
      <w:pPr>
        <w:pStyle w:val="Heading2"/>
      </w:pPr>
      <w:r>
        <w:t>7.4 偏差/支持/变更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创建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关闭/处理/确认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阻塞结项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偏差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POST /api/deviations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PUT /api/deviations/{id}/close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open→400逐项列出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支持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POST /api/supports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PUT /api/supports/{id}/resolve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pending→400逐项列出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变更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POST /api/projects/{pid}/changes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PUT /api/changes/{id}/confirm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pending→400逐项列出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八、全部 API 逐接口清单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权限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模块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/api/auth/current-user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当前用户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无需登录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健康检查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项目列表(分角色过滤)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项目详情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创建项目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编辑项目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删除项目(级联9表)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/api/projects/{id}/complete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结项(条件检查)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/api/projects/{id}/reopen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重新打开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/api/projects/import/oa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OA导入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/api/projects/{id}/export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导出Excel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/api/projects/{id}/members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成员列表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/api/projects/{id}/members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邀请成员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/api/projects/{id}/members/{mid}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移除成员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/api/projects/{pid}/members/{mid}/confirm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被邀请人本人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接受邀请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/api/projects/members/pending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待确认邀请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/api/projects/{pid}/stages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阶段列表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/api/projects/{pid}/stages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新增阶段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/api/projects/{pid}/stages/{sid}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编辑阶段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/api/projects/{pid}/stages/{sid}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删除阶段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/api/stages/my-tasks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engineer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我的任务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/api/stages/{id}/detail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阶段详情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/api/stages/template/{pid}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应用模板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/api/stages/{sid}/reports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阶段填报列表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/api/stages/{sid}/reports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engineer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提交填报(multipart)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/api/reports/pending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待审阅列表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/api/reports/{id}/attachment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下载附件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/api/reports/{id}/review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审阅填报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/api/deviations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偏差列表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/api/deviations/{id}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偏差详情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/api/deviations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创建偏差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/api/deviations/{id}/close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关闭偏差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/api/supports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支持列表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/api/supports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创建支持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/api/supports/{id}/resolve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处理支持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/api/projects/{pid}/changes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变更列表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/api/projects/{pid}/changes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创建变更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/api/changes/{id}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变更详情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/api/changes/{id}/confirm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确认变更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/api/projects/{pid}/review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查看自评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/api/projects/{pid}/review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保存自评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/api/projects/{pid}/experience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查看经验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/api/projects/{pid}/experience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保存经验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/api/projects/{pid}/approval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查看审批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/api/projects/{pid}/approval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保存审批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/api/experiences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经验库列表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工作台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/api/leader-dashboard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领导看板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/api/statistics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leader/admin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统计分析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新增用户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/api/users/{id}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编辑用户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/api/users/{id}/toggle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启停用户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通知列表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</w:t>
            </w:r>
          </w:p>
        </w:tc>
      </w:tr>
    </w:tbl>
    <w:p/>
    <w:p>
      <w:r>
        <w:rPr>
          <w:b/>
        </w:rPr>
        <w:t>共 56 个接口，分属 14 个模块</w:t>
      </w:r>
    </w:p>
    <w:p>
      <w:r>
        <w:rPr>
          <w:b/>
        </w:rPr>
        <w:t>逐接口测试清单：对每个接口执行正确权限、无权限(403)、未登录(401)、参数异常(400)四轮验证</w:t>
      </w:r>
    </w:p>
    <w:p>
      <w:r>
        <w:br w:type="page"/>
      </w:r>
    </w:p>
    <w:p>
      <w:pPr>
        <w:pStyle w:val="Heading1"/>
      </w:pPr>
      <w:r>
        <w:t>九、边界与异常测试</w:t>
      </w:r>
    </w:p>
    <w:p>
      <w:pPr>
        <w:pStyle w:val="Heading2"/>
      </w:pPr>
      <w:r>
        <w:t>9.1 并发与重复提交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15"/>
              </w:rPr>
              <w:t>用例</w:t>
            </w:r>
          </w:p>
        </w:tc>
        <w:tc>
          <w:tcPr>
            <w:tcW w:type="dxa" w:w="2160"/>
          </w:tcPr>
          <w:p>
            <w:r>
              <w:rPr>
                <w:b/>
                <w:sz w:val="15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  <w:sz w:val="15"/>
              </w:rPr>
              <w:t>预期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EDGE-001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重复提交填报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engineer快速POST两次 /api/stages/{sid}/reports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仅产生一条报告,第二次返回错误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EDGE-002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重复审阅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manager快速POST两次 /api/reports/{rid}/review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不应重复审阅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EDGE-003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快速创建同名项目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manager快速POST两次同名项目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第二个被拦截(400项目名称已存在)</w:t>
            </w:r>
          </w:p>
        </w:tc>
      </w:tr>
    </w:tbl>
    <w:p/>
    <w:p>
      <w:pPr>
        <w:pStyle w:val="Heading2"/>
      </w:pPr>
      <w:r>
        <w:t>9.2 不存在资源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5"/>
              </w:rPr>
              <w:t>编号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用例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预期HTTP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预期JSON code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EDGE-004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不存在的项目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/api/projects/99999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500(应改为404)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EDGE-005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不存在的阶段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/api/stages/99999/detail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500(应改为404)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EDGE-006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不存在的填报审核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/api/reports/99999/review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500(应改为404)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EDGE-007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不存在附件下载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/api/reports/99999/attachment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404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</w:tbl>
    <w:p/>
    <w:p>
      <w:pPr>
        <w:pStyle w:val="Heading2"/>
      </w:pPr>
      <w:r>
        <w:t>9.3 参数边界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5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5"/>
              </w:rPr>
              <w:t>用例</w:t>
            </w:r>
          </w:p>
        </w:tc>
        <w:tc>
          <w:tcPr>
            <w:tcW w:type="dxa" w:w="2880"/>
          </w:tcPr>
          <w:p>
            <w:r>
              <w:rPr>
                <w:b/>
                <w:sz w:val="15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EDGE-008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progressRate = -1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应校验0-100范围(当前未校验)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EDGE-009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progressRate = 101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同上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EDGE-010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page = 0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默认取第1页,非异常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EDGE-011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size = 10000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应限制最大size(当前无限制)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EDGE-012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projectName = 单字符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当前允许(应讨论是否需要最小长度)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EDGE-013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projectName &gt;255字符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当前允许,DB会截断(应加@Size)</w:t>
            </w:r>
          </w:p>
        </w:tc>
      </w:tr>
    </w:tbl>
    <w:p/>
    <w:p>
      <w:pPr>
        <w:pStyle w:val="Heading2"/>
      </w:pPr>
      <w:r>
        <w:t>9.4 已完成项目锁定(全写操作)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15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  <w:sz w:val="15"/>
              </w:rPr>
              <w:t>已修?</w:t>
            </w:r>
          </w:p>
        </w:tc>
        <w:tc>
          <w:tcPr>
            <w:tcW w:type="dxa" w:w="2160"/>
          </w:tcPr>
          <w:p>
            <w:r>
              <w:rPr>
                <w:b/>
                <w:sz w:val="15"/>
              </w:rPr>
              <w:t>预期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EDGE-014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PUT /api/projects/{id}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EDGE-015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POST /api/projects/{id}/stages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EDGE-016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PUT stages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EDGE-017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DELETE stages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EDGE-018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POST /api/deviations(projectId=completed)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EDGE-019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POST /api/supports(projectId=completed)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EDGE-020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POST reports(stage of completed project)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403(canReportStage)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EDGE-021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POST /api/reports/{rid}/review(completed project)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⚠️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待验证:canReviewReport未检查项目状态</w:t>
            </w:r>
          </w:p>
        </w:tc>
      </w:tr>
    </w:tbl>
    <w:p/>
    <w:p>
      <w:pPr>
        <w:pStyle w:val="Heading2"/>
      </w:pPr>
      <w:r>
        <w:t>9.5 数据一致性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5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5"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  <w:sz w:val="15"/>
              </w:rPr>
              <w:t>验证方法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EDGE-022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项目删除后阶段无残留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DELETE项目→GET其stages→404或空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EDGE-023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项目删除后填报无残留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DELETE项目→GET其reports→404或空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EDGE-024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项目删除后成员无残留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DELETE项目→GET其members→404或空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EDGE-025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偏差projectId引用完整性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偏差表中所有projectId必须存在于sys_project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EDGE-026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填报stageId引用完整性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填报表中所有stageId必须存在于sys_project_stage</w:t>
            </w:r>
          </w:p>
        </w:tc>
      </w:tr>
    </w:tbl>
    <w:p/>
    <w:p>
      <w:pPr>
        <w:pStyle w:val="Heading2"/>
      </w:pPr>
      <w:r>
        <w:t>9.6 响应格式一致性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5"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b/>
                <w:sz w:val="15"/>
              </w:rPr>
              <w:t>检查项</w:t>
            </w:r>
          </w:p>
        </w:tc>
      </w:tr>
      <w:tr>
        <w:tc>
          <w:tcPr>
            <w:tcW w:type="dxa" w:w="4320"/>
          </w:tcPr>
          <w:p>
            <w:r>
              <w:rPr>
                <w:sz w:val="15"/>
              </w:rPr>
              <w:t>EDGE-027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所有成功:{"code":200,"message":"success","data":...,"requestId":"..."}</w:t>
            </w:r>
          </w:p>
        </w:tc>
      </w:tr>
      <w:tr>
        <w:tc>
          <w:tcPr>
            <w:tcW w:type="dxa" w:w="4320"/>
          </w:tcPr>
          <w:p>
            <w:r>
              <w:rPr>
                <w:sz w:val="15"/>
              </w:rPr>
              <w:t>EDGE-028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所有失败:{"code":xxx,"message":"具体原因","data":null,"requestId":"..."}</w:t>
            </w:r>
          </w:p>
        </w:tc>
      </w:tr>
      <w:tr>
        <w:tc>
          <w:tcPr>
            <w:tcW w:type="dxa" w:w="4320"/>
          </w:tcPr>
          <w:p>
            <w:r>
              <w:rPr>
                <w:sz w:val="15"/>
              </w:rPr>
              <w:t>EDGE-029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HTTP Status = JSON code(400→400,403→403,409→409,500→500)</w:t>
            </w:r>
          </w:p>
        </w:tc>
      </w:tr>
      <w:tr>
        <w:tc>
          <w:tcPr>
            <w:tcW w:type="dxa" w:w="4320"/>
          </w:tcPr>
          <w:p>
            <w:r>
              <w:rPr>
                <w:sz w:val="15"/>
              </w:rPr>
              <w:t>EDGE-030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所有响应头含 X-Request-Id</w:t>
            </w:r>
          </w:p>
        </w:tc>
      </w:tr>
    </w:tbl>
    <w:p/>
    <w:p>
      <w:pPr>
        <w:pStyle w:val="Heading1"/>
      </w:pPr>
      <w:r>
        <w:t>十、前端页面检查（需浏览器）</w:t>
      </w:r>
    </w:p>
    <w:p>
      <w:pPr>
        <w:pStyle w:val="Heading2"/>
      </w:pPr>
      <w:r>
        <w:t>10.1 通用检查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5"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b/>
                <w:sz w:val="15"/>
              </w:rPr>
              <w:t>检查项</w:t>
            </w:r>
          </w:p>
        </w:tc>
      </w:tr>
      <w:tr>
        <w:tc>
          <w:tcPr>
            <w:tcW w:type="dxa" w:w="4320"/>
          </w:tcPr>
          <w:p>
            <w:r>
              <w:rPr>
                <w:sz w:val="15"/>
              </w:rPr>
              <w:t>UI-001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所有页面有 v-loading 状态</w:t>
            </w:r>
          </w:p>
        </w:tc>
      </w:tr>
      <w:tr>
        <w:tc>
          <w:tcPr>
            <w:tcW w:type="dxa" w:w="4320"/>
          </w:tcPr>
          <w:p>
            <w:r>
              <w:rPr>
                <w:sz w:val="15"/>
              </w:rPr>
              <w:t>UI-002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空数据时有 el-empty</w:t>
            </w:r>
          </w:p>
        </w:tc>
      </w:tr>
      <w:tr>
        <w:tc>
          <w:tcPr>
            <w:tcW w:type="dxa" w:w="4320"/>
          </w:tcPr>
          <w:p>
            <w:r>
              <w:rPr>
                <w:sz w:val="15"/>
              </w:rPr>
              <w:t>UI-003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接口失败有 ElMessage.error(非静默)</w:t>
            </w:r>
          </w:p>
        </w:tc>
      </w:tr>
      <w:tr>
        <w:tc>
          <w:tcPr>
            <w:tcW w:type="dxa" w:w="4320"/>
          </w:tcPr>
          <w:p>
            <w:r>
              <w:rPr>
                <w:sz w:val="15"/>
              </w:rPr>
              <w:t>UI-004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危险操作有确认弹窗(confirmDanger)</w:t>
            </w:r>
          </w:p>
        </w:tc>
      </w:tr>
      <w:tr>
        <w:tc>
          <w:tcPr>
            <w:tcW w:type="dxa" w:w="4320"/>
          </w:tcPr>
          <w:p>
            <w:r>
              <w:rPr>
                <w:sz w:val="15"/>
              </w:rPr>
              <w:t>UI-005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时间格式 "2026-01-15 14:30"(非ISO)</w:t>
            </w:r>
          </w:p>
        </w:tc>
      </w:tr>
      <w:tr>
        <w:tc>
          <w:tcPr>
            <w:tcW w:type="dxa" w:w="4320"/>
          </w:tcPr>
          <w:p>
            <w:r>
              <w:rPr>
                <w:sz w:val="15"/>
              </w:rPr>
              <w:t>UI-006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1920px宽屏下无文字竖排</w:t>
            </w:r>
          </w:p>
        </w:tc>
      </w:tr>
      <w:tr>
        <w:tc>
          <w:tcPr>
            <w:tcW w:type="dxa" w:w="4320"/>
          </w:tcPr>
          <w:p>
            <w:r>
              <w:rPr>
                <w:sz w:val="15"/>
              </w:rPr>
              <w:t>UI-007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窄屏下表格可横向滚动</w:t>
            </w:r>
          </w:p>
        </w:tc>
      </w:tr>
      <w:tr>
        <w:tc>
          <w:tcPr>
            <w:tcW w:type="dxa" w:w="4320"/>
          </w:tcPr>
          <w:p>
            <w:r>
              <w:rPr>
                <w:sz w:val="15"/>
              </w:rPr>
              <w:t>UI-008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操作列固定在右侧(fixed="right")</w:t>
            </w:r>
          </w:p>
        </w:tc>
      </w:tr>
    </w:tbl>
    <w:p/>
    <w:p>
      <w:pPr>
        <w:pStyle w:val="Heading2"/>
      </w:pPr>
      <w:r>
        <w:t>10.2 角色菜单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5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5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5"/>
              </w:rPr>
              <w:t>应看到的菜单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UI-009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系统管理+项目管理+任务中心+过程管控+领导视图+经验沉淀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UI-010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manager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项目管理+任务中心+过程管控+经验沉淀(无系统管理/领导视图)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UI-011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engineer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项目管理+任务中心+经验沉淀(无系统管理/过程管控/领导视图)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UI-012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leader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项目管理+过程管控+领导视图+经验沉淀(无系统管理/任务中心)</w:t>
            </w:r>
          </w:p>
        </w:tc>
      </w:tr>
    </w:tbl>
    <w:p/>
    <w:p>
      <w:pPr>
        <w:pStyle w:val="Heading2"/>
      </w:pPr>
      <w:r>
        <w:t>10.3 关键页面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5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5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  <w:sz w:val="15"/>
              </w:rPr>
              <w:t>检查要点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UI-013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三种角色三套卡片,数字可点击跳转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UI-014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/projects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统计卡片计数正确,表格6列无长描述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UI-015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/projects/:id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概览卡片+阶段+变更+成员+收尾,completed项目无编辑按钮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UI-016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/my-tasks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筛选+4种状态分流按钮(pending→填报/submitted→查看填报/completed→查看)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UI-017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/pending-review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3张summary card+筛选+7列+横向滚动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UI-018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/leader-dashboard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5张card+重点风险事项+需关注项目+全院项目+查看全部→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UI-019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/experiences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摘要列表+line-clamp-2+查看详情按钮</w:t>
            </w:r>
          </w:p>
        </w:tc>
      </w:tr>
    </w:tbl>
    <w:p/>
    <w:p>
      <w:pPr>
        <w:pStyle w:val="Heading1"/>
      </w:pPr>
      <w:r>
        <w:t>十一、测试数据清理</w:t>
      </w:r>
    </w:p>
    <w:p>
      <w:r>
        <w:t>测试完成后执行以下清理：</w:t>
      </w:r>
    </w:p>
    <w:p>
      <w:r>
        <w:t>1. 删除测试用户：DELETE /api/users/{test_user_id}（或停用）</w:t>
      </w:r>
    </w:p>
    <w:p>
      <w:r>
        <w:t>2. 删除测试项目：DELETE /api/projects/{test_project_id}（admin操作,自动级联）</w:t>
      </w:r>
    </w:p>
    <w:p>
      <w:r>
        <w:t>3. 清理后验证：GET /api/projects 确认测试项目已消失</w:t>
      </w:r>
    </w:p>
    <w:p>
      <w:r>
        <w:t>4. 恢复被修改的项目名称和状态</w:t>
      </w:r>
    </w:p>
    <w:p/>
    <w:p>
      <w:r>
        <w:rPr>
          <w:b/>
        </w:rPr>
        <w:t>快速清理命令（admin登录后）：</w:t>
      </w:r>
    </w:p>
    <w:p>
      <w:r>
        <w:t># 查找测试项目ID后删除</w:t>
      </w:r>
    </w:p>
    <w:p>
      <w:r>
        <w:t>curl -s -b /tmp/cookies_admin.txt -X DELETE http://localhost:8080/api/projects/{TEST_ID}</w:t>
      </w:r>
    </w:p>
    <w:p>
      <w:r>
        <w:br w:type="page"/>
      </w:r>
    </w:p>
    <w:p>
      <w:pPr>
        <w:pStyle w:val="Heading1"/>
      </w:pPr>
      <w:r>
        <w:t>十二、测试结果总表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通过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失败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阻塞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遗留缺陷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测试人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日期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二、认证(AUTH)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三、管理员(ADMIN)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四、负责人(MGR)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五、工程师(ENG)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六、领导(LEADER)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七、状态机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八、API清单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九、边界(EDGE)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十、前端(UI)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</w:tbl>
    <w:p/>
    <w:p/>
    <w:p>
      <w:r>
        <w:t>版本：V1.0 | 代码提交：5dbcf11 fix: stage assignee member check, stage delete report guard, project duplicate name, stage date validation</w:t>
      </w:r>
    </w:p>
    <w:p>
      <w:r>
        <w:t>测试启动时间：_______________    测试完成时间：_______________</w:t>
      </w:r>
    </w:p>
    <w:p>
      <w:r>
        <w:t>测试人：_______________    审核人：_______________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