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EA97" w14:textId="77777777" w:rsidR="0011658F" w:rsidRDefault="0011658F" w:rsidP="0011658F">
      <w:r>
        <w:t>9.</w:t>
      </w:r>
    </w:p>
    <w:p w14:paraId="19AB823E" w14:textId="77777777" w:rsidR="0011658F" w:rsidRDefault="0011658F" w:rsidP="0011658F">
      <w:r>
        <w:t>Термин «синергетика» происходит от греческого «синергена» — содействие,</w:t>
      </w:r>
    </w:p>
    <w:p w14:paraId="63B040C4" w14:textId="77777777" w:rsidR="0011658F" w:rsidRDefault="0011658F" w:rsidP="0011658F">
      <w:r>
        <w:t>сотрудничество, совместные действия.</w:t>
      </w:r>
    </w:p>
    <w:p w14:paraId="7BB17A8A" w14:textId="77777777" w:rsidR="0011658F" w:rsidRDefault="0011658F" w:rsidP="0011658F">
      <w:r>
        <w:t>Предложенный Г. Хакеном, этот термин акцентирует внимание на согласованности</w:t>
      </w:r>
    </w:p>
    <w:p w14:paraId="62B6EA14" w14:textId="77777777" w:rsidR="0011658F" w:rsidRDefault="0011658F" w:rsidP="0011658F">
      <w:r>
        <w:t>взаимодействия частей при образовании структуры как единого целого.</w:t>
      </w:r>
      <w:r>
        <w:br/>
      </w:r>
    </w:p>
    <w:p w14:paraId="1E3EFB7A" w14:textId="77777777" w:rsidR="0011658F" w:rsidRDefault="0011658F" w:rsidP="0011658F">
      <w:r>
        <w:t>Классическое и неклассическое естествознание объединяет одна общая черта: их предмет познания — это простые (замкнутые, изолированные, обратимые во времени) системы. Однако такое понимание предмета познания является сильной абстракцией. Вселенная представляет собой множество систем.</w:t>
      </w:r>
      <w:r>
        <w:br/>
        <w:t>Вселенная – мн-во систем и лишь некоторые из них простые, замкнутые (закрытые простые систем меньшинство)</w:t>
      </w:r>
      <w:r>
        <w:br/>
        <w:t>Человек всегда интересовался вопросами – как ориентироваться в сложном мире? Какова природа этого сложного мира?</w:t>
      </w:r>
      <w:r>
        <w:br/>
        <w:t>Самоорганизующиеся системы -</w:t>
      </w:r>
      <w:r w:rsidRPr="00616F93">
        <w:t xml:space="preserve">&gt; </w:t>
      </w:r>
      <w:r>
        <w:t>соц. системы, которые значимы для человека.</w:t>
      </w:r>
      <w:r>
        <w:br/>
        <w:t>В 70-е годы новое научное направление в естествознании – синергетика, как и кибернетика, является междисциплинарным подходом. В синергетике происходит ориентация на исследование принципов построения организаций, построения, самоусложнения.</w:t>
      </w:r>
      <w:r>
        <w:br/>
        <w:t>Мир нелинейных систем богаче, чем мир линейных систем.</w:t>
      </w:r>
      <w:r>
        <w:br/>
        <w:t>Синергетика открывает для точного матем. исследования</w:t>
      </w:r>
      <w:r w:rsidRPr="00982043">
        <w:t xml:space="preserve">: </w:t>
      </w:r>
      <w:r>
        <w:t>нестабильность, многообразие, условия возникновения и существования сложных структур, моделировать катастрофические ситуации.</w:t>
      </w:r>
      <w:r>
        <w:br/>
        <w:t>С помощью методов синергетики осуществлен морфогенез, малек. физика, эвол. звезд, общественное мнение, демографич. процессы.</w:t>
      </w:r>
    </w:p>
    <w:p w14:paraId="7142349C" w14:textId="77777777" w:rsidR="0011658F" w:rsidRDefault="0011658F" w:rsidP="0011658F">
      <w:r>
        <w:t>Основной вопрос синергетики – общие закономерности систем. (открытость, нелинейность, диссипативность)</w:t>
      </w:r>
    </w:p>
    <w:p w14:paraId="13E934D8" w14:textId="77777777" w:rsidR="0011658F" w:rsidRDefault="0011658F" w:rsidP="0011658F">
      <w:r>
        <w:t>Хакен</w:t>
      </w:r>
      <w:r w:rsidRPr="00463DFA">
        <w:t>:</w:t>
      </w:r>
      <w:r w:rsidRPr="00651B47">
        <w:t xml:space="preserve"> </w:t>
      </w:r>
      <w:r w:rsidRPr="004C38A8">
        <w:t>“</w:t>
      </w:r>
      <w:r w:rsidRPr="00463DFA">
        <w:t>Мы называем систему самоорганизующейся, если она без специфического воздействия извне обретает какую–то пространственную, временную и функциональную структуру. Под специфическим воздействием мы понимаем такое, которое навязывает системе структуру или функционирование. В случае же самоорганизации система испытывает неспецифическое воздействие. Например жидкость, подогреваемая снизу, совершенно равномерно обретает в результате самоорганизации макроструктуру, образуя шестиугольные ячейки».</w:t>
      </w:r>
    </w:p>
    <w:p w14:paraId="749CF2CB" w14:textId="77777777" w:rsidR="0011658F" w:rsidRDefault="0011658F" w:rsidP="0011658F">
      <w:r w:rsidRPr="00101679">
        <w:t>Закрытая система - система, изолированная от внешней среды, элементы которой взаимодействуют только друг с другом, не имея контактов с внешней средой.</w:t>
      </w:r>
      <w:r>
        <w:t xml:space="preserve"> В замкнутой системе энтропия.</w:t>
      </w:r>
    </w:p>
    <w:p w14:paraId="441B5C05" w14:textId="77777777" w:rsidR="0011658F" w:rsidRDefault="0011658F" w:rsidP="0011658F">
      <w:r>
        <w:t>Открытые системы - поддерживаются благодаря притокам и истокам извне, в каждой точке организма – происходит обмен веществ, информации.</w:t>
      </w:r>
    </w:p>
    <w:p w14:paraId="68A5F279" w14:textId="77777777" w:rsidR="0011658F" w:rsidRDefault="0011658F" w:rsidP="0011658F">
      <w:r>
        <w:t>Тенденции  1)</w:t>
      </w:r>
      <w:r>
        <w:br/>
        <w:t xml:space="preserve">2) Рассеивание, неоднородности, неструктуальность </w:t>
      </w:r>
      <w:r w:rsidRPr="00850C1C">
        <w:t>–</w:t>
      </w:r>
      <w:r>
        <w:t xml:space="preserve"> хаос</w:t>
      </w:r>
    </w:p>
    <w:p w14:paraId="4153F0D0" w14:textId="77777777" w:rsidR="0011658F" w:rsidRDefault="0011658F" w:rsidP="0011658F">
      <w:r>
        <w:t>Нелинейность – большинство систем носят неоткрытый х-р, -</w:t>
      </w:r>
      <w:r w:rsidRPr="00850C1C">
        <w:t xml:space="preserve">&gt; </w:t>
      </w:r>
      <w:r>
        <w:t xml:space="preserve">неустойчивость и нестабильность – носят </w:t>
      </w:r>
    </w:p>
    <w:p w14:paraId="4C4A21C5" w14:textId="77777777" w:rsidR="0011658F" w:rsidRDefault="0011658F" w:rsidP="0011658F">
      <w:r>
        <w:t xml:space="preserve">Благодаря избирательности воздействия вн среды - </w:t>
      </w:r>
      <w:r>
        <w:br/>
        <w:t xml:space="preserve">некоторые слабые воздействия могут оказывать воздействие на эволюцию системы, могут быть </w:t>
      </w:r>
      <w:r>
        <w:lastRenderedPageBreak/>
        <w:t>сильными, но не коррелируют с системой</w:t>
      </w:r>
      <w:r>
        <w:br/>
        <w:t>Суперпозиции – эффект причин а и б не носит эффект при эффектах а и б по отдельности.</w:t>
      </w:r>
    </w:p>
    <w:p w14:paraId="52FE63F9" w14:textId="77777777" w:rsidR="0011658F" w:rsidRDefault="0011658F" w:rsidP="0011658F">
      <w:r>
        <w:t>Существует некий коридор нелинейности.</w:t>
      </w:r>
    </w:p>
    <w:p w14:paraId="044E2665" w14:textId="77777777" w:rsidR="0011658F" w:rsidRDefault="0011658F" w:rsidP="0011658F">
      <w:r>
        <w:t>Нелинейные системы сами создают и поддерживают неоднородности в среде.</w:t>
      </w:r>
      <w:r>
        <w:br/>
        <w:t xml:space="preserve">Система влияет на среду в такой степени, что </w:t>
      </w:r>
    </w:p>
    <w:p w14:paraId="4523A97D" w14:textId="77777777" w:rsidR="0011658F" w:rsidRDefault="0011658F" w:rsidP="0011658F">
      <w:r>
        <w:t>3) Свойство</w:t>
      </w:r>
      <w:r w:rsidRPr="00F64C54">
        <w:t xml:space="preserve">: </w:t>
      </w:r>
      <w:r>
        <w:t xml:space="preserve">Диссипативность – открытые системы – принимают новое состояние – диссипативность – неравновесное протекание мн-ва процессов принимают </w:t>
      </w:r>
    </w:p>
    <w:p w14:paraId="0429EE1D" w14:textId="77777777" w:rsidR="0011658F" w:rsidRDefault="0011658F" w:rsidP="0011658F">
      <w:r>
        <w:t>Диссерпация в нелинейных системах принимают новые динамические структуры</w:t>
      </w:r>
    </w:p>
    <w:p w14:paraId="57A08FDF" w14:textId="77777777" w:rsidR="0011658F" w:rsidRDefault="0011658F" w:rsidP="0011658F">
      <w:r>
        <w:t>Спонтанные переходы от хаоса к порядку, спонтанно могут возникать новые динамические системы материи.</w:t>
      </w:r>
    </w:p>
    <w:p w14:paraId="45BC46D6" w14:textId="77777777" w:rsidR="0011658F" w:rsidRDefault="0011658F" w:rsidP="0011658F">
      <w:r>
        <w:t>Диссипативность – когерентность</w:t>
      </w:r>
    </w:p>
    <w:p w14:paraId="62F65E00" w14:textId="77777777" w:rsidR="0011658F" w:rsidRDefault="0011658F" w:rsidP="0011658F">
      <w:r>
        <w:t>Синергетика определяет хаос, как начало – не только разрушает, но и создает что-то новое. Материя насыщается чем-то новым, саморазвитие, новаторство. Хаос – творчество.</w:t>
      </w:r>
    </w:p>
    <w:p w14:paraId="2081132C" w14:textId="77777777" w:rsidR="0011658F" w:rsidRDefault="0011658F" w:rsidP="0011658F">
      <w:r>
        <w:t>Синергетика показывает при каких условиях хаос оказывается конструктивной силой.</w:t>
      </w:r>
    </w:p>
    <w:p w14:paraId="12C94B6A" w14:textId="77777777" w:rsidR="0011658F" w:rsidRDefault="0011658F" w:rsidP="0011658F">
      <w:r>
        <w:t>Хаос необходим для исходного структурирования нелинейной среды</w:t>
      </w:r>
    </w:p>
    <w:p w14:paraId="4F5EDF79" w14:textId="77777777" w:rsidR="0011658F" w:rsidRDefault="0011658F" w:rsidP="0011658F">
      <w:r>
        <w:t>Способствует объединению нескольких структур, склеивание темпа миров, механизм переключения – смены режимов развития системы, от одной относит. устойчивой структуры к другой.</w:t>
      </w:r>
    </w:p>
    <w:p w14:paraId="05B0071E" w14:textId="77777777" w:rsidR="0011658F" w:rsidRDefault="0011658F" w:rsidP="0011658F">
      <w:r>
        <w:t>Космос рождается из хаоса и рано или поздно возвращается в хаос</w:t>
      </w:r>
    </w:p>
    <w:p w14:paraId="4D0DBB6D" w14:textId="77777777" w:rsidR="0011658F" w:rsidRDefault="0011658F" w:rsidP="0011658F">
      <w:r w:rsidRPr="006A4F81">
        <w:rPr>
          <w:b/>
          <w:bCs/>
        </w:rPr>
        <w:t>Аттрактор</w:t>
      </w:r>
      <w:r>
        <w:t xml:space="preserve"> </w:t>
      </w:r>
      <w:r>
        <w:br/>
        <w:t>Под «аттрактором» в синергетике понимают относительно устойчивое состояние (структуру) системы, которое как бы «притягивает» (лат.: attrahere — притягивать; англ.: to at</w:t>
      </w:r>
      <w:r>
        <w:rPr>
          <w:lang w:val="en-US"/>
        </w:rPr>
        <w:t>t</w:t>
      </w:r>
      <w:r>
        <w:t>ract — привлекать, притягивать) к себе все множество «траекторий» системы, определяемых разными начальными условиями (если система попадает в область притяжения аттрактора, то она неизбежно эволюционирует к этому устойчивому состоянию (структуре)). За аттракторами стоят визуальные образы неких «каналов» («конусов» или «воронок»), которые свертывают, втягивают в себя множество «траекторий», предопределяют ход эволюции системы на участках, даже отдаленных от непосредственного «жерла» таких «воронок».</w:t>
      </w:r>
    </w:p>
    <w:p w14:paraId="22DC20E9" w14:textId="77777777" w:rsidR="0011658F" w:rsidRDefault="0011658F" w:rsidP="0011658F">
      <w:r>
        <w:t>Итак, аттрактор — это «притягиватель» из будущего.</w:t>
      </w:r>
    </w:p>
    <w:p w14:paraId="71E75C17" w14:textId="77777777" w:rsidR="0011658F" w:rsidRDefault="0011658F" w:rsidP="0011658F">
      <w:r>
        <w:t>Главная идея синергетики – возможность образования самоорганизации из беспорядка и хаоса.</w:t>
      </w:r>
      <w:r>
        <w:br/>
        <w:t xml:space="preserve">При этом системы противостоит </w:t>
      </w:r>
    </w:p>
    <w:p w14:paraId="53C4C934" w14:textId="77777777" w:rsidR="0011658F" w:rsidRDefault="0011658F" w:rsidP="0011658F">
      <w:r w:rsidRPr="00CF2A31">
        <w:t>Петля обратной связи (feedback loop) – совокупность взаимосвязанных логических причинно-следственных отношений, которые вызывают усиление (положительная ОС) или ослабление (отрицательная ОС) условий или поведения в рамках системы.</w:t>
      </w:r>
    </w:p>
    <w:p w14:paraId="3F67AAA1" w14:textId="77777777" w:rsidR="0011658F" w:rsidRDefault="0011658F" w:rsidP="0011658F">
      <w:r>
        <w:t xml:space="preserve">Степени свободы – аттрактор – характеризует те направления, которые </w:t>
      </w:r>
      <w:r>
        <w:br/>
        <w:t>Аттрактор – задача определения в самоорганизующихся системах.</w:t>
      </w:r>
    </w:p>
    <w:p w14:paraId="0709BB0F" w14:textId="77777777" w:rsidR="0011658F" w:rsidRDefault="0011658F" w:rsidP="0011658F">
      <w:r>
        <w:t xml:space="preserve">Система организуется негладко и неизбежно. Самоорганизация переживает переломные моменты (точки бифуркации – колебания, роль случайных факторов резко возрастает) – станет ли система хаотической или более гладкой. </w:t>
      </w:r>
      <w:r>
        <w:rPr>
          <w:lang w:val="en-US"/>
        </w:rPr>
        <w:t>Which</w:t>
      </w:r>
      <w:r w:rsidRPr="00616F93">
        <w:t xml:space="preserve"> </w:t>
      </w:r>
      <w:r>
        <w:rPr>
          <w:lang w:val="en-US"/>
        </w:rPr>
        <w:t>way</w:t>
      </w:r>
      <w:r w:rsidRPr="00616F93">
        <w:t xml:space="preserve"> </w:t>
      </w:r>
      <w:r>
        <w:rPr>
          <w:lang w:val="en-US"/>
        </w:rPr>
        <w:t>to</w:t>
      </w:r>
      <w:r w:rsidRPr="00616F93">
        <w:t xml:space="preserve"> </w:t>
      </w:r>
      <w:r>
        <w:rPr>
          <w:lang w:val="en-US"/>
        </w:rPr>
        <w:t>go</w:t>
      </w:r>
      <w:r>
        <w:t>? – Новое неожиданное направление.</w:t>
      </w:r>
    </w:p>
    <w:p w14:paraId="1B59D663" w14:textId="77777777" w:rsidR="0011658F" w:rsidRDefault="0011658F" w:rsidP="0011658F">
      <w:r>
        <w:lastRenderedPageBreak/>
        <w:t xml:space="preserve">Существует немного моделей таких переходов. Синергетика убедительно показывает, что даже в неорганической системе – история природы образовывает все больше нелинейных систем. </w:t>
      </w:r>
      <w:r>
        <w:br/>
      </w:r>
    </w:p>
    <w:p w14:paraId="608266AF" w14:textId="77777777" w:rsidR="0011658F" w:rsidRDefault="0011658F" w:rsidP="0011658F"/>
    <w:p w14:paraId="05AA35CC" w14:textId="77777777" w:rsidR="0011658F" w:rsidRPr="00E44DF7" w:rsidRDefault="0011658F" w:rsidP="0011658F">
      <w:pPr>
        <w:rPr>
          <w:b/>
          <w:bCs/>
        </w:rPr>
      </w:pPr>
      <w:r w:rsidRPr="00E44DF7">
        <w:rPr>
          <w:b/>
          <w:bCs/>
        </w:rPr>
        <w:t>Философия человека.</w:t>
      </w:r>
      <w:r w:rsidRPr="00E44DF7">
        <w:rPr>
          <w:b/>
          <w:bCs/>
        </w:rPr>
        <w:br/>
        <w:t>1. Философия о природе и сущности человека.</w:t>
      </w:r>
      <w:r w:rsidRPr="00E44DF7">
        <w:rPr>
          <w:b/>
          <w:bCs/>
        </w:rPr>
        <w:br/>
        <w:t>2. Предпоссылки и факторы становления человека и общества</w:t>
      </w:r>
      <w:r w:rsidRPr="00E44DF7">
        <w:rPr>
          <w:b/>
          <w:bCs/>
        </w:rPr>
        <w:br/>
        <w:t>3. Проблемы антропо</w:t>
      </w:r>
      <w:r>
        <w:rPr>
          <w:b/>
          <w:bCs/>
        </w:rPr>
        <w:t>-</w:t>
      </w:r>
      <w:r w:rsidRPr="00E44DF7">
        <w:rPr>
          <w:b/>
          <w:bCs/>
        </w:rPr>
        <w:t>социо</w:t>
      </w:r>
      <w:r>
        <w:rPr>
          <w:b/>
          <w:bCs/>
        </w:rPr>
        <w:t>-</w:t>
      </w:r>
      <w:r w:rsidRPr="00E44DF7">
        <w:rPr>
          <w:b/>
          <w:bCs/>
        </w:rPr>
        <w:t>генеза. Опредмечивание, распредмечивание. Проблема отчуждения человека</w:t>
      </w:r>
      <w:r w:rsidRPr="00E44DF7">
        <w:rPr>
          <w:b/>
          <w:bCs/>
        </w:rPr>
        <w:br/>
        <w:t>4. Проблема жизни и смерти человека – его счастье и смысл жизни.</w:t>
      </w:r>
      <w:r w:rsidRPr="00E44DF7">
        <w:rPr>
          <w:b/>
          <w:bCs/>
        </w:rPr>
        <w:br/>
        <w:t>5. Философское учение о личности. Понятие структуры личности.</w:t>
      </w:r>
      <w:r w:rsidRPr="00E44DF7">
        <w:rPr>
          <w:b/>
          <w:bCs/>
        </w:rPr>
        <w:br/>
        <w:t>6. Деятельность и общение. Индивидуализация и социализация личности.</w:t>
      </w:r>
      <w:r w:rsidRPr="00E44DF7">
        <w:rPr>
          <w:b/>
          <w:bCs/>
        </w:rPr>
        <w:br/>
        <w:t>7. О творчестве, ответственности и свободе личности. Принципы гуманизма</w:t>
      </w:r>
    </w:p>
    <w:p w14:paraId="6DDE8E00" w14:textId="77777777" w:rsidR="0011658F" w:rsidRDefault="0011658F" w:rsidP="0011658F">
      <w:r>
        <w:tab/>
        <w:t>Мы знаем</w:t>
      </w:r>
      <w:r w:rsidRPr="00053D1E">
        <w:t>,</w:t>
      </w:r>
      <w:r>
        <w:t xml:space="preserve"> что бытие человека обладает особенностями – философская мысль с древнейших времен опирается на фундаментальную форму бытия. История философии показывает, что поиски бытия совпадают с поиском человеческого бытия. Человек – модель, выставленная на обозрение различных художников. </w:t>
      </w:r>
    </w:p>
    <w:p w14:paraId="0DFA8D5D" w14:textId="77777777" w:rsidR="0011658F" w:rsidRDefault="0011658F" w:rsidP="0011658F">
      <w:r>
        <w:t>1. Предпоссылкой существования конкретного чел. индивида – его тело – часть природы – человек предстаёт как вещь среди других вещей. Не выходит за рамки созерцательного ха-ра.</w:t>
      </w:r>
      <w:r>
        <w:br/>
        <w:t>Человек – высший продукт развития, носитель не только биологических, но и социальных качеств.</w:t>
      </w:r>
      <w:r>
        <w:br/>
        <w:t>Человек является деятельным природным сущ-вом, обладающим силами, заложенные в нем природой.</w:t>
      </w:r>
      <w:r>
        <w:br/>
        <w:t xml:space="preserve">Продукт человеческого труда – вторая природа – культура мира человека. </w:t>
      </w:r>
      <w:r>
        <w:br/>
        <w:t>С одной стороны зависят от природы, с другой опредмечены – что труд, навык, знания человека. Бытие второй природы носит социально-исторический ха-р.</w:t>
      </w:r>
    </w:p>
    <w:p w14:paraId="600DE9E5" w14:textId="77777777" w:rsidR="0011658F" w:rsidRDefault="0011658F" w:rsidP="0011658F">
      <w:r>
        <w:t>Сущность – научная абстракция, отображает характер человека, происходит взаимодействие творчества человека с его деятельностью. Категория существования – наличное бытие индивида.</w:t>
      </w:r>
      <w:r>
        <w:br/>
        <w:t>Повседневность – быт, труд, досуг. Глубокая взаимосвязь всех быт человека.</w:t>
      </w:r>
      <w:r>
        <w:br/>
        <w:t>Существование – форма проявления сущности человека.</w:t>
      </w:r>
      <w:r>
        <w:br/>
        <w:t>Существует ли природа человека как структурированная система, или носит пластичный характер.</w:t>
      </w:r>
      <w:r>
        <w:br/>
        <w:t xml:space="preserve">Пост-человеческое будущее – Фуренсис-Букуяма – природа человека сущ. обеспечивает непостоянность. Природа человека – сумма поведений. Природа человека – совокупность эмоций, моментов и когнитивных эл-ов. </w:t>
      </w:r>
      <w:r>
        <w:br/>
        <w:t>Природа человека отражает как природа так и социальные кач-ва человека.</w:t>
      </w:r>
      <w:r>
        <w:br/>
        <w:t>Понятие природа человека богаче, сущность – важнее.</w:t>
      </w:r>
    </w:p>
    <w:p w14:paraId="10D2F07A" w14:textId="77777777" w:rsidR="0011658F" w:rsidRDefault="0011658F" w:rsidP="0011658F">
      <w:r>
        <w:t>Мн-во качеств человека – сущность</w:t>
      </w:r>
      <w:r w:rsidRPr="00737121">
        <w:t>:</w:t>
      </w:r>
      <w:r w:rsidRPr="00E07B29">
        <w:t xml:space="preserve"> </w:t>
      </w:r>
      <w:r>
        <w:t>ценности, прекрасное, вечной неизменной природы нет – она меняется.</w:t>
      </w:r>
      <w:r>
        <w:br/>
        <w:t>Сущность человека отображает абстрактные универсалии.</w:t>
      </w:r>
    </w:p>
    <w:p w14:paraId="07603C95" w14:textId="77777777" w:rsidR="0011658F" w:rsidRDefault="0011658F" w:rsidP="0011658F">
      <w:r>
        <w:t>2. Где, когда и каким образом появился человек. Кем были наши предки?</w:t>
      </w:r>
    </w:p>
    <w:p w14:paraId="1200E5D1" w14:textId="77777777" w:rsidR="0011658F" w:rsidRDefault="0011658F" w:rsidP="0011658F">
      <w:r>
        <w:t>Книга Дарвина – происхождение вида путем ествественного отбора. Имперически показана естественная, а не божественная принадлежность человека к высшим сущ-вам.</w:t>
      </w:r>
    </w:p>
    <w:p w14:paraId="477D338E" w14:textId="77777777" w:rsidR="0011658F" w:rsidRDefault="0011658F" w:rsidP="0011658F">
      <w:r>
        <w:t xml:space="preserve">Идея принципа  Дарвина о естественном отборе - </w:t>
      </w:r>
      <w:r w:rsidRPr="00055504">
        <w:t>Он демонстрирует рождение порядка из хаоса, смысла из бессмысленности и морали из животных инстинктов.</w:t>
      </w:r>
    </w:p>
    <w:p w14:paraId="292FA402" w14:textId="77777777" w:rsidR="0011658F" w:rsidRDefault="0011658F" w:rsidP="0011658F">
      <w:r>
        <w:lastRenderedPageBreak/>
        <w:t>Новая модель эволюции</w:t>
      </w:r>
      <w:r w:rsidRPr="00893311">
        <w:t xml:space="preserve">: </w:t>
      </w:r>
      <w:r>
        <w:t>более древняя дата, когда произошло разделение между обезьяной и человеком.</w:t>
      </w:r>
    </w:p>
    <w:p w14:paraId="23B396E7" w14:textId="77777777" w:rsidR="0011658F" w:rsidRDefault="0011658F" w:rsidP="0011658F">
      <w:r>
        <w:t xml:space="preserve">Человек умелый – вид рода человека (1.5 милл лет назад) </w:t>
      </w:r>
    </w:p>
    <w:p w14:paraId="3BB0DBE8" w14:textId="77777777" w:rsidR="0011658F" w:rsidRDefault="0011658F" w:rsidP="0011658F">
      <w:r>
        <w:t>Человек прямоходящий</w:t>
      </w:r>
    </w:p>
    <w:p w14:paraId="0AF131C5" w14:textId="77777777" w:rsidR="0011658F" w:rsidRDefault="0011658F" w:rsidP="0011658F">
      <w:r>
        <w:t xml:space="preserve">Сценарий эволюции человека подвергается критике </w:t>
      </w:r>
      <w:r w:rsidRPr="00D32FCF">
        <w:t xml:space="preserve">: </w:t>
      </w:r>
      <w:r>
        <w:t>антиэволюционисты – человек умелый – разновидность обезьян. Современные ученые склоняются к тому, что человек очень долго развивался, до скачка. Антропогенез – становление человека = Социогенез становление личностью.</w:t>
      </w:r>
    </w:p>
    <w:p w14:paraId="620F07EA" w14:textId="77777777" w:rsidR="0011658F" w:rsidRDefault="0011658F" w:rsidP="0011658F">
      <w:r>
        <w:t>Орудийная деятельность, развитие языка, регулирование брачных отношений, формирование нравственных культур – выступали в качестве диалектическом взаимодействии.</w:t>
      </w:r>
    </w:p>
    <w:p w14:paraId="75AF826F" w14:textId="77777777" w:rsidR="0011658F" w:rsidRDefault="0011658F" w:rsidP="0011658F">
      <w:r>
        <w:t xml:space="preserve">Первоначальная орудийная деятельность носила инстинктивный характер – образование языка – примитивная деятельность становится целесообразным трудом – язык – дар Богов. </w:t>
      </w:r>
      <w:r>
        <w:br/>
        <w:t>Форма знаков для общения с Богами.</w:t>
      </w:r>
    </w:p>
    <w:p w14:paraId="692BC1C6" w14:textId="77777777" w:rsidR="0011658F" w:rsidRDefault="0011658F" w:rsidP="0011658F">
      <w:r>
        <w:t>Речевая деятельность позволяла распознавать своих и чужих.</w:t>
      </w:r>
    </w:p>
    <w:p w14:paraId="4EB5C709" w14:textId="77777777" w:rsidR="0011658F" w:rsidRDefault="0011658F" w:rsidP="0011658F">
      <w:r>
        <w:t>Язык – дом бытия.</w:t>
      </w:r>
    </w:p>
    <w:p w14:paraId="2EA172A5" w14:textId="77777777" w:rsidR="0011658F" w:rsidRDefault="0011658F" w:rsidP="0011658F">
      <w:r>
        <w:t>Выделение из животного мира – осущ переход к человеческому существованию.</w:t>
      </w:r>
    </w:p>
    <w:p w14:paraId="02B7FDA2" w14:textId="77777777" w:rsidR="0011658F" w:rsidRPr="00D32FCF" w:rsidRDefault="0011658F" w:rsidP="0011658F">
      <w:pPr>
        <w:ind w:left="708" w:hanging="708"/>
      </w:pPr>
    </w:p>
    <w:p w14:paraId="298F3E74" w14:textId="5F6F5A1D" w:rsidR="008C33AF" w:rsidRDefault="008C33AF"/>
    <w:p w14:paraId="4DE0ED11" w14:textId="48F3798B" w:rsidR="0011658F" w:rsidRDefault="0011658F"/>
    <w:p w14:paraId="3F8AB791" w14:textId="47B108FF" w:rsidR="0011658F" w:rsidRDefault="0011658F"/>
    <w:p w14:paraId="6DB2F7E0" w14:textId="05DC3308" w:rsidR="0011658F" w:rsidRDefault="0011658F"/>
    <w:p w14:paraId="6B9E67AF" w14:textId="36FCA41A" w:rsidR="0011658F" w:rsidRDefault="0011658F"/>
    <w:p w14:paraId="15305948" w14:textId="7ADDDED8" w:rsidR="0011658F" w:rsidRDefault="0011658F"/>
    <w:p w14:paraId="2CBAED72" w14:textId="1A33F453" w:rsidR="0011658F" w:rsidRDefault="0011658F"/>
    <w:p w14:paraId="5630D9AF" w14:textId="2B1BFDFF" w:rsidR="0011658F" w:rsidRDefault="0011658F"/>
    <w:p w14:paraId="6BEBD6EE" w14:textId="51A16A9C" w:rsidR="0011658F" w:rsidRDefault="0011658F"/>
    <w:p w14:paraId="3883D025" w14:textId="33D4DD61" w:rsidR="0011658F" w:rsidRDefault="0011658F"/>
    <w:p w14:paraId="083DA616" w14:textId="40195749" w:rsidR="0011658F" w:rsidRDefault="0011658F"/>
    <w:p w14:paraId="27365553" w14:textId="6A7427C4" w:rsidR="0011658F" w:rsidRDefault="0011658F"/>
    <w:p w14:paraId="05268983" w14:textId="32760B02" w:rsidR="0011658F" w:rsidRDefault="0011658F"/>
    <w:p w14:paraId="759109D7" w14:textId="58336D32" w:rsidR="0011658F" w:rsidRDefault="0011658F"/>
    <w:p w14:paraId="47F10D2D" w14:textId="0593546A" w:rsidR="0011658F" w:rsidRDefault="0011658F"/>
    <w:p w14:paraId="001A0A8D" w14:textId="021384DD" w:rsidR="0011658F" w:rsidRDefault="0011658F"/>
    <w:p w14:paraId="41DCCA42" w14:textId="4E482220" w:rsidR="0011658F" w:rsidRDefault="0011658F"/>
    <w:p w14:paraId="0483A030" w14:textId="48A50B0F" w:rsidR="0011658F" w:rsidRDefault="0011658F"/>
    <w:p w14:paraId="728E1909" w14:textId="77777777" w:rsidR="0011658F" w:rsidRDefault="0011658F" w:rsidP="0011658F">
      <w:r>
        <w:lastRenderedPageBreak/>
        <w:t>3. Философия человека</w:t>
      </w:r>
      <w:r>
        <w:br/>
        <w:t>1) Факторы становления человеком</w:t>
      </w:r>
      <w:r>
        <w:br/>
        <w:t>2)</w:t>
      </w:r>
      <w:r>
        <w:br/>
        <w:t>3) Антропосоциогенез – проблема отчуждения человека, опредмечивание</w:t>
      </w:r>
      <w:r w:rsidRPr="00B60080">
        <w:t>/</w:t>
      </w:r>
      <w:r>
        <w:t>распредмечивание</w:t>
      </w:r>
    </w:p>
    <w:p w14:paraId="50636302" w14:textId="77777777" w:rsidR="0011658F" w:rsidRDefault="0011658F" w:rsidP="0011658F">
      <w:r>
        <w:t>Проблема Антропогенеза – проблема происхождения человека. Эволюционная теория Дарвина – человек произошел от обезьяны. Человек делает вещи (природы, идеи)</w:t>
      </w:r>
    </w:p>
    <w:p w14:paraId="0FDA1D92" w14:textId="77777777" w:rsidR="0011658F" w:rsidRDefault="0011658F" w:rsidP="0011658F">
      <w:r>
        <w:t xml:space="preserve">Опредмечивание </w:t>
      </w:r>
      <w:r w:rsidRPr="009E0DBC">
        <w:t xml:space="preserve">/ </w:t>
      </w:r>
      <w:r>
        <w:t xml:space="preserve">распред – Карл Маркс, - какие идеи связаны с идеями – это родовая сущность человека – выражает отчуждение (рез-ты деят. человека превращаются в то, что человеку может противостоять), чужой труд (лишается контроля своего труда), превращенные и иллюзорные формы сознания. </w:t>
      </w:r>
    </w:p>
    <w:p w14:paraId="3DAD1559" w14:textId="77777777" w:rsidR="0011658F" w:rsidRDefault="0011658F" w:rsidP="0011658F">
      <w:r>
        <w:t>Опредмечивание – переход в предмет и воплощение в нем чел способностей (ровная по-сть для стола)</w:t>
      </w:r>
    </w:p>
    <w:p w14:paraId="3418D0B9" w14:textId="77777777" w:rsidR="0011658F" w:rsidRDefault="0011658F" w:rsidP="0011658F">
      <w:r>
        <w:t>Распредмечивание – сущность предмета делается достоянием человека и развиваются дальнейшие человеческие способности (картина для эстетики, кинжал для защиты)</w:t>
      </w:r>
    </w:p>
    <w:p w14:paraId="370C176F" w14:textId="77777777" w:rsidR="0011658F" w:rsidRDefault="0011658F" w:rsidP="0011658F">
      <w:r>
        <w:t>Космогенез – развитие природы – мир не только враждебный, но и помогающий.</w:t>
      </w:r>
    </w:p>
    <w:p w14:paraId="65EBC913" w14:textId="77777777" w:rsidR="0011658F" w:rsidRDefault="0011658F" w:rsidP="0011658F">
      <w:r>
        <w:t xml:space="preserve">Отчуждение – (Маркс) такой процесс, в котором происходит превращение вещей в силу, оказывающуюся выше творцов (присвоение одними людьми сил других людей) </w:t>
      </w:r>
      <w:r>
        <w:br/>
        <w:t>Маркс полагал, что это отношение собственности. Трата сил на то, что делать не хочешь.</w:t>
      </w:r>
    </w:p>
    <w:p w14:paraId="218DD03F" w14:textId="77777777" w:rsidR="0011658F" w:rsidRDefault="0011658F" w:rsidP="0011658F">
      <w:r>
        <w:t>Т.о проблема отчуждения предлагает комплексный подход, в общем создание нового, занятие творчеством.</w:t>
      </w:r>
    </w:p>
    <w:p w14:paraId="587ABB68" w14:textId="77777777" w:rsidR="0011658F" w:rsidRDefault="0011658F" w:rsidP="0011658F">
      <w:r>
        <w:t>4. Проблема жизни и смерти человека</w:t>
      </w:r>
      <w:r>
        <w:br/>
        <w:t>Классические и некласс определения.</w:t>
      </w:r>
    </w:p>
    <w:p w14:paraId="7774594C" w14:textId="77777777" w:rsidR="0011658F" w:rsidRDefault="0011658F" w:rsidP="0011658F">
      <w:r>
        <w:t>Жизнь – способ выделения сущности наделенной собственной активностью. Для неживых, чтобы передвигаться нужен внешний источник.</w:t>
      </w:r>
    </w:p>
    <w:p w14:paraId="4592B49E" w14:textId="77777777" w:rsidR="0011658F" w:rsidRDefault="0011658F" w:rsidP="0011658F">
      <w:r>
        <w:t>Жизнь – интуитивно постигаемая целостность бытия.</w:t>
      </w:r>
    </w:p>
    <w:p w14:paraId="2827DC8E" w14:textId="77777777" w:rsidR="0011658F" w:rsidRDefault="0011658F" w:rsidP="0011658F">
      <w:r>
        <w:t>Жизнь, смерть – все это относится к религии.</w:t>
      </w:r>
    </w:p>
    <w:p w14:paraId="1C44EE2F" w14:textId="77777777" w:rsidR="0011658F" w:rsidRDefault="0011658F" w:rsidP="0011658F">
      <w:r>
        <w:t>Иудаизм, Буддизм</w:t>
      </w:r>
    </w:p>
    <w:p w14:paraId="1B723633" w14:textId="77777777" w:rsidR="0011658F" w:rsidRDefault="0011658F" w:rsidP="0011658F">
      <w:r>
        <w:t>Смерть – это разрушение и уничтожение агрегатов.</w:t>
      </w:r>
    </w:p>
    <w:p w14:paraId="0796140E" w14:textId="77777777" w:rsidR="0011658F" w:rsidRDefault="0011658F" w:rsidP="0011658F">
      <w:r>
        <w:t>Карл Маркс – преодоление смерти в социальном бессмертии (продолжение жизни потомками, символическое бессмертие – результат творчества).</w:t>
      </w:r>
    </w:p>
    <w:p w14:paraId="238C022D" w14:textId="77777777" w:rsidR="0011658F" w:rsidRDefault="0011658F" w:rsidP="0011658F">
      <w:r>
        <w:t>Ксалковский – космос – живое существо.</w:t>
      </w:r>
    </w:p>
    <w:p w14:paraId="4D3C4ED0" w14:textId="77777777" w:rsidR="0011658F" w:rsidRDefault="0011658F" w:rsidP="0011658F">
      <w:r>
        <w:t>Проблема смерти – порождает вопрос о цели и смысле жизни.</w:t>
      </w:r>
    </w:p>
    <w:p w14:paraId="1DA872EE" w14:textId="77777777" w:rsidR="0011658F" w:rsidRDefault="0011658F" w:rsidP="0011658F">
      <w:r>
        <w:t>Смысл жизни – цель, предназначение жизненного пути человека, разумное осуществление жизни.</w:t>
      </w:r>
    </w:p>
    <w:p w14:paraId="624DE77B" w14:textId="77777777" w:rsidR="0011658F" w:rsidRDefault="0011658F" w:rsidP="0011658F">
      <w:r>
        <w:t>2 Цели – иметь или быть – 2 стремления человека.</w:t>
      </w:r>
    </w:p>
    <w:p w14:paraId="61B63D69" w14:textId="77777777" w:rsidR="0011658F" w:rsidRDefault="0011658F" w:rsidP="0011658F">
      <w:r>
        <w:t>Счастье – субъективное переживаемое состояние, единство сущности и существования, личность воспринимается, как позитивный максимум.</w:t>
      </w:r>
    </w:p>
    <w:p w14:paraId="275EDC48" w14:textId="77777777" w:rsidR="0011658F" w:rsidRDefault="0011658F" w:rsidP="0011658F">
      <w:r>
        <w:t>Счастье – результат достойный жизни. Эфдемония – счастье блаженства – высшая цель жизни.</w:t>
      </w:r>
      <w:r>
        <w:br/>
        <w:t>Неклассическая философия – счастье формулируется в своем экзистенциальном аспекте.</w:t>
      </w:r>
      <w:r>
        <w:br/>
        <w:t>Постепенное ослабление предположения – счастье не является рефлексивным феноменом.</w:t>
      </w:r>
    </w:p>
    <w:p w14:paraId="7D3588A6" w14:textId="77777777" w:rsidR="0011658F" w:rsidRDefault="0011658F" w:rsidP="0011658F">
      <w:r>
        <w:lastRenderedPageBreak/>
        <w:t>Счастье осознанного переживания и единства.</w:t>
      </w:r>
    </w:p>
    <w:p w14:paraId="09C847FC" w14:textId="77777777" w:rsidR="0011658F" w:rsidRDefault="0011658F" w:rsidP="0011658F">
      <w:r>
        <w:t>Феномен состоявшейся самореал личности – принятие вашего счастья другими.</w:t>
      </w:r>
      <w:r>
        <w:br/>
        <w:t>Другой – оказывается зеркалом.</w:t>
      </w:r>
    </w:p>
    <w:p w14:paraId="637E55CD" w14:textId="77777777" w:rsidR="0011658F" w:rsidRDefault="0011658F" w:rsidP="0011658F">
      <w:r>
        <w:t>Каждый человек рано или поздно задает вопрос – для чего он живет. Ответ на его вопрос зависит от окружающих людей, от того как понимает тот или иной человек зависит его поведение, отношение к остальным. В чем смысл окружающих природных объектов – не имеют смысла без человека.</w:t>
      </w:r>
    </w:p>
    <w:p w14:paraId="00AE8FB7" w14:textId="77777777" w:rsidR="0011658F" w:rsidRPr="00B60080" w:rsidRDefault="0011658F" w:rsidP="0011658F">
      <w:r>
        <w:t>Ильин – попытки видеть смысл жизни в жизни – бессмысленно, есть ценности выше жизни.</w:t>
      </w:r>
    </w:p>
    <w:p w14:paraId="7EA60C12" w14:textId="43CC04B8" w:rsidR="0011658F" w:rsidRDefault="0011658F"/>
    <w:p w14:paraId="04DDEB41" w14:textId="5096C479" w:rsidR="0011658F" w:rsidRDefault="0011658F"/>
    <w:p w14:paraId="42FC4813" w14:textId="6365CCE1" w:rsidR="0011658F" w:rsidRDefault="0011658F"/>
    <w:p w14:paraId="5371B49F" w14:textId="4C2B0C48" w:rsidR="0011658F" w:rsidRDefault="0011658F"/>
    <w:p w14:paraId="2A82FBCD" w14:textId="7E02B28C" w:rsidR="0011658F" w:rsidRDefault="0011658F"/>
    <w:p w14:paraId="4888A536" w14:textId="3D36E84D" w:rsidR="0011658F" w:rsidRDefault="0011658F"/>
    <w:p w14:paraId="7E7AAA16" w14:textId="42DBFF36" w:rsidR="0011658F" w:rsidRDefault="0011658F"/>
    <w:p w14:paraId="0CDA7FC8" w14:textId="3564C1DF" w:rsidR="0011658F" w:rsidRDefault="0011658F"/>
    <w:p w14:paraId="756E53E9" w14:textId="249611EC" w:rsidR="0011658F" w:rsidRDefault="0011658F"/>
    <w:p w14:paraId="2C3A6360" w14:textId="57032F24" w:rsidR="0011658F" w:rsidRDefault="0011658F"/>
    <w:p w14:paraId="30346D0B" w14:textId="6648073A" w:rsidR="0011658F" w:rsidRDefault="0011658F"/>
    <w:p w14:paraId="744A19CE" w14:textId="59CCD697" w:rsidR="0011658F" w:rsidRDefault="0011658F"/>
    <w:p w14:paraId="22514848" w14:textId="234EBB70" w:rsidR="0011658F" w:rsidRDefault="0011658F"/>
    <w:p w14:paraId="1E7983E4" w14:textId="36C59141" w:rsidR="0011658F" w:rsidRDefault="0011658F"/>
    <w:p w14:paraId="546232C5" w14:textId="56428655" w:rsidR="0011658F" w:rsidRDefault="0011658F"/>
    <w:p w14:paraId="512851C1" w14:textId="12D54204" w:rsidR="0011658F" w:rsidRDefault="0011658F"/>
    <w:p w14:paraId="1A525252" w14:textId="632CD679" w:rsidR="0011658F" w:rsidRDefault="0011658F"/>
    <w:p w14:paraId="4A2CD31F" w14:textId="34AC2D12" w:rsidR="0011658F" w:rsidRDefault="0011658F"/>
    <w:p w14:paraId="4C49D917" w14:textId="481A211F" w:rsidR="0011658F" w:rsidRDefault="0011658F"/>
    <w:p w14:paraId="2D756CF7" w14:textId="0CE21D3F" w:rsidR="0011658F" w:rsidRDefault="0011658F"/>
    <w:p w14:paraId="5988A15F" w14:textId="69A3AF26" w:rsidR="0011658F" w:rsidRDefault="0011658F"/>
    <w:p w14:paraId="47832563" w14:textId="0D3E25FA" w:rsidR="0011658F" w:rsidRDefault="0011658F"/>
    <w:p w14:paraId="2443A796" w14:textId="5280EF12" w:rsidR="0011658F" w:rsidRDefault="0011658F"/>
    <w:p w14:paraId="37606D9E" w14:textId="095A0558" w:rsidR="0011658F" w:rsidRDefault="0011658F"/>
    <w:p w14:paraId="5D8BA442" w14:textId="51296705" w:rsidR="0011658F" w:rsidRDefault="0011658F"/>
    <w:p w14:paraId="3C620C00" w14:textId="18732608" w:rsidR="0011658F" w:rsidRDefault="0011658F"/>
    <w:p w14:paraId="156B0909" w14:textId="77777777" w:rsidR="0011658F" w:rsidRPr="002C7E44" w:rsidRDefault="0011658F" w:rsidP="0011658F">
      <w:pPr>
        <w:rPr>
          <w:b/>
          <w:bCs/>
        </w:rPr>
      </w:pPr>
      <w:r w:rsidRPr="002F6ECB">
        <w:rPr>
          <w:b/>
          <w:bCs/>
        </w:rPr>
        <w:lastRenderedPageBreak/>
        <w:t>4. Философское учение по личности, структура личности.</w:t>
      </w:r>
    </w:p>
    <w:p w14:paraId="46466B72" w14:textId="77777777" w:rsidR="0011658F" w:rsidRPr="002C7E44" w:rsidRDefault="0011658F" w:rsidP="0011658F">
      <w:r>
        <w:t>Человек – понятие родовое, выражает общие черты, присущие человеческому роду, существо биосоциальное, принадлежит и биологической и второй природе, включается во все деятельности. Одно без другого не представить, носителем его сущности явл. живой чел. организм</w:t>
      </w:r>
    </w:p>
    <w:p w14:paraId="1694D1B4" w14:textId="77777777" w:rsidR="0011658F" w:rsidRDefault="0011658F" w:rsidP="0011658F">
      <w:r>
        <w:t>Индивид – конкретный человек, наряду с чертами человека, присуще индивидуальные черты, природные задатки, свойства (темперамент, характер</w:t>
      </w:r>
      <w:r w:rsidRPr="0015176E">
        <w:t>,</w:t>
      </w:r>
      <w:r>
        <w:t xml:space="preserve"> мышление)</w:t>
      </w:r>
    </w:p>
    <w:p w14:paraId="663D9F56" w14:textId="77777777" w:rsidR="0011658F" w:rsidRDefault="0011658F" w:rsidP="0011658F">
      <w:r>
        <w:t>Индивидуальность – все вышеперечисленное</w:t>
      </w:r>
    </w:p>
    <w:p w14:paraId="651681E1" w14:textId="77777777" w:rsidR="0011658F" w:rsidRDefault="0011658F" w:rsidP="0011658F">
      <w:r>
        <w:t>Каждое понятие должно иметь уникальную смысловую нагрузку, поэтому индивидуальность должна быть определена иначе</w:t>
      </w:r>
    </w:p>
    <w:p w14:paraId="2B817433" w14:textId="77777777" w:rsidR="0011658F" w:rsidRDefault="0011658F" w:rsidP="0011658F">
      <w:r>
        <w:t>Индивидуальность – совокупность свойств и способностей, отличающих индивида от другого индивида. Индивидуальность обладает одним из талантов.</w:t>
      </w:r>
    </w:p>
    <w:p w14:paraId="20538BBE" w14:textId="77777777" w:rsidR="0011658F" w:rsidRDefault="0011658F" w:rsidP="0011658F">
      <w:r>
        <w:t xml:space="preserve">Формирование личности – возникает труд, выделяется личный интерес от общественных интересов. Это биологический процесс + социализация. </w:t>
      </w:r>
      <w:r>
        <w:br/>
        <w:t>Личность – человек, активно действующий на общественные отношения</w:t>
      </w:r>
    </w:p>
    <w:p w14:paraId="4024A8E1" w14:textId="77777777" w:rsidR="0011658F" w:rsidRDefault="0011658F" w:rsidP="0011658F">
      <w:r>
        <w:t>Импульсы – внешний или объективный – в зависимости от общества</w:t>
      </w:r>
      <w:r>
        <w:br/>
        <w:t>внутренний – самосовершенствование.</w:t>
      </w:r>
    </w:p>
    <w:p w14:paraId="596F83B2" w14:textId="77777777" w:rsidR="0011658F" w:rsidRDefault="0011658F" w:rsidP="0011658F">
      <w:r>
        <w:t>Каждая личность явл человеком, но не каждый человек явл. личностью.</w:t>
      </w:r>
    </w:p>
    <w:p w14:paraId="261C3A34" w14:textId="77777777" w:rsidR="0011658F" w:rsidRDefault="0011658F" w:rsidP="0011658F">
      <w:r>
        <w:t>Личность – проявление внутреннего во внешнем – отдельный человек, который характеризуется как целостная единица. Свобода, ответственность, поступок (действие – осознанно принятое решение)</w:t>
      </w:r>
    </w:p>
    <w:p w14:paraId="23F19E01" w14:textId="77777777" w:rsidR="0011658F" w:rsidRDefault="0011658F" w:rsidP="0011658F">
      <w:r>
        <w:t>Личность – 3 составляющие – биогенетические задатки, воздействие соц факторов, психо-социальное ядро. Главное свойство – мировоззрение. Одновременно с ним складывается и характер – стабилизирует формы социальной активности. Сила воли делает мировоззрение сильным, устойчивым, придает энергию. Нравственность.</w:t>
      </w:r>
    </w:p>
    <w:p w14:paraId="07476049" w14:textId="77777777" w:rsidR="0011658F" w:rsidRPr="00BA2F27" w:rsidRDefault="0011658F" w:rsidP="0011658F">
      <w:r>
        <w:t>Концепции характеристик</w:t>
      </w:r>
      <w:r w:rsidRPr="00BA2F27">
        <w:t>:</w:t>
      </w:r>
    </w:p>
    <w:p w14:paraId="584594C7" w14:textId="77777777" w:rsidR="0011658F" w:rsidRDefault="0011658F" w:rsidP="0011658F">
      <w:r w:rsidRPr="00BA2F27">
        <w:tab/>
        <w:t>1.</w:t>
      </w:r>
      <w:r>
        <w:t xml:space="preserve"> </w:t>
      </w:r>
      <w:r>
        <w:rPr>
          <w:lang w:val="en-US"/>
        </w:rPr>
        <w:t>Behavior</w:t>
      </w:r>
      <w:r w:rsidRPr="00BA2F27">
        <w:br/>
      </w:r>
      <w:r w:rsidRPr="00BA2F27">
        <w:tab/>
        <w:t xml:space="preserve">2. </w:t>
      </w:r>
      <w:r>
        <w:t>Нравственные</w:t>
      </w:r>
      <w:r w:rsidRPr="00BA2F27">
        <w:t>/</w:t>
      </w:r>
      <w:r>
        <w:t>безнравственные</w:t>
      </w:r>
    </w:p>
    <w:p w14:paraId="00698258" w14:textId="77777777" w:rsidR="0011658F" w:rsidRDefault="0011658F" w:rsidP="0011658F">
      <w:r>
        <w:t>Деятельности общения, индивидуализация и социализация личности.</w:t>
      </w:r>
    </w:p>
    <w:p w14:paraId="6ABA1A98" w14:textId="77777777" w:rsidR="0011658F" w:rsidRDefault="0011658F" w:rsidP="0011658F">
      <w:r>
        <w:t>Деятельность – форма существования человеческого общества, форма проявления субъекта, которая выражается в самообразовании.</w:t>
      </w:r>
      <w:r w:rsidRPr="00601062">
        <w:t xml:space="preserve"> </w:t>
      </w:r>
      <w:r>
        <w:t>-</w:t>
      </w:r>
      <w:r w:rsidRPr="00601062">
        <w:t>&gt;</w:t>
      </w:r>
      <w:r>
        <w:t xml:space="preserve"> Процесс, результат. </w:t>
      </w:r>
      <w:r>
        <w:br/>
        <w:t>Деятельность бывает</w:t>
      </w:r>
      <w:r w:rsidRPr="00BA2F27">
        <w:t xml:space="preserve">: </w:t>
      </w:r>
      <w:r>
        <w:t>материальная, познавательная, социально-групповая, репродуктивная, продуктивная.</w:t>
      </w:r>
    </w:p>
    <w:p w14:paraId="009B3502" w14:textId="77777777" w:rsidR="0011658F" w:rsidRDefault="0011658F" w:rsidP="0011658F">
      <w:r>
        <w:t>Коммуникация – передача инфы от человека к человеку, осуществляющаяся при помощи языка или других систем. Сознательно-ориентированные действия, основанные на восприятии.</w:t>
      </w:r>
    </w:p>
    <w:p w14:paraId="5D4D2BEC" w14:textId="77777777" w:rsidR="0011658F" w:rsidRDefault="0011658F" w:rsidP="0011658F">
      <w:r>
        <w:t>Требования</w:t>
      </w:r>
      <w:r w:rsidRPr="00F27F38">
        <w:t xml:space="preserve">: </w:t>
      </w:r>
      <w:r>
        <w:t>2 участника коммуниканта, в сознании и с языком.</w:t>
      </w:r>
    </w:p>
    <w:p w14:paraId="749ADE4A" w14:textId="77777777" w:rsidR="0011658F" w:rsidRDefault="0011658F" w:rsidP="0011658F">
      <w:r>
        <w:t>Социализация – процесс, набор программ, возникающий путем формирования личности, выражающийся в коррекции поведения, поступков -</w:t>
      </w:r>
      <w:r w:rsidRPr="001407A2">
        <w:t xml:space="preserve">&gt; </w:t>
      </w:r>
      <w:r>
        <w:t>развитие самопознания, самооценки -</w:t>
      </w:r>
      <w:r w:rsidRPr="00BB0A0C">
        <w:t xml:space="preserve">&gt; </w:t>
      </w:r>
      <w:r>
        <w:t>механизм рефлексии ( самосознания ) -</w:t>
      </w:r>
      <w:r w:rsidRPr="00197F8D">
        <w:t xml:space="preserve">&gt; </w:t>
      </w:r>
      <w:r>
        <w:t>уникальный паттерн поведения.</w:t>
      </w:r>
    </w:p>
    <w:p w14:paraId="744EB537" w14:textId="77777777" w:rsidR="0011658F" w:rsidRDefault="0011658F" w:rsidP="0011658F">
      <w:r>
        <w:t>Интерпроцесс – делание внешнего элемента внутренним.</w:t>
      </w:r>
    </w:p>
    <w:p w14:paraId="0A8AF466" w14:textId="77777777" w:rsidR="0011658F" w:rsidRDefault="0011658F" w:rsidP="0011658F">
      <w:r>
        <w:lastRenderedPageBreak/>
        <w:t>Социализация – подключение индивида к культуре + традициям национальной культуры – афтокторная (родная), процесс социализации как адаптация к культурной среде осущ. всю жизнь.</w:t>
      </w:r>
    </w:p>
    <w:p w14:paraId="0FCE9272" w14:textId="77777777" w:rsidR="0011658F" w:rsidRDefault="0011658F" w:rsidP="0011658F">
      <w:r>
        <w:t>Экстремумом социализации с 2х до 6 лет в жизни, при его пропуске социализации может быть затруднена.</w:t>
      </w:r>
    </w:p>
    <w:p w14:paraId="02D4EB65" w14:textId="77777777" w:rsidR="0011658F" w:rsidRPr="00EC28C7" w:rsidRDefault="0011658F" w:rsidP="0011658F">
      <w:pPr>
        <w:rPr>
          <w:b/>
          <w:bCs/>
        </w:rPr>
      </w:pPr>
      <w:r>
        <w:t>Социализация как процесс культурной зависимости – семантически оказывается процессом индивидуальности.</w:t>
      </w:r>
    </w:p>
    <w:p w14:paraId="3D573C36" w14:textId="77777777" w:rsidR="0011658F" w:rsidRDefault="0011658F" w:rsidP="0011658F">
      <w:pPr>
        <w:rPr>
          <w:b/>
          <w:bCs/>
        </w:rPr>
      </w:pPr>
      <w:r w:rsidRPr="00EC28C7">
        <w:rPr>
          <w:b/>
          <w:bCs/>
        </w:rPr>
        <w:t>Творчество, свобода, ответственность личности. Принципы гуманизма</w:t>
      </w:r>
    </w:p>
    <w:p w14:paraId="56ADB823" w14:textId="77777777" w:rsidR="0011658F" w:rsidRPr="00EA4813" w:rsidRDefault="0011658F" w:rsidP="0011658F">
      <w:r>
        <w:t>Творчество – процесс человеческой деятельности, который создает</w:t>
      </w:r>
      <w:r w:rsidRPr="002C58A7">
        <w:t>,</w:t>
      </w:r>
      <w:r>
        <w:t xml:space="preserve"> характеризует в высшем её проявлении, чел находит удовлетворении. Интуиция в творческом процессе решает.</w:t>
      </w:r>
    </w:p>
    <w:p w14:paraId="617E035C" w14:textId="77777777" w:rsidR="0011658F" w:rsidRDefault="0011658F" w:rsidP="0011658F">
      <w:r>
        <w:t>Свобода – универсалии природы, которые тебя ничему не заставляют. Это возможность проявить свои физические, духовные способности. Чем больше человек знает, тем большей свободой он обладает. Свобода относительна</w:t>
      </w:r>
    </w:p>
    <w:p w14:paraId="3A53C8CC" w14:textId="77777777" w:rsidR="0011658F" w:rsidRDefault="0011658F" w:rsidP="0011658F">
      <w:r>
        <w:t>1)Упрощенное материалистическое понимание свободы – необходимость.</w:t>
      </w:r>
    </w:p>
    <w:p w14:paraId="3B4B14EC" w14:textId="77777777" w:rsidR="0011658F" w:rsidRDefault="0011658F" w:rsidP="0011658F">
      <w:r>
        <w:t>2)Возможность поступать так как хочется.</w:t>
      </w:r>
    </w:p>
    <w:p w14:paraId="4A6E8145" w14:textId="77777777" w:rsidR="0011658F" w:rsidRPr="00BA2F27" w:rsidRDefault="0011658F" w:rsidP="0011658F">
      <w:r>
        <w:t>Есть концепции</w:t>
      </w:r>
      <w:r w:rsidRPr="00BA2F27">
        <w:t>:</w:t>
      </w:r>
    </w:p>
    <w:p w14:paraId="0C61FE40" w14:textId="77777777" w:rsidR="0011658F" w:rsidRDefault="0011658F" w:rsidP="0011658F">
      <w:r w:rsidRPr="00EA4813">
        <w:t xml:space="preserve">1) </w:t>
      </w:r>
      <w:r>
        <w:t>Бердяев</w:t>
      </w:r>
      <w:r w:rsidRPr="007D33AB">
        <w:t xml:space="preserve">: </w:t>
      </w:r>
      <w:r>
        <w:t>Связь свободы с природной или социальной необходимостью лишает подлинной свободы.</w:t>
      </w:r>
    </w:p>
    <w:p w14:paraId="266389FC" w14:textId="77777777" w:rsidR="0011658F" w:rsidRPr="00127822" w:rsidRDefault="0011658F" w:rsidP="0011658F">
      <w:pPr>
        <w:rPr>
          <w:i/>
          <w:iCs/>
        </w:rPr>
      </w:pPr>
      <w:r>
        <w:t>Свобода – действовать со своими целями, опираясь на необходимости – принуждение – действие под влиянием внешних сил. Принуждение - это не необходимость.</w:t>
      </w:r>
    </w:p>
    <w:p w14:paraId="53B14CE1" w14:textId="77777777" w:rsidR="0011658F" w:rsidRDefault="0011658F" w:rsidP="0011658F">
      <w:r w:rsidRPr="00B07E10">
        <w:t>Спиноза:</w:t>
      </w:r>
      <w:r w:rsidRPr="00127822">
        <w:rPr>
          <w:i/>
          <w:iCs/>
        </w:rPr>
        <w:t xml:space="preserve"> </w:t>
      </w:r>
      <w:r w:rsidRPr="00247312">
        <w:rPr>
          <w:i/>
          <w:iCs/>
        </w:rPr>
        <w:t>“</w:t>
      </w:r>
      <w:r w:rsidRPr="00127822">
        <w:rPr>
          <w:i/>
          <w:iCs/>
        </w:rPr>
        <w:t>Я называю свободной такую вещь, которая существует и действует из одной только необходимости своей природы; принужденным же я называю то, что чем-нибудь другим детерминируется к существованию и к действию тем или другим определенным образом.</w:t>
      </w:r>
      <w:r w:rsidRPr="00247312">
        <w:rPr>
          <w:i/>
          <w:iCs/>
        </w:rPr>
        <w:t>”</w:t>
      </w:r>
      <w:r>
        <w:br/>
        <w:t xml:space="preserve">Реальное свободное действие человека влияет на альтернативный выбор. Существование возможностей – свобода. Возможность </w:t>
      </w:r>
      <w:r w:rsidRPr="00F6650D">
        <w:t xml:space="preserve">-&gt; </w:t>
      </w:r>
      <w:r>
        <w:t>действительность. Реализацию получает та, к которой складываются идеальные условия. С возникновением человека, началось выделение возможностей. Соответственно возникает проблема выбора – какая возможность будет выбрана.</w:t>
      </w:r>
      <w:r>
        <w:br/>
        <w:t>Основание для выбора – спектр возможностей – совокупность различных условий для возможности.</w:t>
      </w:r>
      <w:r>
        <w:br/>
        <w:t>Возможно то, что не противоречит объективным законам и оно ничему не противоречит.</w:t>
      </w:r>
      <w:r>
        <w:br/>
        <w:t>реализация выбора – не свобода. Свободное действие – выбор альтернативы целевыми установками – его характером и установками, знаниями. Преобразовать окружающий мир – свобода. Предпосылки – творить.</w:t>
      </w:r>
    </w:p>
    <w:p w14:paraId="53DF46C1" w14:textId="77777777" w:rsidR="0011658F" w:rsidRDefault="0011658F" w:rsidP="0011658F">
      <w:r>
        <w:t>Свобода имеет экономический духовный и политический аспекты</w:t>
      </w:r>
    </w:p>
    <w:p w14:paraId="37AA2CFC" w14:textId="77777777" w:rsidR="0011658F" w:rsidRDefault="0011658F" w:rsidP="0011658F">
      <w:r>
        <w:t>1) Предполагает свободу трудовой деятельности. Чувствовать уверенность в завтрашнем дне</w:t>
      </w:r>
      <w:r>
        <w:br/>
        <w:t>2) Освоение духовных ценностей.</w:t>
      </w:r>
      <w:r>
        <w:br/>
        <w:t>3) Свобода слова, избирать и быть избранным.</w:t>
      </w:r>
    </w:p>
    <w:p w14:paraId="168C9558" w14:textId="77777777" w:rsidR="0011658F" w:rsidRDefault="0011658F" w:rsidP="0011658F">
      <w:r>
        <w:t>Человек не осознающий своей ответственности не заслуживает свободы.</w:t>
      </w:r>
      <w:r>
        <w:br/>
        <w:t>Моральная, юридическая, политическая ответственность</w:t>
      </w:r>
      <w:r>
        <w:br/>
        <w:t>1) Не влечет за собой никакого уголовного наказания – зависит от добросовестности и порядочности</w:t>
      </w:r>
      <w:r>
        <w:br/>
      </w:r>
      <w:r>
        <w:lastRenderedPageBreak/>
        <w:t xml:space="preserve">2) Наказание за нарушение закон </w:t>
      </w:r>
      <w:r>
        <w:br/>
        <w:t>3) Человек должен нести за свои действия или не действия в полит жизни.</w:t>
      </w:r>
    </w:p>
    <w:p w14:paraId="2A4A039F" w14:textId="77777777" w:rsidR="0011658F" w:rsidRPr="00EC1F28" w:rsidRDefault="0011658F" w:rsidP="0011658F">
      <w:r>
        <w:t xml:space="preserve">Гуманизм (лат. </w:t>
      </w:r>
      <w:r>
        <w:rPr>
          <w:lang w:val="en-US"/>
        </w:rPr>
        <w:t>humanus</w:t>
      </w:r>
      <w:r w:rsidRPr="004E37CE">
        <w:t xml:space="preserve">) </w:t>
      </w:r>
      <w:r>
        <w:t>выражает комплекс идей и воздействий, в независимости от его социального статуса. Мировоззрение антропоцентризма, подвергается осмыслению и рефлексии  канонах ренессанса и более поздних системах</w:t>
      </w:r>
      <w:r>
        <w:br/>
        <w:t xml:space="preserve">Жан-Поль-Сартр – гуманизм – представление о деятельном характере человека, для которого </w:t>
      </w:r>
      <w:r w:rsidRPr="00A31AA4">
        <w:t>“</w:t>
      </w:r>
      <w:r>
        <w:t>нет другого законодателя, кроме него самого</w:t>
      </w:r>
      <w:r w:rsidRPr="00EC1F28">
        <w:t>”</w:t>
      </w:r>
    </w:p>
    <w:p w14:paraId="7479BC81" w14:textId="77777777" w:rsidR="0011658F" w:rsidRDefault="0011658F" w:rsidP="0011658F">
      <w:r>
        <w:t>Гуманное отношение к человеку – проявление внимания к человеку.</w:t>
      </w:r>
    </w:p>
    <w:p w14:paraId="7D41A795" w14:textId="77777777" w:rsidR="0011658F" w:rsidRPr="00917AD9" w:rsidRDefault="0011658F" w:rsidP="0011658F">
      <w:pPr>
        <w:rPr>
          <w:b/>
          <w:bCs/>
          <w:u w:val="single"/>
        </w:rPr>
      </w:pPr>
      <w:r w:rsidRPr="00917AD9">
        <w:rPr>
          <w:b/>
          <w:bCs/>
          <w:u w:val="single"/>
        </w:rPr>
        <w:t>4 Тема – Философия сознания.</w:t>
      </w:r>
    </w:p>
    <w:p w14:paraId="5AC6EFBF" w14:textId="77777777" w:rsidR="0011658F" w:rsidRDefault="0011658F" w:rsidP="0011658F">
      <w:r>
        <w:t>1. Сознание как философская категория. Место сознания деятельности человека.</w:t>
      </w:r>
      <w:r>
        <w:br/>
        <w:t>2. Отражение и сознание.</w:t>
      </w:r>
      <w:r>
        <w:br/>
        <w:t>3. Сознание и бессознательное.</w:t>
      </w:r>
      <w:r>
        <w:br/>
        <w:t>4. Сознание и самосознание.</w:t>
      </w:r>
      <w:r>
        <w:br/>
        <w:t>5. Социальная обусловленность сознания. Проблема идеального.</w:t>
      </w:r>
      <w:r>
        <w:br/>
        <w:t>6. Структура общественного сознания.</w:t>
      </w:r>
    </w:p>
    <w:p w14:paraId="1CE84C87" w14:textId="77777777" w:rsidR="0011658F" w:rsidRPr="008573EC" w:rsidRDefault="0011658F" w:rsidP="0011658F">
      <w:r>
        <w:br/>
        <w:t>Сознание – важнейшая категория философии, характеризует человеческую способность идеального воспроизведения ... .  Заключается в разумном регулировании и самоконтролировании поведения человека. Сознание и наука соглашаются и определяют функцию мозга как высоч. материя.</w:t>
      </w:r>
      <w:r>
        <w:br/>
        <w:t>Проявляется в том, что направлена не только на объяснение мира, но и на его сознание. Направлена в сложном системном образовании, совокупность связных и идеальных процессов.</w:t>
      </w:r>
    </w:p>
    <w:p w14:paraId="16CC9E3A" w14:textId="77777777" w:rsidR="0011658F" w:rsidRDefault="0011658F" w:rsidP="0011658F">
      <w:pPr>
        <w:rPr>
          <w:b/>
          <w:bCs/>
        </w:rPr>
      </w:pPr>
      <w:r w:rsidRPr="008573EC">
        <w:rPr>
          <w:b/>
          <w:bCs/>
        </w:rPr>
        <w:t>1. Сознание как философская категория. Место сознания деятельности человека.</w:t>
      </w:r>
    </w:p>
    <w:p w14:paraId="42DEDFFA" w14:textId="77777777" w:rsidR="0011658F" w:rsidRDefault="0011658F" w:rsidP="0011658F">
      <w:r>
        <w:t>Сознание – целостна система, носящая интегратианый характер и не сводящая к ...</w:t>
      </w:r>
      <w:r>
        <w:br/>
        <w:t>Поле сознания – сферы.</w:t>
      </w:r>
      <w:r>
        <w:br/>
        <w:t>1) Чувственные способности и знания. находятся под постоянным процессом сознания</w:t>
      </w:r>
      <w:r>
        <w:br/>
        <w:t xml:space="preserve">2) Мыслительные процессы – опосредуют и обобщают новые знания. Синтез образа с понятием. </w:t>
      </w:r>
      <w:r>
        <w:br/>
        <w:t>3) Сущностные процессы – общие понятия, необходимые для мышления.</w:t>
      </w:r>
    </w:p>
    <w:p w14:paraId="7B43498A" w14:textId="77777777" w:rsidR="0011658F" w:rsidRDefault="0011658F" w:rsidP="0011658F">
      <w:r>
        <w:t>Эмоциональные и целостно-оценочные сферы.</w:t>
      </w:r>
    </w:p>
    <w:p w14:paraId="5F693D86" w14:textId="77777777" w:rsidR="0011658F" w:rsidRDefault="0011658F" w:rsidP="0011658F">
      <w:r>
        <w:t>Эмоциональная представлена процессами сознания, выражают внутренний мир человека. Специфика в том, что лишена связи с внешним миров, находится в личных отношениях с человеком. Ценностно-смысловая сфера обеспечивает регуляцию по формированию идеалов форм и высших материй деятельности. Человек с ними согласует практическую деятельность.</w:t>
      </w:r>
    </w:p>
    <w:p w14:paraId="636A2A66" w14:textId="77777777" w:rsidR="0011658F" w:rsidRDefault="0011658F" w:rsidP="0011658F">
      <w:r>
        <w:t>Все эти компоненты функционируют как совместная система.</w:t>
      </w:r>
    </w:p>
    <w:p w14:paraId="7AE97A65" w14:textId="77777777" w:rsidR="0011658F" w:rsidRDefault="0011658F" w:rsidP="0011658F">
      <w:pPr>
        <w:rPr>
          <w:b/>
          <w:bCs/>
        </w:rPr>
      </w:pPr>
      <w:r w:rsidRPr="00442E47">
        <w:rPr>
          <w:b/>
          <w:bCs/>
        </w:rPr>
        <w:t>2. Отражение и сознание</w:t>
      </w:r>
    </w:p>
    <w:p w14:paraId="6A0971BF" w14:textId="77777777" w:rsidR="0011658F" w:rsidRDefault="0011658F" w:rsidP="0011658F">
      <w:r>
        <w:t xml:space="preserve">Гипотеза об эволюции форм отражения и материи. Отражение – ключ к решению проблем сознания и раскрытия его форм. </w:t>
      </w:r>
    </w:p>
    <w:p w14:paraId="075D8C60" w14:textId="77777777" w:rsidR="0011658F" w:rsidRDefault="0011658F" w:rsidP="0011658F">
      <w:r>
        <w:t xml:space="preserve">Отражение – свойство воспроизводить внешние особенности и отличия. </w:t>
      </w:r>
      <w:r>
        <w:br/>
        <w:t>Прогресс видов отражения – 3 уровня.</w:t>
      </w:r>
    </w:p>
    <w:p w14:paraId="2ADEE624" w14:textId="77777777" w:rsidR="0011658F" w:rsidRDefault="0011658F" w:rsidP="0011658F">
      <w:r>
        <w:t>1) В неживой природе – присутствует элементарная форма отражения – механическая, физическая – пассивное отражение, не направленно на сохранение материальных структур</w:t>
      </w:r>
      <w:r>
        <w:br/>
        <w:t>2) Биологический уровень – раздражимость, чувствительность, психика животных. Качественно-</w:t>
      </w:r>
      <w:r>
        <w:lastRenderedPageBreak/>
        <w:t xml:space="preserve">новый уровень существования. Результат эволюции – выражается в реакциях животных реагировать на среду. </w:t>
      </w:r>
      <w:r>
        <w:br/>
        <w:t>3) Социальное – вся человеческая деятельность. В процессе труда – абстрактное мышление, потребности, эмоции – высшая форма отражения, важнейшая способность для развития.</w:t>
      </w:r>
    </w:p>
    <w:p w14:paraId="442FAD73" w14:textId="77777777" w:rsidR="0011658F" w:rsidRDefault="0011658F" w:rsidP="0011658F">
      <w:r>
        <w:t>Т. о. эволюция форм отражения – формирование образа</w:t>
      </w:r>
    </w:p>
    <w:p w14:paraId="741DDB5B" w14:textId="77777777" w:rsidR="0011658F" w:rsidRDefault="0011658F" w:rsidP="0011658F">
      <w:r>
        <w:t>Образ оказывается отражением реальных вещей – главная особенность – субъективность.</w:t>
      </w:r>
      <w:r>
        <w:br/>
        <w:t>Продукт нервной системы. Нет тождества оригинала и образа. Образ – результат биологического приспособления.</w:t>
      </w:r>
    </w:p>
    <w:p w14:paraId="3875364F" w14:textId="77777777" w:rsidR="0011658F" w:rsidRDefault="0011658F" w:rsidP="0011658F">
      <w:r>
        <w:t>Смысл образа – развлечение на базе ос</w:t>
      </w:r>
    </w:p>
    <w:p w14:paraId="03B13F1B" w14:textId="77777777" w:rsidR="0011658F" w:rsidRDefault="0011658F" w:rsidP="0011658F">
      <w:r>
        <w:t>Специфика – субъективен, не имеет отношения к мозгу. Психика на основе образа приобретает опережающее отражение. Психика свойственна человеку и животному.</w:t>
      </w:r>
      <w:r>
        <w:br/>
        <w:t>Павлов впервые ввел сигнальную систему</w:t>
      </w:r>
    </w:p>
    <w:p w14:paraId="41CEB072" w14:textId="77777777" w:rsidR="0011658F" w:rsidRDefault="0011658F" w:rsidP="0011658F">
      <w:r>
        <w:t>Вторая функционирует как рефлекс условия и понятия – совокупность нейродинамического функционирования и психики. Условие</w:t>
      </w:r>
      <w:r>
        <w:rPr>
          <w:lang w:val="en-US"/>
        </w:rPr>
        <w:t xml:space="preserve"> – </w:t>
      </w:r>
      <w:r>
        <w:t>предметно-идеологическая деятельность человека.</w:t>
      </w:r>
    </w:p>
    <w:p w14:paraId="3153E3C0" w14:textId="77777777" w:rsidR="0011658F" w:rsidRPr="0005535B" w:rsidRDefault="0011658F" w:rsidP="0011658F">
      <w:r>
        <w:t>Человеческая деятельность формирует сознание.</w:t>
      </w:r>
    </w:p>
    <w:p w14:paraId="1486C611" w14:textId="116946C1" w:rsidR="0011658F" w:rsidRDefault="0011658F"/>
    <w:p w14:paraId="0ECC2605" w14:textId="77777777" w:rsidR="0011658F" w:rsidRDefault="0011658F"/>
    <w:sectPr w:rsidR="00116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78"/>
    <w:rsid w:val="0011658F"/>
    <w:rsid w:val="004F0961"/>
    <w:rsid w:val="005A1378"/>
    <w:rsid w:val="00665522"/>
    <w:rsid w:val="008C33AF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F308"/>
  <w15:chartTrackingRefBased/>
  <w15:docId w15:val="{FAD76065-B2F3-48DD-BD40-5FC68066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3097</Words>
  <Characters>17654</Characters>
  <Application>Microsoft Office Word</Application>
  <DocSecurity>0</DocSecurity>
  <Lines>147</Lines>
  <Paragraphs>41</Paragraphs>
  <ScaleCrop>false</ScaleCrop>
  <Company/>
  <LinksUpToDate>false</LinksUpToDate>
  <CharactersWithSpaces>20710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</cp:revision>
  <dcterms:created xsi:type="dcterms:W3CDTF">2022-10-26T04:27:00Z</dcterms:created>
  <dcterms:modified xsi:type="dcterms:W3CDTF">2022-10-26T04:28:00Z</dcterms:modified>
</cp:coreProperties>
</file>