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FD61E" w14:textId="77777777" w:rsidR="00621D13" w:rsidRPr="00A061D2" w:rsidRDefault="00621D13" w:rsidP="00621D13">
      <w:pPr>
        <w:pStyle w:val="af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CDA576" wp14:editId="65517309">
            <wp:simplePos x="0" y="0"/>
            <wp:positionH relativeFrom="column">
              <wp:posOffset>53975</wp:posOffset>
            </wp:positionH>
            <wp:positionV relativeFrom="page">
              <wp:posOffset>733425</wp:posOffset>
            </wp:positionV>
            <wp:extent cx="542925" cy="805815"/>
            <wp:effectExtent l="0" t="0" r="9525" b="0"/>
            <wp:wrapTight wrapText="bothSides">
              <wp:wrapPolygon edited="0">
                <wp:start x="0" y="0"/>
                <wp:lineTo x="0" y="20936"/>
                <wp:lineTo x="21221" y="20936"/>
                <wp:lineTo x="2122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61D2">
        <w:t>МИНИСТЕРСТВО НАУКИ И ВЫСШЕГО ОБРАЗОВАНИЯ РФ</w:t>
      </w:r>
    </w:p>
    <w:p w14:paraId="1E56214E" w14:textId="77777777" w:rsidR="00621D13" w:rsidRDefault="00621D13" w:rsidP="00621D13">
      <w:pPr>
        <w:pStyle w:val="af1"/>
      </w:pPr>
    </w:p>
    <w:p w14:paraId="69487018" w14:textId="77777777" w:rsidR="00621D13" w:rsidRPr="00A061D2" w:rsidRDefault="00621D13" w:rsidP="00621D13">
      <w:pPr>
        <w:pStyle w:val="af1"/>
      </w:pPr>
      <w:r w:rsidRPr="00A061D2"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1B0142DB" w14:textId="77777777" w:rsidR="00621D13" w:rsidRDefault="00621D13" w:rsidP="00621D13">
      <w:pPr>
        <w:pStyle w:val="af1"/>
      </w:pPr>
    </w:p>
    <w:p w14:paraId="1A6E81E2" w14:textId="77777777" w:rsidR="00621D13" w:rsidRDefault="00621D13" w:rsidP="00621D13">
      <w:pPr>
        <w:pStyle w:val="af1"/>
      </w:pPr>
    </w:p>
    <w:p w14:paraId="1C798908" w14:textId="77777777" w:rsidR="00621D13" w:rsidRPr="00605FE2" w:rsidRDefault="00621D13" w:rsidP="00621D13">
      <w:pPr>
        <w:pStyle w:val="af1"/>
      </w:pPr>
    </w:p>
    <w:p w14:paraId="7D8AA7C8" w14:textId="77777777" w:rsidR="00621D13" w:rsidRPr="00305FC0" w:rsidRDefault="00621D13" w:rsidP="00621D13">
      <w:pPr>
        <w:pStyle w:val="af"/>
        <w:tabs>
          <w:tab w:val="left" w:pos="1701"/>
        </w:tabs>
        <w:spacing w:line="240" w:lineRule="auto"/>
        <w:jc w:val="left"/>
      </w:pPr>
      <w:r>
        <w:t xml:space="preserve">Факультет </w:t>
      </w:r>
      <w:r>
        <w:tab/>
        <w:t>автоматизации и информатики</w:t>
      </w:r>
    </w:p>
    <w:p w14:paraId="4B53A67B" w14:textId="77777777" w:rsidR="00621D13" w:rsidRDefault="00621D13" w:rsidP="00621D13">
      <w:pPr>
        <w:pStyle w:val="af"/>
        <w:tabs>
          <w:tab w:val="left" w:pos="1701"/>
        </w:tabs>
        <w:spacing w:line="240" w:lineRule="auto"/>
        <w:jc w:val="left"/>
      </w:pPr>
      <w:r w:rsidRPr="00305FC0">
        <w:t xml:space="preserve">Кафедра </w:t>
      </w:r>
      <w:r>
        <w:tab/>
      </w:r>
      <w:r w:rsidRPr="00305FC0">
        <w:t>автоматизированных систем управления</w:t>
      </w:r>
    </w:p>
    <w:p w14:paraId="63269C37" w14:textId="77777777" w:rsidR="00621D13" w:rsidRPr="00305FC0" w:rsidRDefault="00621D13" w:rsidP="00621D13">
      <w:pPr>
        <w:pStyle w:val="af"/>
      </w:pPr>
    </w:p>
    <w:p w14:paraId="5B43DA85" w14:textId="77777777" w:rsidR="00621D13" w:rsidRDefault="00621D13" w:rsidP="00621D13">
      <w:pPr>
        <w:pStyle w:val="af"/>
      </w:pPr>
    </w:p>
    <w:p w14:paraId="3EA0ABA1" w14:textId="77777777" w:rsidR="00621D13" w:rsidRPr="009848E3" w:rsidRDefault="00621D13" w:rsidP="00621D13">
      <w:pPr>
        <w:pStyle w:val="af"/>
        <w:jc w:val="left"/>
      </w:pPr>
    </w:p>
    <w:p w14:paraId="34E50C24" w14:textId="77777777" w:rsidR="00621D13" w:rsidRDefault="00621D13" w:rsidP="00621D13">
      <w:pPr>
        <w:pStyle w:val="af"/>
      </w:pPr>
    </w:p>
    <w:p w14:paraId="39190FDE" w14:textId="77777777" w:rsidR="00FE0512" w:rsidRPr="00E81513" w:rsidRDefault="00FE0512" w:rsidP="00FE0512">
      <w:pPr>
        <w:spacing w:after="181" w:line="360" w:lineRule="auto"/>
        <w:ind w:left="386" w:right="2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Практическая работа</w:t>
      </w:r>
    </w:p>
    <w:p w14:paraId="118286DA" w14:textId="77777777" w:rsidR="00FE0512" w:rsidRPr="00E81513" w:rsidRDefault="00FE0512" w:rsidP="00FE0512">
      <w:pPr>
        <w:spacing w:line="60" w:lineRule="atLeast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815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Архитектура вычислительных систем</w:t>
      </w:r>
      <w:r w:rsidRPr="00E815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577C0C72" w14:textId="77777777" w:rsidR="00FE0512" w:rsidRPr="00E81513" w:rsidRDefault="00FE0512" w:rsidP="00FE0512">
      <w:pPr>
        <w:spacing w:line="60" w:lineRule="atLeas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CF6548B" w14:textId="77777777" w:rsidR="00FE0512" w:rsidRPr="00E81513" w:rsidRDefault="00FE0512" w:rsidP="00FE0512">
      <w:pPr>
        <w:spacing w:line="360" w:lineRule="auto"/>
        <w:ind w:left="658" w:right="423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3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«Архитектура и логика функционирования ЭВМ. Работа с принципиальными электрическими схемами»</w:t>
      </w:r>
    </w:p>
    <w:p w14:paraId="6635368D" w14:textId="77777777" w:rsidR="00621D13" w:rsidRDefault="00621D13" w:rsidP="00621D13">
      <w:pPr>
        <w:pStyle w:val="af"/>
        <w:jc w:val="left"/>
      </w:pPr>
    </w:p>
    <w:p w14:paraId="227AB756" w14:textId="77777777" w:rsidR="00621D13" w:rsidRDefault="00621D13" w:rsidP="00621D13">
      <w:pPr>
        <w:pStyle w:val="af"/>
      </w:pPr>
    </w:p>
    <w:p w14:paraId="58D8183C" w14:textId="77777777" w:rsidR="00621D13" w:rsidRDefault="00621D13" w:rsidP="00621D13">
      <w:pPr>
        <w:pStyle w:val="af"/>
      </w:pPr>
    </w:p>
    <w:p w14:paraId="7526A643" w14:textId="77777777" w:rsidR="00621D13" w:rsidRPr="00305FC0" w:rsidRDefault="00621D13" w:rsidP="00621D13">
      <w:pPr>
        <w:pStyle w:val="af"/>
      </w:pPr>
    </w:p>
    <w:p w14:paraId="66C54AD4" w14:textId="77777777" w:rsidR="00621D13" w:rsidRDefault="00621D13" w:rsidP="00621D13">
      <w:pPr>
        <w:pStyle w:val="ad"/>
        <w:tabs>
          <w:tab w:val="center" w:pos="1985"/>
        </w:tabs>
        <w:jc w:val="center"/>
      </w:pPr>
      <w:r w:rsidRPr="00605FE2">
        <w:rPr>
          <w:rStyle w:val="ae"/>
        </w:rPr>
        <w:t>Студент</w:t>
      </w:r>
      <w:r>
        <w:rPr>
          <w:rStyle w:val="ae"/>
        </w:rPr>
        <w:t xml:space="preserve"> </w:t>
      </w:r>
      <w:r>
        <w:rPr>
          <w:rStyle w:val="ae"/>
        </w:rPr>
        <w:tab/>
      </w:r>
      <w:r>
        <w:t>АС-21-1</w:t>
      </w:r>
      <w:r>
        <w:tab/>
        <w:t>____________________</w:t>
      </w:r>
      <w:r>
        <w:tab/>
        <w:t>Станиславчук С. М.</w:t>
      </w:r>
    </w:p>
    <w:p w14:paraId="39D495D6" w14:textId="77777777" w:rsidR="00621D13" w:rsidRPr="00305FC0" w:rsidRDefault="00621D13" w:rsidP="00621D13">
      <w:pPr>
        <w:pStyle w:val="ad"/>
        <w:jc w:val="center"/>
      </w:pPr>
      <w:r w:rsidRPr="00DC05D1">
        <w:rPr>
          <w:sz w:val="18"/>
          <w:szCs w:val="18"/>
        </w:rPr>
        <w:t>(подпись, дата)</w:t>
      </w:r>
    </w:p>
    <w:p w14:paraId="2B84FF05" w14:textId="77777777" w:rsidR="00621D13" w:rsidRDefault="00621D13" w:rsidP="00621D13">
      <w:pPr>
        <w:pStyle w:val="ad"/>
        <w:jc w:val="center"/>
      </w:pPr>
    </w:p>
    <w:p w14:paraId="28383936" w14:textId="77777777" w:rsidR="00621D13" w:rsidRDefault="00621D13" w:rsidP="00621D13">
      <w:pPr>
        <w:pStyle w:val="ad"/>
      </w:pPr>
      <w:r>
        <w:t xml:space="preserve">           Руководитель</w:t>
      </w:r>
    </w:p>
    <w:p w14:paraId="0FF790A8" w14:textId="77777777" w:rsidR="00621D13" w:rsidRDefault="00621D13" w:rsidP="00621D13">
      <w:pPr>
        <w:pStyle w:val="ad"/>
        <w:jc w:val="center"/>
      </w:pPr>
      <w:r>
        <w:t>Уч. степень, уч. звание</w:t>
      </w:r>
      <w:r>
        <w:tab/>
        <w:t>____________________</w:t>
      </w:r>
      <w:r>
        <w:tab/>
      </w:r>
      <w:proofErr w:type="spellStart"/>
      <w:r>
        <w:t>Болдырихин</w:t>
      </w:r>
      <w:proofErr w:type="spellEnd"/>
      <w:r>
        <w:t xml:space="preserve"> О. В.</w:t>
      </w:r>
    </w:p>
    <w:p w14:paraId="27752DD0" w14:textId="77777777" w:rsidR="00621D13" w:rsidRPr="00305FC0" w:rsidRDefault="00621D13" w:rsidP="00621D13">
      <w:pPr>
        <w:pStyle w:val="ad"/>
        <w:jc w:val="center"/>
      </w:pPr>
      <w:r w:rsidRPr="00DC05D1">
        <w:rPr>
          <w:sz w:val="18"/>
          <w:szCs w:val="18"/>
        </w:rPr>
        <w:t>(подпись, дата)</w:t>
      </w:r>
    </w:p>
    <w:p w14:paraId="556B418E" w14:textId="77777777" w:rsidR="00621D13" w:rsidRDefault="00621D13" w:rsidP="00621D13">
      <w:pPr>
        <w:pStyle w:val="af"/>
      </w:pPr>
    </w:p>
    <w:p w14:paraId="0EBEB8E2" w14:textId="77777777" w:rsidR="00621D13" w:rsidRPr="00305FC0" w:rsidRDefault="00621D13" w:rsidP="00621D13">
      <w:pPr>
        <w:pStyle w:val="af"/>
      </w:pPr>
    </w:p>
    <w:p w14:paraId="45C776D7" w14:textId="77777777" w:rsidR="00621D13" w:rsidRDefault="00621D13" w:rsidP="00621D13">
      <w:pPr>
        <w:pStyle w:val="af"/>
      </w:pPr>
    </w:p>
    <w:p w14:paraId="1026ED8D" w14:textId="77777777" w:rsidR="00621D13" w:rsidRDefault="00621D13" w:rsidP="00621D13">
      <w:pPr>
        <w:pStyle w:val="af"/>
      </w:pPr>
    </w:p>
    <w:p w14:paraId="4073ECBA" w14:textId="77777777" w:rsidR="00621D13" w:rsidRDefault="00621D13" w:rsidP="00621D13">
      <w:pPr>
        <w:pStyle w:val="af"/>
      </w:pPr>
    </w:p>
    <w:p w14:paraId="3A4D5F62" w14:textId="77777777" w:rsidR="00621D13" w:rsidRPr="00DC05D1" w:rsidRDefault="00621D13" w:rsidP="00621D13">
      <w:pPr>
        <w:pStyle w:val="af"/>
      </w:pPr>
    </w:p>
    <w:p w14:paraId="50CBEFF9" w14:textId="77777777" w:rsidR="00621D13" w:rsidRDefault="00621D13" w:rsidP="00621D13">
      <w:pPr>
        <w:pStyle w:val="af"/>
      </w:pPr>
      <w:r>
        <w:t>Липецк 2023</w:t>
      </w:r>
    </w:p>
    <w:p w14:paraId="4550F4D7" w14:textId="210CE754" w:rsidR="00767F61" w:rsidRDefault="00767F61" w:rsidP="00621D13">
      <w:pPr>
        <w:pStyle w:val="af"/>
        <w:sectPr w:rsidR="00767F61" w:rsidSect="00621D13">
          <w:pgSz w:w="11910" w:h="16840"/>
          <w:pgMar w:top="1040" w:right="780" w:bottom="280" w:left="460" w:header="720" w:footer="720" w:gutter="0"/>
          <w:cols w:space="720"/>
        </w:sectPr>
      </w:pPr>
    </w:p>
    <w:p w14:paraId="02301002" w14:textId="77777777" w:rsidR="00E60A31" w:rsidRDefault="00E60A31" w:rsidP="00E81513">
      <w:pPr>
        <w:keepNext/>
        <w:keepLines/>
        <w:tabs>
          <w:tab w:val="center" w:pos="1061"/>
          <w:tab w:val="center" w:pos="3885"/>
          <w:tab w:val="center" w:pos="7693"/>
        </w:tabs>
        <w:spacing w:line="259" w:lineRule="auto"/>
        <w:outlineLvl w:val="3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6FD04BA7" w14:textId="251420F7" w:rsidR="004E5006" w:rsidRPr="0079223F" w:rsidRDefault="004E5006" w:rsidP="00CE5D0B">
      <w:pPr>
        <w:pStyle w:val="a6"/>
        <w:rPr>
          <w:b/>
        </w:rPr>
      </w:pPr>
      <w:r w:rsidRPr="0079223F">
        <w:rPr>
          <w:b/>
        </w:rPr>
        <w:t>Цель работы.</w:t>
      </w:r>
    </w:p>
    <w:p w14:paraId="24F344E6" w14:textId="77777777" w:rsidR="00950A95" w:rsidRPr="00950A95" w:rsidRDefault="0063258F" w:rsidP="00CE5D0B">
      <w:pPr>
        <w:pStyle w:val="a6"/>
      </w:pPr>
      <w:r>
        <w:t>И</w:t>
      </w:r>
      <w:r w:rsidRPr="0063258F">
        <w:t>зучение общей архитектуры ЭВМ, основных типов элементов ЭВМ, принципов формирования шин данных, адреса и управления, логики формирования управляющих сигналов, адресов памяти и портов ввода-вывода.</w:t>
      </w:r>
    </w:p>
    <w:p w14:paraId="23A6EF84" w14:textId="77777777" w:rsidR="000253BB" w:rsidRDefault="000253BB" w:rsidP="00CE5D0B">
      <w:pPr>
        <w:pStyle w:val="a6"/>
      </w:pPr>
    </w:p>
    <w:p w14:paraId="563F6B20" w14:textId="77777777" w:rsidR="000253BB" w:rsidRDefault="000253BB" w:rsidP="00CE5D0B">
      <w:pPr>
        <w:pStyle w:val="a6"/>
      </w:pPr>
    </w:p>
    <w:p w14:paraId="59FD921A" w14:textId="77777777" w:rsidR="000253BB" w:rsidRDefault="000253BB" w:rsidP="00CE5D0B">
      <w:pPr>
        <w:pStyle w:val="a6"/>
      </w:pPr>
    </w:p>
    <w:p w14:paraId="6FDAC35D" w14:textId="77777777" w:rsidR="000253BB" w:rsidRDefault="000253BB" w:rsidP="00CE5D0B">
      <w:pPr>
        <w:pStyle w:val="a6"/>
      </w:pPr>
    </w:p>
    <w:p w14:paraId="3685B169" w14:textId="77777777" w:rsidR="000253BB" w:rsidRDefault="000253BB" w:rsidP="00CE5D0B">
      <w:pPr>
        <w:pStyle w:val="a6"/>
      </w:pPr>
    </w:p>
    <w:p w14:paraId="41F3CEE7" w14:textId="77777777" w:rsidR="000253BB" w:rsidRDefault="000253BB" w:rsidP="00CE5D0B">
      <w:pPr>
        <w:pStyle w:val="a6"/>
      </w:pPr>
    </w:p>
    <w:p w14:paraId="415551E1" w14:textId="77777777" w:rsidR="000253BB" w:rsidRDefault="000253BB" w:rsidP="00CE5D0B">
      <w:pPr>
        <w:pStyle w:val="a6"/>
      </w:pPr>
    </w:p>
    <w:p w14:paraId="0132F60A" w14:textId="77777777" w:rsidR="000253BB" w:rsidRDefault="000253BB" w:rsidP="00CE5D0B">
      <w:pPr>
        <w:pStyle w:val="a6"/>
      </w:pPr>
    </w:p>
    <w:p w14:paraId="1B15942F" w14:textId="77777777" w:rsidR="000253BB" w:rsidRDefault="000253BB" w:rsidP="00CE5D0B">
      <w:pPr>
        <w:pStyle w:val="a6"/>
      </w:pPr>
    </w:p>
    <w:p w14:paraId="25E28B8B" w14:textId="77777777" w:rsidR="000253BB" w:rsidRDefault="000253BB" w:rsidP="00CE5D0B">
      <w:pPr>
        <w:pStyle w:val="a6"/>
      </w:pPr>
    </w:p>
    <w:p w14:paraId="7F1028E0" w14:textId="77777777" w:rsidR="000253BB" w:rsidRDefault="000253BB" w:rsidP="00CE5D0B">
      <w:pPr>
        <w:pStyle w:val="a6"/>
      </w:pPr>
    </w:p>
    <w:p w14:paraId="29FD059C" w14:textId="77777777" w:rsidR="000253BB" w:rsidRDefault="000253BB" w:rsidP="00CE5D0B">
      <w:pPr>
        <w:pStyle w:val="a6"/>
      </w:pPr>
    </w:p>
    <w:p w14:paraId="6ACD0703" w14:textId="77777777" w:rsidR="000253BB" w:rsidRDefault="000253BB" w:rsidP="00CE5D0B">
      <w:pPr>
        <w:pStyle w:val="a6"/>
      </w:pPr>
    </w:p>
    <w:p w14:paraId="5692FA05" w14:textId="77777777" w:rsidR="000253BB" w:rsidRDefault="000253BB" w:rsidP="00CE5D0B">
      <w:pPr>
        <w:pStyle w:val="a6"/>
      </w:pPr>
    </w:p>
    <w:p w14:paraId="5F8E7C70" w14:textId="77777777" w:rsidR="000253BB" w:rsidRDefault="000253BB" w:rsidP="00CE5D0B">
      <w:pPr>
        <w:pStyle w:val="a6"/>
      </w:pPr>
    </w:p>
    <w:p w14:paraId="7848C0BB" w14:textId="77777777" w:rsidR="000253BB" w:rsidRDefault="000253BB" w:rsidP="00CE5D0B">
      <w:pPr>
        <w:pStyle w:val="a6"/>
      </w:pPr>
    </w:p>
    <w:p w14:paraId="1A16C34B" w14:textId="77777777" w:rsidR="000253BB" w:rsidRDefault="000253BB" w:rsidP="00CE5D0B">
      <w:pPr>
        <w:pStyle w:val="a6"/>
      </w:pPr>
    </w:p>
    <w:p w14:paraId="764EC35F" w14:textId="77777777" w:rsidR="000253BB" w:rsidRDefault="000253BB" w:rsidP="00CE5D0B">
      <w:pPr>
        <w:pStyle w:val="a6"/>
      </w:pPr>
    </w:p>
    <w:p w14:paraId="46AA1D61" w14:textId="77777777" w:rsidR="000253BB" w:rsidRDefault="000253BB" w:rsidP="00CE5D0B">
      <w:pPr>
        <w:pStyle w:val="a6"/>
      </w:pPr>
    </w:p>
    <w:p w14:paraId="0735F479" w14:textId="77777777" w:rsidR="000253BB" w:rsidRDefault="000253BB" w:rsidP="00CE5D0B">
      <w:pPr>
        <w:pStyle w:val="a6"/>
      </w:pPr>
    </w:p>
    <w:p w14:paraId="3BF07E74" w14:textId="77777777" w:rsidR="000253BB" w:rsidRDefault="000253BB" w:rsidP="00CE5D0B">
      <w:pPr>
        <w:pStyle w:val="a6"/>
      </w:pPr>
    </w:p>
    <w:p w14:paraId="14300056" w14:textId="77777777" w:rsidR="000253BB" w:rsidRDefault="000253BB" w:rsidP="00CE5D0B">
      <w:pPr>
        <w:pStyle w:val="a6"/>
      </w:pPr>
    </w:p>
    <w:p w14:paraId="10898EB4" w14:textId="77777777" w:rsidR="000253BB" w:rsidRDefault="000253BB" w:rsidP="00CE5D0B">
      <w:pPr>
        <w:pStyle w:val="a6"/>
      </w:pPr>
    </w:p>
    <w:p w14:paraId="0834505B" w14:textId="77777777" w:rsidR="006807F4" w:rsidRDefault="006807F4" w:rsidP="00CE5D0B">
      <w:pPr>
        <w:pStyle w:val="a6"/>
      </w:pPr>
    </w:p>
    <w:p w14:paraId="59FB790A" w14:textId="77777777" w:rsidR="003B30DB" w:rsidRPr="004E5006" w:rsidRDefault="003B30DB" w:rsidP="00C84122">
      <w:pPr>
        <w:pStyle w:val="a6"/>
        <w:ind w:firstLine="0"/>
      </w:pPr>
    </w:p>
    <w:p w14:paraId="1F5F6780" w14:textId="14D6792E" w:rsidR="008545F4" w:rsidRPr="0079223F" w:rsidRDefault="008545F4" w:rsidP="00CE5D0B">
      <w:pPr>
        <w:pStyle w:val="a6"/>
        <w:rPr>
          <w:b/>
        </w:rPr>
      </w:pPr>
      <w:r w:rsidRPr="0079223F">
        <w:rPr>
          <w:b/>
        </w:rPr>
        <w:t>Задание</w:t>
      </w:r>
      <w:r w:rsidR="00CE5D0B" w:rsidRPr="0079223F">
        <w:rPr>
          <w:b/>
        </w:rPr>
        <w:t xml:space="preserve"> кафедры</w:t>
      </w:r>
    </w:p>
    <w:p w14:paraId="5286F0CA" w14:textId="65853696" w:rsidR="00A57129" w:rsidRDefault="00A57129" w:rsidP="00A57129">
      <w:pPr>
        <w:pStyle w:val="a6"/>
      </w:pPr>
      <w:r>
        <w:t>Изучить описание микросхемы, являющейся вариантом работы, а также других микросхем, связанных с данной на принципиальной электрической схеме системы.</w:t>
      </w:r>
    </w:p>
    <w:p w14:paraId="1DD065B4" w14:textId="77777777" w:rsidR="00A57129" w:rsidRDefault="00A57129" w:rsidP="00A57129">
      <w:pPr>
        <w:pStyle w:val="a6"/>
      </w:pPr>
      <w:r>
        <w:t>Установить связи данной микросхемы с другими элементами системы. Связи должны быть прослежены до конца в обе стороны: в центр системы — к процессору и генератору тактовых импульсов — и наружу — к периферии (устройствам ввода-вывода) или порту ввода-вывода. Разветвление связей, не несущее полезной информации в контексте роли основной микросхемы, отражать не следует.</w:t>
      </w:r>
    </w:p>
    <w:p w14:paraId="5EDA6894" w14:textId="77777777" w:rsidR="00A57129" w:rsidRDefault="00A57129" w:rsidP="00A57129">
      <w:pPr>
        <w:pStyle w:val="a6"/>
      </w:pPr>
      <w:r>
        <w:t>Составить схему выделенных элементов с установленными связями между ними. Элементы и связи (сигналы) на схеме должны быть подписаны.</w:t>
      </w:r>
    </w:p>
    <w:p w14:paraId="7BEAECD3" w14:textId="77777777" w:rsidR="00A57129" w:rsidRDefault="00A57129" w:rsidP="00A57129">
      <w:pPr>
        <w:pStyle w:val="a6"/>
      </w:pPr>
      <w:r>
        <w:t>Составить таблицу с перечнем и описанием элементов.</w:t>
      </w:r>
    </w:p>
    <w:p w14:paraId="7E8C4C8A" w14:textId="77777777" w:rsidR="00A57129" w:rsidRDefault="00A57129" w:rsidP="00A57129">
      <w:pPr>
        <w:pStyle w:val="a6"/>
      </w:pPr>
      <w:r>
        <w:t>Определить логические зависимости сигналов данной схемы по таблицам истинности и описаниям соответствующих микросхем. При определении этих зависимостей общие таблицы истинности микросхем должны быть конкретизированы в соответствии с их подключением в системе, т. е. в конкретизированных таблицах должны быть указаны сигналы, поступающие на входные выводы и снимаемые с выходных выводов. Где это возможно, т. е. при участии только устройств комбинационной логики в формировании сигналов, написать логические функции сигналов. По данным логическим функциям составить таблицы истинности сигналов, в которых выделить строки с активным уровнем сигнала. Для схем, где в формировании сигналов участвуют триггеры, в таблицах истинности сигналов должны быть выделены строки, соответствующие установке и снятию выходного сигнала, а в данных строках — столбцы, соответствующие сигналам, инициирующим установку и снятие выходных сигналов.</w:t>
      </w:r>
    </w:p>
    <w:p w14:paraId="67614DEE" w14:textId="77777777" w:rsidR="00A57129" w:rsidRDefault="00A57129" w:rsidP="00A57129">
      <w:pPr>
        <w:pStyle w:val="a6"/>
      </w:pPr>
      <w:r>
        <w:lastRenderedPageBreak/>
        <w:t>Для адресуемых элементов по логической функции сигнала выбора микросхемы (ВМ или CS, Crystal Select) определить границы их адресного пространства.</w:t>
      </w:r>
    </w:p>
    <w:p w14:paraId="1AF790C9" w14:textId="77777777" w:rsidR="00A57129" w:rsidRDefault="00A57129" w:rsidP="00A57129">
      <w:pPr>
        <w:pStyle w:val="a6"/>
      </w:pPr>
      <w:r>
        <w:t>Составить описание схемы.</w:t>
      </w:r>
    </w:p>
    <w:p w14:paraId="4B78E6F1" w14:textId="5927ADFE" w:rsidR="0063258F" w:rsidRPr="0063258F" w:rsidRDefault="00355FA6" w:rsidP="00A57129">
      <w:pPr>
        <w:pStyle w:val="a6"/>
        <w:ind w:firstLine="0"/>
      </w:pPr>
      <w:r w:rsidRPr="009D077C">
        <w:rPr>
          <w:b/>
        </w:rPr>
        <w:t xml:space="preserve">Вариант </w:t>
      </w:r>
      <w:r w:rsidR="009F386F">
        <w:rPr>
          <w:b/>
        </w:rPr>
        <w:t>20</w:t>
      </w:r>
      <w:r w:rsidR="00447251">
        <w:rPr>
          <w:b/>
        </w:rPr>
        <w:t>(66)</w:t>
      </w:r>
      <w:r w:rsidR="00A57129" w:rsidRPr="009D077C">
        <w:rPr>
          <w:b/>
        </w:rPr>
        <w:t>.</w:t>
      </w:r>
      <w:r w:rsidR="00A57129">
        <w:t xml:space="preserve"> </w:t>
      </w:r>
      <w:r w:rsidR="009F386F" w:rsidRPr="009F386F">
        <w:t>DD4 процессора УЦО.</w:t>
      </w:r>
    </w:p>
    <w:p w14:paraId="78408E4E" w14:textId="77777777" w:rsidR="00E05E52" w:rsidRDefault="00E05E52" w:rsidP="009E6646">
      <w:pPr>
        <w:pStyle w:val="a6"/>
        <w:ind w:firstLine="0"/>
        <w:jc w:val="left"/>
        <w:sectPr w:rsidR="00E05E52" w:rsidSect="00A941A5"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p w14:paraId="5FA02F9C" w14:textId="4B8E0C0C" w:rsidR="00B91543" w:rsidRPr="00EC0C77" w:rsidRDefault="008D2317" w:rsidP="00EC0C77">
      <w:pPr>
        <w:pStyle w:val="a6"/>
        <w:ind w:firstLine="0"/>
        <w:rPr>
          <w:b/>
        </w:rPr>
      </w:pPr>
      <w:r w:rsidRPr="00EC0C77">
        <w:rPr>
          <w:b/>
        </w:rPr>
        <w:lastRenderedPageBreak/>
        <w:t>Ход выполнения практики</w:t>
      </w:r>
    </w:p>
    <w:p w14:paraId="1F4F5575" w14:textId="42FD5F7D" w:rsidR="00384135" w:rsidRDefault="00F04C35" w:rsidP="00A82C48">
      <w:pPr>
        <w:pStyle w:val="a6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D451C4C" wp14:editId="506C48DF">
            <wp:extent cx="5939790" cy="506412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1E8E" w14:textId="20C32C17" w:rsidR="00A82C48" w:rsidRDefault="002A04D2" w:rsidP="00A82C48">
      <w:pPr>
        <w:pStyle w:val="a6"/>
        <w:ind w:firstLine="0"/>
        <w:jc w:val="center"/>
      </w:pPr>
      <w:r>
        <w:t xml:space="preserve">Рисунок 1 – Схема организации работы </w:t>
      </w:r>
      <w:r w:rsidR="00F04C35">
        <w:t>КР580ВН59</w:t>
      </w:r>
    </w:p>
    <w:p w14:paraId="728B791A" w14:textId="57224529" w:rsidR="00C07E0A" w:rsidRDefault="00C07E0A" w:rsidP="00A82C48">
      <w:pPr>
        <w:pStyle w:val="a6"/>
        <w:ind w:firstLine="0"/>
        <w:jc w:val="center"/>
      </w:pPr>
    </w:p>
    <w:p w14:paraId="0436F825" w14:textId="77777777" w:rsidR="00C46A24" w:rsidRPr="00C46A24" w:rsidRDefault="00C46A24" w:rsidP="00714D8A">
      <w:pPr>
        <w:pStyle w:val="a6"/>
        <w:jc w:val="right"/>
      </w:pPr>
      <w:r>
        <w:t xml:space="preserve">Таблица 1 </w:t>
      </w:r>
      <w:r w:rsidR="009B35F1">
        <w:t>–</w:t>
      </w:r>
      <w:r>
        <w:t xml:space="preserve"> </w:t>
      </w:r>
      <w:r w:rsidR="009B35F1">
        <w:t>Перечень элементов схемы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7902"/>
      </w:tblGrid>
      <w:tr w:rsidR="008C5C9C" w:rsidRPr="008C5C9C" w14:paraId="03149F5E" w14:textId="77777777" w:rsidTr="008C5C9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A4CA7" w14:textId="77777777" w:rsidR="008C5C9C" w:rsidRPr="008C5C9C" w:rsidRDefault="008C5C9C" w:rsidP="009B35F1">
            <w:pPr>
              <w:pStyle w:val="a6"/>
              <w:ind w:firstLine="0"/>
              <w:jc w:val="center"/>
            </w:pPr>
            <w:r w:rsidRPr="008C5C9C">
              <w:t>Элемент</w:t>
            </w:r>
          </w:p>
        </w:tc>
        <w:tc>
          <w:tcPr>
            <w:tcW w:w="7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78C4" w14:textId="77777777" w:rsidR="008C5C9C" w:rsidRPr="008C5C9C" w:rsidRDefault="008C5C9C" w:rsidP="009B35F1">
            <w:pPr>
              <w:pStyle w:val="a6"/>
              <w:ind w:firstLine="0"/>
              <w:jc w:val="center"/>
            </w:pPr>
            <w:r w:rsidRPr="008C5C9C">
              <w:t>Описание</w:t>
            </w:r>
          </w:p>
        </w:tc>
      </w:tr>
      <w:tr w:rsidR="008C5C9C" w:rsidRPr="008C5C9C" w14:paraId="6E534962" w14:textId="77777777" w:rsidTr="00F04C3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29A69" w14:textId="7DFE1782" w:rsidR="008C5C9C" w:rsidRPr="00F04C35" w:rsidRDefault="00F04C35" w:rsidP="00C46A24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DD4</w:t>
            </w:r>
          </w:p>
        </w:tc>
        <w:tc>
          <w:tcPr>
            <w:tcW w:w="7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9001" w14:textId="6EE56276" w:rsidR="008C5C9C" w:rsidRPr="008C5C9C" w:rsidRDefault="001153F0" w:rsidP="00C46A24">
            <w:pPr>
              <w:pStyle w:val="a6"/>
              <w:ind w:firstLine="0"/>
              <w:jc w:val="left"/>
            </w:pPr>
            <w:r>
              <w:t>КР580ВН59</w:t>
            </w:r>
            <w:r w:rsidR="001D333E">
              <w:t xml:space="preserve"> программируемый контроллер прерываний</w:t>
            </w:r>
          </w:p>
        </w:tc>
      </w:tr>
      <w:tr w:rsidR="008C5C9C" w:rsidRPr="008C5C9C" w14:paraId="4B23038A" w14:textId="77777777" w:rsidTr="00F04C3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1856" w14:textId="26E926A8" w:rsidR="008C5C9C" w:rsidRPr="00F04C35" w:rsidRDefault="00F04C35" w:rsidP="008C5C9C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DD8</w:t>
            </w:r>
          </w:p>
        </w:tc>
        <w:tc>
          <w:tcPr>
            <w:tcW w:w="7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3091" w14:textId="5C7CC1BC" w:rsidR="008C5C9C" w:rsidRPr="008C5C9C" w:rsidRDefault="001153F0" w:rsidP="001153F0">
            <w:pPr>
              <w:pStyle w:val="a6"/>
              <w:ind w:firstLine="0"/>
              <w:jc w:val="left"/>
            </w:pPr>
            <w:r>
              <w:t>КР580ВМ80А</w:t>
            </w:r>
            <w:r w:rsidR="001D333E">
              <w:t xml:space="preserve"> </w:t>
            </w:r>
            <w:r w:rsidR="001D333E">
              <w:rPr>
                <w:rStyle w:val="style4"/>
              </w:rPr>
              <w:t>параллельный 8 разрядный микропроцессор</w:t>
            </w:r>
          </w:p>
        </w:tc>
      </w:tr>
      <w:tr w:rsidR="008C5C9C" w:rsidRPr="008C5C9C" w14:paraId="674F5F8A" w14:textId="77777777" w:rsidTr="00F04C3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AF4F" w14:textId="7A5EBC3D" w:rsidR="008C5C9C" w:rsidRPr="00C824A0" w:rsidRDefault="00C824A0" w:rsidP="008C5C9C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DD2</w:t>
            </w:r>
          </w:p>
        </w:tc>
        <w:tc>
          <w:tcPr>
            <w:tcW w:w="7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2BF1" w14:textId="759F4F85" w:rsidR="008C5C9C" w:rsidRPr="008C5C9C" w:rsidRDefault="001153F0" w:rsidP="00C46A24">
            <w:pPr>
              <w:pStyle w:val="a6"/>
              <w:ind w:firstLine="0"/>
              <w:jc w:val="left"/>
            </w:pPr>
            <w:r>
              <w:t>КР580ВИ53</w:t>
            </w:r>
            <w:r w:rsidR="004645A8">
              <w:t xml:space="preserve"> п</w:t>
            </w:r>
            <w:r w:rsidR="004645A8" w:rsidRPr="004645A8">
              <w:t>рограммируемый таймер</w:t>
            </w:r>
          </w:p>
        </w:tc>
      </w:tr>
      <w:tr w:rsidR="008C5C9C" w:rsidRPr="008C5C9C" w14:paraId="3E6FF734" w14:textId="77777777" w:rsidTr="00F04C3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2AAA" w14:textId="659D8DA7" w:rsidR="008C5C9C" w:rsidRPr="00DB2F42" w:rsidRDefault="00DB2F42" w:rsidP="008C5C9C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DD11</w:t>
            </w:r>
          </w:p>
        </w:tc>
        <w:tc>
          <w:tcPr>
            <w:tcW w:w="7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AD6D" w14:textId="2E6304E3" w:rsidR="008C5C9C" w:rsidRPr="008C5C9C" w:rsidRDefault="001153F0" w:rsidP="004645A8">
            <w:pPr>
              <w:pStyle w:val="a6"/>
              <w:ind w:firstLine="0"/>
            </w:pPr>
            <w:r>
              <w:t>К555ИД4</w:t>
            </w:r>
            <w:r w:rsidR="004645A8">
              <w:t xml:space="preserve"> сдвоенный дешифратор-мультиплексор 2-4</w:t>
            </w:r>
          </w:p>
        </w:tc>
      </w:tr>
      <w:tr w:rsidR="008C5C9C" w:rsidRPr="008C5C9C" w14:paraId="52B4D727" w14:textId="77777777" w:rsidTr="00F04C3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601A" w14:textId="0719E07A" w:rsidR="008C5C9C" w:rsidRPr="008C5C9C" w:rsidRDefault="00DB2F42" w:rsidP="008C5C9C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DD12</w:t>
            </w:r>
          </w:p>
        </w:tc>
        <w:tc>
          <w:tcPr>
            <w:tcW w:w="7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B9F5" w14:textId="13D9791D" w:rsidR="008C5C9C" w:rsidRPr="008C5C9C" w:rsidRDefault="00C1353B" w:rsidP="00C46A24">
            <w:pPr>
              <w:pStyle w:val="a6"/>
              <w:ind w:firstLine="0"/>
              <w:jc w:val="left"/>
            </w:pPr>
            <w:r>
              <w:t>К555ЛН1 4 логических элемента «2ИЛИ»</w:t>
            </w:r>
          </w:p>
        </w:tc>
      </w:tr>
      <w:tr w:rsidR="00583086" w:rsidRPr="008C5C9C" w14:paraId="5550C315" w14:textId="77777777" w:rsidTr="008C5C9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3D76" w14:textId="7FE79304" w:rsidR="00583086" w:rsidRPr="00E904E6" w:rsidRDefault="00926D94" w:rsidP="008C5C9C">
            <w:pPr>
              <w:pStyle w:val="a6"/>
              <w:ind w:firstLine="0"/>
              <w:jc w:val="left"/>
            </w:pPr>
            <w:r>
              <w:rPr>
                <w:lang w:val="en-US"/>
              </w:rPr>
              <w:t>DD</w:t>
            </w:r>
            <w:r w:rsidR="002860C5">
              <w:rPr>
                <w:lang w:val="en-US"/>
              </w:rPr>
              <w:t>9</w:t>
            </w:r>
          </w:p>
        </w:tc>
        <w:tc>
          <w:tcPr>
            <w:tcW w:w="7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1A92" w14:textId="77777777" w:rsidR="007C4814" w:rsidRDefault="001D333E" w:rsidP="007C4814">
            <w:pPr>
              <w:pStyle w:val="a6"/>
              <w:ind w:firstLine="0"/>
            </w:pPr>
            <w:r>
              <w:t>КР580ВК28</w:t>
            </w:r>
            <w:r w:rsidR="007C4814">
              <w:t xml:space="preserve"> системный контроллер и шинный</w:t>
            </w:r>
          </w:p>
          <w:p w14:paraId="4B92AF02" w14:textId="407D1941" w:rsidR="00583086" w:rsidRPr="00583086" w:rsidRDefault="007C4814" w:rsidP="007C4814">
            <w:pPr>
              <w:pStyle w:val="a6"/>
              <w:ind w:firstLine="0"/>
              <w:jc w:val="left"/>
            </w:pPr>
            <w:r>
              <w:t>формирователь</w:t>
            </w:r>
          </w:p>
        </w:tc>
      </w:tr>
    </w:tbl>
    <w:p w14:paraId="1C278654" w14:textId="39FECCE3" w:rsidR="001A3745" w:rsidRDefault="001A3745" w:rsidP="001A3745">
      <w:pPr>
        <w:pStyle w:val="a6"/>
      </w:pPr>
    </w:p>
    <w:p w14:paraId="7F06E1CC" w14:textId="28C6E464" w:rsidR="00833CCA" w:rsidRDefault="00833CCA" w:rsidP="00833CCA">
      <w:pPr>
        <w:pStyle w:val="a6"/>
        <w:jc w:val="right"/>
      </w:pPr>
      <w:r>
        <w:lastRenderedPageBreak/>
        <w:t>Таблица 2 – Назначение выводов КР580ВН59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18"/>
        <w:gridCol w:w="1842"/>
        <w:gridCol w:w="2023"/>
        <w:gridCol w:w="4187"/>
      </w:tblGrid>
      <w:tr w:rsidR="00093EA5" w14:paraId="42C25E9D" w14:textId="77777777" w:rsidTr="002806A9">
        <w:tc>
          <w:tcPr>
            <w:tcW w:w="1526" w:type="dxa"/>
          </w:tcPr>
          <w:p w14:paraId="753E2A46" w14:textId="547FF0ED" w:rsidR="00093EA5" w:rsidRDefault="00093EA5" w:rsidP="002806A9">
            <w:pPr>
              <w:pStyle w:val="a6"/>
              <w:ind w:firstLine="0"/>
              <w:jc w:val="left"/>
            </w:pPr>
            <w:r>
              <w:t>Вывод</w:t>
            </w:r>
          </w:p>
        </w:tc>
        <w:tc>
          <w:tcPr>
            <w:tcW w:w="1843" w:type="dxa"/>
          </w:tcPr>
          <w:p w14:paraId="6CE8BA29" w14:textId="6938F3E4" w:rsidR="00093EA5" w:rsidRDefault="00093EA5" w:rsidP="002806A9">
            <w:pPr>
              <w:pStyle w:val="a6"/>
              <w:ind w:firstLine="0"/>
              <w:jc w:val="left"/>
            </w:pPr>
            <w:r>
              <w:t>Обозначение</w:t>
            </w:r>
          </w:p>
        </w:tc>
        <w:tc>
          <w:tcPr>
            <w:tcW w:w="1984" w:type="dxa"/>
          </w:tcPr>
          <w:p w14:paraId="373AA51D" w14:textId="07E8C925" w:rsidR="00093EA5" w:rsidRDefault="00093EA5" w:rsidP="002806A9">
            <w:pPr>
              <w:pStyle w:val="a6"/>
              <w:ind w:firstLine="0"/>
              <w:jc w:val="left"/>
            </w:pPr>
            <w:r>
              <w:t>Тип вывода</w:t>
            </w:r>
          </w:p>
        </w:tc>
        <w:tc>
          <w:tcPr>
            <w:tcW w:w="4217" w:type="dxa"/>
          </w:tcPr>
          <w:p w14:paraId="5FDD2ADE" w14:textId="1D3E9ECC" w:rsidR="00093EA5" w:rsidRDefault="00093EA5" w:rsidP="002806A9">
            <w:pPr>
              <w:pStyle w:val="a6"/>
              <w:ind w:firstLine="0"/>
              <w:jc w:val="left"/>
            </w:pPr>
            <w:r>
              <w:t>Назначение</w:t>
            </w:r>
          </w:p>
        </w:tc>
      </w:tr>
      <w:tr w:rsidR="00093EA5" w14:paraId="2A276BF0" w14:textId="77777777" w:rsidTr="002806A9">
        <w:tc>
          <w:tcPr>
            <w:tcW w:w="1526" w:type="dxa"/>
          </w:tcPr>
          <w:p w14:paraId="35B49051" w14:textId="2E544664" w:rsidR="00093EA5" w:rsidRDefault="00093EA5" w:rsidP="002806A9">
            <w:pPr>
              <w:pStyle w:val="a6"/>
              <w:ind w:firstLine="0"/>
              <w:jc w:val="left"/>
            </w:pPr>
            <w:r>
              <w:t>1</w:t>
            </w:r>
          </w:p>
        </w:tc>
        <w:tc>
          <w:tcPr>
            <w:tcW w:w="1843" w:type="dxa"/>
          </w:tcPr>
          <w:p w14:paraId="6B1140C0" w14:textId="7623AAE7" w:rsidR="00093EA5" w:rsidRPr="00093EA5" w:rsidRDefault="00093EA5" w:rsidP="002806A9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984" w:type="dxa"/>
          </w:tcPr>
          <w:p w14:paraId="0FEDF0FA" w14:textId="4E3090A3" w:rsidR="00093EA5" w:rsidRDefault="00141843" w:rsidP="002806A9">
            <w:pPr>
              <w:pStyle w:val="a6"/>
              <w:ind w:firstLine="0"/>
              <w:jc w:val="left"/>
            </w:pPr>
            <w:r>
              <w:t>Вход</w:t>
            </w:r>
          </w:p>
        </w:tc>
        <w:tc>
          <w:tcPr>
            <w:tcW w:w="4217" w:type="dxa"/>
          </w:tcPr>
          <w:p w14:paraId="36425799" w14:textId="6BA59AF7" w:rsidR="00093EA5" w:rsidRDefault="002806A9" w:rsidP="002806A9">
            <w:pPr>
              <w:pStyle w:val="a6"/>
              <w:ind w:firstLine="0"/>
              <w:jc w:val="left"/>
            </w:pPr>
            <w:r>
              <w:t>Выбор микросхемы</w:t>
            </w:r>
          </w:p>
        </w:tc>
      </w:tr>
      <w:tr w:rsidR="00093EA5" w14:paraId="0C3C941C" w14:textId="77777777" w:rsidTr="002806A9">
        <w:tc>
          <w:tcPr>
            <w:tcW w:w="1526" w:type="dxa"/>
          </w:tcPr>
          <w:p w14:paraId="4564AA7B" w14:textId="5E459B88" w:rsidR="00093EA5" w:rsidRDefault="00093EA5" w:rsidP="002806A9">
            <w:pPr>
              <w:pStyle w:val="a6"/>
              <w:ind w:firstLine="0"/>
              <w:jc w:val="left"/>
            </w:pPr>
            <w:r>
              <w:t>2</w:t>
            </w:r>
          </w:p>
        </w:tc>
        <w:tc>
          <w:tcPr>
            <w:tcW w:w="1843" w:type="dxa"/>
          </w:tcPr>
          <w:p w14:paraId="41ED17C9" w14:textId="22980E16" w:rsidR="00093EA5" w:rsidRPr="00093EA5" w:rsidRDefault="00093EA5" w:rsidP="002806A9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WR</w:t>
            </w:r>
          </w:p>
        </w:tc>
        <w:tc>
          <w:tcPr>
            <w:tcW w:w="1984" w:type="dxa"/>
          </w:tcPr>
          <w:p w14:paraId="3FB65176" w14:textId="303159DD" w:rsidR="00093EA5" w:rsidRDefault="00141843" w:rsidP="002806A9">
            <w:pPr>
              <w:pStyle w:val="a6"/>
              <w:ind w:firstLine="0"/>
              <w:jc w:val="left"/>
            </w:pPr>
            <w:r>
              <w:t>Вход</w:t>
            </w:r>
          </w:p>
        </w:tc>
        <w:tc>
          <w:tcPr>
            <w:tcW w:w="4217" w:type="dxa"/>
          </w:tcPr>
          <w:p w14:paraId="505FF4BB" w14:textId="72E90628" w:rsidR="00093EA5" w:rsidRDefault="002806A9" w:rsidP="002806A9">
            <w:pPr>
              <w:pStyle w:val="a6"/>
              <w:ind w:firstLine="0"/>
              <w:jc w:val="left"/>
            </w:pPr>
            <w:r>
              <w:t>Запись информации</w:t>
            </w:r>
          </w:p>
        </w:tc>
      </w:tr>
      <w:tr w:rsidR="00093EA5" w14:paraId="1FD054EA" w14:textId="77777777" w:rsidTr="002806A9">
        <w:tc>
          <w:tcPr>
            <w:tcW w:w="1526" w:type="dxa"/>
          </w:tcPr>
          <w:p w14:paraId="0B0AB869" w14:textId="5C4190AB" w:rsidR="00093EA5" w:rsidRDefault="00093EA5" w:rsidP="002806A9">
            <w:pPr>
              <w:pStyle w:val="a6"/>
              <w:ind w:firstLine="0"/>
              <w:jc w:val="left"/>
            </w:pPr>
            <w:r>
              <w:t>3</w:t>
            </w:r>
          </w:p>
        </w:tc>
        <w:tc>
          <w:tcPr>
            <w:tcW w:w="1843" w:type="dxa"/>
          </w:tcPr>
          <w:p w14:paraId="35515D80" w14:textId="29F0C453" w:rsidR="00093EA5" w:rsidRPr="00093EA5" w:rsidRDefault="00093EA5" w:rsidP="002806A9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984" w:type="dxa"/>
          </w:tcPr>
          <w:p w14:paraId="0D7CCAAC" w14:textId="3A903E9E" w:rsidR="00093EA5" w:rsidRDefault="00141843" w:rsidP="002806A9">
            <w:pPr>
              <w:pStyle w:val="a6"/>
              <w:ind w:firstLine="0"/>
              <w:jc w:val="left"/>
            </w:pPr>
            <w:r>
              <w:t>Вход</w:t>
            </w:r>
          </w:p>
        </w:tc>
        <w:tc>
          <w:tcPr>
            <w:tcW w:w="4217" w:type="dxa"/>
          </w:tcPr>
          <w:p w14:paraId="0777F3CB" w14:textId="1857B725" w:rsidR="00093EA5" w:rsidRDefault="002806A9" w:rsidP="002806A9">
            <w:pPr>
              <w:pStyle w:val="a6"/>
              <w:ind w:firstLine="0"/>
              <w:jc w:val="left"/>
            </w:pPr>
            <w:r w:rsidRPr="002806A9">
              <w:t>Чтение информации</w:t>
            </w:r>
          </w:p>
        </w:tc>
      </w:tr>
      <w:tr w:rsidR="00093EA5" w14:paraId="7BD41462" w14:textId="77777777" w:rsidTr="002806A9">
        <w:tc>
          <w:tcPr>
            <w:tcW w:w="1526" w:type="dxa"/>
          </w:tcPr>
          <w:p w14:paraId="16566842" w14:textId="695AC758" w:rsidR="00093EA5" w:rsidRDefault="00093EA5" w:rsidP="002806A9">
            <w:pPr>
              <w:pStyle w:val="a6"/>
              <w:ind w:firstLine="0"/>
              <w:jc w:val="left"/>
            </w:pPr>
            <w:r>
              <w:t>4-11</w:t>
            </w:r>
          </w:p>
        </w:tc>
        <w:tc>
          <w:tcPr>
            <w:tcW w:w="1843" w:type="dxa"/>
          </w:tcPr>
          <w:p w14:paraId="0BEA57E3" w14:textId="025C7006" w:rsidR="00093EA5" w:rsidRPr="00093EA5" w:rsidRDefault="00093EA5" w:rsidP="002806A9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D7-D0</w:t>
            </w:r>
          </w:p>
        </w:tc>
        <w:tc>
          <w:tcPr>
            <w:tcW w:w="1984" w:type="dxa"/>
          </w:tcPr>
          <w:p w14:paraId="383A63E0" w14:textId="7C1538CC" w:rsidR="00093EA5" w:rsidRDefault="00141843" w:rsidP="002806A9">
            <w:pPr>
              <w:pStyle w:val="a6"/>
              <w:ind w:firstLine="0"/>
              <w:jc w:val="left"/>
            </w:pPr>
            <w:r>
              <w:t>Входы/выходы</w:t>
            </w:r>
          </w:p>
        </w:tc>
        <w:tc>
          <w:tcPr>
            <w:tcW w:w="4217" w:type="dxa"/>
          </w:tcPr>
          <w:p w14:paraId="33165BFF" w14:textId="1108A696" w:rsidR="00093EA5" w:rsidRDefault="002806A9" w:rsidP="002806A9">
            <w:pPr>
              <w:pStyle w:val="a6"/>
              <w:ind w:firstLine="0"/>
              <w:jc w:val="left"/>
            </w:pPr>
            <w:r w:rsidRPr="002806A9">
              <w:t>Канал данных</w:t>
            </w:r>
          </w:p>
        </w:tc>
      </w:tr>
      <w:tr w:rsidR="00093EA5" w14:paraId="5240A334" w14:textId="77777777" w:rsidTr="002806A9">
        <w:tc>
          <w:tcPr>
            <w:tcW w:w="1526" w:type="dxa"/>
          </w:tcPr>
          <w:p w14:paraId="121EF023" w14:textId="682F55B8" w:rsidR="00093EA5" w:rsidRDefault="00093EA5" w:rsidP="002806A9">
            <w:pPr>
              <w:pStyle w:val="a6"/>
              <w:ind w:firstLine="0"/>
              <w:jc w:val="left"/>
            </w:pPr>
            <w:r>
              <w:t>12, 13, 15</w:t>
            </w:r>
          </w:p>
        </w:tc>
        <w:tc>
          <w:tcPr>
            <w:tcW w:w="1843" w:type="dxa"/>
          </w:tcPr>
          <w:p w14:paraId="47EF1DFF" w14:textId="07AF44A7" w:rsidR="00093EA5" w:rsidRPr="00093EA5" w:rsidRDefault="00093EA5" w:rsidP="002806A9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CAS2-CAS0</w:t>
            </w:r>
          </w:p>
        </w:tc>
        <w:tc>
          <w:tcPr>
            <w:tcW w:w="1984" w:type="dxa"/>
          </w:tcPr>
          <w:p w14:paraId="3B5E8AB7" w14:textId="31A51DBE" w:rsidR="00093EA5" w:rsidRDefault="00141843" w:rsidP="002806A9">
            <w:pPr>
              <w:pStyle w:val="a6"/>
              <w:ind w:firstLine="0"/>
              <w:jc w:val="left"/>
            </w:pPr>
            <w:r>
              <w:t>Входы/выходы</w:t>
            </w:r>
          </w:p>
        </w:tc>
        <w:tc>
          <w:tcPr>
            <w:tcW w:w="4217" w:type="dxa"/>
          </w:tcPr>
          <w:p w14:paraId="34FC6878" w14:textId="3E968F1D" w:rsidR="00093EA5" w:rsidRDefault="002806A9" w:rsidP="002806A9">
            <w:pPr>
              <w:pStyle w:val="a6"/>
              <w:ind w:firstLine="0"/>
              <w:jc w:val="left"/>
            </w:pPr>
            <w:r w:rsidRPr="002806A9">
              <w:t>Шина каскадирования</w:t>
            </w:r>
          </w:p>
        </w:tc>
      </w:tr>
      <w:tr w:rsidR="00093EA5" w14:paraId="6E02386E" w14:textId="77777777" w:rsidTr="002806A9">
        <w:tc>
          <w:tcPr>
            <w:tcW w:w="1526" w:type="dxa"/>
          </w:tcPr>
          <w:p w14:paraId="14C1D30A" w14:textId="7FFECD47" w:rsidR="00093EA5" w:rsidRDefault="00093EA5" w:rsidP="002806A9">
            <w:pPr>
              <w:pStyle w:val="a6"/>
              <w:ind w:firstLine="0"/>
              <w:jc w:val="left"/>
            </w:pPr>
            <w:r>
              <w:t>14</w:t>
            </w:r>
          </w:p>
        </w:tc>
        <w:tc>
          <w:tcPr>
            <w:tcW w:w="1843" w:type="dxa"/>
          </w:tcPr>
          <w:p w14:paraId="6AC9F59B" w14:textId="027C4340" w:rsidR="00093EA5" w:rsidRPr="00141843" w:rsidRDefault="00141843" w:rsidP="002806A9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984" w:type="dxa"/>
          </w:tcPr>
          <w:p w14:paraId="60E02661" w14:textId="2C3155A6" w:rsidR="00093EA5" w:rsidRDefault="00141843" w:rsidP="002806A9">
            <w:pPr>
              <w:pStyle w:val="a6"/>
              <w:ind w:firstLine="0"/>
              <w:jc w:val="left"/>
            </w:pPr>
            <w:r>
              <w:t>-</w:t>
            </w:r>
          </w:p>
        </w:tc>
        <w:tc>
          <w:tcPr>
            <w:tcW w:w="4217" w:type="dxa"/>
          </w:tcPr>
          <w:p w14:paraId="122D46CF" w14:textId="4AA5F95C" w:rsidR="00093EA5" w:rsidRDefault="002806A9" w:rsidP="002806A9">
            <w:pPr>
              <w:pStyle w:val="a6"/>
              <w:ind w:firstLine="0"/>
              <w:jc w:val="left"/>
            </w:pPr>
            <w:r w:rsidRPr="002806A9">
              <w:t>Общий</w:t>
            </w:r>
          </w:p>
        </w:tc>
      </w:tr>
      <w:tr w:rsidR="00093EA5" w14:paraId="0A4F1033" w14:textId="77777777" w:rsidTr="002806A9">
        <w:tc>
          <w:tcPr>
            <w:tcW w:w="1526" w:type="dxa"/>
          </w:tcPr>
          <w:p w14:paraId="663BCDDE" w14:textId="484A4BB2" w:rsidR="00093EA5" w:rsidRDefault="00093EA5" w:rsidP="002806A9">
            <w:pPr>
              <w:pStyle w:val="a6"/>
              <w:ind w:firstLine="0"/>
              <w:jc w:val="left"/>
            </w:pPr>
            <w:r>
              <w:t>16</w:t>
            </w:r>
          </w:p>
        </w:tc>
        <w:tc>
          <w:tcPr>
            <w:tcW w:w="1843" w:type="dxa"/>
          </w:tcPr>
          <w:p w14:paraId="1F55ABDF" w14:textId="69C6D3DA" w:rsidR="00093EA5" w:rsidRPr="00141843" w:rsidRDefault="00141843" w:rsidP="002806A9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MS/SV</w:t>
            </w:r>
          </w:p>
        </w:tc>
        <w:tc>
          <w:tcPr>
            <w:tcW w:w="1984" w:type="dxa"/>
          </w:tcPr>
          <w:p w14:paraId="34AF44E8" w14:textId="73FD1C80" w:rsidR="00093EA5" w:rsidRDefault="00141843" w:rsidP="002806A9">
            <w:pPr>
              <w:pStyle w:val="a6"/>
              <w:ind w:firstLine="0"/>
              <w:jc w:val="left"/>
            </w:pPr>
            <w:r>
              <w:t>Вход</w:t>
            </w:r>
          </w:p>
        </w:tc>
        <w:tc>
          <w:tcPr>
            <w:tcW w:w="4217" w:type="dxa"/>
          </w:tcPr>
          <w:p w14:paraId="42F34947" w14:textId="137E6BF3" w:rsidR="00093EA5" w:rsidRDefault="002806A9" w:rsidP="002806A9">
            <w:pPr>
              <w:pStyle w:val="a6"/>
              <w:ind w:firstLine="0"/>
              <w:jc w:val="left"/>
            </w:pPr>
            <w:r w:rsidRPr="002806A9">
              <w:t>Выбор ведомой микросхемы</w:t>
            </w:r>
          </w:p>
        </w:tc>
      </w:tr>
      <w:tr w:rsidR="00093EA5" w14:paraId="0AD9AB0D" w14:textId="77777777" w:rsidTr="002806A9">
        <w:tc>
          <w:tcPr>
            <w:tcW w:w="1526" w:type="dxa"/>
          </w:tcPr>
          <w:p w14:paraId="162D1B1E" w14:textId="4ADAFACF" w:rsidR="00093EA5" w:rsidRDefault="00093EA5" w:rsidP="002806A9">
            <w:pPr>
              <w:pStyle w:val="a6"/>
              <w:ind w:firstLine="0"/>
              <w:jc w:val="left"/>
            </w:pPr>
            <w:r>
              <w:t>17</w:t>
            </w:r>
          </w:p>
        </w:tc>
        <w:tc>
          <w:tcPr>
            <w:tcW w:w="1843" w:type="dxa"/>
          </w:tcPr>
          <w:p w14:paraId="5B761647" w14:textId="1F7C5EA6" w:rsidR="00093EA5" w:rsidRPr="00141843" w:rsidRDefault="00141843" w:rsidP="002806A9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4" w:type="dxa"/>
          </w:tcPr>
          <w:p w14:paraId="5C418D77" w14:textId="33293474" w:rsidR="00093EA5" w:rsidRDefault="00141843" w:rsidP="002806A9">
            <w:pPr>
              <w:pStyle w:val="a6"/>
              <w:ind w:firstLine="0"/>
              <w:jc w:val="left"/>
            </w:pPr>
            <w:r>
              <w:t>Выход</w:t>
            </w:r>
          </w:p>
        </w:tc>
        <w:tc>
          <w:tcPr>
            <w:tcW w:w="4217" w:type="dxa"/>
          </w:tcPr>
          <w:p w14:paraId="59DCE8BE" w14:textId="45B53558" w:rsidR="00093EA5" w:rsidRDefault="002806A9" w:rsidP="002806A9">
            <w:pPr>
              <w:pStyle w:val="a6"/>
              <w:ind w:firstLine="0"/>
              <w:jc w:val="left"/>
            </w:pPr>
            <w:r w:rsidRPr="002806A9">
              <w:t>Прерывание</w:t>
            </w:r>
          </w:p>
        </w:tc>
      </w:tr>
      <w:tr w:rsidR="00093EA5" w14:paraId="2C091365" w14:textId="77777777" w:rsidTr="002806A9">
        <w:tc>
          <w:tcPr>
            <w:tcW w:w="1526" w:type="dxa"/>
          </w:tcPr>
          <w:p w14:paraId="5B83C605" w14:textId="6D7CC6A9" w:rsidR="00093EA5" w:rsidRDefault="00093EA5" w:rsidP="002806A9">
            <w:pPr>
              <w:pStyle w:val="a6"/>
              <w:ind w:firstLine="0"/>
              <w:jc w:val="left"/>
            </w:pPr>
            <w:r>
              <w:t>18-25</w:t>
            </w:r>
          </w:p>
        </w:tc>
        <w:tc>
          <w:tcPr>
            <w:tcW w:w="1843" w:type="dxa"/>
          </w:tcPr>
          <w:p w14:paraId="6950A5C6" w14:textId="01A676A2" w:rsidR="00093EA5" w:rsidRPr="00141843" w:rsidRDefault="00141843" w:rsidP="002806A9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IRD7-IRQ0</w:t>
            </w:r>
          </w:p>
        </w:tc>
        <w:tc>
          <w:tcPr>
            <w:tcW w:w="1984" w:type="dxa"/>
          </w:tcPr>
          <w:p w14:paraId="55F495B7" w14:textId="409B4914" w:rsidR="00093EA5" w:rsidRDefault="002806A9" w:rsidP="002806A9">
            <w:pPr>
              <w:pStyle w:val="a6"/>
              <w:ind w:firstLine="0"/>
              <w:jc w:val="left"/>
            </w:pPr>
            <w:r>
              <w:t>Вход</w:t>
            </w:r>
          </w:p>
        </w:tc>
        <w:tc>
          <w:tcPr>
            <w:tcW w:w="4217" w:type="dxa"/>
          </w:tcPr>
          <w:p w14:paraId="23205FD4" w14:textId="5933732F" w:rsidR="00093EA5" w:rsidRDefault="002806A9" w:rsidP="002806A9">
            <w:pPr>
              <w:pStyle w:val="a6"/>
              <w:ind w:firstLine="0"/>
              <w:jc w:val="left"/>
            </w:pPr>
            <w:r w:rsidRPr="002806A9">
              <w:t>Запрос прерывания</w:t>
            </w:r>
          </w:p>
        </w:tc>
      </w:tr>
      <w:tr w:rsidR="00093EA5" w14:paraId="5F6EAFCE" w14:textId="77777777" w:rsidTr="002806A9">
        <w:tc>
          <w:tcPr>
            <w:tcW w:w="1526" w:type="dxa"/>
          </w:tcPr>
          <w:p w14:paraId="7339D930" w14:textId="4AF3079A" w:rsidR="00093EA5" w:rsidRDefault="00093EA5" w:rsidP="002806A9">
            <w:pPr>
              <w:pStyle w:val="a6"/>
              <w:ind w:firstLine="0"/>
              <w:jc w:val="left"/>
            </w:pPr>
            <w:r>
              <w:t>26</w:t>
            </w:r>
          </w:p>
        </w:tc>
        <w:tc>
          <w:tcPr>
            <w:tcW w:w="1843" w:type="dxa"/>
          </w:tcPr>
          <w:p w14:paraId="0D4DFBEE" w14:textId="34B79DDD" w:rsidR="00093EA5" w:rsidRPr="00141843" w:rsidRDefault="00141843" w:rsidP="002806A9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INTA</w:t>
            </w:r>
          </w:p>
        </w:tc>
        <w:tc>
          <w:tcPr>
            <w:tcW w:w="1984" w:type="dxa"/>
          </w:tcPr>
          <w:p w14:paraId="03C685BF" w14:textId="61E2A8B9" w:rsidR="00093EA5" w:rsidRDefault="002806A9" w:rsidP="002806A9">
            <w:pPr>
              <w:pStyle w:val="a6"/>
              <w:ind w:firstLine="0"/>
              <w:jc w:val="left"/>
            </w:pPr>
            <w:r>
              <w:t>Вход</w:t>
            </w:r>
          </w:p>
        </w:tc>
        <w:tc>
          <w:tcPr>
            <w:tcW w:w="4217" w:type="dxa"/>
          </w:tcPr>
          <w:p w14:paraId="7205B146" w14:textId="072F8777" w:rsidR="00093EA5" w:rsidRDefault="002806A9" w:rsidP="002806A9">
            <w:pPr>
              <w:pStyle w:val="a6"/>
              <w:ind w:firstLine="0"/>
              <w:jc w:val="left"/>
            </w:pPr>
            <w:r w:rsidRPr="002806A9">
              <w:t>Подтверждение прерывания</w:t>
            </w:r>
          </w:p>
        </w:tc>
      </w:tr>
      <w:tr w:rsidR="00093EA5" w14:paraId="3777CBD8" w14:textId="77777777" w:rsidTr="002806A9">
        <w:tc>
          <w:tcPr>
            <w:tcW w:w="1526" w:type="dxa"/>
          </w:tcPr>
          <w:p w14:paraId="345B68E6" w14:textId="6FE24834" w:rsidR="00093EA5" w:rsidRDefault="00093EA5" w:rsidP="002806A9">
            <w:pPr>
              <w:pStyle w:val="a6"/>
              <w:ind w:firstLine="0"/>
              <w:jc w:val="left"/>
            </w:pPr>
            <w:r>
              <w:t>27</w:t>
            </w:r>
          </w:p>
        </w:tc>
        <w:tc>
          <w:tcPr>
            <w:tcW w:w="1843" w:type="dxa"/>
          </w:tcPr>
          <w:p w14:paraId="31D40B15" w14:textId="4B76193F" w:rsidR="00093EA5" w:rsidRPr="00141843" w:rsidRDefault="00141843" w:rsidP="002806A9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984" w:type="dxa"/>
          </w:tcPr>
          <w:p w14:paraId="2EBA0211" w14:textId="71E44B5A" w:rsidR="00093EA5" w:rsidRDefault="002806A9" w:rsidP="002806A9">
            <w:pPr>
              <w:pStyle w:val="a6"/>
              <w:ind w:firstLine="0"/>
              <w:jc w:val="left"/>
            </w:pPr>
            <w:r>
              <w:t>Вход</w:t>
            </w:r>
          </w:p>
        </w:tc>
        <w:tc>
          <w:tcPr>
            <w:tcW w:w="4217" w:type="dxa"/>
          </w:tcPr>
          <w:p w14:paraId="30EE0D0F" w14:textId="1D6583CA" w:rsidR="00093EA5" w:rsidRDefault="002806A9" w:rsidP="002806A9">
            <w:pPr>
              <w:pStyle w:val="a6"/>
              <w:ind w:firstLine="0"/>
              <w:jc w:val="left"/>
            </w:pPr>
            <w:r>
              <w:t>Адрес 0-</w:t>
            </w:r>
            <w:r w:rsidRPr="002806A9">
              <w:t>го разряда</w:t>
            </w:r>
          </w:p>
        </w:tc>
      </w:tr>
      <w:tr w:rsidR="00093EA5" w14:paraId="1BA98190" w14:textId="77777777" w:rsidTr="002806A9">
        <w:tc>
          <w:tcPr>
            <w:tcW w:w="1526" w:type="dxa"/>
          </w:tcPr>
          <w:p w14:paraId="09D3FDAE" w14:textId="34A97C89" w:rsidR="00093EA5" w:rsidRDefault="00093EA5" w:rsidP="002806A9">
            <w:pPr>
              <w:pStyle w:val="a6"/>
              <w:ind w:firstLine="0"/>
              <w:jc w:val="left"/>
            </w:pPr>
            <w:r>
              <w:t>28</w:t>
            </w:r>
          </w:p>
        </w:tc>
        <w:tc>
          <w:tcPr>
            <w:tcW w:w="1843" w:type="dxa"/>
          </w:tcPr>
          <w:p w14:paraId="24B7B861" w14:textId="64F87C88" w:rsidR="00093EA5" w:rsidRPr="00141843" w:rsidRDefault="00141843" w:rsidP="002806A9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CC</w:t>
            </w:r>
          </w:p>
        </w:tc>
        <w:tc>
          <w:tcPr>
            <w:tcW w:w="1984" w:type="dxa"/>
          </w:tcPr>
          <w:p w14:paraId="3729359C" w14:textId="5E7CFA9B" w:rsidR="00093EA5" w:rsidRDefault="002806A9" w:rsidP="002806A9">
            <w:pPr>
              <w:pStyle w:val="a6"/>
              <w:ind w:firstLine="0"/>
              <w:jc w:val="left"/>
            </w:pPr>
            <w:r>
              <w:t>-</w:t>
            </w:r>
          </w:p>
        </w:tc>
        <w:tc>
          <w:tcPr>
            <w:tcW w:w="4217" w:type="dxa"/>
          </w:tcPr>
          <w:p w14:paraId="42FA6961" w14:textId="77BA5A3C" w:rsidR="00093EA5" w:rsidRDefault="002806A9" w:rsidP="002806A9">
            <w:pPr>
              <w:pStyle w:val="a6"/>
              <w:ind w:firstLine="0"/>
              <w:jc w:val="left"/>
            </w:pPr>
            <w:r w:rsidRPr="002806A9">
              <w:t>Напряжение питания</w:t>
            </w:r>
          </w:p>
        </w:tc>
      </w:tr>
    </w:tbl>
    <w:p w14:paraId="713489CC" w14:textId="17E45F05" w:rsidR="00833CCA" w:rsidRDefault="00833CCA" w:rsidP="00833CCA">
      <w:pPr>
        <w:pStyle w:val="a6"/>
        <w:jc w:val="center"/>
      </w:pPr>
    </w:p>
    <w:p w14:paraId="2F1DF938" w14:textId="6E6FC75F" w:rsidR="002806A9" w:rsidRDefault="002806A9" w:rsidP="00563F4A">
      <w:pPr>
        <w:pStyle w:val="a6"/>
        <w:jc w:val="right"/>
      </w:pPr>
      <w:r>
        <w:t xml:space="preserve">Таблица 3 </w:t>
      </w:r>
      <w:r w:rsidR="00563F4A">
        <w:t>–</w:t>
      </w:r>
      <w:r>
        <w:t xml:space="preserve"> </w:t>
      </w:r>
      <w:r w:rsidR="00563F4A">
        <w:t>Назначение выводов КР580ВМ80А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27"/>
        <w:gridCol w:w="2105"/>
        <w:gridCol w:w="2023"/>
        <w:gridCol w:w="4215"/>
      </w:tblGrid>
      <w:tr w:rsidR="00563F4A" w14:paraId="3D0433B6" w14:textId="77777777" w:rsidTr="00C749C6">
        <w:tc>
          <w:tcPr>
            <w:tcW w:w="1242" w:type="dxa"/>
          </w:tcPr>
          <w:p w14:paraId="5B81C58B" w14:textId="13B6EF74" w:rsidR="00563F4A" w:rsidRDefault="00563F4A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Вывод</w:t>
            </w:r>
          </w:p>
        </w:tc>
        <w:tc>
          <w:tcPr>
            <w:tcW w:w="2127" w:type="dxa"/>
          </w:tcPr>
          <w:p w14:paraId="1C845B36" w14:textId="030004F1" w:rsidR="00563F4A" w:rsidRDefault="00563F4A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Обозначение</w:t>
            </w:r>
          </w:p>
        </w:tc>
        <w:tc>
          <w:tcPr>
            <w:tcW w:w="1842" w:type="dxa"/>
          </w:tcPr>
          <w:p w14:paraId="1CABE7CF" w14:textId="5B9CC4A1" w:rsidR="00563F4A" w:rsidRDefault="00563F4A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Тип вывода</w:t>
            </w:r>
          </w:p>
        </w:tc>
        <w:tc>
          <w:tcPr>
            <w:tcW w:w="4359" w:type="dxa"/>
          </w:tcPr>
          <w:p w14:paraId="09E8A4BA" w14:textId="110FD94B" w:rsidR="00563F4A" w:rsidRDefault="00563F4A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Назначение</w:t>
            </w:r>
          </w:p>
        </w:tc>
      </w:tr>
      <w:tr w:rsidR="00563F4A" w14:paraId="488DF62C" w14:textId="77777777" w:rsidTr="00C749C6">
        <w:tc>
          <w:tcPr>
            <w:tcW w:w="1242" w:type="dxa"/>
          </w:tcPr>
          <w:p w14:paraId="6540932C" w14:textId="5BF7C6D5" w:rsidR="00563F4A" w:rsidRDefault="00563F4A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1, 25-27, 29-40</w:t>
            </w:r>
          </w:p>
        </w:tc>
        <w:tc>
          <w:tcPr>
            <w:tcW w:w="2127" w:type="dxa"/>
          </w:tcPr>
          <w:p w14:paraId="795AF8D1" w14:textId="5C4AAD79" w:rsidR="00563F4A" w:rsidRPr="00563F4A" w:rsidRDefault="00563F4A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A10, A0-A2, A3-A9, A15, A12-A14, A11</w:t>
            </w:r>
          </w:p>
        </w:tc>
        <w:tc>
          <w:tcPr>
            <w:tcW w:w="1842" w:type="dxa"/>
          </w:tcPr>
          <w:p w14:paraId="3208511A" w14:textId="4FC4170B" w:rsidR="00563F4A" w:rsidRDefault="00410E14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Выходы</w:t>
            </w:r>
          </w:p>
        </w:tc>
        <w:tc>
          <w:tcPr>
            <w:tcW w:w="4359" w:type="dxa"/>
          </w:tcPr>
          <w:p w14:paraId="041C30EF" w14:textId="2F6D46DA" w:rsidR="00563F4A" w:rsidRDefault="00C749C6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C749C6">
              <w:rPr>
                <w:rFonts w:cs="Times New Roman"/>
                <w:bCs/>
                <w:szCs w:val="28"/>
              </w:rPr>
              <w:t>Канал адреса</w:t>
            </w:r>
          </w:p>
        </w:tc>
      </w:tr>
      <w:tr w:rsidR="00563F4A" w14:paraId="738234F3" w14:textId="77777777" w:rsidTr="00C749C6">
        <w:tc>
          <w:tcPr>
            <w:tcW w:w="1242" w:type="dxa"/>
          </w:tcPr>
          <w:p w14:paraId="0929DC6A" w14:textId="46E6802F" w:rsidR="00563F4A" w:rsidRDefault="00563F4A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2</w:t>
            </w:r>
          </w:p>
        </w:tc>
        <w:tc>
          <w:tcPr>
            <w:tcW w:w="2127" w:type="dxa"/>
          </w:tcPr>
          <w:p w14:paraId="25F98D99" w14:textId="1C765AEE" w:rsidR="00563F4A" w:rsidRPr="00563F4A" w:rsidRDefault="00563F4A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GND</w:t>
            </w:r>
          </w:p>
        </w:tc>
        <w:tc>
          <w:tcPr>
            <w:tcW w:w="1842" w:type="dxa"/>
          </w:tcPr>
          <w:p w14:paraId="71B9FE2C" w14:textId="376C73CB" w:rsidR="00563F4A" w:rsidRDefault="00410E14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</w:t>
            </w:r>
          </w:p>
        </w:tc>
        <w:tc>
          <w:tcPr>
            <w:tcW w:w="4359" w:type="dxa"/>
          </w:tcPr>
          <w:p w14:paraId="0758C4CA" w14:textId="102A8FF7" w:rsidR="00563F4A" w:rsidRDefault="00C749C6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C749C6">
              <w:rPr>
                <w:rFonts w:cs="Times New Roman"/>
                <w:bCs/>
                <w:szCs w:val="28"/>
              </w:rPr>
              <w:t>Общий</w:t>
            </w:r>
          </w:p>
        </w:tc>
      </w:tr>
      <w:tr w:rsidR="00563F4A" w14:paraId="511BA6CB" w14:textId="77777777" w:rsidTr="00C749C6">
        <w:tc>
          <w:tcPr>
            <w:tcW w:w="1242" w:type="dxa"/>
          </w:tcPr>
          <w:p w14:paraId="653637A0" w14:textId="4252E02B" w:rsidR="00563F4A" w:rsidRDefault="00563F4A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3-10</w:t>
            </w:r>
          </w:p>
        </w:tc>
        <w:tc>
          <w:tcPr>
            <w:tcW w:w="2127" w:type="dxa"/>
          </w:tcPr>
          <w:p w14:paraId="6C00DDF3" w14:textId="4F62D20A" w:rsidR="00563F4A" w:rsidRPr="00563F4A" w:rsidRDefault="00563F4A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D</w:t>
            </w:r>
            <w:r w:rsidR="00410E14">
              <w:rPr>
                <w:rFonts w:cs="Times New Roman"/>
                <w:bCs/>
                <w:szCs w:val="28"/>
                <w:lang w:val="en-US"/>
              </w:rPr>
              <w:t>4-D7, D3-D0</w:t>
            </w:r>
          </w:p>
        </w:tc>
        <w:tc>
          <w:tcPr>
            <w:tcW w:w="1842" w:type="dxa"/>
          </w:tcPr>
          <w:p w14:paraId="784F9189" w14:textId="2B4A4D7C" w:rsidR="00563F4A" w:rsidRDefault="00410E14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Входы/выходы</w:t>
            </w:r>
          </w:p>
        </w:tc>
        <w:tc>
          <w:tcPr>
            <w:tcW w:w="4359" w:type="dxa"/>
          </w:tcPr>
          <w:p w14:paraId="1F8F2218" w14:textId="07057DB0" w:rsidR="00563F4A" w:rsidRDefault="00C749C6" w:rsidP="00C749C6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C749C6">
              <w:rPr>
                <w:rFonts w:cs="Times New Roman"/>
                <w:bCs/>
                <w:szCs w:val="28"/>
              </w:rPr>
              <w:t>Канал данных</w:t>
            </w:r>
          </w:p>
        </w:tc>
      </w:tr>
      <w:tr w:rsidR="00563F4A" w14:paraId="2D2FA09F" w14:textId="77777777" w:rsidTr="00C749C6">
        <w:tc>
          <w:tcPr>
            <w:tcW w:w="1242" w:type="dxa"/>
          </w:tcPr>
          <w:p w14:paraId="2CDA9CCE" w14:textId="2659D1AC" w:rsidR="00563F4A" w:rsidRDefault="00563F4A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11</w:t>
            </w:r>
          </w:p>
        </w:tc>
        <w:tc>
          <w:tcPr>
            <w:tcW w:w="2127" w:type="dxa"/>
          </w:tcPr>
          <w:p w14:paraId="59BE4341" w14:textId="7009F7A0" w:rsidR="00563F4A" w:rsidRPr="00410E14" w:rsidRDefault="00410E14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U</w:t>
            </w:r>
            <w:r>
              <w:rPr>
                <w:rFonts w:cs="Times New Roman"/>
                <w:bCs/>
                <w:szCs w:val="28"/>
                <w:vertAlign w:val="subscript"/>
                <w:lang w:val="en-US"/>
              </w:rPr>
              <w:t>IO</w:t>
            </w:r>
          </w:p>
        </w:tc>
        <w:tc>
          <w:tcPr>
            <w:tcW w:w="1842" w:type="dxa"/>
          </w:tcPr>
          <w:p w14:paraId="73270C32" w14:textId="60E12FE9" w:rsidR="00563F4A" w:rsidRDefault="00410E14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</w:t>
            </w:r>
          </w:p>
        </w:tc>
        <w:tc>
          <w:tcPr>
            <w:tcW w:w="4359" w:type="dxa"/>
          </w:tcPr>
          <w:p w14:paraId="3C0BD678" w14:textId="44E22593" w:rsidR="00563F4A" w:rsidRDefault="00C749C6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C749C6">
              <w:rPr>
                <w:rFonts w:cs="Times New Roman"/>
                <w:bCs/>
                <w:szCs w:val="28"/>
              </w:rPr>
              <w:t>Напряжение источника смещения - 5В</w:t>
            </w:r>
          </w:p>
        </w:tc>
      </w:tr>
      <w:tr w:rsidR="00563F4A" w14:paraId="4D6CF64D" w14:textId="77777777" w:rsidTr="00C749C6">
        <w:tc>
          <w:tcPr>
            <w:tcW w:w="1242" w:type="dxa"/>
          </w:tcPr>
          <w:p w14:paraId="1731C43D" w14:textId="7B75796F" w:rsidR="00563F4A" w:rsidRDefault="00563F4A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12</w:t>
            </w:r>
          </w:p>
        </w:tc>
        <w:tc>
          <w:tcPr>
            <w:tcW w:w="2127" w:type="dxa"/>
          </w:tcPr>
          <w:p w14:paraId="6B420EC8" w14:textId="2FA86B43" w:rsidR="00563F4A" w:rsidRPr="00410E14" w:rsidRDefault="00410E14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SR</w:t>
            </w:r>
          </w:p>
        </w:tc>
        <w:tc>
          <w:tcPr>
            <w:tcW w:w="1842" w:type="dxa"/>
          </w:tcPr>
          <w:p w14:paraId="603DF874" w14:textId="028FF688" w:rsidR="00563F4A" w:rsidRDefault="00410E14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Вход</w:t>
            </w:r>
          </w:p>
        </w:tc>
        <w:tc>
          <w:tcPr>
            <w:tcW w:w="4359" w:type="dxa"/>
          </w:tcPr>
          <w:p w14:paraId="44716643" w14:textId="18C863E4" w:rsidR="00563F4A" w:rsidRDefault="00C749C6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C749C6">
              <w:rPr>
                <w:rFonts w:cs="Times New Roman"/>
                <w:bCs/>
                <w:szCs w:val="28"/>
              </w:rPr>
              <w:t>Установка в исходное состояние</w:t>
            </w:r>
          </w:p>
        </w:tc>
      </w:tr>
      <w:tr w:rsidR="00563F4A" w14:paraId="644E5198" w14:textId="77777777" w:rsidTr="00C749C6">
        <w:tc>
          <w:tcPr>
            <w:tcW w:w="1242" w:type="dxa"/>
          </w:tcPr>
          <w:p w14:paraId="6831B945" w14:textId="7CA3108D" w:rsidR="00563F4A" w:rsidRDefault="00563F4A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13</w:t>
            </w:r>
          </w:p>
        </w:tc>
        <w:tc>
          <w:tcPr>
            <w:tcW w:w="2127" w:type="dxa"/>
          </w:tcPr>
          <w:p w14:paraId="569D68FA" w14:textId="310B28ED" w:rsidR="00563F4A" w:rsidRPr="00410E14" w:rsidRDefault="00410E14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HLD</w:t>
            </w:r>
          </w:p>
        </w:tc>
        <w:tc>
          <w:tcPr>
            <w:tcW w:w="1842" w:type="dxa"/>
          </w:tcPr>
          <w:p w14:paraId="6FD121A6" w14:textId="5F4D7B9B" w:rsidR="00563F4A" w:rsidRDefault="00410E14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Вход</w:t>
            </w:r>
          </w:p>
        </w:tc>
        <w:tc>
          <w:tcPr>
            <w:tcW w:w="4359" w:type="dxa"/>
          </w:tcPr>
          <w:p w14:paraId="4504CD8C" w14:textId="3B7EACCF" w:rsidR="00563F4A" w:rsidRDefault="00C749C6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C749C6">
              <w:rPr>
                <w:rFonts w:cs="Times New Roman"/>
                <w:bCs/>
                <w:szCs w:val="28"/>
              </w:rPr>
              <w:t>Захват</w:t>
            </w:r>
          </w:p>
        </w:tc>
      </w:tr>
      <w:tr w:rsidR="00563F4A" w14:paraId="3258EEDB" w14:textId="77777777" w:rsidTr="00C749C6">
        <w:tc>
          <w:tcPr>
            <w:tcW w:w="1242" w:type="dxa"/>
          </w:tcPr>
          <w:p w14:paraId="2B9D16FA" w14:textId="69EAEE9A" w:rsidR="00563F4A" w:rsidRDefault="00563F4A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14</w:t>
            </w:r>
          </w:p>
        </w:tc>
        <w:tc>
          <w:tcPr>
            <w:tcW w:w="2127" w:type="dxa"/>
          </w:tcPr>
          <w:p w14:paraId="448737BB" w14:textId="0D2B2B52" w:rsidR="00563F4A" w:rsidRPr="00410E14" w:rsidRDefault="00410E14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INT</w:t>
            </w:r>
          </w:p>
        </w:tc>
        <w:tc>
          <w:tcPr>
            <w:tcW w:w="1842" w:type="dxa"/>
          </w:tcPr>
          <w:p w14:paraId="1271E2A5" w14:textId="29263682" w:rsidR="00563F4A" w:rsidRDefault="00410E14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Вход</w:t>
            </w:r>
          </w:p>
        </w:tc>
        <w:tc>
          <w:tcPr>
            <w:tcW w:w="4359" w:type="dxa"/>
          </w:tcPr>
          <w:p w14:paraId="36108206" w14:textId="2FEBE32F" w:rsidR="00563F4A" w:rsidRDefault="00C749C6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C749C6">
              <w:rPr>
                <w:rFonts w:cs="Times New Roman"/>
                <w:bCs/>
                <w:szCs w:val="28"/>
              </w:rPr>
              <w:t>Запрос прерывания</w:t>
            </w:r>
          </w:p>
        </w:tc>
      </w:tr>
      <w:tr w:rsidR="00563F4A" w14:paraId="62383D93" w14:textId="77777777" w:rsidTr="00C749C6">
        <w:tc>
          <w:tcPr>
            <w:tcW w:w="1242" w:type="dxa"/>
          </w:tcPr>
          <w:p w14:paraId="18D016C3" w14:textId="7622625F" w:rsidR="00563F4A" w:rsidRDefault="00563F4A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15, 22</w:t>
            </w:r>
          </w:p>
        </w:tc>
        <w:tc>
          <w:tcPr>
            <w:tcW w:w="2127" w:type="dxa"/>
          </w:tcPr>
          <w:p w14:paraId="0205EA18" w14:textId="26B55CC9" w:rsidR="00563F4A" w:rsidRPr="00410E14" w:rsidRDefault="00410E14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C2, C1</w:t>
            </w:r>
          </w:p>
        </w:tc>
        <w:tc>
          <w:tcPr>
            <w:tcW w:w="1842" w:type="dxa"/>
          </w:tcPr>
          <w:p w14:paraId="37F2577D" w14:textId="7512399A" w:rsidR="00563F4A" w:rsidRDefault="00410E14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Входы</w:t>
            </w:r>
          </w:p>
        </w:tc>
        <w:tc>
          <w:tcPr>
            <w:tcW w:w="4359" w:type="dxa"/>
          </w:tcPr>
          <w:p w14:paraId="671315CD" w14:textId="7296442D" w:rsidR="00563F4A" w:rsidRDefault="00C749C6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C749C6">
              <w:rPr>
                <w:rFonts w:cs="Times New Roman"/>
                <w:bCs/>
                <w:szCs w:val="28"/>
              </w:rPr>
              <w:t>Тактовые сигналы</w:t>
            </w:r>
          </w:p>
        </w:tc>
      </w:tr>
      <w:tr w:rsidR="00563F4A" w14:paraId="002C0441" w14:textId="77777777" w:rsidTr="00C749C6">
        <w:tc>
          <w:tcPr>
            <w:tcW w:w="1242" w:type="dxa"/>
          </w:tcPr>
          <w:p w14:paraId="229F2405" w14:textId="6351918F" w:rsidR="00563F4A" w:rsidRDefault="00563F4A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16</w:t>
            </w:r>
          </w:p>
        </w:tc>
        <w:tc>
          <w:tcPr>
            <w:tcW w:w="2127" w:type="dxa"/>
          </w:tcPr>
          <w:p w14:paraId="4E3591B5" w14:textId="4B2DECA5" w:rsidR="00563F4A" w:rsidRPr="00410E14" w:rsidRDefault="00410E14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INTE</w:t>
            </w:r>
          </w:p>
        </w:tc>
        <w:tc>
          <w:tcPr>
            <w:tcW w:w="1842" w:type="dxa"/>
          </w:tcPr>
          <w:p w14:paraId="7823A7F0" w14:textId="0DF32C9E" w:rsidR="00563F4A" w:rsidRDefault="00C749C6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Выход</w:t>
            </w:r>
          </w:p>
        </w:tc>
        <w:tc>
          <w:tcPr>
            <w:tcW w:w="4359" w:type="dxa"/>
          </w:tcPr>
          <w:p w14:paraId="0AEEA491" w14:textId="3EA99FD9" w:rsidR="00563F4A" w:rsidRDefault="00C749C6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C749C6">
              <w:rPr>
                <w:rFonts w:cs="Times New Roman"/>
                <w:bCs/>
                <w:szCs w:val="28"/>
              </w:rPr>
              <w:t>Разрешение прерывания</w:t>
            </w:r>
          </w:p>
        </w:tc>
      </w:tr>
      <w:tr w:rsidR="00563F4A" w14:paraId="552F537F" w14:textId="77777777" w:rsidTr="00C749C6">
        <w:tc>
          <w:tcPr>
            <w:tcW w:w="1242" w:type="dxa"/>
          </w:tcPr>
          <w:p w14:paraId="33ABE038" w14:textId="4940333F" w:rsidR="00563F4A" w:rsidRDefault="00563F4A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lastRenderedPageBreak/>
              <w:t>17</w:t>
            </w:r>
          </w:p>
        </w:tc>
        <w:tc>
          <w:tcPr>
            <w:tcW w:w="2127" w:type="dxa"/>
          </w:tcPr>
          <w:p w14:paraId="63C59D6F" w14:textId="3B71AD49" w:rsidR="00563F4A" w:rsidRPr="00410E14" w:rsidRDefault="00410E14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RC</w:t>
            </w:r>
          </w:p>
        </w:tc>
        <w:tc>
          <w:tcPr>
            <w:tcW w:w="1842" w:type="dxa"/>
          </w:tcPr>
          <w:p w14:paraId="2F35926D" w14:textId="3D5B497A" w:rsidR="00563F4A" w:rsidRDefault="00C749C6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Выход</w:t>
            </w:r>
          </w:p>
        </w:tc>
        <w:tc>
          <w:tcPr>
            <w:tcW w:w="4359" w:type="dxa"/>
          </w:tcPr>
          <w:p w14:paraId="353F370A" w14:textId="2CAAA393" w:rsidR="00563F4A" w:rsidRDefault="00C749C6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C749C6">
              <w:rPr>
                <w:rFonts w:cs="Times New Roman"/>
                <w:bCs/>
                <w:szCs w:val="28"/>
              </w:rPr>
              <w:t>Прием информации</w:t>
            </w:r>
          </w:p>
        </w:tc>
      </w:tr>
      <w:tr w:rsidR="00563F4A" w14:paraId="72457F1C" w14:textId="77777777" w:rsidTr="00C749C6">
        <w:tc>
          <w:tcPr>
            <w:tcW w:w="1242" w:type="dxa"/>
          </w:tcPr>
          <w:p w14:paraId="13A31950" w14:textId="3915E22D" w:rsidR="00563F4A" w:rsidRDefault="00563F4A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18</w:t>
            </w:r>
          </w:p>
        </w:tc>
        <w:tc>
          <w:tcPr>
            <w:tcW w:w="2127" w:type="dxa"/>
          </w:tcPr>
          <w:p w14:paraId="730ED44C" w14:textId="71A436C3" w:rsidR="00563F4A" w:rsidRPr="00410E14" w:rsidRDefault="00410E14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TR</w:t>
            </w:r>
          </w:p>
        </w:tc>
        <w:tc>
          <w:tcPr>
            <w:tcW w:w="1842" w:type="dxa"/>
          </w:tcPr>
          <w:p w14:paraId="1AF35754" w14:textId="6F18DD14" w:rsidR="00563F4A" w:rsidRDefault="00C749C6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Выход</w:t>
            </w:r>
          </w:p>
        </w:tc>
        <w:tc>
          <w:tcPr>
            <w:tcW w:w="4359" w:type="dxa"/>
          </w:tcPr>
          <w:p w14:paraId="046A04C4" w14:textId="74CC21A8" w:rsidR="00563F4A" w:rsidRDefault="00C749C6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C749C6">
              <w:rPr>
                <w:rFonts w:cs="Times New Roman"/>
                <w:bCs/>
                <w:szCs w:val="28"/>
              </w:rPr>
              <w:t>Выдача информации</w:t>
            </w:r>
          </w:p>
        </w:tc>
      </w:tr>
      <w:tr w:rsidR="00563F4A" w14:paraId="501FC0A2" w14:textId="77777777" w:rsidTr="00C749C6">
        <w:tc>
          <w:tcPr>
            <w:tcW w:w="1242" w:type="dxa"/>
          </w:tcPr>
          <w:p w14:paraId="6F2A3FF1" w14:textId="209FA847" w:rsidR="00563F4A" w:rsidRDefault="00563F4A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19</w:t>
            </w:r>
          </w:p>
        </w:tc>
        <w:tc>
          <w:tcPr>
            <w:tcW w:w="2127" w:type="dxa"/>
          </w:tcPr>
          <w:p w14:paraId="42E3FA9C" w14:textId="75628C5F" w:rsidR="00563F4A" w:rsidRPr="00410E14" w:rsidRDefault="00410E14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SYN</w:t>
            </w:r>
          </w:p>
        </w:tc>
        <w:tc>
          <w:tcPr>
            <w:tcW w:w="1842" w:type="dxa"/>
          </w:tcPr>
          <w:p w14:paraId="3F120877" w14:textId="2AB7C0DA" w:rsidR="00563F4A" w:rsidRDefault="00C749C6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Выход</w:t>
            </w:r>
          </w:p>
        </w:tc>
        <w:tc>
          <w:tcPr>
            <w:tcW w:w="4359" w:type="dxa"/>
          </w:tcPr>
          <w:p w14:paraId="31DB963F" w14:textId="7AE899A7" w:rsidR="00563F4A" w:rsidRDefault="00C749C6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C749C6">
              <w:rPr>
                <w:rFonts w:cs="Times New Roman"/>
                <w:bCs/>
                <w:szCs w:val="28"/>
              </w:rPr>
              <w:t>Сигнал синхронизации</w:t>
            </w:r>
          </w:p>
        </w:tc>
      </w:tr>
      <w:tr w:rsidR="00563F4A" w14:paraId="6DBF9132" w14:textId="77777777" w:rsidTr="00C749C6">
        <w:tc>
          <w:tcPr>
            <w:tcW w:w="1242" w:type="dxa"/>
          </w:tcPr>
          <w:p w14:paraId="6D2DE735" w14:textId="596D6DD2" w:rsidR="00563F4A" w:rsidRDefault="00563F4A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20</w:t>
            </w:r>
          </w:p>
        </w:tc>
        <w:tc>
          <w:tcPr>
            <w:tcW w:w="2127" w:type="dxa"/>
          </w:tcPr>
          <w:p w14:paraId="150BCCB9" w14:textId="47184186" w:rsidR="00563F4A" w:rsidRPr="00410E14" w:rsidRDefault="00410E14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U</w:t>
            </w:r>
            <w:r>
              <w:rPr>
                <w:rFonts w:cs="Times New Roman"/>
                <w:bCs/>
                <w:szCs w:val="28"/>
                <w:vertAlign w:val="subscript"/>
                <w:lang w:val="en-US"/>
              </w:rPr>
              <w:t>CC1</w:t>
            </w:r>
          </w:p>
        </w:tc>
        <w:tc>
          <w:tcPr>
            <w:tcW w:w="1842" w:type="dxa"/>
          </w:tcPr>
          <w:p w14:paraId="00B9A16A" w14:textId="7B96A49C" w:rsidR="00563F4A" w:rsidRDefault="00C749C6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</w:t>
            </w:r>
          </w:p>
        </w:tc>
        <w:tc>
          <w:tcPr>
            <w:tcW w:w="4359" w:type="dxa"/>
          </w:tcPr>
          <w:p w14:paraId="6C720891" w14:textId="6F1A841A" w:rsidR="00563F4A" w:rsidRDefault="00C749C6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C749C6">
              <w:rPr>
                <w:rFonts w:cs="Times New Roman"/>
                <w:bCs/>
                <w:szCs w:val="28"/>
              </w:rPr>
              <w:t>Напряжение питания +5В</w:t>
            </w:r>
          </w:p>
        </w:tc>
      </w:tr>
      <w:tr w:rsidR="00563F4A" w14:paraId="51BA03C8" w14:textId="77777777" w:rsidTr="00C749C6">
        <w:tc>
          <w:tcPr>
            <w:tcW w:w="1242" w:type="dxa"/>
          </w:tcPr>
          <w:p w14:paraId="69320D8B" w14:textId="37FE1BF3" w:rsidR="00563F4A" w:rsidRDefault="00563F4A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21</w:t>
            </w:r>
          </w:p>
        </w:tc>
        <w:tc>
          <w:tcPr>
            <w:tcW w:w="2127" w:type="dxa"/>
          </w:tcPr>
          <w:p w14:paraId="403E7A5E" w14:textId="14EC523D" w:rsidR="00563F4A" w:rsidRPr="00410E14" w:rsidRDefault="00410E14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HLDA</w:t>
            </w:r>
          </w:p>
        </w:tc>
        <w:tc>
          <w:tcPr>
            <w:tcW w:w="1842" w:type="dxa"/>
          </w:tcPr>
          <w:p w14:paraId="37E93F11" w14:textId="316B51A9" w:rsidR="00563F4A" w:rsidRDefault="00C749C6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Выход</w:t>
            </w:r>
          </w:p>
        </w:tc>
        <w:tc>
          <w:tcPr>
            <w:tcW w:w="4359" w:type="dxa"/>
          </w:tcPr>
          <w:p w14:paraId="0A253DA1" w14:textId="4CD5989C" w:rsidR="00563F4A" w:rsidRDefault="00C749C6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C749C6">
              <w:rPr>
                <w:rFonts w:cs="Times New Roman"/>
                <w:bCs/>
                <w:szCs w:val="28"/>
              </w:rPr>
              <w:t>Подтверждение захвата</w:t>
            </w:r>
          </w:p>
        </w:tc>
      </w:tr>
      <w:tr w:rsidR="00563F4A" w14:paraId="7F8C524E" w14:textId="77777777" w:rsidTr="00C749C6">
        <w:tc>
          <w:tcPr>
            <w:tcW w:w="1242" w:type="dxa"/>
          </w:tcPr>
          <w:p w14:paraId="682FF5A2" w14:textId="33118373" w:rsidR="00563F4A" w:rsidRDefault="00563F4A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23</w:t>
            </w:r>
          </w:p>
        </w:tc>
        <w:tc>
          <w:tcPr>
            <w:tcW w:w="2127" w:type="dxa"/>
          </w:tcPr>
          <w:p w14:paraId="12EF29DC" w14:textId="3518ED9C" w:rsidR="00563F4A" w:rsidRPr="00410E14" w:rsidRDefault="00410E14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RDY</w:t>
            </w:r>
          </w:p>
        </w:tc>
        <w:tc>
          <w:tcPr>
            <w:tcW w:w="1842" w:type="dxa"/>
          </w:tcPr>
          <w:p w14:paraId="7C25A6DF" w14:textId="23D8D743" w:rsidR="00563F4A" w:rsidRDefault="00C749C6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Вход</w:t>
            </w:r>
          </w:p>
        </w:tc>
        <w:tc>
          <w:tcPr>
            <w:tcW w:w="4359" w:type="dxa"/>
          </w:tcPr>
          <w:p w14:paraId="4B7FC3EE" w14:textId="0E820D2B" w:rsidR="00563F4A" w:rsidRDefault="00C749C6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C749C6">
              <w:rPr>
                <w:rFonts w:cs="Times New Roman"/>
                <w:bCs/>
                <w:szCs w:val="28"/>
              </w:rPr>
              <w:t>Сигнал "Готовность"</w:t>
            </w:r>
          </w:p>
        </w:tc>
      </w:tr>
      <w:tr w:rsidR="00563F4A" w14:paraId="37584AEC" w14:textId="77777777" w:rsidTr="00C749C6">
        <w:tc>
          <w:tcPr>
            <w:tcW w:w="1242" w:type="dxa"/>
          </w:tcPr>
          <w:p w14:paraId="453E7A2A" w14:textId="4E245D68" w:rsidR="00563F4A" w:rsidRDefault="00563F4A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24</w:t>
            </w:r>
          </w:p>
        </w:tc>
        <w:tc>
          <w:tcPr>
            <w:tcW w:w="2127" w:type="dxa"/>
          </w:tcPr>
          <w:p w14:paraId="08E1729B" w14:textId="17C7F43D" w:rsidR="00563F4A" w:rsidRPr="00410E14" w:rsidRDefault="00410E14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WI</w:t>
            </w:r>
          </w:p>
        </w:tc>
        <w:tc>
          <w:tcPr>
            <w:tcW w:w="1842" w:type="dxa"/>
          </w:tcPr>
          <w:p w14:paraId="4BF65383" w14:textId="5A10D86C" w:rsidR="00563F4A" w:rsidRDefault="00C749C6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Выход</w:t>
            </w:r>
          </w:p>
        </w:tc>
        <w:tc>
          <w:tcPr>
            <w:tcW w:w="4359" w:type="dxa"/>
          </w:tcPr>
          <w:p w14:paraId="43EEB310" w14:textId="4FFCED32" w:rsidR="00563F4A" w:rsidRDefault="00C749C6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C749C6">
              <w:rPr>
                <w:rFonts w:cs="Times New Roman"/>
                <w:bCs/>
                <w:szCs w:val="28"/>
              </w:rPr>
              <w:t>Сигнал "Ожидание"</w:t>
            </w:r>
          </w:p>
        </w:tc>
      </w:tr>
      <w:tr w:rsidR="00563F4A" w14:paraId="7941C725" w14:textId="77777777" w:rsidTr="00C749C6">
        <w:tc>
          <w:tcPr>
            <w:tcW w:w="1242" w:type="dxa"/>
          </w:tcPr>
          <w:p w14:paraId="513F1EF8" w14:textId="566CAD55" w:rsidR="00563F4A" w:rsidRDefault="00563F4A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28</w:t>
            </w:r>
          </w:p>
        </w:tc>
        <w:tc>
          <w:tcPr>
            <w:tcW w:w="2127" w:type="dxa"/>
          </w:tcPr>
          <w:p w14:paraId="7D93E4C2" w14:textId="79906C9B" w:rsidR="00563F4A" w:rsidRPr="00410E14" w:rsidRDefault="00410E14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U</w:t>
            </w:r>
            <w:r>
              <w:rPr>
                <w:rFonts w:cs="Times New Roman"/>
                <w:bCs/>
                <w:szCs w:val="28"/>
                <w:vertAlign w:val="subscript"/>
                <w:lang w:val="en-US"/>
              </w:rPr>
              <w:t>CC2</w:t>
            </w:r>
          </w:p>
        </w:tc>
        <w:tc>
          <w:tcPr>
            <w:tcW w:w="1842" w:type="dxa"/>
          </w:tcPr>
          <w:p w14:paraId="2DBBF06C" w14:textId="6AA3E365" w:rsidR="00563F4A" w:rsidRDefault="00C749C6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</w:t>
            </w:r>
          </w:p>
        </w:tc>
        <w:tc>
          <w:tcPr>
            <w:tcW w:w="4359" w:type="dxa"/>
          </w:tcPr>
          <w:p w14:paraId="1E032226" w14:textId="233BAF03" w:rsidR="00563F4A" w:rsidRDefault="00C749C6" w:rsidP="00563F4A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C749C6">
              <w:rPr>
                <w:rFonts w:cs="Times New Roman"/>
                <w:bCs/>
                <w:szCs w:val="28"/>
              </w:rPr>
              <w:t>Напряжение питания +12В</w:t>
            </w:r>
          </w:p>
        </w:tc>
      </w:tr>
    </w:tbl>
    <w:p w14:paraId="0CC87466" w14:textId="6F68946E" w:rsidR="00CE1E57" w:rsidRDefault="00CE1E57" w:rsidP="00563F4A">
      <w:pPr>
        <w:pStyle w:val="a6"/>
        <w:jc w:val="left"/>
        <w:rPr>
          <w:rFonts w:cs="Times New Roman"/>
          <w:bCs/>
          <w:szCs w:val="28"/>
        </w:rPr>
      </w:pPr>
    </w:p>
    <w:p w14:paraId="1A1338AC" w14:textId="5393B556" w:rsidR="00C749C6" w:rsidRDefault="00C749C6" w:rsidP="00C749C6">
      <w:pPr>
        <w:pStyle w:val="a6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Таблица 4 – Назначение выводов КР580ВИ53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7619"/>
      </w:tblGrid>
      <w:tr w:rsidR="00F71497" w14:paraId="14336616" w14:textId="77777777" w:rsidTr="00580ED2">
        <w:tc>
          <w:tcPr>
            <w:tcW w:w="1951" w:type="dxa"/>
          </w:tcPr>
          <w:p w14:paraId="5B807A43" w14:textId="1CB1FA2F" w:rsidR="00F71497" w:rsidRDefault="00F71497" w:rsidP="00C749C6">
            <w:pPr>
              <w:pStyle w:val="a6"/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Обозначение</w:t>
            </w:r>
          </w:p>
        </w:tc>
        <w:tc>
          <w:tcPr>
            <w:tcW w:w="7619" w:type="dxa"/>
          </w:tcPr>
          <w:p w14:paraId="6ADF5100" w14:textId="7B2F598A" w:rsidR="00F71497" w:rsidRDefault="00F71497" w:rsidP="00C749C6">
            <w:pPr>
              <w:pStyle w:val="a6"/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Назначение</w:t>
            </w:r>
          </w:p>
        </w:tc>
      </w:tr>
      <w:tr w:rsidR="00F71497" w14:paraId="21093A5B" w14:textId="77777777" w:rsidTr="00580ED2">
        <w:tc>
          <w:tcPr>
            <w:tcW w:w="1951" w:type="dxa"/>
          </w:tcPr>
          <w:p w14:paraId="12E021DA" w14:textId="4DF81760" w:rsidR="00F71497" w:rsidRPr="00F71497" w:rsidRDefault="00F71497" w:rsidP="00C749C6">
            <w:pPr>
              <w:pStyle w:val="a6"/>
              <w:ind w:firstLine="0"/>
              <w:jc w:val="center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D0-D7</w:t>
            </w:r>
          </w:p>
        </w:tc>
        <w:tc>
          <w:tcPr>
            <w:tcW w:w="7619" w:type="dxa"/>
          </w:tcPr>
          <w:p w14:paraId="3B7F6317" w14:textId="243AC4E8" w:rsidR="00F71497" w:rsidRDefault="00F71497" w:rsidP="00F71497">
            <w:pPr>
              <w:pStyle w:val="a6"/>
              <w:ind w:firstLine="0"/>
              <w:rPr>
                <w:rFonts w:cs="Times New Roman"/>
                <w:bCs/>
                <w:szCs w:val="28"/>
              </w:rPr>
            </w:pPr>
            <w:r w:rsidRPr="00F71497">
              <w:rPr>
                <w:rFonts w:cs="Times New Roman"/>
                <w:bCs/>
                <w:szCs w:val="28"/>
              </w:rPr>
              <w:t>Двунаправленная шина данных</w:t>
            </w:r>
          </w:p>
        </w:tc>
      </w:tr>
      <w:tr w:rsidR="00F71497" w14:paraId="6CE3A3B9" w14:textId="77777777" w:rsidTr="00580ED2">
        <w:tc>
          <w:tcPr>
            <w:tcW w:w="1951" w:type="dxa"/>
          </w:tcPr>
          <w:p w14:paraId="7A107618" w14:textId="6B5923B0" w:rsidR="00F71497" w:rsidRPr="00F71497" w:rsidRDefault="00F71497" w:rsidP="00C749C6">
            <w:pPr>
              <w:pStyle w:val="a6"/>
              <w:ind w:firstLine="0"/>
              <w:jc w:val="center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WR#</w:t>
            </w:r>
          </w:p>
        </w:tc>
        <w:tc>
          <w:tcPr>
            <w:tcW w:w="7619" w:type="dxa"/>
          </w:tcPr>
          <w:p w14:paraId="648F6A08" w14:textId="44409C6D" w:rsidR="00F71497" w:rsidRDefault="00F71497" w:rsidP="00F71497">
            <w:pPr>
              <w:pStyle w:val="a6"/>
              <w:ind w:firstLine="0"/>
              <w:rPr>
                <w:rFonts w:cs="Times New Roman"/>
                <w:bCs/>
                <w:szCs w:val="28"/>
              </w:rPr>
            </w:pPr>
            <w:r w:rsidRPr="00F71497">
              <w:rPr>
                <w:rFonts w:cs="Times New Roman"/>
                <w:bCs/>
                <w:szCs w:val="28"/>
              </w:rPr>
              <w:t>Запись. По низкому уровню на этом входе микропроцессор записывает данные в ПТ</w:t>
            </w:r>
          </w:p>
        </w:tc>
      </w:tr>
      <w:tr w:rsidR="00F71497" w14:paraId="750EB5EB" w14:textId="77777777" w:rsidTr="00580ED2">
        <w:tc>
          <w:tcPr>
            <w:tcW w:w="1951" w:type="dxa"/>
          </w:tcPr>
          <w:p w14:paraId="740CE2D8" w14:textId="1B29EF10" w:rsidR="00F71497" w:rsidRPr="00F71497" w:rsidRDefault="00F71497" w:rsidP="00C749C6">
            <w:pPr>
              <w:pStyle w:val="a6"/>
              <w:ind w:firstLine="0"/>
              <w:jc w:val="center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RD#</w:t>
            </w:r>
          </w:p>
        </w:tc>
        <w:tc>
          <w:tcPr>
            <w:tcW w:w="7619" w:type="dxa"/>
          </w:tcPr>
          <w:p w14:paraId="2D677560" w14:textId="4B69DCC2" w:rsidR="00F71497" w:rsidRDefault="00F71497" w:rsidP="00F71497">
            <w:pPr>
              <w:pStyle w:val="a6"/>
              <w:tabs>
                <w:tab w:val="left" w:pos="1290"/>
              </w:tabs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F71497">
              <w:rPr>
                <w:rFonts w:cs="Times New Roman"/>
                <w:bCs/>
                <w:szCs w:val="28"/>
              </w:rPr>
              <w:t>Чтение. Низкий уровень на этом входе информирует ПТ, что процессор хочет прочитать состояние счетчика</w:t>
            </w:r>
          </w:p>
        </w:tc>
      </w:tr>
      <w:tr w:rsidR="00F71497" w14:paraId="3E8812D4" w14:textId="77777777" w:rsidTr="00580ED2">
        <w:tc>
          <w:tcPr>
            <w:tcW w:w="1951" w:type="dxa"/>
          </w:tcPr>
          <w:p w14:paraId="5065F49A" w14:textId="18F096CC" w:rsidR="00F71497" w:rsidRPr="00F71497" w:rsidRDefault="00F71497" w:rsidP="00C749C6">
            <w:pPr>
              <w:pStyle w:val="a6"/>
              <w:ind w:firstLine="0"/>
              <w:jc w:val="center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CS#</w:t>
            </w:r>
          </w:p>
        </w:tc>
        <w:tc>
          <w:tcPr>
            <w:tcW w:w="7619" w:type="dxa"/>
          </w:tcPr>
          <w:p w14:paraId="72659813" w14:textId="239461B4" w:rsidR="00F71497" w:rsidRDefault="00580ED2" w:rsidP="00F71497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580ED2">
              <w:rPr>
                <w:rFonts w:cs="Times New Roman"/>
                <w:bCs/>
                <w:szCs w:val="28"/>
              </w:rPr>
              <w:t>Выбор микросхемы. Низкий уровень инициирует обмен между процессором и ПТ. Не оказывает воздействия на работу счетчиков таймера</w:t>
            </w:r>
          </w:p>
        </w:tc>
      </w:tr>
      <w:tr w:rsidR="00F71497" w14:paraId="61DBB192" w14:textId="77777777" w:rsidTr="00580ED2">
        <w:tc>
          <w:tcPr>
            <w:tcW w:w="1951" w:type="dxa"/>
          </w:tcPr>
          <w:p w14:paraId="054727A9" w14:textId="3191D0CE" w:rsidR="00F71497" w:rsidRPr="00F71497" w:rsidRDefault="00F71497" w:rsidP="00C749C6">
            <w:pPr>
              <w:pStyle w:val="a6"/>
              <w:ind w:firstLine="0"/>
              <w:jc w:val="center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A0, A1</w:t>
            </w:r>
          </w:p>
        </w:tc>
        <w:tc>
          <w:tcPr>
            <w:tcW w:w="7619" w:type="dxa"/>
          </w:tcPr>
          <w:p w14:paraId="15C92D4D" w14:textId="4525DC12" w:rsidR="00F71497" w:rsidRDefault="00580ED2" w:rsidP="00F71497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580ED2">
              <w:rPr>
                <w:rFonts w:cs="Times New Roman"/>
                <w:bCs/>
                <w:szCs w:val="28"/>
              </w:rPr>
              <w:t>Адресные входы. Позволяют выбрать один из трех счетчиков для операции чтения/записи состояния счетчиков</w:t>
            </w:r>
          </w:p>
        </w:tc>
      </w:tr>
      <w:tr w:rsidR="00F71497" w14:paraId="5BB36D3F" w14:textId="77777777" w:rsidTr="00580ED2">
        <w:tc>
          <w:tcPr>
            <w:tcW w:w="1951" w:type="dxa"/>
          </w:tcPr>
          <w:p w14:paraId="44381CA2" w14:textId="4A5A695B" w:rsidR="00F71497" w:rsidRPr="00F71497" w:rsidRDefault="00F71497" w:rsidP="00C749C6">
            <w:pPr>
              <w:pStyle w:val="a6"/>
              <w:ind w:firstLine="0"/>
              <w:jc w:val="center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CLK0-CLK2</w:t>
            </w:r>
          </w:p>
        </w:tc>
        <w:tc>
          <w:tcPr>
            <w:tcW w:w="7619" w:type="dxa"/>
          </w:tcPr>
          <w:p w14:paraId="37AF5096" w14:textId="3F5D7535" w:rsidR="00F71497" w:rsidRDefault="00580ED2" w:rsidP="00F71497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580ED2">
              <w:rPr>
                <w:rFonts w:cs="Times New Roman"/>
                <w:bCs/>
                <w:szCs w:val="28"/>
              </w:rPr>
              <w:t>Тактовые входы каждого из трех счетчиков</w:t>
            </w:r>
          </w:p>
        </w:tc>
      </w:tr>
      <w:tr w:rsidR="00F71497" w14:paraId="7D98E163" w14:textId="77777777" w:rsidTr="00580ED2">
        <w:tc>
          <w:tcPr>
            <w:tcW w:w="1951" w:type="dxa"/>
          </w:tcPr>
          <w:p w14:paraId="0D72F32A" w14:textId="7EFA7325" w:rsidR="00F71497" w:rsidRPr="00F71497" w:rsidRDefault="00F71497" w:rsidP="00C749C6">
            <w:pPr>
              <w:pStyle w:val="a6"/>
              <w:ind w:firstLine="0"/>
              <w:jc w:val="center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GATE0-GATE2</w:t>
            </w:r>
          </w:p>
        </w:tc>
        <w:tc>
          <w:tcPr>
            <w:tcW w:w="7619" w:type="dxa"/>
          </w:tcPr>
          <w:p w14:paraId="0DE74D9B" w14:textId="57AFCC76" w:rsidR="00F71497" w:rsidRDefault="00580ED2" w:rsidP="00F71497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580ED2">
              <w:rPr>
                <w:rFonts w:cs="Times New Roman"/>
                <w:bCs/>
                <w:szCs w:val="28"/>
              </w:rPr>
              <w:t>Входы разрешения счетчиков. Уровень "1" - разрешение счета</w:t>
            </w:r>
          </w:p>
        </w:tc>
      </w:tr>
      <w:tr w:rsidR="00F71497" w14:paraId="5BBE75C1" w14:textId="77777777" w:rsidTr="00580ED2">
        <w:tc>
          <w:tcPr>
            <w:tcW w:w="1951" w:type="dxa"/>
          </w:tcPr>
          <w:p w14:paraId="6D17438E" w14:textId="50167634" w:rsidR="00F71497" w:rsidRDefault="00F71497" w:rsidP="00C749C6">
            <w:pPr>
              <w:pStyle w:val="a6"/>
              <w:ind w:firstLine="0"/>
              <w:jc w:val="center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OUT0-OUT2</w:t>
            </w:r>
          </w:p>
        </w:tc>
        <w:tc>
          <w:tcPr>
            <w:tcW w:w="7619" w:type="dxa"/>
          </w:tcPr>
          <w:p w14:paraId="3087907A" w14:textId="2C9F34C4" w:rsidR="00F71497" w:rsidRDefault="00580ED2" w:rsidP="00F71497">
            <w:pPr>
              <w:pStyle w:val="a6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580ED2">
              <w:rPr>
                <w:rFonts w:cs="Times New Roman"/>
                <w:bCs/>
                <w:szCs w:val="28"/>
              </w:rPr>
              <w:t>Выходы счетчиков</w:t>
            </w:r>
          </w:p>
        </w:tc>
      </w:tr>
    </w:tbl>
    <w:p w14:paraId="60C44868" w14:textId="054FE93E" w:rsidR="00AD1F51" w:rsidRDefault="009067E0" w:rsidP="00F06F17">
      <w:pPr>
        <w:pStyle w:val="a6"/>
        <w:rPr>
          <w:rFonts w:cs="Times New Roman"/>
          <w:bCs/>
          <w:szCs w:val="28"/>
        </w:rPr>
      </w:pPr>
      <w:r w:rsidRPr="009067E0">
        <w:rPr>
          <w:rFonts w:cs="Times New Roman"/>
          <w:bCs/>
          <w:szCs w:val="28"/>
        </w:rPr>
        <w:t>Определение логических зависимостей и вывод логических функций сигналов</w:t>
      </w:r>
    </w:p>
    <w:p w14:paraId="0367DF66" w14:textId="77777777" w:rsidR="0065610C" w:rsidRPr="0065610C" w:rsidRDefault="0065610C" w:rsidP="0065610C">
      <w:pPr>
        <w:pStyle w:val="a6"/>
        <w:numPr>
          <w:ilvl w:val="0"/>
          <w:numId w:val="14"/>
        </w:numPr>
        <w:rPr>
          <w:b/>
        </w:rPr>
      </w:pPr>
      <w:r>
        <w:rPr>
          <w:rFonts w:cs="Times New Roman"/>
          <w:bCs/>
          <w:szCs w:val="28"/>
          <w:lang w:val="en-US"/>
        </w:rPr>
        <w:t>A0</w:t>
      </w:r>
      <w:r>
        <w:rPr>
          <w:rFonts w:cs="Times New Roman"/>
          <w:bCs/>
          <w:szCs w:val="28"/>
          <w:vertAlign w:val="subscript"/>
          <w:lang w:val="en-US"/>
        </w:rPr>
        <w:t>DD4</w:t>
      </w:r>
      <w:r>
        <w:rPr>
          <w:rFonts w:cs="Times New Roman"/>
          <w:bCs/>
          <w:szCs w:val="28"/>
          <w:lang w:val="en-US"/>
        </w:rPr>
        <w:t xml:space="preserve"> = P27</w:t>
      </w:r>
      <w:r>
        <w:rPr>
          <w:rFonts w:cs="Times New Roman"/>
          <w:bCs/>
          <w:szCs w:val="28"/>
          <w:vertAlign w:val="subscript"/>
          <w:lang w:val="en-US"/>
        </w:rPr>
        <w:t xml:space="preserve">DD4 </w:t>
      </w:r>
      <w:r>
        <w:rPr>
          <w:rFonts w:cs="Times New Roman"/>
          <w:bCs/>
          <w:szCs w:val="28"/>
          <w:lang w:val="en-US"/>
        </w:rPr>
        <w:t>= A0</w:t>
      </w:r>
    </w:p>
    <w:p w14:paraId="64834C94" w14:textId="2D76A8B4" w:rsidR="0065610C" w:rsidRDefault="0065610C" w:rsidP="0065610C">
      <w:pPr>
        <w:pStyle w:val="a6"/>
        <w:numPr>
          <w:ilvl w:val="0"/>
          <w:numId w:val="14"/>
        </w:numPr>
        <w:rPr>
          <w:b/>
        </w:rPr>
      </w:pPr>
      <w:r>
        <w:rPr>
          <w:rFonts w:cs="Times New Roman"/>
          <w:bCs/>
          <w:szCs w:val="28"/>
          <w:lang w:val="en-US"/>
        </w:rPr>
        <w:t>IR1</w:t>
      </w:r>
      <w:r>
        <w:rPr>
          <w:rFonts w:cs="Times New Roman"/>
          <w:bCs/>
          <w:szCs w:val="28"/>
          <w:vertAlign w:val="subscript"/>
          <w:lang w:val="en-US"/>
        </w:rPr>
        <w:t xml:space="preserve">DD4 </w:t>
      </w:r>
      <w:r>
        <w:rPr>
          <w:rFonts w:cs="Times New Roman"/>
          <w:bCs/>
          <w:szCs w:val="28"/>
          <w:lang w:val="en-US"/>
        </w:rPr>
        <w:t>= P19</w:t>
      </w:r>
      <w:r>
        <w:rPr>
          <w:rFonts w:cs="Times New Roman"/>
          <w:bCs/>
          <w:szCs w:val="28"/>
          <w:vertAlign w:val="subscript"/>
          <w:lang w:val="en-US"/>
        </w:rPr>
        <w:t xml:space="preserve">DD4 </w:t>
      </w:r>
      <w:r>
        <w:rPr>
          <w:rFonts w:cs="Times New Roman"/>
          <w:bCs/>
          <w:szCs w:val="28"/>
          <w:lang w:val="en-US"/>
        </w:rPr>
        <w:t>= P13</w:t>
      </w:r>
      <w:r>
        <w:rPr>
          <w:rFonts w:cs="Times New Roman"/>
          <w:bCs/>
          <w:szCs w:val="28"/>
          <w:vertAlign w:val="subscript"/>
          <w:lang w:val="en-US"/>
        </w:rPr>
        <w:t xml:space="preserve">DD2 </w:t>
      </w:r>
      <w:r>
        <w:rPr>
          <w:rFonts w:cs="Times New Roman"/>
          <w:bCs/>
          <w:szCs w:val="28"/>
          <w:lang w:val="en-US"/>
        </w:rPr>
        <w:t>= OUT1</w:t>
      </w:r>
      <w:r>
        <w:rPr>
          <w:rFonts w:cs="Times New Roman"/>
          <w:bCs/>
          <w:szCs w:val="28"/>
          <w:vertAlign w:val="subscript"/>
          <w:lang w:val="en-US"/>
        </w:rPr>
        <w:t>DD</w:t>
      </w:r>
      <w:r w:rsidR="00B725B2">
        <w:rPr>
          <w:rFonts w:cs="Times New Roman"/>
          <w:bCs/>
          <w:szCs w:val="28"/>
          <w:vertAlign w:val="subscript"/>
          <w:lang w:val="en-US"/>
        </w:rPr>
        <w:t>2</w:t>
      </w:r>
      <w:r>
        <w:rPr>
          <w:b/>
        </w:rPr>
        <w:t xml:space="preserve"> </w:t>
      </w:r>
    </w:p>
    <w:p w14:paraId="3C32D071" w14:textId="55433AC9" w:rsidR="00151F58" w:rsidRPr="00151F58" w:rsidRDefault="00151F58" w:rsidP="00151F58">
      <w:pPr>
        <w:pStyle w:val="a6"/>
        <w:ind w:left="1320" w:firstLine="0"/>
        <w:jc w:val="right"/>
        <w:rPr>
          <w:lang w:val="en-US"/>
        </w:rPr>
      </w:pPr>
      <w:r>
        <w:lastRenderedPageBreak/>
        <w:t>Таблица 5 – Состояние КР580ВИ53</w:t>
      </w:r>
    </w:p>
    <w:tbl>
      <w:tblPr>
        <w:tblStyle w:val="a7"/>
        <w:tblW w:w="0" w:type="auto"/>
        <w:tblInd w:w="960" w:type="dxa"/>
        <w:tblLook w:val="04A0" w:firstRow="1" w:lastRow="0" w:firstColumn="1" w:lastColumn="0" w:noHBand="0" w:noVBand="1"/>
      </w:tblPr>
      <w:tblGrid>
        <w:gridCol w:w="1704"/>
        <w:gridCol w:w="1704"/>
        <w:gridCol w:w="1733"/>
        <w:gridCol w:w="1743"/>
        <w:gridCol w:w="1726"/>
      </w:tblGrid>
      <w:tr w:rsidR="00E64D19" w14:paraId="09966BED" w14:textId="77777777" w:rsidTr="00011939">
        <w:tc>
          <w:tcPr>
            <w:tcW w:w="1704" w:type="dxa"/>
          </w:tcPr>
          <w:p w14:paraId="27C75F46" w14:textId="79D083AA" w:rsidR="00E64D19" w:rsidRPr="00151F58" w:rsidRDefault="00151F58" w:rsidP="00151F58">
            <w:pPr>
              <w:pStyle w:val="a6"/>
              <w:ind w:firstLine="0"/>
              <w:jc w:val="center"/>
              <w:rPr>
                <w:lang w:val="en-US"/>
              </w:rPr>
            </w:pPr>
            <w:r w:rsidRPr="00151F58">
              <w:rPr>
                <w:lang w:val="en-US"/>
              </w:rPr>
              <w:t>A1</w:t>
            </w:r>
          </w:p>
        </w:tc>
        <w:tc>
          <w:tcPr>
            <w:tcW w:w="1704" w:type="dxa"/>
          </w:tcPr>
          <w:p w14:paraId="269ECC09" w14:textId="377B2E9D" w:rsidR="00E64D19" w:rsidRPr="00151F58" w:rsidRDefault="00151F58" w:rsidP="00151F58">
            <w:pPr>
              <w:pStyle w:val="a6"/>
              <w:ind w:firstLine="0"/>
              <w:jc w:val="center"/>
              <w:rPr>
                <w:lang w:val="en-US"/>
              </w:rPr>
            </w:pPr>
            <w:r w:rsidRPr="00151F58">
              <w:rPr>
                <w:lang w:val="en-US"/>
              </w:rPr>
              <w:t>A0</w:t>
            </w:r>
          </w:p>
        </w:tc>
        <w:tc>
          <w:tcPr>
            <w:tcW w:w="1733" w:type="dxa"/>
          </w:tcPr>
          <w:p w14:paraId="35063350" w14:textId="54ACC46B" w:rsidR="00E64D19" w:rsidRPr="00151F58" w:rsidRDefault="00151F58" w:rsidP="00151F5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RD#</w:t>
            </w:r>
          </w:p>
        </w:tc>
        <w:tc>
          <w:tcPr>
            <w:tcW w:w="1743" w:type="dxa"/>
          </w:tcPr>
          <w:p w14:paraId="49EB46D3" w14:textId="1FE4F488" w:rsidR="00E64D19" w:rsidRPr="00151F58" w:rsidRDefault="00151F58" w:rsidP="00151F5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WR#</w:t>
            </w:r>
          </w:p>
        </w:tc>
        <w:tc>
          <w:tcPr>
            <w:tcW w:w="1726" w:type="dxa"/>
          </w:tcPr>
          <w:p w14:paraId="6208E06C" w14:textId="35B27372" w:rsidR="00E64D19" w:rsidRPr="00151F58" w:rsidRDefault="00151F58" w:rsidP="00151F5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CS#</w:t>
            </w:r>
          </w:p>
        </w:tc>
      </w:tr>
      <w:tr w:rsidR="00E64D19" w14:paraId="50D640F8" w14:textId="77777777" w:rsidTr="00011939">
        <w:tc>
          <w:tcPr>
            <w:tcW w:w="1704" w:type="dxa"/>
          </w:tcPr>
          <w:p w14:paraId="6AB70AA8" w14:textId="6AAAF563" w:rsidR="00E64D19" w:rsidRPr="00151F58" w:rsidRDefault="00151F58" w:rsidP="00151F5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4" w:type="dxa"/>
          </w:tcPr>
          <w:p w14:paraId="0B20CBA4" w14:textId="03DB4C84" w:rsidR="00E64D19" w:rsidRPr="00151F58" w:rsidRDefault="00151F58" w:rsidP="00151F5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33" w:type="dxa"/>
          </w:tcPr>
          <w:p w14:paraId="043108AE" w14:textId="735F57DD" w:rsidR="00E64D19" w:rsidRPr="00151F58" w:rsidRDefault="00151F58" w:rsidP="00151F5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3" w:type="dxa"/>
          </w:tcPr>
          <w:p w14:paraId="6826B43B" w14:textId="680CAF95" w:rsidR="00E64D19" w:rsidRPr="00151F58" w:rsidRDefault="00151F58" w:rsidP="00151F5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2FDD1E0A" w14:textId="43EFE767" w:rsidR="00E64D19" w:rsidRPr="00151F58" w:rsidRDefault="00151F58" w:rsidP="00151F58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B9701F1" w14:textId="61C1306A" w:rsidR="00011939" w:rsidRDefault="00011939" w:rsidP="00011939">
      <w:pPr>
        <w:pStyle w:val="a6"/>
        <w:numPr>
          <w:ilvl w:val="0"/>
          <w:numId w:val="14"/>
        </w:numPr>
        <w:rPr>
          <w:b/>
        </w:rPr>
      </w:pPr>
      <w:r>
        <w:rPr>
          <w:rFonts w:cs="Times New Roman"/>
          <w:bCs/>
          <w:szCs w:val="28"/>
          <w:lang w:val="en-US"/>
        </w:rPr>
        <w:t>IR2</w:t>
      </w:r>
      <w:r>
        <w:rPr>
          <w:rFonts w:cs="Times New Roman"/>
          <w:bCs/>
          <w:szCs w:val="28"/>
          <w:vertAlign w:val="subscript"/>
          <w:lang w:val="en-US"/>
        </w:rPr>
        <w:t xml:space="preserve">DD4 </w:t>
      </w:r>
      <w:r>
        <w:rPr>
          <w:rFonts w:cs="Times New Roman"/>
          <w:bCs/>
          <w:szCs w:val="28"/>
          <w:lang w:val="en-US"/>
        </w:rPr>
        <w:t>= P20</w:t>
      </w:r>
      <w:r>
        <w:rPr>
          <w:rFonts w:cs="Times New Roman"/>
          <w:bCs/>
          <w:szCs w:val="28"/>
          <w:vertAlign w:val="subscript"/>
          <w:lang w:val="en-US"/>
        </w:rPr>
        <w:t xml:space="preserve">DD4 </w:t>
      </w:r>
      <w:r>
        <w:rPr>
          <w:rFonts w:cs="Times New Roman"/>
          <w:bCs/>
          <w:szCs w:val="28"/>
          <w:lang w:val="en-US"/>
        </w:rPr>
        <w:t>= P17</w:t>
      </w:r>
      <w:r>
        <w:rPr>
          <w:rFonts w:cs="Times New Roman"/>
          <w:bCs/>
          <w:szCs w:val="28"/>
          <w:vertAlign w:val="subscript"/>
          <w:lang w:val="en-US"/>
        </w:rPr>
        <w:t xml:space="preserve">DD2 </w:t>
      </w:r>
      <w:r>
        <w:rPr>
          <w:rFonts w:cs="Times New Roman"/>
          <w:bCs/>
          <w:szCs w:val="28"/>
          <w:lang w:val="en-US"/>
        </w:rPr>
        <w:t>= OUT2</w:t>
      </w:r>
      <w:r>
        <w:rPr>
          <w:rFonts w:cs="Times New Roman"/>
          <w:bCs/>
          <w:szCs w:val="28"/>
          <w:vertAlign w:val="subscript"/>
          <w:lang w:val="en-US"/>
        </w:rPr>
        <w:t>DD2</w:t>
      </w:r>
      <w:r>
        <w:rPr>
          <w:b/>
        </w:rPr>
        <w:t xml:space="preserve"> </w:t>
      </w:r>
    </w:p>
    <w:p w14:paraId="2B3250B8" w14:textId="08755FE1" w:rsidR="00011939" w:rsidRPr="00151F58" w:rsidRDefault="00011939" w:rsidP="00011939">
      <w:pPr>
        <w:pStyle w:val="a6"/>
        <w:ind w:left="1320" w:firstLine="0"/>
        <w:jc w:val="right"/>
        <w:rPr>
          <w:lang w:val="en-US"/>
        </w:rPr>
      </w:pPr>
      <w:r>
        <w:t>Таблица 6 – Состояние КР580ВИ53</w:t>
      </w:r>
    </w:p>
    <w:tbl>
      <w:tblPr>
        <w:tblStyle w:val="a7"/>
        <w:tblW w:w="0" w:type="auto"/>
        <w:tblInd w:w="960" w:type="dxa"/>
        <w:tblLook w:val="04A0" w:firstRow="1" w:lastRow="0" w:firstColumn="1" w:lastColumn="0" w:noHBand="0" w:noVBand="1"/>
      </w:tblPr>
      <w:tblGrid>
        <w:gridCol w:w="1704"/>
        <w:gridCol w:w="1704"/>
        <w:gridCol w:w="1733"/>
        <w:gridCol w:w="1743"/>
        <w:gridCol w:w="1726"/>
      </w:tblGrid>
      <w:tr w:rsidR="00011939" w14:paraId="4149BE85" w14:textId="77777777" w:rsidTr="00011939">
        <w:tc>
          <w:tcPr>
            <w:tcW w:w="1704" w:type="dxa"/>
          </w:tcPr>
          <w:p w14:paraId="444F7856" w14:textId="77777777" w:rsidR="00011939" w:rsidRPr="00151F58" w:rsidRDefault="00011939" w:rsidP="00B962E5">
            <w:pPr>
              <w:pStyle w:val="a6"/>
              <w:ind w:firstLine="0"/>
              <w:jc w:val="center"/>
              <w:rPr>
                <w:lang w:val="en-US"/>
              </w:rPr>
            </w:pPr>
            <w:r w:rsidRPr="00151F58">
              <w:rPr>
                <w:lang w:val="en-US"/>
              </w:rPr>
              <w:t>A1</w:t>
            </w:r>
          </w:p>
        </w:tc>
        <w:tc>
          <w:tcPr>
            <w:tcW w:w="1704" w:type="dxa"/>
          </w:tcPr>
          <w:p w14:paraId="37C85EBF" w14:textId="77777777" w:rsidR="00011939" w:rsidRPr="00151F58" w:rsidRDefault="00011939" w:rsidP="00B962E5">
            <w:pPr>
              <w:pStyle w:val="a6"/>
              <w:ind w:firstLine="0"/>
              <w:jc w:val="center"/>
              <w:rPr>
                <w:lang w:val="en-US"/>
              </w:rPr>
            </w:pPr>
            <w:r w:rsidRPr="00151F58">
              <w:rPr>
                <w:lang w:val="en-US"/>
              </w:rPr>
              <w:t>A0</w:t>
            </w:r>
          </w:p>
        </w:tc>
        <w:tc>
          <w:tcPr>
            <w:tcW w:w="1733" w:type="dxa"/>
          </w:tcPr>
          <w:p w14:paraId="1CE7A79F" w14:textId="77777777" w:rsidR="00011939" w:rsidRPr="00151F58" w:rsidRDefault="00011939" w:rsidP="00B962E5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RD#</w:t>
            </w:r>
          </w:p>
        </w:tc>
        <w:tc>
          <w:tcPr>
            <w:tcW w:w="1743" w:type="dxa"/>
          </w:tcPr>
          <w:p w14:paraId="7E163741" w14:textId="77777777" w:rsidR="00011939" w:rsidRPr="00151F58" w:rsidRDefault="00011939" w:rsidP="00B962E5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WR#</w:t>
            </w:r>
          </w:p>
        </w:tc>
        <w:tc>
          <w:tcPr>
            <w:tcW w:w="1726" w:type="dxa"/>
          </w:tcPr>
          <w:p w14:paraId="3552B72B" w14:textId="77777777" w:rsidR="00011939" w:rsidRPr="00151F58" w:rsidRDefault="00011939" w:rsidP="00B962E5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CS#</w:t>
            </w:r>
          </w:p>
        </w:tc>
      </w:tr>
      <w:tr w:rsidR="00011939" w14:paraId="2A009958" w14:textId="77777777" w:rsidTr="00011939">
        <w:tc>
          <w:tcPr>
            <w:tcW w:w="1704" w:type="dxa"/>
          </w:tcPr>
          <w:p w14:paraId="451EBC3F" w14:textId="0C50AE51" w:rsidR="00011939" w:rsidRPr="00151F58" w:rsidRDefault="00011939" w:rsidP="00B962E5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4" w:type="dxa"/>
          </w:tcPr>
          <w:p w14:paraId="4728A51D" w14:textId="549F276C" w:rsidR="00011939" w:rsidRPr="00151F58" w:rsidRDefault="00011939" w:rsidP="00B962E5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3" w:type="dxa"/>
          </w:tcPr>
          <w:p w14:paraId="7D531668" w14:textId="77777777" w:rsidR="00011939" w:rsidRPr="00151F58" w:rsidRDefault="00011939" w:rsidP="00B962E5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3" w:type="dxa"/>
          </w:tcPr>
          <w:p w14:paraId="778FA1EB" w14:textId="77777777" w:rsidR="00011939" w:rsidRPr="00151F58" w:rsidRDefault="00011939" w:rsidP="00B962E5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6" w:type="dxa"/>
          </w:tcPr>
          <w:p w14:paraId="5C43A43D" w14:textId="77777777" w:rsidR="00011939" w:rsidRPr="00151F58" w:rsidRDefault="00011939" w:rsidP="00B962E5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17A2EC3" w14:textId="750E7D5F" w:rsidR="00011939" w:rsidRDefault="00011939" w:rsidP="00011939">
      <w:pPr>
        <w:pStyle w:val="a6"/>
        <w:numPr>
          <w:ilvl w:val="0"/>
          <w:numId w:val="14"/>
        </w:numPr>
        <w:rPr>
          <w:b/>
        </w:rPr>
      </w:pPr>
      <w:r>
        <w:rPr>
          <w:rFonts w:cs="Times New Roman"/>
          <w:bCs/>
          <w:szCs w:val="28"/>
          <w:lang w:val="en-US"/>
        </w:rPr>
        <w:t>IR</w:t>
      </w:r>
      <w:r w:rsidRPr="00011939">
        <w:rPr>
          <w:rFonts w:cs="Times New Roman"/>
          <w:bCs/>
          <w:szCs w:val="28"/>
        </w:rPr>
        <w:t>3</w:t>
      </w:r>
      <w:r>
        <w:rPr>
          <w:rFonts w:cs="Times New Roman"/>
          <w:bCs/>
          <w:szCs w:val="28"/>
          <w:vertAlign w:val="subscript"/>
          <w:lang w:val="en-US"/>
        </w:rPr>
        <w:t>DD</w:t>
      </w:r>
      <w:r w:rsidRPr="00011939">
        <w:rPr>
          <w:rFonts w:cs="Times New Roman"/>
          <w:bCs/>
          <w:szCs w:val="28"/>
          <w:vertAlign w:val="subscript"/>
        </w:rPr>
        <w:t xml:space="preserve">4 </w:t>
      </w:r>
      <w:r w:rsidRPr="00011939">
        <w:rPr>
          <w:rFonts w:cs="Times New Roman"/>
          <w:bCs/>
          <w:szCs w:val="28"/>
        </w:rPr>
        <w:t xml:space="preserve">= </w:t>
      </w:r>
      <w:r>
        <w:rPr>
          <w:rFonts w:cs="Times New Roman"/>
          <w:bCs/>
          <w:szCs w:val="28"/>
          <w:lang w:val="en-US"/>
        </w:rPr>
        <w:t>P</w:t>
      </w:r>
      <w:r w:rsidRPr="00011939">
        <w:rPr>
          <w:rFonts w:cs="Times New Roman"/>
          <w:bCs/>
          <w:szCs w:val="28"/>
        </w:rPr>
        <w:t>21</w:t>
      </w:r>
      <w:r>
        <w:rPr>
          <w:rFonts w:cs="Times New Roman"/>
          <w:bCs/>
          <w:szCs w:val="28"/>
          <w:vertAlign w:val="subscript"/>
          <w:lang w:val="en-US"/>
        </w:rPr>
        <w:t>DD</w:t>
      </w:r>
      <w:r w:rsidRPr="00011939">
        <w:rPr>
          <w:rFonts w:cs="Times New Roman"/>
          <w:bCs/>
          <w:szCs w:val="28"/>
          <w:vertAlign w:val="subscript"/>
        </w:rPr>
        <w:t xml:space="preserve">4 </w:t>
      </w:r>
      <w:r w:rsidRPr="00011939">
        <w:rPr>
          <w:rFonts w:cs="Times New Roman"/>
          <w:bCs/>
          <w:szCs w:val="28"/>
        </w:rPr>
        <w:t xml:space="preserve">= </w:t>
      </w:r>
      <w:r>
        <w:rPr>
          <w:rFonts w:cs="Times New Roman"/>
          <w:bCs/>
          <w:szCs w:val="28"/>
          <w:lang w:val="en-US"/>
        </w:rPr>
        <w:t>P</w:t>
      </w:r>
      <w:r>
        <w:rPr>
          <w:rFonts w:cs="Times New Roman"/>
          <w:bCs/>
          <w:szCs w:val="28"/>
        </w:rPr>
        <w:t>10</w:t>
      </w:r>
      <w:r>
        <w:rPr>
          <w:rFonts w:cs="Times New Roman"/>
          <w:bCs/>
          <w:szCs w:val="28"/>
          <w:vertAlign w:val="subscript"/>
          <w:lang w:val="en-US"/>
        </w:rPr>
        <w:t>DD</w:t>
      </w:r>
      <w:r w:rsidRPr="00011939">
        <w:rPr>
          <w:rFonts w:cs="Times New Roman"/>
          <w:bCs/>
          <w:szCs w:val="28"/>
          <w:vertAlign w:val="subscript"/>
        </w:rPr>
        <w:t xml:space="preserve">2 </w:t>
      </w:r>
      <w:r w:rsidRPr="00011939">
        <w:rPr>
          <w:rFonts w:cs="Times New Roman"/>
          <w:bCs/>
          <w:szCs w:val="28"/>
        </w:rPr>
        <w:t xml:space="preserve">= </w:t>
      </w:r>
      <w:r>
        <w:rPr>
          <w:rFonts w:cs="Times New Roman"/>
          <w:bCs/>
          <w:szCs w:val="28"/>
          <w:lang w:val="en-US"/>
        </w:rPr>
        <w:t>OUT</w:t>
      </w:r>
      <w:r>
        <w:rPr>
          <w:rFonts w:cs="Times New Roman"/>
          <w:bCs/>
          <w:szCs w:val="28"/>
        </w:rPr>
        <w:t>0</w:t>
      </w:r>
      <w:r>
        <w:rPr>
          <w:rFonts w:cs="Times New Roman"/>
          <w:bCs/>
          <w:szCs w:val="28"/>
          <w:vertAlign w:val="subscript"/>
          <w:lang w:val="en-US"/>
        </w:rPr>
        <w:t>DD</w:t>
      </w:r>
      <w:r w:rsidRPr="00011939">
        <w:rPr>
          <w:rFonts w:cs="Times New Roman"/>
          <w:bCs/>
          <w:szCs w:val="28"/>
          <w:vertAlign w:val="subscript"/>
        </w:rPr>
        <w:t>2</w:t>
      </w:r>
      <w:r>
        <w:rPr>
          <w:b/>
        </w:rPr>
        <w:t xml:space="preserve"> </w:t>
      </w:r>
    </w:p>
    <w:p w14:paraId="5760C981" w14:textId="77777777" w:rsidR="00011939" w:rsidRPr="00011939" w:rsidRDefault="00011939" w:rsidP="00011939">
      <w:pPr>
        <w:pStyle w:val="a6"/>
        <w:ind w:left="1320" w:firstLine="0"/>
        <w:jc w:val="right"/>
      </w:pPr>
      <w:r>
        <w:t>Таблица 5 – Состояние КР580ВИ53</w:t>
      </w:r>
    </w:p>
    <w:tbl>
      <w:tblPr>
        <w:tblStyle w:val="a7"/>
        <w:tblW w:w="0" w:type="auto"/>
        <w:tblInd w:w="960" w:type="dxa"/>
        <w:tblLook w:val="04A0" w:firstRow="1" w:lastRow="0" w:firstColumn="1" w:lastColumn="0" w:noHBand="0" w:noVBand="1"/>
      </w:tblPr>
      <w:tblGrid>
        <w:gridCol w:w="1704"/>
        <w:gridCol w:w="1704"/>
        <w:gridCol w:w="1733"/>
        <w:gridCol w:w="1743"/>
        <w:gridCol w:w="1726"/>
      </w:tblGrid>
      <w:tr w:rsidR="00011939" w14:paraId="0B9E4304" w14:textId="77777777" w:rsidTr="001A2492">
        <w:tc>
          <w:tcPr>
            <w:tcW w:w="1704" w:type="dxa"/>
          </w:tcPr>
          <w:p w14:paraId="371F2B76" w14:textId="77777777" w:rsidR="00011939" w:rsidRPr="00011939" w:rsidRDefault="00011939" w:rsidP="00B962E5">
            <w:pPr>
              <w:pStyle w:val="a6"/>
              <w:ind w:firstLine="0"/>
              <w:jc w:val="center"/>
            </w:pPr>
            <w:r w:rsidRPr="00151F58">
              <w:rPr>
                <w:lang w:val="en-US"/>
              </w:rPr>
              <w:t>A</w:t>
            </w:r>
            <w:r w:rsidRPr="00011939">
              <w:t>1</w:t>
            </w:r>
          </w:p>
        </w:tc>
        <w:tc>
          <w:tcPr>
            <w:tcW w:w="1704" w:type="dxa"/>
          </w:tcPr>
          <w:p w14:paraId="41D3204A" w14:textId="77777777" w:rsidR="00011939" w:rsidRPr="00011939" w:rsidRDefault="00011939" w:rsidP="00B962E5">
            <w:pPr>
              <w:pStyle w:val="a6"/>
              <w:ind w:firstLine="0"/>
              <w:jc w:val="center"/>
            </w:pPr>
            <w:r w:rsidRPr="00151F58">
              <w:rPr>
                <w:lang w:val="en-US"/>
              </w:rPr>
              <w:t>A</w:t>
            </w:r>
            <w:r w:rsidRPr="00011939">
              <w:t>0</w:t>
            </w:r>
          </w:p>
        </w:tc>
        <w:tc>
          <w:tcPr>
            <w:tcW w:w="1733" w:type="dxa"/>
          </w:tcPr>
          <w:p w14:paraId="5B8A893A" w14:textId="77777777" w:rsidR="00011939" w:rsidRPr="00011939" w:rsidRDefault="00011939" w:rsidP="00B962E5">
            <w:pPr>
              <w:pStyle w:val="a6"/>
              <w:ind w:firstLine="0"/>
              <w:jc w:val="center"/>
            </w:pPr>
            <w:r>
              <w:rPr>
                <w:lang w:val="en-US"/>
              </w:rPr>
              <w:t>RD</w:t>
            </w:r>
            <w:r w:rsidRPr="00011939">
              <w:t>#</w:t>
            </w:r>
          </w:p>
        </w:tc>
        <w:tc>
          <w:tcPr>
            <w:tcW w:w="1743" w:type="dxa"/>
          </w:tcPr>
          <w:p w14:paraId="6CBF67CF" w14:textId="77777777" w:rsidR="00011939" w:rsidRPr="00011939" w:rsidRDefault="00011939" w:rsidP="00B962E5">
            <w:pPr>
              <w:pStyle w:val="a6"/>
              <w:ind w:firstLine="0"/>
              <w:jc w:val="center"/>
            </w:pPr>
            <w:r>
              <w:rPr>
                <w:lang w:val="en-US"/>
              </w:rPr>
              <w:t>WR</w:t>
            </w:r>
            <w:r w:rsidRPr="00011939">
              <w:t>#</w:t>
            </w:r>
          </w:p>
        </w:tc>
        <w:tc>
          <w:tcPr>
            <w:tcW w:w="1726" w:type="dxa"/>
          </w:tcPr>
          <w:p w14:paraId="05FE6611" w14:textId="77777777" w:rsidR="00011939" w:rsidRPr="00011939" w:rsidRDefault="00011939" w:rsidP="00B962E5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CS</w:t>
            </w:r>
            <w:r w:rsidRPr="00011939">
              <w:t>#</w:t>
            </w:r>
          </w:p>
        </w:tc>
      </w:tr>
      <w:tr w:rsidR="00011939" w14:paraId="13A0B7A0" w14:textId="77777777" w:rsidTr="001A2492">
        <w:tc>
          <w:tcPr>
            <w:tcW w:w="1704" w:type="dxa"/>
          </w:tcPr>
          <w:p w14:paraId="517DA3B4" w14:textId="77777777" w:rsidR="00011939" w:rsidRPr="00011939" w:rsidRDefault="00011939" w:rsidP="00B962E5">
            <w:pPr>
              <w:pStyle w:val="a6"/>
              <w:ind w:firstLine="0"/>
              <w:jc w:val="center"/>
            </w:pPr>
            <w:r w:rsidRPr="00011939">
              <w:t>0</w:t>
            </w:r>
          </w:p>
        </w:tc>
        <w:tc>
          <w:tcPr>
            <w:tcW w:w="1704" w:type="dxa"/>
          </w:tcPr>
          <w:p w14:paraId="5BFE1385" w14:textId="56339618" w:rsidR="00011939" w:rsidRPr="00011939" w:rsidRDefault="00011939" w:rsidP="00B962E5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33" w:type="dxa"/>
          </w:tcPr>
          <w:p w14:paraId="3D3FBB12" w14:textId="77777777" w:rsidR="00011939" w:rsidRPr="00011939" w:rsidRDefault="00011939" w:rsidP="00B962E5">
            <w:pPr>
              <w:pStyle w:val="a6"/>
              <w:ind w:firstLine="0"/>
              <w:jc w:val="center"/>
            </w:pPr>
            <w:r w:rsidRPr="00011939">
              <w:t>1</w:t>
            </w:r>
          </w:p>
        </w:tc>
        <w:tc>
          <w:tcPr>
            <w:tcW w:w="1743" w:type="dxa"/>
          </w:tcPr>
          <w:p w14:paraId="50F86EA4" w14:textId="77777777" w:rsidR="00011939" w:rsidRPr="00011939" w:rsidRDefault="00011939" w:rsidP="00B962E5">
            <w:pPr>
              <w:pStyle w:val="a6"/>
              <w:ind w:firstLine="0"/>
              <w:jc w:val="center"/>
            </w:pPr>
            <w:r w:rsidRPr="00011939">
              <w:t>0</w:t>
            </w:r>
          </w:p>
        </w:tc>
        <w:tc>
          <w:tcPr>
            <w:tcW w:w="1726" w:type="dxa"/>
          </w:tcPr>
          <w:p w14:paraId="65B95FE5" w14:textId="77777777" w:rsidR="00011939" w:rsidRPr="00011939" w:rsidRDefault="00011939" w:rsidP="00B962E5">
            <w:pPr>
              <w:pStyle w:val="a6"/>
              <w:ind w:firstLine="0"/>
              <w:jc w:val="center"/>
            </w:pPr>
            <w:r w:rsidRPr="00011939">
              <w:t>0</w:t>
            </w:r>
          </w:p>
        </w:tc>
      </w:tr>
    </w:tbl>
    <w:p w14:paraId="215F33BB" w14:textId="07FD52D7" w:rsidR="001A2492" w:rsidRPr="00CF6673" w:rsidRDefault="006616CA" w:rsidP="001A2492">
      <w:pPr>
        <w:pStyle w:val="a6"/>
        <w:numPr>
          <w:ilvl w:val="0"/>
          <w:numId w:val="14"/>
        </w:numPr>
        <w:rPr>
          <w:b/>
        </w:rPr>
      </w:pPr>
      <w:r>
        <w:rPr>
          <w:rFonts w:cs="Times New Roman"/>
          <w:bCs/>
          <w:szCs w:val="28"/>
          <w:lang w:val="en-US"/>
        </w:rPr>
        <w:t>WR</w:t>
      </w:r>
      <w:r w:rsidR="001A2492">
        <w:rPr>
          <w:rFonts w:cs="Times New Roman"/>
          <w:bCs/>
          <w:szCs w:val="28"/>
          <w:vertAlign w:val="subscript"/>
          <w:lang w:val="en-US"/>
        </w:rPr>
        <w:t xml:space="preserve">DD4 </w:t>
      </w:r>
      <w:r w:rsidR="001A2492">
        <w:rPr>
          <w:rFonts w:cs="Times New Roman"/>
          <w:bCs/>
          <w:szCs w:val="28"/>
          <w:lang w:val="en-US"/>
        </w:rPr>
        <w:t>= P</w:t>
      </w:r>
      <w:r w:rsidR="00CF6673">
        <w:rPr>
          <w:rFonts w:cs="Times New Roman"/>
          <w:bCs/>
          <w:szCs w:val="28"/>
          <w:lang w:val="en-US"/>
        </w:rPr>
        <w:t>2</w:t>
      </w:r>
      <w:r w:rsidR="001A2492">
        <w:rPr>
          <w:rFonts w:cs="Times New Roman"/>
          <w:bCs/>
          <w:szCs w:val="28"/>
          <w:vertAlign w:val="subscript"/>
          <w:lang w:val="en-US"/>
        </w:rPr>
        <w:t xml:space="preserve">DD4 </w:t>
      </w:r>
      <w:r w:rsidR="001A2492">
        <w:rPr>
          <w:rFonts w:cs="Times New Roman"/>
          <w:bCs/>
          <w:szCs w:val="28"/>
          <w:lang w:val="en-US"/>
        </w:rPr>
        <w:t>= P</w:t>
      </w:r>
      <w:r w:rsidR="00CF6673">
        <w:rPr>
          <w:rFonts w:cs="Times New Roman"/>
          <w:bCs/>
          <w:szCs w:val="28"/>
          <w:lang w:val="en-US"/>
        </w:rPr>
        <w:t>27</w:t>
      </w:r>
      <w:r w:rsidR="001A2492">
        <w:rPr>
          <w:rFonts w:cs="Times New Roman"/>
          <w:bCs/>
          <w:szCs w:val="28"/>
          <w:vertAlign w:val="subscript"/>
          <w:lang w:val="en-US"/>
        </w:rPr>
        <w:t>DD</w:t>
      </w:r>
      <w:r w:rsidR="00CF6673">
        <w:rPr>
          <w:rFonts w:cs="Times New Roman"/>
          <w:bCs/>
          <w:szCs w:val="28"/>
          <w:vertAlign w:val="subscript"/>
          <w:lang w:val="en-US"/>
        </w:rPr>
        <w:t>9</w:t>
      </w:r>
      <w:r w:rsidR="001A2492">
        <w:rPr>
          <w:rFonts w:cs="Times New Roman"/>
          <w:bCs/>
          <w:szCs w:val="28"/>
          <w:vertAlign w:val="subscript"/>
          <w:lang w:val="en-US"/>
        </w:rPr>
        <w:t xml:space="preserve"> </w:t>
      </w:r>
      <w:r w:rsidR="001A2492">
        <w:rPr>
          <w:rFonts w:cs="Times New Roman"/>
          <w:bCs/>
          <w:szCs w:val="28"/>
          <w:lang w:val="en-US"/>
        </w:rPr>
        <w:t>=</w:t>
      </w:r>
      <w:r w:rsidR="00CF6673">
        <w:rPr>
          <w:rFonts w:cs="Times New Roman"/>
          <w:bCs/>
          <w:szCs w:val="28"/>
          <w:lang w:val="en-US"/>
        </w:rPr>
        <w:t xml:space="preserve"> IOW</w:t>
      </w:r>
      <w:r w:rsidR="001A2492">
        <w:rPr>
          <w:rFonts w:cs="Times New Roman"/>
          <w:bCs/>
          <w:szCs w:val="28"/>
          <w:vertAlign w:val="subscript"/>
          <w:lang w:val="en-US"/>
        </w:rPr>
        <w:t>DD</w:t>
      </w:r>
      <w:r w:rsidR="00CF6673">
        <w:rPr>
          <w:rFonts w:cs="Times New Roman"/>
          <w:bCs/>
          <w:szCs w:val="28"/>
          <w:vertAlign w:val="subscript"/>
          <w:lang w:val="en-US"/>
        </w:rPr>
        <w:t>9</w:t>
      </w:r>
      <w:r w:rsidR="001A2492">
        <w:rPr>
          <w:b/>
        </w:rPr>
        <w:t xml:space="preserve"> </w:t>
      </w:r>
      <w:r w:rsidR="00CF6673">
        <w:rPr>
          <w:b/>
          <w:lang w:val="en-US"/>
        </w:rPr>
        <w:t xml:space="preserve">= </w:t>
      </w:r>
      <w:r w:rsidR="00CF6673">
        <w:rPr>
          <w:lang w:val="en-US"/>
        </w:rPr>
        <w:t>IOW</w:t>
      </w:r>
    </w:p>
    <w:p w14:paraId="1C5FAD91" w14:textId="78F4E29A" w:rsidR="00CF6673" w:rsidRPr="00CF6673" w:rsidRDefault="00CF6673" w:rsidP="001A2492">
      <w:pPr>
        <w:pStyle w:val="a6"/>
        <w:numPr>
          <w:ilvl w:val="0"/>
          <w:numId w:val="14"/>
        </w:numPr>
        <w:rPr>
          <w:b/>
          <w:lang w:val="en-US"/>
        </w:rPr>
      </w:pPr>
      <w:r>
        <w:rPr>
          <w:rFonts w:cs="Times New Roman"/>
          <w:bCs/>
          <w:szCs w:val="28"/>
          <w:lang w:val="en-US"/>
        </w:rPr>
        <w:t>RD</w:t>
      </w:r>
      <w:r>
        <w:rPr>
          <w:rFonts w:cs="Times New Roman"/>
          <w:bCs/>
          <w:szCs w:val="28"/>
          <w:vertAlign w:val="subscript"/>
          <w:lang w:val="en-US"/>
        </w:rPr>
        <w:t xml:space="preserve">DD4 </w:t>
      </w:r>
      <w:r>
        <w:rPr>
          <w:rFonts w:cs="Times New Roman"/>
          <w:bCs/>
          <w:szCs w:val="28"/>
          <w:lang w:val="en-US"/>
        </w:rPr>
        <w:t>= P3</w:t>
      </w:r>
      <w:r>
        <w:rPr>
          <w:rFonts w:cs="Times New Roman"/>
          <w:bCs/>
          <w:szCs w:val="28"/>
          <w:vertAlign w:val="subscript"/>
          <w:lang w:val="en-US"/>
        </w:rPr>
        <w:t xml:space="preserve">DD4 </w:t>
      </w:r>
      <w:r>
        <w:rPr>
          <w:rFonts w:cs="Times New Roman"/>
          <w:bCs/>
          <w:szCs w:val="28"/>
          <w:lang w:val="en-US"/>
        </w:rPr>
        <w:t>= P25</w:t>
      </w:r>
      <w:r>
        <w:rPr>
          <w:rFonts w:cs="Times New Roman"/>
          <w:bCs/>
          <w:szCs w:val="28"/>
          <w:vertAlign w:val="subscript"/>
          <w:lang w:val="en-US"/>
        </w:rPr>
        <w:t xml:space="preserve">DD9 </w:t>
      </w:r>
      <w:r>
        <w:rPr>
          <w:rFonts w:cs="Times New Roman"/>
          <w:bCs/>
          <w:szCs w:val="28"/>
          <w:lang w:val="en-US"/>
        </w:rPr>
        <w:t>= IOR</w:t>
      </w:r>
      <w:r>
        <w:rPr>
          <w:rFonts w:cs="Times New Roman"/>
          <w:bCs/>
          <w:szCs w:val="28"/>
          <w:vertAlign w:val="subscript"/>
          <w:lang w:val="en-US"/>
        </w:rPr>
        <w:t>DD9</w:t>
      </w:r>
      <w:r w:rsidRPr="00CF6673">
        <w:rPr>
          <w:b/>
          <w:lang w:val="en-US"/>
        </w:rPr>
        <w:t xml:space="preserve"> </w:t>
      </w:r>
      <w:r>
        <w:rPr>
          <w:b/>
          <w:lang w:val="en-US"/>
        </w:rPr>
        <w:t xml:space="preserve">= </w:t>
      </w:r>
      <w:r>
        <w:rPr>
          <w:lang w:val="en-US"/>
        </w:rPr>
        <w:t>IOR</w:t>
      </w:r>
    </w:p>
    <w:p w14:paraId="65A63749" w14:textId="69D6C860" w:rsidR="00CF6673" w:rsidRPr="00316574" w:rsidRDefault="00CF6673" w:rsidP="001A2492">
      <w:pPr>
        <w:pStyle w:val="a6"/>
        <w:numPr>
          <w:ilvl w:val="0"/>
          <w:numId w:val="14"/>
        </w:numPr>
        <w:rPr>
          <w:b/>
          <w:lang w:val="en-US"/>
        </w:rPr>
      </w:pPr>
      <w:r>
        <w:rPr>
          <w:rFonts w:cs="Times New Roman"/>
          <w:bCs/>
          <w:szCs w:val="28"/>
          <w:lang w:val="en-US"/>
        </w:rPr>
        <w:t>INTA</w:t>
      </w:r>
      <w:r>
        <w:rPr>
          <w:rFonts w:cs="Times New Roman"/>
          <w:bCs/>
          <w:szCs w:val="28"/>
          <w:vertAlign w:val="subscript"/>
          <w:lang w:val="en-US"/>
        </w:rPr>
        <w:t xml:space="preserve">DD4 </w:t>
      </w:r>
      <w:r>
        <w:rPr>
          <w:rFonts w:cs="Times New Roman"/>
          <w:bCs/>
          <w:szCs w:val="28"/>
          <w:lang w:val="en-US"/>
        </w:rPr>
        <w:t>= P26</w:t>
      </w:r>
      <w:r>
        <w:rPr>
          <w:rFonts w:cs="Times New Roman"/>
          <w:bCs/>
          <w:szCs w:val="28"/>
          <w:vertAlign w:val="subscript"/>
          <w:lang w:val="en-US"/>
        </w:rPr>
        <w:t xml:space="preserve">DD4 </w:t>
      </w:r>
      <w:r>
        <w:rPr>
          <w:rFonts w:cs="Times New Roman"/>
          <w:bCs/>
          <w:szCs w:val="28"/>
          <w:lang w:val="en-US"/>
        </w:rPr>
        <w:t>= P23</w:t>
      </w:r>
      <w:r>
        <w:rPr>
          <w:rFonts w:cs="Times New Roman"/>
          <w:bCs/>
          <w:szCs w:val="28"/>
          <w:vertAlign w:val="subscript"/>
          <w:lang w:val="en-US"/>
        </w:rPr>
        <w:t xml:space="preserve">DD9 </w:t>
      </w:r>
      <w:r>
        <w:rPr>
          <w:rFonts w:cs="Times New Roman"/>
          <w:bCs/>
          <w:szCs w:val="28"/>
          <w:lang w:val="en-US"/>
        </w:rPr>
        <w:t>=</w:t>
      </w:r>
      <w:r w:rsidR="00316574">
        <w:rPr>
          <w:rFonts w:cs="Times New Roman"/>
          <w:bCs/>
          <w:szCs w:val="28"/>
          <w:lang w:val="en-US"/>
        </w:rPr>
        <w:t xml:space="preserve"> INTA</w:t>
      </w:r>
      <w:r>
        <w:rPr>
          <w:rFonts w:cs="Times New Roman"/>
          <w:bCs/>
          <w:szCs w:val="28"/>
          <w:vertAlign w:val="subscript"/>
          <w:lang w:val="en-US"/>
        </w:rPr>
        <w:t>DD9</w:t>
      </w:r>
      <w:r>
        <w:rPr>
          <w:b/>
        </w:rPr>
        <w:t xml:space="preserve"> </w:t>
      </w:r>
      <w:r>
        <w:rPr>
          <w:b/>
          <w:lang w:val="en-US"/>
        </w:rPr>
        <w:t xml:space="preserve">= </w:t>
      </w:r>
      <w:r w:rsidR="00316574">
        <w:rPr>
          <w:lang w:val="en-US"/>
        </w:rPr>
        <w:t>INTA</w:t>
      </w:r>
    </w:p>
    <w:p w14:paraId="6FD1FEF0" w14:textId="0A54EE8B" w:rsidR="00316574" w:rsidRPr="00CF6673" w:rsidRDefault="00316574" w:rsidP="00120074">
      <w:pPr>
        <w:pStyle w:val="a6"/>
        <w:numPr>
          <w:ilvl w:val="0"/>
          <w:numId w:val="14"/>
        </w:numPr>
        <w:rPr>
          <w:b/>
          <w:lang w:val="en-US"/>
        </w:rPr>
      </w:pPr>
      <w:r>
        <w:rPr>
          <w:rFonts w:cs="Times New Roman"/>
          <w:bCs/>
          <w:szCs w:val="28"/>
          <w:lang w:val="en-US"/>
        </w:rPr>
        <w:t>CS</w:t>
      </w:r>
      <w:r>
        <w:rPr>
          <w:rFonts w:cs="Times New Roman"/>
          <w:bCs/>
          <w:szCs w:val="28"/>
          <w:vertAlign w:val="subscript"/>
          <w:lang w:val="en-US"/>
        </w:rPr>
        <w:t xml:space="preserve">DD4 </w:t>
      </w:r>
      <w:r>
        <w:rPr>
          <w:rFonts w:cs="Times New Roman"/>
          <w:bCs/>
          <w:szCs w:val="28"/>
          <w:lang w:val="en-US"/>
        </w:rPr>
        <w:t>= P1</w:t>
      </w:r>
      <w:r>
        <w:rPr>
          <w:rFonts w:cs="Times New Roman"/>
          <w:bCs/>
          <w:szCs w:val="28"/>
          <w:vertAlign w:val="subscript"/>
          <w:lang w:val="en-US"/>
        </w:rPr>
        <w:t xml:space="preserve">DD4 </w:t>
      </w:r>
      <w:r>
        <w:rPr>
          <w:rFonts w:cs="Times New Roman"/>
          <w:bCs/>
          <w:szCs w:val="28"/>
          <w:lang w:val="en-US"/>
        </w:rPr>
        <w:t>= P12#</w:t>
      </w:r>
      <w:r>
        <w:rPr>
          <w:rFonts w:cs="Times New Roman"/>
          <w:bCs/>
          <w:szCs w:val="28"/>
          <w:vertAlign w:val="subscript"/>
          <w:lang w:val="en-US"/>
        </w:rPr>
        <w:t xml:space="preserve">DD11 </w:t>
      </w:r>
      <w:r>
        <w:rPr>
          <w:rFonts w:cs="Times New Roman"/>
          <w:bCs/>
          <w:szCs w:val="28"/>
          <w:lang w:val="en-US"/>
        </w:rPr>
        <w:t>= (</w:t>
      </w:r>
      <w:r w:rsidR="00485E5B">
        <w:rPr>
          <w:rFonts w:cs="Times New Roman"/>
          <w:bCs/>
          <w:szCs w:val="28"/>
          <w:lang w:val="en-US"/>
        </w:rPr>
        <w:t>P13</w:t>
      </w:r>
      <w:r w:rsidR="00533D17">
        <w:rPr>
          <w:rFonts w:cs="Times New Roman"/>
          <w:bCs/>
          <w:szCs w:val="28"/>
          <w:vertAlign w:val="subscript"/>
          <w:lang w:val="en-US"/>
        </w:rPr>
        <w:t>DD11</w:t>
      </w:r>
      <w:r w:rsidR="00AB79B3">
        <w:rPr>
          <w:rFonts w:cs="Times New Roman"/>
          <w:bCs/>
          <w:szCs w:val="28"/>
          <w:lang w:val="en-US"/>
        </w:rPr>
        <w:t xml:space="preserve"> ˅</w:t>
      </w:r>
      <w:r w:rsidR="00485E5B">
        <w:rPr>
          <w:rFonts w:cs="Times New Roman"/>
          <w:bCs/>
          <w:szCs w:val="28"/>
          <w:lang w:val="en-US"/>
        </w:rPr>
        <w:t xml:space="preserve"> P3</w:t>
      </w:r>
      <w:r w:rsidR="00533D17">
        <w:rPr>
          <w:rFonts w:cs="Times New Roman"/>
          <w:bCs/>
          <w:szCs w:val="28"/>
          <w:vertAlign w:val="subscript"/>
          <w:lang w:val="en-US"/>
        </w:rPr>
        <w:t>DD11</w:t>
      </w:r>
      <w:r w:rsidR="00AB79B3">
        <w:rPr>
          <w:rFonts w:cs="Times New Roman"/>
          <w:bCs/>
          <w:szCs w:val="28"/>
          <w:lang w:val="en-US"/>
        </w:rPr>
        <w:t xml:space="preserve"> ˅</w:t>
      </w:r>
      <w:r w:rsidR="00485E5B">
        <w:rPr>
          <w:rFonts w:cs="Times New Roman"/>
          <w:bCs/>
          <w:szCs w:val="28"/>
          <w:lang w:val="en-US"/>
        </w:rPr>
        <w:t xml:space="preserve"> P14#</w:t>
      </w:r>
      <w:r w:rsidR="00533D17">
        <w:rPr>
          <w:rFonts w:cs="Times New Roman"/>
          <w:bCs/>
          <w:szCs w:val="28"/>
          <w:vertAlign w:val="subscript"/>
          <w:lang w:val="en-US"/>
        </w:rPr>
        <w:t>DD11</w:t>
      </w:r>
      <w:r w:rsidR="00485E5B">
        <w:rPr>
          <w:rFonts w:cs="Times New Roman"/>
          <w:bCs/>
          <w:szCs w:val="28"/>
          <w:lang w:val="en-US"/>
        </w:rPr>
        <w:t xml:space="preserve"> </w:t>
      </w:r>
      <w:r w:rsidR="00AB79B3">
        <w:rPr>
          <w:rFonts w:cs="Times New Roman"/>
          <w:bCs/>
          <w:szCs w:val="28"/>
          <w:lang w:val="en-US"/>
        </w:rPr>
        <w:t xml:space="preserve">˅ </w:t>
      </w:r>
      <w:r w:rsidR="00485E5B">
        <w:rPr>
          <w:rFonts w:cs="Times New Roman"/>
          <w:bCs/>
          <w:szCs w:val="28"/>
          <w:lang w:val="en-US"/>
        </w:rPr>
        <w:t>P15#</w:t>
      </w:r>
      <w:r w:rsidR="00533D17">
        <w:rPr>
          <w:rFonts w:cs="Times New Roman"/>
          <w:bCs/>
          <w:szCs w:val="28"/>
          <w:vertAlign w:val="subscript"/>
          <w:lang w:val="en-US"/>
        </w:rPr>
        <w:t>DD11</w:t>
      </w:r>
      <w:r>
        <w:rPr>
          <w:rFonts w:cs="Times New Roman"/>
          <w:bCs/>
          <w:szCs w:val="28"/>
          <w:lang w:val="en-US"/>
        </w:rPr>
        <w:t>)#</w:t>
      </w:r>
      <w:r w:rsidR="00AB79B3">
        <w:rPr>
          <w:rFonts w:cs="Times New Roman"/>
          <w:bCs/>
          <w:szCs w:val="28"/>
          <w:lang w:val="en-US"/>
        </w:rPr>
        <w:t xml:space="preserve"> = </w:t>
      </w:r>
      <w:r w:rsidR="0099779C">
        <w:rPr>
          <w:rFonts w:cs="Times New Roman"/>
          <w:bCs/>
          <w:szCs w:val="28"/>
          <w:lang w:val="en-US"/>
        </w:rPr>
        <w:t>P13</w:t>
      </w:r>
      <w:r w:rsidR="00533D17">
        <w:rPr>
          <w:rFonts w:cs="Times New Roman"/>
          <w:bCs/>
          <w:szCs w:val="28"/>
          <w:vertAlign w:val="subscript"/>
          <w:lang w:val="en-US"/>
        </w:rPr>
        <w:t>DD11</w:t>
      </w:r>
      <w:r w:rsidR="003D57B5">
        <w:rPr>
          <w:rFonts w:cs="Times New Roman"/>
          <w:bCs/>
          <w:szCs w:val="28"/>
          <w:lang w:val="en-US"/>
        </w:rPr>
        <w:t xml:space="preserve"> ˄ P3#</w:t>
      </w:r>
      <w:r w:rsidR="00533D17">
        <w:rPr>
          <w:rFonts w:cs="Times New Roman"/>
          <w:bCs/>
          <w:szCs w:val="28"/>
          <w:vertAlign w:val="subscript"/>
          <w:lang w:val="en-US"/>
        </w:rPr>
        <w:t>DD11</w:t>
      </w:r>
      <w:r w:rsidR="003D57B5">
        <w:rPr>
          <w:rFonts w:cs="Times New Roman"/>
          <w:bCs/>
          <w:szCs w:val="28"/>
          <w:lang w:val="en-US"/>
        </w:rPr>
        <w:t xml:space="preserve"> ˄ P14</w:t>
      </w:r>
      <w:r w:rsidR="00533D17">
        <w:rPr>
          <w:rFonts w:cs="Times New Roman"/>
          <w:bCs/>
          <w:szCs w:val="28"/>
          <w:vertAlign w:val="subscript"/>
          <w:lang w:val="en-US"/>
        </w:rPr>
        <w:t>DD11</w:t>
      </w:r>
      <w:r w:rsidR="003D57B5">
        <w:rPr>
          <w:rFonts w:cs="Times New Roman"/>
          <w:bCs/>
          <w:szCs w:val="28"/>
          <w:lang w:val="en-US"/>
        </w:rPr>
        <w:t xml:space="preserve"> ˄ P15</w:t>
      </w:r>
      <w:r w:rsidR="0099779C">
        <w:rPr>
          <w:rFonts w:cs="Times New Roman"/>
          <w:bCs/>
          <w:szCs w:val="28"/>
          <w:lang w:val="en-US"/>
        </w:rPr>
        <w:t>#</w:t>
      </w:r>
      <w:r w:rsidR="00533D17">
        <w:rPr>
          <w:rFonts w:cs="Times New Roman"/>
          <w:bCs/>
          <w:szCs w:val="28"/>
          <w:vertAlign w:val="subscript"/>
          <w:lang w:val="en-US"/>
        </w:rPr>
        <w:t>DD11</w:t>
      </w:r>
      <w:r w:rsidR="003D57B5">
        <w:rPr>
          <w:rFonts w:cs="Times New Roman"/>
          <w:bCs/>
          <w:szCs w:val="28"/>
          <w:lang w:val="en-US"/>
        </w:rPr>
        <w:t xml:space="preserve"> = </w:t>
      </w:r>
      <w:r w:rsidR="0099779C">
        <w:rPr>
          <w:rFonts w:cs="Times New Roman"/>
          <w:bCs/>
          <w:szCs w:val="28"/>
          <w:lang w:val="en-US"/>
        </w:rPr>
        <w:t>A10</w:t>
      </w:r>
      <w:r w:rsidR="00533D17">
        <w:rPr>
          <w:rFonts w:cs="Times New Roman"/>
          <w:bCs/>
          <w:szCs w:val="28"/>
          <w:lang w:val="en-US"/>
        </w:rPr>
        <w:t xml:space="preserve"> ˄ A11# ˄ </w:t>
      </w:r>
      <w:r w:rsidR="00120074">
        <w:rPr>
          <w:rFonts w:cs="Times New Roman"/>
          <w:bCs/>
          <w:szCs w:val="28"/>
          <w:lang w:val="en-US"/>
        </w:rPr>
        <w:t>A12 ˄ P6</w:t>
      </w:r>
      <w:r w:rsidR="0099779C">
        <w:rPr>
          <w:rFonts w:cs="Times New Roman"/>
          <w:bCs/>
          <w:szCs w:val="28"/>
          <w:lang w:val="en-US"/>
        </w:rPr>
        <w:t>#</w:t>
      </w:r>
      <w:r w:rsidR="00120074">
        <w:rPr>
          <w:rFonts w:cs="Times New Roman"/>
          <w:bCs/>
          <w:szCs w:val="28"/>
          <w:vertAlign w:val="subscript"/>
          <w:lang w:val="en-US"/>
        </w:rPr>
        <w:t>DD12.2</w:t>
      </w:r>
      <w:r w:rsidR="00A05510">
        <w:rPr>
          <w:rFonts w:cs="Times New Roman"/>
          <w:bCs/>
          <w:szCs w:val="28"/>
          <w:lang w:val="en-US"/>
        </w:rPr>
        <w:t xml:space="preserve"> = A10</w:t>
      </w:r>
      <w:r w:rsidR="00120074">
        <w:rPr>
          <w:rFonts w:cs="Times New Roman"/>
          <w:bCs/>
          <w:szCs w:val="28"/>
          <w:lang w:val="en-US"/>
        </w:rPr>
        <w:t xml:space="preserve"> ˄ A11# ˄ A12 ˄ </w:t>
      </w:r>
      <w:r w:rsidR="00DB4782">
        <w:rPr>
          <w:rFonts w:cs="Times New Roman"/>
          <w:bCs/>
          <w:szCs w:val="28"/>
          <w:lang w:val="en-US"/>
        </w:rPr>
        <w:t>(P4</w:t>
      </w:r>
      <w:r w:rsidR="00DB4782">
        <w:rPr>
          <w:rFonts w:cs="Times New Roman"/>
          <w:bCs/>
          <w:szCs w:val="28"/>
          <w:vertAlign w:val="subscript"/>
          <w:lang w:val="en-US"/>
        </w:rPr>
        <w:t xml:space="preserve">DD12.2 </w:t>
      </w:r>
      <w:r w:rsidR="00DB4782">
        <w:rPr>
          <w:rFonts w:cs="Times New Roman"/>
          <w:bCs/>
          <w:szCs w:val="28"/>
          <w:lang w:val="en-US"/>
        </w:rPr>
        <w:t>˅ P5</w:t>
      </w:r>
      <w:r w:rsidR="00DB4782">
        <w:rPr>
          <w:rFonts w:cs="Times New Roman"/>
          <w:bCs/>
          <w:szCs w:val="28"/>
          <w:vertAlign w:val="subscript"/>
          <w:lang w:val="en-US"/>
        </w:rPr>
        <w:t>DD12.2</w:t>
      </w:r>
      <w:r w:rsidR="00DB4782">
        <w:rPr>
          <w:rFonts w:cs="Times New Roman"/>
          <w:bCs/>
          <w:szCs w:val="28"/>
          <w:lang w:val="en-US"/>
        </w:rPr>
        <w:t>)</w:t>
      </w:r>
      <w:r w:rsidR="0099779C">
        <w:rPr>
          <w:rFonts w:cs="Times New Roman"/>
          <w:bCs/>
          <w:szCs w:val="28"/>
          <w:lang w:val="en-US"/>
        </w:rPr>
        <w:t>#</w:t>
      </w:r>
      <w:r w:rsidR="00120074">
        <w:rPr>
          <w:rFonts w:cs="Times New Roman"/>
          <w:bCs/>
          <w:szCs w:val="28"/>
          <w:lang w:val="en-US"/>
        </w:rPr>
        <w:t xml:space="preserve"> =</w:t>
      </w:r>
      <w:r w:rsidR="00A05510">
        <w:rPr>
          <w:rFonts w:cs="Times New Roman"/>
          <w:bCs/>
          <w:szCs w:val="28"/>
          <w:lang w:val="en-US"/>
        </w:rPr>
        <w:t xml:space="preserve"> A10</w:t>
      </w:r>
      <w:r w:rsidR="00DB4782">
        <w:rPr>
          <w:rFonts w:cs="Times New Roman"/>
          <w:bCs/>
          <w:szCs w:val="28"/>
          <w:lang w:val="en-US"/>
        </w:rPr>
        <w:t xml:space="preserve"> ˄ A11# ˄ A12 ˄ (P4</w:t>
      </w:r>
      <w:r w:rsidR="00DB4782">
        <w:rPr>
          <w:rFonts w:cs="Times New Roman"/>
          <w:bCs/>
          <w:szCs w:val="28"/>
          <w:vertAlign w:val="subscript"/>
          <w:lang w:val="en-US"/>
        </w:rPr>
        <w:t xml:space="preserve">DD12.2 </w:t>
      </w:r>
      <w:r w:rsidR="00DB4782">
        <w:rPr>
          <w:rFonts w:cs="Times New Roman"/>
          <w:bCs/>
          <w:szCs w:val="28"/>
          <w:lang w:val="en-US"/>
        </w:rPr>
        <w:t>˅ P5</w:t>
      </w:r>
      <w:r w:rsidR="00DB4782">
        <w:rPr>
          <w:rFonts w:cs="Times New Roman"/>
          <w:bCs/>
          <w:szCs w:val="28"/>
          <w:vertAlign w:val="subscript"/>
          <w:lang w:val="en-US"/>
        </w:rPr>
        <w:t>DD12.2</w:t>
      </w:r>
      <w:r w:rsidR="00DB4782">
        <w:rPr>
          <w:rFonts w:cs="Times New Roman"/>
          <w:bCs/>
          <w:szCs w:val="28"/>
          <w:lang w:val="en-US"/>
        </w:rPr>
        <w:t>)</w:t>
      </w:r>
      <w:r w:rsidR="0099779C">
        <w:rPr>
          <w:rFonts w:cs="Times New Roman"/>
          <w:bCs/>
          <w:szCs w:val="28"/>
          <w:lang w:val="en-US"/>
        </w:rPr>
        <w:t>#</w:t>
      </w:r>
      <w:r w:rsidR="00A05510">
        <w:rPr>
          <w:rFonts w:cs="Times New Roman"/>
          <w:bCs/>
          <w:szCs w:val="28"/>
          <w:lang w:val="en-US"/>
        </w:rPr>
        <w:t xml:space="preserve"> = A10</w:t>
      </w:r>
      <w:r w:rsidR="00B962E5">
        <w:rPr>
          <w:rFonts w:cs="Times New Roman"/>
          <w:bCs/>
          <w:szCs w:val="28"/>
          <w:lang w:val="en-US"/>
        </w:rPr>
        <w:t xml:space="preserve"> ˄ A11# ˄ A12 ˄ (P3</w:t>
      </w:r>
      <w:r w:rsidR="00B962E5">
        <w:rPr>
          <w:rFonts w:cs="Times New Roman"/>
          <w:bCs/>
          <w:szCs w:val="28"/>
          <w:vertAlign w:val="subscript"/>
          <w:lang w:val="en-US"/>
        </w:rPr>
        <w:t xml:space="preserve">DD12.1 </w:t>
      </w:r>
      <w:r w:rsidR="00B962E5">
        <w:rPr>
          <w:rFonts w:cs="Times New Roman"/>
          <w:bCs/>
          <w:szCs w:val="28"/>
          <w:lang w:val="en-US"/>
        </w:rPr>
        <w:t>˅ A15)</w:t>
      </w:r>
      <w:r w:rsidR="0099779C">
        <w:rPr>
          <w:rFonts w:cs="Times New Roman"/>
          <w:bCs/>
          <w:szCs w:val="28"/>
          <w:lang w:val="en-US"/>
        </w:rPr>
        <w:t>#</w:t>
      </w:r>
      <w:r w:rsidR="00A05510">
        <w:rPr>
          <w:rFonts w:cs="Times New Roman"/>
          <w:bCs/>
          <w:szCs w:val="28"/>
          <w:lang w:val="en-US"/>
        </w:rPr>
        <w:t xml:space="preserve"> = A10</w:t>
      </w:r>
      <w:r w:rsidR="00B962E5">
        <w:rPr>
          <w:rFonts w:cs="Times New Roman"/>
          <w:bCs/>
          <w:szCs w:val="28"/>
          <w:lang w:val="en-US"/>
        </w:rPr>
        <w:t xml:space="preserve"> ˄ A11# ˄ A12 ˄ (</w:t>
      </w:r>
      <w:r w:rsidR="0028007A">
        <w:rPr>
          <w:rFonts w:cs="Times New Roman"/>
          <w:bCs/>
          <w:szCs w:val="28"/>
          <w:lang w:val="en-US"/>
        </w:rPr>
        <w:t>A13 ˅ A14</w:t>
      </w:r>
      <w:r w:rsidR="00B962E5">
        <w:rPr>
          <w:rFonts w:cs="Times New Roman"/>
          <w:bCs/>
          <w:szCs w:val="28"/>
          <w:vertAlign w:val="subscript"/>
          <w:lang w:val="en-US"/>
        </w:rPr>
        <w:t xml:space="preserve"> </w:t>
      </w:r>
      <w:r w:rsidR="00B962E5">
        <w:rPr>
          <w:rFonts w:cs="Times New Roman"/>
          <w:bCs/>
          <w:szCs w:val="28"/>
          <w:lang w:val="en-US"/>
        </w:rPr>
        <w:t>˅ A15)</w:t>
      </w:r>
      <w:r w:rsidR="0099779C">
        <w:rPr>
          <w:rFonts w:cs="Times New Roman"/>
          <w:bCs/>
          <w:szCs w:val="28"/>
          <w:lang w:val="en-US"/>
        </w:rPr>
        <w:t>#</w:t>
      </w:r>
    </w:p>
    <w:p w14:paraId="35C29D30" w14:textId="69B6ABE5" w:rsidR="00011939" w:rsidRDefault="00172D01" w:rsidP="00172D01">
      <w:pPr>
        <w:pStyle w:val="a6"/>
        <w:ind w:left="960"/>
      </w:pPr>
      <w:r w:rsidRPr="00172D01">
        <w:t>Таким образом, шесть с</w:t>
      </w:r>
      <w:r>
        <w:t>тарших адресных сигналов процес</w:t>
      </w:r>
      <w:r w:rsidRPr="00172D01">
        <w:t>сора формируют сигнал выбора.</w:t>
      </w:r>
    </w:p>
    <w:p w14:paraId="1FED623C" w14:textId="3B1E1071" w:rsidR="00172D01" w:rsidRDefault="00172D01" w:rsidP="00172D01">
      <w:pPr>
        <w:pStyle w:val="a6"/>
        <w:ind w:left="960"/>
        <w:jc w:val="right"/>
      </w:pPr>
      <w:r>
        <w:t xml:space="preserve">Таблица 6 – Таблица истинности сигнала выбора микросхемы </w:t>
      </w:r>
    </w:p>
    <w:tbl>
      <w:tblPr>
        <w:tblStyle w:val="a7"/>
        <w:tblW w:w="0" w:type="auto"/>
        <w:tblInd w:w="960" w:type="dxa"/>
        <w:tblLook w:val="04A0" w:firstRow="1" w:lastRow="0" w:firstColumn="1" w:lastColumn="0" w:noHBand="0" w:noVBand="1"/>
      </w:tblPr>
      <w:tblGrid>
        <w:gridCol w:w="959"/>
        <w:gridCol w:w="959"/>
        <w:gridCol w:w="958"/>
        <w:gridCol w:w="958"/>
        <w:gridCol w:w="958"/>
        <w:gridCol w:w="958"/>
        <w:gridCol w:w="758"/>
        <w:gridCol w:w="929"/>
        <w:gridCol w:w="1173"/>
      </w:tblGrid>
      <w:tr w:rsidR="00310A03" w14:paraId="61BD480C" w14:textId="77777777" w:rsidTr="00310A03">
        <w:tc>
          <w:tcPr>
            <w:tcW w:w="959" w:type="dxa"/>
          </w:tcPr>
          <w:p w14:paraId="691E46A1" w14:textId="09E674A6" w:rsidR="00310A03" w:rsidRPr="00EA6BD3" w:rsidRDefault="00310A03" w:rsidP="00172D01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A15</w:t>
            </w:r>
          </w:p>
        </w:tc>
        <w:tc>
          <w:tcPr>
            <w:tcW w:w="959" w:type="dxa"/>
          </w:tcPr>
          <w:p w14:paraId="49886FE5" w14:textId="0E9D4F40" w:rsidR="00310A03" w:rsidRPr="00EA6BD3" w:rsidRDefault="00310A03" w:rsidP="00172D01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A14</w:t>
            </w:r>
          </w:p>
        </w:tc>
        <w:tc>
          <w:tcPr>
            <w:tcW w:w="958" w:type="dxa"/>
          </w:tcPr>
          <w:p w14:paraId="12398321" w14:textId="2B2B53F3" w:rsidR="00310A03" w:rsidRPr="00EA6BD3" w:rsidRDefault="00310A03" w:rsidP="00172D01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A13</w:t>
            </w:r>
          </w:p>
        </w:tc>
        <w:tc>
          <w:tcPr>
            <w:tcW w:w="958" w:type="dxa"/>
          </w:tcPr>
          <w:p w14:paraId="436841C9" w14:textId="57EAACAE" w:rsidR="00310A03" w:rsidRPr="00EA6BD3" w:rsidRDefault="00310A03" w:rsidP="00172D01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A12</w:t>
            </w:r>
          </w:p>
        </w:tc>
        <w:tc>
          <w:tcPr>
            <w:tcW w:w="958" w:type="dxa"/>
          </w:tcPr>
          <w:p w14:paraId="11B089B9" w14:textId="238AE325" w:rsidR="00310A03" w:rsidRPr="00EA6BD3" w:rsidRDefault="00310A03" w:rsidP="00172D01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A11</w:t>
            </w:r>
          </w:p>
        </w:tc>
        <w:tc>
          <w:tcPr>
            <w:tcW w:w="958" w:type="dxa"/>
          </w:tcPr>
          <w:p w14:paraId="3CA03F8C" w14:textId="25196EA7" w:rsidR="00310A03" w:rsidRPr="00EA6BD3" w:rsidRDefault="00310A03" w:rsidP="00172D01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A10</w:t>
            </w:r>
          </w:p>
        </w:tc>
        <w:tc>
          <w:tcPr>
            <w:tcW w:w="758" w:type="dxa"/>
          </w:tcPr>
          <w:p w14:paraId="46D484D9" w14:textId="3DB216E5" w:rsidR="00310A03" w:rsidRDefault="00310A03" w:rsidP="00172D01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929" w:type="dxa"/>
          </w:tcPr>
          <w:p w14:paraId="6E8D3063" w14:textId="4909CDDC" w:rsidR="00310A03" w:rsidRDefault="00310A03" w:rsidP="00172D01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1173" w:type="dxa"/>
          </w:tcPr>
          <w:p w14:paraId="6AB2A052" w14:textId="180AB9F8" w:rsidR="00310A03" w:rsidRDefault="00310A03" w:rsidP="00172D01">
            <w:pPr>
              <w:pStyle w:val="a6"/>
              <w:ind w:firstLine="0"/>
              <w:jc w:val="center"/>
            </w:pPr>
            <w:r>
              <w:rPr>
                <w:lang w:val="en-US"/>
              </w:rPr>
              <w:t>CS</w:t>
            </w:r>
            <w:r w:rsidRPr="00EA6BD3">
              <w:t>#</w:t>
            </w:r>
            <w:r>
              <w:rPr>
                <w:vertAlign w:val="subscript"/>
                <w:lang w:val="en-US"/>
              </w:rPr>
              <w:t>DD</w:t>
            </w:r>
            <w:r w:rsidRPr="00172D01">
              <w:rPr>
                <w:vertAlign w:val="subscript"/>
              </w:rPr>
              <w:t>4</w:t>
            </w:r>
          </w:p>
        </w:tc>
      </w:tr>
      <w:tr w:rsidR="00310A03" w14:paraId="24CA84A5" w14:textId="77777777" w:rsidTr="00310A03">
        <w:tc>
          <w:tcPr>
            <w:tcW w:w="959" w:type="dxa"/>
          </w:tcPr>
          <w:p w14:paraId="3581E188" w14:textId="400B24B7" w:rsidR="00310A03" w:rsidRPr="00310A03" w:rsidRDefault="00310A03" w:rsidP="00172D01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9" w:type="dxa"/>
          </w:tcPr>
          <w:p w14:paraId="52B5EAD5" w14:textId="6CFBAC4D" w:rsidR="00310A03" w:rsidRPr="00310A03" w:rsidRDefault="00310A03" w:rsidP="00172D01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8" w:type="dxa"/>
          </w:tcPr>
          <w:p w14:paraId="27FED1B6" w14:textId="237A0509" w:rsidR="00310A03" w:rsidRPr="00310A03" w:rsidRDefault="00310A03" w:rsidP="00172D01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8" w:type="dxa"/>
          </w:tcPr>
          <w:p w14:paraId="75BFEEE8" w14:textId="70379871" w:rsidR="00310A03" w:rsidRPr="00310A03" w:rsidRDefault="00310A03" w:rsidP="00172D01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8" w:type="dxa"/>
          </w:tcPr>
          <w:p w14:paraId="5F3D3889" w14:textId="247B398F" w:rsidR="00310A03" w:rsidRPr="00310A03" w:rsidRDefault="00310A03" w:rsidP="00172D01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8" w:type="dxa"/>
          </w:tcPr>
          <w:p w14:paraId="4AAEBC28" w14:textId="1C30CF34" w:rsidR="00310A03" w:rsidRPr="00310A03" w:rsidRDefault="00A05510" w:rsidP="00172D01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8" w:type="dxa"/>
          </w:tcPr>
          <w:p w14:paraId="36BFACD1" w14:textId="1825D012" w:rsidR="00310A03" w:rsidRDefault="00310A03" w:rsidP="00172D01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29" w:type="dxa"/>
          </w:tcPr>
          <w:p w14:paraId="6FB48BFD" w14:textId="680F38C6" w:rsidR="00310A03" w:rsidRDefault="00310A03" w:rsidP="00172D01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3" w:type="dxa"/>
          </w:tcPr>
          <w:p w14:paraId="2C7522F3" w14:textId="3986493D" w:rsidR="00310A03" w:rsidRPr="00A71491" w:rsidRDefault="00310A03" w:rsidP="00172D01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CF61F4F" w14:textId="77777777" w:rsidR="00172D01" w:rsidRPr="00172D01" w:rsidRDefault="00172D01" w:rsidP="00172D01">
      <w:pPr>
        <w:pStyle w:val="a6"/>
        <w:ind w:left="960"/>
        <w:jc w:val="center"/>
      </w:pPr>
    </w:p>
    <w:p w14:paraId="57AAC74C" w14:textId="77777777" w:rsidR="00011939" w:rsidRPr="00172D01" w:rsidRDefault="00011939" w:rsidP="006D7C36">
      <w:pPr>
        <w:pStyle w:val="a6"/>
        <w:ind w:left="960" w:firstLine="0"/>
        <w:rPr>
          <w:b/>
        </w:rPr>
      </w:pPr>
    </w:p>
    <w:p w14:paraId="382385BC" w14:textId="12BE9E11" w:rsidR="00126572" w:rsidRPr="00172D01" w:rsidRDefault="00126572" w:rsidP="006D7C36">
      <w:pPr>
        <w:pStyle w:val="a6"/>
        <w:ind w:left="960" w:firstLine="0"/>
        <w:rPr>
          <w:rFonts w:cs="Times New Roman"/>
          <w:bCs/>
          <w:szCs w:val="28"/>
          <w:vertAlign w:val="subscript"/>
        </w:rPr>
      </w:pPr>
      <w:r w:rsidRPr="00172D01">
        <w:rPr>
          <w:b/>
        </w:rPr>
        <w:br w:type="page"/>
      </w:r>
    </w:p>
    <w:p w14:paraId="6A7C7847" w14:textId="1EA14D23" w:rsidR="007A75BC" w:rsidRPr="00126572" w:rsidRDefault="007A75BC" w:rsidP="007A75BC">
      <w:pPr>
        <w:pStyle w:val="a6"/>
        <w:rPr>
          <w:b/>
        </w:rPr>
      </w:pPr>
      <w:r w:rsidRPr="00126572">
        <w:rPr>
          <w:b/>
        </w:rPr>
        <w:lastRenderedPageBreak/>
        <w:t>Описание схемы</w:t>
      </w:r>
    </w:p>
    <w:p w14:paraId="56664564" w14:textId="77777777" w:rsidR="006D69D1" w:rsidRDefault="006D69D1" w:rsidP="009300DA">
      <w:pPr>
        <w:pStyle w:val="a6"/>
      </w:pPr>
      <w:r>
        <w:t xml:space="preserve">Устройство, к которому в данный момент обращается микропроцессор, определяется кодом, выставленным микропроцессором на адресную шину (разряды с А10 по А15) и поступающим на дешифратор выбора устройства. С соответствующего выхода дешифратора выдается разрешающий сигнал, поступающий на вход </w:t>
      </w:r>
      <w:r>
        <w:rPr>
          <w:lang w:val="en-US"/>
        </w:rPr>
        <w:t>CS</w:t>
      </w:r>
      <w:r w:rsidRPr="006D69D1">
        <w:t xml:space="preserve"> </w:t>
      </w:r>
      <w:r>
        <w:t>того устройства, к которому обращается микропроцессор.</w:t>
      </w:r>
    </w:p>
    <w:p w14:paraId="1BE4AAE2" w14:textId="77777777" w:rsidR="00C2040B" w:rsidRDefault="00C2040B" w:rsidP="009300DA">
      <w:pPr>
        <w:pStyle w:val="a6"/>
      </w:pPr>
      <w:r>
        <w:t xml:space="preserve">Нулевой канал таймера </w:t>
      </w:r>
      <w:r>
        <w:rPr>
          <w:lang w:val="en-US"/>
        </w:rPr>
        <w:t>DD</w:t>
      </w:r>
      <w:r w:rsidRPr="00C2040B">
        <w:t xml:space="preserve">2 </w:t>
      </w:r>
      <w:r>
        <w:t>служит для формирования и выдачи временных интервалов, синхронизирующих работу блока индикации. На входы каналов 1 и 2 поступают входные сигналы «+СЧ», «-СЧ». Микропроцессор периодически опрашивает содержимое счетчиков каналов 1 и 2 и записывает в соответствующие ячейки ОЗУ.</w:t>
      </w:r>
    </w:p>
    <w:p w14:paraId="5F73986C" w14:textId="47DA58FA" w:rsidR="007A75BC" w:rsidRDefault="00C2040B" w:rsidP="009300DA">
      <w:pPr>
        <w:pStyle w:val="a6"/>
      </w:pPr>
      <w:r>
        <w:t xml:space="preserve">При переполнении счетчиков каналов 1 и 2 сигналы переполнения поступают на входы прерываний контроллера прерываний </w:t>
      </w:r>
      <w:r>
        <w:rPr>
          <w:lang w:val="en-US"/>
        </w:rPr>
        <w:t>DD</w:t>
      </w:r>
      <w:r>
        <w:t xml:space="preserve">4, с выхода которого выдается сигнал </w:t>
      </w:r>
      <w:r>
        <w:rPr>
          <w:lang w:val="en-US"/>
        </w:rPr>
        <w:t>INT</w:t>
      </w:r>
      <w:r>
        <w:t>. По нему прерывается выполнение текущей программы и микропроцессор переходит на выполнение программы обработки соответствующего прерывания.</w:t>
      </w:r>
      <w:r w:rsidR="009300DA">
        <w:t xml:space="preserve"> </w:t>
      </w:r>
    </w:p>
    <w:p w14:paraId="08451625" w14:textId="77777777" w:rsidR="002675DE" w:rsidRDefault="002675DE" w:rsidP="002675DE">
      <w:pPr>
        <w:pStyle w:val="a6"/>
      </w:pPr>
      <w:r>
        <w:t>Микросхема КР580ВН59 программируемый контроллер прерываний (ПКП), обслуживает до восьми запросов на прерывание микропроцессора, поступающих от внешних устройств</w:t>
      </w:r>
    </w:p>
    <w:p w14:paraId="5D6F363F" w14:textId="77777777" w:rsidR="002675DE" w:rsidRDefault="002675DE" w:rsidP="002675DE">
      <w:pPr>
        <w:pStyle w:val="a6"/>
      </w:pPr>
      <w:r>
        <w:t>Микросхема позволяет сократить средства программного обеспечения и реальные затраты времени при выполнении прерываний в системах с приоритетами многих уровней Алгоритм задания приоритета устанавливается программным путем Приоритеты, закрепленные за внешними устройствами, могут быть изменены в процессе выполнения программ.</w:t>
      </w:r>
    </w:p>
    <w:p w14:paraId="1E944764" w14:textId="0E81008E" w:rsidR="002675DE" w:rsidRPr="007A75BC" w:rsidRDefault="002675DE" w:rsidP="002675DE">
      <w:pPr>
        <w:pStyle w:val="a6"/>
      </w:pPr>
      <w:r>
        <w:t>В микросхеме предусмотрена возможность расширения числа обслуживаемых запросов до 64 путем каскадного соединения микросхем ПКП.</w:t>
      </w:r>
    </w:p>
    <w:sectPr w:rsidR="002675DE" w:rsidRPr="007A75BC" w:rsidSect="00E05E52">
      <w:headerReference w:type="default" r:id="rId10"/>
      <w:footerReference w:type="default" r:id="rId11"/>
      <w:pgSz w:w="11906" w:h="16838"/>
      <w:pgMar w:top="1134" w:right="1134" w:bottom="1134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AE73D" w14:textId="77777777" w:rsidR="00B76F5D" w:rsidRDefault="00B76F5D" w:rsidP="00E05E52">
      <w:r>
        <w:separator/>
      </w:r>
    </w:p>
  </w:endnote>
  <w:endnote w:type="continuationSeparator" w:id="0">
    <w:p w14:paraId="63B63EB0" w14:textId="77777777" w:rsidR="00B76F5D" w:rsidRDefault="00B76F5D" w:rsidP="00E05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88916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F7DCBEB" w14:textId="293386C2" w:rsidR="00B962E5" w:rsidRPr="00E05E52" w:rsidRDefault="00B962E5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05E5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05E5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05E5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67629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E05E5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04DD79" w14:textId="77777777" w:rsidR="00B962E5" w:rsidRDefault="00B962E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3286C" w14:textId="77777777" w:rsidR="00B76F5D" w:rsidRDefault="00B76F5D" w:rsidP="00E05E52">
      <w:r>
        <w:separator/>
      </w:r>
    </w:p>
  </w:footnote>
  <w:footnote w:type="continuationSeparator" w:id="0">
    <w:p w14:paraId="4F2AD5E9" w14:textId="77777777" w:rsidR="00B76F5D" w:rsidRDefault="00B76F5D" w:rsidP="00E05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6658A" w14:textId="77777777" w:rsidR="00B962E5" w:rsidRDefault="00B962E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94DAF"/>
    <w:multiLevelType w:val="hybridMultilevel"/>
    <w:tmpl w:val="DC125762"/>
    <w:lvl w:ilvl="0" w:tplc="55ECCE3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B002A6"/>
    <w:multiLevelType w:val="hybridMultilevel"/>
    <w:tmpl w:val="A658016A"/>
    <w:lvl w:ilvl="0" w:tplc="90545C2A">
      <w:start w:val="1"/>
      <w:numFmt w:val="decimal"/>
      <w:lvlText w:val="%1."/>
      <w:lvlJc w:val="left"/>
      <w:pPr>
        <w:ind w:left="13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1F2050EB"/>
    <w:multiLevelType w:val="hybridMultilevel"/>
    <w:tmpl w:val="C8D89EDE"/>
    <w:lvl w:ilvl="0" w:tplc="86D2ABE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6E68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58CE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3A05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D412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62E4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D233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209A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D698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177282"/>
    <w:multiLevelType w:val="hybridMultilevel"/>
    <w:tmpl w:val="30D6F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C763A"/>
    <w:multiLevelType w:val="multilevel"/>
    <w:tmpl w:val="CA0A8B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5F4440B"/>
    <w:multiLevelType w:val="multilevel"/>
    <w:tmpl w:val="208014E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6" w15:restartNumberingAfterBreak="0">
    <w:nsid w:val="2C9D4C5D"/>
    <w:multiLevelType w:val="multilevel"/>
    <w:tmpl w:val="A53C87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0265AF5"/>
    <w:multiLevelType w:val="multilevel"/>
    <w:tmpl w:val="A53C87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30D3AE2"/>
    <w:multiLevelType w:val="hybridMultilevel"/>
    <w:tmpl w:val="0A804398"/>
    <w:lvl w:ilvl="0" w:tplc="90545C2A">
      <w:start w:val="1"/>
      <w:numFmt w:val="decimal"/>
      <w:lvlText w:val="%1."/>
      <w:lvlJc w:val="left"/>
      <w:pPr>
        <w:ind w:left="13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43B1133E"/>
    <w:multiLevelType w:val="hybridMultilevel"/>
    <w:tmpl w:val="112E638A"/>
    <w:lvl w:ilvl="0" w:tplc="D0E0A3DE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ascii="Arial" w:hAnsi="Arial" w:cs="Aria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B415C8"/>
    <w:multiLevelType w:val="multilevel"/>
    <w:tmpl w:val="0C2A0D8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Theme="minorHAnsi" w:hint="default"/>
      </w:rPr>
    </w:lvl>
  </w:abstractNum>
  <w:abstractNum w:abstractNumId="11" w15:restartNumberingAfterBreak="0">
    <w:nsid w:val="6AFE72BB"/>
    <w:multiLevelType w:val="hybridMultilevel"/>
    <w:tmpl w:val="3B4A1A10"/>
    <w:lvl w:ilvl="0" w:tplc="21BEF764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13D34"/>
    <w:multiLevelType w:val="hybridMultilevel"/>
    <w:tmpl w:val="5A1E92B4"/>
    <w:lvl w:ilvl="0" w:tplc="90545C2A">
      <w:start w:val="1"/>
      <w:numFmt w:val="decimal"/>
      <w:lvlText w:val="%1."/>
      <w:lvlJc w:val="left"/>
      <w:pPr>
        <w:ind w:left="13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3" w15:restartNumberingAfterBreak="0">
    <w:nsid w:val="74066104"/>
    <w:multiLevelType w:val="hybridMultilevel"/>
    <w:tmpl w:val="46E08084"/>
    <w:lvl w:ilvl="0" w:tplc="90545C2A">
      <w:start w:val="1"/>
      <w:numFmt w:val="decimal"/>
      <w:lvlText w:val="%1."/>
      <w:lvlJc w:val="left"/>
      <w:pPr>
        <w:ind w:left="13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4" w15:restartNumberingAfterBreak="0">
    <w:nsid w:val="748857EA"/>
    <w:multiLevelType w:val="hybridMultilevel"/>
    <w:tmpl w:val="FBDE04F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A4E6747"/>
    <w:multiLevelType w:val="multilevel"/>
    <w:tmpl w:val="A7DAFBE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F9E194C"/>
    <w:multiLevelType w:val="hybridMultilevel"/>
    <w:tmpl w:val="38AC9422"/>
    <w:lvl w:ilvl="0" w:tplc="A3547C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0"/>
  </w:num>
  <w:num w:numId="6">
    <w:abstractNumId w:val="11"/>
  </w:num>
  <w:num w:numId="7">
    <w:abstractNumId w:val="14"/>
  </w:num>
  <w:num w:numId="8">
    <w:abstractNumId w:val="15"/>
  </w:num>
  <w:num w:numId="9">
    <w:abstractNumId w:val="5"/>
  </w:num>
  <w:num w:numId="10">
    <w:abstractNumId w:val="9"/>
  </w:num>
  <w:num w:numId="11">
    <w:abstractNumId w:val="16"/>
  </w:num>
  <w:num w:numId="12">
    <w:abstractNumId w:val="0"/>
  </w:num>
  <w:num w:numId="13">
    <w:abstractNumId w:val="2"/>
  </w:num>
  <w:num w:numId="14">
    <w:abstractNumId w:val="8"/>
  </w:num>
  <w:num w:numId="15">
    <w:abstractNumId w:val="13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7799"/>
    <w:rsid w:val="00002109"/>
    <w:rsid w:val="000037FC"/>
    <w:rsid w:val="000058B8"/>
    <w:rsid w:val="000116EE"/>
    <w:rsid w:val="00011939"/>
    <w:rsid w:val="00011DB8"/>
    <w:rsid w:val="00012124"/>
    <w:rsid w:val="00012615"/>
    <w:rsid w:val="00013088"/>
    <w:rsid w:val="000168BF"/>
    <w:rsid w:val="00020548"/>
    <w:rsid w:val="00024B31"/>
    <w:rsid w:val="000253BB"/>
    <w:rsid w:val="00027129"/>
    <w:rsid w:val="00027324"/>
    <w:rsid w:val="000328F7"/>
    <w:rsid w:val="000376FA"/>
    <w:rsid w:val="000500E1"/>
    <w:rsid w:val="000538F3"/>
    <w:rsid w:val="00057C83"/>
    <w:rsid w:val="00062958"/>
    <w:rsid w:val="00063570"/>
    <w:rsid w:val="00064B65"/>
    <w:rsid w:val="00066507"/>
    <w:rsid w:val="00067FE0"/>
    <w:rsid w:val="00072C39"/>
    <w:rsid w:val="00073AFA"/>
    <w:rsid w:val="00073CD1"/>
    <w:rsid w:val="00076444"/>
    <w:rsid w:val="00083C14"/>
    <w:rsid w:val="00084D46"/>
    <w:rsid w:val="000868E4"/>
    <w:rsid w:val="000918CC"/>
    <w:rsid w:val="00091971"/>
    <w:rsid w:val="00091F9E"/>
    <w:rsid w:val="00092E5C"/>
    <w:rsid w:val="00093EA5"/>
    <w:rsid w:val="00094019"/>
    <w:rsid w:val="00095D6D"/>
    <w:rsid w:val="000A15DE"/>
    <w:rsid w:val="000A327F"/>
    <w:rsid w:val="000A72E1"/>
    <w:rsid w:val="000B0691"/>
    <w:rsid w:val="000B0E13"/>
    <w:rsid w:val="000B2535"/>
    <w:rsid w:val="000B2B69"/>
    <w:rsid w:val="000B2E2C"/>
    <w:rsid w:val="000B3870"/>
    <w:rsid w:val="000B6BCB"/>
    <w:rsid w:val="000C1106"/>
    <w:rsid w:val="000C232A"/>
    <w:rsid w:val="000C661C"/>
    <w:rsid w:val="000D37FD"/>
    <w:rsid w:val="000D3E0D"/>
    <w:rsid w:val="000D5BA2"/>
    <w:rsid w:val="000D6ADF"/>
    <w:rsid w:val="000D6EA9"/>
    <w:rsid w:val="000E3F04"/>
    <w:rsid w:val="000E561B"/>
    <w:rsid w:val="000E5B4C"/>
    <w:rsid w:val="000E6F2B"/>
    <w:rsid w:val="00101486"/>
    <w:rsid w:val="00104158"/>
    <w:rsid w:val="001116C7"/>
    <w:rsid w:val="00112218"/>
    <w:rsid w:val="001153F0"/>
    <w:rsid w:val="00117D97"/>
    <w:rsid w:val="00120074"/>
    <w:rsid w:val="001221C3"/>
    <w:rsid w:val="00126572"/>
    <w:rsid w:val="001322D8"/>
    <w:rsid w:val="001336C0"/>
    <w:rsid w:val="00141773"/>
    <w:rsid w:val="00141843"/>
    <w:rsid w:val="001500EA"/>
    <w:rsid w:val="001510FA"/>
    <w:rsid w:val="00151F58"/>
    <w:rsid w:val="001522B9"/>
    <w:rsid w:val="001556FA"/>
    <w:rsid w:val="001563FB"/>
    <w:rsid w:val="001646B3"/>
    <w:rsid w:val="00172D01"/>
    <w:rsid w:val="00182DDE"/>
    <w:rsid w:val="00184517"/>
    <w:rsid w:val="00186540"/>
    <w:rsid w:val="00186F7D"/>
    <w:rsid w:val="001900A3"/>
    <w:rsid w:val="0019073F"/>
    <w:rsid w:val="001910FA"/>
    <w:rsid w:val="001918E3"/>
    <w:rsid w:val="001A2492"/>
    <w:rsid w:val="001A2E4B"/>
    <w:rsid w:val="001A3745"/>
    <w:rsid w:val="001A3D5E"/>
    <w:rsid w:val="001A71A7"/>
    <w:rsid w:val="001B04A9"/>
    <w:rsid w:val="001B5444"/>
    <w:rsid w:val="001B5ABE"/>
    <w:rsid w:val="001C3F98"/>
    <w:rsid w:val="001D31D4"/>
    <w:rsid w:val="001D333E"/>
    <w:rsid w:val="001D5C67"/>
    <w:rsid w:val="001D6E15"/>
    <w:rsid w:val="001E1346"/>
    <w:rsid w:val="001E2957"/>
    <w:rsid w:val="001E354D"/>
    <w:rsid w:val="001E7C6D"/>
    <w:rsid w:val="001F00C4"/>
    <w:rsid w:val="001F38AB"/>
    <w:rsid w:val="001F60B9"/>
    <w:rsid w:val="001F689E"/>
    <w:rsid w:val="00201ED3"/>
    <w:rsid w:val="00203D0D"/>
    <w:rsid w:val="00206A3F"/>
    <w:rsid w:val="002072AC"/>
    <w:rsid w:val="00212255"/>
    <w:rsid w:val="00214DD1"/>
    <w:rsid w:val="00215A37"/>
    <w:rsid w:val="002213E3"/>
    <w:rsid w:val="0022187A"/>
    <w:rsid w:val="00221C79"/>
    <w:rsid w:val="00223CFB"/>
    <w:rsid w:val="0022487E"/>
    <w:rsid w:val="002313A2"/>
    <w:rsid w:val="002377D7"/>
    <w:rsid w:val="002400A5"/>
    <w:rsid w:val="00240F1D"/>
    <w:rsid w:val="00242C18"/>
    <w:rsid w:val="00244DD8"/>
    <w:rsid w:val="00246045"/>
    <w:rsid w:val="00251E9D"/>
    <w:rsid w:val="00253617"/>
    <w:rsid w:val="00260115"/>
    <w:rsid w:val="00263AAB"/>
    <w:rsid w:val="00266435"/>
    <w:rsid w:val="002675DE"/>
    <w:rsid w:val="00267FE4"/>
    <w:rsid w:val="00270CEE"/>
    <w:rsid w:val="0027310A"/>
    <w:rsid w:val="0028007A"/>
    <w:rsid w:val="002802FF"/>
    <w:rsid w:val="002806A9"/>
    <w:rsid w:val="00280F62"/>
    <w:rsid w:val="00282411"/>
    <w:rsid w:val="002860C5"/>
    <w:rsid w:val="002861E6"/>
    <w:rsid w:val="00286A18"/>
    <w:rsid w:val="0029542F"/>
    <w:rsid w:val="00297291"/>
    <w:rsid w:val="002A00C2"/>
    <w:rsid w:val="002A00E3"/>
    <w:rsid w:val="002A04CB"/>
    <w:rsid w:val="002A04D2"/>
    <w:rsid w:val="002A1100"/>
    <w:rsid w:val="002A4961"/>
    <w:rsid w:val="002A4FA7"/>
    <w:rsid w:val="002B12FD"/>
    <w:rsid w:val="002B13CC"/>
    <w:rsid w:val="002B3E1E"/>
    <w:rsid w:val="002B5A8C"/>
    <w:rsid w:val="002C0C8E"/>
    <w:rsid w:val="002C11ED"/>
    <w:rsid w:val="002C454C"/>
    <w:rsid w:val="002C5E09"/>
    <w:rsid w:val="002C5E21"/>
    <w:rsid w:val="002C6309"/>
    <w:rsid w:val="002D25D3"/>
    <w:rsid w:val="002D5D14"/>
    <w:rsid w:val="002D7D28"/>
    <w:rsid w:val="002D7DA7"/>
    <w:rsid w:val="002E0FB0"/>
    <w:rsid w:val="002E2FE5"/>
    <w:rsid w:val="002E3AC7"/>
    <w:rsid w:val="002E46F8"/>
    <w:rsid w:val="002E542E"/>
    <w:rsid w:val="002E7810"/>
    <w:rsid w:val="002F5B56"/>
    <w:rsid w:val="0030000A"/>
    <w:rsid w:val="003027C3"/>
    <w:rsid w:val="00303160"/>
    <w:rsid w:val="00304388"/>
    <w:rsid w:val="00307E9C"/>
    <w:rsid w:val="00310A03"/>
    <w:rsid w:val="003146B7"/>
    <w:rsid w:val="003146F6"/>
    <w:rsid w:val="00314FB1"/>
    <w:rsid w:val="00316574"/>
    <w:rsid w:val="003224AC"/>
    <w:rsid w:val="0032734A"/>
    <w:rsid w:val="00330F74"/>
    <w:rsid w:val="00332E66"/>
    <w:rsid w:val="00333560"/>
    <w:rsid w:val="00337D03"/>
    <w:rsid w:val="003408D9"/>
    <w:rsid w:val="00340E84"/>
    <w:rsid w:val="0034114A"/>
    <w:rsid w:val="003423FD"/>
    <w:rsid w:val="0034635C"/>
    <w:rsid w:val="003522C7"/>
    <w:rsid w:val="00354C49"/>
    <w:rsid w:val="00355C89"/>
    <w:rsid w:val="00355FA6"/>
    <w:rsid w:val="003611E9"/>
    <w:rsid w:val="00362EC0"/>
    <w:rsid w:val="003631EA"/>
    <w:rsid w:val="00363738"/>
    <w:rsid w:val="0036418A"/>
    <w:rsid w:val="00364E01"/>
    <w:rsid w:val="003657D9"/>
    <w:rsid w:val="00371011"/>
    <w:rsid w:val="00373C16"/>
    <w:rsid w:val="0037413A"/>
    <w:rsid w:val="0037506A"/>
    <w:rsid w:val="0038314C"/>
    <w:rsid w:val="00384135"/>
    <w:rsid w:val="00384932"/>
    <w:rsid w:val="00384FA0"/>
    <w:rsid w:val="003961AD"/>
    <w:rsid w:val="003964B7"/>
    <w:rsid w:val="003A2955"/>
    <w:rsid w:val="003A311D"/>
    <w:rsid w:val="003A32C6"/>
    <w:rsid w:val="003A7AD3"/>
    <w:rsid w:val="003B023E"/>
    <w:rsid w:val="003B22CF"/>
    <w:rsid w:val="003B30DB"/>
    <w:rsid w:val="003B3377"/>
    <w:rsid w:val="003B6101"/>
    <w:rsid w:val="003C0B30"/>
    <w:rsid w:val="003C6221"/>
    <w:rsid w:val="003C6FC3"/>
    <w:rsid w:val="003D0E4E"/>
    <w:rsid w:val="003D3DB1"/>
    <w:rsid w:val="003D4866"/>
    <w:rsid w:val="003D57B5"/>
    <w:rsid w:val="003D6950"/>
    <w:rsid w:val="003E259F"/>
    <w:rsid w:val="003E6096"/>
    <w:rsid w:val="003E67F8"/>
    <w:rsid w:val="003F1CA1"/>
    <w:rsid w:val="003F26B0"/>
    <w:rsid w:val="004039AB"/>
    <w:rsid w:val="00403D79"/>
    <w:rsid w:val="00410E14"/>
    <w:rsid w:val="00411E19"/>
    <w:rsid w:val="0041291F"/>
    <w:rsid w:val="004134F6"/>
    <w:rsid w:val="0041460E"/>
    <w:rsid w:val="00415887"/>
    <w:rsid w:val="00420900"/>
    <w:rsid w:val="004222A5"/>
    <w:rsid w:val="00422E50"/>
    <w:rsid w:val="004244BC"/>
    <w:rsid w:val="00426112"/>
    <w:rsid w:val="00430488"/>
    <w:rsid w:val="00431DB1"/>
    <w:rsid w:val="00431E5B"/>
    <w:rsid w:val="004341B0"/>
    <w:rsid w:val="00435A82"/>
    <w:rsid w:val="0043749C"/>
    <w:rsid w:val="00437841"/>
    <w:rsid w:val="00441022"/>
    <w:rsid w:val="004439C4"/>
    <w:rsid w:val="00447251"/>
    <w:rsid w:val="00450741"/>
    <w:rsid w:val="00451D7A"/>
    <w:rsid w:val="00460C6A"/>
    <w:rsid w:val="004623DE"/>
    <w:rsid w:val="0046431A"/>
    <w:rsid w:val="004645A8"/>
    <w:rsid w:val="004657A5"/>
    <w:rsid w:val="00465905"/>
    <w:rsid w:val="00467795"/>
    <w:rsid w:val="004678AA"/>
    <w:rsid w:val="00471556"/>
    <w:rsid w:val="00471B78"/>
    <w:rsid w:val="004721E4"/>
    <w:rsid w:val="00472795"/>
    <w:rsid w:val="00473E22"/>
    <w:rsid w:val="004802A4"/>
    <w:rsid w:val="0048194C"/>
    <w:rsid w:val="00485E5B"/>
    <w:rsid w:val="004867BE"/>
    <w:rsid w:val="004869AF"/>
    <w:rsid w:val="004909B4"/>
    <w:rsid w:val="00495CC3"/>
    <w:rsid w:val="004A0741"/>
    <w:rsid w:val="004A49E2"/>
    <w:rsid w:val="004A7668"/>
    <w:rsid w:val="004A7A8C"/>
    <w:rsid w:val="004B4FDB"/>
    <w:rsid w:val="004B75AD"/>
    <w:rsid w:val="004B77C0"/>
    <w:rsid w:val="004C260A"/>
    <w:rsid w:val="004C43B3"/>
    <w:rsid w:val="004D6F76"/>
    <w:rsid w:val="004E1E25"/>
    <w:rsid w:val="004E35CD"/>
    <w:rsid w:val="004E5006"/>
    <w:rsid w:val="004F07D9"/>
    <w:rsid w:val="004F2A2F"/>
    <w:rsid w:val="004F3CDA"/>
    <w:rsid w:val="004F4A7A"/>
    <w:rsid w:val="004F5B71"/>
    <w:rsid w:val="004F7CDF"/>
    <w:rsid w:val="0050032F"/>
    <w:rsid w:val="00501F66"/>
    <w:rsid w:val="00510F32"/>
    <w:rsid w:val="00511AB9"/>
    <w:rsid w:val="00515313"/>
    <w:rsid w:val="00517730"/>
    <w:rsid w:val="005179DB"/>
    <w:rsid w:val="00522DD0"/>
    <w:rsid w:val="0052429F"/>
    <w:rsid w:val="00524420"/>
    <w:rsid w:val="00531D9B"/>
    <w:rsid w:val="005333F8"/>
    <w:rsid w:val="00533D17"/>
    <w:rsid w:val="005453D4"/>
    <w:rsid w:val="00545907"/>
    <w:rsid w:val="00547969"/>
    <w:rsid w:val="005524F7"/>
    <w:rsid w:val="005541EA"/>
    <w:rsid w:val="00555266"/>
    <w:rsid w:val="005552FA"/>
    <w:rsid w:val="005600BD"/>
    <w:rsid w:val="00563F4A"/>
    <w:rsid w:val="00571459"/>
    <w:rsid w:val="005723C9"/>
    <w:rsid w:val="005742DB"/>
    <w:rsid w:val="005748B9"/>
    <w:rsid w:val="00580869"/>
    <w:rsid w:val="00580ED2"/>
    <w:rsid w:val="005817D9"/>
    <w:rsid w:val="0058241F"/>
    <w:rsid w:val="00583086"/>
    <w:rsid w:val="005937A8"/>
    <w:rsid w:val="005A053D"/>
    <w:rsid w:val="005A0678"/>
    <w:rsid w:val="005A1055"/>
    <w:rsid w:val="005A5110"/>
    <w:rsid w:val="005B03E4"/>
    <w:rsid w:val="005C116A"/>
    <w:rsid w:val="005C24DC"/>
    <w:rsid w:val="005C2AFE"/>
    <w:rsid w:val="005C51F3"/>
    <w:rsid w:val="005C64C9"/>
    <w:rsid w:val="005C72BF"/>
    <w:rsid w:val="005D2C44"/>
    <w:rsid w:val="005D4FC5"/>
    <w:rsid w:val="005D6139"/>
    <w:rsid w:val="005E1A89"/>
    <w:rsid w:val="005E1D4B"/>
    <w:rsid w:val="005E297D"/>
    <w:rsid w:val="005E4CDF"/>
    <w:rsid w:val="005E6064"/>
    <w:rsid w:val="005F13CB"/>
    <w:rsid w:val="00601052"/>
    <w:rsid w:val="00604135"/>
    <w:rsid w:val="0061267B"/>
    <w:rsid w:val="0061355E"/>
    <w:rsid w:val="00620EEA"/>
    <w:rsid w:val="00621813"/>
    <w:rsid w:val="00621D13"/>
    <w:rsid w:val="006233C5"/>
    <w:rsid w:val="00627824"/>
    <w:rsid w:val="00630778"/>
    <w:rsid w:val="0063258F"/>
    <w:rsid w:val="00633ECE"/>
    <w:rsid w:val="006345D4"/>
    <w:rsid w:val="006346CF"/>
    <w:rsid w:val="006358B8"/>
    <w:rsid w:val="0063703D"/>
    <w:rsid w:val="00641C1F"/>
    <w:rsid w:val="00642426"/>
    <w:rsid w:val="00647604"/>
    <w:rsid w:val="006519FE"/>
    <w:rsid w:val="0065610C"/>
    <w:rsid w:val="00656879"/>
    <w:rsid w:val="00657A0D"/>
    <w:rsid w:val="006616CA"/>
    <w:rsid w:val="00663AAC"/>
    <w:rsid w:val="00664D69"/>
    <w:rsid w:val="006666E1"/>
    <w:rsid w:val="00673030"/>
    <w:rsid w:val="006737DA"/>
    <w:rsid w:val="00674966"/>
    <w:rsid w:val="00674A33"/>
    <w:rsid w:val="00675173"/>
    <w:rsid w:val="006777F6"/>
    <w:rsid w:val="00677C1B"/>
    <w:rsid w:val="00677FEA"/>
    <w:rsid w:val="00680094"/>
    <w:rsid w:val="006801C2"/>
    <w:rsid w:val="00680729"/>
    <w:rsid w:val="006807F4"/>
    <w:rsid w:val="00682A84"/>
    <w:rsid w:val="00682AEC"/>
    <w:rsid w:val="0068456C"/>
    <w:rsid w:val="006848B5"/>
    <w:rsid w:val="00697AB6"/>
    <w:rsid w:val="006A4B84"/>
    <w:rsid w:val="006A4EF5"/>
    <w:rsid w:val="006A5A8E"/>
    <w:rsid w:val="006A713F"/>
    <w:rsid w:val="006A7C1A"/>
    <w:rsid w:val="006B08EC"/>
    <w:rsid w:val="006B38B5"/>
    <w:rsid w:val="006B42A8"/>
    <w:rsid w:val="006B5884"/>
    <w:rsid w:val="006B6559"/>
    <w:rsid w:val="006C05FA"/>
    <w:rsid w:val="006C1C96"/>
    <w:rsid w:val="006C5565"/>
    <w:rsid w:val="006C6986"/>
    <w:rsid w:val="006C7E0A"/>
    <w:rsid w:val="006D1352"/>
    <w:rsid w:val="006D19B3"/>
    <w:rsid w:val="006D59F6"/>
    <w:rsid w:val="006D69D1"/>
    <w:rsid w:val="006D7C36"/>
    <w:rsid w:val="006E553C"/>
    <w:rsid w:val="006F0A54"/>
    <w:rsid w:val="006F17A3"/>
    <w:rsid w:val="006F37E4"/>
    <w:rsid w:val="006F492C"/>
    <w:rsid w:val="00700019"/>
    <w:rsid w:val="00700D04"/>
    <w:rsid w:val="00700F8C"/>
    <w:rsid w:val="0070360C"/>
    <w:rsid w:val="00705036"/>
    <w:rsid w:val="0070665B"/>
    <w:rsid w:val="0071435E"/>
    <w:rsid w:val="00714D8A"/>
    <w:rsid w:val="007169CC"/>
    <w:rsid w:val="007204D8"/>
    <w:rsid w:val="00721902"/>
    <w:rsid w:val="00722941"/>
    <w:rsid w:val="0072459A"/>
    <w:rsid w:val="00730EE9"/>
    <w:rsid w:val="007339FD"/>
    <w:rsid w:val="007372F1"/>
    <w:rsid w:val="0073742F"/>
    <w:rsid w:val="00743D83"/>
    <w:rsid w:val="0074644A"/>
    <w:rsid w:val="007515FC"/>
    <w:rsid w:val="00751720"/>
    <w:rsid w:val="0075243E"/>
    <w:rsid w:val="0075396C"/>
    <w:rsid w:val="0075502D"/>
    <w:rsid w:val="007610FE"/>
    <w:rsid w:val="00763BFE"/>
    <w:rsid w:val="00764250"/>
    <w:rsid w:val="00767F61"/>
    <w:rsid w:val="007707DB"/>
    <w:rsid w:val="00771459"/>
    <w:rsid w:val="007733CA"/>
    <w:rsid w:val="0077475F"/>
    <w:rsid w:val="00776980"/>
    <w:rsid w:val="007806FA"/>
    <w:rsid w:val="0078112D"/>
    <w:rsid w:val="00784481"/>
    <w:rsid w:val="00784747"/>
    <w:rsid w:val="007847AE"/>
    <w:rsid w:val="00787202"/>
    <w:rsid w:val="0079223F"/>
    <w:rsid w:val="00794413"/>
    <w:rsid w:val="00796C2F"/>
    <w:rsid w:val="007A1FFC"/>
    <w:rsid w:val="007A4197"/>
    <w:rsid w:val="007A75BC"/>
    <w:rsid w:val="007B01BA"/>
    <w:rsid w:val="007B0DFD"/>
    <w:rsid w:val="007B317A"/>
    <w:rsid w:val="007B3328"/>
    <w:rsid w:val="007B3F1B"/>
    <w:rsid w:val="007B6C14"/>
    <w:rsid w:val="007B783B"/>
    <w:rsid w:val="007C4814"/>
    <w:rsid w:val="007C4A58"/>
    <w:rsid w:val="007C4AB9"/>
    <w:rsid w:val="007C52D5"/>
    <w:rsid w:val="007C5ED7"/>
    <w:rsid w:val="007C7440"/>
    <w:rsid w:val="007C7F03"/>
    <w:rsid w:val="007D1C03"/>
    <w:rsid w:val="007D292C"/>
    <w:rsid w:val="007D7A36"/>
    <w:rsid w:val="007E15D8"/>
    <w:rsid w:val="007E3B70"/>
    <w:rsid w:val="007E43E3"/>
    <w:rsid w:val="007E53DE"/>
    <w:rsid w:val="007F0A92"/>
    <w:rsid w:val="007F10D8"/>
    <w:rsid w:val="007F2C80"/>
    <w:rsid w:val="007F4EB1"/>
    <w:rsid w:val="007F5698"/>
    <w:rsid w:val="007F576C"/>
    <w:rsid w:val="007F6279"/>
    <w:rsid w:val="007F68AB"/>
    <w:rsid w:val="00802E7F"/>
    <w:rsid w:val="008055E4"/>
    <w:rsid w:val="00806212"/>
    <w:rsid w:val="008079FF"/>
    <w:rsid w:val="008115F1"/>
    <w:rsid w:val="00811B89"/>
    <w:rsid w:val="00811C02"/>
    <w:rsid w:val="00811C75"/>
    <w:rsid w:val="00811D39"/>
    <w:rsid w:val="00812179"/>
    <w:rsid w:val="008145CE"/>
    <w:rsid w:val="00815D05"/>
    <w:rsid w:val="00815D8A"/>
    <w:rsid w:val="00815EA0"/>
    <w:rsid w:val="00816F80"/>
    <w:rsid w:val="00820AA1"/>
    <w:rsid w:val="00821424"/>
    <w:rsid w:val="00823837"/>
    <w:rsid w:val="00833CCA"/>
    <w:rsid w:val="008350DC"/>
    <w:rsid w:val="00842D8F"/>
    <w:rsid w:val="00844F6A"/>
    <w:rsid w:val="008479A9"/>
    <w:rsid w:val="0085377A"/>
    <w:rsid w:val="00853A73"/>
    <w:rsid w:val="008545F4"/>
    <w:rsid w:val="00854B2D"/>
    <w:rsid w:val="008571BD"/>
    <w:rsid w:val="008617CE"/>
    <w:rsid w:val="0086439F"/>
    <w:rsid w:val="00865BD7"/>
    <w:rsid w:val="00867559"/>
    <w:rsid w:val="008704C5"/>
    <w:rsid w:val="008719C6"/>
    <w:rsid w:val="00874C73"/>
    <w:rsid w:val="00881D3B"/>
    <w:rsid w:val="00882237"/>
    <w:rsid w:val="00885F3B"/>
    <w:rsid w:val="008946A9"/>
    <w:rsid w:val="008A4FC4"/>
    <w:rsid w:val="008C132D"/>
    <w:rsid w:val="008C2209"/>
    <w:rsid w:val="008C59FE"/>
    <w:rsid w:val="008C5C9C"/>
    <w:rsid w:val="008C70AB"/>
    <w:rsid w:val="008D2317"/>
    <w:rsid w:val="008E11B4"/>
    <w:rsid w:val="008E1225"/>
    <w:rsid w:val="008F4187"/>
    <w:rsid w:val="008F67E3"/>
    <w:rsid w:val="008F74FB"/>
    <w:rsid w:val="009010D8"/>
    <w:rsid w:val="009016E4"/>
    <w:rsid w:val="00902643"/>
    <w:rsid w:val="00903839"/>
    <w:rsid w:val="00903868"/>
    <w:rsid w:val="009038CB"/>
    <w:rsid w:val="00905EA4"/>
    <w:rsid w:val="00905F29"/>
    <w:rsid w:val="009067E0"/>
    <w:rsid w:val="00915794"/>
    <w:rsid w:val="0091594F"/>
    <w:rsid w:val="00920A4E"/>
    <w:rsid w:val="00921721"/>
    <w:rsid w:val="00923D76"/>
    <w:rsid w:val="00925A4A"/>
    <w:rsid w:val="00926D94"/>
    <w:rsid w:val="00927837"/>
    <w:rsid w:val="009300DA"/>
    <w:rsid w:val="009306CF"/>
    <w:rsid w:val="00932E31"/>
    <w:rsid w:val="00933998"/>
    <w:rsid w:val="00935A64"/>
    <w:rsid w:val="00937B9B"/>
    <w:rsid w:val="009412F3"/>
    <w:rsid w:val="00941BA5"/>
    <w:rsid w:val="00943C90"/>
    <w:rsid w:val="00950A95"/>
    <w:rsid w:val="00956A27"/>
    <w:rsid w:val="00971CAF"/>
    <w:rsid w:val="00973F9E"/>
    <w:rsid w:val="00975605"/>
    <w:rsid w:val="009762AD"/>
    <w:rsid w:val="009809C3"/>
    <w:rsid w:val="00980AD2"/>
    <w:rsid w:val="00982785"/>
    <w:rsid w:val="00983D88"/>
    <w:rsid w:val="009848E3"/>
    <w:rsid w:val="00986D47"/>
    <w:rsid w:val="00990734"/>
    <w:rsid w:val="00990A84"/>
    <w:rsid w:val="00994FF5"/>
    <w:rsid w:val="0099779C"/>
    <w:rsid w:val="009A0AC7"/>
    <w:rsid w:val="009A6094"/>
    <w:rsid w:val="009A62F9"/>
    <w:rsid w:val="009A68F3"/>
    <w:rsid w:val="009A79B3"/>
    <w:rsid w:val="009B0C06"/>
    <w:rsid w:val="009B1252"/>
    <w:rsid w:val="009B35F1"/>
    <w:rsid w:val="009B639B"/>
    <w:rsid w:val="009C1ACF"/>
    <w:rsid w:val="009C7249"/>
    <w:rsid w:val="009C77A9"/>
    <w:rsid w:val="009D077C"/>
    <w:rsid w:val="009D13BC"/>
    <w:rsid w:val="009D19AE"/>
    <w:rsid w:val="009D24A3"/>
    <w:rsid w:val="009D3305"/>
    <w:rsid w:val="009D5661"/>
    <w:rsid w:val="009D678B"/>
    <w:rsid w:val="009E6056"/>
    <w:rsid w:val="009E6646"/>
    <w:rsid w:val="009E7FA7"/>
    <w:rsid w:val="009F194E"/>
    <w:rsid w:val="009F1ECE"/>
    <w:rsid w:val="009F386F"/>
    <w:rsid w:val="009F736C"/>
    <w:rsid w:val="009F7845"/>
    <w:rsid w:val="00A01A3C"/>
    <w:rsid w:val="00A0543E"/>
    <w:rsid w:val="00A05510"/>
    <w:rsid w:val="00A06CE5"/>
    <w:rsid w:val="00A1391B"/>
    <w:rsid w:val="00A16264"/>
    <w:rsid w:val="00A20FDF"/>
    <w:rsid w:val="00A262DD"/>
    <w:rsid w:val="00A30984"/>
    <w:rsid w:val="00A414A7"/>
    <w:rsid w:val="00A43D12"/>
    <w:rsid w:val="00A447CC"/>
    <w:rsid w:val="00A46418"/>
    <w:rsid w:val="00A4692A"/>
    <w:rsid w:val="00A47AA8"/>
    <w:rsid w:val="00A50F0B"/>
    <w:rsid w:val="00A54CA4"/>
    <w:rsid w:val="00A55B5E"/>
    <w:rsid w:val="00A57129"/>
    <w:rsid w:val="00A62F65"/>
    <w:rsid w:val="00A6302D"/>
    <w:rsid w:val="00A65B4F"/>
    <w:rsid w:val="00A667EB"/>
    <w:rsid w:val="00A66F3E"/>
    <w:rsid w:val="00A701EF"/>
    <w:rsid w:val="00A70DCB"/>
    <w:rsid w:val="00A71435"/>
    <w:rsid w:val="00A71491"/>
    <w:rsid w:val="00A724D0"/>
    <w:rsid w:val="00A73656"/>
    <w:rsid w:val="00A7610F"/>
    <w:rsid w:val="00A77316"/>
    <w:rsid w:val="00A82C48"/>
    <w:rsid w:val="00A831D0"/>
    <w:rsid w:val="00A86FA9"/>
    <w:rsid w:val="00A926B8"/>
    <w:rsid w:val="00A941A5"/>
    <w:rsid w:val="00AA7559"/>
    <w:rsid w:val="00AB0569"/>
    <w:rsid w:val="00AB1AB5"/>
    <w:rsid w:val="00AB2675"/>
    <w:rsid w:val="00AB399F"/>
    <w:rsid w:val="00AB40C9"/>
    <w:rsid w:val="00AB4A8E"/>
    <w:rsid w:val="00AB55A1"/>
    <w:rsid w:val="00AB79B3"/>
    <w:rsid w:val="00AB7D17"/>
    <w:rsid w:val="00AC54D4"/>
    <w:rsid w:val="00AD1F51"/>
    <w:rsid w:val="00AD5E6E"/>
    <w:rsid w:val="00AD6326"/>
    <w:rsid w:val="00AD6DF1"/>
    <w:rsid w:val="00AD7DA6"/>
    <w:rsid w:val="00AE2F49"/>
    <w:rsid w:val="00AE61D2"/>
    <w:rsid w:val="00AE7799"/>
    <w:rsid w:val="00AE7B6C"/>
    <w:rsid w:val="00AF0A80"/>
    <w:rsid w:val="00AF39FD"/>
    <w:rsid w:val="00AF5AA4"/>
    <w:rsid w:val="00B11FA7"/>
    <w:rsid w:val="00B1346E"/>
    <w:rsid w:val="00B15B0D"/>
    <w:rsid w:val="00B217C1"/>
    <w:rsid w:val="00B21F0B"/>
    <w:rsid w:val="00B36394"/>
    <w:rsid w:val="00B409F4"/>
    <w:rsid w:val="00B40B27"/>
    <w:rsid w:val="00B40D6C"/>
    <w:rsid w:val="00B41483"/>
    <w:rsid w:val="00B414C1"/>
    <w:rsid w:val="00B4199B"/>
    <w:rsid w:val="00B44106"/>
    <w:rsid w:val="00B446ED"/>
    <w:rsid w:val="00B522D5"/>
    <w:rsid w:val="00B52393"/>
    <w:rsid w:val="00B5299D"/>
    <w:rsid w:val="00B56CB4"/>
    <w:rsid w:val="00B5773B"/>
    <w:rsid w:val="00B57E14"/>
    <w:rsid w:val="00B641EA"/>
    <w:rsid w:val="00B666E3"/>
    <w:rsid w:val="00B6715E"/>
    <w:rsid w:val="00B67194"/>
    <w:rsid w:val="00B70330"/>
    <w:rsid w:val="00B725B2"/>
    <w:rsid w:val="00B72CC3"/>
    <w:rsid w:val="00B74365"/>
    <w:rsid w:val="00B76F5D"/>
    <w:rsid w:val="00B77FEA"/>
    <w:rsid w:val="00B80CE5"/>
    <w:rsid w:val="00B8185C"/>
    <w:rsid w:val="00B83430"/>
    <w:rsid w:val="00B8393D"/>
    <w:rsid w:val="00B840EE"/>
    <w:rsid w:val="00B86C5A"/>
    <w:rsid w:val="00B91543"/>
    <w:rsid w:val="00B92341"/>
    <w:rsid w:val="00B962E5"/>
    <w:rsid w:val="00B96E99"/>
    <w:rsid w:val="00BA0FE0"/>
    <w:rsid w:val="00BA1674"/>
    <w:rsid w:val="00BA346F"/>
    <w:rsid w:val="00BA64EC"/>
    <w:rsid w:val="00BB7312"/>
    <w:rsid w:val="00BB7E70"/>
    <w:rsid w:val="00BD62DB"/>
    <w:rsid w:val="00BE142B"/>
    <w:rsid w:val="00BE3167"/>
    <w:rsid w:val="00BE3F0D"/>
    <w:rsid w:val="00BF163A"/>
    <w:rsid w:val="00BF18FD"/>
    <w:rsid w:val="00BF238E"/>
    <w:rsid w:val="00BF31C0"/>
    <w:rsid w:val="00BF3355"/>
    <w:rsid w:val="00BF535A"/>
    <w:rsid w:val="00BF63A2"/>
    <w:rsid w:val="00BF63A7"/>
    <w:rsid w:val="00C00420"/>
    <w:rsid w:val="00C020AF"/>
    <w:rsid w:val="00C023ED"/>
    <w:rsid w:val="00C02895"/>
    <w:rsid w:val="00C02F77"/>
    <w:rsid w:val="00C07E0A"/>
    <w:rsid w:val="00C11229"/>
    <w:rsid w:val="00C11978"/>
    <w:rsid w:val="00C1353B"/>
    <w:rsid w:val="00C14010"/>
    <w:rsid w:val="00C14355"/>
    <w:rsid w:val="00C163C6"/>
    <w:rsid w:val="00C17D25"/>
    <w:rsid w:val="00C20398"/>
    <w:rsid w:val="00C2040B"/>
    <w:rsid w:val="00C2081F"/>
    <w:rsid w:val="00C20F06"/>
    <w:rsid w:val="00C22D58"/>
    <w:rsid w:val="00C244EF"/>
    <w:rsid w:val="00C2521B"/>
    <w:rsid w:val="00C2574E"/>
    <w:rsid w:val="00C26C37"/>
    <w:rsid w:val="00C31E76"/>
    <w:rsid w:val="00C35AFC"/>
    <w:rsid w:val="00C37BA8"/>
    <w:rsid w:val="00C4534C"/>
    <w:rsid w:val="00C46A24"/>
    <w:rsid w:val="00C47DA3"/>
    <w:rsid w:val="00C52CBF"/>
    <w:rsid w:val="00C55BB4"/>
    <w:rsid w:val="00C63007"/>
    <w:rsid w:val="00C66528"/>
    <w:rsid w:val="00C71E5B"/>
    <w:rsid w:val="00C749C6"/>
    <w:rsid w:val="00C75DE5"/>
    <w:rsid w:val="00C802B9"/>
    <w:rsid w:val="00C80B3F"/>
    <w:rsid w:val="00C824A0"/>
    <w:rsid w:val="00C838B2"/>
    <w:rsid w:val="00C84122"/>
    <w:rsid w:val="00C901B6"/>
    <w:rsid w:val="00C91349"/>
    <w:rsid w:val="00CA3514"/>
    <w:rsid w:val="00CA4CDC"/>
    <w:rsid w:val="00CB2AF5"/>
    <w:rsid w:val="00CB2C97"/>
    <w:rsid w:val="00CB2D35"/>
    <w:rsid w:val="00CB31FC"/>
    <w:rsid w:val="00CB370D"/>
    <w:rsid w:val="00CC4F11"/>
    <w:rsid w:val="00CC7465"/>
    <w:rsid w:val="00CD2F53"/>
    <w:rsid w:val="00CD43EA"/>
    <w:rsid w:val="00CD4C36"/>
    <w:rsid w:val="00CD531F"/>
    <w:rsid w:val="00CD551B"/>
    <w:rsid w:val="00CD73B3"/>
    <w:rsid w:val="00CE1E57"/>
    <w:rsid w:val="00CE4640"/>
    <w:rsid w:val="00CE5D0B"/>
    <w:rsid w:val="00CE74DB"/>
    <w:rsid w:val="00CF1C55"/>
    <w:rsid w:val="00CF2771"/>
    <w:rsid w:val="00CF6439"/>
    <w:rsid w:val="00CF6673"/>
    <w:rsid w:val="00D0143E"/>
    <w:rsid w:val="00D01FE5"/>
    <w:rsid w:val="00D052D0"/>
    <w:rsid w:val="00D071C2"/>
    <w:rsid w:val="00D1421E"/>
    <w:rsid w:val="00D14A57"/>
    <w:rsid w:val="00D2242A"/>
    <w:rsid w:val="00D25E33"/>
    <w:rsid w:val="00D25F4C"/>
    <w:rsid w:val="00D2711B"/>
    <w:rsid w:val="00D27157"/>
    <w:rsid w:val="00D31466"/>
    <w:rsid w:val="00D3281D"/>
    <w:rsid w:val="00D36BB2"/>
    <w:rsid w:val="00D43B1A"/>
    <w:rsid w:val="00D4697E"/>
    <w:rsid w:val="00D47D43"/>
    <w:rsid w:val="00D523E0"/>
    <w:rsid w:val="00D561EC"/>
    <w:rsid w:val="00D5642C"/>
    <w:rsid w:val="00D61508"/>
    <w:rsid w:val="00D6484D"/>
    <w:rsid w:val="00D72ADD"/>
    <w:rsid w:val="00D73F81"/>
    <w:rsid w:val="00D820F5"/>
    <w:rsid w:val="00D94A35"/>
    <w:rsid w:val="00DA09FE"/>
    <w:rsid w:val="00DB2F42"/>
    <w:rsid w:val="00DB344E"/>
    <w:rsid w:val="00DB4001"/>
    <w:rsid w:val="00DB4782"/>
    <w:rsid w:val="00DB62B0"/>
    <w:rsid w:val="00DC6DFB"/>
    <w:rsid w:val="00DC7B38"/>
    <w:rsid w:val="00DD1228"/>
    <w:rsid w:val="00DD23CB"/>
    <w:rsid w:val="00DD4629"/>
    <w:rsid w:val="00DD779C"/>
    <w:rsid w:val="00DE0082"/>
    <w:rsid w:val="00DE2DA7"/>
    <w:rsid w:val="00DE36DC"/>
    <w:rsid w:val="00DE660E"/>
    <w:rsid w:val="00DE7E7D"/>
    <w:rsid w:val="00DF34CC"/>
    <w:rsid w:val="00DF4BB3"/>
    <w:rsid w:val="00DF6568"/>
    <w:rsid w:val="00DF702C"/>
    <w:rsid w:val="00DF7B44"/>
    <w:rsid w:val="00E01039"/>
    <w:rsid w:val="00E03054"/>
    <w:rsid w:val="00E047DF"/>
    <w:rsid w:val="00E05E52"/>
    <w:rsid w:val="00E11637"/>
    <w:rsid w:val="00E130C1"/>
    <w:rsid w:val="00E13573"/>
    <w:rsid w:val="00E26C70"/>
    <w:rsid w:val="00E30515"/>
    <w:rsid w:val="00E31154"/>
    <w:rsid w:val="00E31BA3"/>
    <w:rsid w:val="00E33348"/>
    <w:rsid w:val="00E33FF0"/>
    <w:rsid w:val="00E34507"/>
    <w:rsid w:val="00E3518D"/>
    <w:rsid w:val="00E3595B"/>
    <w:rsid w:val="00E36350"/>
    <w:rsid w:val="00E37E2D"/>
    <w:rsid w:val="00E41EE4"/>
    <w:rsid w:val="00E42DF1"/>
    <w:rsid w:val="00E42E65"/>
    <w:rsid w:val="00E44B4C"/>
    <w:rsid w:val="00E46EF5"/>
    <w:rsid w:val="00E556DF"/>
    <w:rsid w:val="00E57167"/>
    <w:rsid w:val="00E60A31"/>
    <w:rsid w:val="00E61AFE"/>
    <w:rsid w:val="00E63D81"/>
    <w:rsid w:val="00E64D19"/>
    <w:rsid w:val="00E67629"/>
    <w:rsid w:val="00E716CD"/>
    <w:rsid w:val="00E71727"/>
    <w:rsid w:val="00E74CC2"/>
    <w:rsid w:val="00E758F3"/>
    <w:rsid w:val="00E8098B"/>
    <w:rsid w:val="00E81513"/>
    <w:rsid w:val="00E824BD"/>
    <w:rsid w:val="00E82A79"/>
    <w:rsid w:val="00E83FC3"/>
    <w:rsid w:val="00E85FC6"/>
    <w:rsid w:val="00E86291"/>
    <w:rsid w:val="00E904E6"/>
    <w:rsid w:val="00E95916"/>
    <w:rsid w:val="00E96CD7"/>
    <w:rsid w:val="00EA15AE"/>
    <w:rsid w:val="00EA6438"/>
    <w:rsid w:val="00EA6BD3"/>
    <w:rsid w:val="00EB1219"/>
    <w:rsid w:val="00EC0C77"/>
    <w:rsid w:val="00EC35E2"/>
    <w:rsid w:val="00EC5FC2"/>
    <w:rsid w:val="00EC7622"/>
    <w:rsid w:val="00ED12C1"/>
    <w:rsid w:val="00ED2D6C"/>
    <w:rsid w:val="00ED5206"/>
    <w:rsid w:val="00EE73A2"/>
    <w:rsid w:val="00EF03E9"/>
    <w:rsid w:val="00EF2FA9"/>
    <w:rsid w:val="00EF36D2"/>
    <w:rsid w:val="00EF4C2F"/>
    <w:rsid w:val="00EF56DA"/>
    <w:rsid w:val="00F049F6"/>
    <w:rsid w:val="00F04C35"/>
    <w:rsid w:val="00F06F17"/>
    <w:rsid w:val="00F103A1"/>
    <w:rsid w:val="00F1606B"/>
    <w:rsid w:val="00F32969"/>
    <w:rsid w:val="00F34911"/>
    <w:rsid w:val="00F3683A"/>
    <w:rsid w:val="00F36B10"/>
    <w:rsid w:val="00F42A05"/>
    <w:rsid w:val="00F42BED"/>
    <w:rsid w:val="00F46933"/>
    <w:rsid w:val="00F469C7"/>
    <w:rsid w:val="00F50561"/>
    <w:rsid w:val="00F545F4"/>
    <w:rsid w:val="00F55B8D"/>
    <w:rsid w:val="00F56C65"/>
    <w:rsid w:val="00F56F31"/>
    <w:rsid w:val="00F57192"/>
    <w:rsid w:val="00F57BA5"/>
    <w:rsid w:val="00F602D1"/>
    <w:rsid w:val="00F614B2"/>
    <w:rsid w:val="00F61761"/>
    <w:rsid w:val="00F6476D"/>
    <w:rsid w:val="00F66C05"/>
    <w:rsid w:val="00F66D00"/>
    <w:rsid w:val="00F66D89"/>
    <w:rsid w:val="00F66EBB"/>
    <w:rsid w:val="00F67308"/>
    <w:rsid w:val="00F71497"/>
    <w:rsid w:val="00F72F69"/>
    <w:rsid w:val="00F77849"/>
    <w:rsid w:val="00F8643B"/>
    <w:rsid w:val="00F90702"/>
    <w:rsid w:val="00F93FF3"/>
    <w:rsid w:val="00F9556B"/>
    <w:rsid w:val="00FA39B5"/>
    <w:rsid w:val="00FA5C90"/>
    <w:rsid w:val="00FA7651"/>
    <w:rsid w:val="00FB2500"/>
    <w:rsid w:val="00FB3A8F"/>
    <w:rsid w:val="00FB4199"/>
    <w:rsid w:val="00FC1857"/>
    <w:rsid w:val="00FC346F"/>
    <w:rsid w:val="00FC5C50"/>
    <w:rsid w:val="00FD378B"/>
    <w:rsid w:val="00FD6D61"/>
    <w:rsid w:val="00FE0512"/>
    <w:rsid w:val="00FE2602"/>
    <w:rsid w:val="00FE50D9"/>
    <w:rsid w:val="00FF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CED19"/>
  <w15:docId w15:val="{CA771FC4-CCBE-4E3E-83F3-30B8E0E7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DD0"/>
    <w:pPr>
      <w:spacing w:after="0" w:line="240" w:lineRule="auto"/>
    </w:pPr>
    <w:rPr>
      <w:rFonts w:ascii="Courier New" w:hAnsi="Courier New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779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E779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7799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CE5D0B"/>
    <w:pPr>
      <w:spacing w:after="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table" w:styleId="a7">
    <w:name w:val="Table Grid"/>
    <w:basedOn w:val="a1"/>
    <w:rsid w:val="00260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2054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9">
    <w:name w:val="header"/>
    <w:basedOn w:val="a"/>
    <w:link w:val="aa"/>
    <w:uiPriority w:val="99"/>
    <w:unhideWhenUsed/>
    <w:rsid w:val="00E05E5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05E52"/>
    <w:rPr>
      <w:rFonts w:ascii="Courier New" w:hAnsi="Courier New"/>
      <w:sz w:val="20"/>
    </w:rPr>
  </w:style>
  <w:style w:type="paragraph" w:styleId="ab">
    <w:name w:val="footer"/>
    <w:basedOn w:val="a"/>
    <w:link w:val="ac"/>
    <w:uiPriority w:val="99"/>
    <w:unhideWhenUsed/>
    <w:rsid w:val="00E05E5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05E52"/>
    <w:rPr>
      <w:rFonts w:ascii="Courier New" w:hAnsi="Courier New"/>
      <w:sz w:val="20"/>
    </w:rPr>
  </w:style>
  <w:style w:type="table" w:customStyle="1" w:styleId="TableGrid">
    <w:name w:val="TableGrid"/>
    <w:rsid w:val="008C5C9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yle4">
    <w:name w:val="style4"/>
    <w:basedOn w:val="a0"/>
    <w:rsid w:val="001D333E"/>
  </w:style>
  <w:style w:type="paragraph" w:customStyle="1" w:styleId="ad">
    <w:name w:val="Титульник. Основной текст [ВУЗ]"/>
    <w:link w:val="ae"/>
    <w:uiPriority w:val="1"/>
    <w:qFormat/>
    <w:rsid w:val="00621D13"/>
    <w:pPr>
      <w:tabs>
        <w:tab w:val="left" w:pos="0"/>
        <w:tab w:val="center" w:pos="4536"/>
        <w:tab w:val="right" w:pos="9070"/>
      </w:tabs>
      <w:spacing w:after="0" w:line="360" w:lineRule="auto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Титульник. Основной текст [ВУЗ] Знак"/>
    <w:basedOn w:val="a0"/>
    <w:link w:val="ad"/>
    <w:uiPriority w:val="1"/>
    <w:rsid w:val="00621D13"/>
    <w:rPr>
      <w:rFonts w:ascii="Times New Roman" w:hAnsi="Times New Roman" w:cs="Times New Roman"/>
      <w:sz w:val="28"/>
      <w:szCs w:val="28"/>
    </w:rPr>
  </w:style>
  <w:style w:type="paragraph" w:customStyle="1" w:styleId="af">
    <w:name w:val="Титульник. По центру [ВУЗ]"/>
    <w:link w:val="af0"/>
    <w:uiPriority w:val="1"/>
    <w:qFormat/>
    <w:rsid w:val="00621D13"/>
    <w:pPr>
      <w:tabs>
        <w:tab w:val="left" w:pos="0"/>
        <w:tab w:val="center" w:pos="4536"/>
        <w:tab w:val="right" w:pos="9070"/>
      </w:tabs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Титульник. По центру [ВУЗ] Знак"/>
    <w:basedOn w:val="a0"/>
    <w:link w:val="af"/>
    <w:uiPriority w:val="1"/>
    <w:rsid w:val="00621D13"/>
    <w:rPr>
      <w:rFonts w:ascii="Times New Roman" w:hAnsi="Times New Roman" w:cs="Times New Roman"/>
      <w:sz w:val="28"/>
      <w:szCs w:val="28"/>
    </w:rPr>
  </w:style>
  <w:style w:type="paragraph" w:customStyle="1" w:styleId="af1">
    <w:name w:val="Титульник. Шапка [ВУЗ]"/>
    <w:basedOn w:val="af"/>
    <w:link w:val="af2"/>
    <w:uiPriority w:val="1"/>
    <w:qFormat/>
    <w:rsid w:val="00621D13"/>
    <w:pPr>
      <w:spacing w:line="240" w:lineRule="auto"/>
    </w:pPr>
    <w:rPr>
      <w:b/>
    </w:rPr>
  </w:style>
  <w:style w:type="character" w:customStyle="1" w:styleId="af2">
    <w:name w:val="Титульник. Шапка [ВУЗ] Знак"/>
    <w:basedOn w:val="af0"/>
    <w:link w:val="af1"/>
    <w:uiPriority w:val="1"/>
    <w:rsid w:val="00621D13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B3658-A04E-4441-B1EA-D891FD94F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5848</TotalTime>
  <Pages>9</Pages>
  <Words>1137</Words>
  <Characters>6483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Сергей Станиславчук</cp:lastModifiedBy>
  <cp:revision>15</cp:revision>
  <cp:lastPrinted>2023-12-22T09:41:00Z</cp:lastPrinted>
  <dcterms:created xsi:type="dcterms:W3CDTF">2017-12-12T18:58:00Z</dcterms:created>
  <dcterms:modified xsi:type="dcterms:W3CDTF">2023-12-26T11:32:00Z</dcterms:modified>
</cp:coreProperties>
</file>