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B4EA5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bookmarkStart w:id="0" w:name="_Hlk152318605"/>
      <w:r w:rsidRPr="002B3F2C">
        <w:rPr>
          <w:rFonts w:ascii="Times New Roman" w:eastAsia="Calibri" w:hAnsi="Times New Roman" w:cs="Times New Roman"/>
          <w:b/>
          <w:noProof/>
        </w:rPr>
        <w:drawing>
          <wp:anchor distT="0" distB="0" distL="114300" distR="114300" simplePos="0" relativeHeight="251659264" behindDoc="1" locked="0" layoutInCell="1" allowOverlap="1" wp14:anchorId="5CFA6ACE" wp14:editId="0DE052E1">
            <wp:simplePos x="0" y="0"/>
            <wp:positionH relativeFrom="column">
              <wp:posOffset>53975</wp:posOffset>
            </wp:positionH>
            <wp:positionV relativeFrom="page">
              <wp:posOffset>733425</wp:posOffset>
            </wp:positionV>
            <wp:extent cx="542925" cy="805815"/>
            <wp:effectExtent l="0" t="0" r="9525" b="0"/>
            <wp:wrapTight wrapText="bothSides">
              <wp:wrapPolygon edited="0">
                <wp:start x="0" y="0"/>
                <wp:lineTo x="0" y="20936"/>
                <wp:lineTo x="21221" y="20936"/>
                <wp:lineTo x="21221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80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3F2C">
        <w:rPr>
          <w:rFonts w:ascii="Times New Roman" w:eastAsia="Calibri" w:hAnsi="Times New Roman" w:cs="Times New Roman"/>
          <w:b/>
        </w:rPr>
        <w:t>МИНИСТЕРСТВО НАУКИ И ВЫСШЕГО ОБРАЗОВАНИЯ РФ</w:t>
      </w:r>
    </w:p>
    <w:p w14:paraId="0B050D9A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5BE77195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  <w:r w:rsidRPr="002B3F2C">
        <w:rPr>
          <w:rFonts w:ascii="Times New Roman" w:eastAsia="Calibri" w:hAnsi="Times New Roman" w:cs="Times New Roman"/>
          <w:b/>
        </w:rPr>
        <w:t>ФЕДЕРАЛЬНОЕ ГОСУДАРСТВЕННОЕ БЮДЖЕТНОЕ ОБРАЗОВАТЕЛЬНОЕ УЧРЕЖДЕНИЕ ВЫСШЕГО ОБРАЗОВАНИЯ «ЛИПЕЦКИЙ ГОСУДАРСТВЕННЫЙ ТЕХНИЧЕСКИЙ УНИВЕРСИТЕТ»</w:t>
      </w:r>
    </w:p>
    <w:p w14:paraId="58FD5A83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0A863753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5A05158F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240" w:lineRule="auto"/>
        <w:jc w:val="center"/>
        <w:rPr>
          <w:rFonts w:ascii="Times New Roman" w:eastAsia="Calibri" w:hAnsi="Times New Roman" w:cs="Times New Roman"/>
          <w:b/>
        </w:rPr>
      </w:pPr>
    </w:p>
    <w:p w14:paraId="101907D0" w14:textId="77777777" w:rsidR="002B3F2C" w:rsidRPr="002B3F2C" w:rsidRDefault="002B3F2C" w:rsidP="002B3F2C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 xml:space="preserve">Факультет </w:t>
      </w:r>
      <w:r w:rsidRPr="002B3F2C">
        <w:rPr>
          <w:rFonts w:ascii="Times New Roman" w:eastAsia="Calibri" w:hAnsi="Times New Roman" w:cs="Times New Roman"/>
          <w:sz w:val="28"/>
          <w:szCs w:val="28"/>
        </w:rPr>
        <w:tab/>
        <w:t>автоматизации и информатики</w:t>
      </w:r>
    </w:p>
    <w:p w14:paraId="2B4D6984" w14:textId="77777777" w:rsidR="002B3F2C" w:rsidRPr="002B3F2C" w:rsidRDefault="002B3F2C" w:rsidP="002B3F2C">
      <w:pPr>
        <w:tabs>
          <w:tab w:val="left" w:pos="0"/>
          <w:tab w:val="left" w:pos="1701"/>
          <w:tab w:val="center" w:pos="4536"/>
          <w:tab w:val="right" w:pos="907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 xml:space="preserve">Кафедра </w:t>
      </w:r>
      <w:r w:rsidRPr="002B3F2C">
        <w:rPr>
          <w:rFonts w:ascii="Times New Roman" w:eastAsia="Calibri" w:hAnsi="Times New Roman" w:cs="Times New Roman"/>
          <w:sz w:val="28"/>
          <w:szCs w:val="28"/>
        </w:rPr>
        <w:tab/>
        <w:t>автоматизированных систем управления</w:t>
      </w:r>
    </w:p>
    <w:p w14:paraId="53D5B436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86F4B7E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AFEC60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80C0348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FE6A3EA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E2B4223" w14:textId="6D0F8D1F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sz w:val="28"/>
          <w:szCs w:val="28"/>
        </w:rPr>
        <w:t>4</w:t>
      </w:r>
    </w:p>
    <w:p w14:paraId="5C953BEA" w14:textId="09A1400B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 xml:space="preserve">по </w:t>
      </w:r>
      <w:r>
        <w:rPr>
          <w:rFonts w:ascii="Times New Roman" w:eastAsia="Calibri" w:hAnsi="Times New Roman" w:cs="Times New Roman"/>
          <w:sz w:val="28"/>
          <w:szCs w:val="28"/>
        </w:rPr>
        <w:t>дисциплине</w:t>
      </w:r>
    </w:p>
    <w:p w14:paraId="64285BF1" w14:textId="7605FB1A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>«</w:t>
      </w:r>
      <w:r>
        <w:rPr>
          <w:rFonts w:ascii="Times New Roman" w:eastAsia="Calibri" w:hAnsi="Times New Roman" w:cs="Times New Roman"/>
          <w:sz w:val="28"/>
          <w:szCs w:val="28"/>
        </w:rPr>
        <w:t>Математическое программирование</w:t>
      </w:r>
      <w:r w:rsidRPr="002B3F2C">
        <w:rPr>
          <w:rFonts w:ascii="Times New Roman" w:eastAsia="Calibri" w:hAnsi="Times New Roman" w:cs="Times New Roman"/>
          <w:sz w:val="28"/>
          <w:szCs w:val="28"/>
        </w:rPr>
        <w:t>»</w:t>
      </w:r>
    </w:p>
    <w:p w14:paraId="7B5C27E1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972E232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75C4A97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AA6660F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A63A2C" w14:textId="07FB7217" w:rsidR="002B3F2C" w:rsidRPr="002B3F2C" w:rsidRDefault="002B3F2C" w:rsidP="002B3F2C">
      <w:pPr>
        <w:tabs>
          <w:tab w:val="left" w:pos="0"/>
          <w:tab w:val="center" w:pos="1985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 xml:space="preserve">Студент </w:t>
      </w:r>
      <w:r w:rsidRPr="002B3F2C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АС</w:t>
      </w:r>
      <w:r w:rsidRPr="002B3F2C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21</w:t>
      </w:r>
      <w:r w:rsidRPr="002B3F2C">
        <w:rPr>
          <w:rFonts w:ascii="Times New Roman" w:eastAsia="Calibri" w:hAnsi="Times New Roman" w:cs="Times New Roman"/>
          <w:sz w:val="28"/>
          <w:szCs w:val="28"/>
        </w:rPr>
        <w:t>-</w:t>
      </w:r>
      <w:r>
        <w:rPr>
          <w:rFonts w:ascii="Times New Roman" w:eastAsia="Calibri" w:hAnsi="Times New Roman" w:cs="Times New Roman"/>
          <w:sz w:val="28"/>
          <w:szCs w:val="28"/>
        </w:rPr>
        <w:t>1</w:t>
      </w:r>
      <w:r w:rsidRPr="002B3F2C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Pr="002B3F2C">
        <w:rPr>
          <w:rFonts w:ascii="Times New Roman" w:eastAsia="Calibri" w:hAnsi="Times New Roman" w:cs="Times New Roman"/>
          <w:sz w:val="28"/>
          <w:szCs w:val="28"/>
        </w:rPr>
        <w:tab/>
      </w:r>
      <w:r>
        <w:rPr>
          <w:rFonts w:ascii="Times New Roman" w:eastAsia="Calibri" w:hAnsi="Times New Roman" w:cs="Times New Roman"/>
          <w:sz w:val="28"/>
          <w:szCs w:val="28"/>
        </w:rPr>
        <w:t>Станиславчук</w:t>
      </w:r>
      <w:r w:rsidRPr="002B3F2C">
        <w:rPr>
          <w:rFonts w:ascii="Times New Roman" w:eastAsia="Calibri" w:hAnsi="Times New Roman" w:cs="Times New Roman"/>
          <w:sz w:val="28"/>
          <w:szCs w:val="28"/>
        </w:rPr>
        <w:t xml:space="preserve"> С. </w:t>
      </w:r>
      <w:r>
        <w:rPr>
          <w:rFonts w:ascii="Times New Roman" w:eastAsia="Calibri" w:hAnsi="Times New Roman" w:cs="Times New Roman"/>
          <w:sz w:val="28"/>
          <w:szCs w:val="28"/>
        </w:rPr>
        <w:t>М</w:t>
      </w:r>
      <w:r w:rsidRPr="002B3F2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501272F7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ab/>
      </w:r>
      <w:r w:rsidRPr="002B3F2C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6ED1446C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D3AC324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>Руководитель</w:t>
      </w:r>
    </w:p>
    <w:p w14:paraId="025D291A" w14:textId="29F44B7E" w:rsidR="002B3F2C" w:rsidRPr="002B3F2C" w:rsidRDefault="00403B9B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Профессор</w:t>
      </w:r>
      <w:r w:rsidR="002B3F2C" w:rsidRPr="002B3F2C">
        <w:rPr>
          <w:rFonts w:ascii="Times New Roman" w:eastAsia="Calibri" w:hAnsi="Times New Roman" w:cs="Times New Roman"/>
          <w:sz w:val="28"/>
          <w:szCs w:val="28"/>
        </w:rPr>
        <w:tab/>
        <w:t>____________________</w:t>
      </w:r>
      <w:r w:rsidR="002B3F2C" w:rsidRPr="002B3F2C">
        <w:rPr>
          <w:rFonts w:ascii="Times New Roman" w:eastAsia="Calibri" w:hAnsi="Times New Roman" w:cs="Times New Roman"/>
          <w:sz w:val="28"/>
          <w:szCs w:val="28"/>
        </w:rPr>
        <w:tab/>
      </w:r>
      <w:r w:rsidR="002B3F2C">
        <w:rPr>
          <w:rFonts w:ascii="Times New Roman" w:eastAsia="Calibri" w:hAnsi="Times New Roman" w:cs="Times New Roman"/>
          <w:sz w:val="28"/>
          <w:szCs w:val="28"/>
        </w:rPr>
        <w:t>Качановский</w:t>
      </w:r>
      <w:r w:rsidR="002B3F2C" w:rsidRPr="002B3F2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2B3F2C">
        <w:rPr>
          <w:rFonts w:ascii="Times New Roman" w:eastAsia="Calibri" w:hAnsi="Times New Roman" w:cs="Times New Roman"/>
          <w:sz w:val="28"/>
          <w:szCs w:val="28"/>
        </w:rPr>
        <w:t>Ю</w:t>
      </w:r>
      <w:r w:rsidR="002B3F2C" w:rsidRPr="002B3F2C">
        <w:rPr>
          <w:rFonts w:ascii="Times New Roman" w:eastAsia="Calibri" w:hAnsi="Times New Roman" w:cs="Times New Roman"/>
          <w:sz w:val="28"/>
          <w:szCs w:val="28"/>
        </w:rPr>
        <w:t>. П.</w:t>
      </w:r>
    </w:p>
    <w:p w14:paraId="4AFE8903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ab/>
      </w:r>
      <w:r w:rsidRPr="002B3F2C">
        <w:rPr>
          <w:rFonts w:ascii="Times New Roman" w:eastAsia="Calibri" w:hAnsi="Times New Roman" w:cs="Times New Roman"/>
          <w:sz w:val="18"/>
          <w:szCs w:val="18"/>
        </w:rPr>
        <w:t>(подпись, дата)</w:t>
      </w:r>
    </w:p>
    <w:p w14:paraId="21DB0545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A65F5FD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49AE784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5B08F6B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7AB4E5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B7A716F" w14:textId="77777777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5E8AAB" w14:textId="67A4A3DE" w:rsidR="002B3F2C" w:rsidRPr="002B3F2C" w:rsidRDefault="002B3F2C" w:rsidP="002B3F2C">
      <w:pPr>
        <w:tabs>
          <w:tab w:val="left" w:pos="0"/>
          <w:tab w:val="center" w:pos="4536"/>
          <w:tab w:val="right" w:pos="9070"/>
        </w:tabs>
        <w:spacing w:after="0"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2B3F2C">
        <w:rPr>
          <w:rFonts w:ascii="Times New Roman" w:eastAsia="Calibri" w:hAnsi="Times New Roman" w:cs="Times New Roman"/>
          <w:sz w:val="28"/>
          <w:szCs w:val="28"/>
        </w:rPr>
        <w:t>Липецк 202</w:t>
      </w:r>
      <w:r w:rsidR="00403B9B">
        <w:rPr>
          <w:rFonts w:ascii="Times New Roman" w:eastAsia="Calibri" w:hAnsi="Times New Roman" w:cs="Times New Roman"/>
          <w:sz w:val="28"/>
          <w:szCs w:val="28"/>
        </w:rPr>
        <w:t>3</w:t>
      </w:r>
    </w:p>
    <w:p w14:paraId="35838CCC" w14:textId="577722F2" w:rsidR="00B2301E" w:rsidRDefault="00B2301E" w:rsidP="003959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6D242BE6" w14:textId="75253512" w:rsidR="00403B9B" w:rsidRPr="00403B9B" w:rsidRDefault="00403B9B" w:rsidP="00403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403B9B">
        <w:rPr>
          <w:rFonts w:ascii="Times New Roman" w:hAnsi="Times New Roman" w:cs="Times New Roman"/>
          <w:sz w:val="28"/>
          <w:szCs w:val="28"/>
        </w:rPr>
        <w:t>Задание.</w:t>
      </w:r>
    </w:p>
    <w:p w14:paraId="1FB5017B" w14:textId="77777777" w:rsidR="00403B9B" w:rsidRPr="00403B9B" w:rsidRDefault="00403B9B" w:rsidP="00403B9B">
      <w:pPr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3. Область допустимых значений функции.</w:t>
      </w:r>
    </w:p>
    <w:p w14:paraId="7E0686F3" w14:textId="77777777" w:rsidR="00403B9B" w:rsidRPr="00403B9B" w:rsidRDefault="00403B9B" w:rsidP="00403B9B">
      <w:pPr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4. Уравнения вспомогательных функций, подлежащих безусловной</w:t>
      </w:r>
    </w:p>
    <w:p w14:paraId="5B740C1D" w14:textId="77777777" w:rsidR="00403B9B" w:rsidRPr="00403B9B" w:rsidRDefault="00403B9B" w:rsidP="00403B9B">
      <w:pPr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минимизации.</w:t>
      </w:r>
    </w:p>
    <w:p w14:paraId="0E01ADD9" w14:textId="77777777" w:rsidR="00403B9B" w:rsidRPr="00403B9B" w:rsidRDefault="00403B9B" w:rsidP="00403B9B">
      <w:pPr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5. Таблица результатов расчета и соответствующих им множителей</w:t>
      </w:r>
    </w:p>
    <w:p w14:paraId="7177143A" w14:textId="77777777" w:rsidR="00403B9B" w:rsidRPr="00403B9B" w:rsidRDefault="00403B9B" w:rsidP="00403B9B">
      <w:pPr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Лагранжа.</w:t>
      </w:r>
    </w:p>
    <w:p w14:paraId="004FF055" w14:textId="77777777" w:rsidR="00403B9B" w:rsidRPr="00403B9B" w:rsidRDefault="00403B9B" w:rsidP="00403B9B">
      <w:pPr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6. Выводы об оптимальности полученных точек</w:t>
      </w:r>
    </w:p>
    <w:p w14:paraId="15C398B7" w14:textId="77777777" w:rsidR="00403B9B" w:rsidRPr="00403B9B" w:rsidRDefault="00403B9B" w:rsidP="00403B9B">
      <w:pPr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7. Выводы об эффективности применения непрямых методов (методов</w:t>
      </w:r>
    </w:p>
    <w:p w14:paraId="0BC661ED" w14:textId="77777777" w:rsidR="00403B9B" w:rsidRPr="00403B9B" w:rsidRDefault="00403B9B" w:rsidP="00403B9B">
      <w:pPr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последовательной безусловной минимизации).</w:t>
      </w:r>
    </w:p>
    <w:p w14:paraId="54A780D8" w14:textId="77777777" w:rsidR="00403B9B" w:rsidRPr="00403B9B" w:rsidRDefault="00403B9B" w:rsidP="00403B9B">
      <w:pPr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8. Выводы о сравнении эффективности непрямых методов условной</w:t>
      </w:r>
    </w:p>
    <w:p w14:paraId="3906AFE6" w14:textId="77777777" w:rsidR="00403B9B" w:rsidRPr="00403B9B" w:rsidRDefault="00403B9B" w:rsidP="00403B9B">
      <w:pPr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оптимизации (методов последовательной безусловной минимизации) и</w:t>
      </w:r>
    </w:p>
    <w:p w14:paraId="0646585D" w14:textId="5096D6E8" w:rsidR="00B2301E" w:rsidRDefault="00403B9B" w:rsidP="00403B9B">
      <w:pPr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прямых методов (методов возможных направлений).</w:t>
      </w:r>
    </w:p>
    <w:p w14:paraId="6B8DF1FE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1C34B109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248732FA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3DD0F46C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1F4D6ABF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6E7D9BE6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282B51B5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59F05817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138A519B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2FE6AD0A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0AFAF94F" w14:textId="77777777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4739B492" w14:textId="10849222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48E6CB43" w14:textId="77777777" w:rsidR="003959FB" w:rsidRDefault="003959FB" w:rsidP="00EF48EA">
      <w:pPr>
        <w:rPr>
          <w:rFonts w:ascii="Times New Roman" w:hAnsi="Times New Roman" w:cs="Times New Roman"/>
          <w:sz w:val="28"/>
          <w:szCs w:val="28"/>
        </w:rPr>
      </w:pPr>
    </w:p>
    <w:p w14:paraId="62E448BE" w14:textId="13F6A82D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</w:p>
    <w:p w14:paraId="789E9206" w14:textId="7654DB8D" w:rsidR="00E24D5C" w:rsidRDefault="00E24D5C" w:rsidP="00EF48EA">
      <w:pPr>
        <w:rPr>
          <w:rFonts w:ascii="Times New Roman" w:hAnsi="Times New Roman" w:cs="Times New Roman"/>
          <w:sz w:val="28"/>
          <w:szCs w:val="28"/>
        </w:rPr>
      </w:pPr>
    </w:p>
    <w:p w14:paraId="3077954D" w14:textId="76A78628" w:rsidR="00E24D5C" w:rsidRDefault="00E24D5C" w:rsidP="00EF48EA">
      <w:pPr>
        <w:rPr>
          <w:rFonts w:ascii="Times New Roman" w:hAnsi="Times New Roman" w:cs="Times New Roman"/>
          <w:sz w:val="28"/>
          <w:szCs w:val="28"/>
        </w:rPr>
      </w:pPr>
    </w:p>
    <w:p w14:paraId="31E51929" w14:textId="115AD5C5" w:rsidR="00403B9B" w:rsidRDefault="00EF48EA" w:rsidP="00403B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2. </w:t>
      </w:r>
      <w:r w:rsidR="004E6398">
        <w:rPr>
          <w:rFonts w:ascii="Times New Roman" w:hAnsi="Times New Roman" w:cs="Times New Roman"/>
          <w:sz w:val="28"/>
          <w:szCs w:val="28"/>
        </w:rPr>
        <w:t>Задание.</w:t>
      </w:r>
    </w:p>
    <w:p w14:paraId="64C7B2C4" w14:textId="727745A4" w:rsidR="00403B9B" w:rsidRPr="009B4755" w:rsidRDefault="00403B9B" w:rsidP="006E2A6F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Нарисовать область допустимых значений</w:t>
      </w:r>
    </w:p>
    <w:p w14:paraId="3D031622" w14:textId="77777777" w:rsidR="00403B9B" w:rsidRPr="00403B9B" w:rsidRDefault="00403B9B" w:rsidP="006E2A6F">
      <w:pPr>
        <w:ind w:left="708"/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2. Используя программы ConditionalOptimization и OP_KOND, решить</w:t>
      </w:r>
    </w:p>
    <w:p w14:paraId="3A74E0D5" w14:textId="77777777" w:rsidR="00403B9B" w:rsidRPr="00403B9B" w:rsidRDefault="00403B9B" w:rsidP="006E2A6F">
      <w:pPr>
        <w:ind w:left="708"/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задачу всеми допустимыми (по виду модели) методами.</w:t>
      </w:r>
    </w:p>
    <w:p w14:paraId="30E213FC" w14:textId="77777777" w:rsidR="00403B9B" w:rsidRPr="00403B9B" w:rsidRDefault="00403B9B" w:rsidP="006E2A6F">
      <w:pPr>
        <w:ind w:left="708"/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3. Для каждого используемого метода написать вспомогательную</w:t>
      </w:r>
    </w:p>
    <w:p w14:paraId="6C2584C2" w14:textId="77777777" w:rsidR="00403B9B" w:rsidRPr="00403B9B" w:rsidRDefault="00403B9B" w:rsidP="006E2A6F">
      <w:pPr>
        <w:ind w:left="708"/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оптимизируемую функцию (штрафную функцию).</w:t>
      </w:r>
    </w:p>
    <w:p w14:paraId="7662FAFD" w14:textId="77777777" w:rsidR="00403B9B" w:rsidRPr="00403B9B" w:rsidRDefault="00403B9B" w:rsidP="006E2A6F">
      <w:pPr>
        <w:ind w:left="708"/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4. Вычислить множители Лагранжа для всех полученных точек оптимума</w:t>
      </w:r>
    </w:p>
    <w:p w14:paraId="4E43A722" w14:textId="77777777" w:rsidR="00403B9B" w:rsidRPr="00403B9B" w:rsidRDefault="00403B9B" w:rsidP="006E2A6F">
      <w:pPr>
        <w:ind w:left="708"/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5. Результаты расчета представить в таблице.</w:t>
      </w:r>
    </w:p>
    <w:p w14:paraId="146F9A7F" w14:textId="77777777" w:rsidR="00403B9B" w:rsidRPr="00403B9B" w:rsidRDefault="00403B9B" w:rsidP="006E2A6F">
      <w:pPr>
        <w:ind w:left="708"/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6. Сделать вывод об оптимальности полученных точек</w:t>
      </w:r>
    </w:p>
    <w:p w14:paraId="1886B722" w14:textId="77777777" w:rsidR="00403B9B" w:rsidRPr="00403B9B" w:rsidRDefault="00403B9B" w:rsidP="006E2A6F">
      <w:pPr>
        <w:ind w:left="708"/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7. Сделать выводы об эффективности использованных непрямых методов</w:t>
      </w:r>
    </w:p>
    <w:p w14:paraId="032C4149" w14:textId="77777777" w:rsidR="00403B9B" w:rsidRPr="00403B9B" w:rsidRDefault="00403B9B" w:rsidP="006E2A6F">
      <w:pPr>
        <w:ind w:left="708"/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нелинейного программирования (методов последовательной</w:t>
      </w:r>
    </w:p>
    <w:p w14:paraId="53D14E42" w14:textId="77777777" w:rsidR="00403B9B" w:rsidRPr="00403B9B" w:rsidRDefault="00403B9B" w:rsidP="006E2A6F">
      <w:pPr>
        <w:ind w:left="708"/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безусловной минимизации)</w:t>
      </w:r>
    </w:p>
    <w:p w14:paraId="1FB4116C" w14:textId="77777777" w:rsidR="00403B9B" w:rsidRPr="00403B9B" w:rsidRDefault="00403B9B" w:rsidP="006E2A6F">
      <w:pPr>
        <w:ind w:left="708"/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8. Сравнить решения, полученные прямыми методами условной</w:t>
      </w:r>
    </w:p>
    <w:p w14:paraId="5A0D25BD" w14:textId="77777777" w:rsidR="00403B9B" w:rsidRPr="00403B9B" w:rsidRDefault="00403B9B" w:rsidP="006E2A6F">
      <w:pPr>
        <w:ind w:left="708"/>
        <w:rPr>
          <w:rFonts w:ascii="Times New Roman" w:hAnsi="Times New Roman" w:cs="Times New Roman"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оптимизации и лучшее решение, полученное непрямыми методами</w:t>
      </w:r>
    </w:p>
    <w:p w14:paraId="2CAB6766" w14:textId="456DA4C4" w:rsidR="006D058E" w:rsidRDefault="00403B9B" w:rsidP="006E2A6F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403B9B">
        <w:rPr>
          <w:rFonts w:ascii="Times New Roman" w:hAnsi="Times New Roman" w:cs="Times New Roman"/>
          <w:sz w:val="28"/>
          <w:szCs w:val="28"/>
        </w:rPr>
        <w:t>(методами последовательной безусловной минимизации)</w:t>
      </w:r>
      <w:r w:rsidRPr="00403B9B">
        <w:rPr>
          <w:rFonts w:ascii="Times New Roman" w:hAnsi="Times New Roman" w:cs="Times New Roman"/>
          <w:sz w:val="28"/>
          <w:szCs w:val="28"/>
        </w:rPr>
        <w:cr/>
      </w:r>
    </w:p>
    <w:p w14:paraId="2306675B" w14:textId="5CC8BE80" w:rsidR="00B2301E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задачи</w:t>
      </w:r>
      <w:r w:rsidRPr="006E76A9">
        <w:rPr>
          <w:rFonts w:ascii="Times New Roman" w:hAnsi="Times New Roman" w:cs="Times New Roman"/>
          <w:sz w:val="28"/>
          <w:szCs w:val="28"/>
        </w:rPr>
        <w:t>: 4</w:t>
      </w:r>
    </w:p>
    <w:p w14:paraId="03B10EFA" w14:textId="3AC80FDB" w:rsidR="00B2301E" w:rsidRPr="006E76A9" w:rsidRDefault="00B2301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варианта данной задачи</w:t>
      </w:r>
      <w:r w:rsidRPr="00B2301E">
        <w:rPr>
          <w:rFonts w:ascii="Times New Roman" w:hAnsi="Times New Roman" w:cs="Times New Roman"/>
          <w:sz w:val="28"/>
          <w:szCs w:val="28"/>
        </w:rPr>
        <w:t>:</w:t>
      </w:r>
      <w:r w:rsidRPr="006E76A9">
        <w:rPr>
          <w:rFonts w:ascii="Times New Roman" w:hAnsi="Times New Roman" w:cs="Times New Roman"/>
          <w:sz w:val="28"/>
          <w:szCs w:val="28"/>
        </w:rPr>
        <w:t xml:space="preserve"> 2</w:t>
      </w:r>
    </w:p>
    <w:p w14:paraId="651E3587" w14:textId="004B61A9" w:rsidR="001D595B" w:rsidRDefault="001D595B" w:rsidP="00EF48E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D595B">
        <w:rPr>
          <w:rFonts w:ascii="Times New Roman" w:hAnsi="Times New Roman" w:cs="Times New Roman"/>
          <w:b/>
          <w:bCs/>
          <w:sz w:val="28"/>
          <w:szCs w:val="28"/>
        </w:rPr>
        <w:t>Задача №4</w:t>
      </w:r>
    </w:p>
    <w:p w14:paraId="2B7E3FF0" w14:textId="58758769" w:rsidR="007C655E" w:rsidRDefault="007C655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Гипотенуза прямоугольного треугольника равна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C65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Какими должны быть его катеты, чтобы площадь треугольника была наибольшей.</w:t>
      </w:r>
    </w:p>
    <w:p w14:paraId="2FD8B777" w14:textId="72188BF9" w:rsidR="007C655E" w:rsidRDefault="007C655E" w:rsidP="00EF48E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655E">
        <w:rPr>
          <w:rFonts w:ascii="Times New Roman" w:hAnsi="Times New Roman" w:cs="Times New Roman"/>
          <w:sz w:val="28"/>
          <w:szCs w:val="28"/>
        </w:rPr>
        <w:t xml:space="preserve">_1 – </w:t>
      </w:r>
      <w:r>
        <w:rPr>
          <w:rFonts w:ascii="Times New Roman" w:hAnsi="Times New Roman" w:cs="Times New Roman"/>
          <w:sz w:val="28"/>
          <w:szCs w:val="28"/>
        </w:rPr>
        <w:t>первый катет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C655E">
        <w:rPr>
          <w:rFonts w:ascii="Times New Roman" w:hAnsi="Times New Roman" w:cs="Times New Roman"/>
          <w:sz w:val="28"/>
          <w:szCs w:val="28"/>
        </w:rPr>
        <w:t xml:space="preserve">_2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C65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второй катет</w:t>
      </w:r>
    </w:p>
    <w:p w14:paraId="4B546516" w14:textId="77E81C77" w:rsidR="003D5664" w:rsidRPr="00B0420A" w:rsidRDefault="007C655E" w:rsidP="007C65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Найти</w:t>
      </w:r>
      <w:r w:rsidRPr="00B042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B0420A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  <m:r>
          <w:rPr>
            <w:rFonts w:ascii="Cambria Math" w:hAnsi="Cambria Math" w:cs="Times New Roman"/>
            <w:sz w:val="28"/>
            <w:szCs w:val="28"/>
          </w:rPr>
          <m:t xml:space="preserve"> = 0.5*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_1*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x</m:t>
        </m:r>
        <m:r>
          <w:rPr>
            <w:rFonts w:ascii="Cambria Math" w:hAnsi="Cambria Math" w:cs="Times New Roman"/>
            <w:sz w:val="28"/>
            <w:szCs w:val="28"/>
          </w:rPr>
          <m:t>_2</m:t>
        </m:r>
      </m:oMath>
    </w:p>
    <w:p w14:paraId="7CA01507" w14:textId="2AA1DE96" w:rsidR="007C655E" w:rsidRDefault="007C655E" w:rsidP="007C65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При ограничениях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:</w:t>
      </w:r>
    </w:p>
    <w:p w14:paraId="59B41FAE" w14:textId="4C1D1876" w:rsidR="009B4755" w:rsidRPr="009B4755" w:rsidRDefault="000703FD" w:rsidP="007C65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 xml:space="preserve">x^2_1+x^2_2 =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h^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  <w:bookmarkEnd w:id="0"/>
    </w:p>
    <w:p w14:paraId="1340389E" w14:textId="5BA72E21" w:rsidR="009B4755" w:rsidRDefault="009B4755" w:rsidP="007C65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h = 8</w:t>
      </w:r>
    </w:p>
    <w:p w14:paraId="37A19130" w14:textId="0FAA2815" w:rsidR="00CE42F1" w:rsidRDefault="000703FD" w:rsidP="007C655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x^2_1+x^2_2 = 64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100BCBEB" w14:textId="163F1248" w:rsidR="00CE42F1" w:rsidRDefault="00CE42F1" w:rsidP="007C65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2F1">
        <w:rPr>
          <w:rFonts w:ascii="Times New Roman" w:eastAsiaTheme="minorEastAsia" w:hAnsi="Times New Roman" w:cs="Times New Roman"/>
          <w:sz w:val="28"/>
          <w:szCs w:val="28"/>
        </w:rPr>
        <w:t xml:space="preserve">1.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Область допустимых значений изобразим, используя сервис </w:t>
      </w:r>
      <w:r w:rsidRPr="00CE42F1">
        <w:rPr>
          <w:rFonts w:ascii="Times New Roman" w:eastAsiaTheme="minorEastAsia" w:hAnsi="Times New Roman" w:cs="Times New Roman"/>
          <w:sz w:val="28"/>
          <w:szCs w:val="28"/>
        </w:rPr>
        <w:t>“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Desmos</w:t>
      </w:r>
      <w:r w:rsidRPr="00CE42F1">
        <w:rPr>
          <w:rFonts w:ascii="Times New Roman" w:eastAsiaTheme="minorEastAsia" w:hAnsi="Times New Roman" w:cs="Times New Roman"/>
          <w:sz w:val="28"/>
          <w:szCs w:val="28"/>
        </w:rPr>
        <w:t>.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com</w:t>
      </w:r>
      <w:r w:rsidRPr="00CE42F1">
        <w:rPr>
          <w:rFonts w:ascii="Times New Roman" w:eastAsiaTheme="minorEastAsia" w:hAnsi="Times New Roman" w:cs="Times New Roman"/>
          <w:sz w:val="28"/>
          <w:szCs w:val="28"/>
        </w:rPr>
        <w:t>”</w:t>
      </w:r>
    </w:p>
    <w:p w14:paraId="0CAD1007" w14:textId="23818D75" w:rsidR="00CE42F1" w:rsidRDefault="00CE42F1" w:rsidP="007C655E">
      <w:pPr>
        <w:rPr>
          <w:rFonts w:ascii="Times New Roman" w:eastAsiaTheme="minorEastAsia" w:hAnsi="Times New Roman" w:cs="Times New Roman"/>
          <w:sz w:val="28"/>
          <w:szCs w:val="28"/>
        </w:rPr>
      </w:pPr>
      <w:r w:rsidRPr="00CE42F1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715B546D" wp14:editId="712F3898">
            <wp:extent cx="5940425" cy="3486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7B89" w14:textId="4981D4B7" w:rsidR="001D08AE" w:rsidRPr="00C846A7" w:rsidRDefault="005C7DF8" w:rsidP="007C655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Как можем заметить</w:t>
      </w:r>
      <w:r w:rsidR="00710D9C" w:rsidRPr="00710D9C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46A7">
        <w:rPr>
          <w:rFonts w:ascii="Times New Roman" w:eastAsiaTheme="minorEastAsia" w:hAnsi="Times New Roman" w:cs="Times New Roman"/>
          <w:sz w:val="28"/>
          <w:szCs w:val="28"/>
        </w:rPr>
        <w:t>точка максимума функции</w:t>
      </w:r>
      <w:r w:rsidR="00C846A7" w:rsidRPr="00C846A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C846A7">
        <w:rPr>
          <w:rFonts w:ascii="Times New Roman" w:eastAsiaTheme="minorEastAsia" w:hAnsi="Times New Roman" w:cs="Times New Roman"/>
          <w:sz w:val="28"/>
          <w:szCs w:val="28"/>
        </w:rPr>
        <w:t>приблизительно будет в точке (</w:t>
      </w:r>
      <w:r w:rsidR="00C846A7" w:rsidRPr="00C846A7">
        <w:rPr>
          <w:rFonts w:ascii="Times New Roman" w:eastAsiaTheme="minorEastAsia" w:hAnsi="Times New Roman" w:cs="Times New Roman"/>
          <w:sz w:val="28"/>
          <w:szCs w:val="28"/>
        </w:rPr>
        <w:t>5.</w:t>
      </w:r>
      <w:r w:rsidR="00C846A7">
        <w:rPr>
          <w:rFonts w:ascii="Times New Roman" w:eastAsiaTheme="minorEastAsia" w:hAnsi="Times New Roman" w:cs="Times New Roman"/>
          <w:sz w:val="28"/>
          <w:szCs w:val="28"/>
        </w:rPr>
        <w:t>5</w:t>
      </w:r>
      <w:r w:rsidR="00C846A7" w:rsidRPr="00C846A7">
        <w:rPr>
          <w:rFonts w:ascii="Times New Roman" w:eastAsiaTheme="minorEastAsia" w:hAnsi="Times New Roman" w:cs="Times New Roman"/>
          <w:sz w:val="28"/>
          <w:szCs w:val="28"/>
        </w:rPr>
        <w:t xml:space="preserve">; </w:t>
      </w:r>
      <w:r w:rsidR="00C846A7">
        <w:rPr>
          <w:rFonts w:ascii="Times New Roman" w:eastAsiaTheme="minorEastAsia" w:hAnsi="Times New Roman" w:cs="Times New Roman"/>
          <w:sz w:val="28"/>
          <w:szCs w:val="28"/>
        </w:rPr>
        <w:t>5.5</w:t>
      </w:r>
      <w:r w:rsidR="00C846A7" w:rsidRPr="00C846A7">
        <w:rPr>
          <w:rFonts w:ascii="Times New Roman" w:eastAsiaTheme="minorEastAsia" w:hAnsi="Times New Roman" w:cs="Times New Roman"/>
          <w:sz w:val="28"/>
          <w:szCs w:val="28"/>
        </w:rPr>
        <w:t xml:space="preserve">) </w:t>
      </w:r>
      <w:r w:rsidR="00C846A7">
        <w:rPr>
          <w:rFonts w:ascii="Times New Roman" w:eastAsiaTheme="minorEastAsia" w:hAnsi="Times New Roman" w:cs="Times New Roman"/>
          <w:sz w:val="28"/>
          <w:szCs w:val="28"/>
        </w:rPr>
        <w:t xml:space="preserve">и её значение будет </w:t>
      </w:r>
      <w:r w:rsidR="002D1747" w:rsidRPr="002D1747">
        <w:rPr>
          <w:rFonts w:ascii="Times New Roman" w:eastAsiaTheme="minorEastAsia" w:hAnsi="Times New Roman" w:cs="Times New Roman"/>
          <w:sz w:val="28"/>
          <w:szCs w:val="28"/>
        </w:rPr>
        <w:t>~</w:t>
      </w:r>
      <w:r w:rsidR="00C846A7">
        <w:rPr>
          <w:rFonts w:ascii="Times New Roman" w:eastAsiaTheme="minorEastAsia" w:hAnsi="Times New Roman" w:cs="Times New Roman"/>
          <w:sz w:val="28"/>
          <w:szCs w:val="28"/>
        </w:rPr>
        <w:t>16</w:t>
      </w:r>
      <w:r w:rsidR="005F20A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14:paraId="13E40091" w14:textId="0A5157ED" w:rsidR="001776F9" w:rsidRPr="007A33C9" w:rsidRDefault="00E1551D" w:rsidP="00DC77BA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A33C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  <w:r w:rsidR="005F4A66" w:rsidRPr="007A33C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. </w:t>
      </w:r>
      <w:r w:rsidR="00751CD2" w:rsidRPr="007A33C9"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 ш</w:t>
      </w:r>
      <w:r w:rsidR="001776F9" w:rsidRPr="007A33C9">
        <w:rPr>
          <w:rFonts w:ascii="Times New Roman" w:eastAsiaTheme="minorEastAsia" w:hAnsi="Times New Roman" w:cs="Times New Roman"/>
          <w:b/>
          <w:bCs/>
          <w:sz w:val="28"/>
          <w:szCs w:val="28"/>
        </w:rPr>
        <w:t>трафны</w:t>
      </w:r>
      <w:r w:rsidR="00751CD2" w:rsidRPr="007A33C9">
        <w:rPr>
          <w:rFonts w:ascii="Times New Roman" w:eastAsiaTheme="minorEastAsia" w:hAnsi="Times New Roman" w:cs="Times New Roman"/>
          <w:b/>
          <w:bCs/>
          <w:sz w:val="28"/>
          <w:szCs w:val="28"/>
        </w:rPr>
        <w:t>х</w:t>
      </w:r>
      <w:r w:rsidR="001776F9" w:rsidRPr="007A33C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функци</w:t>
      </w:r>
      <w:r w:rsidR="00751CD2" w:rsidRPr="007A33C9">
        <w:rPr>
          <w:rFonts w:ascii="Times New Roman" w:eastAsiaTheme="minorEastAsia" w:hAnsi="Times New Roman" w:cs="Times New Roman"/>
          <w:b/>
          <w:bCs/>
          <w:sz w:val="28"/>
          <w:szCs w:val="28"/>
        </w:rPr>
        <w:t>й</w:t>
      </w:r>
    </w:p>
    <w:p w14:paraId="3D9CC06D" w14:textId="1FCBDE19" w:rsidR="001776F9" w:rsidRPr="001776F9" w:rsidRDefault="001776F9" w:rsidP="00DC77BA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S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= 0.5*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418EDF1A" w14:textId="5C2F63F8" w:rsidR="001776F9" w:rsidRPr="009B4755" w:rsidRDefault="000703FD" w:rsidP="001776F9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-64= 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≥0</m:t>
                  </m:r>
                </m:e>
              </m:eqArr>
            </m:e>
          </m:d>
        </m:oMath>
      </m:oMathPara>
    </w:p>
    <w:p w14:paraId="7BE87824" w14:textId="5E12DDD8" w:rsidR="00AB2DF9" w:rsidRPr="007A33C9" w:rsidRDefault="00F23E33" w:rsidP="009924B3">
      <w:pPr>
        <w:ind w:firstLine="708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7A33C9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1</w:t>
      </w:r>
      <w:r w:rsidR="009924B3" w:rsidRPr="007A33C9">
        <w:rPr>
          <w:rFonts w:ascii="Times New Roman" w:eastAsiaTheme="minorEastAsia" w:hAnsi="Times New Roman" w:cs="Times New Roman"/>
          <w:b/>
          <w:bCs/>
          <w:sz w:val="28"/>
          <w:szCs w:val="28"/>
        </w:rPr>
        <w:t>.1 Штраф типа квадрата срезки</w:t>
      </w:r>
    </w:p>
    <w:p w14:paraId="201F05E1" w14:textId="3A5DBEEC" w:rsidR="009924B3" w:rsidRPr="004F7CF3" w:rsidRDefault="009924B3" w:rsidP="009924B3">
      <w:pPr>
        <w:ind w:firstLine="70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sz w:val="24"/>
              <w:szCs w:val="24"/>
            </w:rPr>
            <m:t>;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, если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&gt;0 </m:t>
                  </m:r>
                </m:e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0 , если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 xml:space="preserve"> 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≤0</m:t>
                  </m:r>
                </m:e>
              </m:eqArr>
            </m:e>
          </m:d>
        </m:oMath>
      </m:oMathPara>
    </w:p>
    <w:p w14:paraId="0E714ACB" w14:textId="389E30FD" w:rsidR="004F7CF3" w:rsidRPr="00452318" w:rsidRDefault="004F7CF3" w:rsidP="004F7CF3">
      <w:pPr>
        <w:pStyle w:val="a3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-64</m:t>
                  </m:r>
                </m:e>
              </m:d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39723EC6" w14:textId="68D33C7F" w:rsidR="004F7CF3" w:rsidRPr="008474CF" w:rsidRDefault="0063313B" w:rsidP="0063313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br/>
        <w:t>точность вычислений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>:</w:t>
      </w:r>
      <w:r w:rsidR="00E037C5" w:rsidRPr="008474CF">
        <w:rPr>
          <w:rFonts w:ascii="Times New Roman" w:eastAsiaTheme="minorEastAsia" w:hAnsi="Times New Roman" w:cs="Times New Roman"/>
          <w:sz w:val="28"/>
          <w:szCs w:val="28"/>
        </w:rPr>
        <w:t xml:space="preserve"> 0.001</w:t>
      </w:r>
    </w:p>
    <w:p w14:paraId="64C7D8ED" w14:textId="77777777" w:rsidR="00BA45B9" w:rsidRPr="00BA45B9" w:rsidRDefault="00BA45B9" w:rsidP="00BA45B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BA45B9">
        <w:rPr>
          <w:rFonts w:ascii="Times New Roman" w:eastAsiaTheme="minorEastAsia" w:hAnsi="Times New Roman" w:cs="Times New Roman"/>
          <w:sz w:val="28"/>
          <w:szCs w:val="28"/>
        </w:rPr>
        <w:t xml:space="preserve">Начальная точка: </w:t>
      </w:r>
    </w:p>
    <w:p w14:paraId="705CD686" w14:textId="77777777" w:rsidR="00DD2A8D" w:rsidRDefault="00BA45B9" w:rsidP="00BA45B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BA45B9">
        <w:rPr>
          <w:rFonts w:ascii="Times New Roman" w:eastAsiaTheme="minorEastAsia" w:hAnsi="Times New Roman" w:cs="Times New Roman"/>
          <w:sz w:val="28"/>
          <w:szCs w:val="28"/>
        </w:rPr>
        <w:t>X0 = (5,65575</w:t>
      </w:r>
      <w:r w:rsidRPr="00BA45B9">
        <w:rPr>
          <w:rFonts w:ascii="Times New Roman" w:eastAsiaTheme="minorEastAsia" w:hAnsi="Times New Roman" w:cs="Times New Roman"/>
          <w:sz w:val="28"/>
          <w:szCs w:val="28"/>
        </w:rPr>
        <w:tab/>
        <w:t>5,65575)</w:t>
      </w:r>
    </w:p>
    <w:p w14:paraId="3CE58E0B" w14:textId="1B81F6E8" w:rsidR="000046C1" w:rsidRDefault="005120F0" w:rsidP="00BA45B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</w:t>
      </w:r>
      <w:r w:rsidR="000046C1">
        <w:rPr>
          <w:rFonts w:ascii="Times New Roman" w:eastAsiaTheme="minorEastAsia" w:hAnsi="Times New Roman" w:cs="Times New Roman"/>
          <w:sz w:val="28"/>
          <w:szCs w:val="28"/>
        </w:rPr>
        <w:t>тераций</w:t>
      </w:r>
      <w:r w:rsidR="000046C1" w:rsidRPr="003D61C0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0E24EF">
        <w:rPr>
          <w:rFonts w:ascii="Times New Roman" w:eastAsiaTheme="minorEastAsia" w:hAnsi="Times New Roman" w:cs="Times New Roman"/>
          <w:sz w:val="28"/>
          <w:szCs w:val="28"/>
        </w:rPr>
        <w:t>2</w:t>
      </w:r>
    </w:p>
    <w:p w14:paraId="255ABA45" w14:textId="2BD86D39" w:rsidR="00962E91" w:rsidRPr="003B79FB" w:rsidRDefault="00A30185" w:rsidP="00BA45B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lastRenderedPageBreak/>
        <w:t>Найденная</w:t>
      </w:r>
      <w:r w:rsidR="00962E91">
        <w:rPr>
          <w:rFonts w:ascii="Times New Roman" w:eastAsiaTheme="minorEastAsia" w:hAnsi="Times New Roman" w:cs="Times New Roman"/>
          <w:sz w:val="28"/>
          <w:szCs w:val="28"/>
        </w:rPr>
        <w:t xml:space="preserve"> точка</w:t>
      </w:r>
      <w:r w:rsidR="00962E91" w:rsidRPr="003B79FB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5D7C7FB" w14:textId="3854A1C6" w:rsidR="00962E91" w:rsidRPr="003B79FB" w:rsidRDefault="00962E91" w:rsidP="00BA45B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Xr</w:t>
      </w:r>
      <w:r w:rsidRPr="003B79FB">
        <w:rPr>
          <w:rFonts w:ascii="Times New Roman" w:eastAsiaTheme="minorEastAsia" w:hAnsi="Times New Roman" w:cs="Times New Roman"/>
          <w:sz w:val="28"/>
          <w:szCs w:val="28"/>
        </w:rPr>
        <w:t xml:space="preserve"> = (</w:t>
      </w:r>
      <w:r w:rsidR="00AB7925" w:rsidRPr="003B79FB">
        <w:rPr>
          <w:rFonts w:ascii="Times New Roman" w:eastAsiaTheme="minorEastAsia" w:hAnsi="Times New Roman" w:cs="Times New Roman"/>
          <w:sz w:val="28"/>
          <w:szCs w:val="28"/>
        </w:rPr>
        <w:t>5,65674376297876</w:t>
      </w:r>
      <w:r w:rsidRPr="003B79FB">
        <w:rPr>
          <w:rFonts w:ascii="Times New Roman" w:eastAsiaTheme="minorEastAsia" w:hAnsi="Times New Roman" w:cs="Times New Roman"/>
          <w:sz w:val="28"/>
          <w:szCs w:val="28"/>
        </w:rPr>
        <w:t>, 5,65674376297876)</w:t>
      </w:r>
    </w:p>
    <w:p w14:paraId="2B1BE874" w14:textId="40570788" w:rsidR="007D1ABC" w:rsidRDefault="001F568A" w:rsidP="00840FB2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3D61C0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3D61C0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="00007AF0" w:rsidRPr="00007AF0">
        <w:rPr>
          <w:rFonts w:ascii="Times New Roman" w:eastAsiaTheme="minorEastAsia" w:hAnsi="Times New Roman" w:cs="Times New Roman"/>
          <w:sz w:val="28"/>
          <w:szCs w:val="28"/>
        </w:rPr>
        <w:t>15,99969</w:t>
      </w:r>
    </w:p>
    <w:p w14:paraId="65C8BE13" w14:textId="77777777" w:rsidR="00840FB2" w:rsidRPr="003D61C0" w:rsidRDefault="00840FB2" w:rsidP="00840FB2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19815146" w14:textId="66247463" w:rsidR="0048144C" w:rsidRPr="007A33C9" w:rsidRDefault="00FB7836" w:rsidP="0063313B">
      <w:pPr>
        <w:ind w:left="708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A33C9">
        <w:rPr>
          <w:rFonts w:ascii="Times New Roman" w:eastAsiaTheme="minorEastAsia" w:hAnsi="Times New Roman" w:cs="Times New Roman"/>
          <w:b/>
          <w:bCs/>
          <w:sz w:val="28"/>
          <w:szCs w:val="28"/>
        </w:rPr>
        <w:t>1</w:t>
      </w:r>
      <w:r w:rsidR="0048144C" w:rsidRPr="007A33C9">
        <w:rPr>
          <w:rFonts w:ascii="Times New Roman" w:eastAsiaTheme="minorEastAsia" w:hAnsi="Times New Roman" w:cs="Times New Roman"/>
          <w:b/>
          <w:bCs/>
          <w:sz w:val="28"/>
          <w:szCs w:val="28"/>
        </w:rPr>
        <w:t>.2 Бесконечный барьер</w:t>
      </w:r>
    </w:p>
    <w:p w14:paraId="5102E353" w14:textId="77777777" w:rsidR="00681385" w:rsidRPr="00930B27" w:rsidRDefault="00681385" w:rsidP="0068138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=+∞</m:t>
          </m:r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jϵj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e>
          </m:nary>
        </m:oMath>
      </m:oMathPara>
    </w:p>
    <w:p w14:paraId="247DBEC0" w14:textId="04FFEB3C" w:rsidR="00D44079" w:rsidRDefault="00D44079" w:rsidP="00D44079">
      <w:pPr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=+∞(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-64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6CCF04F9" w14:textId="4036C883" w:rsidR="00681385" w:rsidRPr="008474CF" w:rsidRDefault="00534C1E" w:rsidP="00D4407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  <w:t>Точность вычислений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>: 0.001</w:t>
      </w:r>
    </w:p>
    <w:p w14:paraId="10B726F4" w14:textId="694E51AE" w:rsidR="00833AE6" w:rsidRPr="008474CF" w:rsidRDefault="00833AE6" w:rsidP="00D4407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474C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>Итераций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>: 2</w:t>
      </w:r>
    </w:p>
    <w:p w14:paraId="4285EAA9" w14:textId="4E8B65B5" w:rsidR="005B0E97" w:rsidRPr="005B0E97" w:rsidRDefault="00AA31E8" w:rsidP="005B0E97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5B0E97">
        <w:rPr>
          <w:rFonts w:ascii="Times New Roman" w:eastAsiaTheme="minorEastAsia" w:hAnsi="Times New Roman" w:cs="Times New Roman"/>
          <w:sz w:val="28"/>
          <w:szCs w:val="28"/>
        </w:rPr>
        <w:t>Начальная точка</w:t>
      </w:r>
      <w:r w:rsidR="005B0E97" w:rsidRPr="005B0E97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</w:p>
    <w:p w14:paraId="69431E6F" w14:textId="26883BE6" w:rsidR="00AA31E8" w:rsidRPr="005B0E97" w:rsidRDefault="005B0E97" w:rsidP="005B0E97">
      <w:pPr>
        <w:ind w:firstLine="708"/>
        <w:rPr>
          <w:rFonts w:ascii="Times New Roman" w:eastAsiaTheme="minorEastAsia" w:hAnsi="Times New Roman" w:cs="Times New Roman"/>
          <w:sz w:val="28"/>
          <w:szCs w:val="28"/>
        </w:rPr>
      </w:pPr>
      <w:r w:rsidRPr="005B0E97">
        <w:rPr>
          <w:rFonts w:ascii="Times New Roman" w:eastAsiaTheme="minorEastAsia" w:hAnsi="Times New Roman" w:cs="Times New Roman"/>
          <w:sz w:val="28"/>
          <w:szCs w:val="28"/>
        </w:rPr>
        <w:t>X0 = (5,65575</w:t>
      </w:r>
      <w:r w:rsidRPr="005B0E97">
        <w:rPr>
          <w:rFonts w:ascii="Times New Roman" w:eastAsiaTheme="minorEastAsia" w:hAnsi="Times New Roman" w:cs="Times New Roman"/>
          <w:sz w:val="28"/>
          <w:szCs w:val="28"/>
        </w:rPr>
        <w:tab/>
        <w:t>5,65575)</w:t>
      </w:r>
    </w:p>
    <w:p w14:paraId="421B94C9" w14:textId="15ED2208" w:rsidR="00E1551D" w:rsidRPr="008474CF" w:rsidRDefault="00C04C80" w:rsidP="00D44079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ab/>
      </w:r>
      <w:r w:rsidR="00ED2329">
        <w:rPr>
          <w:rFonts w:ascii="Times New Roman" w:eastAsiaTheme="minorEastAsia" w:hAnsi="Times New Roman" w:cs="Times New Roman"/>
          <w:sz w:val="28"/>
          <w:szCs w:val="28"/>
        </w:rPr>
        <w:t>Найденная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точка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6948186" w14:textId="7956A1CE" w:rsidR="00C04C80" w:rsidRPr="008474CF" w:rsidRDefault="00C04C80" w:rsidP="00C04C80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Xr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 xml:space="preserve"> = (5,65674376297876, 5,65674376297876)</w:t>
      </w:r>
    </w:p>
    <w:p w14:paraId="16366BD9" w14:textId="6D436F1B" w:rsidR="00C04C80" w:rsidRPr="003B79FB" w:rsidRDefault="003B79FB" w:rsidP="00D44079">
      <w:pPr>
        <w:rPr>
          <w:rFonts w:ascii="Times New Roman" w:eastAsiaTheme="minorEastAsia" w:hAnsi="Times New Roman" w:cs="Times New Roman"/>
          <w:sz w:val="28"/>
          <w:szCs w:val="28"/>
        </w:rPr>
      </w:pPr>
      <w:r w:rsidRPr="008474CF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3B79FB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7A33C9">
        <w:rPr>
          <w:rFonts w:ascii="Times New Roman" w:eastAsiaTheme="minorEastAsia" w:hAnsi="Times New Roman" w:cs="Times New Roman"/>
          <w:sz w:val="28"/>
          <w:szCs w:val="28"/>
        </w:rPr>
        <w:t>) = 15,9994</w:t>
      </w:r>
    </w:p>
    <w:p w14:paraId="1CE42680" w14:textId="0549E3AF" w:rsidR="005541A3" w:rsidRPr="007A33C9" w:rsidRDefault="00C5160C" w:rsidP="00B973E9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A33C9">
        <w:rPr>
          <w:rFonts w:ascii="Times New Roman" w:eastAsiaTheme="minorEastAsia" w:hAnsi="Times New Roman" w:cs="Times New Roman"/>
          <w:b/>
          <w:bCs/>
          <w:sz w:val="28"/>
          <w:szCs w:val="28"/>
        </w:rPr>
        <w:t>2</w:t>
      </w:r>
      <w:r w:rsidR="007A33C9" w:rsidRPr="007A33C9">
        <w:rPr>
          <w:rFonts w:ascii="Times New Roman" w:eastAsiaTheme="minorEastAsia" w:hAnsi="Times New Roman" w:cs="Times New Roman"/>
          <w:b/>
          <w:bCs/>
          <w:sz w:val="28"/>
          <w:szCs w:val="28"/>
        </w:rPr>
        <w:t>.</w:t>
      </w:r>
      <w:r w:rsidR="007D1ABC" w:rsidRPr="007A33C9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  <w:r w:rsidR="005541A3" w:rsidRPr="007A33C9"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 барьерных функций</w:t>
      </w:r>
    </w:p>
    <w:p w14:paraId="62EC58D8" w14:textId="285F0524" w:rsidR="005541A3" w:rsidRDefault="00DC4259" w:rsidP="00944028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</w:t>
      </w:r>
      <w:r w:rsidR="005541A3">
        <w:rPr>
          <w:rFonts w:ascii="Times New Roman" w:eastAsiaTheme="minorEastAsia" w:hAnsi="Times New Roman" w:cs="Times New Roman"/>
          <w:sz w:val="28"/>
          <w:szCs w:val="28"/>
        </w:rPr>
        <w:t>еприменим, так как в данной задаче присутствуют ограничения равенства.</w:t>
      </w:r>
    </w:p>
    <w:p w14:paraId="7D3FEF04" w14:textId="18C17640" w:rsidR="00F06DC2" w:rsidRDefault="00F06DC2" w:rsidP="005541A3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50E22A39" w14:textId="5DB69667" w:rsidR="00F06DC2" w:rsidRPr="007A33C9" w:rsidRDefault="00F06DC2" w:rsidP="006D64B6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A33C9">
        <w:rPr>
          <w:rFonts w:ascii="Times New Roman" w:eastAsiaTheme="minorEastAsia" w:hAnsi="Times New Roman" w:cs="Times New Roman"/>
          <w:b/>
          <w:bCs/>
          <w:sz w:val="28"/>
          <w:szCs w:val="28"/>
        </w:rPr>
        <w:t>3. Метод Фиакка-Маккорника</w:t>
      </w:r>
    </w:p>
    <w:p w14:paraId="7546BE60" w14:textId="77777777" w:rsidR="00F06DC2" w:rsidRPr="00380292" w:rsidRDefault="00F06DC2" w:rsidP="00F06DC2">
      <w:pPr>
        <w:pStyle w:val="a3"/>
        <w:ind w:left="36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z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</m:d>
            </m:e>
          </m:nary>
          <m:r>
            <w:rPr>
              <w:rFonts w:ascii="Cambria Math" w:hAnsi="Cambria Math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(x)</m:t>
                  </m:r>
                </m:den>
              </m:f>
            </m:e>
          </m:nary>
        </m:oMath>
      </m:oMathPara>
    </w:p>
    <w:p w14:paraId="40B4DB1D" w14:textId="2AC8E9EB" w:rsidR="00F06DC2" w:rsidRPr="007A33C9" w:rsidRDefault="0064476F" w:rsidP="005541A3">
      <w:pPr>
        <w:ind w:left="708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7A33C9">
        <w:rPr>
          <w:rFonts w:ascii="Times New Roman" w:eastAsiaTheme="minorEastAsia" w:hAnsi="Times New Roman" w:cs="Times New Roman"/>
          <w:b/>
          <w:bCs/>
          <w:sz w:val="28"/>
          <w:szCs w:val="28"/>
        </w:rPr>
        <w:t>3.1 Обратная функция</w:t>
      </w:r>
    </w:p>
    <w:p w14:paraId="1C8117EF" w14:textId="6D2D783E" w:rsidR="0064476F" w:rsidRPr="00537B35" w:rsidRDefault="0064476F" w:rsidP="0064476F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-64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7EA188A7" w14:textId="77777777" w:rsidR="00180866" w:rsidRPr="00180866" w:rsidRDefault="00180866" w:rsidP="00B638F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Точность вычислений</w:t>
      </w:r>
      <w:r w:rsidRPr="00180866">
        <w:rPr>
          <w:rFonts w:ascii="Times New Roman" w:eastAsiaTheme="minorEastAsia" w:hAnsi="Times New Roman" w:cs="Times New Roman"/>
          <w:sz w:val="28"/>
          <w:szCs w:val="28"/>
        </w:rPr>
        <w:t>: 0.001</w:t>
      </w:r>
    </w:p>
    <w:p w14:paraId="16046761" w14:textId="76DF9209" w:rsidR="00180866" w:rsidRPr="00180866" w:rsidRDefault="00180866" w:rsidP="00B638F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Итераций</w:t>
      </w:r>
      <w:r w:rsidRPr="0018086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AE7EAD">
        <w:rPr>
          <w:rFonts w:ascii="Times New Roman" w:eastAsiaTheme="minorEastAsia" w:hAnsi="Times New Roman" w:cs="Times New Roman"/>
          <w:sz w:val="28"/>
          <w:szCs w:val="28"/>
        </w:rPr>
        <w:t>3</w:t>
      </w:r>
    </w:p>
    <w:p w14:paraId="321DE2E7" w14:textId="77777777" w:rsidR="00A77AB5" w:rsidRPr="00A77AB5" w:rsidRDefault="00A77AB5" w:rsidP="00B638F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A77AB5">
        <w:rPr>
          <w:rFonts w:ascii="Times New Roman" w:eastAsiaTheme="minorEastAsia" w:hAnsi="Times New Roman" w:cs="Times New Roman"/>
          <w:sz w:val="28"/>
          <w:szCs w:val="28"/>
        </w:rPr>
        <w:t xml:space="preserve">Начальная точка: </w:t>
      </w:r>
    </w:p>
    <w:p w14:paraId="1DA2EB9B" w14:textId="77777777" w:rsidR="0032264E" w:rsidRDefault="00A77AB5" w:rsidP="00B638F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A77AB5">
        <w:rPr>
          <w:rFonts w:ascii="Times New Roman" w:eastAsiaTheme="minorEastAsia" w:hAnsi="Times New Roman" w:cs="Times New Roman"/>
          <w:sz w:val="28"/>
          <w:szCs w:val="28"/>
        </w:rPr>
        <w:t>X0 = (5,65674</w:t>
      </w:r>
      <w:r w:rsidRPr="00A77AB5">
        <w:rPr>
          <w:rFonts w:ascii="Times New Roman" w:eastAsiaTheme="minorEastAsia" w:hAnsi="Times New Roman" w:cs="Times New Roman"/>
          <w:sz w:val="28"/>
          <w:szCs w:val="28"/>
        </w:rPr>
        <w:tab/>
        <w:t>5,65674)</w:t>
      </w:r>
    </w:p>
    <w:p w14:paraId="3525B392" w14:textId="35D3E91E" w:rsidR="00180866" w:rsidRPr="00180866" w:rsidRDefault="00180866" w:rsidP="00B638F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Найденная точка</w:t>
      </w:r>
      <w:r w:rsidRPr="0018086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266BB10" w14:textId="64D7759A" w:rsidR="00180866" w:rsidRPr="00180866" w:rsidRDefault="00180866" w:rsidP="00B638F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Xr</w:t>
      </w:r>
      <w:r w:rsidRPr="00180866">
        <w:rPr>
          <w:rFonts w:ascii="Times New Roman" w:eastAsiaTheme="minorEastAsia" w:hAnsi="Times New Roman" w:cs="Times New Roman"/>
          <w:sz w:val="28"/>
          <w:szCs w:val="28"/>
        </w:rPr>
        <w:t xml:space="preserve"> = (</w:t>
      </w:r>
      <w:r w:rsidR="003A7090" w:rsidRPr="003A7090">
        <w:rPr>
          <w:rFonts w:ascii="Times New Roman" w:eastAsiaTheme="minorEastAsia" w:hAnsi="Times New Roman" w:cs="Times New Roman"/>
          <w:sz w:val="28"/>
          <w:szCs w:val="28"/>
        </w:rPr>
        <w:t>5,65684319984718</w:t>
      </w:r>
      <w:r w:rsidRPr="0018086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3A7090" w:rsidRPr="003A7090">
        <w:rPr>
          <w:rFonts w:ascii="Times New Roman" w:eastAsiaTheme="minorEastAsia" w:hAnsi="Times New Roman" w:cs="Times New Roman"/>
          <w:sz w:val="28"/>
          <w:szCs w:val="28"/>
        </w:rPr>
        <w:t>5,65684319984718</w:t>
      </w:r>
      <w:r w:rsidRPr="0018086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3A23122E" w14:textId="531A33D4" w:rsidR="00180866" w:rsidRDefault="00180866" w:rsidP="00B638F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lastRenderedPageBreak/>
        <w:t>f</w:t>
      </w:r>
      <w:r w:rsidRPr="003B79FB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0866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="00601E85" w:rsidRPr="00601E85">
        <w:rPr>
          <w:rFonts w:ascii="Times New Roman" w:eastAsiaTheme="minorEastAsia" w:hAnsi="Times New Roman" w:cs="Times New Roman"/>
          <w:sz w:val="28"/>
          <w:szCs w:val="28"/>
        </w:rPr>
        <w:t>15,99994</w:t>
      </w:r>
    </w:p>
    <w:p w14:paraId="11C68A1A" w14:textId="77777777" w:rsidR="00F42A9A" w:rsidRDefault="00F42A9A" w:rsidP="00B638F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2F4323AF" w14:textId="01937A46" w:rsidR="00110D6F" w:rsidRPr="007A33C9" w:rsidRDefault="00D25823" w:rsidP="00B638F5">
      <w:pPr>
        <w:ind w:left="708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A33C9">
        <w:rPr>
          <w:rFonts w:ascii="Times New Roman" w:eastAsiaTheme="minorEastAsia" w:hAnsi="Times New Roman" w:cs="Times New Roman"/>
          <w:b/>
          <w:bCs/>
          <w:sz w:val="28"/>
          <w:szCs w:val="28"/>
        </w:rPr>
        <w:t>3.2 Логарифмическая функция</w:t>
      </w:r>
    </w:p>
    <w:p w14:paraId="0AC060B5" w14:textId="7AF1850F" w:rsidR="00C844C8" w:rsidRPr="00537B35" w:rsidRDefault="00C844C8" w:rsidP="00C844C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(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+64</m:t>
                  </m:r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  <w:sz w:val="24"/>
              <w:szCs w:val="24"/>
            </w:rPr>
            <m:t>+</m:t>
          </m:r>
          <m:func>
            <m:funcPr>
              <m:ctrlPr>
                <w:rPr>
                  <w:rFonts w:ascii="Cambria Math" w:hAnsi="Cambria Math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ln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Name>
            <m:e>
              <m:r>
                <w:rPr>
                  <w:rFonts w:ascii="Cambria Math" w:hAnsi="Cambria Math"/>
                  <w:sz w:val="24"/>
                  <w:szCs w:val="24"/>
                </w:rPr>
                <m:t>(-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func>
          <m:r>
            <w:rPr>
              <w:rFonts w:ascii="Cambria Math" w:hAnsi="Cambria Math"/>
              <w:sz w:val="24"/>
              <w:szCs w:val="24"/>
            </w:rPr>
            <m:t>)</m:t>
          </m:r>
        </m:oMath>
      </m:oMathPara>
    </w:p>
    <w:p w14:paraId="038A4745" w14:textId="77777777" w:rsidR="00B51F34" w:rsidRPr="00180866" w:rsidRDefault="00B51F34" w:rsidP="00B51F3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Точность вычислений</w:t>
      </w:r>
      <w:r w:rsidRPr="00180866">
        <w:rPr>
          <w:rFonts w:ascii="Times New Roman" w:eastAsiaTheme="minorEastAsia" w:hAnsi="Times New Roman" w:cs="Times New Roman"/>
          <w:sz w:val="28"/>
          <w:szCs w:val="28"/>
        </w:rPr>
        <w:t>: 0.001</w:t>
      </w:r>
    </w:p>
    <w:p w14:paraId="6ADCC85A" w14:textId="64E5D563" w:rsidR="00B51F34" w:rsidRPr="00180866" w:rsidRDefault="00B51F34" w:rsidP="00B51F3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Итераций</w:t>
      </w:r>
      <w:r w:rsidRPr="00180866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D50D25">
        <w:rPr>
          <w:rFonts w:ascii="Times New Roman" w:eastAsiaTheme="minorEastAsia" w:hAnsi="Times New Roman" w:cs="Times New Roman"/>
          <w:sz w:val="28"/>
          <w:szCs w:val="28"/>
        </w:rPr>
        <w:t>4</w:t>
      </w:r>
    </w:p>
    <w:p w14:paraId="7B2A5117" w14:textId="77777777" w:rsidR="00E12E99" w:rsidRPr="00E12E99" w:rsidRDefault="00E12E99" w:rsidP="00E12E9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E12E99">
        <w:rPr>
          <w:rFonts w:ascii="Times New Roman" w:eastAsiaTheme="minorEastAsia" w:hAnsi="Times New Roman" w:cs="Times New Roman"/>
          <w:sz w:val="28"/>
          <w:szCs w:val="28"/>
        </w:rPr>
        <w:t xml:space="preserve">Начальная точка: </w:t>
      </w:r>
    </w:p>
    <w:p w14:paraId="51F771F8" w14:textId="77777777" w:rsidR="00707D4A" w:rsidRDefault="00E12E99" w:rsidP="00E12E9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 w:rsidRPr="00E12E99">
        <w:rPr>
          <w:rFonts w:ascii="Times New Roman" w:eastAsiaTheme="minorEastAsia" w:hAnsi="Times New Roman" w:cs="Times New Roman"/>
          <w:sz w:val="28"/>
          <w:szCs w:val="28"/>
        </w:rPr>
        <w:t>X0 = (5,65684</w:t>
      </w:r>
      <w:r w:rsidRPr="00E12E99">
        <w:rPr>
          <w:rFonts w:ascii="Times New Roman" w:eastAsiaTheme="minorEastAsia" w:hAnsi="Times New Roman" w:cs="Times New Roman"/>
          <w:sz w:val="28"/>
          <w:szCs w:val="28"/>
        </w:rPr>
        <w:tab/>
        <w:t>5,65684)</w:t>
      </w:r>
    </w:p>
    <w:p w14:paraId="34719B5F" w14:textId="52FD140F" w:rsidR="00B51F34" w:rsidRPr="00180866" w:rsidRDefault="00B51F34" w:rsidP="00E12E99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Найденная точка</w:t>
      </w:r>
      <w:r w:rsidRPr="0018086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05625506" w14:textId="4DE7746A" w:rsidR="00B51F34" w:rsidRPr="00180866" w:rsidRDefault="00B51F34" w:rsidP="00B51F3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Xr</w:t>
      </w:r>
      <w:r w:rsidRPr="00180866">
        <w:rPr>
          <w:rFonts w:ascii="Times New Roman" w:eastAsiaTheme="minorEastAsia" w:hAnsi="Times New Roman" w:cs="Times New Roman"/>
          <w:sz w:val="28"/>
          <w:szCs w:val="28"/>
        </w:rPr>
        <w:t xml:space="preserve"> = (</w:t>
      </w:r>
      <w:r w:rsidR="00287577" w:rsidRPr="00287577">
        <w:rPr>
          <w:rFonts w:ascii="Times New Roman" w:eastAsiaTheme="minorEastAsia" w:hAnsi="Times New Roman" w:cs="Times New Roman"/>
          <w:sz w:val="28"/>
          <w:szCs w:val="28"/>
        </w:rPr>
        <w:t>5,65685314463473</w:t>
      </w:r>
      <w:r w:rsidRPr="0018086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735656" w:rsidRPr="00735656">
        <w:rPr>
          <w:rFonts w:ascii="Times New Roman" w:eastAsiaTheme="minorEastAsia" w:hAnsi="Times New Roman" w:cs="Times New Roman"/>
          <w:sz w:val="28"/>
          <w:szCs w:val="28"/>
        </w:rPr>
        <w:t>5,65685314463473</w:t>
      </w:r>
      <w:r w:rsidRPr="00180866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286469F3" w14:textId="1BFEDD11" w:rsidR="00B51F34" w:rsidRDefault="00B51F34" w:rsidP="00B51F34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3B79FB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0866">
        <w:rPr>
          <w:rFonts w:ascii="Times New Roman" w:eastAsiaTheme="minorEastAsia" w:hAnsi="Times New Roman" w:cs="Times New Roman"/>
          <w:sz w:val="28"/>
          <w:szCs w:val="28"/>
        </w:rPr>
        <w:t xml:space="preserve">) = </w:t>
      </w:r>
      <w:r w:rsidR="0013678D" w:rsidRPr="0013678D">
        <w:rPr>
          <w:rFonts w:ascii="Times New Roman" w:eastAsiaTheme="minorEastAsia" w:hAnsi="Times New Roman" w:cs="Times New Roman"/>
          <w:sz w:val="28"/>
          <w:szCs w:val="28"/>
        </w:rPr>
        <w:t>15,99999</w:t>
      </w:r>
    </w:p>
    <w:p w14:paraId="2A704EEB" w14:textId="1461B545" w:rsidR="00C844C8" w:rsidRDefault="00C844C8" w:rsidP="00B638F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5F24CA67" w14:textId="77777777" w:rsidR="00642BE8" w:rsidRDefault="00642BE8" w:rsidP="00B638F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3CF814F7" w14:textId="77777777" w:rsidR="00642BE8" w:rsidRDefault="00642BE8" w:rsidP="00B638F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0373D0B7" w14:textId="2175BD9E" w:rsidR="00370499" w:rsidRPr="007A33C9" w:rsidRDefault="00370499" w:rsidP="00B638F5">
      <w:pPr>
        <w:ind w:left="708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7A33C9">
        <w:rPr>
          <w:rFonts w:ascii="Times New Roman" w:eastAsiaTheme="minorEastAsia" w:hAnsi="Times New Roman" w:cs="Times New Roman"/>
          <w:b/>
          <w:bCs/>
          <w:sz w:val="28"/>
          <w:szCs w:val="28"/>
        </w:rPr>
        <w:t>3.3 Квадрат срезки</w:t>
      </w:r>
    </w:p>
    <w:p w14:paraId="1808B441" w14:textId="6F3FF9CA" w:rsidR="00370499" w:rsidRPr="008474CF" w:rsidRDefault="00370499" w:rsidP="00B638F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Итераций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 xml:space="preserve">: </w:t>
      </w:r>
      <w:r w:rsidR="005B6CB5" w:rsidRPr="008474CF">
        <w:rPr>
          <w:rFonts w:ascii="Times New Roman" w:eastAsiaTheme="minorEastAsia" w:hAnsi="Times New Roman" w:cs="Times New Roman"/>
          <w:sz w:val="28"/>
          <w:szCs w:val="28"/>
        </w:rPr>
        <w:t>5</w:t>
      </w:r>
    </w:p>
    <w:p w14:paraId="045EB4D2" w14:textId="0B7FF118" w:rsidR="005B6CB5" w:rsidRPr="008474CF" w:rsidRDefault="005B6CB5" w:rsidP="00B638F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Начальная точка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4650EAF4" w14:textId="77D96C00" w:rsidR="005B6CB5" w:rsidRPr="008474CF" w:rsidRDefault="005B6CB5" w:rsidP="00B638F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>0 = (5.65132    5.65132)</w:t>
      </w:r>
    </w:p>
    <w:p w14:paraId="6B11232D" w14:textId="3D068CBA" w:rsidR="005973D8" w:rsidRPr="008474CF" w:rsidRDefault="005973D8" w:rsidP="00B638F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Найденная точка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F517EB5" w14:textId="0F05CD33" w:rsidR="005973D8" w:rsidRPr="00186E34" w:rsidRDefault="008D3768" w:rsidP="00B638F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Xr</w:t>
      </w:r>
      <w:r w:rsidRPr="00186E3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BC6E0E" w:rsidRPr="00186E34">
        <w:rPr>
          <w:rFonts w:ascii="Times New Roman" w:eastAsiaTheme="minorEastAsia" w:hAnsi="Times New Roman" w:cs="Times New Roman"/>
          <w:sz w:val="28"/>
          <w:szCs w:val="28"/>
        </w:rPr>
        <w:t>(</w:t>
      </w:r>
      <w:r w:rsidR="005973D8" w:rsidRPr="00186E34">
        <w:rPr>
          <w:rFonts w:ascii="Times New Roman" w:eastAsiaTheme="minorEastAsia" w:hAnsi="Times New Roman" w:cs="Times New Roman"/>
          <w:sz w:val="28"/>
          <w:szCs w:val="28"/>
        </w:rPr>
        <w:t>5.65685    5.65685</w:t>
      </w:r>
      <w:r w:rsidR="00BC6E0E" w:rsidRPr="00186E34">
        <w:rPr>
          <w:rFonts w:ascii="Times New Roman" w:eastAsiaTheme="minorEastAsia" w:hAnsi="Times New Roman" w:cs="Times New Roman"/>
          <w:sz w:val="28"/>
          <w:szCs w:val="28"/>
        </w:rPr>
        <w:t>)</w:t>
      </w:r>
    </w:p>
    <w:p w14:paraId="71FBCD45" w14:textId="41C606E9" w:rsidR="00BC6E0E" w:rsidRPr="00186E34" w:rsidRDefault="00BC6E0E" w:rsidP="00B638F5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186E34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6E34">
        <w:rPr>
          <w:rFonts w:ascii="Times New Roman" w:eastAsiaTheme="minorEastAsia" w:hAnsi="Times New Roman" w:cs="Times New Roman"/>
          <w:sz w:val="28"/>
          <w:szCs w:val="28"/>
        </w:rPr>
        <w:t>) = 16</w:t>
      </w:r>
      <w:r w:rsidR="00430AFF" w:rsidRPr="00186E34">
        <w:rPr>
          <w:rFonts w:ascii="Times New Roman" w:eastAsiaTheme="minorEastAsia" w:hAnsi="Times New Roman" w:cs="Times New Roman"/>
          <w:sz w:val="28"/>
          <w:szCs w:val="28"/>
        </w:rPr>
        <w:t>.00000</w:t>
      </w:r>
    </w:p>
    <w:p w14:paraId="3D590878" w14:textId="70007EE5" w:rsidR="002316B6" w:rsidRDefault="002316B6" w:rsidP="0063313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</w:p>
    <w:p w14:paraId="5E110C3A" w14:textId="1D15B38C" w:rsidR="007F134C" w:rsidRPr="00186E34" w:rsidRDefault="007F134C" w:rsidP="0063313B">
      <w:pPr>
        <w:ind w:left="708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D3768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3.4 </w:t>
      </w:r>
      <w:r w:rsidR="00186E34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Бесконечный </w:t>
      </w:r>
      <w:r w:rsidR="00D5539E">
        <w:rPr>
          <w:rFonts w:ascii="Times New Roman" w:eastAsiaTheme="minorEastAsia" w:hAnsi="Times New Roman" w:cs="Times New Roman"/>
          <w:b/>
          <w:bCs/>
          <w:sz w:val="28"/>
          <w:szCs w:val="28"/>
        </w:rPr>
        <w:t>барьер</w:t>
      </w:r>
    </w:p>
    <w:p w14:paraId="1785D146" w14:textId="0C424687" w:rsidR="007F134C" w:rsidRPr="00186E34" w:rsidRDefault="007F134C" w:rsidP="0063313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Итераций</w:t>
      </w:r>
      <w:r w:rsidRPr="00186E34">
        <w:rPr>
          <w:rFonts w:ascii="Times New Roman" w:eastAsiaTheme="minorEastAsia" w:hAnsi="Times New Roman" w:cs="Times New Roman"/>
          <w:sz w:val="28"/>
          <w:szCs w:val="28"/>
        </w:rPr>
        <w:t>: 5</w:t>
      </w:r>
    </w:p>
    <w:p w14:paraId="659866A2" w14:textId="5568A60A" w:rsidR="007F134C" w:rsidRPr="00186E34" w:rsidRDefault="007F134C" w:rsidP="0063313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Начальная точка</w:t>
      </w:r>
      <w:r w:rsidRPr="00186E34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AB6C392" w14:textId="4BC768FB" w:rsidR="007F134C" w:rsidRPr="00186E34" w:rsidRDefault="007F134C" w:rsidP="0063313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186E34">
        <w:rPr>
          <w:rFonts w:ascii="Times New Roman" w:eastAsiaTheme="minorEastAsia" w:hAnsi="Times New Roman" w:cs="Times New Roman"/>
          <w:sz w:val="28"/>
          <w:szCs w:val="28"/>
        </w:rPr>
        <w:t>0 = (5.65134    5.65134)</w:t>
      </w:r>
    </w:p>
    <w:p w14:paraId="3C133728" w14:textId="5D9A0045" w:rsidR="008D3768" w:rsidRPr="008474CF" w:rsidRDefault="008D3768" w:rsidP="0063313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Найденная точка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8094582" w14:textId="4AC05456" w:rsidR="008D3768" w:rsidRPr="008474CF" w:rsidRDefault="008D3768" w:rsidP="0063313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Xr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 xml:space="preserve"> = (5.65685    5.65685)</w:t>
      </w:r>
    </w:p>
    <w:p w14:paraId="4F704A86" w14:textId="64F8284F" w:rsidR="009335A2" w:rsidRPr="008474CF" w:rsidRDefault="009335A2" w:rsidP="0063313B">
      <w:pPr>
        <w:ind w:left="708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>) = 16.00000</w:t>
      </w:r>
    </w:p>
    <w:p w14:paraId="1F2F3FF5" w14:textId="72B56B00" w:rsidR="00BE58DE" w:rsidRPr="008474CF" w:rsidRDefault="00BE58DE" w:rsidP="00BE58D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1ABD3ED" w14:textId="10C2E46A" w:rsidR="00BE58DE" w:rsidRPr="008474CF" w:rsidRDefault="00BE58DE" w:rsidP="0029175E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474C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4. </w:t>
      </w:r>
      <w:r w:rsidRPr="00BE58DE">
        <w:rPr>
          <w:rFonts w:ascii="Times New Roman" w:eastAsiaTheme="minorEastAsia" w:hAnsi="Times New Roman" w:cs="Times New Roman"/>
          <w:b/>
          <w:bCs/>
          <w:sz w:val="28"/>
          <w:szCs w:val="28"/>
        </w:rPr>
        <w:t>Метод множителей</w:t>
      </w:r>
      <w:r w:rsidRPr="00BE58DE">
        <w:rPr>
          <w:rFonts w:ascii="Cambria Math" w:hAnsi="Cambria Math" w:cs="Times New Roman"/>
          <w:i/>
          <w:sz w:val="24"/>
          <w:szCs w:val="24"/>
        </w:rPr>
        <w:br/>
      </w: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=f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nary>
            <m:naryPr>
              <m:chr m:val="∑"/>
              <m:limLoc m:val="subSup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0,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+</m:t>
                                  </m:r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,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r</m:t>
                                      </m:r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  <w:sz w:val="24"/>
                                              <w:szCs w:val="24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k</m:t>
                                          </m:r>
                                        </m:e>
                                      </m:d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g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j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4"/>
                                          <w:szCs w:val="24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4"/>
                  <w:szCs w:val="24"/>
                </w:rPr>
                <m:t>;</m:t>
              </m:r>
            </m:e>
          </m:nary>
        </m:oMath>
      </m:oMathPara>
    </w:p>
    <w:p w14:paraId="77EDF426" w14:textId="45DF0C6D" w:rsidR="00BE58DE" w:rsidRPr="000E1630" w:rsidRDefault="00BE58DE" w:rsidP="00BE58DE">
      <w:pPr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μ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(k)</m:t>
                  </m:r>
                </m:sup>
              </m:sSup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0.5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</m:d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-64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-64</m:t>
                  </m: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e>
              </m:d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0,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r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k</m:t>
                                      </m:r>
                                    </m:e>
                                  </m:d>
                                </m:sup>
                              </m:s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bSup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;</m:t>
          </m:r>
        </m:oMath>
      </m:oMathPara>
    </w:p>
    <w:p w14:paraId="5502196A" w14:textId="5D29EDE2" w:rsidR="00BE58DE" w:rsidRDefault="00BE58DE" w:rsidP="00BE58D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1007C228" w14:textId="519521BE" w:rsidR="001700F9" w:rsidRDefault="00D825EC" w:rsidP="00BE58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Точность</w:t>
      </w:r>
      <w:r w:rsidR="000668C1">
        <w:rPr>
          <w:rFonts w:ascii="Times New Roman" w:eastAsiaTheme="minorEastAsia" w:hAnsi="Times New Roman" w:cs="Times New Roman"/>
          <w:sz w:val="28"/>
          <w:szCs w:val="28"/>
        </w:rPr>
        <w:t xml:space="preserve"> вычислений</w:t>
      </w:r>
      <w:r w:rsidRPr="00E74796">
        <w:rPr>
          <w:rFonts w:ascii="Times New Roman" w:eastAsiaTheme="minorEastAsia" w:hAnsi="Times New Roman" w:cs="Times New Roman"/>
          <w:sz w:val="28"/>
          <w:szCs w:val="28"/>
        </w:rPr>
        <w:t>: 0.001</w:t>
      </w:r>
    </w:p>
    <w:p w14:paraId="3750B9BB" w14:textId="0E41DEA9" w:rsidR="00E74796" w:rsidRPr="008474CF" w:rsidRDefault="00E74796" w:rsidP="00BE58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Начальная точка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3A162F15" w14:textId="00191279" w:rsidR="000F5536" w:rsidRPr="008474CF" w:rsidRDefault="00E74796" w:rsidP="00E74796">
      <w:pPr>
        <w:rPr>
          <w:rFonts w:ascii="Times New Roman" w:eastAsiaTheme="minorEastAsia" w:hAnsi="Times New Roman" w:cs="Times New Roman"/>
          <w:sz w:val="28"/>
          <w:szCs w:val="28"/>
        </w:rPr>
      </w:pPr>
      <w:r w:rsidRPr="00E74796"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>0 = (5,64579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ab/>
        <w:t>5,64579)</w:t>
      </w:r>
    </w:p>
    <w:p w14:paraId="778374C2" w14:textId="49C17633" w:rsidR="000668C1" w:rsidRDefault="00E74796" w:rsidP="00BE58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Итераций</w:t>
      </w:r>
      <w:r w:rsidRPr="00E74796">
        <w:rPr>
          <w:rFonts w:ascii="Times New Roman" w:eastAsiaTheme="minorEastAsia" w:hAnsi="Times New Roman" w:cs="Times New Roman"/>
          <w:sz w:val="28"/>
          <w:szCs w:val="28"/>
        </w:rPr>
        <w:t>: 2</w:t>
      </w:r>
    </w:p>
    <w:p w14:paraId="1DE05ADF" w14:textId="3749A6A9" w:rsidR="00FF1845" w:rsidRPr="008474CF" w:rsidRDefault="00FF1845" w:rsidP="00BE58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Найденная точка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1F8B65CE" w14:textId="5AEF544E" w:rsidR="00FF1845" w:rsidRPr="008474CF" w:rsidRDefault="00FF1845" w:rsidP="00BE58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Xr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 xml:space="preserve"> = (5,65685451129502, 5,65685451129502)</w:t>
      </w:r>
    </w:p>
    <w:p w14:paraId="2A821EBC" w14:textId="0FA953CE" w:rsidR="00E5331F" w:rsidRPr="008474CF" w:rsidRDefault="00E5331F" w:rsidP="00BE58D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f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474CF">
        <w:rPr>
          <w:rFonts w:ascii="Times New Roman" w:eastAsiaTheme="minorEastAsia" w:hAnsi="Times New Roman" w:cs="Times New Roman"/>
          <w:sz w:val="28"/>
          <w:szCs w:val="28"/>
        </w:rPr>
        <w:t>) = 16,00000</w:t>
      </w:r>
    </w:p>
    <w:p w14:paraId="740F33E4" w14:textId="6CCD431E" w:rsidR="00274224" w:rsidRPr="008474CF" w:rsidRDefault="00274224" w:rsidP="00DC77BA">
      <w:pPr>
        <w:rPr>
          <w:rFonts w:ascii="Times New Roman" w:eastAsiaTheme="minorEastAsia" w:hAnsi="Times New Roman" w:cs="Times New Roman"/>
          <w:sz w:val="28"/>
          <w:szCs w:val="28"/>
        </w:rPr>
      </w:pPr>
      <w:r w:rsidRPr="008474C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426B0E32" w14:textId="77777777" w:rsidR="00E5313D" w:rsidRPr="00F96EA1" w:rsidRDefault="00E5313D" w:rsidP="00E5313D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F96EA1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5.   Метод проекции градиента </w:t>
      </w:r>
    </w:p>
    <w:p w14:paraId="1994C791" w14:textId="6FDED729" w:rsidR="00CA0B62" w:rsidRDefault="00E5313D" w:rsidP="00E5313D">
      <w:pPr>
        <w:rPr>
          <w:rFonts w:ascii="Times New Roman" w:eastAsiaTheme="minorEastAsia" w:hAnsi="Times New Roman" w:cs="Times New Roman"/>
          <w:sz w:val="28"/>
          <w:szCs w:val="28"/>
        </w:rPr>
      </w:pPr>
      <w:r w:rsidRPr="00E5313D">
        <w:rPr>
          <w:rFonts w:ascii="Times New Roman" w:eastAsiaTheme="minorEastAsia" w:hAnsi="Times New Roman" w:cs="Times New Roman"/>
          <w:sz w:val="28"/>
          <w:szCs w:val="28"/>
        </w:rPr>
        <w:t>Неприменим для выбранной задачи так как в ней присутствуют ограничений равенства и ограничения неравенства.</w:t>
      </w:r>
    </w:p>
    <w:p w14:paraId="52F12E6A" w14:textId="098E6F5A" w:rsidR="00F96EA1" w:rsidRDefault="00F96EA1" w:rsidP="00E5313D">
      <w:pPr>
        <w:rPr>
          <w:rFonts w:ascii="Times New Roman" w:eastAsiaTheme="minorEastAsia" w:hAnsi="Times New Roman" w:cs="Times New Roman"/>
          <w:sz w:val="28"/>
          <w:szCs w:val="28"/>
        </w:rPr>
      </w:pP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510"/>
        <w:gridCol w:w="2118"/>
        <w:gridCol w:w="1266"/>
        <w:gridCol w:w="2464"/>
        <w:gridCol w:w="1987"/>
      </w:tblGrid>
      <w:tr w:rsidR="008409C5" w:rsidRPr="001F53B8" w14:paraId="34A6FDE2" w14:textId="77777777" w:rsidTr="00FA05F2">
        <w:trPr>
          <w:trHeight w:val="876"/>
        </w:trPr>
        <w:tc>
          <w:tcPr>
            <w:tcW w:w="2201" w:type="pct"/>
            <w:gridSpan w:val="2"/>
            <w:vAlign w:val="center"/>
          </w:tcPr>
          <w:p w14:paraId="3DE2A957" w14:textId="77777777" w:rsidR="008409C5" w:rsidRPr="001F53B8" w:rsidRDefault="008409C5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1F53B8">
              <w:rPr>
                <w:rFonts w:ascii="Times New Roman" w:eastAsia="Calibri" w:hAnsi="Times New Roman" w:cs="Times New Roman"/>
                <w:iCs/>
              </w:rPr>
              <w:t>Метод</w:t>
            </w:r>
          </w:p>
        </w:tc>
        <w:tc>
          <w:tcPr>
            <w:tcW w:w="792" w:type="pct"/>
            <w:vAlign w:val="center"/>
          </w:tcPr>
          <w:p w14:paraId="3B8739AF" w14:textId="77777777" w:rsidR="008409C5" w:rsidRPr="001F53B8" w:rsidRDefault="008409C5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1F53B8">
              <w:rPr>
                <w:rFonts w:ascii="Times New Roman" w:eastAsia="Calibri" w:hAnsi="Times New Roman" w:cs="Times New Roman"/>
                <w:iCs/>
              </w:rPr>
              <w:t>Значение функции</w:t>
            </w:r>
          </w:p>
        </w:tc>
        <w:tc>
          <w:tcPr>
            <w:tcW w:w="799" w:type="pct"/>
            <w:vAlign w:val="center"/>
          </w:tcPr>
          <w:p w14:paraId="4DBCC890" w14:textId="77777777" w:rsidR="008409C5" w:rsidRPr="001F53B8" w:rsidRDefault="008409C5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1F53B8">
              <w:rPr>
                <w:rFonts w:ascii="Times New Roman" w:eastAsia="Calibri" w:hAnsi="Times New Roman" w:cs="Times New Roman"/>
                <w:iCs/>
              </w:rPr>
              <w:t>Найденная точка</w:t>
            </w:r>
          </w:p>
        </w:tc>
        <w:tc>
          <w:tcPr>
            <w:tcW w:w="1208" w:type="pct"/>
            <w:vAlign w:val="center"/>
          </w:tcPr>
          <w:p w14:paraId="5E671BEB" w14:textId="4B3577AE" w:rsidR="008409C5" w:rsidRPr="001F53B8" w:rsidRDefault="008409C5" w:rsidP="008409C5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1F53B8">
              <w:rPr>
                <w:rFonts w:ascii="Times New Roman" w:eastAsia="Calibri" w:hAnsi="Times New Roman" w:cs="Times New Roman"/>
                <w:iCs/>
              </w:rPr>
              <w:t>Количество итераций</w:t>
            </w:r>
          </w:p>
        </w:tc>
      </w:tr>
      <w:tr w:rsidR="009762B6" w:rsidRPr="001F53B8" w14:paraId="0CB3DF60" w14:textId="77777777" w:rsidTr="009762B6">
        <w:trPr>
          <w:trHeight w:val="188"/>
        </w:trPr>
        <w:tc>
          <w:tcPr>
            <w:tcW w:w="938" w:type="pct"/>
            <w:vMerge w:val="restart"/>
            <w:vAlign w:val="center"/>
          </w:tcPr>
          <w:p w14:paraId="0810B963" w14:textId="77777777" w:rsidR="009762B6" w:rsidRPr="001F53B8" w:rsidRDefault="009762B6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1F53B8">
              <w:rPr>
                <w:rFonts w:ascii="Times New Roman" w:eastAsia="Calibri" w:hAnsi="Times New Roman" w:cs="Times New Roman"/>
              </w:rPr>
              <w:t>Штрафных функций</w:t>
            </w:r>
          </w:p>
        </w:tc>
        <w:tc>
          <w:tcPr>
            <w:tcW w:w="1263" w:type="pct"/>
            <w:vAlign w:val="center"/>
          </w:tcPr>
          <w:p w14:paraId="418C2B4E" w14:textId="351619FF" w:rsidR="009762B6" w:rsidRPr="001F53B8" w:rsidRDefault="009762B6" w:rsidP="00722A87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F53B8">
              <w:rPr>
                <w:rFonts w:ascii="Times New Roman" w:eastAsia="Calibri" w:hAnsi="Times New Roman" w:cs="Times New Roman"/>
              </w:rPr>
              <w:t>Квадрат срезки</w:t>
            </w:r>
          </w:p>
        </w:tc>
        <w:tc>
          <w:tcPr>
            <w:tcW w:w="792" w:type="pct"/>
            <w:vAlign w:val="center"/>
          </w:tcPr>
          <w:p w14:paraId="3966316B" w14:textId="62756F70" w:rsidR="009762B6" w:rsidRPr="001F53B8" w:rsidRDefault="00922B0D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007AF0">
              <w:rPr>
                <w:rFonts w:ascii="Times New Roman" w:eastAsiaTheme="minorEastAsia" w:hAnsi="Times New Roman" w:cs="Times New Roman"/>
                <w:sz w:val="28"/>
                <w:szCs w:val="28"/>
              </w:rPr>
              <w:t>15,99969</w:t>
            </w:r>
          </w:p>
        </w:tc>
        <w:tc>
          <w:tcPr>
            <w:tcW w:w="799" w:type="pct"/>
            <w:vAlign w:val="center"/>
          </w:tcPr>
          <w:p w14:paraId="4F459A2E" w14:textId="195AF81B" w:rsidR="009762B6" w:rsidRPr="001F53B8" w:rsidRDefault="00637584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3B79F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5,65674376297876</w:t>
            </w:r>
            <w:r w:rsidR="007A5D61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Pr="003B79FB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5,65674376297876</w:t>
            </w:r>
          </w:p>
        </w:tc>
        <w:tc>
          <w:tcPr>
            <w:tcW w:w="1208" w:type="pct"/>
            <w:vAlign w:val="center"/>
          </w:tcPr>
          <w:p w14:paraId="64899206" w14:textId="0D074C9D" w:rsidR="009762B6" w:rsidRPr="001F53B8" w:rsidRDefault="00922B0D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2</w:t>
            </w:r>
          </w:p>
        </w:tc>
      </w:tr>
      <w:tr w:rsidR="009762B6" w:rsidRPr="001F53B8" w14:paraId="6341D399" w14:textId="77777777" w:rsidTr="009762B6">
        <w:trPr>
          <w:trHeight w:val="187"/>
        </w:trPr>
        <w:tc>
          <w:tcPr>
            <w:tcW w:w="938" w:type="pct"/>
            <w:vMerge/>
            <w:vAlign w:val="center"/>
          </w:tcPr>
          <w:p w14:paraId="6B8D2EA1" w14:textId="77777777" w:rsidR="009762B6" w:rsidRPr="001F53B8" w:rsidRDefault="009762B6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63" w:type="pct"/>
            <w:vAlign w:val="center"/>
          </w:tcPr>
          <w:p w14:paraId="75985FA2" w14:textId="2BF019B7" w:rsidR="009762B6" w:rsidRPr="001F53B8" w:rsidRDefault="009762B6" w:rsidP="00722A87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F53B8">
              <w:rPr>
                <w:rFonts w:ascii="Times New Roman" w:eastAsia="Calibri" w:hAnsi="Times New Roman" w:cs="Times New Roman"/>
              </w:rPr>
              <w:t>Бесконечный барьер</w:t>
            </w:r>
          </w:p>
        </w:tc>
        <w:tc>
          <w:tcPr>
            <w:tcW w:w="792" w:type="pct"/>
            <w:vAlign w:val="center"/>
          </w:tcPr>
          <w:p w14:paraId="7199C3AF" w14:textId="39E782BB" w:rsidR="009762B6" w:rsidRPr="001F53B8" w:rsidRDefault="00127268" w:rsidP="00127268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A33C9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15,9994</w:t>
            </w:r>
          </w:p>
        </w:tc>
        <w:tc>
          <w:tcPr>
            <w:tcW w:w="799" w:type="pct"/>
            <w:vAlign w:val="center"/>
          </w:tcPr>
          <w:p w14:paraId="7AD71EF9" w14:textId="517E30DD" w:rsidR="009762B6" w:rsidRPr="001F53B8" w:rsidRDefault="00127268" w:rsidP="00127268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AB7925">
              <w:rPr>
                <w:rFonts w:ascii="Times New Roman" w:eastAsiaTheme="minorEastAsia" w:hAnsi="Times New Roman" w:cs="Times New Roman"/>
                <w:sz w:val="28"/>
                <w:szCs w:val="28"/>
              </w:rPr>
              <w:t>5,65674376297876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; </w:t>
            </w:r>
            <w:r w:rsidRPr="00962E91">
              <w:rPr>
                <w:rFonts w:ascii="Times New Roman" w:eastAsiaTheme="minorEastAsia" w:hAnsi="Times New Roman" w:cs="Times New Roman"/>
                <w:sz w:val="28"/>
                <w:szCs w:val="28"/>
              </w:rPr>
              <w:t>5,65674376297876</w:t>
            </w:r>
          </w:p>
        </w:tc>
        <w:tc>
          <w:tcPr>
            <w:tcW w:w="1208" w:type="pct"/>
            <w:vAlign w:val="center"/>
          </w:tcPr>
          <w:p w14:paraId="19656E36" w14:textId="38351DDB" w:rsidR="009762B6" w:rsidRPr="001F53B8" w:rsidRDefault="00090304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2</w:t>
            </w:r>
          </w:p>
        </w:tc>
      </w:tr>
      <w:tr w:rsidR="009762B6" w:rsidRPr="001F53B8" w14:paraId="190E2441" w14:textId="77777777" w:rsidTr="009762B6">
        <w:tc>
          <w:tcPr>
            <w:tcW w:w="938" w:type="pct"/>
            <w:vAlign w:val="center"/>
          </w:tcPr>
          <w:p w14:paraId="6F5F8772" w14:textId="77777777" w:rsidR="009762B6" w:rsidRPr="001F53B8" w:rsidRDefault="009762B6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1F53B8">
              <w:rPr>
                <w:rFonts w:ascii="Times New Roman" w:eastAsia="Calibri" w:hAnsi="Times New Roman" w:cs="Times New Roman"/>
              </w:rPr>
              <w:t>Барьерных функций</w:t>
            </w:r>
          </w:p>
        </w:tc>
        <w:tc>
          <w:tcPr>
            <w:tcW w:w="1263" w:type="pct"/>
            <w:vAlign w:val="center"/>
          </w:tcPr>
          <w:p w14:paraId="3EDC0BB6" w14:textId="603C5F90" w:rsidR="009762B6" w:rsidRPr="001F53B8" w:rsidRDefault="009762B6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-</w:t>
            </w:r>
          </w:p>
        </w:tc>
        <w:tc>
          <w:tcPr>
            <w:tcW w:w="792" w:type="pct"/>
            <w:vAlign w:val="center"/>
          </w:tcPr>
          <w:p w14:paraId="1ABA2328" w14:textId="17DC3B0A" w:rsidR="009762B6" w:rsidRPr="001F53B8" w:rsidRDefault="009762B6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-</w:t>
            </w:r>
          </w:p>
        </w:tc>
        <w:tc>
          <w:tcPr>
            <w:tcW w:w="799" w:type="pct"/>
            <w:vAlign w:val="center"/>
          </w:tcPr>
          <w:p w14:paraId="71E3676E" w14:textId="62A6C4F4" w:rsidR="009762B6" w:rsidRPr="001F53B8" w:rsidRDefault="009762B6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-</w:t>
            </w:r>
          </w:p>
        </w:tc>
        <w:tc>
          <w:tcPr>
            <w:tcW w:w="1208" w:type="pct"/>
            <w:vAlign w:val="center"/>
          </w:tcPr>
          <w:p w14:paraId="7C9FC9D0" w14:textId="0E83142C" w:rsidR="009762B6" w:rsidRPr="001F53B8" w:rsidRDefault="00B35E94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-</w:t>
            </w:r>
          </w:p>
        </w:tc>
      </w:tr>
      <w:tr w:rsidR="009762B6" w:rsidRPr="001F53B8" w14:paraId="420A20FC" w14:textId="77777777" w:rsidTr="009762B6">
        <w:trPr>
          <w:trHeight w:val="510"/>
        </w:trPr>
        <w:tc>
          <w:tcPr>
            <w:tcW w:w="938" w:type="pct"/>
            <w:vMerge w:val="restart"/>
            <w:vAlign w:val="center"/>
          </w:tcPr>
          <w:p w14:paraId="4E919679" w14:textId="77777777" w:rsidR="009762B6" w:rsidRPr="001F53B8" w:rsidRDefault="009762B6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1F53B8">
              <w:rPr>
                <w:rFonts w:ascii="Times New Roman" w:eastAsia="Calibri" w:hAnsi="Times New Roman" w:cs="Times New Roman"/>
              </w:rPr>
              <w:lastRenderedPageBreak/>
              <w:t>Фиакка-Маккромика</w:t>
            </w:r>
          </w:p>
        </w:tc>
        <w:tc>
          <w:tcPr>
            <w:tcW w:w="1263" w:type="pct"/>
            <w:vAlign w:val="center"/>
          </w:tcPr>
          <w:p w14:paraId="2450FD91" w14:textId="35173F4C" w:rsidR="009762B6" w:rsidRPr="001F53B8" w:rsidRDefault="009762B6" w:rsidP="00722A87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1F53B8">
              <w:rPr>
                <w:rFonts w:ascii="Times New Roman" w:eastAsia="Calibri" w:hAnsi="Times New Roman" w:cs="Times New Roman"/>
              </w:rPr>
              <w:t>Обратная функция</w:t>
            </w:r>
          </w:p>
        </w:tc>
        <w:tc>
          <w:tcPr>
            <w:tcW w:w="792" w:type="pct"/>
            <w:vAlign w:val="center"/>
          </w:tcPr>
          <w:p w14:paraId="521C7C17" w14:textId="654DFFD2" w:rsidR="009762B6" w:rsidRPr="001F53B8" w:rsidRDefault="00745901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74590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15,99994</w:t>
            </w:r>
          </w:p>
        </w:tc>
        <w:tc>
          <w:tcPr>
            <w:tcW w:w="799" w:type="pct"/>
            <w:vAlign w:val="center"/>
          </w:tcPr>
          <w:p w14:paraId="611FB197" w14:textId="65847677" w:rsidR="009762B6" w:rsidRPr="001F53B8" w:rsidRDefault="00745901" w:rsidP="000D158E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74590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5,65684319984718</w:t>
            </w:r>
            <w:r w:rsidR="00F37618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Pr="0018086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45901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>5,65684319984718</w:t>
            </w:r>
          </w:p>
        </w:tc>
        <w:tc>
          <w:tcPr>
            <w:tcW w:w="1208" w:type="pct"/>
            <w:vAlign w:val="center"/>
          </w:tcPr>
          <w:p w14:paraId="74A6E773" w14:textId="22AC8575" w:rsidR="009762B6" w:rsidRPr="001F53B8" w:rsidRDefault="00745901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3</w:t>
            </w:r>
          </w:p>
        </w:tc>
      </w:tr>
      <w:tr w:rsidR="009762B6" w:rsidRPr="001F53B8" w14:paraId="15E2576C" w14:textId="77777777" w:rsidTr="009762B6">
        <w:trPr>
          <w:trHeight w:val="510"/>
        </w:trPr>
        <w:tc>
          <w:tcPr>
            <w:tcW w:w="938" w:type="pct"/>
            <w:vMerge/>
            <w:vAlign w:val="center"/>
          </w:tcPr>
          <w:p w14:paraId="19A04747" w14:textId="77777777" w:rsidR="009762B6" w:rsidRPr="001F53B8" w:rsidRDefault="009762B6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63" w:type="pct"/>
            <w:vAlign w:val="center"/>
          </w:tcPr>
          <w:p w14:paraId="34DB3F91" w14:textId="77777777" w:rsidR="009762B6" w:rsidRPr="001F53B8" w:rsidRDefault="009762B6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F53B8">
              <w:rPr>
                <w:rFonts w:ascii="Times New Roman" w:eastAsia="Calibri" w:hAnsi="Times New Roman" w:cs="Times New Roman"/>
              </w:rPr>
              <w:t>Логарифмическая функция</w:t>
            </w:r>
          </w:p>
        </w:tc>
        <w:tc>
          <w:tcPr>
            <w:tcW w:w="792" w:type="pct"/>
            <w:vAlign w:val="center"/>
          </w:tcPr>
          <w:p w14:paraId="5A22702C" w14:textId="333EAD99" w:rsidR="009762B6" w:rsidRPr="001F53B8" w:rsidRDefault="00015E5B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13678D">
              <w:rPr>
                <w:rFonts w:ascii="Times New Roman" w:eastAsiaTheme="minorEastAsia" w:hAnsi="Times New Roman" w:cs="Times New Roman"/>
                <w:sz w:val="28"/>
                <w:szCs w:val="28"/>
              </w:rPr>
              <w:t>15,99999</w:t>
            </w:r>
          </w:p>
        </w:tc>
        <w:tc>
          <w:tcPr>
            <w:tcW w:w="799" w:type="pct"/>
            <w:vAlign w:val="center"/>
          </w:tcPr>
          <w:p w14:paraId="15A84E3B" w14:textId="45A4F52A" w:rsidR="009762B6" w:rsidRPr="001F53B8" w:rsidRDefault="00015E5B" w:rsidP="00015E5B">
            <w:pPr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</w:pPr>
            <w:r w:rsidRPr="00287577">
              <w:rPr>
                <w:rFonts w:ascii="Times New Roman" w:eastAsiaTheme="minorEastAsia" w:hAnsi="Times New Roman" w:cs="Times New Roman"/>
                <w:sz w:val="28"/>
                <w:szCs w:val="28"/>
              </w:rPr>
              <w:t>5,65685314463473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 w:rsidRPr="00180866">
              <w:rPr>
                <w:rFonts w:ascii="Times New Roman" w:eastAsiaTheme="minorEastAsia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735656">
              <w:rPr>
                <w:rFonts w:ascii="Times New Roman" w:eastAsiaTheme="minorEastAsia" w:hAnsi="Times New Roman" w:cs="Times New Roman"/>
                <w:sz w:val="28"/>
                <w:szCs w:val="28"/>
              </w:rPr>
              <w:t>5,65685314463473</w:t>
            </w:r>
          </w:p>
        </w:tc>
        <w:tc>
          <w:tcPr>
            <w:tcW w:w="1208" w:type="pct"/>
            <w:vAlign w:val="center"/>
          </w:tcPr>
          <w:p w14:paraId="1D7E6B2D" w14:textId="3088FFC0" w:rsidR="009762B6" w:rsidRPr="001F53B8" w:rsidRDefault="00015E5B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4</w:t>
            </w:r>
          </w:p>
        </w:tc>
      </w:tr>
      <w:tr w:rsidR="009762B6" w:rsidRPr="001F53B8" w14:paraId="2BDB9F56" w14:textId="77777777" w:rsidTr="009762B6">
        <w:trPr>
          <w:trHeight w:val="510"/>
        </w:trPr>
        <w:tc>
          <w:tcPr>
            <w:tcW w:w="938" w:type="pct"/>
            <w:vMerge/>
            <w:vAlign w:val="center"/>
          </w:tcPr>
          <w:p w14:paraId="274074F2" w14:textId="77777777" w:rsidR="009762B6" w:rsidRPr="001F53B8" w:rsidRDefault="009762B6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63" w:type="pct"/>
            <w:vAlign w:val="center"/>
          </w:tcPr>
          <w:p w14:paraId="6ED32FEB" w14:textId="77777777" w:rsidR="009762B6" w:rsidRPr="001F53B8" w:rsidRDefault="009762B6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F53B8">
              <w:rPr>
                <w:rFonts w:ascii="Times New Roman" w:eastAsia="Calibri" w:hAnsi="Times New Roman" w:cs="Times New Roman"/>
              </w:rPr>
              <w:t>Квадрат срезки</w:t>
            </w:r>
          </w:p>
        </w:tc>
        <w:tc>
          <w:tcPr>
            <w:tcW w:w="792" w:type="pct"/>
            <w:vAlign w:val="center"/>
          </w:tcPr>
          <w:p w14:paraId="36E23991" w14:textId="7072F3BE" w:rsidR="009762B6" w:rsidRPr="001F53B8" w:rsidRDefault="00FA65C9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16.00000</w:t>
            </w:r>
          </w:p>
        </w:tc>
        <w:tc>
          <w:tcPr>
            <w:tcW w:w="799" w:type="pct"/>
            <w:vAlign w:val="center"/>
          </w:tcPr>
          <w:p w14:paraId="30EB4F42" w14:textId="357FA270" w:rsidR="00E94A37" w:rsidRDefault="00FA65C9" w:rsidP="00DD08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973D8">
              <w:rPr>
                <w:rFonts w:ascii="Times New Roman" w:eastAsiaTheme="minorEastAsia" w:hAnsi="Times New Roman" w:cs="Times New Roman"/>
                <w:sz w:val="28"/>
                <w:szCs w:val="28"/>
              </w:rPr>
              <w:t>5.65685</w:t>
            </w:r>
            <w:r w:rsidR="00E94A37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</w:p>
          <w:p w14:paraId="38CCBC1D" w14:textId="032EAE8F" w:rsidR="009762B6" w:rsidRPr="001F53B8" w:rsidRDefault="00FA65C9" w:rsidP="00DD08B8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5973D8">
              <w:rPr>
                <w:rFonts w:ascii="Times New Roman" w:eastAsiaTheme="minorEastAsia" w:hAnsi="Times New Roman" w:cs="Times New Roman"/>
                <w:sz w:val="28"/>
                <w:szCs w:val="28"/>
              </w:rPr>
              <w:t>5.65685</w:t>
            </w:r>
          </w:p>
        </w:tc>
        <w:tc>
          <w:tcPr>
            <w:tcW w:w="1208" w:type="pct"/>
            <w:vAlign w:val="center"/>
          </w:tcPr>
          <w:p w14:paraId="7E555CF2" w14:textId="178ABE0A" w:rsidR="009762B6" w:rsidRPr="001F53B8" w:rsidRDefault="00186E34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5</w:t>
            </w:r>
          </w:p>
        </w:tc>
      </w:tr>
      <w:tr w:rsidR="009762B6" w:rsidRPr="001F53B8" w14:paraId="691C891B" w14:textId="77777777" w:rsidTr="009762B6">
        <w:trPr>
          <w:trHeight w:val="510"/>
        </w:trPr>
        <w:tc>
          <w:tcPr>
            <w:tcW w:w="938" w:type="pct"/>
            <w:vMerge/>
            <w:vAlign w:val="center"/>
          </w:tcPr>
          <w:p w14:paraId="237C5D9E" w14:textId="77777777" w:rsidR="009762B6" w:rsidRPr="001F53B8" w:rsidRDefault="009762B6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1263" w:type="pct"/>
            <w:vAlign w:val="center"/>
          </w:tcPr>
          <w:p w14:paraId="752032CA" w14:textId="77777777" w:rsidR="009762B6" w:rsidRPr="001F53B8" w:rsidRDefault="009762B6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  <w:r w:rsidRPr="001F53B8">
              <w:rPr>
                <w:rFonts w:ascii="Times New Roman" w:eastAsia="Calibri" w:hAnsi="Times New Roman" w:cs="Times New Roman"/>
              </w:rPr>
              <w:t>Бесконечный барьер</w:t>
            </w:r>
          </w:p>
          <w:p w14:paraId="6F4958A8" w14:textId="77777777" w:rsidR="009762B6" w:rsidRPr="001F53B8" w:rsidRDefault="009762B6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792" w:type="pct"/>
            <w:vAlign w:val="center"/>
          </w:tcPr>
          <w:p w14:paraId="6BDB06CF" w14:textId="17108484" w:rsidR="009762B6" w:rsidRPr="001F53B8" w:rsidRDefault="009150B6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16.00000</w:t>
            </w:r>
          </w:p>
        </w:tc>
        <w:tc>
          <w:tcPr>
            <w:tcW w:w="799" w:type="pct"/>
            <w:vAlign w:val="center"/>
          </w:tcPr>
          <w:p w14:paraId="33C3616F" w14:textId="77777777" w:rsidR="002510A3" w:rsidRDefault="009150B6" w:rsidP="002510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3768">
              <w:rPr>
                <w:rFonts w:ascii="Times New Roman" w:eastAsiaTheme="minorEastAsia" w:hAnsi="Times New Roman" w:cs="Times New Roman"/>
                <w:sz w:val="28"/>
                <w:szCs w:val="28"/>
              </w:rPr>
              <w:t>5.65685</w:t>
            </w:r>
            <w:r w:rsidR="002510A3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</w:p>
          <w:p w14:paraId="5F7D0551" w14:textId="4900838C" w:rsidR="009762B6" w:rsidRPr="001F53B8" w:rsidRDefault="009150B6" w:rsidP="002510A3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8D3768">
              <w:rPr>
                <w:rFonts w:ascii="Times New Roman" w:eastAsiaTheme="minorEastAsia" w:hAnsi="Times New Roman" w:cs="Times New Roman"/>
                <w:sz w:val="28"/>
                <w:szCs w:val="28"/>
              </w:rPr>
              <w:t>5.65685</w:t>
            </w:r>
          </w:p>
        </w:tc>
        <w:tc>
          <w:tcPr>
            <w:tcW w:w="1208" w:type="pct"/>
            <w:vAlign w:val="center"/>
          </w:tcPr>
          <w:p w14:paraId="2E3602F7" w14:textId="7E061C72" w:rsidR="009762B6" w:rsidRPr="001F53B8" w:rsidRDefault="00CC03D2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5</w:t>
            </w:r>
          </w:p>
        </w:tc>
      </w:tr>
      <w:tr w:rsidR="009762B6" w:rsidRPr="001F53B8" w14:paraId="63AFC485" w14:textId="77777777" w:rsidTr="009762B6">
        <w:tc>
          <w:tcPr>
            <w:tcW w:w="2201" w:type="pct"/>
            <w:gridSpan w:val="2"/>
            <w:vAlign w:val="center"/>
          </w:tcPr>
          <w:p w14:paraId="06C4C6AD" w14:textId="5EE74A8A" w:rsidR="009762B6" w:rsidRPr="001F53B8" w:rsidRDefault="009762B6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1F53B8">
              <w:rPr>
                <w:rFonts w:ascii="Times New Roman" w:eastAsia="Calibri" w:hAnsi="Times New Roman" w:cs="Times New Roman"/>
                <w:iCs/>
              </w:rPr>
              <w:t>М</w:t>
            </w:r>
            <w:r w:rsidRPr="001F53B8">
              <w:rPr>
                <w:rFonts w:ascii="Times New Roman" w:eastAsia="Calibri" w:hAnsi="Times New Roman" w:cs="Times New Roman"/>
              </w:rPr>
              <w:t>ножителей</w:t>
            </w:r>
          </w:p>
        </w:tc>
        <w:tc>
          <w:tcPr>
            <w:tcW w:w="792" w:type="pct"/>
            <w:vAlign w:val="center"/>
          </w:tcPr>
          <w:p w14:paraId="4606839C" w14:textId="41CEAE98" w:rsidR="009762B6" w:rsidRPr="001F53B8" w:rsidRDefault="00D3233A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E5331F">
              <w:rPr>
                <w:rFonts w:ascii="Times New Roman" w:eastAsiaTheme="minorEastAsia" w:hAnsi="Times New Roman" w:cs="Times New Roman"/>
                <w:sz w:val="28"/>
                <w:szCs w:val="28"/>
              </w:rPr>
              <w:t>16,00000</w:t>
            </w:r>
          </w:p>
        </w:tc>
        <w:tc>
          <w:tcPr>
            <w:tcW w:w="799" w:type="pct"/>
            <w:vAlign w:val="center"/>
          </w:tcPr>
          <w:p w14:paraId="5DA56CAD" w14:textId="455F0F71" w:rsidR="009762B6" w:rsidRPr="001F53B8" w:rsidRDefault="005C7A1A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FF1845">
              <w:rPr>
                <w:rFonts w:ascii="Times New Roman" w:eastAsiaTheme="minorEastAsia" w:hAnsi="Times New Roman" w:cs="Times New Roman"/>
                <w:sz w:val="28"/>
                <w:szCs w:val="28"/>
              </w:rPr>
              <w:t>5,65685451129502</w:t>
            </w:r>
            <w:r w:rsidR="000773AB">
              <w:rPr>
                <w:rFonts w:ascii="Times New Roman" w:eastAsiaTheme="minorEastAsia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</w:t>
            </w:r>
            <w:r w:rsidRPr="00FF1845">
              <w:rPr>
                <w:rFonts w:ascii="Times New Roman" w:eastAsiaTheme="minorEastAsia" w:hAnsi="Times New Roman" w:cs="Times New Roman"/>
                <w:sz w:val="28"/>
                <w:szCs w:val="28"/>
              </w:rPr>
              <w:t>5,65685451129502</w:t>
            </w:r>
          </w:p>
        </w:tc>
        <w:tc>
          <w:tcPr>
            <w:tcW w:w="1208" w:type="pct"/>
            <w:vAlign w:val="center"/>
          </w:tcPr>
          <w:p w14:paraId="76F9AEB1" w14:textId="3601BBB0" w:rsidR="009762B6" w:rsidRPr="001F53B8" w:rsidRDefault="00BE165E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2</w:t>
            </w:r>
          </w:p>
        </w:tc>
      </w:tr>
      <w:tr w:rsidR="00B35E94" w:rsidRPr="001F53B8" w14:paraId="01C019F2" w14:textId="77777777" w:rsidTr="00B35E94">
        <w:tc>
          <w:tcPr>
            <w:tcW w:w="938" w:type="pct"/>
            <w:vAlign w:val="center"/>
          </w:tcPr>
          <w:p w14:paraId="691304D8" w14:textId="77777777" w:rsidR="00B35E94" w:rsidRPr="001F53B8" w:rsidRDefault="00B35E94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 w:rsidRPr="001F53B8">
              <w:rPr>
                <w:rFonts w:ascii="Times New Roman" w:eastAsia="Calibri" w:hAnsi="Times New Roman" w:cs="Times New Roman"/>
                <w:iCs/>
              </w:rPr>
              <w:t>Проекции градиента</w:t>
            </w:r>
          </w:p>
        </w:tc>
        <w:tc>
          <w:tcPr>
            <w:tcW w:w="1263" w:type="pct"/>
            <w:vAlign w:val="center"/>
          </w:tcPr>
          <w:p w14:paraId="19ADCD34" w14:textId="6042BDBF" w:rsidR="00B35E94" w:rsidRPr="001F53B8" w:rsidRDefault="00B35E94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-</w:t>
            </w:r>
          </w:p>
        </w:tc>
        <w:tc>
          <w:tcPr>
            <w:tcW w:w="792" w:type="pct"/>
            <w:vAlign w:val="center"/>
          </w:tcPr>
          <w:p w14:paraId="3BA60B99" w14:textId="6C235EF7" w:rsidR="00B35E94" w:rsidRPr="001F53B8" w:rsidRDefault="00B35E94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-</w:t>
            </w:r>
          </w:p>
        </w:tc>
        <w:tc>
          <w:tcPr>
            <w:tcW w:w="799" w:type="pct"/>
            <w:vAlign w:val="center"/>
          </w:tcPr>
          <w:p w14:paraId="6C17BFE6" w14:textId="0A583CDB" w:rsidR="00B35E94" w:rsidRPr="001F53B8" w:rsidRDefault="00B35E94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-</w:t>
            </w:r>
          </w:p>
        </w:tc>
        <w:tc>
          <w:tcPr>
            <w:tcW w:w="1208" w:type="pct"/>
            <w:vAlign w:val="center"/>
          </w:tcPr>
          <w:p w14:paraId="6EA31741" w14:textId="23566813" w:rsidR="00B35E94" w:rsidRPr="001F53B8" w:rsidRDefault="00B35E94" w:rsidP="001F53B8">
            <w:pPr>
              <w:spacing w:after="160" w:line="259" w:lineRule="auto"/>
              <w:jc w:val="center"/>
              <w:rPr>
                <w:rFonts w:ascii="Times New Roman" w:eastAsia="Calibri" w:hAnsi="Times New Roman" w:cs="Times New Roman"/>
                <w:iCs/>
              </w:rPr>
            </w:pPr>
            <w:r>
              <w:rPr>
                <w:rFonts w:ascii="Times New Roman" w:eastAsia="Calibri" w:hAnsi="Times New Roman" w:cs="Times New Roman"/>
                <w:iCs/>
              </w:rPr>
              <w:t>-</w:t>
            </w:r>
          </w:p>
        </w:tc>
      </w:tr>
    </w:tbl>
    <w:p w14:paraId="3852972D" w14:textId="60A3E54A" w:rsidR="00F96EA1" w:rsidRDefault="00F96EA1" w:rsidP="00E5313D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AA01EE1" w14:textId="509982FE" w:rsidR="00845B02" w:rsidRDefault="00845B02" w:rsidP="00E531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Решим уравнение методом множителей Лагранжа</w:t>
      </w:r>
    </w:p>
    <w:p w14:paraId="2C433DD0" w14:textId="04DA2FE4" w:rsidR="00845B02" w:rsidRDefault="00845B02" w:rsidP="00E531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max</w:t>
      </w:r>
      <w:r w:rsidRPr="00845B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S</w:t>
      </w:r>
      <w:r w:rsidRPr="00845B02">
        <w:rPr>
          <w:rFonts w:ascii="Times New Roman" w:eastAsiaTheme="minorEastAsia" w:hAnsi="Times New Roman" w:cs="Times New Roman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45B02">
        <w:rPr>
          <w:rFonts w:ascii="Times New Roman" w:eastAsiaTheme="minorEastAsia" w:hAnsi="Times New Roman" w:cs="Times New Roman"/>
          <w:sz w:val="28"/>
          <w:szCs w:val="28"/>
        </w:rPr>
        <w:t>) = 0.5*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45B02">
        <w:rPr>
          <w:rFonts w:ascii="Times New Roman" w:eastAsiaTheme="minorEastAsia" w:hAnsi="Times New Roman" w:cs="Times New Roman"/>
          <w:sz w:val="28"/>
          <w:szCs w:val="28"/>
        </w:rPr>
        <w:t>_1*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</w:t>
      </w:r>
      <w:r w:rsidRPr="00845B02">
        <w:rPr>
          <w:rFonts w:ascii="Times New Roman" w:eastAsiaTheme="minorEastAsia" w:hAnsi="Times New Roman" w:cs="Times New Roman"/>
          <w:sz w:val="28"/>
          <w:szCs w:val="28"/>
        </w:rPr>
        <w:t>_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2</w:t>
      </w:r>
    </w:p>
    <w:p w14:paraId="416BE624" w14:textId="5A35F92D" w:rsidR="00845B02" w:rsidRDefault="00845B02" w:rsidP="00E531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ограничениях </w:t>
      </w:r>
    </w:p>
    <w:p w14:paraId="63A516C7" w14:textId="66EABAFD" w:rsidR="00845B02" w:rsidRDefault="00845B02" w:rsidP="00E531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x_1^2+x_2^2-64 = 0</w:t>
      </w:r>
    </w:p>
    <w:p w14:paraId="56146CD3" w14:textId="413B23C1" w:rsidR="00845B02" w:rsidRDefault="00EA3D91" w:rsidP="00E531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 w:rsidR="00845B0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x_1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&lt;</w:t>
      </w:r>
      <w:r w:rsidR="00845B02">
        <w:rPr>
          <w:rFonts w:ascii="Times New Roman" w:eastAsiaTheme="minorEastAsia" w:hAnsi="Times New Roman" w:cs="Times New Roman"/>
          <w:sz w:val="28"/>
          <w:szCs w:val="28"/>
          <w:lang w:val="en-US"/>
        </w:rPr>
        <w:t>= 0</w:t>
      </w:r>
    </w:p>
    <w:p w14:paraId="39D9418A" w14:textId="2B993A87" w:rsidR="00845B02" w:rsidRPr="00845B02" w:rsidRDefault="00EA3D91" w:rsidP="00E5313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-</w:t>
      </w:r>
      <w:r w:rsidR="00845B02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x_2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&lt;</w:t>
      </w:r>
      <w:r w:rsidR="00845B02">
        <w:rPr>
          <w:rFonts w:ascii="Times New Roman" w:eastAsiaTheme="minorEastAsia" w:hAnsi="Times New Roman" w:cs="Times New Roman"/>
          <w:sz w:val="28"/>
          <w:szCs w:val="28"/>
          <w:lang w:val="en-US"/>
        </w:rPr>
        <w:t>= 0</w:t>
      </w:r>
    </w:p>
    <w:p w14:paraId="76A2EBC7" w14:textId="2F452016" w:rsidR="00845B02" w:rsidRDefault="00845B02" w:rsidP="00E5313D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Функция Лагранжа</w:t>
      </w:r>
    </w:p>
    <w:p w14:paraId="09ECC5E9" w14:textId="6929F151" w:rsidR="00DF2F5A" w:rsidRPr="0031314A" w:rsidRDefault="00DF2F5A" w:rsidP="00E5313D">
      <w:pPr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x,λ,u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0.5*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_1*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_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2</m:t>
          </m:r>
          <m:r>
            <w:rPr>
              <w:rFonts w:ascii="Cambria Math" w:hAnsi="Cambria Math"/>
            </w:rPr>
            <m:t xml:space="preserve">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x_1^2+x_2^2-64</m:t>
          </m:r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-x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 xml:space="preserve">)+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(-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)</m:t>
          </m:r>
        </m:oMath>
      </m:oMathPara>
    </w:p>
    <w:p w14:paraId="32BCF75C" w14:textId="77777777" w:rsidR="00655EBA" w:rsidRPr="00655EBA" w:rsidRDefault="00655EBA" w:rsidP="00655EBA">
      <w:pPr>
        <w:rPr>
          <w:rFonts w:ascii="Times New Roman" w:eastAsia="Times New Roman" w:hAnsi="Times New Roman" w:cs="Arial"/>
          <w:iCs/>
          <w14:ligatures w14:val="standardContextual"/>
        </w:rPr>
      </w:pPr>
      <w:r w:rsidRPr="00655EBA">
        <w:rPr>
          <w:rFonts w:ascii="Times New Roman" w:eastAsia="Times New Roman" w:hAnsi="Times New Roman" w:cs="Arial"/>
          <w:iCs/>
          <w14:ligatures w14:val="standardContextual"/>
        </w:rPr>
        <w:t>Необходимыми условиями существования минимума 1-го порядка будут являться следующие:</w:t>
      </w:r>
    </w:p>
    <w:p w14:paraId="166A5858" w14:textId="50EF61C3" w:rsidR="00655EBA" w:rsidRPr="00655EBA" w:rsidRDefault="000703FD" w:rsidP="00655EBA">
      <w:pPr>
        <w:rPr>
          <w:rFonts w:ascii="Times New Roman" w:eastAsia="Times New Roman" w:hAnsi="Times New Roman" w:cs="Arial"/>
          <w14:ligatures w14:val="standardContextual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14:ligatures w14:val="standardContextua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14:ligatures w14:val="standardContextual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14:ligatures w14:val="standardContextual"/>
                        </w:rPr>
                        <m:t>δL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14:ligatures w14:val="standardContextua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14:ligatures w14:val="standardContextual"/>
                            </w:rPr>
                            <m:t>x,λ,u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Arial"/>
                          <w14:ligatures w14:val="standardContextual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14:ligatures w14:val="standardContextu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14:ligatures w14:val="standardContextual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Arial"/>
                      <w14:ligatures w14:val="standardContextual"/>
                    </w:rPr>
                    <m:t>=</m:t>
                  </m:r>
                  <m:r>
                    <w:rPr>
                      <w:rFonts w:ascii="Cambria Math" w:eastAsia="Calibri" w:hAnsi="Cambria Math" w:cs="Arial"/>
                      <w:lang w:val="en-US"/>
                      <w14:ligatures w14:val="standardContextual"/>
                    </w:rPr>
                    <m:t>0.5*x_2+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lang w:val="en-US"/>
                          <w14:ligatures w14:val="standardContextua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lang w:val="en-US"/>
                          <w14:ligatures w14:val="standardContextua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lang w:val="en-US"/>
                      <w14:ligatures w14:val="standardContextual"/>
                    </w:rPr>
                    <m:t>(</m:t>
                  </m:r>
                  <m:r>
                    <w:rPr>
                      <w:rFonts w:ascii="Cambria Math" w:eastAsia="Times New Roman" w:hAnsi="Cambria Math" w:cs="Arial"/>
                      <w14:ligatures w14:val="standardContextual"/>
                    </w:rPr>
                    <m:t>2x_1</m:t>
                  </m:r>
                  <m:r>
                    <w:rPr>
                      <w:rFonts w:ascii="Cambria Math" w:eastAsia="Calibri" w:hAnsi="Cambria Math" w:cs="Arial"/>
                      <w:lang w:val="en-US"/>
                      <w14:ligatures w14:val="standardContextual"/>
                    </w:rPr>
                    <m:t>)</m:t>
                  </m:r>
                  <m:r>
                    <w:rPr>
                      <w:rFonts w:ascii="Cambria Math" w:eastAsia="Times New Roman" w:hAnsi="Cambria Math" w:cs="Arial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lang w:val="en-US"/>
                          <w14:ligatures w14:val="standardContextua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lang w:val="en-US"/>
                          <w14:ligatures w14:val="standardContextual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lang w:val="en-US"/>
                      <w14:ligatures w14:val="standardContextual"/>
                    </w:rPr>
                    <m:t>=0</m:t>
                  </m:r>
                </m:e>
                <m:e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14:ligatures w14:val="standardContextua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14:ligatures w14:val="standardContextual"/>
                        </w:rPr>
                        <m:t>δL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Arial"/>
                              <w:i/>
                              <w14:ligatures w14:val="standardContextua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Arial"/>
                              <w14:ligatures w14:val="standardContextual"/>
                            </w:rPr>
                            <m:t>x,λ,u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Times New Roman" w:hAnsi="Cambria Math" w:cs="Arial"/>
                          <w14:ligatures w14:val="standardContextual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Arial"/>
                              <w:i/>
                              <w14:ligatures w14:val="standardContextual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Arial"/>
                              <w14:ligatures w14:val="standardContextual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Arial"/>
                              <w14:ligatures w14:val="standardContextual"/>
                            </w:rPr>
                            <m:t>2</m:t>
                          </m:r>
                        </m:sub>
                      </m:sSub>
                    </m:den>
                  </m:f>
                  <m:r>
                    <w:rPr>
                      <w:rFonts w:ascii="Cambria Math" w:eastAsia="Times New Roman" w:hAnsi="Cambria Math" w:cs="Arial"/>
                      <w14:ligatures w14:val="standardContextual"/>
                    </w:rPr>
                    <m:t>=</m:t>
                  </m:r>
                  <m:r>
                    <w:rPr>
                      <w:rFonts w:ascii="Cambria Math" w:eastAsia="Calibri" w:hAnsi="Cambria Math" w:cs="Arial"/>
                      <w:lang w:val="en-US"/>
                      <w14:ligatures w14:val="standardContextual"/>
                    </w:rPr>
                    <m:t>0.5*x_1+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lang w:val="en-US"/>
                          <w14:ligatures w14:val="standardContextua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lang w:val="en-US"/>
                          <w14:ligatures w14:val="standardContextua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lang w:val="en-US"/>
                      <w14:ligatures w14:val="standardContextual"/>
                    </w:rPr>
                    <m:t>(2x_2)-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lang w:val="en-US"/>
                          <w14:ligatures w14:val="standardContextua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lang w:val="en-US"/>
                          <w14:ligatures w14:val="standardContextual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lang w:val="en-US"/>
                      <w14:ligatures w14:val="standardContextual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14:ligatures w14:val="standardContextual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="Calibri" w:hAnsi="Cambria Math" w:cs="Arial"/>
                          <w:i/>
                          <w:sz w:val="24"/>
                          <w:szCs w:val="24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14:ligatures w14:val="standardContextua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14:ligatures w14:val="standardContextual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="Arial"/>
                      <w:sz w:val="24"/>
                      <w:szCs w:val="24"/>
                      <w14:ligatures w14:val="standardContextua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 w:cs="Arial"/>
                          <w:i/>
                          <w:sz w:val="24"/>
                          <w:szCs w:val="24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14:ligatures w14:val="standardContextua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14:ligatures w14:val="standardContextual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="Arial"/>
                      <w:sz w:val="24"/>
                      <w:szCs w:val="24"/>
                      <w14:ligatures w14:val="standardContextual"/>
                    </w:rPr>
                    <m:t>-64=0</m:t>
                  </m:r>
                  <m:ctrlPr>
                    <w:rPr>
                      <w:rFonts w:ascii="Cambria Math" w:eastAsia="Cambria Math" w:hAnsi="Cambria Math" w:cs="Cambria Math"/>
                      <w:i/>
                      <w14:ligatures w14:val="standardContextual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14:ligatures w14:val="standardContextual"/>
                        </w:rPr>
                        <m:t>-x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14:ligatures w14:val="standardContextua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sz w:val="24"/>
                      <w:szCs w:val="24"/>
                      <w14:ligatures w14:val="standardContextual"/>
                    </w:rPr>
                    <m:t>≤ 0</m:t>
                  </m:r>
                  <m:ctrlPr>
                    <w:rPr>
                      <w:rFonts w:ascii="Cambria Math" w:eastAsia="Cambria Math" w:hAnsi="Cambria Math" w:cs="Cambria Math"/>
                      <w:i/>
                      <w14:ligatures w14:val="standardContextual"/>
                    </w:rPr>
                  </m:ctrlPr>
                </m:e>
                <m:e>
                  <m:r>
                    <w:rPr>
                      <w:rFonts w:ascii="Cambria Math" w:eastAsia="Calibri" w:hAnsi="Cambria Math" w:cs="Arial"/>
                      <w:sz w:val="24"/>
                      <w:szCs w:val="24"/>
                      <w14:ligatures w14:val="standardContextual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sz w:val="24"/>
                          <w:szCs w:val="24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14:ligatures w14:val="standardContextual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sz w:val="24"/>
                      <w:szCs w:val="24"/>
                      <w14:ligatures w14:val="standardContextual"/>
                    </w:rPr>
                    <m:t>≤0</m:t>
                  </m:r>
                  <m:ctrlPr>
                    <w:rPr>
                      <w:rFonts w:ascii="Cambria Math" w:eastAsia="Cambria Math" w:hAnsi="Cambria Math" w:cs="Cambria Math"/>
                      <w:i/>
                      <w14:ligatures w14:val="standardContextual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i/>
                          <w:lang w:val="en-US"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Arial"/>
                          <w:lang w:val="en-US"/>
                          <w14:ligatures w14:val="standardContextua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lang w:val="en-US"/>
                          <w14:ligatures w14:val="standardContextua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libri" w:hAnsi="Cambria Math" w:cs="Arial"/>
                      <w:lang w:val="en-US"/>
                      <w14:ligatures w14:val="standardContextual"/>
                    </w:rPr>
                    <m:t>(</m:t>
                  </m:r>
                  <m:sSubSup>
                    <m:sSubSupPr>
                      <m:ctrlPr>
                        <w:rPr>
                          <w:rFonts w:ascii="Cambria Math" w:eastAsia="Calibri" w:hAnsi="Cambria Math" w:cs="Arial"/>
                          <w:i/>
                          <w:sz w:val="24"/>
                          <w:szCs w:val="24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14:ligatures w14:val="standardContextual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14:ligatures w14:val="standardContextual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="Arial"/>
                      <w:sz w:val="24"/>
                      <w:szCs w:val="24"/>
                      <w14:ligatures w14:val="standardContextual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 w:cs="Arial"/>
                          <w:i/>
                          <w:sz w:val="24"/>
                          <w:szCs w:val="24"/>
                          <w14:ligatures w14:val="standardContextual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14:ligatures w14:val="standardContextual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="Calibri" w:hAnsi="Cambria Math" w:cs="Arial"/>
                          <w:sz w:val="24"/>
                          <w:szCs w:val="24"/>
                          <w14:ligatures w14:val="standardContextual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Calibri" w:hAnsi="Cambria Math" w:cs="Arial"/>
                      <w:sz w:val="24"/>
                      <w:szCs w:val="24"/>
                      <w14:ligatures w14:val="standardContextual"/>
                    </w:rPr>
                    <m:t>-64</m:t>
                  </m:r>
                  <m:r>
                    <w:rPr>
                      <w:rFonts w:ascii="Cambria Math" w:eastAsia="Calibri" w:hAnsi="Cambria Math" w:cs="Arial"/>
                      <w:lang w:val="en-US"/>
                      <w14:ligatures w14:val="standardContextual"/>
                    </w:rPr>
                    <m:t>)</m:t>
                  </m:r>
                  <m:r>
                    <w:rPr>
                      <w:rFonts w:ascii="Cambria Math" w:eastAsia="Times New Roman" w:hAnsi="Cambria Math" w:cs="Arial"/>
                      <w14:ligatures w14:val="standardContextual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14:ligatures w14:val="standardContextual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14:ligatures w14:val="standardContextua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14:ligatures w14:val="standardContextual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lang w:val="en-US"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14:ligatures w14:val="standardContextual"/>
                        </w:rPr>
                        <m:t>1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14:ligatures w14:val="standardContextual"/>
                    </w:rPr>
                    <m:t>=0</m:t>
                  </m:r>
                  <m:ctrlPr>
                    <w:rPr>
                      <w:rFonts w:ascii="Cambria Math" w:eastAsia="Cambria Math" w:hAnsi="Cambria Math" w:cs="Cambria Math"/>
                      <w:i/>
                      <w14:ligatures w14:val="standardContextual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14:ligatures w14:val="standardContextual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14:ligatures w14:val="standardContextual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14:ligatures w14:val="standardContextua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14:ligatures w14:val="standardContextu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14:ligatures w14:val="standardContextual"/>
                        </w:rPr>
                        <m:t>2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14:ligatures w14:val="standardContextual"/>
                    </w:rPr>
                    <m:t>=0</m:t>
                  </m:r>
                </m:e>
              </m:eqArr>
            </m:e>
          </m:d>
        </m:oMath>
      </m:oMathPara>
    </w:p>
    <w:p w14:paraId="40C29B78" w14:textId="77777777" w:rsidR="00835F90" w:rsidRPr="00835F90" w:rsidRDefault="00835F90" w:rsidP="00835F90">
      <w:pPr>
        <w:rPr>
          <w:rFonts w:ascii="Times New Roman" w:eastAsia="Times New Roman" w:hAnsi="Times New Roman" w:cs="Arial"/>
          <w:i/>
          <w14:ligatures w14:val="standardContextual"/>
        </w:rPr>
      </w:pPr>
      <w:r w:rsidRPr="00835F90">
        <w:rPr>
          <w:rFonts w:ascii="Times New Roman" w:eastAsia="Calibri" w:hAnsi="Times New Roman" w:cs="Arial"/>
          <w:iCs/>
          <w:sz w:val="24"/>
          <w:szCs w:val="24"/>
          <w14:ligatures w14:val="standardContextual"/>
        </w:rPr>
        <w:t xml:space="preserve">Пусть </w:t>
      </w:r>
      <m:oMath>
        <m:sSub>
          <m:sSubPr>
            <m:ctrlPr>
              <w:rPr>
                <w:rFonts w:ascii="Cambria Math" w:eastAsia="Calibri" w:hAnsi="Cambria Math" w:cs="Arial"/>
                <w:i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="Calibri" w:hAnsi="Cambria Math" w:cs="Arial"/>
                <w:lang w:val="en-US"/>
                <w14:ligatures w14:val="standardContextual"/>
              </w:rPr>
              <m:t>λ</m:t>
            </m:r>
          </m:e>
          <m:sub>
            <m:r>
              <w:rPr>
                <w:rFonts w:ascii="Cambria Math" w:eastAsia="Calibri" w:hAnsi="Cambria Math" w:cs="Arial"/>
                <w14:ligatures w14:val="standardContextual"/>
              </w:rPr>
              <m:t>1</m:t>
            </m:r>
          </m:sub>
        </m:sSub>
        <m:r>
          <w:rPr>
            <w:rFonts w:ascii="Cambria Math" w:eastAsia="Calibri" w:hAnsi="Cambria Math" w:cs="Arial"/>
            <w14:ligatures w14:val="standardContextual"/>
          </w:rPr>
          <m:t>≠0</m:t>
        </m:r>
      </m:oMath>
      <w:r w:rsidRPr="00835F90">
        <w:rPr>
          <w:rFonts w:ascii="Times New Roman" w:eastAsia="Times New Roman" w:hAnsi="Times New Roman" w:cs="Arial"/>
          <w14:ligatures w14:val="standardContextual"/>
        </w:rPr>
        <w:t>,</w:t>
      </w:r>
      <w:r w:rsidRPr="00835F90">
        <w:rPr>
          <w:rFonts w:ascii="Times New Roman" w:eastAsia="Calibri" w:hAnsi="Times New Roman" w:cs="Arial"/>
          <w:iCs/>
          <w:sz w:val="24"/>
          <w:szCs w:val="24"/>
          <w14:ligatures w14:val="standardContextual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Arial"/>
                <w:i/>
                <w14:ligatures w14:val="standardContextual"/>
              </w:rPr>
            </m:ctrlPr>
          </m:sSubPr>
          <m:e>
            <m:r>
              <w:rPr>
                <w:rFonts w:ascii="Cambria Math" w:eastAsia="Times New Roman" w:hAnsi="Cambria Math" w:cs="Arial"/>
                <w14:ligatures w14:val="standardContextual"/>
              </w:rPr>
              <m:t>λ</m:t>
            </m:r>
          </m:e>
          <m:sub>
            <m:r>
              <w:rPr>
                <w:rFonts w:ascii="Cambria Math" w:eastAsia="Times New Roman" w:hAnsi="Cambria Math" w:cs="Arial"/>
                <w14:ligatures w14:val="standardContextual"/>
              </w:rPr>
              <m:t>2</m:t>
            </m:r>
          </m:sub>
        </m:sSub>
        <m:r>
          <w:rPr>
            <w:rFonts w:ascii="Cambria Math" w:eastAsia="Times New Roman" w:hAnsi="Cambria Math" w:cs="Arial"/>
            <w14:ligatures w14:val="standardContextual"/>
          </w:rPr>
          <m:t>=0</m:t>
        </m:r>
      </m:oMath>
      <w:r w:rsidRPr="00835F90">
        <w:rPr>
          <w:rFonts w:ascii="Times New Roman" w:eastAsia="Times New Roman" w:hAnsi="Times New Roman" w:cs="Arial"/>
          <w14:ligatures w14:val="standardContextual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Arial"/>
                <w:i/>
                <w14:ligatures w14:val="standardContextual"/>
              </w:rPr>
            </m:ctrlPr>
          </m:sSubPr>
          <m:e>
            <m:r>
              <w:rPr>
                <w:rFonts w:ascii="Cambria Math" w:eastAsia="Times New Roman" w:hAnsi="Cambria Math" w:cs="Arial"/>
                <w14:ligatures w14:val="standardContextual"/>
              </w:rPr>
              <m:t>λ</m:t>
            </m:r>
          </m:e>
          <m:sub>
            <m:r>
              <w:rPr>
                <w:rFonts w:ascii="Cambria Math" w:eastAsia="Times New Roman" w:hAnsi="Cambria Math" w:cs="Arial"/>
                <w14:ligatures w14:val="standardContextual"/>
              </w:rPr>
              <m:t>3</m:t>
            </m:r>
          </m:sub>
        </m:sSub>
        <m:r>
          <w:rPr>
            <w:rFonts w:ascii="Cambria Math" w:eastAsia="Times New Roman" w:hAnsi="Cambria Math" w:cs="Arial"/>
            <w14:ligatures w14:val="standardContextual"/>
          </w:rPr>
          <m:t>≠0</m:t>
        </m:r>
      </m:oMath>
    </w:p>
    <w:p w14:paraId="04D3154D" w14:textId="77777777" w:rsidR="00835F90" w:rsidRPr="00835F90" w:rsidRDefault="00835F90" w:rsidP="00835F90">
      <w:pPr>
        <w:rPr>
          <w:rFonts w:ascii="Times New Roman" w:eastAsia="Calibri" w:hAnsi="Times New Roman" w:cs="Arial"/>
          <w:iCs/>
          <w:sz w:val="24"/>
          <w:szCs w:val="24"/>
          <w14:ligatures w14:val="standardContextual"/>
        </w:rPr>
      </w:pPr>
      <w:r w:rsidRPr="00835F90">
        <w:rPr>
          <w:rFonts w:ascii="Times New Roman" w:eastAsia="Calibri" w:hAnsi="Times New Roman" w:cs="Arial"/>
          <w:iCs/>
          <w:sz w:val="24"/>
          <w:szCs w:val="24"/>
          <w14:ligatures w14:val="standardContextual"/>
        </w:rPr>
        <w:t>Тогда</w:t>
      </w:r>
    </w:p>
    <w:p w14:paraId="3DEB3DCA" w14:textId="77777777" w:rsidR="00835F90" w:rsidRPr="00704B9B" w:rsidRDefault="000703FD" w:rsidP="00835F9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=0</m:t>
          </m:r>
        </m:oMath>
      </m:oMathPara>
    </w:p>
    <w:p w14:paraId="3640A014" w14:textId="77777777" w:rsidR="007F4D3E" w:rsidRDefault="007F4D3E" w:rsidP="007F4D3E">
      <w:pPr>
        <w:rPr>
          <w:rFonts w:ascii="Times New Roman" w:eastAsia="Times New Roman" w:hAnsi="Times New Roman" w:cs="Arial"/>
          <w14:ligatures w14:val="standardContextual"/>
        </w:rPr>
      </w:pPr>
    </w:p>
    <w:p w14:paraId="2E7F66A0" w14:textId="2F3242FD" w:rsidR="007F4D3E" w:rsidRPr="007F4D3E" w:rsidRDefault="007F4D3E" w:rsidP="007F4D3E">
      <w:pPr>
        <w:rPr>
          <w:rFonts w:ascii="Times New Roman" w:eastAsia="Times New Roman" w:hAnsi="Times New Roman" w:cs="Arial"/>
          <w14:ligatures w14:val="standardContextual"/>
        </w:rPr>
      </w:pPr>
      <w:r w:rsidRPr="007F4D3E">
        <w:rPr>
          <w:rFonts w:ascii="Times New Roman" w:eastAsia="Times New Roman" w:hAnsi="Times New Roman" w:cs="Arial"/>
          <w14:ligatures w14:val="standardContextual"/>
        </w:rPr>
        <w:lastRenderedPageBreak/>
        <w:t>Из ограничения равенства</w:t>
      </w:r>
    </w:p>
    <w:p w14:paraId="2BB83154" w14:textId="4DF86C6A" w:rsidR="00E24EB9" w:rsidRPr="004D43FE" w:rsidRDefault="000703FD" w:rsidP="007F4D3E">
      <w:pPr>
        <w:rPr>
          <w:rFonts w:ascii="Times New Roman" w:eastAsia="Times New Roman" w:hAnsi="Times New Roman" w:cs="Arial"/>
          <w:i/>
          <w:sz w:val="24"/>
          <w:szCs w:val="24"/>
          <w:lang w:val="en-US"/>
          <w14:ligatures w14:val="standardContextual"/>
        </w:rPr>
      </w:pPr>
      <m:oMathPara>
        <m:oMath>
          <m:sSubSup>
            <m:sSubSup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  <w14:ligatures w14:val="standardContextual"/>
                </w:rPr>
              </m:ctrlPr>
            </m:sSubSupPr>
            <m:e>
              <m:r>
                <w:rPr>
                  <w:rFonts w:ascii="Cambria Math" w:eastAsia="Calibri" w:hAnsi="Cambria Math" w:cs="Arial"/>
                  <w:sz w:val="24"/>
                  <w:szCs w:val="24"/>
                  <w14:ligatures w14:val="standardContextual"/>
                </w:rPr>
                <m:t>x</m:t>
              </m:r>
            </m:e>
            <m:sub>
              <m:r>
                <w:rPr>
                  <w:rFonts w:ascii="Cambria Math" w:eastAsia="Calibri" w:hAnsi="Cambria Math" w:cs="Arial"/>
                  <w:sz w:val="24"/>
                  <w:szCs w:val="24"/>
                  <w14:ligatures w14:val="standardContextual"/>
                </w:rPr>
                <m:t>1</m:t>
              </m:r>
            </m:sub>
            <m:sup>
              <m:r>
                <w:rPr>
                  <w:rFonts w:ascii="Cambria Math" w:eastAsia="Calibri" w:hAnsi="Cambria Math" w:cs="Arial"/>
                  <w:sz w:val="24"/>
                  <w:szCs w:val="24"/>
                  <w14:ligatures w14:val="standardContextual"/>
                </w:rPr>
                <m:t>2</m:t>
              </m:r>
            </m:sup>
          </m:sSubSup>
          <m:r>
            <w:rPr>
              <w:rFonts w:ascii="Cambria Math" w:eastAsia="Calibri" w:hAnsi="Cambria Math" w:cs="Arial"/>
              <w:sz w:val="24"/>
              <w:szCs w:val="24"/>
              <w14:ligatures w14:val="standardContextual"/>
            </w:rPr>
            <m:t>-64=0</m:t>
          </m:r>
        </m:oMath>
      </m:oMathPara>
    </w:p>
    <w:p w14:paraId="091BA624" w14:textId="5CC9BDA5" w:rsidR="0031314A" w:rsidRPr="000713A0" w:rsidRDefault="000703FD" w:rsidP="00E5313D">
      <w:pPr>
        <w:rPr>
          <w:rFonts w:ascii="Times New Roman" w:eastAsiaTheme="minorEastAsia" w:hAnsi="Times New Roman" w:cs="Times New Roman"/>
          <w:i/>
          <w:sz w:val="24"/>
          <w:szCs w:val="24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="Calibri" w:hAnsi="Cambria Math" w:cs="Arial"/>
                  <w:i/>
                  <w:sz w:val="24"/>
                  <w:szCs w:val="24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Arial"/>
                  <w:sz w:val="24"/>
                  <w:szCs w:val="24"/>
                  <w14:ligatures w14:val="standardContextual"/>
                </w:rPr>
                <m:t>x</m:t>
              </m:r>
            </m:e>
            <m:sub>
              <m:r>
                <w:rPr>
                  <w:rFonts w:ascii="Cambria Math" w:eastAsia="Calibri" w:hAnsi="Cambria Math" w:cs="Arial"/>
                  <w:sz w:val="24"/>
                  <w:szCs w:val="24"/>
                  <w14:ligatures w14:val="standardContextual"/>
                </w:rPr>
                <m:t>1</m:t>
              </m:r>
            </m:sub>
          </m:sSub>
          <m:r>
            <w:rPr>
              <w:rFonts w:ascii="Cambria Math" w:eastAsia="Calibri" w:hAnsi="Cambria Math" w:cs="Arial"/>
              <w:sz w:val="24"/>
              <w:szCs w:val="24"/>
              <w14:ligatures w14:val="standardContextual"/>
            </w:rPr>
            <m:t>=±8</m:t>
          </m:r>
        </m:oMath>
      </m:oMathPara>
    </w:p>
    <w:p w14:paraId="427D51C3" w14:textId="1F92BBD0" w:rsidR="000713A0" w:rsidRPr="000713A0" w:rsidRDefault="000713A0" w:rsidP="00E5313D">
      <w:pPr>
        <w:rPr>
          <w:rFonts w:ascii="Times New Roman" w:eastAsiaTheme="minorEastAsia" w:hAnsi="Times New Roman" w:cs="Times New Roman"/>
          <w:i/>
          <w:sz w:val="24"/>
          <w:szCs w:val="24"/>
          <w14:ligatures w14:val="standardContextual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  <w14:ligatures w14:val="standardContextual"/>
        </w:rPr>
        <w:t>x</w:t>
      </w:r>
      <w:r w:rsidRPr="000713A0">
        <w:rPr>
          <w:rFonts w:ascii="Times New Roman" w:eastAsiaTheme="minorEastAsia" w:hAnsi="Times New Roman" w:cs="Times New Roman"/>
          <w:i/>
          <w:sz w:val="24"/>
          <w:szCs w:val="24"/>
          <w14:ligatures w14:val="standardContextual"/>
        </w:rPr>
        <w:t xml:space="preserve">_1 = -8 </w:t>
      </w:r>
      <w:r>
        <w:rPr>
          <w:rFonts w:ascii="Times New Roman" w:eastAsiaTheme="minorEastAsia" w:hAnsi="Times New Roman" w:cs="Times New Roman"/>
          <w:i/>
          <w:sz w:val="24"/>
          <w:szCs w:val="24"/>
          <w14:ligatures w14:val="standardContextual"/>
        </w:rPr>
        <w:t>Отбрасываем, так как данное значение не соответствует ограничени</w:t>
      </w:r>
      <w:r w:rsidR="00571D74">
        <w:rPr>
          <w:rFonts w:ascii="Times New Roman" w:eastAsiaTheme="minorEastAsia" w:hAnsi="Times New Roman" w:cs="Times New Roman"/>
          <w:i/>
          <w:sz w:val="24"/>
          <w:szCs w:val="24"/>
          <w14:ligatures w14:val="standardContextual"/>
        </w:rPr>
        <w:t>ю</w:t>
      </w:r>
    </w:p>
    <w:p w14:paraId="7EDE1EF0" w14:textId="782CA526" w:rsidR="000713A0" w:rsidRDefault="000713A0" w:rsidP="00E5313D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Из первого уравнения</w:t>
      </w:r>
    </w:p>
    <w:p w14:paraId="63C88ED9" w14:textId="72E52FC7" w:rsidR="00264C5F" w:rsidRPr="008C5CF8" w:rsidRDefault="00264C5F" w:rsidP="00E5313D">
      <w:pPr>
        <w:rPr>
          <w:rFonts w:ascii="Times New Roman" w:eastAsiaTheme="minorEastAsia" w:hAnsi="Times New Roman" w:cs="Times New Roman"/>
          <w:lang w:val="en-US"/>
          <w14:ligatures w14:val="standardContextual"/>
        </w:rPr>
      </w:pPr>
      <m:oMathPara>
        <m:oMath>
          <m:r>
            <w:rPr>
              <w:rFonts w:ascii="Cambria Math" w:eastAsia="Calibri" w:hAnsi="Cambria Math" w:cs="Arial"/>
              <w:lang w:val="en-US"/>
              <w14:ligatures w14:val="standardContextual"/>
            </w:rPr>
            <m:t>0.5*x_2+</m:t>
          </m:r>
          <m:sSub>
            <m:sSubPr>
              <m:ctrlPr>
                <w:rPr>
                  <w:rFonts w:ascii="Cambria Math" w:eastAsia="Calibri" w:hAnsi="Cambria Math" w:cs="Arial"/>
                  <w:i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Arial"/>
                  <w:lang w:val="en-US"/>
                  <w14:ligatures w14:val="standardContextual"/>
                </w:rPr>
                <m:t>λ</m:t>
              </m:r>
            </m:e>
            <m:sub>
              <m:r>
                <w:rPr>
                  <w:rFonts w:ascii="Cambria Math" w:eastAsia="Calibri" w:hAnsi="Cambria Math" w:cs="Arial"/>
                  <w:lang w:val="en-US"/>
                  <w14:ligatures w14:val="standardContextual"/>
                </w:rPr>
                <m:t>1</m:t>
              </m:r>
            </m:sub>
          </m:sSub>
          <m:r>
            <w:rPr>
              <w:rFonts w:ascii="Cambria Math" w:eastAsia="Calibri" w:hAnsi="Cambria Math" w:cs="Arial"/>
              <w:lang w:val="en-US"/>
              <w14:ligatures w14:val="standardContextual"/>
            </w:rPr>
            <m:t>(</m:t>
          </m:r>
          <m:r>
            <w:rPr>
              <w:rFonts w:ascii="Cambria Math" w:eastAsia="Times New Roman" w:hAnsi="Cambria Math" w:cs="Arial"/>
              <w14:ligatures w14:val="standardContextual"/>
            </w:rPr>
            <m:t>2x_1</m:t>
          </m:r>
          <m:r>
            <w:rPr>
              <w:rFonts w:ascii="Cambria Math" w:eastAsia="Calibri" w:hAnsi="Cambria Math" w:cs="Arial"/>
              <w:lang w:val="en-US"/>
              <w14:ligatures w14:val="standardContextual"/>
            </w:rPr>
            <m:t>)</m:t>
          </m:r>
          <m:r>
            <w:rPr>
              <w:rFonts w:ascii="Cambria Math" w:eastAsia="Times New Roman" w:hAnsi="Cambria Math" w:cs="Arial"/>
              <w14:ligatures w14:val="standardContextual"/>
            </w:rPr>
            <m:t>-</m:t>
          </m:r>
          <m:sSub>
            <m:sSubPr>
              <m:ctrlPr>
                <w:rPr>
                  <w:rFonts w:ascii="Cambria Math" w:eastAsia="Calibri" w:hAnsi="Cambria Math" w:cs="Arial"/>
                  <w:i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Arial"/>
                  <w:lang w:val="en-US"/>
                  <w14:ligatures w14:val="standardContextual"/>
                </w:rPr>
                <m:t>λ</m:t>
              </m:r>
            </m:e>
            <m:sub>
              <m:r>
                <w:rPr>
                  <w:rFonts w:ascii="Cambria Math" w:eastAsia="Calibri" w:hAnsi="Cambria Math" w:cs="Arial"/>
                  <w:lang w:val="en-US"/>
                  <w14:ligatures w14:val="standardContextual"/>
                </w:rPr>
                <m:t>2</m:t>
              </m:r>
            </m:sub>
          </m:sSub>
        </m:oMath>
      </m:oMathPara>
    </w:p>
    <w:p w14:paraId="5D66D66F" w14:textId="715B9D9F" w:rsidR="008C5CF8" w:rsidRPr="00DF629D" w:rsidRDefault="000703FD" w:rsidP="008C5CF8">
      <w:pPr>
        <w:jc w:val="center"/>
        <w:rPr>
          <w:rFonts w:ascii="Times New Roman" w:eastAsiaTheme="minorEastAsia" w:hAnsi="Times New Roman" w:cs="Times New Roman"/>
          <w:lang w:val="en-US"/>
          <w14:ligatures w14:val="standardContextual"/>
        </w:rPr>
      </w:pPr>
      <m:oMathPara>
        <m:oMath>
          <m:sSub>
            <m:sSubPr>
              <m:ctrlPr>
                <w:rPr>
                  <w:rFonts w:ascii="Cambria Math" w:eastAsia="Calibri" w:hAnsi="Cambria Math" w:cs="Arial"/>
                  <w:i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Arial"/>
                  <w:lang w:val="en-US"/>
                  <w14:ligatures w14:val="standardContextual"/>
                </w:rPr>
                <m:t>λ</m:t>
              </m:r>
            </m:e>
            <m:sub>
              <m:r>
                <w:rPr>
                  <w:rFonts w:ascii="Cambria Math" w:eastAsia="Calibri" w:hAnsi="Cambria Math" w:cs="Arial"/>
                  <w:lang w:val="en-US"/>
                  <w14:ligatures w14:val="standardContextual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Arial"/>
                  <w:i/>
                  <w:lang w:val="en-US"/>
                  <w14:ligatures w14:val="standardContextual"/>
                </w:rPr>
              </m:ctrlPr>
            </m:dPr>
            <m:e>
              <m:r>
                <w:rPr>
                  <w:rFonts w:ascii="Cambria Math" w:eastAsia="Times New Roman" w:hAnsi="Cambria Math" w:cs="Arial"/>
                  <w14:ligatures w14:val="standardContextual"/>
                </w:rPr>
                <m:t>2</m:t>
              </m:r>
              <m:sSub>
                <m:sSubPr>
                  <m:ctrlPr>
                    <w:rPr>
                      <w:rFonts w:ascii="Cambria Math" w:eastAsia="Times New Roman" w:hAnsi="Cambria Math" w:cs="Arial"/>
                      <w:i/>
                      <w14:ligatures w14:val="standardContextual"/>
                    </w:rPr>
                  </m:ctrlPr>
                </m:sSubPr>
                <m:e>
                  <m:r>
                    <w:rPr>
                      <w:rFonts w:ascii="Cambria Math" w:eastAsia="Times New Roman" w:hAnsi="Cambria Math" w:cs="Arial"/>
                      <w14:ligatures w14:val="standardContextual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Arial"/>
                      <w14:ligatures w14:val="standardContextual"/>
                    </w:rPr>
                    <m:t>1</m:t>
                  </m:r>
                </m:sub>
              </m:sSub>
            </m:e>
          </m:d>
          <m:r>
            <w:rPr>
              <w:rFonts w:ascii="Cambria Math" w:eastAsia="Calibri" w:hAnsi="Cambria Math" w:cs="Arial"/>
              <w:lang w:val="en-US"/>
              <w14:ligatures w14:val="standardContextual"/>
            </w:rPr>
            <m:t>=0</m:t>
          </m:r>
        </m:oMath>
      </m:oMathPara>
    </w:p>
    <w:p w14:paraId="34ECCACA" w14:textId="79E394F0" w:rsidR="00DF629D" w:rsidRPr="008C5CF8" w:rsidRDefault="000703FD" w:rsidP="00DF629D">
      <w:pPr>
        <w:jc w:val="center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 w:cs="Arial"/>
                  <w:i/>
                  <w:lang w:val="en-US"/>
                  <w14:ligatures w14:val="standardContextual"/>
                </w:rPr>
              </m:ctrlPr>
            </m:sSubPr>
            <m:e>
              <m:r>
                <w:rPr>
                  <w:rFonts w:ascii="Cambria Math" w:eastAsia="Calibri" w:hAnsi="Cambria Math" w:cs="Arial"/>
                  <w:lang w:val="en-US"/>
                  <w14:ligatures w14:val="standardContextual"/>
                </w:rPr>
                <m:t>λ</m:t>
              </m:r>
            </m:e>
            <m:sub>
              <m:r>
                <w:rPr>
                  <w:rFonts w:ascii="Cambria Math" w:eastAsia="Calibri" w:hAnsi="Cambria Math" w:cs="Arial"/>
                  <w:lang w:val="en-US"/>
                  <w14:ligatures w14:val="standardContextual"/>
                </w:rPr>
                <m:t>1</m:t>
              </m:r>
            </m:sub>
          </m:sSub>
          <m:d>
            <m:dPr>
              <m:ctrlPr>
                <w:rPr>
                  <w:rFonts w:ascii="Cambria Math" w:eastAsia="Calibri" w:hAnsi="Cambria Math" w:cs="Arial"/>
                  <w:i/>
                  <w:lang w:val="en-US"/>
                  <w14:ligatures w14:val="standardContextual"/>
                </w:rPr>
              </m:ctrlPr>
            </m:dPr>
            <m:e>
              <m:r>
                <w:rPr>
                  <w:rFonts w:ascii="Cambria Math" w:eastAsia="Times New Roman" w:hAnsi="Cambria Math" w:cs="Arial"/>
                  <w14:ligatures w14:val="standardContextual"/>
                </w:rPr>
                <m:t>16</m:t>
              </m:r>
            </m:e>
          </m:d>
          <m:r>
            <w:rPr>
              <w:rFonts w:ascii="Cambria Math" w:eastAsia="Calibri" w:hAnsi="Cambria Math" w:cs="Arial"/>
              <w:lang w:val="en-US"/>
              <w14:ligatures w14:val="standardContextual"/>
            </w:rPr>
            <m:t>=0</m:t>
          </m:r>
        </m:oMath>
      </m:oMathPara>
    </w:p>
    <w:p w14:paraId="62BAD791" w14:textId="5066DA27" w:rsidR="00DF629D" w:rsidRDefault="005125AE" w:rsidP="005125AE">
      <w:pPr>
        <w:rPr>
          <w:rFonts w:ascii="Times New Roman" w:eastAsiaTheme="minorEastAsia" w:hAnsi="Times New Roman" w:cs="Times New Roman"/>
          <w:i/>
          <w14:ligatures w14:val="standardContextual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Но мы же говорили, что </w:t>
      </w:r>
      <m:oMath>
        <m:sSub>
          <m:sSubPr>
            <m:ctrlPr>
              <w:rPr>
                <w:rFonts w:ascii="Cambria Math" w:eastAsia="Calibri" w:hAnsi="Cambria Math" w:cs="Arial"/>
                <w:i/>
                <w:lang w:val="en-US"/>
                <w14:ligatures w14:val="standardContextual"/>
              </w:rPr>
            </m:ctrlPr>
          </m:sSubPr>
          <m:e>
            <m:r>
              <w:rPr>
                <w:rFonts w:ascii="Cambria Math" w:eastAsia="Calibri" w:hAnsi="Cambria Math" w:cs="Arial"/>
                <w:lang w:val="en-US"/>
                <w14:ligatures w14:val="standardContextual"/>
              </w:rPr>
              <m:t>λ</m:t>
            </m:r>
          </m:e>
          <m:sub>
            <m:r>
              <w:rPr>
                <w:rFonts w:ascii="Cambria Math" w:eastAsia="Calibri" w:hAnsi="Cambria Math" w:cs="Arial"/>
                <w14:ligatures w14:val="standardContextual"/>
              </w:rPr>
              <m:t>1</m:t>
            </m:r>
          </m:sub>
        </m:sSub>
        <m:r>
          <w:rPr>
            <w:rFonts w:ascii="Cambria Math" w:eastAsia="Calibri" w:hAnsi="Cambria Math" w:cs="Arial"/>
            <w14:ligatures w14:val="standardContextual"/>
          </w:rPr>
          <m:t>≠0</m:t>
        </m:r>
      </m:oMath>
      <w:r>
        <w:rPr>
          <w:rFonts w:ascii="Times New Roman" w:eastAsiaTheme="minorEastAsia" w:hAnsi="Times New Roman" w:cs="Times New Roman"/>
          <w:i/>
          <w14:ligatures w14:val="standardContextual"/>
        </w:rPr>
        <w:t>. Что-то не сходится.</w:t>
      </w:r>
    </w:p>
    <w:p w14:paraId="14CBFB2A" w14:textId="706F2A6F" w:rsidR="00DD1281" w:rsidRDefault="00DD1281" w:rsidP="005125AE">
      <w:pPr>
        <w:rPr>
          <w:rFonts w:ascii="Times New Roman" w:eastAsiaTheme="minorEastAsia" w:hAnsi="Times New Roman" w:cs="Times New Roman"/>
          <w:i/>
          <w14:ligatures w14:val="standardContextual"/>
        </w:rPr>
      </w:pPr>
    </w:p>
    <w:p w14:paraId="090D0E73" w14:textId="1FDF5D73" w:rsidR="00DD1281" w:rsidRDefault="00DD1281" w:rsidP="00DD1281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50439">
        <w:rPr>
          <w:rFonts w:ascii="Times New Roman" w:eastAsia="Calibri" w:hAnsi="Times New Roman" w:cs="Times New Roman"/>
          <w:sz w:val="28"/>
          <w:szCs w:val="28"/>
        </w:rPr>
        <w:t xml:space="preserve">Проверяемая точка </w:t>
      </w:r>
      <m:oMath>
        <m:sSup>
          <m:sSupPr>
            <m:ctrlPr>
              <w:rPr>
                <w:rFonts w:ascii="Cambria Math" w:eastAsia="Calibri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="Calibri" w:hAnsi="Cambria Math" w:cs="Times New Roman"/>
                <w:sz w:val="28"/>
                <w:szCs w:val="28"/>
                <w:lang w:val="en-US"/>
              </w:rPr>
              <m:t>x</m:t>
            </m:r>
            <m:ctrlPr>
              <w:rPr>
                <w:rFonts w:ascii="Cambria Math" w:eastAsia="Calibri" w:hAnsi="Cambria Math" w:cs="Times New Roman"/>
                <w:b/>
                <w:bCs/>
                <w:i/>
                <w:sz w:val="28"/>
                <w:szCs w:val="28"/>
                <w:lang w:val="en-US"/>
              </w:rPr>
            </m:ctrlPr>
          </m:e>
          <m:sup>
            <m:r>
              <w:rPr>
                <w:rFonts w:ascii="Cambria Math" w:eastAsia="Calibri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eastAsia="Calibri" w:hAnsi="Cambria Math" w:cs="Times New Roman"/>
            <w:sz w:val="28"/>
            <w:szCs w:val="28"/>
          </w:rPr>
          <m:t>≈(5.65;5.65)</m:t>
        </m:r>
      </m:oMath>
    </w:p>
    <w:p w14:paraId="371A8B8E" w14:textId="4579BF0B" w:rsidR="00D15C93" w:rsidRPr="00B50439" w:rsidRDefault="00D15C93" w:rsidP="00D15C93">
      <w:pPr>
        <w:spacing w:line="240" w:lineRule="auto"/>
        <w:ind w:firstLine="708"/>
        <w:contextualSpacing/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1) 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-144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2*</m:t>
          </m:r>
          <m:sSup>
            <m:s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5.65</m:t>
              </m:r>
            </m:e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="Calibri" w:hAnsi="Cambria Math" w:cs="Times New Roman"/>
              <w:sz w:val="28"/>
              <w:szCs w:val="28"/>
            </w:rPr>
            <m:t>-64≈0</m:t>
          </m:r>
        </m:oMath>
      </m:oMathPara>
    </w:p>
    <w:p w14:paraId="15680EA7" w14:textId="67149C43" w:rsidR="006D51E7" w:rsidRPr="00D81E41" w:rsidRDefault="006D51E7" w:rsidP="006D51E7">
      <w:pPr>
        <w:spacing w:line="360" w:lineRule="auto"/>
        <w:ind w:firstLine="708"/>
        <w:contextualSpacing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>2) 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</w:rPr>
            <m:t>=-5.65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Calibri" w:hAnsi="Cambria Math" w:cs="Times New Roman"/>
              <w:sz w:val="28"/>
              <w:szCs w:val="28"/>
            </w:rPr>
            <m:t>=0→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=±2.37697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77383D00" w14:textId="54076DDC" w:rsidR="00D81E41" w:rsidRPr="008C5FB8" w:rsidRDefault="00D81E41" w:rsidP="00D81E41">
      <w:pPr>
        <w:spacing w:line="360" w:lineRule="auto"/>
        <w:ind w:firstLine="708"/>
        <w:contextualSpacing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Calibri" w:hAnsi="Cambria Math" w:cs="Times New Roman"/>
              <w:sz w:val="28"/>
              <w:szCs w:val="28"/>
            </w:rPr>
            <m:t>3) 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=-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5.65+</m:t>
          </m:r>
          <m:sSubSup>
            <m:sSubSup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u</m:t>
              </m: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=±2.37697→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=0</m:t>
          </m:r>
        </m:oMath>
      </m:oMathPara>
    </w:p>
    <w:p w14:paraId="690BA8A7" w14:textId="1F968F33" w:rsidR="008C5FB8" w:rsidRPr="002559FD" w:rsidRDefault="008C5FB8" w:rsidP="008C5FB8">
      <w:pPr>
        <w:spacing w:line="360" w:lineRule="auto"/>
        <w:ind w:firstLine="708"/>
        <w:contextualSpacing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 xml:space="preserve">4) 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0.5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0.5</m:t>
          </m:r>
          <m:r>
            <w:rPr>
              <w:rFonts w:ascii="Cambria Math" w:eastAsia="Calibri" w:hAnsi="Cambria Math"/>
              <w:sz w:val="28"/>
              <w:szCs w:val="28"/>
            </w:rPr>
            <m:t>*5.65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/>
              <w:sz w:val="28"/>
              <w:szCs w:val="28"/>
            </w:rPr>
            <m:t>*5.65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-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=0</m:t>
          </m:r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→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=-0.25</m:t>
          </m:r>
        </m:oMath>
      </m:oMathPara>
    </w:p>
    <w:p w14:paraId="11F23404" w14:textId="77777777" w:rsidR="00216078" w:rsidRDefault="002559FD" w:rsidP="00656889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50439">
        <w:rPr>
          <w:rFonts w:ascii="Times New Roman" w:eastAsia="Times New Roman" w:hAnsi="Times New Roman" w:cs="Times New Roman"/>
          <w:sz w:val="28"/>
          <w:szCs w:val="28"/>
        </w:rPr>
        <w:t>Осуществим проверку найденных множителей:</w:t>
      </w:r>
    </w:p>
    <w:p w14:paraId="3C0E7C38" w14:textId="7996AEAA" w:rsidR="008C5FB8" w:rsidRPr="00216078" w:rsidRDefault="00D04EFC" w:rsidP="00216078">
      <w:pPr>
        <w:rPr>
          <w:rFonts w:ascii="Times New Roman" w:eastAsia="Calibri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5) 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: 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0.5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λ</m:t>
              </m: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="Calibri" w:hAnsi="Cambria Math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="Calibri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0.5</m:t>
          </m:r>
          <m:r>
            <w:rPr>
              <w:rFonts w:ascii="Cambria Math" w:eastAsia="Calibri" w:hAnsi="Cambria Math"/>
              <w:sz w:val="28"/>
              <w:szCs w:val="28"/>
            </w:rPr>
            <m:t>*5.65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+2</m:t>
          </m:r>
          <m:r>
            <w:rPr>
              <w:rFonts w:ascii="Cambria Math" w:eastAsia="Calibri" w:hAnsi="Cambria Math"/>
              <w:sz w:val="28"/>
              <w:szCs w:val="28"/>
            </w:rPr>
            <m:t>*</m:t>
          </m:r>
          <m:d>
            <m:dPr>
              <m:ctrlPr>
                <w:rPr>
                  <w:rFonts w:ascii="Cambria Math" w:eastAsia="Calibri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="Calibri" w:hAnsi="Cambria Math"/>
                  <w:sz w:val="28"/>
                  <w:szCs w:val="28"/>
                </w:rPr>
                <m:t>-0.25</m:t>
              </m:r>
            </m:e>
          </m:d>
          <m:r>
            <w:rPr>
              <w:rFonts w:ascii="Cambria Math" w:eastAsia="Calibri" w:hAnsi="Cambria Math"/>
              <w:sz w:val="28"/>
              <w:szCs w:val="28"/>
            </w:rPr>
            <m:t>*5.65</m:t>
          </m:r>
          <m:r>
            <w:rPr>
              <w:rFonts w:ascii="Cambria Math" w:eastAsiaTheme="minorEastAsia" w:hAnsi="Cambria Math"/>
              <w:sz w:val="28"/>
              <w:szCs w:val="28"/>
            </w:rPr>
            <m:t>-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0=0</m:t>
          </m:r>
        </m:oMath>
      </m:oMathPara>
    </w:p>
    <w:p w14:paraId="1CBBA96F" w14:textId="77777777" w:rsidR="00D81E41" w:rsidRPr="000649E7" w:rsidRDefault="00D81E41" w:rsidP="00D81E41">
      <w:pPr>
        <w:spacing w:line="360" w:lineRule="auto"/>
        <w:contextualSpacing/>
        <w:rPr>
          <w:rFonts w:ascii="Times New Roman" w:eastAsia="Times New Roman" w:hAnsi="Times New Roman" w:cs="Times New Roman"/>
          <w:iCs/>
          <w:sz w:val="28"/>
          <w:szCs w:val="28"/>
        </w:rPr>
      </w:pPr>
    </w:p>
    <w:p w14:paraId="5710B5C8" w14:textId="1206C379" w:rsidR="00D15C93" w:rsidRPr="008474CF" w:rsidRDefault="008474CF" w:rsidP="00DD1281">
      <w:pPr>
        <w:spacing w:line="360" w:lineRule="auto"/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Действительно, найденная точка </w:t>
      </w:r>
      <w:r w:rsidRPr="008474CF">
        <w:rPr>
          <w:rFonts w:ascii="Times New Roman" w:eastAsia="Times New Roman" w:hAnsi="Times New Roman" w:cs="Times New Roman"/>
          <w:sz w:val="28"/>
          <w:szCs w:val="28"/>
        </w:rPr>
        <w:t xml:space="preserve">[5.65, 5.65] </w:t>
      </w:r>
      <w:r>
        <w:rPr>
          <w:rFonts w:ascii="Times New Roman" w:eastAsia="Times New Roman" w:hAnsi="Times New Roman" w:cs="Times New Roman"/>
          <w:sz w:val="28"/>
          <w:szCs w:val="28"/>
        </w:rPr>
        <w:t>является максимумом функции</w:t>
      </w:r>
    </w:p>
    <w:p w14:paraId="73BBDCA8" w14:textId="194C5897" w:rsidR="00DD1281" w:rsidRPr="00D077AF" w:rsidRDefault="00D077AF" w:rsidP="005125AE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br/>
      </w:r>
      <w:r w:rsidRPr="00D077AF">
        <w:rPr>
          <w:rFonts w:ascii="Times New Roman" w:eastAsiaTheme="minorEastAsia" w:hAnsi="Times New Roman" w:cs="Times New Roman"/>
          <w:iCs/>
          <w:sz w:val="28"/>
          <w:szCs w:val="28"/>
        </w:rPr>
        <w:t>Вывод:</w:t>
      </w:r>
    </w:p>
    <w:p w14:paraId="7685BCAF" w14:textId="06A6C2C7" w:rsidR="00D077AF" w:rsidRPr="00D077AF" w:rsidRDefault="00D077AF" w:rsidP="00D077AF">
      <w:pPr>
        <w:rPr>
          <w:rFonts w:ascii="Times New Roman" w:hAnsi="Times New Roman" w:cs="Times New Roman"/>
          <w:iCs/>
          <w:sz w:val="28"/>
          <w:szCs w:val="28"/>
        </w:rPr>
      </w:pPr>
      <w:r w:rsidRPr="00D077AF">
        <w:rPr>
          <w:rFonts w:ascii="Times New Roman" w:hAnsi="Times New Roman" w:cs="Times New Roman"/>
          <w:sz w:val="28"/>
          <w:szCs w:val="28"/>
        </w:rPr>
        <w:t xml:space="preserve">Из таблицы можно сделать выводы, что самыми эффективными методами являются метод штрафных функций со штрафом типа </w:t>
      </w:r>
      <w:r>
        <w:rPr>
          <w:rFonts w:ascii="Times New Roman" w:hAnsi="Times New Roman" w:cs="Times New Roman"/>
          <w:sz w:val="28"/>
          <w:szCs w:val="28"/>
        </w:rPr>
        <w:t>квадрат срезки</w:t>
      </w:r>
      <w:r w:rsidRPr="00D077AF">
        <w:rPr>
          <w:rFonts w:ascii="Times New Roman" w:hAnsi="Times New Roman" w:cs="Times New Roman"/>
          <w:sz w:val="28"/>
          <w:szCs w:val="28"/>
        </w:rPr>
        <w:t>, Фиакка-Маккромика со штрафом типа логарифмическая функция</w:t>
      </w:r>
      <w:r w:rsidR="00E7087B">
        <w:rPr>
          <w:rFonts w:ascii="Times New Roman" w:hAnsi="Times New Roman" w:cs="Times New Roman"/>
          <w:sz w:val="28"/>
          <w:szCs w:val="28"/>
        </w:rPr>
        <w:t>.</w:t>
      </w:r>
    </w:p>
    <w:p w14:paraId="5B77D1C6" w14:textId="6F611062" w:rsidR="00E7087B" w:rsidRPr="00D077AF" w:rsidRDefault="00117011" w:rsidP="00E7087B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>Стоит отметить, что самым эффективном среди всех ме</w:t>
      </w:r>
      <w:r w:rsidR="00A978B3">
        <w:rPr>
          <w:rFonts w:ascii="Times New Roman" w:eastAsiaTheme="minorEastAsia" w:hAnsi="Times New Roman" w:cs="Times New Roman"/>
          <w:iCs/>
          <w:sz w:val="28"/>
          <w:szCs w:val="28"/>
        </w:rPr>
        <w:t>тодов является метод множителей.</w:t>
      </w:r>
      <w:r w:rsidR="00E7087B"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="000703FD">
        <w:rPr>
          <w:rFonts w:ascii="Times New Roman" w:hAnsi="Times New Roman" w:cs="Times New Roman"/>
          <w:sz w:val="28"/>
          <w:szCs w:val="28"/>
        </w:rPr>
        <w:t>Этот метод</w:t>
      </w:r>
      <w:r w:rsidR="00E7087B" w:rsidRPr="00D077AF">
        <w:rPr>
          <w:rFonts w:ascii="Times New Roman" w:hAnsi="Times New Roman" w:cs="Times New Roman"/>
          <w:sz w:val="28"/>
          <w:szCs w:val="28"/>
        </w:rPr>
        <w:t xml:space="preserve"> показал наибольшую скорость сходимости и точность значений.</w:t>
      </w:r>
    </w:p>
    <w:p w14:paraId="5EE79D2D" w14:textId="1EB78774" w:rsidR="00D077AF" w:rsidRPr="00D077AF" w:rsidRDefault="00D077AF" w:rsidP="005125AE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sectPr w:rsidR="00D077AF" w:rsidRPr="00D077AF" w:rsidSect="00F178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5C3F39"/>
    <w:multiLevelType w:val="hybridMultilevel"/>
    <w:tmpl w:val="4F0613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C6D"/>
    <w:rsid w:val="00002B36"/>
    <w:rsid w:val="000046C1"/>
    <w:rsid w:val="00007AF0"/>
    <w:rsid w:val="000135A5"/>
    <w:rsid w:val="00014F7F"/>
    <w:rsid w:val="00015E5B"/>
    <w:rsid w:val="0002513B"/>
    <w:rsid w:val="00025B71"/>
    <w:rsid w:val="00025CA3"/>
    <w:rsid w:val="0002603C"/>
    <w:rsid w:val="000264D8"/>
    <w:rsid w:val="0002708B"/>
    <w:rsid w:val="00030E3A"/>
    <w:rsid w:val="0003205E"/>
    <w:rsid w:val="00036E6B"/>
    <w:rsid w:val="000444AD"/>
    <w:rsid w:val="00045FC0"/>
    <w:rsid w:val="000512F9"/>
    <w:rsid w:val="00051421"/>
    <w:rsid w:val="00051C52"/>
    <w:rsid w:val="000527FF"/>
    <w:rsid w:val="0005639A"/>
    <w:rsid w:val="00056ED2"/>
    <w:rsid w:val="000574C5"/>
    <w:rsid w:val="00057520"/>
    <w:rsid w:val="00057BA6"/>
    <w:rsid w:val="000617BA"/>
    <w:rsid w:val="000647AA"/>
    <w:rsid w:val="000649E7"/>
    <w:rsid w:val="000668C1"/>
    <w:rsid w:val="00066AD5"/>
    <w:rsid w:val="00066FCD"/>
    <w:rsid w:val="0006793A"/>
    <w:rsid w:val="000703FD"/>
    <w:rsid w:val="000713A0"/>
    <w:rsid w:val="00073746"/>
    <w:rsid w:val="000761AB"/>
    <w:rsid w:val="000773AB"/>
    <w:rsid w:val="000828B2"/>
    <w:rsid w:val="00083DEC"/>
    <w:rsid w:val="00083E27"/>
    <w:rsid w:val="00084F79"/>
    <w:rsid w:val="00085B1D"/>
    <w:rsid w:val="0008705B"/>
    <w:rsid w:val="0008708F"/>
    <w:rsid w:val="00090304"/>
    <w:rsid w:val="000903F8"/>
    <w:rsid w:val="000919C2"/>
    <w:rsid w:val="00093930"/>
    <w:rsid w:val="000A09A2"/>
    <w:rsid w:val="000B5BF2"/>
    <w:rsid w:val="000C2A55"/>
    <w:rsid w:val="000C32D3"/>
    <w:rsid w:val="000D158E"/>
    <w:rsid w:val="000D3283"/>
    <w:rsid w:val="000D346C"/>
    <w:rsid w:val="000D4314"/>
    <w:rsid w:val="000D591F"/>
    <w:rsid w:val="000D65E2"/>
    <w:rsid w:val="000D7685"/>
    <w:rsid w:val="000E2282"/>
    <w:rsid w:val="000E24EF"/>
    <w:rsid w:val="000E2C67"/>
    <w:rsid w:val="000E385D"/>
    <w:rsid w:val="000E5EE0"/>
    <w:rsid w:val="000E60CE"/>
    <w:rsid w:val="000F0C03"/>
    <w:rsid w:val="000F1B98"/>
    <w:rsid w:val="000F32CF"/>
    <w:rsid w:val="000F3E8F"/>
    <w:rsid w:val="000F5536"/>
    <w:rsid w:val="00101E08"/>
    <w:rsid w:val="0010276F"/>
    <w:rsid w:val="001047A8"/>
    <w:rsid w:val="001078B0"/>
    <w:rsid w:val="00110D6F"/>
    <w:rsid w:val="00112852"/>
    <w:rsid w:val="00113D1A"/>
    <w:rsid w:val="0011574E"/>
    <w:rsid w:val="00115BCD"/>
    <w:rsid w:val="00117011"/>
    <w:rsid w:val="00117A24"/>
    <w:rsid w:val="00121C1B"/>
    <w:rsid w:val="00127268"/>
    <w:rsid w:val="00127E19"/>
    <w:rsid w:val="00133934"/>
    <w:rsid w:val="00134D4B"/>
    <w:rsid w:val="00135DBF"/>
    <w:rsid w:val="001362C6"/>
    <w:rsid w:val="00136719"/>
    <w:rsid w:val="0013678D"/>
    <w:rsid w:val="0014123E"/>
    <w:rsid w:val="00153BD0"/>
    <w:rsid w:val="00154E87"/>
    <w:rsid w:val="001556AC"/>
    <w:rsid w:val="001577BF"/>
    <w:rsid w:val="00160E38"/>
    <w:rsid w:val="00160F13"/>
    <w:rsid w:val="00163B21"/>
    <w:rsid w:val="00163DF7"/>
    <w:rsid w:val="001700F9"/>
    <w:rsid w:val="00171091"/>
    <w:rsid w:val="00174845"/>
    <w:rsid w:val="001776F9"/>
    <w:rsid w:val="00180866"/>
    <w:rsid w:val="00181FEB"/>
    <w:rsid w:val="00182D30"/>
    <w:rsid w:val="0018329B"/>
    <w:rsid w:val="00184A0B"/>
    <w:rsid w:val="00186E34"/>
    <w:rsid w:val="00190862"/>
    <w:rsid w:val="0019415C"/>
    <w:rsid w:val="00196CDF"/>
    <w:rsid w:val="001975AC"/>
    <w:rsid w:val="001976D4"/>
    <w:rsid w:val="00197F30"/>
    <w:rsid w:val="001A3C6D"/>
    <w:rsid w:val="001A44C4"/>
    <w:rsid w:val="001A47A9"/>
    <w:rsid w:val="001B058E"/>
    <w:rsid w:val="001B210E"/>
    <w:rsid w:val="001B4992"/>
    <w:rsid w:val="001B5512"/>
    <w:rsid w:val="001C1262"/>
    <w:rsid w:val="001C2135"/>
    <w:rsid w:val="001C3949"/>
    <w:rsid w:val="001D08AE"/>
    <w:rsid w:val="001D47C5"/>
    <w:rsid w:val="001D595B"/>
    <w:rsid w:val="001D6A89"/>
    <w:rsid w:val="001D6B72"/>
    <w:rsid w:val="001E1E53"/>
    <w:rsid w:val="001E26C0"/>
    <w:rsid w:val="001E3140"/>
    <w:rsid w:val="001E34BB"/>
    <w:rsid w:val="001E7D45"/>
    <w:rsid w:val="001F17A5"/>
    <w:rsid w:val="001F2E7C"/>
    <w:rsid w:val="001F3981"/>
    <w:rsid w:val="001F49F8"/>
    <w:rsid w:val="001F53B8"/>
    <w:rsid w:val="001F568A"/>
    <w:rsid w:val="001F588F"/>
    <w:rsid w:val="001F76E2"/>
    <w:rsid w:val="00204730"/>
    <w:rsid w:val="00205AEE"/>
    <w:rsid w:val="00211A42"/>
    <w:rsid w:val="00211E27"/>
    <w:rsid w:val="00213823"/>
    <w:rsid w:val="00214095"/>
    <w:rsid w:val="00216078"/>
    <w:rsid w:val="00221BB2"/>
    <w:rsid w:val="002316B6"/>
    <w:rsid w:val="0023422E"/>
    <w:rsid w:val="00234A37"/>
    <w:rsid w:val="00235425"/>
    <w:rsid w:val="002378AB"/>
    <w:rsid w:val="00245D04"/>
    <w:rsid w:val="00245D36"/>
    <w:rsid w:val="0025052A"/>
    <w:rsid w:val="002510A3"/>
    <w:rsid w:val="00251335"/>
    <w:rsid w:val="002547C6"/>
    <w:rsid w:val="002559FD"/>
    <w:rsid w:val="00256FAE"/>
    <w:rsid w:val="00260A7A"/>
    <w:rsid w:val="002615D1"/>
    <w:rsid w:val="00261C51"/>
    <w:rsid w:val="0026391D"/>
    <w:rsid w:val="00264C5F"/>
    <w:rsid w:val="00265B6E"/>
    <w:rsid w:val="00265EDF"/>
    <w:rsid w:val="00266457"/>
    <w:rsid w:val="0026702F"/>
    <w:rsid w:val="00270F93"/>
    <w:rsid w:val="00272D49"/>
    <w:rsid w:val="00274224"/>
    <w:rsid w:val="00281A1F"/>
    <w:rsid w:val="00282532"/>
    <w:rsid w:val="00282C08"/>
    <w:rsid w:val="00283DE9"/>
    <w:rsid w:val="00283F0A"/>
    <w:rsid w:val="00287577"/>
    <w:rsid w:val="00290A69"/>
    <w:rsid w:val="0029175E"/>
    <w:rsid w:val="00291B95"/>
    <w:rsid w:val="0029601A"/>
    <w:rsid w:val="002A1BFD"/>
    <w:rsid w:val="002A6C82"/>
    <w:rsid w:val="002B0950"/>
    <w:rsid w:val="002B0EB2"/>
    <w:rsid w:val="002B21C1"/>
    <w:rsid w:val="002B3DAD"/>
    <w:rsid w:val="002B3F2C"/>
    <w:rsid w:val="002B4711"/>
    <w:rsid w:val="002B5499"/>
    <w:rsid w:val="002B5948"/>
    <w:rsid w:val="002B596C"/>
    <w:rsid w:val="002C07FB"/>
    <w:rsid w:val="002C085D"/>
    <w:rsid w:val="002C1A00"/>
    <w:rsid w:val="002C1DFA"/>
    <w:rsid w:val="002D01F1"/>
    <w:rsid w:val="002D1747"/>
    <w:rsid w:val="002D2B49"/>
    <w:rsid w:val="002D348F"/>
    <w:rsid w:val="002D4A21"/>
    <w:rsid w:val="002D6A8C"/>
    <w:rsid w:val="002E10F0"/>
    <w:rsid w:val="002E19CA"/>
    <w:rsid w:val="002E2652"/>
    <w:rsid w:val="002E2D61"/>
    <w:rsid w:val="002F46C8"/>
    <w:rsid w:val="002F50CC"/>
    <w:rsid w:val="002F59A8"/>
    <w:rsid w:val="002F6801"/>
    <w:rsid w:val="003008AE"/>
    <w:rsid w:val="00303634"/>
    <w:rsid w:val="0030375E"/>
    <w:rsid w:val="00303C96"/>
    <w:rsid w:val="00304B3C"/>
    <w:rsid w:val="00305734"/>
    <w:rsid w:val="0031314A"/>
    <w:rsid w:val="003141DC"/>
    <w:rsid w:val="00315FCC"/>
    <w:rsid w:val="00316DB9"/>
    <w:rsid w:val="00320B77"/>
    <w:rsid w:val="0032264E"/>
    <w:rsid w:val="0033393E"/>
    <w:rsid w:val="00336569"/>
    <w:rsid w:val="003429B4"/>
    <w:rsid w:val="003503BE"/>
    <w:rsid w:val="00350ADF"/>
    <w:rsid w:val="003518DB"/>
    <w:rsid w:val="00353AB7"/>
    <w:rsid w:val="00363E56"/>
    <w:rsid w:val="00365258"/>
    <w:rsid w:val="003653FC"/>
    <w:rsid w:val="0036544D"/>
    <w:rsid w:val="0036678D"/>
    <w:rsid w:val="00370499"/>
    <w:rsid w:val="00371988"/>
    <w:rsid w:val="00373808"/>
    <w:rsid w:val="003762C4"/>
    <w:rsid w:val="00382B6A"/>
    <w:rsid w:val="00385C51"/>
    <w:rsid w:val="00391FE5"/>
    <w:rsid w:val="003959FB"/>
    <w:rsid w:val="003961CB"/>
    <w:rsid w:val="003A15F7"/>
    <w:rsid w:val="003A7090"/>
    <w:rsid w:val="003B2C5E"/>
    <w:rsid w:val="003B43BF"/>
    <w:rsid w:val="003B7119"/>
    <w:rsid w:val="003B79FB"/>
    <w:rsid w:val="003C08B4"/>
    <w:rsid w:val="003C0EDF"/>
    <w:rsid w:val="003C4015"/>
    <w:rsid w:val="003C4249"/>
    <w:rsid w:val="003D49C9"/>
    <w:rsid w:val="003D4D3F"/>
    <w:rsid w:val="003D4F3F"/>
    <w:rsid w:val="003D55C3"/>
    <w:rsid w:val="003D5664"/>
    <w:rsid w:val="003D61C0"/>
    <w:rsid w:val="003E5B1C"/>
    <w:rsid w:val="003F1D3A"/>
    <w:rsid w:val="003F32DA"/>
    <w:rsid w:val="003F4335"/>
    <w:rsid w:val="004005E9"/>
    <w:rsid w:val="00403B9B"/>
    <w:rsid w:val="004041CF"/>
    <w:rsid w:val="00404E7D"/>
    <w:rsid w:val="00405CE5"/>
    <w:rsid w:val="00411326"/>
    <w:rsid w:val="004132BE"/>
    <w:rsid w:val="0041415C"/>
    <w:rsid w:val="004149DA"/>
    <w:rsid w:val="00416611"/>
    <w:rsid w:val="0041682C"/>
    <w:rsid w:val="00416FBC"/>
    <w:rsid w:val="004221F2"/>
    <w:rsid w:val="00424AB6"/>
    <w:rsid w:val="00427FC7"/>
    <w:rsid w:val="00430800"/>
    <w:rsid w:val="00430AFF"/>
    <w:rsid w:val="004434BC"/>
    <w:rsid w:val="00445DF8"/>
    <w:rsid w:val="00451C17"/>
    <w:rsid w:val="00456654"/>
    <w:rsid w:val="00457F5D"/>
    <w:rsid w:val="00460C11"/>
    <w:rsid w:val="00460E47"/>
    <w:rsid w:val="00463E66"/>
    <w:rsid w:val="0046764A"/>
    <w:rsid w:val="004720F0"/>
    <w:rsid w:val="00474A7C"/>
    <w:rsid w:val="004779C8"/>
    <w:rsid w:val="00477EF6"/>
    <w:rsid w:val="00480E68"/>
    <w:rsid w:val="0048144C"/>
    <w:rsid w:val="00482E37"/>
    <w:rsid w:val="00482F67"/>
    <w:rsid w:val="004926E7"/>
    <w:rsid w:val="004A0AA1"/>
    <w:rsid w:val="004A3942"/>
    <w:rsid w:val="004A5DAA"/>
    <w:rsid w:val="004B1D65"/>
    <w:rsid w:val="004B2243"/>
    <w:rsid w:val="004B2F29"/>
    <w:rsid w:val="004B35C7"/>
    <w:rsid w:val="004B36F5"/>
    <w:rsid w:val="004B5E17"/>
    <w:rsid w:val="004B6338"/>
    <w:rsid w:val="004C29AD"/>
    <w:rsid w:val="004C5F91"/>
    <w:rsid w:val="004D2474"/>
    <w:rsid w:val="004D43FE"/>
    <w:rsid w:val="004D553A"/>
    <w:rsid w:val="004E01D8"/>
    <w:rsid w:val="004E057B"/>
    <w:rsid w:val="004E3B47"/>
    <w:rsid w:val="004E42CD"/>
    <w:rsid w:val="004E5E0B"/>
    <w:rsid w:val="004E6398"/>
    <w:rsid w:val="004E798A"/>
    <w:rsid w:val="004E79F3"/>
    <w:rsid w:val="004F015C"/>
    <w:rsid w:val="004F0961"/>
    <w:rsid w:val="004F4D08"/>
    <w:rsid w:val="004F5161"/>
    <w:rsid w:val="004F632B"/>
    <w:rsid w:val="004F7CF3"/>
    <w:rsid w:val="00501661"/>
    <w:rsid w:val="00504221"/>
    <w:rsid w:val="00505194"/>
    <w:rsid w:val="005078C9"/>
    <w:rsid w:val="005120F0"/>
    <w:rsid w:val="005125AE"/>
    <w:rsid w:val="00515216"/>
    <w:rsid w:val="00515E6A"/>
    <w:rsid w:val="005173FF"/>
    <w:rsid w:val="005258A5"/>
    <w:rsid w:val="005271AD"/>
    <w:rsid w:val="00527CC8"/>
    <w:rsid w:val="005321FE"/>
    <w:rsid w:val="00532363"/>
    <w:rsid w:val="0053379F"/>
    <w:rsid w:val="00534C1E"/>
    <w:rsid w:val="00535AA6"/>
    <w:rsid w:val="00535CCE"/>
    <w:rsid w:val="00543A7F"/>
    <w:rsid w:val="005456EF"/>
    <w:rsid w:val="00545AB9"/>
    <w:rsid w:val="00545C5A"/>
    <w:rsid w:val="0055151E"/>
    <w:rsid w:val="005528F7"/>
    <w:rsid w:val="005541A3"/>
    <w:rsid w:val="005553CB"/>
    <w:rsid w:val="00562B39"/>
    <w:rsid w:val="00565B6F"/>
    <w:rsid w:val="005708FF"/>
    <w:rsid w:val="00571D74"/>
    <w:rsid w:val="0057299D"/>
    <w:rsid w:val="00572F54"/>
    <w:rsid w:val="00575A83"/>
    <w:rsid w:val="00581D24"/>
    <w:rsid w:val="00585F05"/>
    <w:rsid w:val="00590D48"/>
    <w:rsid w:val="0059157D"/>
    <w:rsid w:val="00591A1F"/>
    <w:rsid w:val="005973D8"/>
    <w:rsid w:val="005A0165"/>
    <w:rsid w:val="005A2964"/>
    <w:rsid w:val="005A385F"/>
    <w:rsid w:val="005A4C28"/>
    <w:rsid w:val="005A56E7"/>
    <w:rsid w:val="005A7A74"/>
    <w:rsid w:val="005A7DD6"/>
    <w:rsid w:val="005B0E97"/>
    <w:rsid w:val="005B2423"/>
    <w:rsid w:val="005B2988"/>
    <w:rsid w:val="005B4EB3"/>
    <w:rsid w:val="005B6CB5"/>
    <w:rsid w:val="005C25F1"/>
    <w:rsid w:val="005C3FBB"/>
    <w:rsid w:val="005C4E39"/>
    <w:rsid w:val="005C7A1A"/>
    <w:rsid w:val="005C7DF8"/>
    <w:rsid w:val="005D2202"/>
    <w:rsid w:val="005D3342"/>
    <w:rsid w:val="005D47F5"/>
    <w:rsid w:val="005D4DFC"/>
    <w:rsid w:val="005D725D"/>
    <w:rsid w:val="005D7666"/>
    <w:rsid w:val="005D7B51"/>
    <w:rsid w:val="005E2633"/>
    <w:rsid w:val="005E357E"/>
    <w:rsid w:val="005E4FD0"/>
    <w:rsid w:val="005E6FF7"/>
    <w:rsid w:val="005F1A7A"/>
    <w:rsid w:val="005F20A4"/>
    <w:rsid w:val="005F28D1"/>
    <w:rsid w:val="005F2F01"/>
    <w:rsid w:val="005F4A66"/>
    <w:rsid w:val="005F5C5E"/>
    <w:rsid w:val="005F7786"/>
    <w:rsid w:val="005F7DF1"/>
    <w:rsid w:val="00601E85"/>
    <w:rsid w:val="006045E8"/>
    <w:rsid w:val="00605C33"/>
    <w:rsid w:val="0060694D"/>
    <w:rsid w:val="006077B7"/>
    <w:rsid w:val="00615BD7"/>
    <w:rsid w:val="00622866"/>
    <w:rsid w:val="00623804"/>
    <w:rsid w:val="00625B3E"/>
    <w:rsid w:val="00625D3B"/>
    <w:rsid w:val="006266A0"/>
    <w:rsid w:val="0063313B"/>
    <w:rsid w:val="006332F7"/>
    <w:rsid w:val="00635966"/>
    <w:rsid w:val="006372A3"/>
    <w:rsid w:val="00637584"/>
    <w:rsid w:val="006379BC"/>
    <w:rsid w:val="00642BE8"/>
    <w:rsid w:val="006443EA"/>
    <w:rsid w:val="0064476F"/>
    <w:rsid w:val="00645883"/>
    <w:rsid w:val="00645CB4"/>
    <w:rsid w:val="0065310D"/>
    <w:rsid w:val="00653B55"/>
    <w:rsid w:val="006553C6"/>
    <w:rsid w:val="00655973"/>
    <w:rsid w:val="00655EBA"/>
    <w:rsid w:val="00656889"/>
    <w:rsid w:val="0065734F"/>
    <w:rsid w:val="00660BA6"/>
    <w:rsid w:val="00661189"/>
    <w:rsid w:val="00665522"/>
    <w:rsid w:val="00665C73"/>
    <w:rsid w:val="00670DF5"/>
    <w:rsid w:val="00674718"/>
    <w:rsid w:val="00674D8C"/>
    <w:rsid w:val="00676AA8"/>
    <w:rsid w:val="00681385"/>
    <w:rsid w:val="00681B0E"/>
    <w:rsid w:val="006839D3"/>
    <w:rsid w:val="00687DE4"/>
    <w:rsid w:val="006937C7"/>
    <w:rsid w:val="00695362"/>
    <w:rsid w:val="00695C94"/>
    <w:rsid w:val="00696216"/>
    <w:rsid w:val="006978A7"/>
    <w:rsid w:val="006A288E"/>
    <w:rsid w:val="006A49DA"/>
    <w:rsid w:val="006B0A21"/>
    <w:rsid w:val="006B0DD5"/>
    <w:rsid w:val="006B0DF1"/>
    <w:rsid w:val="006C2367"/>
    <w:rsid w:val="006C2E97"/>
    <w:rsid w:val="006C393F"/>
    <w:rsid w:val="006C41B3"/>
    <w:rsid w:val="006C5DAA"/>
    <w:rsid w:val="006D058E"/>
    <w:rsid w:val="006D184D"/>
    <w:rsid w:val="006D375F"/>
    <w:rsid w:val="006D4331"/>
    <w:rsid w:val="006D4918"/>
    <w:rsid w:val="006D51E7"/>
    <w:rsid w:val="006D6033"/>
    <w:rsid w:val="006D64B6"/>
    <w:rsid w:val="006D6B5F"/>
    <w:rsid w:val="006D761A"/>
    <w:rsid w:val="006E2A6F"/>
    <w:rsid w:val="006E42EB"/>
    <w:rsid w:val="006E441A"/>
    <w:rsid w:val="006E61DF"/>
    <w:rsid w:val="006E76A9"/>
    <w:rsid w:val="006E7C46"/>
    <w:rsid w:val="006F0B88"/>
    <w:rsid w:val="006F62B9"/>
    <w:rsid w:val="006F64D9"/>
    <w:rsid w:val="00700030"/>
    <w:rsid w:val="0070359F"/>
    <w:rsid w:val="00707D4A"/>
    <w:rsid w:val="007107D3"/>
    <w:rsid w:val="00710D9C"/>
    <w:rsid w:val="0071462E"/>
    <w:rsid w:val="0071627E"/>
    <w:rsid w:val="00716547"/>
    <w:rsid w:val="00722999"/>
    <w:rsid w:val="00722A87"/>
    <w:rsid w:val="007237C8"/>
    <w:rsid w:val="00726AE9"/>
    <w:rsid w:val="00731CB9"/>
    <w:rsid w:val="0073263F"/>
    <w:rsid w:val="00734B0C"/>
    <w:rsid w:val="00735656"/>
    <w:rsid w:val="007358BC"/>
    <w:rsid w:val="00735E8D"/>
    <w:rsid w:val="007367F3"/>
    <w:rsid w:val="007416C2"/>
    <w:rsid w:val="0074270F"/>
    <w:rsid w:val="00744D32"/>
    <w:rsid w:val="00745501"/>
    <w:rsid w:val="00745901"/>
    <w:rsid w:val="0075014D"/>
    <w:rsid w:val="00751CD2"/>
    <w:rsid w:val="00752D44"/>
    <w:rsid w:val="0075621D"/>
    <w:rsid w:val="007562A2"/>
    <w:rsid w:val="00757177"/>
    <w:rsid w:val="0075720E"/>
    <w:rsid w:val="00757956"/>
    <w:rsid w:val="00762603"/>
    <w:rsid w:val="00762A01"/>
    <w:rsid w:val="00762CE7"/>
    <w:rsid w:val="0076553E"/>
    <w:rsid w:val="007666F1"/>
    <w:rsid w:val="00775496"/>
    <w:rsid w:val="00777D32"/>
    <w:rsid w:val="00780C49"/>
    <w:rsid w:val="00780D54"/>
    <w:rsid w:val="00782DDE"/>
    <w:rsid w:val="0078554B"/>
    <w:rsid w:val="007861F1"/>
    <w:rsid w:val="00787E77"/>
    <w:rsid w:val="007908B7"/>
    <w:rsid w:val="00790FC3"/>
    <w:rsid w:val="007938B6"/>
    <w:rsid w:val="0079621A"/>
    <w:rsid w:val="007962D1"/>
    <w:rsid w:val="00797FB6"/>
    <w:rsid w:val="007A1359"/>
    <w:rsid w:val="007A33C9"/>
    <w:rsid w:val="007A4ACE"/>
    <w:rsid w:val="007A5D61"/>
    <w:rsid w:val="007B2C86"/>
    <w:rsid w:val="007B6349"/>
    <w:rsid w:val="007C15A0"/>
    <w:rsid w:val="007C1E1D"/>
    <w:rsid w:val="007C2EF6"/>
    <w:rsid w:val="007C4F41"/>
    <w:rsid w:val="007C655E"/>
    <w:rsid w:val="007C6CF2"/>
    <w:rsid w:val="007C7230"/>
    <w:rsid w:val="007D0643"/>
    <w:rsid w:val="007D076A"/>
    <w:rsid w:val="007D1ABC"/>
    <w:rsid w:val="007D2D5B"/>
    <w:rsid w:val="007E0E58"/>
    <w:rsid w:val="007E0F3F"/>
    <w:rsid w:val="007E4078"/>
    <w:rsid w:val="007E68BF"/>
    <w:rsid w:val="007E6F87"/>
    <w:rsid w:val="007E7352"/>
    <w:rsid w:val="007F134C"/>
    <w:rsid w:val="007F38B9"/>
    <w:rsid w:val="007F4D3E"/>
    <w:rsid w:val="00800E86"/>
    <w:rsid w:val="0080344C"/>
    <w:rsid w:val="008038FE"/>
    <w:rsid w:val="008042A9"/>
    <w:rsid w:val="00815C8A"/>
    <w:rsid w:val="00817083"/>
    <w:rsid w:val="008230C7"/>
    <w:rsid w:val="00824DD1"/>
    <w:rsid w:val="00830BE8"/>
    <w:rsid w:val="00831C8A"/>
    <w:rsid w:val="008321D6"/>
    <w:rsid w:val="00833AE6"/>
    <w:rsid w:val="008341D6"/>
    <w:rsid w:val="00834530"/>
    <w:rsid w:val="00835368"/>
    <w:rsid w:val="00835B28"/>
    <w:rsid w:val="00835F90"/>
    <w:rsid w:val="00837B6B"/>
    <w:rsid w:val="008409C5"/>
    <w:rsid w:val="00840FB2"/>
    <w:rsid w:val="00842577"/>
    <w:rsid w:val="00844C79"/>
    <w:rsid w:val="008455FF"/>
    <w:rsid w:val="00845B02"/>
    <w:rsid w:val="008474CF"/>
    <w:rsid w:val="00847AA6"/>
    <w:rsid w:val="00850BBE"/>
    <w:rsid w:val="008538A9"/>
    <w:rsid w:val="008601D5"/>
    <w:rsid w:val="0086060C"/>
    <w:rsid w:val="00860B2A"/>
    <w:rsid w:val="00864740"/>
    <w:rsid w:val="00866F7B"/>
    <w:rsid w:val="00871E46"/>
    <w:rsid w:val="0087301D"/>
    <w:rsid w:val="00873D6A"/>
    <w:rsid w:val="00873DD3"/>
    <w:rsid w:val="0087479D"/>
    <w:rsid w:val="00874D62"/>
    <w:rsid w:val="008830C9"/>
    <w:rsid w:val="00883748"/>
    <w:rsid w:val="00887BD1"/>
    <w:rsid w:val="0089021B"/>
    <w:rsid w:val="00890229"/>
    <w:rsid w:val="00890654"/>
    <w:rsid w:val="00894D6C"/>
    <w:rsid w:val="008A3350"/>
    <w:rsid w:val="008A5FDD"/>
    <w:rsid w:val="008A7F45"/>
    <w:rsid w:val="008B2015"/>
    <w:rsid w:val="008B4251"/>
    <w:rsid w:val="008B514B"/>
    <w:rsid w:val="008B78C8"/>
    <w:rsid w:val="008C2438"/>
    <w:rsid w:val="008C33AF"/>
    <w:rsid w:val="008C5CF8"/>
    <w:rsid w:val="008C5FB8"/>
    <w:rsid w:val="008C640F"/>
    <w:rsid w:val="008C7271"/>
    <w:rsid w:val="008D1FA5"/>
    <w:rsid w:val="008D3768"/>
    <w:rsid w:val="008D37EF"/>
    <w:rsid w:val="008D4F1B"/>
    <w:rsid w:val="008D6771"/>
    <w:rsid w:val="008E22DA"/>
    <w:rsid w:val="008E39B6"/>
    <w:rsid w:val="008E475F"/>
    <w:rsid w:val="008E4FB4"/>
    <w:rsid w:val="008E5D62"/>
    <w:rsid w:val="008E70B2"/>
    <w:rsid w:val="008F1C4D"/>
    <w:rsid w:val="008F21DA"/>
    <w:rsid w:val="00900AD7"/>
    <w:rsid w:val="009149FD"/>
    <w:rsid w:val="009150B6"/>
    <w:rsid w:val="0091647E"/>
    <w:rsid w:val="009165B9"/>
    <w:rsid w:val="00922489"/>
    <w:rsid w:val="00922B0D"/>
    <w:rsid w:val="00923B27"/>
    <w:rsid w:val="009259B1"/>
    <w:rsid w:val="00927008"/>
    <w:rsid w:val="00931649"/>
    <w:rsid w:val="00932A47"/>
    <w:rsid w:val="009335A2"/>
    <w:rsid w:val="00936079"/>
    <w:rsid w:val="009404F2"/>
    <w:rsid w:val="0094082C"/>
    <w:rsid w:val="00944028"/>
    <w:rsid w:val="00944483"/>
    <w:rsid w:val="009550E7"/>
    <w:rsid w:val="00956F8E"/>
    <w:rsid w:val="00961C49"/>
    <w:rsid w:val="00962E91"/>
    <w:rsid w:val="0096338F"/>
    <w:rsid w:val="009639B9"/>
    <w:rsid w:val="0096409C"/>
    <w:rsid w:val="00966176"/>
    <w:rsid w:val="00966360"/>
    <w:rsid w:val="00967A91"/>
    <w:rsid w:val="0097063F"/>
    <w:rsid w:val="009713DE"/>
    <w:rsid w:val="00971978"/>
    <w:rsid w:val="009762B6"/>
    <w:rsid w:val="00977278"/>
    <w:rsid w:val="009821BE"/>
    <w:rsid w:val="009835FD"/>
    <w:rsid w:val="00984789"/>
    <w:rsid w:val="00985CE0"/>
    <w:rsid w:val="009902CC"/>
    <w:rsid w:val="009924B3"/>
    <w:rsid w:val="00992CAF"/>
    <w:rsid w:val="0099450A"/>
    <w:rsid w:val="00997EB4"/>
    <w:rsid w:val="009A09A5"/>
    <w:rsid w:val="009A2C8F"/>
    <w:rsid w:val="009A52D3"/>
    <w:rsid w:val="009B085D"/>
    <w:rsid w:val="009B1105"/>
    <w:rsid w:val="009B1140"/>
    <w:rsid w:val="009B32EE"/>
    <w:rsid w:val="009B4755"/>
    <w:rsid w:val="009B5221"/>
    <w:rsid w:val="009C6333"/>
    <w:rsid w:val="009C7A0F"/>
    <w:rsid w:val="009C7C17"/>
    <w:rsid w:val="009D38D9"/>
    <w:rsid w:val="009D5CB9"/>
    <w:rsid w:val="009D7286"/>
    <w:rsid w:val="009E0E8D"/>
    <w:rsid w:val="009E6351"/>
    <w:rsid w:val="009E6B50"/>
    <w:rsid w:val="009E6D2D"/>
    <w:rsid w:val="009F311C"/>
    <w:rsid w:val="009F350A"/>
    <w:rsid w:val="00A01440"/>
    <w:rsid w:val="00A04FA0"/>
    <w:rsid w:val="00A0610E"/>
    <w:rsid w:val="00A139A5"/>
    <w:rsid w:val="00A14CA2"/>
    <w:rsid w:val="00A15F5B"/>
    <w:rsid w:val="00A1602A"/>
    <w:rsid w:val="00A172F4"/>
    <w:rsid w:val="00A20238"/>
    <w:rsid w:val="00A22D56"/>
    <w:rsid w:val="00A2400A"/>
    <w:rsid w:val="00A27C9A"/>
    <w:rsid w:val="00A30185"/>
    <w:rsid w:val="00A30C5A"/>
    <w:rsid w:val="00A30EEA"/>
    <w:rsid w:val="00A3110D"/>
    <w:rsid w:val="00A334FF"/>
    <w:rsid w:val="00A3642A"/>
    <w:rsid w:val="00A36C45"/>
    <w:rsid w:val="00A371D0"/>
    <w:rsid w:val="00A41F3A"/>
    <w:rsid w:val="00A42CEC"/>
    <w:rsid w:val="00A45D42"/>
    <w:rsid w:val="00A4624E"/>
    <w:rsid w:val="00A5600D"/>
    <w:rsid w:val="00A57232"/>
    <w:rsid w:val="00A6305C"/>
    <w:rsid w:val="00A63BD1"/>
    <w:rsid w:val="00A64000"/>
    <w:rsid w:val="00A64846"/>
    <w:rsid w:val="00A6760B"/>
    <w:rsid w:val="00A72B65"/>
    <w:rsid w:val="00A773F9"/>
    <w:rsid w:val="00A77AB5"/>
    <w:rsid w:val="00A80015"/>
    <w:rsid w:val="00A812BF"/>
    <w:rsid w:val="00A8205E"/>
    <w:rsid w:val="00A85514"/>
    <w:rsid w:val="00A8615A"/>
    <w:rsid w:val="00A917E6"/>
    <w:rsid w:val="00A920C8"/>
    <w:rsid w:val="00A9223D"/>
    <w:rsid w:val="00A967B6"/>
    <w:rsid w:val="00A96A75"/>
    <w:rsid w:val="00A9773D"/>
    <w:rsid w:val="00A978B3"/>
    <w:rsid w:val="00AA1D25"/>
    <w:rsid w:val="00AA2DA1"/>
    <w:rsid w:val="00AA31E8"/>
    <w:rsid w:val="00AB0456"/>
    <w:rsid w:val="00AB27CE"/>
    <w:rsid w:val="00AB2856"/>
    <w:rsid w:val="00AB2DF9"/>
    <w:rsid w:val="00AB4671"/>
    <w:rsid w:val="00AB591F"/>
    <w:rsid w:val="00AB72A9"/>
    <w:rsid w:val="00AB7925"/>
    <w:rsid w:val="00AC14E8"/>
    <w:rsid w:val="00AC1A50"/>
    <w:rsid w:val="00AC2AB1"/>
    <w:rsid w:val="00AC4E3D"/>
    <w:rsid w:val="00AD24D0"/>
    <w:rsid w:val="00AE67F6"/>
    <w:rsid w:val="00AE7404"/>
    <w:rsid w:val="00AE7EAD"/>
    <w:rsid w:val="00AF17F1"/>
    <w:rsid w:val="00AF1AE4"/>
    <w:rsid w:val="00B00C1D"/>
    <w:rsid w:val="00B02009"/>
    <w:rsid w:val="00B0420A"/>
    <w:rsid w:val="00B0490F"/>
    <w:rsid w:val="00B055F2"/>
    <w:rsid w:val="00B06540"/>
    <w:rsid w:val="00B169DF"/>
    <w:rsid w:val="00B2301E"/>
    <w:rsid w:val="00B25585"/>
    <w:rsid w:val="00B27C13"/>
    <w:rsid w:val="00B27D3A"/>
    <w:rsid w:val="00B3337C"/>
    <w:rsid w:val="00B336F6"/>
    <w:rsid w:val="00B35E94"/>
    <w:rsid w:val="00B35E95"/>
    <w:rsid w:val="00B40930"/>
    <w:rsid w:val="00B40EF2"/>
    <w:rsid w:val="00B4639E"/>
    <w:rsid w:val="00B4670D"/>
    <w:rsid w:val="00B5046A"/>
    <w:rsid w:val="00B519A2"/>
    <w:rsid w:val="00B51F34"/>
    <w:rsid w:val="00B53F5D"/>
    <w:rsid w:val="00B60C84"/>
    <w:rsid w:val="00B638F5"/>
    <w:rsid w:val="00B64D08"/>
    <w:rsid w:val="00B66570"/>
    <w:rsid w:val="00B765BF"/>
    <w:rsid w:val="00B8062F"/>
    <w:rsid w:val="00B80AF4"/>
    <w:rsid w:val="00B824E0"/>
    <w:rsid w:val="00B85BC0"/>
    <w:rsid w:val="00B85DE8"/>
    <w:rsid w:val="00B92B2F"/>
    <w:rsid w:val="00B973E9"/>
    <w:rsid w:val="00BA3214"/>
    <w:rsid w:val="00BA3AAC"/>
    <w:rsid w:val="00BA45B9"/>
    <w:rsid w:val="00BA6D9B"/>
    <w:rsid w:val="00BA7867"/>
    <w:rsid w:val="00BA7ECF"/>
    <w:rsid w:val="00BB04FE"/>
    <w:rsid w:val="00BB051F"/>
    <w:rsid w:val="00BB0B36"/>
    <w:rsid w:val="00BB451F"/>
    <w:rsid w:val="00BB45CC"/>
    <w:rsid w:val="00BC0AB1"/>
    <w:rsid w:val="00BC1FF7"/>
    <w:rsid w:val="00BC3F16"/>
    <w:rsid w:val="00BC6E0E"/>
    <w:rsid w:val="00BC73A0"/>
    <w:rsid w:val="00BD2C54"/>
    <w:rsid w:val="00BD70F9"/>
    <w:rsid w:val="00BE0829"/>
    <w:rsid w:val="00BE1377"/>
    <w:rsid w:val="00BE165E"/>
    <w:rsid w:val="00BE58DE"/>
    <w:rsid w:val="00BF518E"/>
    <w:rsid w:val="00C012F1"/>
    <w:rsid w:val="00C04C80"/>
    <w:rsid w:val="00C06ED9"/>
    <w:rsid w:val="00C10478"/>
    <w:rsid w:val="00C17399"/>
    <w:rsid w:val="00C2009F"/>
    <w:rsid w:val="00C20222"/>
    <w:rsid w:val="00C21161"/>
    <w:rsid w:val="00C2395B"/>
    <w:rsid w:val="00C2468E"/>
    <w:rsid w:val="00C248A4"/>
    <w:rsid w:val="00C26C3F"/>
    <w:rsid w:val="00C3416B"/>
    <w:rsid w:val="00C35292"/>
    <w:rsid w:val="00C357E9"/>
    <w:rsid w:val="00C378CF"/>
    <w:rsid w:val="00C414CB"/>
    <w:rsid w:val="00C5160C"/>
    <w:rsid w:val="00C5195B"/>
    <w:rsid w:val="00C52529"/>
    <w:rsid w:val="00C55084"/>
    <w:rsid w:val="00C552C5"/>
    <w:rsid w:val="00C57A9B"/>
    <w:rsid w:val="00C60221"/>
    <w:rsid w:val="00C62159"/>
    <w:rsid w:val="00C703B3"/>
    <w:rsid w:val="00C718CE"/>
    <w:rsid w:val="00C71DA2"/>
    <w:rsid w:val="00C746E2"/>
    <w:rsid w:val="00C804C6"/>
    <w:rsid w:val="00C810E9"/>
    <w:rsid w:val="00C844C8"/>
    <w:rsid w:val="00C846A7"/>
    <w:rsid w:val="00C8750C"/>
    <w:rsid w:val="00C96246"/>
    <w:rsid w:val="00C97A1F"/>
    <w:rsid w:val="00CA0B62"/>
    <w:rsid w:val="00CA1B55"/>
    <w:rsid w:val="00CA2E45"/>
    <w:rsid w:val="00CA38F2"/>
    <w:rsid w:val="00CA3C35"/>
    <w:rsid w:val="00CA4FF8"/>
    <w:rsid w:val="00CA53A8"/>
    <w:rsid w:val="00CA552C"/>
    <w:rsid w:val="00CB1CCC"/>
    <w:rsid w:val="00CB7061"/>
    <w:rsid w:val="00CC03D2"/>
    <w:rsid w:val="00CC3322"/>
    <w:rsid w:val="00CC5DCA"/>
    <w:rsid w:val="00CC792A"/>
    <w:rsid w:val="00CD1C44"/>
    <w:rsid w:val="00CD5AE3"/>
    <w:rsid w:val="00CE2E42"/>
    <w:rsid w:val="00CE42F1"/>
    <w:rsid w:val="00CF06AE"/>
    <w:rsid w:val="00CF16F4"/>
    <w:rsid w:val="00CF561D"/>
    <w:rsid w:val="00D013FB"/>
    <w:rsid w:val="00D01DD1"/>
    <w:rsid w:val="00D031FF"/>
    <w:rsid w:val="00D04EFC"/>
    <w:rsid w:val="00D05D9A"/>
    <w:rsid w:val="00D06F94"/>
    <w:rsid w:val="00D077AF"/>
    <w:rsid w:val="00D10F3A"/>
    <w:rsid w:val="00D12A56"/>
    <w:rsid w:val="00D13234"/>
    <w:rsid w:val="00D1398A"/>
    <w:rsid w:val="00D13FFA"/>
    <w:rsid w:val="00D14C4A"/>
    <w:rsid w:val="00D15C93"/>
    <w:rsid w:val="00D15DC7"/>
    <w:rsid w:val="00D16995"/>
    <w:rsid w:val="00D20B34"/>
    <w:rsid w:val="00D20D93"/>
    <w:rsid w:val="00D23FA5"/>
    <w:rsid w:val="00D2458D"/>
    <w:rsid w:val="00D25823"/>
    <w:rsid w:val="00D272DF"/>
    <w:rsid w:val="00D30F00"/>
    <w:rsid w:val="00D32287"/>
    <w:rsid w:val="00D3233A"/>
    <w:rsid w:val="00D34069"/>
    <w:rsid w:val="00D343BB"/>
    <w:rsid w:val="00D3445A"/>
    <w:rsid w:val="00D34795"/>
    <w:rsid w:val="00D369C2"/>
    <w:rsid w:val="00D41B7F"/>
    <w:rsid w:val="00D43E2E"/>
    <w:rsid w:val="00D44079"/>
    <w:rsid w:val="00D44384"/>
    <w:rsid w:val="00D44395"/>
    <w:rsid w:val="00D449DC"/>
    <w:rsid w:val="00D50D25"/>
    <w:rsid w:val="00D525DB"/>
    <w:rsid w:val="00D5539E"/>
    <w:rsid w:val="00D55E00"/>
    <w:rsid w:val="00D61803"/>
    <w:rsid w:val="00D61A1A"/>
    <w:rsid w:val="00D666D8"/>
    <w:rsid w:val="00D73E4A"/>
    <w:rsid w:val="00D80696"/>
    <w:rsid w:val="00D81E41"/>
    <w:rsid w:val="00D82108"/>
    <w:rsid w:val="00D825EC"/>
    <w:rsid w:val="00D83BED"/>
    <w:rsid w:val="00D866A1"/>
    <w:rsid w:val="00D869E5"/>
    <w:rsid w:val="00D86AF3"/>
    <w:rsid w:val="00D943ED"/>
    <w:rsid w:val="00D96038"/>
    <w:rsid w:val="00DA32A5"/>
    <w:rsid w:val="00DA354B"/>
    <w:rsid w:val="00DB392C"/>
    <w:rsid w:val="00DC4259"/>
    <w:rsid w:val="00DC4E43"/>
    <w:rsid w:val="00DC77BA"/>
    <w:rsid w:val="00DD08B8"/>
    <w:rsid w:val="00DD1281"/>
    <w:rsid w:val="00DD2A8D"/>
    <w:rsid w:val="00DD3942"/>
    <w:rsid w:val="00DD3ED5"/>
    <w:rsid w:val="00DD6EFE"/>
    <w:rsid w:val="00DE102C"/>
    <w:rsid w:val="00DE5639"/>
    <w:rsid w:val="00DE72F3"/>
    <w:rsid w:val="00DF2F5A"/>
    <w:rsid w:val="00DF424F"/>
    <w:rsid w:val="00DF48A6"/>
    <w:rsid w:val="00DF629D"/>
    <w:rsid w:val="00DF7BC4"/>
    <w:rsid w:val="00E037C5"/>
    <w:rsid w:val="00E05116"/>
    <w:rsid w:val="00E12E99"/>
    <w:rsid w:val="00E1551D"/>
    <w:rsid w:val="00E16897"/>
    <w:rsid w:val="00E16C2B"/>
    <w:rsid w:val="00E22018"/>
    <w:rsid w:val="00E24D5C"/>
    <w:rsid w:val="00E24EB9"/>
    <w:rsid w:val="00E250BF"/>
    <w:rsid w:val="00E2781F"/>
    <w:rsid w:val="00E3749F"/>
    <w:rsid w:val="00E3759A"/>
    <w:rsid w:val="00E40D4C"/>
    <w:rsid w:val="00E411D3"/>
    <w:rsid w:val="00E4199C"/>
    <w:rsid w:val="00E45552"/>
    <w:rsid w:val="00E45E6F"/>
    <w:rsid w:val="00E47424"/>
    <w:rsid w:val="00E51003"/>
    <w:rsid w:val="00E52994"/>
    <w:rsid w:val="00E5313D"/>
    <w:rsid w:val="00E5331F"/>
    <w:rsid w:val="00E55F22"/>
    <w:rsid w:val="00E60102"/>
    <w:rsid w:val="00E6495D"/>
    <w:rsid w:val="00E66C60"/>
    <w:rsid w:val="00E673F8"/>
    <w:rsid w:val="00E7087B"/>
    <w:rsid w:val="00E71C1E"/>
    <w:rsid w:val="00E7327A"/>
    <w:rsid w:val="00E74796"/>
    <w:rsid w:val="00E74B0A"/>
    <w:rsid w:val="00E752CC"/>
    <w:rsid w:val="00E80A5D"/>
    <w:rsid w:val="00E87BE0"/>
    <w:rsid w:val="00E913E6"/>
    <w:rsid w:val="00E92207"/>
    <w:rsid w:val="00E9445F"/>
    <w:rsid w:val="00E94A37"/>
    <w:rsid w:val="00E972A6"/>
    <w:rsid w:val="00EA301B"/>
    <w:rsid w:val="00EA3D91"/>
    <w:rsid w:val="00EB0E00"/>
    <w:rsid w:val="00EB1362"/>
    <w:rsid w:val="00EB3A1F"/>
    <w:rsid w:val="00EB7392"/>
    <w:rsid w:val="00EB764C"/>
    <w:rsid w:val="00EC0FA3"/>
    <w:rsid w:val="00EC1216"/>
    <w:rsid w:val="00ED0060"/>
    <w:rsid w:val="00ED0957"/>
    <w:rsid w:val="00ED202C"/>
    <w:rsid w:val="00ED2329"/>
    <w:rsid w:val="00ED6157"/>
    <w:rsid w:val="00ED62DF"/>
    <w:rsid w:val="00ED70A0"/>
    <w:rsid w:val="00ED7116"/>
    <w:rsid w:val="00EE0156"/>
    <w:rsid w:val="00EE1329"/>
    <w:rsid w:val="00EE1FFE"/>
    <w:rsid w:val="00EE271A"/>
    <w:rsid w:val="00EE27CD"/>
    <w:rsid w:val="00EF2C9A"/>
    <w:rsid w:val="00EF48EA"/>
    <w:rsid w:val="00EF4AF1"/>
    <w:rsid w:val="00EF63F2"/>
    <w:rsid w:val="00F03E9F"/>
    <w:rsid w:val="00F03F42"/>
    <w:rsid w:val="00F06DC2"/>
    <w:rsid w:val="00F07EE7"/>
    <w:rsid w:val="00F1003C"/>
    <w:rsid w:val="00F12483"/>
    <w:rsid w:val="00F1432B"/>
    <w:rsid w:val="00F1786C"/>
    <w:rsid w:val="00F2247C"/>
    <w:rsid w:val="00F22730"/>
    <w:rsid w:val="00F22AF5"/>
    <w:rsid w:val="00F23E03"/>
    <w:rsid w:val="00F23E33"/>
    <w:rsid w:val="00F24DF6"/>
    <w:rsid w:val="00F258FD"/>
    <w:rsid w:val="00F27729"/>
    <w:rsid w:val="00F30371"/>
    <w:rsid w:val="00F33BAD"/>
    <w:rsid w:val="00F3514F"/>
    <w:rsid w:val="00F37063"/>
    <w:rsid w:val="00F37618"/>
    <w:rsid w:val="00F4002C"/>
    <w:rsid w:val="00F41BEA"/>
    <w:rsid w:val="00F41FEB"/>
    <w:rsid w:val="00F42A9A"/>
    <w:rsid w:val="00F4312B"/>
    <w:rsid w:val="00F45FA8"/>
    <w:rsid w:val="00F462D6"/>
    <w:rsid w:val="00F47278"/>
    <w:rsid w:val="00F47359"/>
    <w:rsid w:val="00F51BA7"/>
    <w:rsid w:val="00F5479F"/>
    <w:rsid w:val="00F549CC"/>
    <w:rsid w:val="00F571DE"/>
    <w:rsid w:val="00F62775"/>
    <w:rsid w:val="00F632F6"/>
    <w:rsid w:val="00F667D3"/>
    <w:rsid w:val="00F70D2C"/>
    <w:rsid w:val="00F73BFD"/>
    <w:rsid w:val="00F74FB6"/>
    <w:rsid w:val="00F778E9"/>
    <w:rsid w:val="00F8355A"/>
    <w:rsid w:val="00F84207"/>
    <w:rsid w:val="00F91DD4"/>
    <w:rsid w:val="00F937AC"/>
    <w:rsid w:val="00F93C48"/>
    <w:rsid w:val="00F93F85"/>
    <w:rsid w:val="00F95191"/>
    <w:rsid w:val="00F96EA1"/>
    <w:rsid w:val="00FA2753"/>
    <w:rsid w:val="00FA3C00"/>
    <w:rsid w:val="00FA4237"/>
    <w:rsid w:val="00FA53E8"/>
    <w:rsid w:val="00FA65C9"/>
    <w:rsid w:val="00FA72DA"/>
    <w:rsid w:val="00FA7CF8"/>
    <w:rsid w:val="00FB4279"/>
    <w:rsid w:val="00FB5619"/>
    <w:rsid w:val="00FB76CA"/>
    <w:rsid w:val="00FB7836"/>
    <w:rsid w:val="00FC0652"/>
    <w:rsid w:val="00FC0A1C"/>
    <w:rsid w:val="00FC12FF"/>
    <w:rsid w:val="00FC34A3"/>
    <w:rsid w:val="00FC690A"/>
    <w:rsid w:val="00FC7812"/>
    <w:rsid w:val="00FC787F"/>
    <w:rsid w:val="00FD15F0"/>
    <w:rsid w:val="00FD1928"/>
    <w:rsid w:val="00FD3F81"/>
    <w:rsid w:val="00FE2E2F"/>
    <w:rsid w:val="00FE3D44"/>
    <w:rsid w:val="00FE5C42"/>
    <w:rsid w:val="00FE7CD3"/>
    <w:rsid w:val="00FF1845"/>
    <w:rsid w:val="00FF6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349FD"/>
  <w15:chartTrackingRefBased/>
  <w15:docId w15:val="{2B8741DC-8844-46F7-958C-9F3352A9A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48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8E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D595B"/>
    <w:rPr>
      <w:color w:val="808080"/>
    </w:rPr>
  </w:style>
  <w:style w:type="table" w:styleId="a5">
    <w:name w:val="Table Grid"/>
    <w:basedOn w:val="a1"/>
    <w:uiPriority w:val="39"/>
    <w:rsid w:val="00460C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84789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84789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84789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84789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84789"/>
    <w:rPr>
      <w:b/>
      <w:bCs/>
      <w:sz w:val="20"/>
      <w:szCs w:val="20"/>
    </w:rPr>
  </w:style>
  <w:style w:type="table" w:customStyle="1" w:styleId="1">
    <w:name w:val="Сетка таблицы1"/>
    <w:basedOn w:val="a1"/>
    <w:next w:val="a5"/>
    <w:uiPriority w:val="39"/>
    <w:rsid w:val="001F53B8"/>
    <w:pPr>
      <w:spacing w:after="0" w:line="240" w:lineRule="auto"/>
    </w:pPr>
    <w:rPr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51851">
              <w:marLeft w:val="0"/>
              <w:marRight w:val="0"/>
              <w:marTop w:val="100"/>
              <w:marBottom w:val="100"/>
              <w:divBdr>
                <w:top w:val="single" w:sz="2" w:space="0" w:color="4D4E4B"/>
                <w:left w:val="single" w:sz="2" w:space="0" w:color="4D4E4B"/>
                <w:bottom w:val="single" w:sz="2" w:space="0" w:color="4D4E4B"/>
                <w:right w:val="single" w:sz="2" w:space="0" w:color="4D4E4B"/>
              </w:divBdr>
              <w:divsChild>
                <w:div w:id="1893731096">
                  <w:marLeft w:val="0"/>
                  <w:marRight w:val="0"/>
                  <w:marTop w:val="0"/>
                  <w:marBottom w:val="0"/>
                  <w:divBdr>
                    <w:top w:val="single" w:sz="2" w:space="0" w:color="4D4E4B"/>
                    <w:left w:val="single" w:sz="2" w:space="0" w:color="4D4E4B"/>
                    <w:bottom w:val="single" w:sz="2" w:space="0" w:color="4D4E4B"/>
                    <w:right w:val="single" w:sz="2" w:space="0" w:color="4D4E4B"/>
                  </w:divBdr>
                  <w:divsChild>
                    <w:div w:id="3897653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4D4E4B"/>
                        <w:left w:val="single" w:sz="2" w:space="0" w:color="4D4E4B"/>
                        <w:bottom w:val="single" w:sz="2" w:space="0" w:color="4D4E4B"/>
                        <w:right w:val="single" w:sz="2" w:space="0" w:color="4D4E4B"/>
                      </w:divBdr>
                      <w:divsChild>
                        <w:div w:id="116582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4D4E4B"/>
                            <w:left w:val="single" w:sz="2" w:space="0" w:color="4D4E4B"/>
                            <w:bottom w:val="single" w:sz="2" w:space="0" w:color="4D4E4B"/>
                            <w:right w:val="single" w:sz="2" w:space="0" w:color="4D4E4B"/>
                          </w:divBdr>
                          <w:divsChild>
                            <w:div w:id="145497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4D4E4B"/>
                                <w:left w:val="single" w:sz="2" w:space="0" w:color="4D4E4B"/>
                                <w:bottom w:val="single" w:sz="2" w:space="0" w:color="4D4E4B"/>
                                <w:right w:val="single" w:sz="2" w:space="0" w:color="4D4E4B"/>
                              </w:divBdr>
                              <w:divsChild>
                                <w:div w:id="1302147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4D4E4B"/>
                                    <w:left w:val="single" w:sz="2" w:space="0" w:color="4D4E4B"/>
                                    <w:bottom w:val="single" w:sz="2" w:space="0" w:color="4D4E4B"/>
                                    <w:right w:val="single" w:sz="2" w:space="0" w:color="4D4E4B"/>
                                  </w:divBdr>
                                  <w:divsChild>
                                    <w:div w:id="190154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4D4E4B"/>
                                        <w:left w:val="single" w:sz="2" w:space="0" w:color="4D4E4B"/>
                                        <w:bottom w:val="single" w:sz="2" w:space="0" w:color="4D4E4B"/>
                                        <w:right w:val="single" w:sz="2" w:space="0" w:color="4D4E4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65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</TotalTime>
  <Pages>9</Pages>
  <Words>1074</Words>
  <Characters>6124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Станиславчук</dc:creator>
  <cp:keywords/>
  <dc:description/>
  <cp:lastModifiedBy>Сергей Станиславчук</cp:lastModifiedBy>
  <cp:revision>1268</cp:revision>
  <cp:lastPrinted>2023-12-01T07:27:00Z</cp:lastPrinted>
  <dcterms:created xsi:type="dcterms:W3CDTF">2023-02-25T15:41:00Z</dcterms:created>
  <dcterms:modified xsi:type="dcterms:W3CDTF">2023-12-22T08:13:00Z</dcterms:modified>
</cp:coreProperties>
</file>