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0436" w14:textId="1AD9796D" w:rsidR="00E3405B" w:rsidRDefault="00E3405B">
      <w:r>
        <w:t>30.09.2022</w:t>
      </w:r>
    </w:p>
    <w:p w14:paraId="4A14E931" w14:textId="593052E8" w:rsidR="00E3405B" w:rsidRDefault="00B85465">
      <w:r>
        <w:t>...Продолжение</w:t>
      </w:r>
    </w:p>
    <w:p w14:paraId="2DE979B1" w14:textId="60BDA512" w:rsidR="00861B88" w:rsidRPr="00861B88" w:rsidRDefault="00861B88">
      <w:r>
        <w:rPr>
          <w:lang w:val="en-US"/>
        </w:rPr>
        <w:t>Set</w:t>
      </w:r>
      <w:r w:rsidRPr="00861B88">
        <w:t xml:space="preserve"> </w:t>
      </w:r>
      <w:r>
        <w:t>–</w:t>
      </w:r>
      <w:r w:rsidRPr="00861B88">
        <w:t xml:space="preserve"> </w:t>
      </w:r>
      <w:r>
        <w:t>Установка.</w:t>
      </w:r>
    </w:p>
    <w:p w14:paraId="633AAFCE" w14:textId="099104F1" w:rsidR="008C33AF" w:rsidRDefault="00AB1EBA">
      <w:r>
        <w:rPr>
          <w:lang w:val="en-US"/>
        </w:rPr>
        <w:t>Attitude</w:t>
      </w:r>
      <w:r w:rsidRPr="00E3405B">
        <w:t xml:space="preserve"> – </w:t>
      </w:r>
      <w:r>
        <w:t>соц. установка.</w:t>
      </w:r>
    </w:p>
    <w:p w14:paraId="6499E83F" w14:textId="0F22BA84" w:rsidR="00532327" w:rsidRDefault="00532327">
      <w:r>
        <w:t xml:space="preserve">Что такое </w:t>
      </w:r>
      <w:r w:rsidR="00580650">
        <w:t>соц</w:t>
      </w:r>
      <w:r w:rsidR="00A17B45">
        <w:t>.</w:t>
      </w:r>
      <w:r w:rsidR="00580650">
        <w:t xml:space="preserve"> </w:t>
      </w:r>
      <w:r>
        <w:t xml:space="preserve">установка? </w:t>
      </w:r>
      <w:r w:rsidR="00580650">
        <w:t>–</w:t>
      </w:r>
      <w:r>
        <w:t xml:space="preserve"> </w:t>
      </w:r>
      <w:r w:rsidR="00580650" w:rsidRPr="005134ED">
        <w:rPr>
          <w:b/>
          <w:bCs/>
        </w:rPr>
        <w:t>осознаваемая</w:t>
      </w:r>
      <w:r w:rsidR="00580650">
        <w:t xml:space="preserve"> реакция</w:t>
      </w:r>
      <w:r w:rsidR="00346173">
        <w:t xml:space="preserve"> по отношению к соц. объекту</w:t>
      </w:r>
    </w:p>
    <w:p w14:paraId="47C9432C" w14:textId="6FEA7D9B" w:rsidR="00A17B45" w:rsidRDefault="004371AE">
      <w:r>
        <w:t>Олпорт</w:t>
      </w:r>
      <w:r w:rsidRPr="004371AE">
        <w:t xml:space="preserve">: </w:t>
      </w:r>
      <w:r>
        <w:t>Аттитюд – состояние умственной и нервной готовности индивида, основанн</w:t>
      </w:r>
      <w:r w:rsidR="00796311">
        <w:t>ое</w:t>
      </w:r>
      <w:r>
        <w:t xml:space="preserve"> на опыте</w:t>
      </w:r>
      <w:r w:rsidR="00FF5CFB">
        <w:t xml:space="preserve"> и направляющ</w:t>
      </w:r>
      <w:r w:rsidR="003F05DF">
        <w:t>ее</w:t>
      </w:r>
      <w:r w:rsidR="00FF5CFB">
        <w:t xml:space="preserve"> его поведение в отношении всех </w:t>
      </w:r>
      <w:r w:rsidR="008615BD">
        <w:t>объектов и ситуаций с которыми он связан</w:t>
      </w:r>
      <w:r w:rsidR="001D1937">
        <w:t>.</w:t>
      </w:r>
    </w:p>
    <w:p w14:paraId="11E18492" w14:textId="16F6C4ED" w:rsidR="000F1BD5" w:rsidRDefault="00BB5151">
      <w:r>
        <w:t>Приобретенная оценочная реакция, направленная на определенные соц. объекты, сравнительно устойчивые и которые регулируют поведение индивида</w:t>
      </w:r>
      <w:r w:rsidR="00E97561">
        <w:t xml:space="preserve"> </w:t>
      </w:r>
      <w:r w:rsidR="00715A93">
        <w:t>по отношению к этим объектам</w:t>
      </w:r>
      <w:r w:rsidR="00A71733">
        <w:t>.</w:t>
      </w:r>
    </w:p>
    <w:p w14:paraId="13ED7DC9" w14:textId="3E89868F" w:rsidR="00D44CEE" w:rsidRDefault="007339FD">
      <w:r>
        <w:t>Соц. установка регулирует наше поведение</w:t>
      </w:r>
    </w:p>
    <w:p w14:paraId="3CFBEF58" w14:textId="38369099" w:rsidR="005135E8" w:rsidRDefault="005135E8">
      <w:r>
        <w:t>Большинство соц. установок</w:t>
      </w:r>
      <w:r w:rsidR="00EA6A3E">
        <w:t xml:space="preserve"> (</w:t>
      </w:r>
      <w:r w:rsidR="00EA6A3E" w:rsidRPr="00651C60">
        <w:rPr>
          <w:b/>
          <w:bCs/>
        </w:rPr>
        <w:t>готовность</w:t>
      </w:r>
      <w:r w:rsidR="00EA6A3E">
        <w:t xml:space="preserve"> уступить место в общ. ТС)</w:t>
      </w:r>
      <w:r w:rsidR="000E7165">
        <w:t>(</w:t>
      </w:r>
      <w:r w:rsidR="000E7165">
        <w:rPr>
          <w:lang w:val="en-US"/>
        </w:rPr>
        <w:t>virtual</w:t>
      </w:r>
      <w:r w:rsidR="000E7165" w:rsidRPr="00EC29AE">
        <w:t>)</w:t>
      </w:r>
      <w:r>
        <w:t xml:space="preserve"> </w:t>
      </w:r>
      <w:r w:rsidR="004856A6">
        <w:t>== соц. нормы</w:t>
      </w:r>
      <w:r w:rsidR="00EA6A3E">
        <w:t xml:space="preserve"> (уступать место в </w:t>
      </w:r>
      <w:r w:rsidR="00936D97">
        <w:t>общ. ТС)</w:t>
      </w:r>
    </w:p>
    <w:p w14:paraId="3B9B9DB1" w14:textId="4B844BC5" w:rsidR="007C4642" w:rsidRDefault="0001758F">
      <w:r>
        <w:t>Феномен Ла</w:t>
      </w:r>
      <w:r w:rsidR="00441B38" w:rsidRPr="00E72C96">
        <w:t>’</w:t>
      </w:r>
      <w:r w:rsidR="007C521B">
        <w:t>П</w:t>
      </w:r>
      <w:r>
        <w:t>ьера</w:t>
      </w:r>
      <w:r w:rsidR="00C5717D">
        <w:t xml:space="preserve"> (парадокс) </w:t>
      </w:r>
      <w:r w:rsidR="00E72C96">
        <w:t>– не всегда поведение соотв. установке</w:t>
      </w:r>
      <w:r w:rsidR="00B63BDF">
        <w:t>.</w:t>
      </w:r>
    </w:p>
    <w:p w14:paraId="2D5BA719" w14:textId="12F5CD4A" w:rsidR="00E96D60" w:rsidRDefault="008A2A39">
      <w:pPr>
        <w:rPr>
          <w:lang w:val="en-US"/>
        </w:rPr>
      </w:pPr>
      <w:r>
        <w:t>Выполняют 4 основные функции</w:t>
      </w:r>
      <w:r>
        <w:rPr>
          <w:lang w:val="en-US"/>
        </w:rPr>
        <w:t>:</w:t>
      </w:r>
    </w:p>
    <w:p w14:paraId="7AD15B12" w14:textId="4D9BA719" w:rsidR="008A2A39" w:rsidRDefault="008A2A39" w:rsidP="008A2A39">
      <w:pPr>
        <w:ind w:firstLine="708"/>
      </w:pPr>
      <w:r w:rsidRPr="00C16644">
        <w:t>1)</w:t>
      </w:r>
      <w:r>
        <w:t xml:space="preserve"> Адапти</w:t>
      </w:r>
      <w:r w:rsidR="002D685A">
        <w:t>вная</w:t>
      </w:r>
      <w:r w:rsidR="003D0838">
        <w:br/>
      </w:r>
      <w:r w:rsidR="003D0838">
        <w:tab/>
        <w:t>2) Функция знаний</w:t>
      </w:r>
      <w:r w:rsidR="00C16644">
        <w:t xml:space="preserve"> – что мы знаем о соц. объекте</w:t>
      </w:r>
      <w:r w:rsidR="009B1B3F">
        <w:br/>
      </w:r>
      <w:r w:rsidR="009B1B3F">
        <w:tab/>
        <w:t xml:space="preserve">3) </w:t>
      </w:r>
      <w:r w:rsidR="00EE7F7C">
        <w:t>Защитная – защита от негативного мнения о себе</w:t>
      </w:r>
      <w:r w:rsidR="00EE7F7C">
        <w:br/>
      </w:r>
      <w:r w:rsidR="00EE7F7C">
        <w:tab/>
        <w:t>4) Экспрессивная – выразить себя как личность</w:t>
      </w:r>
    </w:p>
    <w:p w14:paraId="67665620" w14:textId="5F1F6210" w:rsidR="00D75089" w:rsidRDefault="00D75089" w:rsidP="00D75089">
      <w:r>
        <w:t>Структура аттитюда – классическая, выделена Смитом.</w:t>
      </w:r>
    </w:p>
    <w:p w14:paraId="68427BF6" w14:textId="77777777" w:rsidR="00D75089" w:rsidRDefault="00D75089" w:rsidP="00D75089">
      <w:pPr>
        <w:rPr>
          <w:lang w:val="en-US"/>
        </w:rPr>
      </w:pPr>
      <w:r>
        <w:t>3 компонента</w:t>
      </w:r>
      <w:r>
        <w:rPr>
          <w:lang w:val="en-US"/>
        </w:rPr>
        <w:t xml:space="preserve">: </w:t>
      </w:r>
    </w:p>
    <w:p w14:paraId="036C2D9A" w14:textId="19E9DD1E" w:rsidR="002D3CBA" w:rsidRDefault="00D75089" w:rsidP="00FE0402">
      <w:pPr>
        <w:ind w:left="708"/>
      </w:pPr>
      <w:r w:rsidRPr="00FE0402">
        <w:t>1)</w:t>
      </w:r>
      <w:r w:rsidR="00D8489A">
        <w:t xml:space="preserve"> Когнитивный – знание объекта</w:t>
      </w:r>
      <w:r w:rsidR="00A25193">
        <w:t xml:space="preserve"> к которому нужно обратиться</w:t>
      </w:r>
      <w:r w:rsidR="00FE0402">
        <w:br/>
        <w:t xml:space="preserve">2) </w:t>
      </w:r>
      <w:r w:rsidR="0086123C">
        <w:t xml:space="preserve">Аффективный </w:t>
      </w:r>
      <w:r w:rsidR="00FE0402">
        <w:t>– эмоциональная реакция на объект</w:t>
      </w:r>
      <w:r w:rsidR="0086123C">
        <w:br/>
        <w:t xml:space="preserve">3) </w:t>
      </w:r>
      <w:r w:rsidR="00C32FE4">
        <w:t xml:space="preserve">Поведенческий </w:t>
      </w:r>
      <w:r w:rsidR="002D3CBA">
        <w:t>–</w:t>
      </w:r>
      <w:r w:rsidR="00C32FE4">
        <w:t xml:space="preserve"> </w:t>
      </w:r>
    </w:p>
    <w:p w14:paraId="3BD47561" w14:textId="066FB19E" w:rsidR="00064B85" w:rsidRPr="009E52F1" w:rsidRDefault="00064B85" w:rsidP="00064B85">
      <w:r>
        <w:t>Зашла бабушка в общ. ТС</w:t>
      </w:r>
      <w:r w:rsidR="009E52F1" w:rsidRPr="009E52F1">
        <w:t>:</w:t>
      </w:r>
    </w:p>
    <w:p w14:paraId="7F9F12EC" w14:textId="52D1C139" w:rsidR="00064B85" w:rsidRDefault="002D3CBA" w:rsidP="009E52F1">
      <w:pPr>
        <w:ind w:left="708"/>
      </w:pPr>
      <w:r>
        <w:t>1) Увид</w:t>
      </w:r>
      <w:r w:rsidR="00064B85">
        <w:t>е</w:t>
      </w:r>
      <w:r>
        <w:t>ли объект</w:t>
      </w:r>
      <w:r w:rsidR="009D10CB">
        <w:t xml:space="preserve"> (увидели бабушку)</w:t>
      </w:r>
    </w:p>
    <w:p w14:paraId="439DDB10" w14:textId="0911F90E" w:rsidR="00064B85" w:rsidRDefault="00064B85" w:rsidP="009E52F1">
      <w:pPr>
        <w:ind w:left="708"/>
      </w:pPr>
      <w:r>
        <w:t>2) Оценили</w:t>
      </w:r>
      <w:r w:rsidR="00481183">
        <w:t xml:space="preserve"> (мб есть свободное место)</w:t>
      </w:r>
    </w:p>
    <w:p w14:paraId="5201E138" w14:textId="77FFA769" w:rsidR="00D75089" w:rsidRPr="008011D6" w:rsidRDefault="00E91E36" w:rsidP="009E52F1">
      <w:pPr>
        <w:ind w:left="708"/>
      </w:pPr>
      <w:r>
        <w:t xml:space="preserve">3) </w:t>
      </w:r>
      <w:r w:rsidR="00FD1266">
        <w:t>Совершать или не совершать</w:t>
      </w:r>
    </w:p>
    <w:p w14:paraId="25C66E18" w14:textId="05FDBD8A" w:rsidR="00203CA3" w:rsidRPr="008011D6" w:rsidRDefault="0040125B" w:rsidP="002D3CBA">
      <w:r w:rsidRPr="008011D6">
        <w:rPr>
          <w:sz w:val="28"/>
          <w:szCs w:val="28"/>
        </w:rPr>
        <w:t>Концепция (все, что касается установок)</w:t>
      </w:r>
    </w:p>
    <w:p w14:paraId="725D0104" w14:textId="3FA6D71D" w:rsidR="009E52F1" w:rsidRPr="000772A1" w:rsidRDefault="009E52F1" w:rsidP="002D3CBA">
      <w:r w:rsidRPr="000772A1">
        <w:t xml:space="preserve">4 </w:t>
      </w:r>
      <w:r>
        <w:t>уровня установок</w:t>
      </w:r>
      <w:r w:rsidR="00F173A7">
        <w:t xml:space="preserve"> (иерархия)</w:t>
      </w:r>
      <w:r w:rsidRPr="000772A1">
        <w:t>:</w:t>
      </w:r>
    </w:p>
    <w:p w14:paraId="38FBB745" w14:textId="7E6F4645" w:rsidR="009E52F1" w:rsidRDefault="009E52F1" w:rsidP="002D3CBA">
      <w:r w:rsidRPr="000772A1">
        <w:tab/>
        <w:t xml:space="preserve">1) </w:t>
      </w:r>
      <w:r w:rsidR="000772A1">
        <w:t>Элементарные фиксированные установки</w:t>
      </w:r>
      <w:r w:rsidR="00AE4F97">
        <w:t xml:space="preserve"> – установки, которые сформировались в простых ситуациях</w:t>
      </w:r>
      <w:r w:rsidR="00E23D4E">
        <w:t xml:space="preserve"> (Потребность в еде - установка</w:t>
      </w:r>
      <w:r w:rsidR="00E23D4E" w:rsidRPr="00E23D4E">
        <w:t>:</w:t>
      </w:r>
      <w:r w:rsidR="00E23D4E">
        <w:t xml:space="preserve"> пойдем к холодильнику)</w:t>
      </w:r>
      <w:r w:rsidR="00FC0E30">
        <w:t>(Любимый пример с выключателем на новом месте)</w:t>
      </w:r>
    </w:p>
    <w:p w14:paraId="0DE7B8FC" w14:textId="24FC501E" w:rsidR="005E7DE2" w:rsidRPr="009C66C1" w:rsidRDefault="005E7DE2" w:rsidP="002D3CBA">
      <w:r>
        <w:tab/>
        <w:t>2) Социальные фиксированные у</w:t>
      </w:r>
      <w:r w:rsidR="00282F2E">
        <w:t>с</w:t>
      </w:r>
      <w:r>
        <w:t>тановки (аттитюды) – соц. потребности, взаимодействие в малых группах (контактные) – необходимость в этих контактах, которая заклады</w:t>
      </w:r>
      <w:r w:rsidR="004164A7">
        <w:t>в</w:t>
      </w:r>
      <w:r>
        <w:t>ает эти установки.</w:t>
      </w:r>
      <w:r w:rsidR="00730FDC">
        <w:t xml:space="preserve"> </w:t>
      </w:r>
      <w:r w:rsidR="006D574D">
        <w:t>(Приветс</w:t>
      </w:r>
      <w:r w:rsidR="00730FDC">
        <w:t>т</w:t>
      </w:r>
      <w:r w:rsidR="006D574D">
        <w:t>вие)</w:t>
      </w:r>
    </w:p>
    <w:p w14:paraId="589984B4" w14:textId="6DC957A1" w:rsidR="00AF50FA" w:rsidRPr="009C66C1" w:rsidRDefault="000D2DB5" w:rsidP="002D3CBA">
      <w:r w:rsidRPr="009C66C1">
        <w:tab/>
        <w:t>3) Базовые социальные установки (на уровне общества) – почему мы на паре? – получение Высшего образования.</w:t>
      </w:r>
    </w:p>
    <w:p w14:paraId="0EB4D22B" w14:textId="77777777" w:rsidR="0016289C" w:rsidRPr="009C66C1" w:rsidRDefault="00996383" w:rsidP="002D3CBA">
      <w:r w:rsidRPr="009C66C1">
        <w:lastRenderedPageBreak/>
        <w:tab/>
        <w:t>4) Система ценностных ориентаций (</w:t>
      </w:r>
      <w:r w:rsidR="006E3E19" w:rsidRPr="009C66C1">
        <w:t>установка</w:t>
      </w:r>
      <w:r w:rsidR="00A31096" w:rsidRPr="009C66C1">
        <w:t xml:space="preserve">, потому что </w:t>
      </w:r>
      <w:r w:rsidRPr="009C66C1">
        <w:t>ценности регулируют поведение человека</w:t>
      </w:r>
      <w:r w:rsidR="003C0B78" w:rsidRPr="009C66C1">
        <w:t>, но вообще это не установка</w:t>
      </w:r>
      <w:r w:rsidRPr="009C66C1">
        <w:t>)</w:t>
      </w:r>
    </w:p>
    <w:p w14:paraId="6033B4F2" w14:textId="5E96A748" w:rsidR="00996383" w:rsidRDefault="0016289C" w:rsidP="002D3CBA">
      <w:pPr>
        <w:rPr>
          <w:sz w:val="28"/>
          <w:szCs w:val="28"/>
        </w:rPr>
      </w:pPr>
      <w:r w:rsidRPr="009C66C1">
        <w:rPr>
          <w:sz w:val="28"/>
          <w:szCs w:val="28"/>
        </w:rPr>
        <w:t>Общение как коммуникация</w:t>
      </w:r>
      <w:r w:rsidR="00995420" w:rsidRPr="009C66C1">
        <w:rPr>
          <w:sz w:val="28"/>
          <w:szCs w:val="28"/>
        </w:rPr>
        <w:t>.</w:t>
      </w:r>
      <w:r w:rsidR="003F5C98" w:rsidRPr="009C66C1">
        <w:rPr>
          <w:sz w:val="28"/>
          <w:szCs w:val="28"/>
        </w:rPr>
        <w:t xml:space="preserve"> </w:t>
      </w:r>
    </w:p>
    <w:p w14:paraId="549C5969" w14:textId="49B1D103" w:rsidR="009C66C1" w:rsidRPr="009C66C1" w:rsidRDefault="00C74992" w:rsidP="002D3CBA">
      <w:r w:rsidRPr="00B14E89">
        <w:rPr>
          <w:u w:val="single"/>
        </w:rPr>
        <w:t>Взаимодействие</w:t>
      </w:r>
      <w:r w:rsidR="0039370A">
        <w:t xml:space="preserve"> – это специфический тип активности</w:t>
      </w:r>
      <w:r>
        <w:t>, направленный на установление или поддержание контактов между людьми,</w:t>
      </w:r>
      <w:r w:rsidR="00AF0388">
        <w:t xml:space="preserve"> на обмен информацией</w:t>
      </w:r>
      <w:r w:rsidR="00023123">
        <w:t>, эмоциями и чувствами различными способами деятельности</w:t>
      </w:r>
      <w:r w:rsidR="00473E90">
        <w:t>,</w:t>
      </w:r>
      <w:r w:rsidR="00023123">
        <w:t xml:space="preserve"> </w:t>
      </w:r>
      <w:r w:rsidR="00473E90">
        <w:t>а</w:t>
      </w:r>
      <w:r w:rsidR="00023123">
        <w:t xml:space="preserve"> также познания других людей и самого себя.</w:t>
      </w:r>
    </w:p>
    <w:p w14:paraId="4636AFD9" w14:textId="5B98CE33" w:rsidR="00E96D60" w:rsidRDefault="00A0574D">
      <w:r>
        <w:t>Общение включено в деятельность</w:t>
      </w:r>
      <w:r w:rsidR="00295EBD">
        <w:t>, как необходимый компонент (игра, учение, труд – никакие без общения</w:t>
      </w:r>
      <w:r w:rsidR="00565780">
        <w:t>)</w:t>
      </w:r>
      <w:r w:rsidR="000F3FC7">
        <w:t xml:space="preserve"> (В некоторых случаях деят</w:t>
      </w:r>
      <w:r w:rsidR="003762EE">
        <w:t>ельность</w:t>
      </w:r>
      <w:r w:rsidR="000F3FC7">
        <w:t xml:space="preserve"> замен</w:t>
      </w:r>
      <w:r w:rsidR="003762EE">
        <w:t>я</w:t>
      </w:r>
      <w:r w:rsidR="000F3FC7">
        <w:t>ет общение и наоборот (Лектор))</w:t>
      </w:r>
    </w:p>
    <w:p w14:paraId="7731C59C" w14:textId="77777777" w:rsidR="00F27051" w:rsidRDefault="003762EE">
      <w:pPr>
        <w:rPr>
          <w:lang w:val="en-US"/>
        </w:rPr>
      </w:pPr>
      <w:r>
        <w:t>Связь общени</w:t>
      </w:r>
      <w:r w:rsidR="000B37AB">
        <w:t>я</w:t>
      </w:r>
      <w:r>
        <w:t xml:space="preserve"> с познани</w:t>
      </w:r>
      <w:r w:rsidR="000931E6">
        <w:t>ями</w:t>
      </w:r>
      <w:r w:rsidR="0032609B">
        <w:t>, эмоци</w:t>
      </w:r>
      <w:r w:rsidR="00830F16">
        <w:t>ями</w:t>
      </w:r>
      <w:r w:rsidR="00A057A3">
        <w:t>,</w:t>
      </w:r>
      <w:r w:rsidR="001D51BB">
        <w:t xml:space="preserve"> </w:t>
      </w:r>
      <w:r w:rsidR="00935D49">
        <w:t>информаци</w:t>
      </w:r>
      <w:r w:rsidR="003C06F8">
        <w:t>ей</w:t>
      </w:r>
      <w:r w:rsidR="00935D49">
        <w:t>.</w:t>
      </w:r>
    </w:p>
    <w:p w14:paraId="6F65B0B4" w14:textId="2FB89BBC" w:rsidR="00CE2051" w:rsidRDefault="00CE2051" w:rsidP="00FF1982">
      <w:pPr>
        <w:ind w:left="708"/>
      </w:pPr>
      <w:r>
        <w:t>1.</w:t>
      </w:r>
      <w:r w:rsidR="003C4CF1">
        <w:t xml:space="preserve"> </w:t>
      </w:r>
      <w:r w:rsidR="00F27051">
        <w:t>Изучение личности и общества без изучения общения практически невозможен.</w:t>
      </w:r>
    </w:p>
    <w:p w14:paraId="24D8EBDD" w14:textId="06DB8CE3" w:rsidR="0032609B" w:rsidRDefault="00CE2051" w:rsidP="00FF1982">
      <w:pPr>
        <w:ind w:left="708"/>
      </w:pPr>
      <w:r>
        <w:t>2.</w:t>
      </w:r>
      <w:r w:rsidR="003C4CF1">
        <w:t xml:space="preserve"> </w:t>
      </w:r>
      <w:r>
        <w:t>Отношение</w:t>
      </w:r>
      <w:r w:rsidR="00A057A3">
        <w:t xml:space="preserve"> </w:t>
      </w:r>
    </w:p>
    <w:p w14:paraId="1A1744CC" w14:textId="184F6468" w:rsidR="00CE2051" w:rsidRDefault="00CE2051" w:rsidP="00FF1982">
      <w:pPr>
        <w:ind w:left="708"/>
      </w:pPr>
      <w:r>
        <w:t>3. Взаимодействие</w:t>
      </w:r>
    </w:p>
    <w:p w14:paraId="46BE1068" w14:textId="0448F9B9" w:rsidR="00E96D60" w:rsidRDefault="00993179">
      <w:pPr>
        <w:rPr>
          <w:lang w:val="en-US"/>
        </w:rPr>
      </w:pPr>
      <w:r>
        <w:tab/>
        <w:t>4. Влияние</w:t>
      </w:r>
    </w:p>
    <w:p w14:paraId="7EA0D085" w14:textId="60FD6E3D" w:rsidR="00321A27" w:rsidRDefault="00321A27">
      <w:pPr>
        <w:rPr>
          <w:lang w:val="en-US"/>
        </w:rPr>
      </w:pPr>
      <w:r>
        <w:t>Структуры (стороны) общения</w:t>
      </w:r>
      <w:r w:rsidR="006D1F77">
        <w:rPr>
          <w:lang w:val="en-US"/>
        </w:rPr>
        <w:t>:</w:t>
      </w:r>
    </w:p>
    <w:p w14:paraId="757AF233" w14:textId="10D33A5B" w:rsidR="006D1F77" w:rsidRDefault="006D1F77" w:rsidP="006D1F77">
      <w:pPr>
        <w:ind w:firstLine="708"/>
      </w:pPr>
      <w:r>
        <w:rPr>
          <w:lang w:val="en-US"/>
        </w:rPr>
        <w:t>1.</w:t>
      </w:r>
      <w:r>
        <w:t xml:space="preserve"> Коммуникативная сторона общения</w:t>
      </w:r>
    </w:p>
    <w:p w14:paraId="127262FE" w14:textId="72B5A4DE" w:rsidR="00B252D3" w:rsidRDefault="00B252D3" w:rsidP="006D1F77">
      <w:pPr>
        <w:ind w:firstLine="708"/>
      </w:pPr>
      <w:r>
        <w:t>2. Интерактивная сторона</w:t>
      </w:r>
      <w:r w:rsidR="00583724">
        <w:t xml:space="preserve"> – описывает обмен в процессе </w:t>
      </w:r>
      <w:r w:rsidR="00A6347A">
        <w:t>общения, не только словами, но и действиями.</w:t>
      </w:r>
    </w:p>
    <w:p w14:paraId="3D82C811" w14:textId="79069CF7" w:rsidR="00A6347A" w:rsidRDefault="00A6347A" w:rsidP="006D1F77">
      <w:pPr>
        <w:ind w:firstLine="708"/>
        <w:rPr>
          <w:lang w:val="en-US"/>
        </w:rPr>
      </w:pPr>
      <w:r>
        <w:t>3. Перцептив</w:t>
      </w:r>
      <w:r w:rsidR="00BE7CC5">
        <w:t>на</w:t>
      </w:r>
      <w:r>
        <w:t>я</w:t>
      </w:r>
      <w:r w:rsidR="00BE7CC5">
        <w:t xml:space="preserve"> – описывает процесс восприятия, познания других людей</w:t>
      </w:r>
      <w:r w:rsidR="008B37C4">
        <w:t>.</w:t>
      </w:r>
    </w:p>
    <w:p w14:paraId="0DC0A85E" w14:textId="0B479E65" w:rsidR="00EF59CB" w:rsidRDefault="00EF59CB" w:rsidP="00EF59CB">
      <w:pPr>
        <w:rPr>
          <w:lang w:val="en-US"/>
        </w:rPr>
      </w:pPr>
      <w:r>
        <w:t>Классы</w:t>
      </w:r>
      <w:r w:rsidR="004F59DE">
        <w:t xml:space="preserve"> функций</w:t>
      </w:r>
      <w:r>
        <w:rPr>
          <w:lang w:val="en-US"/>
        </w:rPr>
        <w:t>:</w:t>
      </w:r>
    </w:p>
    <w:p w14:paraId="55943E90" w14:textId="560F06ED" w:rsidR="00A978F1" w:rsidRPr="00A978F1" w:rsidRDefault="00A978F1" w:rsidP="00EF59CB">
      <w:r>
        <w:rPr>
          <w:lang w:val="en-US"/>
        </w:rPr>
        <w:tab/>
      </w:r>
      <w:r>
        <w:t>1.</w:t>
      </w:r>
    </w:p>
    <w:p w14:paraId="3AE7C328" w14:textId="53F4D3B2" w:rsidR="00EF59CB" w:rsidRDefault="00EF59CB" w:rsidP="004F59DE">
      <w:pPr>
        <w:ind w:firstLine="708"/>
      </w:pPr>
      <w:r>
        <w:t>2. Регуляционно-коммуникативный</w:t>
      </w:r>
    </w:p>
    <w:p w14:paraId="726A3F42" w14:textId="1989A69D" w:rsidR="004F59DE" w:rsidRDefault="004F59DE" w:rsidP="004F59DE">
      <w:pPr>
        <w:ind w:firstLine="708"/>
      </w:pPr>
      <w:r>
        <w:t>3. Аффективно-коммуникативный класс функции</w:t>
      </w:r>
    </w:p>
    <w:p w14:paraId="50C999D2" w14:textId="32D7501A" w:rsidR="00A978F1" w:rsidRDefault="00A978F1" w:rsidP="00A978F1">
      <w:r>
        <w:t>Виды и разновидности общения</w:t>
      </w:r>
      <w:r w:rsidR="00A10973">
        <w:rPr>
          <w:lang w:val="en-US"/>
        </w:rPr>
        <w:t>:</w:t>
      </w:r>
    </w:p>
    <w:p w14:paraId="0928B85C" w14:textId="75B3AD2F" w:rsidR="00A10973" w:rsidRPr="002C7381" w:rsidRDefault="00A10973" w:rsidP="00A978F1">
      <w:r>
        <w:tab/>
        <w:t>1. По содержанию (когнитивн</w:t>
      </w:r>
      <w:r w:rsidR="002C7381">
        <w:t>ое</w:t>
      </w:r>
      <w:r>
        <w:t>, материальн</w:t>
      </w:r>
      <w:r w:rsidR="002C7381">
        <w:t>ое</w:t>
      </w:r>
      <w:r>
        <w:t xml:space="preserve">, </w:t>
      </w:r>
      <w:r w:rsidR="002C7381">
        <w:t>кондиционное(псих и эмоциями)</w:t>
      </w:r>
      <w:r w:rsidR="002C7381" w:rsidRPr="002C7381">
        <w:t xml:space="preserve">, </w:t>
      </w:r>
      <w:r w:rsidR="002C7381">
        <w:t>мотивационное</w:t>
      </w:r>
    </w:p>
    <w:p w14:paraId="4315CBD9" w14:textId="58D630BC" w:rsidR="002C7381" w:rsidRDefault="002C7381" w:rsidP="00A978F1">
      <w:r>
        <w:tab/>
        <w:t>2. По целям</w:t>
      </w:r>
      <w:r w:rsidRPr="002C7381">
        <w:t xml:space="preserve"> </w:t>
      </w:r>
      <w:r>
        <w:t>(Биологическое и социальное, инструментальное</w:t>
      </w:r>
      <w:r w:rsidR="006B301B">
        <w:t xml:space="preserve">(для </w:t>
      </w:r>
      <w:r w:rsidR="001E316C">
        <w:t>ч</w:t>
      </w:r>
      <w:r w:rsidR="006B301B">
        <w:t>его-то)</w:t>
      </w:r>
      <w:r w:rsidR="006B57CF">
        <w:t xml:space="preserve"> и целевое(общение ради общения)</w:t>
      </w:r>
      <w:r w:rsidR="001E316C">
        <w:t>, деловое и личное</w:t>
      </w:r>
    </w:p>
    <w:p w14:paraId="2C188B1E" w14:textId="29C2D3EE" w:rsidR="001E39D0" w:rsidRDefault="001E39D0" w:rsidP="00A978F1">
      <w:r>
        <w:tab/>
        <w:t>3. По средствам (Непосредственное</w:t>
      </w:r>
      <w:r w:rsidR="00C9108F">
        <w:t>(посредством естественных органов)</w:t>
      </w:r>
      <w:r>
        <w:t>,</w:t>
      </w:r>
      <w:r w:rsidR="00E6734D">
        <w:t xml:space="preserve"> Посредственное (средства информации (природные(камень, палка), технические (СМИ)), прямое(ты и я) и косвенное</w:t>
      </w:r>
      <w:r>
        <w:t xml:space="preserve"> </w:t>
      </w:r>
      <w:r w:rsidR="009110BE">
        <w:t>(через посредников)</w:t>
      </w:r>
    </w:p>
    <w:p w14:paraId="3249242F" w14:textId="46D23850" w:rsidR="00E15C8F" w:rsidRDefault="00E15C8F" w:rsidP="00A978F1">
      <w:r>
        <w:tab/>
      </w:r>
      <w:r w:rsidRPr="00076463">
        <w:t xml:space="preserve">4. </w:t>
      </w:r>
      <w:r>
        <w:t xml:space="preserve">По </w:t>
      </w:r>
      <w:r w:rsidR="00076463">
        <w:t>времени (Короткое и длительное, законченное и незаконченное (</w:t>
      </w:r>
      <w:r w:rsidR="002B172A">
        <w:t>х</w:t>
      </w:r>
      <w:r w:rsidR="00076463">
        <w:t>отя бы одна из сторон не</w:t>
      </w:r>
      <w:r w:rsidR="00537B54">
        <w:t xml:space="preserve"> </w:t>
      </w:r>
      <w:r w:rsidR="00076463">
        <w:t>удовлетворена в потребности общения)</w:t>
      </w:r>
      <w:r w:rsidR="00C72614">
        <w:t>,</w:t>
      </w:r>
    </w:p>
    <w:p w14:paraId="09C7235E" w14:textId="16FDEE46" w:rsidR="00C72614" w:rsidRDefault="00C72614" w:rsidP="00A978F1">
      <w:r>
        <w:tab/>
        <w:t>5. Императивная</w:t>
      </w:r>
      <w:r w:rsidR="00550672">
        <w:t xml:space="preserve"> (приказы)</w:t>
      </w:r>
    </w:p>
    <w:p w14:paraId="7A51B706" w14:textId="6D903D81" w:rsidR="00262792" w:rsidRDefault="00262792" w:rsidP="00A978F1">
      <w:r>
        <w:tab/>
        <w:t xml:space="preserve">6. </w:t>
      </w:r>
      <w:r w:rsidR="0045074B">
        <w:t>Манипулятивная</w:t>
      </w:r>
      <w:r w:rsidR="004E5430">
        <w:t xml:space="preserve"> (скрытая форма воздействия)</w:t>
      </w:r>
    </w:p>
    <w:p w14:paraId="41E231DD" w14:textId="657FCDAD" w:rsidR="00262792" w:rsidRDefault="00262792" w:rsidP="00A978F1">
      <w:r>
        <w:tab/>
        <w:t>7. Диалогическая</w:t>
      </w:r>
      <w:r w:rsidR="00823570">
        <w:t xml:space="preserve"> </w:t>
      </w:r>
    </w:p>
    <w:p w14:paraId="73025D48" w14:textId="77777777" w:rsidR="0037682A" w:rsidRDefault="0037682A" w:rsidP="00A978F1"/>
    <w:p w14:paraId="39A583C8" w14:textId="73F6584A" w:rsidR="007360C7" w:rsidRPr="0037682A" w:rsidRDefault="007360C7" w:rsidP="00A978F1">
      <w:r>
        <w:lastRenderedPageBreak/>
        <w:t>Специфика межличностных коммуникаций</w:t>
      </w:r>
    </w:p>
    <w:p w14:paraId="7BE91251" w14:textId="16E28EC6" w:rsidR="00E96D60" w:rsidRPr="009E1FFB" w:rsidRDefault="0037682A">
      <w:r w:rsidRPr="009E1FFB">
        <w:t xml:space="preserve">1. </w:t>
      </w:r>
      <w:r>
        <w:t>Единое декодирование информации</w:t>
      </w:r>
      <w:r w:rsidR="005055AE">
        <w:t xml:space="preserve"> (слово</w:t>
      </w:r>
      <w:r w:rsidR="001F56D3">
        <w:t>-</w:t>
      </w:r>
      <w:r w:rsidR="001F56D3" w:rsidRPr="009E1FFB">
        <w:t>&gt;</w:t>
      </w:r>
      <w:r w:rsidR="005055AE">
        <w:t>значение</w:t>
      </w:r>
      <w:r w:rsidR="00513F30" w:rsidRPr="009E1FFB">
        <w:t xml:space="preserve">; </w:t>
      </w:r>
      <w:r w:rsidR="00513F30">
        <w:t>смысл</w:t>
      </w:r>
      <w:r w:rsidR="005055AE">
        <w:t>)</w:t>
      </w:r>
    </w:p>
    <w:p w14:paraId="0C8C0E36" w14:textId="258B210C" w:rsidR="009E1FFB" w:rsidRDefault="009E1FFB">
      <w:r>
        <w:t>обратная связь – прямая</w:t>
      </w:r>
      <w:r w:rsidR="00DD18B9">
        <w:t>(улыбка, кивок)</w:t>
      </w:r>
      <w:r>
        <w:t xml:space="preserve"> и косвенная</w:t>
      </w:r>
      <w:r w:rsidR="00C63134">
        <w:t>(иронические замечания, ухмылки) (непонятно короче)</w:t>
      </w:r>
      <w:r w:rsidR="00566668">
        <w:t>.</w:t>
      </w:r>
    </w:p>
    <w:p w14:paraId="657F9EC7" w14:textId="247BB0B6" w:rsidR="00B03118" w:rsidRDefault="00B03118">
      <w:r>
        <w:t>Возникновение специфических коммуникативных барьеров.</w:t>
      </w:r>
    </w:p>
    <w:p w14:paraId="3836E94B" w14:textId="26F8D100" w:rsidR="006275E2" w:rsidRPr="009E1FFB" w:rsidRDefault="006275E2">
      <w:r>
        <w:t>Средства общения (вербальные и невербальные коммуникации)</w:t>
      </w:r>
    </w:p>
    <w:p w14:paraId="76914460" w14:textId="3DF9149B" w:rsidR="00E96D60" w:rsidRDefault="00E96D60"/>
    <w:p w14:paraId="1798505C" w14:textId="494F88ED" w:rsidR="00E96D60" w:rsidRDefault="00E96D60"/>
    <w:p w14:paraId="0B44CC16" w14:textId="69560F41" w:rsidR="00E96D60" w:rsidRDefault="00E96D60"/>
    <w:p w14:paraId="25941159" w14:textId="3C6A49EA" w:rsidR="00E96D60" w:rsidRDefault="00E96D60"/>
    <w:p w14:paraId="54A273E4" w14:textId="7744E284" w:rsidR="00E96D60" w:rsidRDefault="00E96D60"/>
    <w:p w14:paraId="28B2E95A" w14:textId="72AEDDDC" w:rsidR="00E96D60" w:rsidRDefault="00E96D60"/>
    <w:p w14:paraId="39823BA8" w14:textId="543763E3" w:rsidR="00E96D60" w:rsidRDefault="00E96D60"/>
    <w:p w14:paraId="6BFFDCB8" w14:textId="51C37634" w:rsidR="00E96D60" w:rsidRDefault="00E96D60"/>
    <w:p w14:paraId="529A905E" w14:textId="0EA13A12" w:rsidR="00E96D60" w:rsidRDefault="00E96D60"/>
    <w:p w14:paraId="5A3D88CC" w14:textId="05B5E629" w:rsidR="00E96D60" w:rsidRDefault="00E96D60"/>
    <w:p w14:paraId="2E4B6386" w14:textId="1D35E11A" w:rsidR="00E96D60" w:rsidRDefault="00E96D60"/>
    <w:p w14:paraId="3709589F" w14:textId="7C998BBF" w:rsidR="00E96D60" w:rsidRDefault="00E96D60"/>
    <w:p w14:paraId="2993233C" w14:textId="0CBB9096" w:rsidR="00E96D60" w:rsidRDefault="00E96D60"/>
    <w:p w14:paraId="12A69187" w14:textId="1B29A304" w:rsidR="00E96D60" w:rsidRDefault="00E96D60"/>
    <w:p w14:paraId="275F820F" w14:textId="160D365E" w:rsidR="00E96D60" w:rsidRDefault="00E96D60"/>
    <w:p w14:paraId="13EB817A" w14:textId="4CD2EA2E" w:rsidR="00E96D60" w:rsidRDefault="00E96D60"/>
    <w:p w14:paraId="526EBDC7" w14:textId="7D7357AD" w:rsidR="00E96D60" w:rsidRDefault="00E96D60"/>
    <w:p w14:paraId="4CF786A0" w14:textId="4EF48EDA" w:rsidR="00E96D60" w:rsidRDefault="00E96D60"/>
    <w:p w14:paraId="17191C29" w14:textId="395A1801" w:rsidR="00E96D60" w:rsidRDefault="00E96D60"/>
    <w:p w14:paraId="5057A04D" w14:textId="4CAD7DD1" w:rsidR="00E96D60" w:rsidRDefault="00E96D60"/>
    <w:p w14:paraId="36C09E95" w14:textId="169083F0" w:rsidR="00E96D60" w:rsidRDefault="00E96D60"/>
    <w:p w14:paraId="41223E71" w14:textId="59C24DFD" w:rsidR="00E96D60" w:rsidRDefault="00E96D60"/>
    <w:p w14:paraId="0E36D40E" w14:textId="6871DB33" w:rsidR="00E96D60" w:rsidRDefault="00E96D60"/>
    <w:p w14:paraId="72F3239E" w14:textId="74AA5A68" w:rsidR="00E96D60" w:rsidRDefault="00E96D60"/>
    <w:p w14:paraId="465B4B48" w14:textId="3763DA9B" w:rsidR="00E96D60" w:rsidRDefault="00E96D60"/>
    <w:p w14:paraId="0CC630CC" w14:textId="2A4AB656" w:rsidR="00E96D60" w:rsidRDefault="00E96D60"/>
    <w:p w14:paraId="0F41CBE0" w14:textId="6A37008D" w:rsidR="00E96D60" w:rsidRDefault="00E96D60"/>
    <w:p w14:paraId="5B1D198E" w14:textId="066A51DA" w:rsidR="00E96D60" w:rsidRDefault="00E96D60"/>
    <w:p w14:paraId="37D2D5F0" w14:textId="2E662571" w:rsidR="00E96D60" w:rsidRDefault="00E96D60"/>
    <w:p w14:paraId="1FB71DF2" w14:textId="4F0481BD" w:rsidR="00E96D60" w:rsidRDefault="00E96D60"/>
    <w:p w14:paraId="7AF20BAB" w14:textId="32B6A16C" w:rsidR="00E96D60" w:rsidRDefault="00E96D60"/>
    <w:p w14:paraId="235B8148" w14:textId="087B60DB" w:rsidR="00E96D60" w:rsidRDefault="00E96D60"/>
    <w:p w14:paraId="003F5FCB" w14:textId="1A4AA4FF" w:rsidR="00E96D60" w:rsidRDefault="00E96D60"/>
    <w:p w14:paraId="3CA89199" w14:textId="29E65CF4" w:rsidR="00E96D60" w:rsidRDefault="00E96D60"/>
    <w:p w14:paraId="0588B571" w14:textId="12F94A96" w:rsidR="00E96D60" w:rsidRPr="004371AE" w:rsidRDefault="00E96D60"/>
    <w:sectPr w:rsidR="00E96D60" w:rsidRPr="00437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BB"/>
    <w:rsid w:val="0001758F"/>
    <w:rsid w:val="00023123"/>
    <w:rsid w:val="00064B85"/>
    <w:rsid w:val="00076463"/>
    <w:rsid w:val="000772A1"/>
    <w:rsid w:val="000931E6"/>
    <w:rsid w:val="000A0355"/>
    <w:rsid w:val="000B37AB"/>
    <w:rsid w:val="000D2DB5"/>
    <w:rsid w:val="000E7165"/>
    <w:rsid w:val="000F1BD5"/>
    <w:rsid w:val="000F3FC7"/>
    <w:rsid w:val="0016289C"/>
    <w:rsid w:val="001D1937"/>
    <w:rsid w:val="001D51BB"/>
    <w:rsid w:val="001E316C"/>
    <w:rsid w:val="001E39D0"/>
    <w:rsid w:val="001F56D3"/>
    <w:rsid w:val="00203CA3"/>
    <w:rsid w:val="00262792"/>
    <w:rsid w:val="00282F2E"/>
    <w:rsid w:val="00295EBD"/>
    <w:rsid w:val="002B172A"/>
    <w:rsid w:val="002C7381"/>
    <w:rsid w:val="002D3CBA"/>
    <w:rsid w:val="002D685A"/>
    <w:rsid w:val="003047AD"/>
    <w:rsid w:val="00321A27"/>
    <w:rsid w:val="0032609B"/>
    <w:rsid w:val="00346173"/>
    <w:rsid w:val="003762EE"/>
    <w:rsid w:val="0037682A"/>
    <w:rsid w:val="0039370A"/>
    <w:rsid w:val="003C06F8"/>
    <w:rsid w:val="003C0B78"/>
    <w:rsid w:val="003C4CF1"/>
    <w:rsid w:val="003D0838"/>
    <w:rsid w:val="003D0FAC"/>
    <w:rsid w:val="003E2534"/>
    <w:rsid w:val="003F05DF"/>
    <w:rsid w:val="003F5C98"/>
    <w:rsid w:val="003F7228"/>
    <w:rsid w:val="0040125B"/>
    <w:rsid w:val="004164A7"/>
    <w:rsid w:val="004371AE"/>
    <w:rsid w:val="00441B38"/>
    <w:rsid w:val="0045074B"/>
    <w:rsid w:val="00473E90"/>
    <w:rsid w:val="00481183"/>
    <w:rsid w:val="004856A6"/>
    <w:rsid w:val="004E5430"/>
    <w:rsid w:val="004F0961"/>
    <w:rsid w:val="004F59DE"/>
    <w:rsid w:val="005055AE"/>
    <w:rsid w:val="005134ED"/>
    <w:rsid w:val="005135E8"/>
    <w:rsid w:val="00513F30"/>
    <w:rsid w:val="00532327"/>
    <w:rsid w:val="00537B54"/>
    <w:rsid w:val="00550672"/>
    <w:rsid w:val="00560DE2"/>
    <w:rsid w:val="00565780"/>
    <w:rsid w:val="00566668"/>
    <w:rsid w:val="00580650"/>
    <w:rsid w:val="00583724"/>
    <w:rsid w:val="005E7DE2"/>
    <w:rsid w:val="006275E2"/>
    <w:rsid w:val="00651C60"/>
    <w:rsid w:val="00665522"/>
    <w:rsid w:val="006B301B"/>
    <w:rsid w:val="006B57CF"/>
    <w:rsid w:val="006D1F77"/>
    <w:rsid w:val="006D574D"/>
    <w:rsid w:val="006E3E19"/>
    <w:rsid w:val="00715A93"/>
    <w:rsid w:val="00730FDC"/>
    <w:rsid w:val="007339FD"/>
    <w:rsid w:val="007360C7"/>
    <w:rsid w:val="00754DD8"/>
    <w:rsid w:val="007645BB"/>
    <w:rsid w:val="00796311"/>
    <w:rsid w:val="007C4642"/>
    <w:rsid w:val="007C521B"/>
    <w:rsid w:val="008011D6"/>
    <w:rsid w:val="00823570"/>
    <w:rsid w:val="00830F16"/>
    <w:rsid w:val="00841343"/>
    <w:rsid w:val="0086123C"/>
    <w:rsid w:val="008615BD"/>
    <w:rsid w:val="00861B88"/>
    <w:rsid w:val="008A2A39"/>
    <w:rsid w:val="008B37C4"/>
    <w:rsid w:val="008C33AF"/>
    <w:rsid w:val="008F73EA"/>
    <w:rsid w:val="009110BE"/>
    <w:rsid w:val="00935D49"/>
    <w:rsid w:val="00936D97"/>
    <w:rsid w:val="00993179"/>
    <w:rsid w:val="00995420"/>
    <w:rsid w:val="00996383"/>
    <w:rsid w:val="009B1B3F"/>
    <w:rsid w:val="009C66C1"/>
    <w:rsid w:val="009D10CB"/>
    <w:rsid w:val="009E1FFB"/>
    <w:rsid w:val="009E52F1"/>
    <w:rsid w:val="00A0574D"/>
    <w:rsid w:val="00A057A3"/>
    <w:rsid w:val="00A10973"/>
    <w:rsid w:val="00A17B45"/>
    <w:rsid w:val="00A25193"/>
    <w:rsid w:val="00A31096"/>
    <w:rsid w:val="00A6347A"/>
    <w:rsid w:val="00A71733"/>
    <w:rsid w:val="00A978F1"/>
    <w:rsid w:val="00AB1EBA"/>
    <w:rsid w:val="00AD397D"/>
    <w:rsid w:val="00AE4F97"/>
    <w:rsid w:val="00AF0388"/>
    <w:rsid w:val="00AF50FA"/>
    <w:rsid w:val="00B03118"/>
    <w:rsid w:val="00B14E89"/>
    <w:rsid w:val="00B252D3"/>
    <w:rsid w:val="00B63BDF"/>
    <w:rsid w:val="00B85465"/>
    <w:rsid w:val="00BB5151"/>
    <w:rsid w:val="00BE7CC5"/>
    <w:rsid w:val="00C16644"/>
    <w:rsid w:val="00C32FE4"/>
    <w:rsid w:val="00C5717D"/>
    <w:rsid w:val="00C63134"/>
    <w:rsid w:val="00C7213B"/>
    <w:rsid w:val="00C72614"/>
    <w:rsid w:val="00C74992"/>
    <w:rsid w:val="00C9108F"/>
    <w:rsid w:val="00C94474"/>
    <w:rsid w:val="00CE2051"/>
    <w:rsid w:val="00D44CEE"/>
    <w:rsid w:val="00D75089"/>
    <w:rsid w:val="00D8489A"/>
    <w:rsid w:val="00DD18B9"/>
    <w:rsid w:val="00E15C8F"/>
    <w:rsid w:val="00E23D4E"/>
    <w:rsid w:val="00E3405B"/>
    <w:rsid w:val="00E6734D"/>
    <w:rsid w:val="00E72C96"/>
    <w:rsid w:val="00E91E36"/>
    <w:rsid w:val="00E96D60"/>
    <w:rsid w:val="00E97561"/>
    <w:rsid w:val="00EA6A3E"/>
    <w:rsid w:val="00EC29AE"/>
    <w:rsid w:val="00EE7F7C"/>
    <w:rsid w:val="00EF59CB"/>
    <w:rsid w:val="00F173A7"/>
    <w:rsid w:val="00F27051"/>
    <w:rsid w:val="00FC0E30"/>
    <w:rsid w:val="00FD1266"/>
    <w:rsid w:val="00FE0402"/>
    <w:rsid w:val="00FE3D44"/>
    <w:rsid w:val="00FF1982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3EAB"/>
  <w15:chartTrackingRefBased/>
  <w15:docId w15:val="{EE93297E-E5D2-40C4-864A-A8D11A71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155</cp:revision>
  <dcterms:created xsi:type="dcterms:W3CDTF">2022-09-30T08:35:00Z</dcterms:created>
  <dcterms:modified xsi:type="dcterms:W3CDTF">2022-09-30T09:51:00Z</dcterms:modified>
</cp:coreProperties>
</file>