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B99D" w14:textId="77777777" w:rsidR="00B21987" w:rsidRDefault="006E2112">
      <w:pPr>
        <w:pStyle w:val="Textbody"/>
        <w:spacing w:after="74" w:line="360" w:lineRule="auto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Липецкий государственный технический университет</w:t>
      </w:r>
    </w:p>
    <w:p w14:paraId="7A1094AC" w14:textId="77777777" w:rsidR="00B21987" w:rsidRDefault="00B21987">
      <w:pPr>
        <w:pStyle w:val="Textbody"/>
        <w:spacing w:after="74" w:line="36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24861D" w14:textId="77777777" w:rsidR="00B21987" w:rsidRDefault="006E2112">
      <w:pPr>
        <w:pStyle w:val="Textbody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автоматизации и информатики</w:t>
      </w:r>
    </w:p>
    <w:p w14:paraId="3939FBA6" w14:textId="77777777" w:rsidR="00B21987" w:rsidRDefault="006E2112">
      <w:pPr>
        <w:ind w:firstLine="0"/>
        <w:jc w:val="center"/>
      </w:pPr>
      <w:r>
        <w:t>Кафедра автоматизированных систем управления</w:t>
      </w:r>
    </w:p>
    <w:p w14:paraId="0077E57A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2AB2874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B3BA748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A8D62E3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D178C03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B6317FE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39C615D" w14:textId="77777777" w:rsidR="00B21987" w:rsidRDefault="00B21987">
      <w:pPr>
        <w:pStyle w:val="Standard0"/>
        <w:spacing w:after="74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14FEA74" w14:textId="77777777" w:rsidR="00B21987" w:rsidRDefault="006E2112">
      <w:pPr>
        <w:spacing w:after="0"/>
        <w:ind w:firstLine="0"/>
        <w:jc w:val="center"/>
      </w:pPr>
      <w:r>
        <w:t>ЛАБОРАТОРНАЯ РАБОТА №</w:t>
      </w:r>
      <w:r w:rsidR="009D3F9F">
        <w:t>3</w:t>
      </w:r>
    </w:p>
    <w:p w14:paraId="31E22A6D" w14:textId="77777777" w:rsidR="00B21987" w:rsidRDefault="006E2112">
      <w:pPr>
        <w:spacing w:after="0"/>
        <w:ind w:firstLine="0"/>
        <w:jc w:val="center"/>
      </w:pPr>
      <w:r>
        <w:t>по ОСНОВАМ ЭЛЕКТРОНИКИ И СХЕМОТЕХНИКИ</w:t>
      </w:r>
    </w:p>
    <w:p w14:paraId="4C82599C" w14:textId="77777777" w:rsidR="00B21987" w:rsidRDefault="009D3F9F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D3F9F">
        <w:rPr>
          <w:rFonts w:ascii="Times New Roman" w:hAnsi="Times New Roman"/>
          <w:sz w:val="28"/>
          <w:szCs w:val="28"/>
        </w:rPr>
        <w:t>КОМБИНАЦИОННЫЕ ИНТЕГРАЛЬНЫЕ СХЕМЫ</w:t>
      </w:r>
    </w:p>
    <w:p w14:paraId="3FB4907C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0D17C495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3CAB73CC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18861D72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C246B10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4C2C3E0C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5855284D" w14:textId="77777777" w:rsidR="00B21987" w:rsidRDefault="00B21987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87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92"/>
        <w:gridCol w:w="4116"/>
        <w:gridCol w:w="2469"/>
      </w:tblGrid>
      <w:tr w:rsidR="00B21987" w14:paraId="1A55C132" w14:textId="77777777" w:rsidTr="00895347">
        <w:trPr>
          <w:trHeight w:val="1044"/>
          <w:jc w:val="center"/>
        </w:trPr>
        <w:tc>
          <w:tcPr>
            <w:tcW w:w="3292" w:type="dxa"/>
          </w:tcPr>
          <w:p w14:paraId="55F7F8EC" w14:textId="77777777" w:rsidR="00B21987" w:rsidRDefault="006E2112">
            <w:pPr>
              <w:pStyle w:val="Standard0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2515659B" w14:textId="77777777" w:rsidR="00B21987" w:rsidRDefault="006E2112" w:rsidP="00C5050F">
            <w:pPr>
              <w:pStyle w:val="Standard0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Группа </w:t>
            </w:r>
          </w:p>
        </w:tc>
        <w:tc>
          <w:tcPr>
            <w:tcW w:w="4116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E7A60D" w14:textId="77777777" w:rsidR="00B21987" w:rsidRDefault="00B21987" w:rsidP="002E130E">
            <w:pPr>
              <w:pStyle w:val="ad"/>
              <w:widowControl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Hlk18864140"/>
            <w:bookmarkEnd w:id="0"/>
          </w:p>
          <w:p w14:paraId="11DA2A26" w14:textId="387AC9CC" w:rsidR="00B21987" w:rsidRDefault="00B21987">
            <w:pPr>
              <w:pStyle w:val="ad"/>
              <w:widowControl w:val="0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69" w:type="dxa"/>
          </w:tcPr>
          <w:p w14:paraId="798FBD15" w14:textId="7E2C1A4B" w:rsidR="00B21987" w:rsidRDefault="002E130E" w:rsidP="002E130E">
            <w:pPr>
              <w:pStyle w:val="ad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Станиславчук С.М.</w:t>
            </w:r>
          </w:p>
        </w:tc>
      </w:tr>
      <w:tr w:rsidR="00B21987" w14:paraId="7A670289" w14:textId="77777777" w:rsidTr="00895347">
        <w:trPr>
          <w:trHeight w:val="1044"/>
          <w:jc w:val="center"/>
        </w:trPr>
        <w:tc>
          <w:tcPr>
            <w:tcW w:w="3292" w:type="dxa"/>
          </w:tcPr>
          <w:p w14:paraId="66E16AA9" w14:textId="77777777" w:rsidR="00B21987" w:rsidRDefault="006E2112">
            <w:pPr>
              <w:pStyle w:val="Standard0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70C5CAE1" w14:textId="77777777" w:rsidR="00B21987" w:rsidRDefault="00B21987">
            <w:pPr>
              <w:pStyle w:val="Standard0"/>
              <w:widowControl w:val="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6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0512BF" w14:textId="77777777" w:rsidR="00B21987" w:rsidRDefault="00B21987">
            <w:pPr>
              <w:widowControl w:val="0"/>
              <w:ind w:firstLine="0"/>
            </w:pPr>
          </w:p>
        </w:tc>
        <w:tc>
          <w:tcPr>
            <w:tcW w:w="2469" w:type="dxa"/>
          </w:tcPr>
          <w:p w14:paraId="30AD10B7" w14:textId="77777777" w:rsidR="00B21987" w:rsidRDefault="006E2112">
            <w:pPr>
              <w:widowControl w:val="0"/>
              <w:ind w:firstLine="0"/>
              <w:jc w:val="left"/>
            </w:pPr>
            <w:proofErr w:type="spellStart"/>
            <w:r>
              <w:t>Болдырихин</w:t>
            </w:r>
            <w:proofErr w:type="spellEnd"/>
            <w:r>
              <w:t xml:space="preserve"> О.</w:t>
            </w:r>
            <w:r w:rsidR="00C5050F">
              <w:t xml:space="preserve"> </w:t>
            </w:r>
            <w:r>
              <w:t>В.</w:t>
            </w:r>
          </w:p>
        </w:tc>
      </w:tr>
    </w:tbl>
    <w:p w14:paraId="5CD93B9A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14D06A46" w14:textId="77777777" w:rsidR="00B21987" w:rsidRDefault="00B2198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1A89C56A" w14:textId="77777777" w:rsidR="00B21987" w:rsidRDefault="00C5050F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Липецк 2023</w:t>
      </w:r>
      <w:r w:rsidR="006E2112">
        <w:rPr>
          <w:rFonts w:ascii="Times New Roman" w:hAnsi="Times New Roman"/>
          <w:sz w:val="28"/>
          <w:szCs w:val="28"/>
        </w:rPr>
        <w:t xml:space="preserve"> г.</w:t>
      </w:r>
      <w:r w:rsidR="006E2112">
        <w:br w:type="page"/>
      </w:r>
    </w:p>
    <w:p w14:paraId="32674003" w14:textId="77777777" w:rsidR="00B21987" w:rsidRPr="00763EDC" w:rsidRDefault="006E2112">
      <w:pPr>
        <w:rPr>
          <w:b/>
        </w:rPr>
      </w:pPr>
      <w:r w:rsidRPr="00763EDC">
        <w:rPr>
          <w:b/>
        </w:rPr>
        <w:lastRenderedPageBreak/>
        <w:t>Цель работы</w:t>
      </w:r>
    </w:p>
    <w:p w14:paraId="3E0F7806" w14:textId="77777777" w:rsidR="009D3F9F" w:rsidRDefault="009D3F9F" w:rsidP="009D3F9F">
      <w:r>
        <w:t xml:space="preserve">Изучение цифровых комбинационных интегральных схем, их типов и свойств, принципов создания комбинационных и </w:t>
      </w:r>
      <w:proofErr w:type="spellStart"/>
      <w:r>
        <w:t>последовательностных</w:t>
      </w:r>
      <w:proofErr w:type="spellEnd"/>
      <w:r>
        <w:t xml:space="preserve"> схем из логических элементов.</w:t>
      </w:r>
    </w:p>
    <w:p w14:paraId="727C5C36" w14:textId="77777777" w:rsidR="009D3F9F" w:rsidRDefault="009D3F9F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27EA823F" w14:textId="77777777" w:rsidR="00B21987" w:rsidRPr="00607432" w:rsidRDefault="006E2112" w:rsidP="009D3F9F">
      <w:pPr>
        <w:rPr>
          <w:b/>
        </w:rPr>
      </w:pPr>
      <w:r w:rsidRPr="00607432">
        <w:rPr>
          <w:b/>
        </w:rPr>
        <w:lastRenderedPageBreak/>
        <w:t>Задание кафедры</w:t>
      </w:r>
    </w:p>
    <w:p w14:paraId="6A9383D3" w14:textId="77777777" w:rsidR="009D3F9F" w:rsidRDefault="00715E79" w:rsidP="009D3F9F">
      <w:r>
        <w:t xml:space="preserve">Вариант </w:t>
      </w:r>
      <w:r w:rsidR="00A52F4D">
        <w:t>41</w:t>
      </w:r>
      <w:r w:rsidR="009D3F9F">
        <w:t>.</w:t>
      </w:r>
    </w:p>
    <w:p w14:paraId="383526CB" w14:textId="77777777" w:rsidR="009D3F9F" w:rsidRDefault="00705E46" w:rsidP="009D3F9F">
      <w:r w:rsidRPr="00705E46">
        <w:t>1</w:t>
      </w:r>
      <w:r w:rsidR="00FE3836">
        <w:t xml:space="preserve">. </w:t>
      </w:r>
      <w:r w:rsidRPr="00705E46">
        <w:t>И, НЕ.</w:t>
      </w:r>
    </w:p>
    <w:p w14:paraId="6A1E1E39" w14:textId="77777777" w:rsidR="00FE3836" w:rsidRPr="00162C69" w:rsidRDefault="00A52F4D" w:rsidP="00162C69">
      <w:r>
        <w:t>2</w:t>
      </w:r>
      <w:r w:rsidR="00162C69" w:rsidRPr="00162C69">
        <w:t xml:space="preserve">.   </w:t>
      </w:r>
      <w:r w:rsidRPr="00A52F4D">
        <w:t>4514 — дешифратор-</w:t>
      </w:r>
      <w:proofErr w:type="spellStart"/>
      <w:r w:rsidRPr="00A52F4D">
        <w:t>демультиплексор</w:t>
      </w:r>
      <w:proofErr w:type="spellEnd"/>
      <w:r w:rsidRPr="00A52F4D">
        <w:t xml:space="preserve"> 4-16.</w:t>
      </w:r>
      <w:r w:rsidR="00346DE2" w:rsidRPr="00346DE2">
        <w:t xml:space="preserve"> </w:t>
      </w:r>
      <w:r w:rsidR="00346DE2" w:rsidRPr="00346DE2">
        <w:tab/>
      </w:r>
    </w:p>
    <w:p w14:paraId="207A60CD" w14:textId="77777777" w:rsidR="009D3F9F" w:rsidRDefault="00A52F4D" w:rsidP="009D3F9F">
      <w:r>
        <w:t>8</w:t>
      </w:r>
      <w:r w:rsidR="00162C69" w:rsidRPr="00162C69">
        <w:t xml:space="preserve">.   </w:t>
      </w:r>
      <w:r w:rsidRPr="00A52F4D">
        <w:t>74151 — мультиплексор 8-1.</w:t>
      </w:r>
    </w:p>
    <w:p w14:paraId="11E06820" w14:textId="77777777" w:rsidR="009D3F9F" w:rsidRDefault="009D3F9F" w:rsidP="009D3F9F">
      <w:r>
        <w:t xml:space="preserve">Задание 1. Исследование дешифраторов и механизма дешифрации адреса </w:t>
      </w:r>
    </w:p>
    <w:p w14:paraId="69074A52" w14:textId="77777777" w:rsidR="009D3F9F" w:rsidRDefault="009D3F9F" w:rsidP="009D3F9F">
      <w:r>
        <w:t>Исследовать заданный дешифратор (s2), составить его таблицу истинности и реализовать в заданном базисе логических элементов (s1). На основе дешифраторов данного типа и необходимого количества логических элементов реализовать схему дешифрации восьмиразрядного адреса.</w:t>
      </w:r>
    </w:p>
    <w:p w14:paraId="57BB1C8E" w14:textId="77777777" w:rsidR="009D3F9F" w:rsidRDefault="009D3F9F" w:rsidP="009D3F9F">
      <w:r>
        <w:t>Задание 2. Исследование мультиплексоров</w:t>
      </w:r>
    </w:p>
    <w:p w14:paraId="40435B96" w14:textId="77777777" w:rsidR="009D3F9F" w:rsidRDefault="009D3F9F" w:rsidP="009D3F9F">
      <w:r>
        <w:t>Исследовать заданный мультиплексор (s3), составить его таблицу истинности и реализовать в заданном базисе логических элементов (s1).</w:t>
      </w:r>
    </w:p>
    <w:p w14:paraId="731D67D3" w14:textId="77777777" w:rsidR="009D3F9F" w:rsidRDefault="009D3F9F" w:rsidP="009D3F9F">
      <w:r>
        <w:t>Задание 3. Создание триггера в заданном базисе логических элементов</w:t>
      </w:r>
    </w:p>
    <w:p w14:paraId="4A24FDCA" w14:textId="77777777" w:rsidR="009D3F9F" w:rsidRDefault="009D3F9F" w:rsidP="009D3F9F">
      <w:r>
        <w:t>Создать триггер в заданном базисе логических элементов (s1), исследовать его работу и представить в виде таблицы истинности.</w:t>
      </w:r>
    </w:p>
    <w:p w14:paraId="08291D35" w14:textId="77777777" w:rsidR="009D3F9F" w:rsidRDefault="009D3F9F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2C52202B" w14:textId="77777777" w:rsidR="00B21987" w:rsidRPr="008D47F4" w:rsidRDefault="006E2112" w:rsidP="009D3F9F">
      <w:pPr>
        <w:rPr>
          <w:b/>
        </w:rPr>
      </w:pPr>
      <w:r w:rsidRPr="008D47F4">
        <w:rPr>
          <w:b/>
        </w:rPr>
        <w:lastRenderedPageBreak/>
        <w:t>Ход работы</w:t>
      </w:r>
    </w:p>
    <w:p w14:paraId="65A8E803" w14:textId="77777777" w:rsidR="00B21987" w:rsidRDefault="006E2112">
      <w:r>
        <w:t>1</w:t>
      </w:r>
      <w:r w:rsidR="008D47F4">
        <w:t>.</w:t>
      </w:r>
      <w:r>
        <w:t xml:space="preserve"> Задание 1</w:t>
      </w:r>
    </w:p>
    <w:p w14:paraId="1BD9A57E" w14:textId="77777777" w:rsidR="00B21987" w:rsidRDefault="006E2112">
      <w:r>
        <w:t>1.1</w:t>
      </w:r>
      <w:r w:rsidR="008D47F4">
        <w:t>.</w:t>
      </w:r>
      <w:r>
        <w:t xml:space="preserve"> Схема для исследования </w:t>
      </w:r>
      <w:r w:rsidR="00DC2F11">
        <w:t>дешифратора</w:t>
      </w:r>
    </w:p>
    <w:p w14:paraId="07AE838E" w14:textId="77777777" w:rsidR="00B21987" w:rsidRDefault="006E2112">
      <w:r>
        <w:t xml:space="preserve">Схема для исследования </w:t>
      </w:r>
      <w:r w:rsidR="00DC2F11">
        <w:t>дешифратора</w:t>
      </w:r>
      <w:r>
        <w:t xml:space="preserve"> представлена на рисунке 1.</w:t>
      </w:r>
    </w:p>
    <w:p w14:paraId="4CF99B94" w14:textId="77777777" w:rsidR="00B21987" w:rsidRDefault="00C933B3">
      <w:pPr>
        <w:jc w:val="center"/>
      </w:pPr>
      <w:r>
        <w:rPr>
          <w:noProof/>
          <w:lang w:eastAsia="ru-RU"/>
        </w:rPr>
        <w:drawing>
          <wp:inline distT="0" distB="0" distL="0" distR="0" wp14:anchorId="5184E184" wp14:editId="71CC57E5">
            <wp:extent cx="4485600" cy="40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5110" w14:textId="77777777" w:rsidR="00B21987" w:rsidRDefault="006E2112">
      <w:pPr>
        <w:jc w:val="center"/>
      </w:pPr>
      <w:r>
        <w:t xml:space="preserve">Рисунок 1 — Схема для </w:t>
      </w:r>
      <w:r w:rsidR="00DC2F11">
        <w:t>исследования дешифратора</w:t>
      </w:r>
    </w:p>
    <w:p w14:paraId="057C938E" w14:textId="77777777" w:rsidR="00B21987" w:rsidRDefault="006E2112">
      <w:r>
        <w:t>1.2</w:t>
      </w:r>
      <w:r w:rsidR="008D47F4">
        <w:t>.</w:t>
      </w:r>
      <w:r>
        <w:t xml:space="preserve"> </w:t>
      </w:r>
      <w:r w:rsidR="00DC2F11">
        <w:t>Таблица истинности дешифратора</w:t>
      </w:r>
    </w:p>
    <w:p w14:paraId="17355FAB" w14:textId="77777777" w:rsidR="00DC2F11" w:rsidRDefault="00DC2F11" w:rsidP="00DC2F11">
      <w:r>
        <w:t>Таблица истинности дешифратора представлена в таблице 1.</w:t>
      </w:r>
    </w:p>
    <w:p w14:paraId="75A3D59F" w14:textId="77777777" w:rsidR="00DC2F11" w:rsidRDefault="00DC2F11" w:rsidP="00DC2F11">
      <w:pPr>
        <w:jc w:val="right"/>
      </w:pPr>
      <w:r>
        <w:t>Таблица 1 – Таблица истинности дешифратора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14"/>
        <w:gridCol w:w="707"/>
        <w:gridCol w:w="707"/>
        <w:gridCol w:w="707"/>
        <w:gridCol w:w="706"/>
        <w:gridCol w:w="6029"/>
      </w:tblGrid>
      <w:tr w:rsidR="00C933B3" w14:paraId="0345C1D4" w14:textId="77777777" w:rsidTr="002378D6">
        <w:tc>
          <w:tcPr>
            <w:tcW w:w="3541" w:type="dxa"/>
            <w:gridSpan w:val="5"/>
          </w:tcPr>
          <w:p w14:paraId="29471EF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t>Состояние входов</w:t>
            </w:r>
            <w:r>
              <w:rPr>
                <w:lang w:val="en-US"/>
              </w:rPr>
              <w:t xml:space="preserve"> (STB=1)</w:t>
            </w:r>
          </w:p>
        </w:tc>
        <w:tc>
          <w:tcPr>
            <w:tcW w:w="6029" w:type="dxa"/>
            <w:vMerge w:val="restart"/>
          </w:tcPr>
          <w:p w14:paraId="287A9F8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t>Выбранный канал</w:t>
            </w:r>
          </w:p>
        </w:tc>
      </w:tr>
      <w:tr w:rsidR="00C933B3" w14:paraId="674B9B7B" w14:textId="77777777" w:rsidTr="002378D6">
        <w:tc>
          <w:tcPr>
            <w:tcW w:w="714" w:type="dxa"/>
          </w:tcPr>
          <w:p w14:paraId="26298AB4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INH</w:t>
            </w:r>
          </w:p>
        </w:tc>
        <w:tc>
          <w:tcPr>
            <w:tcW w:w="707" w:type="dxa"/>
          </w:tcPr>
          <w:p w14:paraId="22BAE713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7" w:type="dxa"/>
          </w:tcPr>
          <w:p w14:paraId="773F798C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7" w:type="dxa"/>
          </w:tcPr>
          <w:p w14:paraId="5926F229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6" w:type="dxa"/>
          </w:tcPr>
          <w:p w14:paraId="4624E3F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29" w:type="dxa"/>
            <w:vMerge/>
          </w:tcPr>
          <w:p w14:paraId="10494E4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</w:p>
        </w:tc>
      </w:tr>
      <w:tr w:rsidR="00C933B3" w14:paraId="4A747A0C" w14:textId="77777777" w:rsidTr="002378D6">
        <w:tc>
          <w:tcPr>
            <w:tcW w:w="714" w:type="dxa"/>
          </w:tcPr>
          <w:p w14:paraId="5A989A4B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2B641C91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3AA8C10A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770278B7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34DE0DC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45C24F99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</w:tr>
      <w:tr w:rsidR="00C933B3" w14:paraId="71F72BA6" w14:textId="77777777" w:rsidTr="002378D6">
        <w:tc>
          <w:tcPr>
            <w:tcW w:w="714" w:type="dxa"/>
          </w:tcPr>
          <w:p w14:paraId="717AF38D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14DE5638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309E6EB2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49098006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0C814C76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575EFC05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C933B3" w14:paraId="3987ABD9" w14:textId="77777777" w:rsidTr="002378D6">
        <w:tc>
          <w:tcPr>
            <w:tcW w:w="714" w:type="dxa"/>
          </w:tcPr>
          <w:p w14:paraId="3252655C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1E073D2F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16C307D9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5310C627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458EBA75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0F93F0C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C933B3" w14:paraId="196E997A" w14:textId="77777777" w:rsidTr="002378D6">
        <w:tc>
          <w:tcPr>
            <w:tcW w:w="714" w:type="dxa"/>
          </w:tcPr>
          <w:p w14:paraId="24D88338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212EB797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1845D0D5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49693EF7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65A15D6C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7A89F45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C933B3" w14:paraId="167DE423" w14:textId="77777777" w:rsidTr="002378D6">
        <w:tc>
          <w:tcPr>
            <w:tcW w:w="714" w:type="dxa"/>
          </w:tcPr>
          <w:p w14:paraId="43028CE6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53E43A81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75A556BA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62FD250A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2482DA0F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4AF43ABB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C933B3" w14:paraId="525D0403" w14:textId="77777777" w:rsidTr="002378D6">
        <w:tc>
          <w:tcPr>
            <w:tcW w:w="714" w:type="dxa"/>
          </w:tcPr>
          <w:p w14:paraId="76A5E223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707" w:type="dxa"/>
          </w:tcPr>
          <w:p w14:paraId="54E1473C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61769FA3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1ED71E1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3DA90A3A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18FA38AD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  <w:tr w:rsidR="00C933B3" w14:paraId="7E3F8937" w14:textId="77777777" w:rsidTr="002378D6">
        <w:tc>
          <w:tcPr>
            <w:tcW w:w="714" w:type="dxa"/>
          </w:tcPr>
          <w:p w14:paraId="556FC5A6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3BFE53FC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26E8CCDB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4C07AD06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5D85933F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686ED072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</w:tr>
      <w:tr w:rsidR="00C933B3" w14:paraId="1E75C67F" w14:textId="77777777" w:rsidTr="002378D6">
        <w:tc>
          <w:tcPr>
            <w:tcW w:w="714" w:type="dxa"/>
          </w:tcPr>
          <w:p w14:paraId="66800115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57B67771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0E110AB6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3ED4A7BB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7F3392F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7898F18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</w:tr>
      <w:tr w:rsidR="00C933B3" w14:paraId="106B2442" w14:textId="77777777" w:rsidTr="002378D6">
        <w:tc>
          <w:tcPr>
            <w:tcW w:w="714" w:type="dxa"/>
          </w:tcPr>
          <w:p w14:paraId="274CA784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42C34154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57AE0D34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4B3D6DFD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0EB1648C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466AF5F9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</w:tr>
      <w:tr w:rsidR="00C933B3" w14:paraId="6A835B04" w14:textId="77777777" w:rsidTr="002378D6">
        <w:tc>
          <w:tcPr>
            <w:tcW w:w="714" w:type="dxa"/>
          </w:tcPr>
          <w:p w14:paraId="795AA06F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24C9C5D3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6BB70119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66B206EE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56C0B333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39A78418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</w:tr>
      <w:tr w:rsidR="00C933B3" w14:paraId="310E1234" w14:textId="77777777" w:rsidTr="002378D6">
        <w:tc>
          <w:tcPr>
            <w:tcW w:w="714" w:type="dxa"/>
          </w:tcPr>
          <w:p w14:paraId="4C47A189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730CF2FC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52D2B52B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787D03C4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6F066B8A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6458785A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</w:tr>
      <w:tr w:rsidR="00C933B3" w14:paraId="73568D0A" w14:textId="77777777" w:rsidTr="002378D6">
        <w:tc>
          <w:tcPr>
            <w:tcW w:w="714" w:type="dxa"/>
          </w:tcPr>
          <w:p w14:paraId="03DD11E3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5303DF65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569E0CCB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085D9F31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0AB0CD4E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3BC0ED26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Q11</w:t>
            </w:r>
          </w:p>
        </w:tc>
      </w:tr>
      <w:tr w:rsidR="00C933B3" w14:paraId="38771612" w14:textId="77777777" w:rsidTr="002378D6">
        <w:tc>
          <w:tcPr>
            <w:tcW w:w="714" w:type="dxa"/>
          </w:tcPr>
          <w:p w14:paraId="5A6DA85A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3BE057F1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289A8AD3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4BCC851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00198A7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6EE09312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Q12</w:t>
            </w:r>
          </w:p>
        </w:tc>
      </w:tr>
      <w:tr w:rsidR="00C933B3" w14:paraId="2290EF2F" w14:textId="77777777" w:rsidTr="002378D6">
        <w:tc>
          <w:tcPr>
            <w:tcW w:w="714" w:type="dxa"/>
          </w:tcPr>
          <w:p w14:paraId="4B9693D2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6AB1AC9D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3D37EE42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25BC310C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3FB24F62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369C3B05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Q13</w:t>
            </w:r>
          </w:p>
        </w:tc>
      </w:tr>
      <w:tr w:rsidR="00C933B3" w14:paraId="6AF67B38" w14:textId="77777777" w:rsidTr="002378D6">
        <w:tc>
          <w:tcPr>
            <w:tcW w:w="714" w:type="dxa"/>
          </w:tcPr>
          <w:p w14:paraId="2D3492AD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54EBBDF4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72E321F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0E99EE66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425B7C6C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9" w:type="dxa"/>
          </w:tcPr>
          <w:p w14:paraId="4AC10C02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Q14</w:t>
            </w:r>
          </w:p>
        </w:tc>
      </w:tr>
      <w:tr w:rsidR="00C933B3" w14:paraId="77F36FD5" w14:textId="77777777" w:rsidTr="002378D6">
        <w:tc>
          <w:tcPr>
            <w:tcW w:w="714" w:type="dxa"/>
          </w:tcPr>
          <w:p w14:paraId="0CE21306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7" w:type="dxa"/>
          </w:tcPr>
          <w:p w14:paraId="5800946F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294B5C90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4B2ACBEA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6" w:type="dxa"/>
          </w:tcPr>
          <w:p w14:paraId="43DDB469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9" w:type="dxa"/>
          </w:tcPr>
          <w:p w14:paraId="2B5F0945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Q15</w:t>
            </w:r>
          </w:p>
        </w:tc>
      </w:tr>
      <w:tr w:rsidR="00C933B3" w14:paraId="76BBFD92" w14:textId="77777777" w:rsidTr="002378D6">
        <w:tc>
          <w:tcPr>
            <w:tcW w:w="714" w:type="dxa"/>
          </w:tcPr>
          <w:p w14:paraId="5116416E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5DD8E6F6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7" w:type="dxa"/>
          </w:tcPr>
          <w:p w14:paraId="65214893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7" w:type="dxa"/>
          </w:tcPr>
          <w:p w14:paraId="48EA2E1B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6" w:type="dxa"/>
          </w:tcPr>
          <w:p w14:paraId="5AF7A191" w14:textId="77777777" w:rsidR="00C933B3" w:rsidRPr="0068690D" w:rsidRDefault="00C933B3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29" w:type="dxa"/>
          </w:tcPr>
          <w:p w14:paraId="68FE16C2" w14:textId="77777777" w:rsidR="00C933B3" w:rsidRDefault="00C933B3" w:rsidP="002378D6">
            <w:pPr>
              <w:ind w:firstLine="0"/>
              <w:jc w:val="center"/>
            </w:pPr>
            <w:r>
              <w:t>Все выключены</w:t>
            </w:r>
          </w:p>
        </w:tc>
      </w:tr>
    </w:tbl>
    <w:p w14:paraId="24FBB5DD" w14:textId="77777777" w:rsidR="006A770B" w:rsidRDefault="006A770B" w:rsidP="006A770B"/>
    <w:p w14:paraId="677CA172" w14:textId="77777777" w:rsidR="00E91602" w:rsidRDefault="00E91602" w:rsidP="00E91602">
      <w:r>
        <w:t>1.3</w:t>
      </w:r>
      <w:r w:rsidR="008D47F4">
        <w:t>.</w:t>
      </w:r>
      <w:r>
        <w:t xml:space="preserve"> Схема реализации дешифратора в заданном логическом базисе</w:t>
      </w:r>
    </w:p>
    <w:p w14:paraId="334A7B2A" w14:textId="77777777" w:rsidR="00E91602" w:rsidRDefault="00E91602" w:rsidP="00E91602">
      <w:r>
        <w:t xml:space="preserve">Схема реализации дешифратора в логическом базисе </w:t>
      </w:r>
      <w:r w:rsidR="00E11EEE" w:rsidRPr="00705E46">
        <w:t>И, НЕ</w:t>
      </w:r>
      <w:r w:rsidR="00C26D4A">
        <w:t xml:space="preserve"> </w:t>
      </w:r>
      <w:r>
        <w:t>представлена на рисунке 2.</w:t>
      </w:r>
    </w:p>
    <w:p w14:paraId="4B63D18D" w14:textId="77777777" w:rsidR="00E91602" w:rsidRPr="008D47F4" w:rsidRDefault="001928FC" w:rsidP="00A3163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54EF51" wp14:editId="206DCB79">
            <wp:extent cx="3872230" cy="8696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D926" w14:textId="77777777" w:rsidR="007A3468" w:rsidRDefault="00E91602" w:rsidP="001928FC">
      <w:pPr>
        <w:jc w:val="center"/>
      </w:pPr>
      <w:r>
        <w:t>Рисунок 2 – Схема реализации дешифратора в логическом базисе</w:t>
      </w:r>
      <w:r w:rsidR="00C26D4A">
        <w:t xml:space="preserve"> </w:t>
      </w:r>
      <w:r w:rsidR="00E11EEE" w:rsidRPr="00705E46">
        <w:t>И, НЕ</w:t>
      </w:r>
      <w:r w:rsidR="007A3468">
        <w:br w:type="page"/>
      </w:r>
    </w:p>
    <w:p w14:paraId="51197938" w14:textId="77777777" w:rsidR="00F243A1" w:rsidRDefault="00F243A1" w:rsidP="00F243A1">
      <w:r w:rsidRPr="00C5050F">
        <w:lastRenderedPageBreak/>
        <w:t>1.4</w:t>
      </w:r>
      <w:r w:rsidR="008D47F4">
        <w:t>.</w:t>
      </w:r>
      <w:r w:rsidRPr="00C5050F">
        <w:t xml:space="preserve"> </w:t>
      </w:r>
      <w:r>
        <w:t>Схема дешифрации адреса</w:t>
      </w:r>
    </w:p>
    <w:p w14:paraId="594C4131" w14:textId="2D33E706" w:rsidR="00F243A1" w:rsidRDefault="00F243A1" w:rsidP="00F243A1">
      <w:r>
        <w:t xml:space="preserve">Схема дешифрации восьмиразрядного адреса представлена на рисунке </w:t>
      </w:r>
    </w:p>
    <w:p w14:paraId="5D6DEB90" w14:textId="77777777" w:rsidR="00F243A1" w:rsidRDefault="00C933B3" w:rsidP="00F243A1">
      <w:pPr>
        <w:jc w:val="center"/>
      </w:pPr>
      <w:r>
        <w:rPr>
          <w:noProof/>
          <w:lang w:eastAsia="ru-RU"/>
        </w:rPr>
        <w:drawing>
          <wp:inline distT="0" distB="0" distL="0" distR="0" wp14:anchorId="2F239AA7" wp14:editId="03F0CD44">
            <wp:extent cx="5939790" cy="2325370"/>
            <wp:effectExtent l="0" t="1809750" r="0" b="1789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3979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C954" w14:textId="77777777" w:rsidR="009B6BA4" w:rsidRDefault="00F243A1" w:rsidP="007A3468">
      <w:pPr>
        <w:jc w:val="center"/>
      </w:pPr>
      <w:r>
        <w:t>Рисунок 3 – Схема дешифрации адреса</w:t>
      </w:r>
      <w:r w:rsidR="009B6BA4">
        <w:br w:type="page"/>
      </w:r>
    </w:p>
    <w:p w14:paraId="6922896F" w14:textId="77777777" w:rsidR="00B21987" w:rsidRDefault="006E2112">
      <w:r>
        <w:lastRenderedPageBreak/>
        <w:t>2</w:t>
      </w:r>
      <w:r w:rsidR="008D47F4">
        <w:t>.</w:t>
      </w:r>
      <w:r>
        <w:t xml:space="preserve"> Задание 2</w:t>
      </w:r>
    </w:p>
    <w:p w14:paraId="6CFF5312" w14:textId="77777777" w:rsidR="00B21987" w:rsidRDefault="006E2112">
      <w:r>
        <w:t>2.1</w:t>
      </w:r>
      <w:r w:rsidR="008D47F4">
        <w:t>.</w:t>
      </w:r>
      <w:r>
        <w:t xml:space="preserve"> Схема для </w:t>
      </w:r>
      <w:r w:rsidR="00CD4EA5">
        <w:t>исследования мультиплексора</w:t>
      </w:r>
    </w:p>
    <w:p w14:paraId="1A22BB06" w14:textId="77777777" w:rsidR="00B21987" w:rsidRDefault="006E2112">
      <w:r>
        <w:t xml:space="preserve">Схема для </w:t>
      </w:r>
      <w:r w:rsidR="00CD4EA5">
        <w:t>исследования мультипл</w:t>
      </w:r>
      <w:r w:rsidR="0035238F">
        <w:t>ексора представлена на рисунке 4</w:t>
      </w:r>
      <w:r>
        <w:t>.</w:t>
      </w:r>
    </w:p>
    <w:p w14:paraId="416D94CB" w14:textId="77777777" w:rsidR="00B21987" w:rsidRDefault="002B2A4B">
      <w:pPr>
        <w:jc w:val="center"/>
      </w:pPr>
      <w:r>
        <w:rPr>
          <w:noProof/>
          <w:lang w:eastAsia="ru-RU"/>
        </w:rPr>
        <w:drawing>
          <wp:inline distT="0" distB="0" distL="0" distR="0" wp14:anchorId="47FF5FF3" wp14:editId="2B10DA99">
            <wp:extent cx="5400000" cy="424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11C1" w14:textId="77777777" w:rsidR="00B21987" w:rsidRDefault="0035238F">
      <w:pPr>
        <w:jc w:val="center"/>
      </w:pPr>
      <w:r>
        <w:t>Рисунок 4</w:t>
      </w:r>
      <w:r w:rsidR="006E2112">
        <w:t xml:space="preserve"> — Схема для </w:t>
      </w:r>
      <w:r w:rsidR="00CD4EA5">
        <w:t>исследования мультиплексора</w:t>
      </w:r>
    </w:p>
    <w:p w14:paraId="189FE312" w14:textId="77777777" w:rsidR="00B21987" w:rsidRDefault="006E2112">
      <w:r>
        <w:t>2.2</w:t>
      </w:r>
      <w:r w:rsidR="008D47F4">
        <w:t>.</w:t>
      </w:r>
      <w:r>
        <w:t xml:space="preserve"> Таблица</w:t>
      </w:r>
      <w:r w:rsidR="00CD4EA5">
        <w:t xml:space="preserve"> истинности мультиплексора</w:t>
      </w:r>
      <w:r>
        <w:t>.</w:t>
      </w:r>
    </w:p>
    <w:p w14:paraId="48D6E7BB" w14:textId="77777777" w:rsidR="00B21987" w:rsidRDefault="00CD4EA5">
      <w:r>
        <w:t>Таблица истинности мультиплексора представлена в таблице 2</w:t>
      </w:r>
      <w:r w:rsidR="006E2112">
        <w:t>.</w:t>
      </w:r>
    </w:p>
    <w:p w14:paraId="7784C1A1" w14:textId="77777777" w:rsidR="00B21987" w:rsidRDefault="00CD4EA5">
      <w:pPr>
        <w:jc w:val="right"/>
      </w:pPr>
      <w:r>
        <w:t>Таблица 2</w:t>
      </w:r>
      <w:r w:rsidR="006E2112">
        <w:t xml:space="preserve"> — </w:t>
      </w:r>
      <w:r>
        <w:t xml:space="preserve">Таблица истинности </w:t>
      </w:r>
      <w:r w:rsidR="0044296A">
        <w:t>му</w:t>
      </w:r>
      <w:r>
        <w:t>льтиплексора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1984"/>
        <w:gridCol w:w="4784"/>
      </w:tblGrid>
      <w:tr w:rsidR="002B2A4B" w14:paraId="446CE154" w14:textId="77777777" w:rsidTr="002378D6">
        <w:tc>
          <w:tcPr>
            <w:tcW w:w="2802" w:type="dxa"/>
            <w:gridSpan w:val="3"/>
          </w:tcPr>
          <w:p w14:paraId="3B052F61" w14:textId="77777777" w:rsidR="002B2A4B" w:rsidRDefault="002B2A4B" w:rsidP="002378D6">
            <w:pPr>
              <w:ind w:firstLine="0"/>
              <w:jc w:val="center"/>
            </w:pPr>
            <w:r>
              <w:t>Адресные входы</w:t>
            </w:r>
          </w:p>
        </w:tc>
        <w:tc>
          <w:tcPr>
            <w:tcW w:w="1984" w:type="dxa"/>
            <w:vMerge w:val="restart"/>
          </w:tcPr>
          <w:p w14:paraId="50F779AC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4" w:type="dxa"/>
            <w:vMerge w:val="restart"/>
          </w:tcPr>
          <w:p w14:paraId="4103A8BB" w14:textId="77777777" w:rsidR="002B2A4B" w:rsidRDefault="002B2A4B" w:rsidP="002378D6">
            <w:pPr>
              <w:ind w:firstLine="0"/>
              <w:jc w:val="center"/>
            </w:pPr>
            <w:r>
              <w:t>Выбранный канал данных</w:t>
            </w:r>
          </w:p>
        </w:tc>
      </w:tr>
      <w:tr w:rsidR="002B2A4B" w14:paraId="2FAEDD2C" w14:textId="77777777" w:rsidTr="002378D6">
        <w:tc>
          <w:tcPr>
            <w:tcW w:w="959" w:type="dxa"/>
          </w:tcPr>
          <w:p w14:paraId="200D33BA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92" w:type="dxa"/>
          </w:tcPr>
          <w:p w14:paraId="358622BD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1" w:type="dxa"/>
          </w:tcPr>
          <w:p w14:paraId="75EF8107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84" w:type="dxa"/>
            <w:vMerge/>
          </w:tcPr>
          <w:p w14:paraId="0035D79E" w14:textId="77777777" w:rsidR="002B2A4B" w:rsidRDefault="002B2A4B" w:rsidP="002378D6">
            <w:pPr>
              <w:ind w:firstLine="0"/>
              <w:jc w:val="center"/>
            </w:pPr>
          </w:p>
        </w:tc>
        <w:tc>
          <w:tcPr>
            <w:tcW w:w="4784" w:type="dxa"/>
            <w:vMerge/>
          </w:tcPr>
          <w:p w14:paraId="2C9D756F" w14:textId="77777777" w:rsidR="002B2A4B" w:rsidRDefault="002B2A4B" w:rsidP="002378D6">
            <w:pPr>
              <w:ind w:firstLine="0"/>
              <w:jc w:val="center"/>
            </w:pPr>
          </w:p>
        </w:tc>
      </w:tr>
      <w:tr w:rsidR="002B2A4B" w14:paraId="01838D6F" w14:textId="77777777" w:rsidTr="002378D6">
        <w:tc>
          <w:tcPr>
            <w:tcW w:w="959" w:type="dxa"/>
          </w:tcPr>
          <w:p w14:paraId="6267AB89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3E2C9CB5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5084A1D9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0B41D05C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76E31AAE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</w:tr>
      <w:tr w:rsidR="002B2A4B" w14:paraId="6A015201" w14:textId="77777777" w:rsidTr="002378D6">
        <w:tc>
          <w:tcPr>
            <w:tcW w:w="959" w:type="dxa"/>
          </w:tcPr>
          <w:p w14:paraId="2ED5977E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3219125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49CA0BA6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672DC14F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615DE404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  <w:tr w:rsidR="002B2A4B" w14:paraId="1E6E44BC" w14:textId="77777777" w:rsidTr="002378D6">
        <w:tc>
          <w:tcPr>
            <w:tcW w:w="959" w:type="dxa"/>
          </w:tcPr>
          <w:p w14:paraId="4FB3E76C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43C20C20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06580510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79C6FDB1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61FF690F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2B2A4B" w14:paraId="64A0AAB3" w14:textId="77777777" w:rsidTr="002378D6">
        <w:tc>
          <w:tcPr>
            <w:tcW w:w="959" w:type="dxa"/>
          </w:tcPr>
          <w:p w14:paraId="074FA370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153DA993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799F347B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6BAD48D8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71D0718A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2B2A4B" w14:paraId="3E41D0B2" w14:textId="77777777" w:rsidTr="002378D6">
        <w:tc>
          <w:tcPr>
            <w:tcW w:w="959" w:type="dxa"/>
          </w:tcPr>
          <w:p w14:paraId="02C180B4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54732D8A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61A6F128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5C7E7D32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7B95D60E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2B2A4B" w14:paraId="7EC26E14" w14:textId="77777777" w:rsidTr="002378D6">
        <w:tc>
          <w:tcPr>
            <w:tcW w:w="959" w:type="dxa"/>
          </w:tcPr>
          <w:p w14:paraId="7DF00F02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D7CB177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33B1183E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2BFBDFA9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78C027C3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2B2A4B" w14:paraId="77B26C4A" w14:textId="77777777" w:rsidTr="002378D6">
        <w:tc>
          <w:tcPr>
            <w:tcW w:w="959" w:type="dxa"/>
          </w:tcPr>
          <w:p w14:paraId="0405FA6B" w14:textId="77777777" w:rsidR="002B2A4B" w:rsidRDefault="002B2A4B" w:rsidP="002378D6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992" w:type="dxa"/>
          </w:tcPr>
          <w:p w14:paraId="746485CD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4F6E0CBF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4BEBDE37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32B8D439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2B2A4B" w14:paraId="3BFD6583" w14:textId="77777777" w:rsidTr="002378D6">
        <w:tc>
          <w:tcPr>
            <w:tcW w:w="959" w:type="dxa"/>
          </w:tcPr>
          <w:p w14:paraId="12F14E11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4E4CAD54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6EA25078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63F60D71" w14:textId="77777777" w:rsidR="002B2A4B" w:rsidRDefault="002B2A4B" w:rsidP="002378D6">
            <w:pPr>
              <w:ind w:firstLine="0"/>
              <w:jc w:val="center"/>
            </w:pPr>
            <w:r>
              <w:t>0</w:t>
            </w:r>
          </w:p>
        </w:tc>
        <w:tc>
          <w:tcPr>
            <w:tcW w:w="4784" w:type="dxa"/>
          </w:tcPr>
          <w:p w14:paraId="716EA002" w14:textId="77777777" w:rsidR="002B2A4B" w:rsidRPr="0092773C" w:rsidRDefault="002B2A4B" w:rsidP="002378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2B2A4B" w14:paraId="5524B8A1" w14:textId="77777777" w:rsidTr="002378D6">
        <w:tc>
          <w:tcPr>
            <w:tcW w:w="959" w:type="dxa"/>
          </w:tcPr>
          <w:p w14:paraId="032C24F1" w14:textId="77777777" w:rsidR="002B2A4B" w:rsidRDefault="002B2A4B" w:rsidP="002378D6">
            <w:pPr>
              <w:ind w:firstLine="0"/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4F91D691" w14:textId="77777777" w:rsidR="002B2A4B" w:rsidRDefault="002B2A4B" w:rsidP="002378D6">
            <w:pPr>
              <w:ind w:firstLine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28E1482E" w14:textId="77777777" w:rsidR="002B2A4B" w:rsidRDefault="002B2A4B" w:rsidP="002378D6">
            <w:pPr>
              <w:ind w:firstLine="0"/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659ACC79" w14:textId="77777777" w:rsidR="002B2A4B" w:rsidRDefault="002B2A4B" w:rsidP="002378D6">
            <w:pPr>
              <w:ind w:firstLine="0"/>
              <w:jc w:val="center"/>
            </w:pPr>
            <w:r>
              <w:t>1</w:t>
            </w:r>
          </w:p>
        </w:tc>
        <w:tc>
          <w:tcPr>
            <w:tcW w:w="4784" w:type="dxa"/>
          </w:tcPr>
          <w:p w14:paraId="7EA32DE5" w14:textId="77777777" w:rsidR="002B2A4B" w:rsidRDefault="002B2A4B" w:rsidP="002378D6">
            <w:pPr>
              <w:ind w:firstLine="0"/>
              <w:jc w:val="center"/>
            </w:pPr>
            <w:r>
              <w:t>Нет</w:t>
            </w:r>
          </w:p>
        </w:tc>
      </w:tr>
    </w:tbl>
    <w:p w14:paraId="7CCBDDDD" w14:textId="77777777" w:rsidR="00B21987" w:rsidRDefault="00B21987"/>
    <w:p w14:paraId="340B5E46" w14:textId="77777777" w:rsidR="00B21987" w:rsidRPr="009D3F9F" w:rsidRDefault="006E2112">
      <w:r w:rsidRPr="009D3F9F">
        <w:t>2.3</w:t>
      </w:r>
      <w:r w:rsidR="008D47F4">
        <w:t>.</w:t>
      </w:r>
      <w:r w:rsidRPr="009D3F9F">
        <w:t xml:space="preserve"> </w:t>
      </w:r>
      <w:r w:rsidR="00CD4EA5">
        <w:t>Схема реализации мультиплексора в заданном логическом базисе</w:t>
      </w:r>
    </w:p>
    <w:p w14:paraId="332C67FD" w14:textId="77777777" w:rsidR="00B21987" w:rsidRPr="009D3F9F" w:rsidRDefault="00CD4EA5">
      <w:r>
        <w:t>Схема реализации мультиплексора в логическом базисе</w:t>
      </w:r>
      <w:r w:rsidR="00C26D4A">
        <w:t xml:space="preserve"> </w:t>
      </w:r>
      <w:r w:rsidR="00E11EEE" w:rsidRPr="00705E46">
        <w:t>И, НЕ</w:t>
      </w:r>
      <w:r w:rsidR="006E2112">
        <w:t xml:space="preserve"> представлен</w:t>
      </w:r>
      <w:r w:rsidR="0035238F">
        <w:t>а на рисунке 5</w:t>
      </w:r>
      <w:r w:rsidR="006E2112">
        <w:t>.</w:t>
      </w:r>
    </w:p>
    <w:p w14:paraId="499E3677" w14:textId="77777777" w:rsidR="00B21987" w:rsidRPr="00E73A69" w:rsidRDefault="0035322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9EF9F2" wp14:editId="2DE79501">
            <wp:extent cx="5400000" cy="352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601A" w14:textId="77777777" w:rsidR="00B21987" w:rsidRPr="009D3F9F" w:rsidRDefault="0035238F">
      <w:pPr>
        <w:jc w:val="center"/>
      </w:pPr>
      <w:r>
        <w:t>Рисунок 5</w:t>
      </w:r>
      <w:r w:rsidR="006E2112">
        <w:t xml:space="preserve"> — </w:t>
      </w:r>
      <w:r w:rsidR="00CD4EA5">
        <w:t>Схема реализации мультиплексора в логическом базисе</w:t>
      </w:r>
      <w:r w:rsidR="00C26D4A">
        <w:t xml:space="preserve"> </w:t>
      </w:r>
      <w:r w:rsidR="00E11EEE" w:rsidRPr="00705E46">
        <w:t>И, НЕ</w:t>
      </w:r>
    </w:p>
    <w:p w14:paraId="6B1F9C5C" w14:textId="77777777" w:rsidR="00B21987" w:rsidRPr="009D3F9F" w:rsidRDefault="00B21987"/>
    <w:p w14:paraId="36BE6A3C" w14:textId="77777777" w:rsidR="00B21987" w:rsidRPr="00C26D4A" w:rsidRDefault="00B21987">
      <w:pPr>
        <w:jc w:val="center"/>
      </w:pPr>
    </w:p>
    <w:p w14:paraId="41FE6088" w14:textId="77777777" w:rsidR="00B21987" w:rsidRDefault="006E2112" w:rsidP="00CD4EA5">
      <w:pPr>
        <w:ind w:firstLine="0"/>
      </w:pPr>
      <w:r>
        <w:br w:type="page"/>
      </w:r>
    </w:p>
    <w:p w14:paraId="56CA07FD" w14:textId="77777777" w:rsidR="00B21987" w:rsidRDefault="006E2112">
      <w:r>
        <w:lastRenderedPageBreak/>
        <w:t>3</w:t>
      </w:r>
      <w:r w:rsidR="008D47F4">
        <w:t>.</w:t>
      </w:r>
      <w:r>
        <w:t xml:space="preserve"> Задание 3</w:t>
      </w:r>
    </w:p>
    <w:p w14:paraId="1FA152CC" w14:textId="77777777" w:rsidR="00B21987" w:rsidRDefault="006E2112">
      <w:r>
        <w:t>3.1</w:t>
      </w:r>
      <w:r w:rsidR="008D47F4">
        <w:t>.</w:t>
      </w:r>
      <w:r>
        <w:t xml:space="preserve"> Схема </w:t>
      </w:r>
      <w:r w:rsidR="00CD4EA5">
        <w:t>триггера в заданном базисе логических элементов</w:t>
      </w:r>
    </w:p>
    <w:p w14:paraId="0AF22671" w14:textId="77777777" w:rsidR="00B21987" w:rsidRDefault="006E2112">
      <w:r>
        <w:t xml:space="preserve">Схема </w:t>
      </w:r>
      <w:r w:rsidR="00CD4EA5">
        <w:t>триггера в логическом базисе</w:t>
      </w:r>
      <w:r>
        <w:t xml:space="preserve"> </w:t>
      </w:r>
      <w:r w:rsidR="00E11EEE" w:rsidRPr="00705E46">
        <w:t>И, НЕ</w:t>
      </w:r>
      <w:r w:rsidR="00C26D4A">
        <w:t xml:space="preserve"> </w:t>
      </w:r>
      <w:r w:rsidR="0035238F">
        <w:t>представлена на рисунке 6</w:t>
      </w:r>
      <w:r>
        <w:t>.</w:t>
      </w:r>
    </w:p>
    <w:p w14:paraId="06B977B9" w14:textId="77777777" w:rsidR="00B21987" w:rsidRDefault="00E5197D">
      <w:pPr>
        <w:jc w:val="center"/>
      </w:pPr>
      <w:r>
        <w:rPr>
          <w:noProof/>
          <w:lang w:eastAsia="ru-RU"/>
        </w:rPr>
        <w:drawing>
          <wp:inline distT="0" distB="0" distL="0" distR="0" wp14:anchorId="284C03E8" wp14:editId="073EAC22">
            <wp:extent cx="5040000" cy="2671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B04D" w14:textId="77777777" w:rsidR="00B21987" w:rsidRDefault="0035238F">
      <w:pPr>
        <w:jc w:val="center"/>
      </w:pPr>
      <w:r>
        <w:t>Рисунок 6</w:t>
      </w:r>
      <w:r w:rsidR="006E2112">
        <w:t xml:space="preserve"> — Схема </w:t>
      </w:r>
      <w:r w:rsidR="00CD4EA5">
        <w:t>триггера в логическом базисе</w:t>
      </w:r>
      <w:r w:rsidR="00C26D4A">
        <w:t xml:space="preserve"> </w:t>
      </w:r>
      <w:r w:rsidR="00E11EEE" w:rsidRPr="00705E46">
        <w:t>И, НЕ</w:t>
      </w:r>
    </w:p>
    <w:p w14:paraId="77A2475F" w14:textId="77777777" w:rsidR="00B21987" w:rsidRDefault="006E2112">
      <w:r>
        <w:t>3.2</w:t>
      </w:r>
      <w:r w:rsidR="008D47F4">
        <w:t>.</w:t>
      </w:r>
      <w:r>
        <w:t xml:space="preserve"> </w:t>
      </w:r>
      <w:r w:rsidR="00CD4EA5">
        <w:t>Таблица истинности триггера</w:t>
      </w:r>
    </w:p>
    <w:p w14:paraId="2798F9B4" w14:textId="77777777" w:rsidR="00CD4EA5" w:rsidRDefault="00CD4EA5" w:rsidP="00CD4EA5">
      <w:r>
        <w:t>Таблица истинности триггера представлена в таблице 3.</w:t>
      </w:r>
    </w:p>
    <w:p w14:paraId="32B04156" w14:textId="77777777" w:rsidR="00CD4EA5" w:rsidRDefault="00CD4EA5" w:rsidP="00CD4EA5">
      <w:pPr>
        <w:jc w:val="right"/>
      </w:pPr>
      <w:r>
        <w:t>Таблица 3 – Таблица истинности триггера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CD4EA5" w14:paraId="4DF41C3C" w14:textId="77777777" w:rsidTr="00CD4EA5">
        <w:tc>
          <w:tcPr>
            <w:tcW w:w="2392" w:type="dxa"/>
          </w:tcPr>
          <w:p w14:paraId="2EC75D01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IN1</w:t>
            </w:r>
          </w:p>
        </w:tc>
        <w:tc>
          <w:tcPr>
            <w:tcW w:w="2392" w:type="dxa"/>
          </w:tcPr>
          <w:p w14:paraId="3147C442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IN2</w:t>
            </w:r>
          </w:p>
        </w:tc>
        <w:tc>
          <w:tcPr>
            <w:tcW w:w="2393" w:type="dxa"/>
          </w:tcPr>
          <w:p w14:paraId="2940EA1A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OUT1</w:t>
            </w:r>
          </w:p>
        </w:tc>
        <w:tc>
          <w:tcPr>
            <w:tcW w:w="2393" w:type="dxa"/>
          </w:tcPr>
          <w:p w14:paraId="3A619DEB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OUT2</w:t>
            </w:r>
          </w:p>
        </w:tc>
      </w:tr>
      <w:tr w:rsidR="00CD4EA5" w14:paraId="7517CF57" w14:textId="77777777" w:rsidTr="00CD4EA5">
        <w:tc>
          <w:tcPr>
            <w:tcW w:w="2392" w:type="dxa"/>
          </w:tcPr>
          <w:p w14:paraId="28EBF7CD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2" w:type="dxa"/>
          </w:tcPr>
          <w:p w14:paraId="7F8E2A51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14:paraId="0BFA6422" w14:textId="77777777" w:rsidR="00CD4EA5" w:rsidRDefault="00D04F2C" w:rsidP="00CD4EA5">
            <w:pPr>
              <w:ind w:firstLine="0"/>
            </w:pPr>
            <w:r>
              <w:t>Недопустимо</w:t>
            </w:r>
          </w:p>
        </w:tc>
        <w:tc>
          <w:tcPr>
            <w:tcW w:w="2393" w:type="dxa"/>
          </w:tcPr>
          <w:p w14:paraId="1FE025D3" w14:textId="77777777" w:rsidR="00CD4EA5" w:rsidRDefault="00D04F2C" w:rsidP="00CD4EA5">
            <w:pPr>
              <w:ind w:firstLine="0"/>
            </w:pPr>
            <w:r>
              <w:t>Недопустимо</w:t>
            </w:r>
          </w:p>
        </w:tc>
      </w:tr>
      <w:tr w:rsidR="00CD4EA5" w14:paraId="557EC082" w14:textId="77777777" w:rsidTr="00CD4EA5">
        <w:tc>
          <w:tcPr>
            <w:tcW w:w="2392" w:type="dxa"/>
          </w:tcPr>
          <w:p w14:paraId="2D7A2595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2" w:type="dxa"/>
          </w:tcPr>
          <w:p w14:paraId="42008B0A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29E2C42B" w14:textId="77777777" w:rsidR="00CD4EA5" w:rsidRDefault="00D04F2C" w:rsidP="00CD4EA5">
            <w:pPr>
              <w:ind w:firstLine="0"/>
            </w:pPr>
            <w:r>
              <w:t>1</w:t>
            </w:r>
          </w:p>
        </w:tc>
        <w:tc>
          <w:tcPr>
            <w:tcW w:w="2393" w:type="dxa"/>
          </w:tcPr>
          <w:p w14:paraId="7B8C6EAC" w14:textId="77777777" w:rsidR="00CD4EA5" w:rsidRDefault="00D04F2C" w:rsidP="00CD4EA5">
            <w:pPr>
              <w:ind w:firstLine="0"/>
            </w:pPr>
            <w:r>
              <w:t>0</w:t>
            </w:r>
          </w:p>
        </w:tc>
      </w:tr>
      <w:tr w:rsidR="00CD4EA5" w14:paraId="5C0FBAB0" w14:textId="77777777" w:rsidTr="00CD4EA5">
        <w:tc>
          <w:tcPr>
            <w:tcW w:w="2392" w:type="dxa"/>
          </w:tcPr>
          <w:p w14:paraId="7AAC1729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2" w:type="dxa"/>
          </w:tcPr>
          <w:p w14:paraId="37017B3A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14:paraId="4EE1394F" w14:textId="77777777" w:rsidR="00CD4EA5" w:rsidRDefault="00D04F2C" w:rsidP="00CD4EA5">
            <w:pPr>
              <w:ind w:firstLine="0"/>
            </w:pPr>
            <w:r>
              <w:t>0</w:t>
            </w:r>
          </w:p>
        </w:tc>
        <w:tc>
          <w:tcPr>
            <w:tcW w:w="2393" w:type="dxa"/>
          </w:tcPr>
          <w:p w14:paraId="3160725A" w14:textId="77777777" w:rsidR="00CD4EA5" w:rsidRDefault="00D04F2C" w:rsidP="00CD4EA5">
            <w:pPr>
              <w:ind w:firstLine="0"/>
            </w:pPr>
            <w:r>
              <w:t>1</w:t>
            </w:r>
          </w:p>
        </w:tc>
      </w:tr>
      <w:tr w:rsidR="00CD4EA5" w14:paraId="40512CE0" w14:textId="77777777" w:rsidTr="00CD4EA5">
        <w:tc>
          <w:tcPr>
            <w:tcW w:w="2392" w:type="dxa"/>
          </w:tcPr>
          <w:p w14:paraId="6279E387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2" w:type="dxa"/>
          </w:tcPr>
          <w:p w14:paraId="791A99F7" w14:textId="77777777" w:rsidR="00CD4EA5" w:rsidRPr="00CD4EA5" w:rsidRDefault="00CD4EA5" w:rsidP="00CD4EA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14:paraId="0C919677" w14:textId="77777777" w:rsidR="00CD4EA5" w:rsidRDefault="00D04F2C" w:rsidP="00CD4EA5">
            <w:pPr>
              <w:ind w:firstLine="0"/>
            </w:pPr>
            <w:r>
              <w:t>Хранение бита</w:t>
            </w:r>
          </w:p>
        </w:tc>
        <w:tc>
          <w:tcPr>
            <w:tcW w:w="2393" w:type="dxa"/>
          </w:tcPr>
          <w:p w14:paraId="4845FEEA" w14:textId="77777777" w:rsidR="00CD4EA5" w:rsidRPr="000859DB" w:rsidRDefault="00D04F2C" w:rsidP="00CD4EA5">
            <w:pPr>
              <w:ind w:firstLine="0"/>
              <w:rPr>
                <w:lang w:val="en-US"/>
              </w:rPr>
            </w:pPr>
            <w:r>
              <w:t>Хранение бита</w:t>
            </w:r>
          </w:p>
        </w:tc>
      </w:tr>
    </w:tbl>
    <w:p w14:paraId="05336D5D" w14:textId="77777777" w:rsidR="00AB5291" w:rsidRDefault="00AB5291" w:rsidP="00CD4EA5"/>
    <w:p w14:paraId="20F7300D" w14:textId="77777777" w:rsidR="00AB5291" w:rsidRDefault="00AB5291">
      <w:pPr>
        <w:suppressAutoHyphens/>
        <w:spacing w:after="0" w:line="240" w:lineRule="auto"/>
        <w:ind w:firstLine="0"/>
        <w:contextualSpacing w:val="0"/>
        <w:jc w:val="left"/>
      </w:pPr>
      <w:r>
        <w:br w:type="page"/>
      </w:r>
    </w:p>
    <w:p w14:paraId="45FB1D17" w14:textId="77777777" w:rsidR="009274D0" w:rsidRDefault="009274D0" w:rsidP="00CD4EA5">
      <w:r w:rsidRPr="009274D0">
        <w:lastRenderedPageBreak/>
        <w:t>3.3. Схема конечного автомата (диаграмма состояний)</w:t>
      </w:r>
    </w:p>
    <w:p w14:paraId="4D97E84D" w14:textId="77777777" w:rsidR="009274D0" w:rsidRDefault="009274D0" w:rsidP="00CD4EA5">
      <w:r>
        <w:t>Диаграмма состояний триггера представлена на рисунке 7.</w:t>
      </w:r>
    </w:p>
    <w:p w14:paraId="57B7AFDB" w14:textId="77777777" w:rsidR="009274D0" w:rsidRDefault="007428A4" w:rsidP="007428A4">
      <w:pPr>
        <w:jc w:val="center"/>
        <w:rPr>
          <w:lang w:val="en-US"/>
        </w:rPr>
      </w:pPr>
      <w:r w:rsidRPr="007428A4">
        <w:rPr>
          <w:noProof/>
          <w:lang w:eastAsia="ru-RU"/>
        </w:rPr>
        <w:drawing>
          <wp:inline distT="0" distB="0" distL="0" distR="0" wp14:anchorId="0A5E4775" wp14:editId="5DE80255">
            <wp:extent cx="5040000" cy="4464000"/>
            <wp:effectExtent l="0" t="0" r="0" b="0"/>
            <wp:docPr id="6" name="Рисунок 6" descr="D:\Универ\Архив\4 сем\Схемотехника\LR4\Диаграммы\L3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Архив\4 сем\Схемотехника\LR4\Диаграммы\L3_4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4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5540" w14:textId="77777777" w:rsidR="007428A4" w:rsidRPr="007428A4" w:rsidRDefault="007428A4" w:rsidP="007428A4">
      <w:pPr>
        <w:jc w:val="center"/>
      </w:pPr>
      <w:r>
        <w:t>Рисунок 7 – Диаграмма состояний</w:t>
      </w:r>
    </w:p>
    <w:p w14:paraId="51ED5948" w14:textId="77777777" w:rsidR="00B21987" w:rsidRDefault="006E2112" w:rsidP="00CD4EA5">
      <w:r>
        <w:br w:type="page"/>
      </w:r>
    </w:p>
    <w:p w14:paraId="1987019D" w14:textId="77777777" w:rsidR="00B21987" w:rsidRPr="008D47F4" w:rsidRDefault="006E2112">
      <w:pPr>
        <w:rPr>
          <w:b/>
        </w:rPr>
      </w:pPr>
      <w:r w:rsidRPr="008D47F4">
        <w:rPr>
          <w:b/>
        </w:rPr>
        <w:lastRenderedPageBreak/>
        <w:t xml:space="preserve">Вывод </w:t>
      </w:r>
    </w:p>
    <w:p w14:paraId="6B55B16F" w14:textId="77777777" w:rsidR="00B21987" w:rsidRDefault="009D3F9F" w:rsidP="009D3F9F">
      <w:r>
        <w:t>В ходе выполнения лабораторной работы я изучил цифровые комбинационные интегральные схемы, их типы и свойства, принципы создания комбинационных и последовательных схем из логических элементов.</w:t>
      </w:r>
    </w:p>
    <w:sectPr w:rsidR="00B21987">
      <w:headerReference w:type="default" r:id="rId14"/>
      <w:footerReference w:type="default" r:id="rId15"/>
      <w:pgSz w:w="11906" w:h="16838"/>
      <w:pgMar w:top="1134" w:right="1134" w:bottom="1134" w:left="1418" w:header="709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EE737" w14:textId="77777777" w:rsidR="00DB0225" w:rsidRDefault="00DB0225">
      <w:pPr>
        <w:spacing w:after="0" w:line="240" w:lineRule="auto"/>
      </w:pPr>
      <w:r>
        <w:separator/>
      </w:r>
    </w:p>
  </w:endnote>
  <w:endnote w:type="continuationSeparator" w:id="0">
    <w:p w14:paraId="4544ADCE" w14:textId="77777777" w:rsidR="00DB0225" w:rsidRDefault="00DB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94F6" w14:textId="77777777" w:rsidR="00696EEF" w:rsidRDefault="00696EEF">
    <w:pPr>
      <w:pStyle w:val="af"/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1928FC">
      <w:rPr>
        <w:noProof/>
      </w:rPr>
      <w:t>7</w:t>
    </w:r>
    <w:r>
      <w:fldChar w:fldCharType="end"/>
    </w:r>
  </w:p>
  <w:p w14:paraId="70605849" w14:textId="77777777" w:rsidR="00696EEF" w:rsidRDefault="00696EE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58677" w14:textId="77777777" w:rsidR="00DB0225" w:rsidRDefault="00DB0225">
      <w:pPr>
        <w:spacing w:after="0" w:line="240" w:lineRule="auto"/>
      </w:pPr>
      <w:r>
        <w:separator/>
      </w:r>
    </w:p>
  </w:footnote>
  <w:footnote w:type="continuationSeparator" w:id="0">
    <w:p w14:paraId="091D06FD" w14:textId="77777777" w:rsidR="00DB0225" w:rsidRDefault="00DB0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C3FC3" w14:textId="77777777" w:rsidR="00696EEF" w:rsidRDefault="00696EEF">
    <w:pPr>
      <w:pStyle w:val="a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AF2"/>
    <w:multiLevelType w:val="multilevel"/>
    <w:tmpl w:val="22F44E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A61024"/>
    <w:multiLevelType w:val="multilevel"/>
    <w:tmpl w:val="E8B64C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87"/>
    <w:rsid w:val="00075C14"/>
    <w:rsid w:val="00084796"/>
    <w:rsid w:val="000859DB"/>
    <w:rsid w:val="00162C69"/>
    <w:rsid w:val="00183227"/>
    <w:rsid w:val="0019022B"/>
    <w:rsid w:val="001928FC"/>
    <w:rsid w:val="001F509D"/>
    <w:rsid w:val="00245513"/>
    <w:rsid w:val="00260B34"/>
    <w:rsid w:val="002770D9"/>
    <w:rsid w:val="002B2A4B"/>
    <w:rsid w:val="002C6BA8"/>
    <w:rsid w:val="002E130E"/>
    <w:rsid w:val="00346DE2"/>
    <w:rsid w:val="0035238F"/>
    <w:rsid w:val="0035322F"/>
    <w:rsid w:val="00357AA9"/>
    <w:rsid w:val="003638DA"/>
    <w:rsid w:val="003646D4"/>
    <w:rsid w:val="003916B8"/>
    <w:rsid w:val="003F54B4"/>
    <w:rsid w:val="003F7B2D"/>
    <w:rsid w:val="0044296A"/>
    <w:rsid w:val="004A6AEF"/>
    <w:rsid w:val="00551C0B"/>
    <w:rsid w:val="0055235C"/>
    <w:rsid w:val="005979CB"/>
    <w:rsid w:val="005C74A5"/>
    <w:rsid w:val="00600DE9"/>
    <w:rsid w:val="00607432"/>
    <w:rsid w:val="00647C44"/>
    <w:rsid w:val="00656F8F"/>
    <w:rsid w:val="00696EEF"/>
    <w:rsid w:val="006A770B"/>
    <w:rsid w:val="006E2112"/>
    <w:rsid w:val="00705E46"/>
    <w:rsid w:val="00715E79"/>
    <w:rsid w:val="00735B77"/>
    <w:rsid w:val="007428A4"/>
    <w:rsid w:val="00763EDC"/>
    <w:rsid w:val="0079758A"/>
    <w:rsid w:val="007A3468"/>
    <w:rsid w:val="00801E38"/>
    <w:rsid w:val="0080289F"/>
    <w:rsid w:val="0084409F"/>
    <w:rsid w:val="00895347"/>
    <w:rsid w:val="008C362A"/>
    <w:rsid w:val="008D47F4"/>
    <w:rsid w:val="008F360B"/>
    <w:rsid w:val="009274D0"/>
    <w:rsid w:val="009734B6"/>
    <w:rsid w:val="009B6BA4"/>
    <w:rsid w:val="009D1498"/>
    <w:rsid w:val="009D3F9F"/>
    <w:rsid w:val="009F28A7"/>
    <w:rsid w:val="00A1083B"/>
    <w:rsid w:val="00A25940"/>
    <w:rsid w:val="00A31630"/>
    <w:rsid w:val="00A52F4D"/>
    <w:rsid w:val="00A54B2E"/>
    <w:rsid w:val="00A825FF"/>
    <w:rsid w:val="00AB035F"/>
    <w:rsid w:val="00AB5291"/>
    <w:rsid w:val="00B21987"/>
    <w:rsid w:val="00B24CA5"/>
    <w:rsid w:val="00B2618B"/>
    <w:rsid w:val="00B966DE"/>
    <w:rsid w:val="00BC3F71"/>
    <w:rsid w:val="00BD6DDD"/>
    <w:rsid w:val="00BE087C"/>
    <w:rsid w:val="00C26D4A"/>
    <w:rsid w:val="00C37240"/>
    <w:rsid w:val="00C5050F"/>
    <w:rsid w:val="00C60572"/>
    <w:rsid w:val="00C7734A"/>
    <w:rsid w:val="00C933B3"/>
    <w:rsid w:val="00CD4EA5"/>
    <w:rsid w:val="00D04F2C"/>
    <w:rsid w:val="00D1050A"/>
    <w:rsid w:val="00D91BCE"/>
    <w:rsid w:val="00DB0225"/>
    <w:rsid w:val="00DC2F11"/>
    <w:rsid w:val="00DC7118"/>
    <w:rsid w:val="00E11EEE"/>
    <w:rsid w:val="00E5197D"/>
    <w:rsid w:val="00E73A69"/>
    <w:rsid w:val="00E91602"/>
    <w:rsid w:val="00EC0326"/>
    <w:rsid w:val="00EC41F6"/>
    <w:rsid w:val="00F07E67"/>
    <w:rsid w:val="00F243A1"/>
    <w:rsid w:val="00F74446"/>
    <w:rsid w:val="00F75C57"/>
    <w:rsid w:val="00F82434"/>
    <w:rsid w:val="00F86A89"/>
    <w:rsid w:val="00F90AEF"/>
    <w:rsid w:val="00FD2B67"/>
    <w:rsid w:val="00FD63BF"/>
    <w:rsid w:val="00FE3836"/>
    <w:rsid w:val="00FE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2E05"/>
  <w15:docId w15:val="{6BE88770-DB72-490A-AA6D-F8C5E5FE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 w:val="0"/>
      <w:spacing w:after="16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andard">
    <w:name w:val="Standard Знак"/>
    <w:basedOn w:val="a1"/>
    <w:qFormat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4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styleId="a5">
    <w:name w:val="Placeholder Text"/>
    <w:basedOn w:val="a1"/>
    <w:qFormat/>
    <w:rPr>
      <w:color w:val="808080"/>
    </w:rPr>
  </w:style>
  <w:style w:type="character" w:customStyle="1" w:styleId="a6">
    <w:name w:val="Верх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7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eq0j8">
    <w:name w:val="eq0j8"/>
    <w:basedOn w:val="a1"/>
    <w:qFormat/>
  </w:style>
  <w:style w:type="paragraph" w:styleId="a8">
    <w:name w:val="Title"/>
    <w:basedOn w:val="a0"/>
    <w:next w:val="a9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9">
    <w:name w:val="Body Text"/>
    <w:basedOn w:val="a0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0"/>
    <w:next w:val="a0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c">
    <w:name w:val="index heading"/>
    <w:basedOn w:val="a0"/>
    <w:qFormat/>
    <w:pPr>
      <w:suppressLineNumbers/>
    </w:pPr>
    <w:rPr>
      <w:rFonts w:cs="Arial"/>
    </w:rPr>
  </w:style>
  <w:style w:type="paragraph" w:customStyle="1" w:styleId="Standard0">
    <w:name w:val="Standard"/>
    <w:qFormat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0"/>
    <w:qFormat/>
    <w:pPr>
      <w:spacing w:after="140" w:line="276" w:lineRule="auto"/>
    </w:pPr>
  </w:style>
  <w:style w:type="paragraph" w:customStyle="1" w:styleId="ad">
    <w:name w:val="Содержимое таблицы"/>
    <w:basedOn w:val="Standard0"/>
    <w:qFormat/>
    <w:pPr>
      <w:suppressLineNumbers/>
    </w:pPr>
  </w:style>
  <w:style w:type="paragraph" w:customStyle="1" w:styleId="ae">
    <w:name w:val="Колонтитул"/>
    <w:basedOn w:val="a0"/>
    <w:qFormat/>
  </w:style>
  <w:style w:type="paragraph" w:styleId="af">
    <w:name w:val="footer"/>
    <w:basedOn w:val="a0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header"/>
    <w:basedOn w:val="a0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Balloon Text"/>
    <w:basedOn w:val="a0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2">
    <w:name w:val="List Paragraph"/>
    <w:basedOn w:val="a0"/>
    <w:qFormat/>
    <w:pPr>
      <w:ind w:left="720"/>
    </w:pPr>
  </w:style>
  <w:style w:type="paragraph" w:styleId="a">
    <w:name w:val="List Bullet"/>
    <w:basedOn w:val="a0"/>
    <w:qFormat/>
    <w:pPr>
      <w:numPr>
        <w:numId w:val="1"/>
      </w:numPr>
    </w:pPr>
  </w:style>
  <w:style w:type="paragraph" w:customStyle="1" w:styleId="af3">
    <w:name w:val="Заголовок таблицы"/>
    <w:basedOn w:val="ad"/>
    <w:qFormat/>
    <w:pPr>
      <w:jc w:val="center"/>
    </w:pPr>
    <w:rPr>
      <w:b/>
      <w:bCs/>
    </w:rPr>
  </w:style>
  <w:style w:type="table" w:styleId="af4">
    <w:name w:val="Table Grid"/>
    <w:basedOn w:val="a2"/>
    <w:uiPriority w:val="39"/>
    <w:rsid w:val="00CD4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12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Сергей Станиславчук</cp:lastModifiedBy>
  <cp:revision>4</cp:revision>
  <cp:lastPrinted>2020-12-02T18:06:00Z</cp:lastPrinted>
  <dcterms:created xsi:type="dcterms:W3CDTF">2020-10-07T19:32:00Z</dcterms:created>
  <dcterms:modified xsi:type="dcterms:W3CDTF">2023-04-24T08:32:00Z</dcterms:modified>
</cp:coreProperties>
</file>