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0C01F9" w14:textId="0D5EC818" w:rsidR="00352B67" w:rsidRDefault="00352B67" w:rsidP="001A2AF6">
      <w:pPr>
        <w:jc w:val="center"/>
      </w:pPr>
      <w:r>
        <w:t>Электрические цепи</w:t>
      </w:r>
      <w:r w:rsidR="00356C10">
        <w:t xml:space="preserve"> </w:t>
      </w:r>
      <w:r w:rsidR="004F6C55">
        <w:t>пост</w:t>
      </w:r>
      <w:r w:rsidR="00D66103">
        <w:t>о</w:t>
      </w:r>
      <w:r w:rsidR="004F6C55">
        <w:t>янного тока.</w:t>
      </w:r>
    </w:p>
    <w:p w14:paraId="04714A24" w14:textId="465E2DB3" w:rsidR="008C33AF" w:rsidRDefault="001A2AF6" w:rsidP="001A2AF6">
      <w:pPr>
        <w:jc w:val="center"/>
      </w:pPr>
      <w:r>
        <w:t>Электрический ток. Напряжение. Потенциал</w:t>
      </w:r>
    </w:p>
    <w:p w14:paraId="06ECD2C3" w14:textId="2CAA055C" w:rsidR="00352B67" w:rsidRDefault="00905A26" w:rsidP="00352B67">
      <w:r>
        <w:t xml:space="preserve">Электрический ток </w:t>
      </w:r>
      <w:r w:rsidR="00843D6F">
        <w:t>–</w:t>
      </w:r>
      <w:r>
        <w:t xml:space="preserve"> </w:t>
      </w:r>
      <w:r w:rsidR="00843D6F">
        <w:t>это направленное упорядоченное движение заряженных частиц</w:t>
      </w:r>
      <w:r w:rsidR="001F3523">
        <w:t xml:space="preserve">. </w:t>
      </w:r>
    </w:p>
    <w:p w14:paraId="3D021B39" w14:textId="77777777" w:rsidR="00456726" w:rsidRDefault="003A3D4E" w:rsidP="00352B67">
      <w:r>
        <w:t xml:space="preserve">Постоянный и переменный токи. </w:t>
      </w:r>
    </w:p>
    <w:p w14:paraId="7CA1F5A3" w14:textId="6E3E4E74" w:rsidR="00456726" w:rsidRPr="003E05A5" w:rsidRDefault="008E3D9F" w:rsidP="00352B67">
      <w:r>
        <w:t xml:space="preserve">Постоянный </w:t>
      </w:r>
      <w:r w:rsidR="0049062E">
        <w:t>–</w:t>
      </w:r>
      <w:r>
        <w:t xml:space="preserve"> </w:t>
      </w:r>
      <w:r w:rsidR="00456726">
        <w:rPr>
          <w:lang w:val="en-US"/>
        </w:rPr>
        <w:t>I</w:t>
      </w:r>
      <w:r w:rsidR="00456726" w:rsidRPr="00456726">
        <w:t xml:space="preserve"> = </w:t>
      </w:r>
      <w:r w:rsidR="00456726">
        <w:rPr>
          <w:lang w:val="en-US"/>
        </w:rPr>
        <w:t>q</w:t>
      </w:r>
      <w:r w:rsidR="00456726" w:rsidRPr="00456726">
        <w:t>/</w:t>
      </w:r>
      <w:r w:rsidR="00456726">
        <w:rPr>
          <w:lang w:val="en-US"/>
        </w:rPr>
        <w:t>t</w:t>
      </w:r>
    </w:p>
    <w:p w14:paraId="383D418A" w14:textId="61A5525C" w:rsidR="00B16A22" w:rsidRPr="00456726" w:rsidRDefault="00B16A22" w:rsidP="00352B67">
      <w:r>
        <w:rPr>
          <w:noProof/>
        </w:rPr>
        <w:drawing>
          <wp:inline distT="0" distB="0" distL="0" distR="0" wp14:anchorId="553DD803" wp14:editId="179470D3">
            <wp:extent cx="5940425" cy="41541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A6B43" w14:textId="77777777" w:rsidR="00B238F6" w:rsidRDefault="00B238F6" w:rsidP="00352B67"/>
    <w:p w14:paraId="40520DCA" w14:textId="77777777" w:rsidR="00B238F6" w:rsidRDefault="00B238F6" w:rsidP="00352B67"/>
    <w:p w14:paraId="2467F686" w14:textId="77777777" w:rsidR="00B238F6" w:rsidRDefault="00B238F6" w:rsidP="00352B67"/>
    <w:p w14:paraId="35E9472F" w14:textId="77777777" w:rsidR="00B238F6" w:rsidRDefault="00B238F6" w:rsidP="00352B67"/>
    <w:p w14:paraId="6B11FE79" w14:textId="77777777" w:rsidR="00B238F6" w:rsidRDefault="00B238F6" w:rsidP="00352B67"/>
    <w:p w14:paraId="6C042D74" w14:textId="77777777" w:rsidR="00B238F6" w:rsidRDefault="00B238F6" w:rsidP="00352B67"/>
    <w:p w14:paraId="6F834CE3" w14:textId="77777777" w:rsidR="00B238F6" w:rsidRDefault="00B238F6" w:rsidP="00352B67"/>
    <w:p w14:paraId="264D9A26" w14:textId="77777777" w:rsidR="00B238F6" w:rsidRDefault="00B238F6" w:rsidP="00352B67"/>
    <w:p w14:paraId="6FA653DA" w14:textId="77777777" w:rsidR="00B238F6" w:rsidRDefault="00B238F6" w:rsidP="00352B67"/>
    <w:p w14:paraId="212D64AC" w14:textId="77777777" w:rsidR="00B238F6" w:rsidRDefault="00B238F6" w:rsidP="00352B67"/>
    <w:p w14:paraId="5C98A582" w14:textId="77777777" w:rsidR="00B238F6" w:rsidRDefault="00B238F6" w:rsidP="00352B67"/>
    <w:p w14:paraId="44DA178B" w14:textId="77777777" w:rsidR="00B238F6" w:rsidRDefault="00B238F6" w:rsidP="00352B67"/>
    <w:p w14:paraId="119C698D" w14:textId="7DC60E0D" w:rsidR="003A3D4E" w:rsidRPr="00B238F6" w:rsidRDefault="0049062E" w:rsidP="00352B67">
      <w:r>
        <w:lastRenderedPageBreak/>
        <w:t xml:space="preserve">Переменный </w:t>
      </w:r>
      <w:r w:rsidR="008B29D3">
        <w:t>–</w:t>
      </w:r>
      <w:r>
        <w:t xml:space="preserve"> </w:t>
      </w:r>
      <w:r w:rsidR="00B16A22">
        <w:rPr>
          <w:lang w:val="en-US"/>
        </w:rPr>
        <w:t>I</w:t>
      </w:r>
      <w:r w:rsidR="00B16A22" w:rsidRPr="00B16A22">
        <w:t>(</w:t>
      </w:r>
      <w:r w:rsidR="00B16A22">
        <w:rPr>
          <w:lang w:val="en-US"/>
        </w:rPr>
        <w:t>t</w:t>
      </w:r>
      <w:r w:rsidR="00B16A22" w:rsidRPr="00B16A22">
        <w:t xml:space="preserve">) = </w:t>
      </w:r>
      <w:proofErr w:type="spellStart"/>
      <w:r w:rsidR="00B16A22">
        <w:rPr>
          <w:lang w:val="en-US"/>
        </w:rPr>
        <w:t>dq</w:t>
      </w:r>
      <w:proofErr w:type="spellEnd"/>
      <w:r w:rsidR="00B16A22" w:rsidRPr="00B16A22">
        <w:t>/</w:t>
      </w:r>
      <w:r w:rsidR="00B16A22">
        <w:rPr>
          <w:lang w:val="en-US"/>
        </w:rPr>
        <w:t>dt</w:t>
      </w:r>
    </w:p>
    <w:p w14:paraId="63FBE446" w14:textId="19270AD1" w:rsidR="00D7591A" w:rsidRPr="00B16A22" w:rsidRDefault="00B238F6" w:rsidP="00352B67">
      <w:r>
        <w:rPr>
          <w:noProof/>
        </w:rPr>
        <w:drawing>
          <wp:inline distT="0" distB="0" distL="0" distR="0" wp14:anchorId="09D6A083" wp14:editId="6C8004D6">
            <wp:extent cx="5940425" cy="41541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DA22A" w14:textId="2DF58E9B" w:rsidR="008B29D3" w:rsidRPr="003E05A5" w:rsidRDefault="008B29D3" w:rsidP="00352B67">
      <w:r>
        <w:t xml:space="preserve">Возьмем провод, представим, что за </w:t>
      </w:r>
      <w:r>
        <w:rPr>
          <w:lang w:val="en-US"/>
        </w:rPr>
        <w:t>t</w:t>
      </w:r>
      <w:r w:rsidRPr="008B29D3">
        <w:t xml:space="preserve"> </w:t>
      </w:r>
      <w:r>
        <w:t xml:space="preserve">времени проходит эл заряд. В совокупности получается </w:t>
      </w:r>
      <w:r>
        <w:rPr>
          <w:lang w:val="en-US"/>
        </w:rPr>
        <w:t>I</w:t>
      </w:r>
    </w:p>
    <w:p w14:paraId="406C9F6F" w14:textId="13B46E96" w:rsidR="00DA3D73" w:rsidRDefault="00DA3D73" w:rsidP="00352B67">
      <w:r>
        <w:t>Эл ток в проводн</w:t>
      </w:r>
      <w:r w:rsidR="00D7591A">
        <w:t>ик</w:t>
      </w:r>
      <w:r>
        <w:t>ах может перемещаться под действием сил эл поля</w:t>
      </w:r>
    </w:p>
    <w:p w14:paraId="0C0336EE" w14:textId="65AA722A" w:rsidR="00B238F6" w:rsidRDefault="00B238F6" w:rsidP="00352B67">
      <w:r>
        <w:t>Одной из характеристик эл поля – электрический потенциал.</w:t>
      </w:r>
    </w:p>
    <w:p w14:paraId="56EAA234" w14:textId="0E8DBD4F" w:rsidR="006E3EE7" w:rsidRDefault="006E3EE7" w:rsidP="00352B67">
      <w:r>
        <w:t>Эл потенциал численно равен работе по перемещению</w:t>
      </w:r>
      <w:r w:rsidR="00E92FD7">
        <w:t xml:space="preserve"> единичного заряда</w:t>
      </w:r>
      <w:r w:rsidR="00DE707A">
        <w:t xml:space="preserve"> из текущей точки </w:t>
      </w:r>
      <w:r w:rsidR="00402EC0">
        <w:t>в точку, потенциал которой принят за нулевой.</w:t>
      </w:r>
    </w:p>
    <w:p w14:paraId="452169D3" w14:textId="775E4E22" w:rsidR="00CA4DDB" w:rsidRDefault="00462FDA" w:rsidP="00352B67">
      <w:r>
        <w:t>За нулевой потенциал принимают потенциал поверхности Земли</w:t>
      </w:r>
    </w:p>
    <w:p w14:paraId="77E86FC0" w14:textId="6DB57E75" w:rsidR="00CC6B4B" w:rsidRDefault="006C7B88" w:rsidP="00352B67">
      <w:r>
        <w:rPr>
          <w:noProof/>
        </w:rPr>
        <w:drawing>
          <wp:inline distT="0" distB="0" distL="0" distR="0" wp14:anchorId="66C13E12" wp14:editId="19AA7AFF">
            <wp:extent cx="5940189" cy="294071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958" cy="2946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30D48" w14:textId="3E698D00" w:rsidR="002E4DF1" w:rsidRPr="003E05A5" w:rsidRDefault="0006535A" w:rsidP="00352B67">
      <w:r>
        <w:rPr>
          <w:lang w:val="en-US"/>
        </w:rPr>
        <w:lastRenderedPageBreak/>
        <w:t>U</w:t>
      </w:r>
      <w:r w:rsidRPr="003E05A5">
        <w:t>12 = -</w:t>
      </w:r>
      <w:r>
        <w:rPr>
          <w:lang w:val="en-US"/>
        </w:rPr>
        <w:t>U</w:t>
      </w:r>
      <w:r w:rsidRPr="003E05A5">
        <w:t>21</w:t>
      </w:r>
    </w:p>
    <w:p w14:paraId="72531921" w14:textId="3831152F" w:rsidR="00577FDE" w:rsidRDefault="00C95A70" w:rsidP="00352B67">
      <w:r>
        <w:t xml:space="preserve">Потенциал </w:t>
      </w:r>
      <w:r>
        <w:rPr>
          <w:lang w:val="en-US"/>
        </w:rPr>
        <w:t>Phi</w:t>
      </w:r>
      <w:r w:rsidRPr="00C95A70">
        <w:t xml:space="preserve"> </w:t>
      </w:r>
      <w:r>
        <w:t xml:space="preserve">и напряжение </w:t>
      </w:r>
      <w:r>
        <w:rPr>
          <w:lang w:val="en-US"/>
        </w:rPr>
        <w:t>U</w:t>
      </w:r>
      <w:r w:rsidRPr="00C95A70">
        <w:t xml:space="preserve"> </w:t>
      </w:r>
      <w:r>
        <w:t xml:space="preserve">измеряются в </w:t>
      </w:r>
      <w:r w:rsidR="00A40440">
        <w:t>в</w:t>
      </w:r>
      <w:r w:rsidR="00BF6BC4">
        <w:t xml:space="preserve">ольтах </w:t>
      </w:r>
      <w:r w:rsidR="00BF6BC4" w:rsidRPr="00A40440">
        <w:t>[</w:t>
      </w:r>
      <w:r>
        <w:t>В</w:t>
      </w:r>
      <w:r w:rsidR="00BF6BC4" w:rsidRPr="00A40440">
        <w:t>]</w:t>
      </w:r>
      <w:r>
        <w:t>.</w:t>
      </w:r>
    </w:p>
    <w:p w14:paraId="1FD5471B" w14:textId="39D83DFB" w:rsidR="00AD0293" w:rsidRDefault="00042C9D" w:rsidP="00352B67">
      <w:r>
        <w:t>За положительное направление для тока и напря</w:t>
      </w:r>
      <w:r w:rsidR="00BA2571">
        <w:t>ж</w:t>
      </w:r>
      <w:r>
        <w:t>ения</w:t>
      </w:r>
      <w:r w:rsidR="000E493F">
        <w:t xml:space="preserve"> приняты направления от точки с большим потенциалом к точке с меньшим.</w:t>
      </w:r>
    </w:p>
    <w:p w14:paraId="37CE8A5F" w14:textId="081D3706" w:rsidR="00A40440" w:rsidRPr="00D02C3D" w:rsidRDefault="00CC79B5" w:rsidP="00352B67">
      <w:pPr>
        <w:rPr>
          <w:b/>
          <w:bCs/>
        </w:rPr>
      </w:pPr>
      <w:r>
        <w:t>Отрицательные токи и отрицательные напряжения – норм, ты просто неправильно выбрал направление.</w:t>
      </w:r>
    </w:p>
    <w:p w14:paraId="63D496D4" w14:textId="47C416AD" w:rsidR="00354523" w:rsidRPr="00D02C3D" w:rsidRDefault="00354523" w:rsidP="00352B67">
      <w:pPr>
        <w:rPr>
          <w:b/>
          <w:bCs/>
        </w:rPr>
      </w:pPr>
      <w:r w:rsidRPr="00D02C3D">
        <w:rPr>
          <w:b/>
          <w:bCs/>
        </w:rPr>
        <w:t>Элементы электрических цепей</w:t>
      </w:r>
      <w:r w:rsidR="00D02C3D" w:rsidRPr="00D02C3D">
        <w:rPr>
          <w:b/>
          <w:bCs/>
        </w:rPr>
        <w:t>.</w:t>
      </w:r>
    </w:p>
    <w:p w14:paraId="7E54697C" w14:textId="34C37420" w:rsidR="00AE7896" w:rsidRDefault="00D02C3D" w:rsidP="00352B67">
      <w:r>
        <w:t>Эл цепь – совокупность устройств, предназначенных для получения</w:t>
      </w:r>
      <w:r w:rsidR="006A254E">
        <w:t>, передачи, распределения</w:t>
      </w:r>
      <w:r w:rsidR="00112833">
        <w:t xml:space="preserve"> электроэнергии</w:t>
      </w:r>
      <w:r w:rsidR="003D3098">
        <w:t>, если протекающие в этих устройствах процессы</w:t>
      </w:r>
      <w:r w:rsidR="003847FB">
        <w:t xml:space="preserve"> могут быть </w:t>
      </w:r>
      <w:r w:rsidR="00254509">
        <w:t xml:space="preserve">описаны </w:t>
      </w:r>
      <w:r w:rsidR="00AF1995">
        <w:t>с помощью понятий об ЭДС</w:t>
      </w:r>
      <w:r w:rsidR="007F42C3">
        <w:t xml:space="preserve"> </w:t>
      </w:r>
      <w:r w:rsidR="007F42C3" w:rsidRPr="007F42C3">
        <w:t>[</w:t>
      </w:r>
      <w:r w:rsidR="007F42C3">
        <w:rPr>
          <w:lang w:val="en-US"/>
        </w:rPr>
        <w:t>E</w:t>
      </w:r>
      <w:r w:rsidR="007F42C3" w:rsidRPr="007F42C3">
        <w:t>]</w:t>
      </w:r>
      <w:r w:rsidR="00AF1995">
        <w:t>, напряжении</w:t>
      </w:r>
      <w:r w:rsidR="007F42C3" w:rsidRPr="007F42C3">
        <w:t xml:space="preserve"> [</w:t>
      </w:r>
      <w:r w:rsidR="007F42C3">
        <w:rPr>
          <w:lang w:val="en-US"/>
        </w:rPr>
        <w:t>U</w:t>
      </w:r>
      <w:r w:rsidR="007F42C3" w:rsidRPr="007F42C3">
        <w:t>]</w:t>
      </w:r>
      <w:r w:rsidR="00AF1995">
        <w:t xml:space="preserve"> и токе. </w:t>
      </w:r>
    </w:p>
    <w:p w14:paraId="389614EA" w14:textId="0660AA56" w:rsidR="00EC6E49" w:rsidRDefault="002363B8" w:rsidP="00352B67">
      <w:r>
        <w:t>Цепь – потребители и генераторы</w:t>
      </w:r>
      <w:r w:rsidR="00F21474">
        <w:t xml:space="preserve"> </w:t>
      </w:r>
      <w:r w:rsidR="00F21474" w:rsidRPr="00F21474">
        <w:t>[</w:t>
      </w:r>
      <w:r w:rsidR="00F21474">
        <w:t>Источник тока и источник ЭДС</w:t>
      </w:r>
      <w:r w:rsidR="00F21474" w:rsidRPr="00F21474">
        <w:t>]</w:t>
      </w:r>
    </w:p>
    <w:p w14:paraId="07DA951B" w14:textId="1106C1D7" w:rsidR="00247F46" w:rsidRPr="00247F46" w:rsidRDefault="00247F46" w:rsidP="00352B67">
      <w:r>
        <w:t>Источники</w:t>
      </w:r>
      <w:r w:rsidRPr="00C8111C">
        <w:t>:</w:t>
      </w:r>
    </w:p>
    <w:p w14:paraId="7479650A" w14:textId="0D14FFDA" w:rsidR="00F3259D" w:rsidRDefault="002D1F2C" w:rsidP="00352B67">
      <w:r>
        <w:t xml:space="preserve">ЭДС </w:t>
      </w:r>
      <w:r w:rsidR="006C73CA">
        <w:t>–</w:t>
      </w:r>
      <w:r>
        <w:t xml:space="preserve"> </w:t>
      </w:r>
      <w:r w:rsidR="006C73CA">
        <w:t xml:space="preserve">сила, принудительно заставляющая двигать ток от </w:t>
      </w:r>
      <w:r w:rsidR="006C73CA">
        <w:rPr>
          <w:lang w:val="en-US"/>
        </w:rPr>
        <w:t>Phi</w:t>
      </w:r>
      <w:r w:rsidR="006C73CA" w:rsidRPr="006C73CA">
        <w:t xml:space="preserve">1 </w:t>
      </w:r>
      <w:r w:rsidR="006C73CA">
        <w:t xml:space="preserve">до </w:t>
      </w:r>
      <w:r w:rsidR="006C73CA">
        <w:rPr>
          <w:lang w:val="en-US"/>
        </w:rPr>
        <w:t>Phi</w:t>
      </w:r>
      <w:r w:rsidR="006C73CA" w:rsidRPr="006C73CA">
        <w:t>2 (</w:t>
      </w:r>
      <w:r w:rsidR="006C73CA">
        <w:rPr>
          <w:lang w:val="en-US"/>
        </w:rPr>
        <w:t>Phi</w:t>
      </w:r>
      <w:proofErr w:type="gramStart"/>
      <w:r w:rsidR="006C73CA" w:rsidRPr="006C73CA">
        <w:t>2 &gt;</w:t>
      </w:r>
      <w:proofErr w:type="gramEnd"/>
      <w:r w:rsidR="006C73CA" w:rsidRPr="006C73CA">
        <w:t xml:space="preserve"> </w:t>
      </w:r>
      <w:r w:rsidR="006C73CA">
        <w:rPr>
          <w:lang w:val="en-US"/>
        </w:rPr>
        <w:t>Phi</w:t>
      </w:r>
      <w:r w:rsidR="006C73CA" w:rsidRPr="006C73CA">
        <w:t>1</w:t>
      </w:r>
      <w:r w:rsidR="00091F93" w:rsidRPr="00091F93">
        <w:t>)</w:t>
      </w:r>
      <w:r w:rsidR="00247F46">
        <w:br/>
        <w:t>Численно равна работе совершаемой силой стороннего поля</w:t>
      </w:r>
      <w:r w:rsidR="00873DDE">
        <w:t xml:space="preserve"> на перемещение единичного заряда</w:t>
      </w:r>
      <w:r w:rsidR="00247F46">
        <w:t xml:space="preserve"> </w:t>
      </w:r>
      <w:r w:rsidR="008976CE">
        <w:t xml:space="preserve">внутри источника от точки с меньшим потенциалом </w:t>
      </w:r>
      <w:r w:rsidR="001D65A4">
        <w:t xml:space="preserve">к точке </w:t>
      </w:r>
      <w:r w:rsidR="00833D0D">
        <w:t xml:space="preserve">с </w:t>
      </w:r>
      <w:r w:rsidR="001D65A4">
        <w:t>большим.</w:t>
      </w:r>
    </w:p>
    <w:p w14:paraId="645EB4B8" w14:textId="2F554F45" w:rsidR="00BA71DF" w:rsidRDefault="0075651B" w:rsidP="00352B67">
      <w:r>
        <w:t>Источник ЭДС можно разделить на реальные и идеальные</w:t>
      </w:r>
      <w:r w:rsidR="00BA71DF" w:rsidRPr="00BA71DF">
        <w:t>:</w:t>
      </w:r>
    </w:p>
    <w:p w14:paraId="7CE67DE3" w14:textId="31785F5B" w:rsidR="0075186E" w:rsidRDefault="0055259B" w:rsidP="00352B67">
      <w:r>
        <w:t>ЭДС – это такой источник, в котором напряжение на его зажимах</w:t>
      </w:r>
      <w:r w:rsidR="0080359C">
        <w:t xml:space="preserve"> не изменяется в следствии различных факторов</w:t>
      </w:r>
      <w:r w:rsidR="00E05A9C">
        <w:t>.</w:t>
      </w:r>
    </w:p>
    <w:p w14:paraId="3D9C1409" w14:textId="71EF037E" w:rsidR="004B5EDB" w:rsidRDefault="0075186E" w:rsidP="00352B67">
      <w:r>
        <w:rPr>
          <w:noProof/>
        </w:rPr>
        <w:drawing>
          <wp:inline distT="0" distB="0" distL="0" distR="0" wp14:anchorId="139E0EA0" wp14:editId="2A12B644">
            <wp:extent cx="2581910" cy="2743200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20" t="16809" r="34609" b="48550"/>
                    <a:stretch/>
                  </pic:blipFill>
                  <pic:spPr bwMode="auto">
                    <a:xfrm>
                      <a:off x="0" y="0"/>
                      <a:ext cx="2582330" cy="2743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1387D6" w14:textId="7965E604" w:rsidR="00514970" w:rsidRDefault="00514970" w:rsidP="00352B67">
      <w:r>
        <w:t xml:space="preserve">Источник тока </w:t>
      </w:r>
      <w:r w:rsidR="002B2A8D">
        <w:t>–</w:t>
      </w:r>
      <w:r>
        <w:t xml:space="preserve"> </w:t>
      </w:r>
      <w:r w:rsidR="002B2A8D">
        <w:t>это такой источник, у которого ток не зависит от напряжения на его зажимах</w:t>
      </w:r>
    </w:p>
    <w:p w14:paraId="22E1CA2E" w14:textId="77777777" w:rsidR="00BE4E91" w:rsidRDefault="00BE4E91" w:rsidP="00352B67">
      <w:pPr>
        <w:rPr>
          <w:noProof/>
        </w:rPr>
      </w:pPr>
    </w:p>
    <w:p w14:paraId="5536215C" w14:textId="44198A77" w:rsidR="0075186E" w:rsidRPr="00BA71DF" w:rsidRDefault="0075186E" w:rsidP="00352B67">
      <w:r>
        <w:rPr>
          <w:noProof/>
        </w:rPr>
        <w:lastRenderedPageBreak/>
        <w:drawing>
          <wp:inline distT="0" distB="0" distL="0" distR="0" wp14:anchorId="37EB5ABE" wp14:editId="300828FF">
            <wp:extent cx="3986784" cy="4183729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46" t="14501" r="20923" b="32663"/>
                    <a:stretch/>
                  </pic:blipFill>
                  <pic:spPr bwMode="auto">
                    <a:xfrm>
                      <a:off x="0" y="0"/>
                      <a:ext cx="3987830" cy="4184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6EB69E" w14:textId="3490EFD8" w:rsidR="00247F46" w:rsidRDefault="0075186E" w:rsidP="00352B67">
      <w:r>
        <w:t xml:space="preserve">Положительное направление напряжения на источнике тока всегда </w:t>
      </w:r>
      <w:proofErr w:type="spellStart"/>
      <w:r>
        <w:t>противонаправлено</w:t>
      </w:r>
      <w:proofErr w:type="spellEnd"/>
      <w:r w:rsidR="00C45E9D">
        <w:t xml:space="preserve"> направлению источника тока</w:t>
      </w:r>
      <w:r w:rsidR="00C05AFC">
        <w:t>.</w:t>
      </w:r>
    </w:p>
    <w:p w14:paraId="374DF3DB" w14:textId="675201A5" w:rsidR="00B116DC" w:rsidRDefault="00006EA3" w:rsidP="00352B67">
      <w:r>
        <w:rPr>
          <w:noProof/>
        </w:rPr>
        <w:lastRenderedPageBreak/>
        <w:drawing>
          <wp:inline distT="0" distB="0" distL="0" distR="0" wp14:anchorId="501609F5" wp14:editId="3B2C6545">
            <wp:extent cx="5940097" cy="5917642"/>
            <wp:effectExtent l="0" t="0" r="381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80" cy="5920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DCB31" w14:textId="5D6AA967" w:rsidR="003E05A5" w:rsidRDefault="003E05A5" w:rsidP="00352B67">
      <w:r>
        <w:t>Резистор – элемент эл цепи</w:t>
      </w:r>
      <w:r w:rsidR="00444CED">
        <w:t>, который моделирует сопротивление различных устройств, находящихся в цепи.</w:t>
      </w:r>
    </w:p>
    <w:p w14:paraId="5FF1CF4C" w14:textId="7DF0EF28" w:rsidR="00BB29A2" w:rsidRDefault="00BB29A2" w:rsidP="00352B67">
      <w:r>
        <w:t xml:space="preserve">Резистор </w:t>
      </w:r>
      <w:r w:rsidR="00F24C2B">
        <w:t>–</w:t>
      </w:r>
      <w:r>
        <w:t xml:space="preserve"> </w:t>
      </w:r>
      <w:r w:rsidR="00F24C2B">
        <w:t xml:space="preserve">такой элемент эл цепи, который </w:t>
      </w:r>
      <w:r w:rsidR="007248D9">
        <w:t>необратимо преобразует</w:t>
      </w:r>
      <w:r w:rsidR="009B7FF0">
        <w:t xml:space="preserve"> электрическую </w:t>
      </w:r>
      <w:r w:rsidR="00587542">
        <w:t>э</w:t>
      </w:r>
      <w:r w:rsidR="009B7FF0">
        <w:t>нергию в тепловую</w:t>
      </w:r>
      <w:r w:rsidR="00DD64E5">
        <w:t>.</w:t>
      </w:r>
    </w:p>
    <w:p w14:paraId="1F13CB24" w14:textId="5A2AE840" w:rsidR="00B679DE" w:rsidRDefault="00B679DE" w:rsidP="00352B67">
      <w:r>
        <w:t xml:space="preserve">Чем больше удельное сопротивление металлов от этого </w:t>
      </w:r>
      <w:proofErr w:type="gramStart"/>
      <w:r>
        <w:t>зависит</w:t>
      </w:r>
      <w:proofErr w:type="gramEnd"/>
      <w:r>
        <w:t xml:space="preserve"> где можно держать проводники, т.к. чем больше нагревание, тем больше старение -</w:t>
      </w:r>
      <w:r w:rsidRPr="00B679DE">
        <w:t xml:space="preserve">&gt; </w:t>
      </w:r>
      <w:r>
        <w:t>разрушение.</w:t>
      </w:r>
    </w:p>
    <w:p w14:paraId="3B1CCCCC" w14:textId="1A94A36E" w:rsidR="0059286F" w:rsidRDefault="0059286F" w:rsidP="00352B67"/>
    <w:p w14:paraId="534E629D" w14:textId="37C17616" w:rsidR="00570C50" w:rsidRDefault="00570C50" w:rsidP="00570C50">
      <w:pPr>
        <w:jc w:val="center"/>
      </w:pPr>
      <w:r>
        <w:t>Закон Ома</w:t>
      </w:r>
    </w:p>
    <w:p w14:paraId="13DBFA51" w14:textId="271EB0EE" w:rsidR="00570C50" w:rsidRPr="00424CAD" w:rsidRDefault="00570C50" w:rsidP="00570C50">
      <w:r>
        <w:rPr>
          <w:lang w:val="en-US"/>
        </w:rPr>
        <w:t>I</w:t>
      </w:r>
      <w:r w:rsidRPr="00424CAD">
        <w:t xml:space="preserve"> = </w:t>
      </w:r>
      <w:r>
        <w:rPr>
          <w:lang w:val="en-US"/>
        </w:rPr>
        <w:t>U</w:t>
      </w:r>
      <w:r w:rsidRPr="00424CAD">
        <w:t>/</w:t>
      </w:r>
      <w:r>
        <w:rPr>
          <w:lang w:val="en-US"/>
        </w:rPr>
        <w:t>R</w:t>
      </w:r>
      <w:r w:rsidR="00424CAD">
        <w:t xml:space="preserve"> – это 7й класс.</w:t>
      </w:r>
    </w:p>
    <w:p w14:paraId="15477182" w14:textId="77777777" w:rsidR="00337B68" w:rsidRPr="00C8111C" w:rsidRDefault="00424CAD" w:rsidP="00570C50">
      <w:r>
        <w:t>Обо</w:t>
      </w:r>
      <w:r w:rsidR="00337B68">
        <w:t>бщенный закон Ома</w:t>
      </w:r>
      <w:r w:rsidR="00337B68" w:rsidRPr="00C8111C">
        <w:t xml:space="preserve">: </w:t>
      </w:r>
    </w:p>
    <w:p w14:paraId="259BF011" w14:textId="63DB746A" w:rsidR="00BE4E91" w:rsidRPr="00C8111C" w:rsidRDefault="00337B68" w:rsidP="0017273E">
      <w:pPr>
        <w:jc w:val="center"/>
      </w:pPr>
      <w:r w:rsidRPr="00006EA3">
        <w:rPr>
          <w:sz w:val="28"/>
          <w:szCs w:val="28"/>
          <w:lang w:val="en-US"/>
        </w:rPr>
        <w:t>I</w:t>
      </w:r>
      <w:r w:rsidRPr="00C8111C">
        <w:rPr>
          <w:sz w:val="28"/>
          <w:szCs w:val="28"/>
        </w:rPr>
        <w:t xml:space="preserve"> = (</w:t>
      </w:r>
      <w:r w:rsidRPr="00006EA3">
        <w:rPr>
          <w:sz w:val="28"/>
          <w:szCs w:val="28"/>
          <w:lang w:val="en-US"/>
        </w:rPr>
        <w:t>U</w:t>
      </w:r>
      <w:r w:rsidRPr="00C8111C">
        <w:rPr>
          <w:sz w:val="28"/>
          <w:szCs w:val="28"/>
        </w:rPr>
        <w:t xml:space="preserve">12 +- </w:t>
      </w:r>
      <w:r w:rsidRPr="00006EA3">
        <w:rPr>
          <w:sz w:val="28"/>
          <w:szCs w:val="28"/>
          <w:lang w:val="en-US"/>
        </w:rPr>
        <w:t>Sum</w:t>
      </w:r>
      <w:r w:rsidRPr="00C8111C">
        <w:rPr>
          <w:sz w:val="28"/>
          <w:szCs w:val="28"/>
        </w:rPr>
        <w:t>(</w:t>
      </w:r>
      <w:r w:rsidRPr="00006EA3">
        <w:rPr>
          <w:sz w:val="28"/>
          <w:szCs w:val="28"/>
          <w:lang w:val="en-US"/>
        </w:rPr>
        <w:t>E</w:t>
      </w:r>
      <w:r w:rsidRPr="00C8111C">
        <w:rPr>
          <w:sz w:val="28"/>
          <w:szCs w:val="28"/>
        </w:rPr>
        <w:t xml:space="preserve">)) / </w:t>
      </w:r>
      <w:r w:rsidRPr="00006EA3">
        <w:rPr>
          <w:sz w:val="28"/>
          <w:szCs w:val="28"/>
          <w:lang w:val="en-US"/>
        </w:rPr>
        <w:t>R</w:t>
      </w:r>
      <w:proofErr w:type="spellStart"/>
      <w:r w:rsidRPr="00006EA3">
        <w:rPr>
          <w:sz w:val="28"/>
          <w:szCs w:val="28"/>
        </w:rPr>
        <w:t>экв</w:t>
      </w:r>
      <w:proofErr w:type="spellEnd"/>
    </w:p>
    <w:p w14:paraId="6FC24DC6" w14:textId="77777777" w:rsidR="00BC5E72" w:rsidRDefault="00BC5E72" w:rsidP="00352B67">
      <w:pPr>
        <w:rPr>
          <w:noProof/>
        </w:rPr>
      </w:pPr>
    </w:p>
    <w:p w14:paraId="4DBDBE65" w14:textId="7AFFC394" w:rsidR="00BC5E72" w:rsidRPr="00BC5E72" w:rsidRDefault="00BC5E72" w:rsidP="00BC5E72">
      <w:r>
        <w:rPr>
          <w:noProof/>
        </w:rPr>
        <w:lastRenderedPageBreak/>
        <w:drawing>
          <wp:inline distT="0" distB="0" distL="0" distR="0" wp14:anchorId="7768FCD3" wp14:editId="3B80BD3B">
            <wp:extent cx="4659534" cy="2267712"/>
            <wp:effectExtent l="0" t="0" r="825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86" r="21556" b="56680"/>
                    <a:stretch/>
                  </pic:blipFill>
                  <pic:spPr bwMode="auto">
                    <a:xfrm>
                      <a:off x="0" y="0"/>
                      <a:ext cx="4659920" cy="226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214551" w14:textId="40FEF8AF" w:rsidR="00BC5E72" w:rsidRDefault="00BC5E72" w:rsidP="00BC5E72">
      <w:r>
        <w:t xml:space="preserve">где </w:t>
      </w:r>
      <w:r>
        <w:rPr>
          <w:lang w:val="en-US"/>
        </w:rPr>
        <w:t>U</w:t>
      </w:r>
      <w:r w:rsidRPr="00006EA3">
        <w:t xml:space="preserve">12 – </w:t>
      </w:r>
      <w:r>
        <w:t>согласованное с током напряжение между зажимами участка</w:t>
      </w:r>
    </w:p>
    <w:p w14:paraId="10971BFB" w14:textId="01775BCE" w:rsidR="00BC5E72" w:rsidRPr="007E57BC" w:rsidRDefault="00BC5E72" w:rsidP="00BC5E72">
      <w:pPr>
        <w:rPr>
          <w:i/>
          <w:iCs/>
        </w:rPr>
      </w:pPr>
      <w:r>
        <w:rPr>
          <w:lang w:val="en-US"/>
        </w:rPr>
        <w:t>Sum</w:t>
      </w:r>
      <w:r w:rsidRPr="00BC5E72">
        <w:t>(</w:t>
      </w:r>
      <w:r>
        <w:rPr>
          <w:lang w:val="en-US"/>
        </w:rPr>
        <w:t>E</w:t>
      </w:r>
      <w:r w:rsidRPr="00BC5E72">
        <w:t xml:space="preserve">) – </w:t>
      </w:r>
      <w:r>
        <w:t>сумма ЭДС на участке.</w:t>
      </w:r>
    </w:p>
    <w:p w14:paraId="429B326F" w14:textId="26A2D900" w:rsidR="002567C1" w:rsidRPr="007E57BC" w:rsidRDefault="00BC5E72" w:rsidP="00BC5E72">
      <w:pPr>
        <w:rPr>
          <w:i/>
          <w:iCs/>
        </w:rPr>
      </w:pPr>
      <w:r w:rsidRPr="007E57BC">
        <w:rPr>
          <w:i/>
          <w:iCs/>
        </w:rPr>
        <w:t>При этом ЭДС войдет в выражение со знаком “+”</w:t>
      </w:r>
      <w:r w:rsidR="00A2598E" w:rsidRPr="007E57BC">
        <w:rPr>
          <w:i/>
          <w:iCs/>
        </w:rPr>
        <w:t xml:space="preserve">, если её направление совпадает с направлением тока, со знаком “-“ </w:t>
      </w:r>
      <w:r w:rsidR="006523A2" w:rsidRPr="007E57BC">
        <w:rPr>
          <w:i/>
          <w:iCs/>
        </w:rPr>
        <w:t>–</w:t>
      </w:r>
      <w:r w:rsidR="00A2598E" w:rsidRPr="007E57BC">
        <w:rPr>
          <w:i/>
          <w:iCs/>
        </w:rPr>
        <w:t xml:space="preserve"> иначе</w:t>
      </w:r>
      <w:r w:rsidR="006523A2" w:rsidRPr="007E57BC">
        <w:rPr>
          <w:i/>
          <w:iCs/>
        </w:rPr>
        <w:t>.</w:t>
      </w:r>
    </w:p>
    <w:p w14:paraId="506B9E5B" w14:textId="22B84C6C" w:rsidR="00A762AC" w:rsidRDefault="007E57BC" w:rsidP="00BC5E72">
      <w:r>
        <w:rPr>
          <w:lang w:val="en-US"/>
        </w:rPr>
        <w:t>R</w:t>
      </w:r>
      <w:proofErr w:type="spellStart"/>
      <w:r>
        <w:t>экв</w:t>
      </w:r>
      <w:proofErr w:type="spellEnd"/>
      <w:r w:rsidR="00777D0F">
        <w:t xml:space="preserve"> (эквивалентное)</w:t>
      </w:r>
      <w:r>
        <w:t xml:space="preserve"> рассматриваемого участка</w:t>
      </w:r>
      <w:r w:rsidR="00A97C89">
        <w:t>.</w:t>
      </w:r>
    </w:p>
    <w:p w14:paraId="1358914C" w14:textId="3D740B24" w:rsidR="000E128F" w:rsidRDefault="00D5341F" w:rsidP="0017273E">
      <w:pPr>
        <w:jc w:val="center"/>
        <w:rPr>
          <w:sz w:val="28"/>
          <w:szCs w:val="28"/>
        </w:rPr>
      </w:pPr>
      <w:r w:rsidRPr="0017273E">
        <w:rPr>
          <w:sz w:val="28"/>
          <w:szCs w:val="28"/>
        </w:rPr>
        <w:t>Законы Кирхгофа</w:t>
      </w:r>
    </w:p>
    <w:p w14:paraId="3B38DDBA" w14:textId="13A7FF0C" w:rsidR="0017273E" w:rsidRDefault="00FB51A4" w:rsidP="0017273E">
      <w:r>
        <w:t>Первый закон Кирхгофа</w:t>
      </w:r>
      <w:r w:rsidRPr="007B4383">
        <w:t>:</w:t>
      </w:r>
      <w:r w:rsidR="007B4383">
        <w:t xml:space="preserve"> алгебраическая сумма токов</w:t>
      </w:r>
      <w:r w:rsidR="00DF2B4D">
        <w:t xml:space="preserve">, сходящихся в </w:t>
      </w:r>
      <w:r w:rsidR="00703A34">
        <w:t>любом</w:t>
      </w:r>
      <w:r w:rsidR="00DF2B4D">
        <w:t xml:space="preserve"> узле эл цепи</w:t>
      </w:r>
      <w:r w:rsidR="002819B3">
        <w:t>,</w:t>
      </w:r>
      <w:r w:rsidR="00DF2B4D">
        <w:t xml:space="preserve"> равна </w:t>
      </w:r>
      <w:r w:rsidR="00382606">
        <w:t>0.</w:t>
      </w:r>
    </w:p>
    <w:p w14:paraId="059EC645" w14:textId="44C4E368" w:rsidR="00E71CB2" w:rsidRPr="00C8111C" w:rsidRDefault="004573F7" w:rsidP="0017273E">
      <w:r>
        <w:t>Математическая запись</w:t>
      </w:r>
      <w:r w:rsidRPr="00C8111C">
        <w:t>:</w:t>
      </w:r>
    </w:p>
    <w:p w14:paraId="5054D337" w14:textId="5F8ED54F" w:rsidR="004573F7" w:rsidRPr="00C8111C" w:rsidRDefault="004573F7" w:rsidP="0017273E">
      <w:proofErr w:type="gramStart"/>
      <w:r>
        <w:rPr>
          <w:lang w:val="en-US"/>
        </w:rPr>
        <w:t>Sum</w:t>
      </w:r>
      <w:r w:rsidRPr="00C8111C">
        <w:t>(</w:t>
      </w:r>
      <w:proofErr w:type="gramEnd"/>
      <w:r>
        <w:rPr>
          <w:lang w:val="en-US"/>
        </w:rPr>
        <w:t>In</w:t>
      </w:r>
      <w:r w:rsidRPr="00C8111C">
        <w:t>) = 0</w:t>
      </w:r>
    </w:p>
    <w:p w14:paraId="0C367D15" w14:textId="21693E5C" w:rsidR="006E7395" w:rsidRDefault="000716FF" w:rsidP="0017273E">
      <w:r>
        <w:t>Узел – место соединения 3х и более ветвей.</w:t>
      </w:r>
    </w:p>
    <w:p w14:paraId="2968C651" w14:textId="5D8A1DF2" w:rsidR="004D0C22" w:rsidRDefault="006E7395" w:rsidP="0017273E">
      <w:r>
        <w:rPr>
          <w:noProof/>
        </w:rPr>
        <w:drawing>
          <wp:inline distT="0" distB="0" distL="0" distR="0" wp14:anchorId="7C650BAF" wp14:editId="3773F09D">
            <wp:extent cx="3152851" cy="322545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39" t="21889" r="22773" b="37377"/>
                    <a:stretch/>
                  </pic:blipFill>
                  <pic:spPr bwMode="auto">
                    <a:xfrm>
                      <a:off x="0" y="0"/>
                      <a:ext cx="3153634" cy="3226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307823" w14:textId="16ABB48B" w:rsidR="004D0C22" w:rsidRDefault="004D0C22" w:rsidP="0017273E">
      <w:pPr>
        <w:rPr>
          <w:lang w:val="en-US"/>
        </w:rPr>
      </w:pPr>
      <w:r>
        <w:rPr>
          <w:lang w:val="en-US"/>
        </w:rPr>
        <w:t>I1 + I4 – I2 – I3 – I5 = 0</w:t>
      </w:r>
    </w:p>
    <w:p w14:paraId="5439F3FD" w14:textId="77777777" w:rsidR="006E7395" w:rsidRDefault="006E7395" w:rsidP="0017273E">
      <w:pPr>
        <w:rPr>
          <w:lang w:val="en-US"/>
        </w:rPr>
      </w:pPr>
    </w:p>
    <w:p w14:paraId="61061BB0" w14:textId="0B5B8879" w:rsidR="000B7588" w:rsidRPr="00C8111C" w:rsidRDefault="00977074" w:rsidP="0017273E">
      <w:pPr>
        <w:rPr>
          <w:lang w:val="en-US"/>
        </w:rPr>
      </w:pPr>
      <w:r>
        <w:lastRenderedPageBreak/>
        <w:t>Второй</w:t>
      </w:r>
      <w:r w:rsidRPr="00C8111C">
        <w:rPr>
          <w:lang w:val="en-US"/>
        </w:rPr>
        <w:t xml:space="preserve"> </w:t>
      </w:r>
      <w:r>
        <w:t>закон</w:t>
      </w:r>
      <w:r w:rsidRPr="00C8111C">
        <w:rPr>
          <w:lang w:val="en-US"/>
        </w:rPr>
        <w:t xml:space="preserve"> </w:t>
      </w:r>
      <w:r>
        <w:t>Кирхгофа</w:t>
      </w:r>
      <w:r>
        <w:rPr>
          <w:lang w:val="en-US"/>
        </w:rPr>
        <w:t>:</w:t>
      </w:r>
      <w:r w:rsidRPr="00C8111C">
        <w:rPr>
          <w:lang w:val="en-US"/>
        </w:rPr>
        <w:t xml:space="preserve"> </w:t>
      </w:r>
    </w:p>
    <w:p w14:paraId="518F4A2B" w14:textId="43FBBCA7" w:rsidR="008E6943" w:rsidRDefault="00210C2C" w:rsidP="0017273E">
      <w:r>
        <w:t xml:space="preserve">В любом замкнутом контуре электрической цепи </w:t>
      </w:r>
      <w:r w:rsidR="009D37D3">
        <w:t>алгебра</w:t>
      </w:r>
      <w:r w:rsidR="005850FA">
        <w:t>и</w:t>
      </w:r>
      <w:r w:rsidR="009D37D3">
        <w:t>ческая сумма падений напряжений</w:t>
      </w:r>
      <w:r w:rsidR="0070288D">
        <w:t xml:space="preserve"> равна алгебраической сумме ЭДС, действующих в этом контуре.</w:t>
      </w:r>
    </w:p>
    <w:p w14:paraId="2B813BA5" w14:textId="0C2E488C" w:rsidR="009A672F" w:rsidRDefault="009A672F" w:rsidP="0017273E">
      <w:r>
        <w:t>Ветвь – соединение 2х и более узлов.</w:t>
      </w:r>
    </w:p>
    <w:p w14:paraId="66A1EC5D" w14:textId="4EA9776B" w:rsidR="006424CA" w:rsidRDefault="004F2A2A" w:rsidP="0017273E">
      <w:r>
        <w:t>Контур и независимый контур</w:t>
      </w:r>
    </w:p>
    <w:p w14:paraId="56573397" w14:textId="5439BAA4" w:rsidR="00C803D6" w:rsidRDefault="00D66ACF" w:rsidP="0017273E">
      <w:proofErr w:type="gramStart"/>
      <w:r>
        <w:t>?</w:t>
      </w:r>
      <w:r w:rsidR="00C803D6">
        <w:t>Контур</w:t>
      </w:r>
      <w:proofErr w:type="gramEnd"/>
      <w:r w:rsidR="00C803D6">
        <w:t xml:space="preserve"> – соединение узлов.</w:t>
      </w:r>
    </w:p>
    <w:p w14:paraId="6B3EB416" w14:textId="59CD0126" w:rsidR="00C94A68" w:rsidRDefault="00C94A68" w:rsidP="0017273E">
      <w:r>
        <w:t>Независимый контур – контур, отличающ</w:t>
      </w:r>
      <w:r w:rsidR="00AD600D">
        <w:t>ийся от предыдущего</w:t>
      </w:r>
      <w:r w:rsidR="003F6277">
        <w:t>.</w:t>
      </w:r>
    </w:p>
    <w:p w14:paraId="6949E8DE" w14:textId="532A7F4A" w:rsidR="00406D20" w:rsidRDefault="00693DE8" w:rsidP="0017273E">
      <w:r>
        <w:t xml:space="preserve">Алгебраическая сумма падений напряжений равна алгебраической сумме </w:t>
      </w:r>
      <w:r w:rsidR="00406D20">
        <w:t>ЭДС</w:t>
      </w:r>
    </w:p>
    <w:p w14:paraId="20620E08" w14:textId="02AC32F0" w:rsidR="00406D20" w:rsidRDefault="00406D20" w:rsidP="0017273E">
      <w:pPr>
        <w:rPr>
          <w:lang w:val="en-US"/>
        </w:rPr>
      </w:pPr>
      <w:proofErr w:type="gramStart"/>
      <w:r>
        <w:rPr>
          <w:lang w:val="en-US"/>
        </w:rPr>
        <w:t>Sum(</w:t>
      </w:r>
      <w:proofErr w:type="gramEnd"/>
      <w:r>
        <w:rPr>
          <w:lang w:val="en-US"/>
        </w:rPr>
        <w:t>In*Rn) = Sum(</w:t>
      </w:r>
      <w:proofErr w:type="spellStart"/>
      <w:r>
        <w:rPr>
          <w:lang w:val="en-US"/>
        </w:rPr>
        <w:t>En</w:t>
      </w:r>
      <w:proofErr w:type="spellEnd"/>
      <w:r>
        <w:rPr>
          <w:lang w:val="en-US"/>
        </w:rPr>
        <w:t>)</w:t>
      </w:r>
    </w:p>
    <w:p w14:paraId="7B49152C" w14:textId="77777777" w:rsidR="00B94719" w:rsidRDefault="00B94719" w:rsidP="0017273E">
      <w:pPr>
        <w:rPr>
          <w:noProof/>
          <w:lang w:val="en-US"/>
        </w:rPr>
      </w:pPr>
    </w:p>
    <w:p w14:paraId="232AC48E" w14:textId="5DD624A7" w:rsidR="00334223" w:rsidRDefault="00B94719" w:rsidP="0017273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06AFA36" wp14:editId="3D5415D3">
            <wp:extent cx="5940425" cy="5347411"/>
            <wp:effectExtent l="0" t="0" r="317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485"/>
                    <a:stretch/>
                  </pic:blipFill>
                  <pic:spPr bwMode="auto">
                    <a:xfrm>
                      <a:off x="0" y="0"/>
                      <a:ext cx="5940425" cy="5347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95B1CA" w14:textId="5937DE9E" w:rsidR="00A01978" w:rsidRDefault="00F23DF5" w:rsidP="0017273E">
      <w:r>
        <w:t>Тут 4 ветви</w:t>
      </w:r>
      <w:r w:rsidRPr="00F23DF5">
        <w:t xml:space="preserve"> -&gt; </w:t>
      </w:r>
      <w:r>
        <w:t>4 тока -</w:t>
      </w:r>
      <w:r w:rsidRPr="00F23DF5">
        <w:t xml:space="preserve">&gt; </w:t>
      </w:r>
      <w:r>
        <w:t>потенциальных падений напряжений столько же сколько и ветвей</w:t>
      </w:r>
      <w:r w:rsidRPr="00F23DF5">
        <w:t xml:space="preserve"> -&gt; 4</w:t>
      </w:r>
    </w:p>
    <w:p w14:paraId="4F643794" w14:textId="3DBE3883" w:rsidR="008947A9" w:rsidRDefault="008947A9" w:rsidP="0017273E">
      <w:r>
        <w:t xml:space="preserve">Направляем силы тока </w:t>
      </w:r>
      <w:r w:rsidR="00386F47">
        <w:t>по направлению ЭДС</w:t>
      </w:r>
      <w:r w:rsidR="00CA5B3B">
        <w:t>.</w:t>
      </w:r>
    </w:p>
    <w:p w14:paraId="48FFDB7E" w14:textId="0BD219B8" w:rsidR="00B94719" w:rsidRDefault="00B94719" w:rsidP="0017273E">
      <w:r>
        <w:t>У нас есть точка 1 -</w:t>
      </w:r>
      <w:r w:rsidRPr="00B94719">
        <w:t xml:space="preserve">&gt; </w:t>
      </w:r>
      <w:r>
        <w:t>ищем падение напряжение – на сопротивлении</w:t>
      </w:r>
      <w:r w:rsidR="0090403B">
        <w:t>, т.е. резисторы</w:t>
      </w:r>
      <w:r w:rsidR="0008162D">
        <w:t xml:space="preserve">. Сначала встретим </w:t>
      </w:r>
      <w:r w:rsidR="0008162D">
        <w:rPr>
          <w:lang w:val="en-US"/>
        </w:rPr>
        <w:t>R</w:t>
      </w:r>
      <w:r w:rsidR="0008162D" w:rsidRPr="0008162D">
        <w:t xml:space="preserve">1 </w:t>
      </w:r>
      <w:r w:rsidR="0008162D">
        <w:t xml:space="preserve">и </w:t>
      </w:r>
      <w:r w:rsidR="0008162D">
        <w:rPr>
          <w:lang w:val="en-US"/>
        </w:rPr>
        <w:t>R</w:t>
      </w:r>
      <w:r w:rsidR="0008162D" w:rsidRPr="0008162D">
        <w:t xml:space="preserve">2. </w:t>
      </w:r>
      <w:r w:rsidR="0008162D">
        <w:t xml:space="preserve">Ток </w:t>
      </w:r>
      <w:r w:rsidR="0008162D">
        <w:rPr>
          <w:lang w:val="en-US"/>
        </w:rPr>
        <w:t>I</w:t>
      </w:r>
      <w:r w:rsidR="0008162D">
        <w:t>1 совпадает с обходом тока -</w:t>
      </w:r>
      <w:r w:rsidR="0008162D" w:rsidRPr="00C8111C">
        <w:t xml:space="preserve">&gt; </w:t>
      </w:r>
      <w:r w:rsidR="0008162D">
        <w:t>падение напряжения положительное</w:t>
      </w:r>
      <w:r w:rsidR="0096512C">
        <w:t>.</w:t>
      </w:r>
    </w:p>
    <w:p w14:paraId="163160DE" w14:textId="1D2FD2D5" w:rsidR="002C789A" w:rsidRPr="00C8111C" w:rsidRDefault="002C789A" w:rsidP="0017273E">
      <w:r>
        <w:rPr>
          <w:lang w:val="en-US"/>
        </w:rPr>
        <w:lastRenderedPageBreak/>
        <w:t>I</w:t>
      </w:r>
      <w:r w:rsidRPr="00C8111C">
        <w:t xml:space="preserve">1 * </w:t>
      </w:r>
      <w:r>
        <w:rPr>
          <w:lang w:val="en-US"/>
        </w:rPr>
        <w:t>R</w:t>
      </w:r>
      <w:r w:rsidRPr="00C8111C">
        <w:t xml:space="preserve">1 + </w:t>
      </w:r>
      <w:r>
        <w:rPr>
          <w:lang w:val="en-US"/>
        </w:rPr>
        <w:t>I</w:t>
      </w:r>
      <w:r w:rsidRPr="00C8111C">
        <w:t xml:space="preserve">1 * </w:t>
      </w:r>
      <w:r>
        <w:rPr>
          <w:lang w:val="en-US"/>
        </w:rPr>
        <w:t>R</w:t>
      </w:r>
      <w:r w:rsidRPr="00C8111C">
        <w:t>2</w:t>
      </w:r>
    </w:p>
    <w:p w14:paraId="4EB7E88E" w14:textId="7C15E7F0" w:rsidR="00903755" w:rsidRDefault="00FF5985" w:rsidP="0017273E">
      <w:r>
        <w:t>От точки 2 до точки 3</w:t>
      </w:r>
      <w:r w:rsidRPr="00FF5985">
        <w:t xml:space="preserve">: </w:t>
      </w:r>
      <w:r>
        <w:t>направление не совпадает -</w:t>
      </w:r>
      <w:r w:rsidRPr="00FF5985">
        <w:t xml:space="preserve">&gt; “-“ -&gt; </w:t>
      </w:r>
      <w:r>
        <w:t xml:space="preserve">ток </w:t>
      </w:r>
      <w:r>
        <w:rPr>
          <w:lang w:val="en-US"/>
        </w:rPr>
        <w:t>I</w:t>
      </w:r>
      <w:r w:rsidRPr="00FF5985">
        <w:t xml:space="preserve">2, </w:t>
      </w:r>
      <w:r>
        <w:t xml:space="preserve">сопротивление </w:t>
      </w:r>
      <w:r>
        <w:rPr>
          <w:lang w:val="en-US"/>
        </w:rPr>
        <w:t>R</w:t>
      </w:r>
      <w:r w:rsidRPr="00FF5985">
        <w:t xml:space="preserve">3 -&gt; </w:t>
      </w:r>
      <w:r>
        <w:br/>
        <w:t>-</w:t>
      </w:r>
      <w:r>
        <w:rPr>
          <w:lang w:val="en-US"/>
        </w:rPr>
        <w:t>I</w:t>
      </w:r>
      <w:r w:rsidRPr="00FF5985">
        <w:t xml:space="preserve">2 * </w:t>
      </w:r>
      <w:r>
        <w:rPr>
          <w:lang w:val="en-US"/>
        </w:rPr>
        <w:t>R</w:t>
      </w:r>
      <w:r w:rsidRPr="00FF5985">
        <w:t>3</w:t>
      </w:r>
    </w:p>
    <w:p w14:paraId="6F6FCB3C" w14:textId="76182BF1" w:rsidR="008308EC" w:rsidRDefault="008308EC" w:rsidP="0017273E">
      <w:r>
        <w:t>От точки 3 до точки 4</w:t>
      </w:r>
      <w:r w:rsidRPr="008308EC">
        <w:t xml:space="preserve">: </w:t>
      </w:r>
      <w:r>
        <w:t xml:space="preserve">Т.к. ветвь без сопротивлений </w:t>
      </w:r>
      <w:r w:rsidR="00C8111C">
        <w:t>-</w:t>
      </w:r>
      <w:r w:rsidR="00C8111C" w:rsidRPr="00C8111C">
        <w:t xml:space="preserve">&gt; </w:t>
      </w:r>
      <w:r>
        <w:t>потерь напряжения нет.</w:t>
      </w:r>
    </w:p>
    <w:p w14:paraId="5FA5B002" w14:textId="162085DE" w:rsidR="008308EC" w:rsidRDefault="008308EC" w:rsidP="0017273E">
      <w:r>
        <w:t>От точки 4 до точки 1</w:t>
      </w:r>
      <w:r w:rsidRPr="008308EC">
        <w:t xml:space="preserve">: </w:t>
      </w:r>
      <w:r>
        <w:rPr>
          <w:lang w:val="en-US"/>
        </w:rPr>
        <w:t>I</w:t>
      </w:r>
      <w:r w:rsidRPr="008308EC">
        <w:t xml:space="preserve">4 * </w:t>
      </w:r>
      <w:r>
        <w:rPr>
          <w:lang w:val="en-US"/>
        </w:rPr>
        <w:t>R</w:t>
      </w:r>
      <w:r w:rsidRPr="008308EC">
        <w:t>4</w:t>
      </w:r>
      <w:r w:rsidR="00ED2F67">
        <w:t>, т.к. направление совпало.</w:t>
      </w:r>
    </w:p>
    <w:p w14:paraId="78BC61FF" w14:textId="04E2E405" w:rsidR="00857BD9" w:rsidRPr="00581C9E" w:rsidRDefault="00581C9E" w:rsidP="0017273E">
      <w:pPr>
        <w:rPr>
          <w:lang w:val="en-US"/>
        </w:rPr>
      </w:pPr>
      <w:r>
        <w:t>итог</w:t>
      </w:r>
      <w:r>
        <w:rPr>
          <w:lang w:val="en-US"/>
        </w:rPr>
        <w:t>: I1 (R1+R2) – I2 R3 + I4 R4 = -E1 + E2</w:t>
      </w:r>
    </w:p>
    <w:sectPr w:rsidR="00857BD9" w:rsidRPr="00581C9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560"/>
    <w:rsid w:val="00006EA3"/>
    <w:rsid w:val="00021D94"/>
    <w:rsid w:val="00042C9D"/>
    <w:rsid w:val="000646F6"/>
    <w:rsid w:val="0006535A"/>
    <w:rsid w:val="000716FF"/>
    <w:rsid w:val="0008162D"/>
    <w:rsid w:val="00091F93"/>
    <w:rsid w:val="000B7588"/>
    <w:rsid w:val="000E128F"/>
    <w:rsid w:val="000E493F"/>
    <w:rsid w:val="00106916"/>
    <w:rsid w:val="00112833"/>
    <w:rsid w:val="001614F0"/>
    <w:rsid w:val="0017273E"/>
    <w:rsid w:val="001A2AF6"/>
    <w:rsid w:val="001D65A4"/>
    <w:rsid w:val="001F3523"/>
    <w:rsid w:val="00210C2C"/>
    <w:rsid w:val="002363B8"/>
    <w:rsid w:val="00241E1F"/>
    <w:rsid w:val="00247F46"/>
    <w:rsid w:val="00254509"/>
    <w:rsid w:val="002567C1"/>
    <w:rsid w:val="00273853"/>
    <w:rsid w:val="002819B3"/>
    <w:rsid w:val="002B2A8D"/>
    <w:rsid w:val="002C789A"/>
    <w:rsid w:val="002D1F2C"/>
    <w:rsid w:val="002E4DF1"/>
    <w:rsid w:val="0030713E"/>
    <w:rsid w:val="00334223"/>
    <w:rsid w:val="00337B68"/>
    <w:rsid w:val="00352B67"/>
    <w:rsid w:val="00354523"/>
    <w:rsid w:val="00356C10"/>
    <w:rsid w:val="00357560"/>
    <w:rsid w:val="00375CCF"/>
    <w:rsid w:val="00382606"/>
    <w:rsid w:val="003847FB"/>
    <w:rsid w:val="00386F47"/>
    <w:rsid w:val="003A3D4E"/>
    <w:rsid w:val="003D3098"/>
    <w:rsid w:val="003E05A5"/>
    <w:rsid w:val="003F6277"/>
    <w:rsid w:val="00402EC0"/>
    <w:rsid w:val="00406D20"/>
    <w:rsid w:val="00424CAD"/>
    <w:rsid w:val="00444CED"/>
    <w:rsid w:val="00456726"/>
    <w:rsid w:val="004573F7"/>
    <w:rsid w:val="00462FDA"/>
    <w:rsid w:val="0049062E"/>
    <w:rsid w:val="004B5EDB"/>
    <w:rsid w:val="004D0C22"/>
    <w:rsid w:val="004F0961"/>
    <w:rsid w:val="004F2A2A"/>
    <w:rsid w:val="004F6C55"/>
    <w:rsid w:val="00514970"/>
    <w:rsid w:val="005445B9"/>
    <w:rsid w:val="0055259B"/>
    <w:rsid w:val="005564D7"/>
    <w:rsid w:val="00570C50"/>
    <w:rsid w:val="00577FDE"/>
    <w:rsid w:val="00581C9E"/>
    <w:rsid w:val="005850FA"/>
    <w:rsid w:val="00587542"/>
    <w:rsid w:val="0059286F"/>
    <w:rsid w:val="005A4DCF"/>
    <w:rsid w:val="006424CA"/>
    <w:rsid w:val="006523A2"/>
    <w:rsid w:val="006642FC"/>
    <w:rsid w:val="00665522"/>
    <w:rsid w:val="00693DE8"/>
    <w:rsid w:val="006A254E"/>
    <w:rsid w:val="006C73CA"/>
    <w:rsid w:val="006C789B"/>
    <w:rsid w:val="006C7B88"/>
    <w:rsid w:val="006E3EE7"/>
    <w:rsid w:val="006E7395"/>
    <w:rsid w:val="0070288D"/>
    <w:rsid w:val="00703A34"/>
    <w:rsid w:val="007248D9"/>
    <w:rsid w:val="0075186E"/>
    <w:rsid w:val="0075651B"/>
    <w:rsid w:val="00777D0F"/>
    <w:rsid w:val="007A0F8E"/>
    <w:rsid w:val="007B4383"/>
    <w:rsid w:val="007E57BC"/>
    <w:rsid w:val="007F42C3"/>
    <w:rsid w:val="0080359C"/>
    <w:rsid w:val="008308EC"/>
    <w:rsid w:val="00833D0D"/>
    <w:rsid w:val="00843D6F"/>
    <w:rsid w:val="00857BD9"/>
    <w:rsid w:val="0087316F"/>
    <w:rsid w:val="00873DDE"/>
    <w:rsid w:val="008947A9"/>
    <w:rsid w:val="008976CE"/>
    <w:rsid w:val="008B29D3"/>
    <w:rsid w:val="008C33AF"/>
    <w:rsid w:val="008E3D9F"/>
    <w:rsid w:val="008E6943"/>
    <w:rsid w:val="00903755"/>
    <w:rsid w:val="0090403B"/>
    <w:rsid w:val="00905A26"/>
    <w:rsid w:val="00951554"/>
    <w:rsid w:val="0096512C"/>
    <w:rsid w:val="009726F8"/>
    <w:rsid w:val="00977074"/>
    <w:rsid w:val="009A672F"/>
    <w:rsid w:val="009B7FF0"/>
    <w:rsid w:val="009D37D3"/>
    <w:rsid w:val="00A01978"/>
    <w:rsid w:val="00A2598E"/>
    <w:rsid w:val="00A40440"/>
    <w:rsid w:val="00A762AC"/>
    <w:rsid w:val="00A97C89"/>
    <w:rsid w:val="00AD0293"/>
    <w:rsid w:val="00AD600D"/>
    <w:rsid w:val="00AE7896"/>
    <w:rsid w:val="00AF1995"/>
    <w:rsid w:val="00B116DC"/>
    <w:rsid w:val="00B16A22"/>
    <w:rsid w:val="00B238F6"/>
    <w:rsid w:val="00B679DE"/>
    <w:rsid w:val="00B94719"/>
    <w:rsid w:val="00BA2571"/>
    <w:rsid w:val="00BA71DF"/>
    <w:rsid w:val="00BB29A2"/>
    <w:rsid w:val="00BC5E72"/>
    <w:rsid w:val="00BE4E91"/>
    <w:rsid w:val="00BE661F"/>
    <w:rsid w:val="00BF075C"/>
    <w:rsid w:val="00BF1B78"/>
    <w:rsid w:val="00BF6BC4"/>
    <w:rsid w:val="00C05AFC"/>
    <w:rsid w:val="00C124E1"/>
    <w:rsid w:val="00C45E9D"/>
    <w:rsid w:val="00C6175A"/>
    <w:rsid w:val="00C742D5"/>
    <w:rsid w:val="00C803D6"/>
    <w:rsid w:val="00C8111C"/>
    <w:rsid w:val="00C94A68"/>
    <w:rsid w:val="00C95A70"/>
    <w:rsid w:val="00CA4DDB"/>
    <w:rsid w:val="00CA5B3B"/>
    <w:rsid w:val="00CC6B4B"/>
    <w:rsid w:val="00CC79B5"/>
    <w:rsid w:val="00CD1871"/>
    <w:rsid w:val="00CE55FF"/>
    <w:rsid w:val="00D02C3D"/>
    <w:rsid w:val="00D03D83"/>
    <w:rsid w:val="00D248FC"/>
    <w:rsid w:val="00D5341F"/>
    <w:rsid w:val="00D66103"/>
    <w:rsid w:val="00D66ACF"/>
    <w:rsid w:val="00D7591A"/>
    <w:rsid w:val="00DA3D73"/>
    <w:rsid w:val="00DD5FA4"/>
    <w:rsid w:val="00DD64E5"/>
    <w:rsid w:val="00DE707A"/>
    <w:rsid w:val="00DF2B4D"/>
    <w:rsid w:val="00E05A9C"/>
    <w:rsid w:val="00E37334"/>
    <w:rsid w:val="00E71CB2"/>
    <w:rsid w:val="00E92FD7"/>
    <w:rsid w:val="00EC6E49"/>
    <w:rsid w:val="00ED2F67"/>
    <w:rsid w:val="00F21474"/>
    <w:rsid w:val="00F23DF5"/>
    <w:rsid w:val="00F24C2B"/>
    <w:rsid w:val="00F3259D"/>
    <w:rsid w:val="00FB51A4"/>
    <w:rsid w:val="00FD6B39"/>
    <w:rsid w:val="00FE3D44"/>
    <w:rsid w:val="00FF5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274148"/>
  <w15:chartTrackingRefBased/>
  <w15:docId w15:val="{4BF41E15-AF62-4E44-ADBB-CA0916CB30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g"/><Relationship Id="rId5" Type="http://schemas.openxmlformats.org/officeDocument/2006/relationships/image" Target="media/image2.png"/><Relationship Id="rId10" Type="http://schemas.openxmlformats.org/officeDocument/2006/relationships/image" Target="media/image7.jpg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8</Pages>
  <Words>569</Words>
  <Characters>3248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Станиславчук</dc:creator>
  <cp:keywords/>
  <dc:description/>
  <cp:lastModifiedBy>Сергей Станиславчук</cp:lastModifiedBy>
  <cp:revision>175</cp:revision>
  <dcterms:created xsi:type="dcterms:W3CDTF">2023-02-02T08:27:00Z</dcterms:created>
  <dcterms:modified xsi:type="dcterms:W3CDTF">2023-02-16T09:57:00Z</dcterms:modified>
</cp:coreProperties>
</file>