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5A76A" w14:textId="18EA1B2F" w:rsidR="00E26FEE" w:rsidRDefault="00267CED" w:rsidP="00E701F5">
      <w:pPr>
        <w:jc w:val="center"/>
        <w:rPr>
          <w:rFonts w:ascii="Artifakt Element Book" w:hAnsi="Artifakt Element Book"/>
          <w:b/>
          <w:bCs/>
          <w:sz w:val="28"/>
        </w:rPr>
      </w:pPr>
      <w:r>
        <w:rPr>
          <w:rFonts w:ascii="Artifakt Element Book" w:hAnsi="Artifakt Element Book"/>
          <w:b/>
          <w:bCs/>
          <w:sz w:val="28"/>
        </w:rPr>
        <w:t>Электрическая цепь синусоидального тока</w:t>
      </w:r>
    </w:p>
    <w:p w14:paraId="68219A83" w14:textId="24451A1A" w:rsidR="00D854D1" w:rsidRDefault="00344E83" w:rsidP="00AF36A1">
      <w:pPr>
        <w:rPr>
          <w:rFonts w:ascii="Artifakt Element Book" w:hAnsi="Artifakt Element Book"/>
          <w:sz w:val="28"/>
        </w:rPr>
      </w:pPr>
      <w:r>
        <w:rPr>
          <w:rFonts w:ascii="Artifakt Element Book" w:hAnsi="Artifakt Element Book"/>
          <w:sz w:val="28"/>
        </w:rPr>
        <w:t xml:space="preserve">Синусоидальными </w:t>
      </w:r>
      <w:r w:rsidR="00046B3B">
        <w:rPr>
          <w:rFonts w:ascii="Artifakt Element Book" w:hAnsi="Artifakt Element Book"/>
          <w:sz w:val="28"/>
        </w:rPr>
        <w:t>электрическими величинами называют</w:t>
      </w:r>
      <w:r w:rsidR="001B66F3">
        <w:rPr>
          <w:rFonts w:ascii="Artifakt Element Book" w:hAnsi="Artifakt Element Book"/>
          <w:sz w:val="28"/>
        </w:rPr>
        <w:t xml:space="preserve"> токи, напряжения и ЭДС, изменяющиеся по синусоидальному закону</w:t>
      </w:r>
      <w:r w:rsidR="00EF3A45">
        <w:rPr>
          <w:rFonts w:ascii="Artifakt Element Book" w:hAnsi="Artifakt Element Book"/>
          <w:sz w:val="28"/>
        </w:rPr>
        <w:t>.</w:t>
      </w:r>
    </w:p>
    <w:p w14:paraId="1D00100D" w14:textId="77777777" w:rsidR="00081AAF" w:rsidRDefault="0047368E" w:rsidP="00AF36A1">
      <w:pPr>
        <w:rPr>
          <w:rFonts w:ascii="Artifakt Element Book" w:hAnsi="Artifakt Element Book"/>
          <w:sz w:val="28"/>
        </w:rPr>
      </w:pPr>
      <w:r>
        <w:rPr>
          <w:rFonts w:ascii="Artifakt Element Book" w:hAnsi="Artifakt Element Book"/>
          <w:sz w:val="28"/>
        </w:rPr>
        <w:t>Аналитически эти выражения можно записать следующим образом</w:t>
      </w:r>
      <w:r w:rsidRPr="0047368E">
        <w:rPr>
          <w:rFonts w:ascii="Artifakt Element Book" w:hAnsi="Artifakt Element Book"/>
          <w:sz w:val="28"/>
        </w:rPr>
        <w:t xml:space="preserve">: </w:t>
      </w:r>
    </w:p>
    <w:p w14:paraId="0A07285F" w14:textId="0E669E6A" w:rsidR="0047368E" w:rsidRPr="00081AAF" w:rsidRDefault="00CB04DB" w:rsidP="00AF36A1">
      <w:pPr>
        <w:rPr>
          <w:rFonts w:ascii="Artifakt Element Book" w:hAnsi="Artifakt Element Book"/>
          <w:sz w:val="28"/>
          <w:lang w:val="en-US"/>
        </w:rPr>
      </w:pPr>
      <w:r>
        <w:rPr>
          <w:rFonts w:ascii="Artifakt Element Book" w:hAnsi="Artifakt Element Book"/>
          <w:sz w:val="28"/>
          <w:lang w:val="en-US"/>
        </w:rPr>
        <w:t>I</w:t>
      </w:r>
      <w:r w:rsidRPr="00081AAF">
        <w:rPr>
          <w:rFonts w:ascii="Artifakt Element Book" w:hAnsi="Artifakt Element Book"/>
          <w:sz w:val="28"/>
          <w:lang w:val="en-US"/>
        </w:rPr>
        <w:t>(</w:t>
      </w:r>
      <w:r>
        <w:rPr>
          <w:rFonts w:ascii="Artifakt Element Book" w:hAnsi="Artifakt Element Book"/>
          <w:sz w:val="28"/>
          <w:lang w:val="en-US"/>
        </w:rPr>
        <w:t>t</w:t>
      </w:r>
      <w:r w:rsidRPr="00081AAF">
        <w:rPr>
          <w:rFonts w:ascii="Artifakt Element Book" w:hAnsi="Artifakt Element Book"/>
          <w:sz w:val="28"/>
          <w:lang w:val="en-US"/>
        </w:rPr>
        <w:t xml:space="preserve">) = </w:t>
      </w:r>
      <w:r w:rsidR="00015EA5">
        <w:rPr>
          <w:rFonts w:ascii="Artifakt Element Book" w:hAnsi="Artifakt Element Book"/>
          <w:sz w:val="28"/>
          <w:lang w:val="en-US"/>
        </w:rPr>
        <w:t>I</w:t>
      </w:r>
      <w:r w:rsidR="00015EA5">
        <w:rPr>
          <w:rFonts w:ascii="Artifakt Element Book" w:hAnsi="Artifakt Element Book"/>
          <w:sz w:val="28"/>
          <w:vertAlign w:val="subscript"/>
          <w:lang w:val="en-US"/>
        </w:rPr>
        <w:t>m</w:t>
      </w:r>
      <w:r w:rsidR="007C1C6E">
        <w:rPr>
          <w:rFonts w:ascii="Artifakt Element Book" w:hAnsi="Artifakt Element Book"/>
          <w:sz w:val="28"/>
          <w:vertAlign w:val="subscript"/>
          <w:lang w:val="en-US"/>
        </w:rPr>
        <w:t xml:space="preserve"> </w:t>
      </w:r>
      <w:r w:rsidR="00015EA5" w:rsidRPr="00081AAF">
        <w:rPr>
          <w:rFonts w:ascii="Artifakt Element Book" w:hAnsi="Artifakt Element Book"/>
          <w:sz w:val="28"/>
          <w:lang w:val="en-US"/>
        </w:rPr>
        <w:t>*</w:t>
      </w:r>
      <w:r w:rsidR="007C1C6E">
        <w:rPr>
          <w:rFonts w:ascii="Artifakt Element Book" w:hAnsi="Artifakt Element Book"/>
          <w:sz w:val="28"/>
          <w:lang w:val="en-US"/>
        </w:rPr>
        <w:t xml:space="preserve"> </w:t>
      </w:r>
      <w:r w:rsidR="00015EA5">
        <w:rPr>
          <w:rFonts w:ascii="Artifakt Element Book" w:hAnsi="Artifakt Element Book"/>
          <w:sz w:val="28"/>
          <w:lang w:val="en-US"/>
        </w:rPr>
        <w:t>sin</w:t>
      </w:r>
      <w:r w:rsidR="00015EA5" w:rsidRPr="00081AAF">
        <w:rPr>
          <w:rFonts w:ascii="Artifakt Element Book" w:hAnsi="Artifakt Element Book"/>
          <w:sz w:val="28"/>
          <w:lang w:val="en-US"/>
        </w:rPr>
        <w:t>(</w:t>
      </w:r>
      <w:r w:rsidR="00015EA5">
        <w:rPr>
          <w:rFonts w:ascii="Artifakt Element Book" w:hAnsi="Artifakt Element Book"/>
          <w:sz w:val="28"/>
          <w:lang w:val="en-US"/>
        </w:rPr>
        <w:t>wt</w:t>
      </w:r>
      <w:r w:rsidR="00015EA5" w:rsidRPr="00081AAF">
        <w:rPr>
          <w:rFonts w:ascii="Artifakt Element Book" w:hAnsi="Artifakt Element Book"/>
          <w:sz w:val="28"/>
          <w:lang w:val="en-US"/>
        </w:rPr>
        <w:t>+</w:t>
      </w:r>
      <w:r w:rsidR="00751A33" w:rsidRPr="00145355">
        <w:rPr>
          <w:rFonts w:ascii="Calibri" w:eastAsiaTheme="minorEastAsia" w:hAnsi="Calibri" w:cs="Calibri"/>
          <w:iCs/>
          <w:sz w:val="28"/>
          <w:lang w:val="en-US"/>
        </w:rPr>
        <w:t>φ</w:t>
      </w:r>
      <w:r w:rsidR="00751A33" w:rsidRPr="00E811B2">
        <w:rPr>
          <w:rFonts w:ascii="Artifakt Element Book" w:hAnsi="Artifakt Element Book"/>
          <w:sz w:val="28"/>
          <w:vertAlign w:val="subscript"/>
          <w:lang w:val="en-US"/>
        </w:rPr>
        <w:t xml:space="preserve"> </w:t>
      </w:r>
      <w:r w:rsidR="00E811B2" w:rsidRPr="00E811B2">
        <w:rPr>
          <w:rFonts w:ascii="Artifakt Element Book" w:hAnsi="Artifakt Element Book"/>
          <w:sz w:val="28"/>
          <w:vertAlign w:val="subscript"/>
          <w:lang w:val="en-US"/>
        </w:rPr>
        <w:t>1</w:t>
      </w:r>
      <w:r w:rsidR="002B01D8" w:rsidRPr="00081AAF">
        <w:rPr>
          <w:rFonts w:ascii="Artifakt Element Book" w:hAnsi="Artifakt Element Book"/>
          <w:sz w:val="28"/>
          <w:lang w:val="en-US"/>
        </w:rPr>
        <w:t>)</w:t>
      </w:r>
    </w:p>
    <w:p w14:paraId="4EED7BA3" w14:textId="266BBE0C" w:rsidR="002B01D8" w:rsidRDefault="00763D20" w:rsidP="00AF36A1">
      <w:pPr>
        <w:rPr>
          <w:rFonts w:ascii="Artifakt Element Book" w:hAnsi="Artifakt Element Book"/>
          <w:sz w:val="28"/>
          <w:lang w:val="en-US"/>
        </w:rPr>
      </w:pPr>
      <w:r>
        <w:rPr>
          <w:rFonts w:ascii="Artifakt Element Book" w:hAnsi="Artifakt Element Book"/>
          <w:sz w:val="28"/>
          <w:lang w:val="en-US"/>
        </w:rPr>
        <w:t>U</w:t>
      </w:r>
      <w:r w:rsidR="002B01D8">
        <w:rPr>
          <w:rFonts w:ascii="Artifakt Element Book" w:hAnsi="Artifakt Element Book"/>
          <w:sz w:val="28"/>
          <w:lang w:val="en-US"/>
        </w:rPr>
        <w:t>(t) = U</w:t>
      </w:r>
      <w:r w:rsidR="002B01D8">
        <w:rPr>
          <w:rFonts w:ascii="Artifakt Element Book" w:hAnsi="Artifakt Element Book"/>
          <w:sz w:val="28"/>
          <w:vertAlign w:val="subscript"/>
          <w:lang w:val="en-US"/>
        </w:rPr>
        <w:t>m</w:t>
      </w:r>
      <w:r w:rsidR="002B01D8">
        <w:rPr>
          <w:rFonts w:ascii="Artifakt Element Book" w:hAnsi="Artifakt Element Book"/>
          <w:sz w:val="28"/>
          <w:lang w:val="en-US"/>
        </w:rPr>
        <w:t xml:space="preserve"> * sin(wt+</w:t>
      </w:r>
      <w:r w:rsidR="00751A33" w:rsidRPr="00145355">
        <w:rPr>
          <w:rFonts w:ascii="Calibri" w:eastAsiaTheme="minorEastAsia" w:hAnsi="Calibri" w:cs="Calibri"/>
          <w:iCs/>
          <w:sz w:val="28"/>
          <w:lang w:val="en-US"/>
        </w:rPr>
        <w:t>φ</w:t>
      </w:r>
      <w:r w:rsidR="00751A33" w:rsidRPr="00E811B2">
        <w:rPr>
          <w:rFonts w:ascii="Artifakt Element Book" w:hAnsi="Artifakt Element Book"/>
          <w:sz w:val="28"/>
          <w:vertAlign w:val="subscript"/>
          <w:lang w:val="en-US"/>
        </w:rPr>
        <w:t xml:space="preserve"> </w:t>
      </w:r>
      <w:r w:rsidR="00E811B2" w:rsidRPr="00E811B2">
        <w:rPr>
          <w:rFonts w:ascii="Artifakt Element Book" w:hAnsi="Artifakt Element Book"/>
          <w:sz w:val="28"/>
          <w:vertAlign w:val="subscript"/>
          <w:lang w:val="en-US"/>
        </w:rPr>
        <w:t>2</w:t>
      </w:r>
      <w:r w:rsidR="002B01D8">
        <w:rPr>
          <w:rFonts w:ascii="Artifakt Element Book" w:hAnsi="Artifakt Element Book"/>
          <w:sz w:val="28"/>
          <w:lang w:val="en-US"/>
        </w:rPr>
        <w:t>)</w:t>
      </w:r>
    </w:p>
    <w:p w14:paraId="0BAB77B3" w14:textId="11D80A00" w:rsidR="002B01D8" w:rsidRDefault="00417561" w:rsidP="00AF36A1">
      <w:pPr>
        <w:rPr>
          <w:rFonts w:ascii="Artifakt Element Book" w:hAnsi="Artifakt Element Book"/>
          <w:sz w:val="28"/>
          <w:lang w:val="en-US"/>
        </w:rPr>
      </w:pPr>
      <w:r>
        <w:rPr>
          <w:rFonts w:ascii="Artifakt Element Book" w:hAnsi="Artifakt Element Book"/>
          <w:sz w:val="28"/>
          <w:lang w:val="en-US"/>
        </w:rPr>
        <w:t>E(t) = E</w:t>
      </w:r>
      <w:r>
        <w:rPr>
          <w:rFonts w:ascii="Artifakt Element Book" w:hAnsi="Artifakt Element Book"/>
          <w:sz w:val="28"/>
          <w:vertAlign w:val="subscript"/>
          <w:lang w:val="en-US"/>
        </w:rPr>
        <w:t>m</w:t>
      </w:r>
      <w:r>
        <w:rPr>
          <w:rFonts w:ascii="Artifakt Element Book" w:hAnsi="Artifakt Element Book"/>
          <w:sz w:val="28"/>
          <w:vertAlign w:val="subscript"/>
          <w:lang w:val="en-US"/>
        </w:rPr>
        <w:softHyphen/>
      </w:r>
      <w:r>
        <w:rPr>
          <w:rFonts w:ascii="Artifakt Element Book" w:hAnsi="Artifakt Element Book"/>
          <w:sz w:val="28"/>
          <w:lang w:val="en-US"/>
        </w:rPr>
        <w:t xml:space="preserve"> * sin(</w:t>
      </w:r>
      <w:r w:rsidR="00EE0E54">
        <w:rPr>
          <w:rFonts w:ascii="Artifakt Element Book" w:hAnsi="Artifakt Element Book"/>
          <w:sz w:val="28"/>
          <w:lang w:val="en-US"/>
        </w:rPr>
        <w:t>w</w:t>
      </w:r>
      <w:r>
        <w:rPr>
          <w:rFonts w:ascii="Artifakt Element Book" w:hAnsi="Artifakt Element Book"/>
          <w:sz w:val="28"/>
          <w:lang w:val="en-US"/>
        </w:rPr>
        <w:t>t+</w:t>
      </w:r>
      <w:r w:rsidR="00751A33" w:rsidRPr="00145355">
        <w:rPr>
          <w:rFonts w:ascii="Calibri" w:eastAsiaTheme="minorEastAsia" w:hAnsi="Calibri" w:cs="Calibri"/>
          <w:iCs/>
          <w:sz w:val="28"/>
          <w:lang w:val="en-US"/>
        </w:rPr>
        <w:t>φ</w:t>
      </w:r>
      <w:r w:rsidR="00751A33" w:rsidRPr="00E811B2">
        <w:rPr>
          <w:rFonts w:ascii="Artifakt Element Book" w:hAnsi="Artifakt Element Book"/>
          <w:sz w:val="28"/>
          <w:vertAlign w:val="subscript"/>
          <w:lang w:val="en-US"/>
        </w:rPr>
        <w:t xml:space="preserve"> </w:t>
      </w:r>
      <w:r w:rsidR="00E811B2" w:rsidRPr="00E811B2">
        <w:rPr>
          <w:rFonts w:ascii="Artifakt Element Book" w:hAnsi="Artifakt Element Book"/>
          <w:sz w:val="28"/>
          <w:vertAlign w:val="subscript"/>
          <w:lang w:val="en-US"/>
        </w:rPr>
        <w:t>3</w:t>
      </w:r>
      <w:r>
        <w:rPr>
          <w:rFonts w:ascii="Artifakt Element Book" w:hAnsi="Artifakt Element Book"/>
          <w:sz w:val="28"/>
          <w:lang w:val="en-US"/>
        </w:rPr>
        <w:t>)</w:t>
      </w:r>
    </w:p>
    <w:p w14:paraId="0FDFF2D7" w14:textId="350331FC" w:rsidR="005F49F9" w:rsidRDefault="00305F6F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m</w:t>
      </w:r>
      <w:r>
        <w:rPr>
          <w:rFonts w:ascii="Artifakt Element Book" w:eastAsiaTheme="minorEastAsia" w:hAnsi="Artifakt Element Book"/>
          <w:iCs/>
          <w:sz w:val="28"/>
          <w:lang w:val="en-US"/>
        </w:rPr>
        <w:t>, U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m</w:t>
      </w:r>
      <w:r>
        <w:rPr>
          <w:rFonts w:ascii="Artifakt Element Book" w:eastAsiaTheme="minorEastAsia" w:hAnsi="Artifakt Element Book"/>
          <w:iCs/>
          <w:sz w:val="28"/>
          <w:lang w:val="en-US"/>
        </w:rPr>
        <w:t>, E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m</w:t>
      </w:r>
      <w:r>
        <w:rPr>
          <w:rFonts w:ascii="Artifakt Element Book" w:eastAsiaTheme="minorEastAsia" w:hAnsi="Artifakt Element Book"/>
          <w:iCs/>
          <w:sz w:val="28"/>
          <w:lang w:val="en-US"/>
        </w:rPr>
        <w:t xml:space="preserve"> – </w:t>
      </w:r>
      <w:r>
        <w:rPr>
          <w:rFonts w:ascii="Artifakt Element Book" w:eastAsiaTheme="minorEastAsia" w:hAnsi="Artifakt Element Book"/>
          <w:iCs/>
          <w:sz w:val="28"/>
        </w:rPr>
        <w:t>амлитуды.</w:t>
      </w:r>
    </w:p>
    <w:p w14:paraId="56A160A5" w14:textId="00FF362B" w:rsidR="00D117EE" w:rsidRDefault="0049341C" w:rsidP="00AF36A1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 xml:space="preserve">w </w:t>
      </w:r>
      <w:r>
        <w:rPr>
          <w:rFonts w:ascii="Artifakt Element Book" w:eastAsiaTheme="minorEastAsia" w:hAnsi="Artifakt Element Book"/>
          <w:iCs/>
          <w:sz w:val="28"/>
        </w:rPr>
        <w:t xml:space="preserve">– циклическая частота </w:t>
      </w:r>
    </w:p>
    <w:p w14:paraId="7C564F11" w14:textId="77777777" w:rsidR="00285077" w:rsidRDefault="0049341C" w:rsidP="00AF36A1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w = 2</w:t>
      </w:r>
      <w:r>
        <w:rPr>
          <w:rFonts w:ascii="Artifakt Element Book" w:eastAsiaTheme="minorEastAsia" w:hAnsi="Artifakt Element Book"/>
          <w:iCs/>
          <w:sz w:val="28"/>
        </w:rPr>
        <w:t>П</w:t>
      </w:r>
      <w:r>
        <w:rPr>
          <w:rFonts w:ascii="Artifakt Element Book" w:eastAsiaTheme="minorEastAsia" w:hAnsi="Artifakt Element Book"/>
          <w:iCs/>
          <w:sz w:val="28"/>
          <w:lang w:val="en-US"/>
        </w:rPr>
        <w:t>f</w:t>
      </w:r>
      <w:r w:rsidR="00E811B2">
        <w:rPr>
          <w:rFonts w:ascii="Artifakt Element Book" w:eastAsiaTheme="minorEastAsia" w:hAnsi="Artifakt Element Book"/>
          <w:iCs/>
          <w:sz w:val="28"/>
        </w:rPr>
        <w:t xml:space="preserve"> </w:t>
      </w:r>
      <w:r w:rsidR="00A34863">
        <w:rPr>
          <w:rFonts w:ascii="Artifakt Element Book" w:eastAsiaTheme="minorEastAsia" w:hAnsi="Artifakt Element Book"/>
          <w:iCs/>
          <w:sz w:val="28"/>
          <w:lang w:val="en-US"/>
        </w:rPr>
        <w:t>[</w:t>
      </w:r>
      <w:r w:rsidR="00E811B2">
        <w:rPr>
          <w:rFonts w:ascii="Artifakt Element Book" w:eastAsiaTheme="minorEastAsia" w:hAnsi="Artifakt Element Book"/>
          <w:iCs/>
          <w:sz w:val="28"/>
        </w:rPr>
        <w:t>Гц</w:t>
      </w:r>
      <w:r w:rsidR="00A34863">
        <w:rPr>
          <w:rFonts w:ascii="Artifakt Element Book" w:eastAsiaTheme="minorEastAsia" w:hAnsi="Artifakt Element Book"/>
          <w:iCs/>
          <w:sz w:val="28"/>
          <w:lang w:val="en-US"/>
        </w:rPr>
        <w:t>]</w:t>
      </w:r>
      <w:r w:rsidR="00B31A82">
        <w:rPr>
          <w:rFonts w:ascii="Artifakt Element Book" w:eastAsiaTheme="minorEastAsia" w:hAnsi="Artifakt Element Book"/>
          <w:iCs/>
          <w:sz w:val="28"/>
          <w:lang w:val="en-US"/>
        </w:rPr>
        <w:t xml:space="preserve">, </w:t>
      </w:r>
    </w:p>
    <w:p w14:paraId="59CDC3D8" w14:textId="30CE7B20" w:rsidR="0049341C" w:rsidRPr="00E90D73" w:rsidRDefault="00B31A82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f</w:t>
      </w:r>
      <w:r w:rsidRPr="00E90D73">
        <w:rPr>
          <w:rFonts w:ascii="Artifakt Element Book" w:eastAsiaTheme="minorEastAsia" w:hAnsi="Artifakt Element Book"/>
          <w:iCs/>
          <w:sz w:val="28"/>
        </w:rPr>
        <w:t xml:space="preserve"> = 1/</w:t>
      </w:r>
      <w:r w:rsidR="006C7398">
        <w:rPr>
          <w:rFonts w:ascii="Artifakt Element Book" w:eastAsiaTheme="minorEastAsia" w:hAnsi="Artifakt Element Book"/>
          <w:iCs/>
          <w:sz w:val="28"/>
          <w:lang w:val="en-US"/>
        </w:rPr>
        <w:t>T</w:t>
      </w:r>
      <w:r w:rsidR="00E811B2">
        <w:rPr>
          <w:rFonts w:ascii="Artifakt Element Book" w:eastAsiaTheme="minorEastAsia" w:hAnsi="Artifakt Element Book"/>
          <w:iCs/>
          <w:sz w:val="28"/>
        </w:rPr>
        <w:t xml:space="preserve"> </w:t>
      </w:r>
      <w:r w:rsidR="00A34863" w:rsidRPr="00E90D73">
        <w:rPr>
          <w:rFonts w:ascii="Artifakt Element Book" w:eastAsiaTheme="minorEastAsia" w:hAnsi="Artifakt Element Book"/>
          <w:iCs/>
          <w:sz w:val="28"/>
        </w:rPr>
        <w:t>[</w:t>
      </w:r>
      <w:r w:rsidR="00E811B2">
        <w:rPr>
          <w:rFonts w:ascii="Artifakt Element Book" w:eastAsiaTheme="minorEastAsia" w:hAnsi="Artifakt Element Book"/>
          <w:iCs/>
          <w:sz w:val="28"/>
        </w:rPr>
        <w:t>с</w:t>
      </w:r>
      <w:r w:rsidR="00A34863" w:rsidRPr="00E90D73">
        <w:rPr>
          <w:rFonts w:ascii="Artifakt Element Book" w:eastAsiaTheme="minorEastAsia" w:hAnsi="Artifakt Element Book"/>
          <w:iCs/>
          <w:sz w:val="28"/>
        </w:rPr>
        <w:t>]</w:t>
      </w:r>
    </w:p>
    <w:p w14:paraId="5296776B" w14:textId="71702C05" w:rsidR="0087428A" w:rsidRPr="0087428A" w:rsidRDefault="00E90D73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Стандартная частота = 50 Гц =</w:t>
      </w:r>
      <w:r w:rsidRPr="004B3B61">
        <w:rPr>
          <w:rFonts w:ascii="Artifakt Element Book" w:eastAsiaTheme="minorEastAsia" w:hAnsi="Artifakt Element Book"/>
          <w:iCs/>
          <w:sz w:val="28"/>
        </w:rPr>
        <w:t xml:space="preserve">&gt; </w:t>
      </w:r>
      <w:r w:rsidR="00465210">
        <w:rPr>
          <w:rFonts w:ascii="Artifakt Element Book" w:eastAsiaTheme="minorEastAsia" w:hAnsi="Artifakt Element Book"/>
          <w:iCs/>
          <w:sz w:val="28"/>
          <w:lang w:val="en-US"/>
        </w:rPr>
        <w:t>T</w:t>
      </w:r>
      <w:r w:rsidR="00465210" w:rsidRPr="004B3B61">
        <w:rPr>
          <w:rFonts w:ascii="Artifakt Element Book" w:eastAsiaTheme="minorEastAsia" w:hAnsi="Artifakt Element Book"/>
          <w:iCs/>
          <w:sz w:val="28"/>
        </w:rPr>
        <w:t xml:space="preserve"> = 0,02</w:t>
      </w:r>
      <w:r w:rsidR="004B3B61" w:rsidRPr="004B3B61">
        <w:rPr>
          <w:rFonts w:ascii="Artifakt Element Book" w:eastAsiaTheme="minorEastAsia" w:hAnsi="Artifakt Element Book"/>
          <w:iCs/>
          <w:sz w:val="28"/>
        </w:rPr>
        <w:t xml:space="preserve"> (</w:t>
      </w:r>
      <w:r w:rsidR="004B3B61">
        <w:rPr>
          <w:rFonts w:ascii="Artifakt Element Book" w:eastAsiaTheme="minorEastAsia" w:hAnsi="Artifakt Element Book"/>
          <w:iCs/>
          <w:sz w:val="28"/>
        </w:rPr>
        <w:t>время обновления тока розетки)</w:t>
      </w:r>
    </w:p>
    <w:p w14:paraId="6AF47E44" w14:textId="578963FE" w:rsidR="001A2456" w:rsidRDefault="00AE32C8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BF1B7B7" wp14:editId="499DC396">
                <wp:simplePos x="0" y="0"/>
                <wp:positionH relativeFrom="column">
                  <wp:posOffset>3680460</wp:posOffset>
                </wp:positionH>
                <wp:positionV relativeFrom="paragraph">
                  <wp:posOffset>2179955</wp:posOffset>
                </wp:positionV>
                <wp:extent cx="406745" cy="267335"/>
                <wp:effectExtent l="38100" t="38100" r="0" b="5651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067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3408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1" o:spid="_x0000_s1026" type="#_x0000_t75" style="position:absolute;margin-left:289.1pt;margin-top:170.95pt;width:33.45pt;height:22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11F3EBB" wp14:editId="6541E158">
                <wp:simplePos x="0" y="0"/>
                <wp:positionH relativeFrom="column">
                  <wp:posOffset>3218180</wp:posOffset>
                </wp:positionH>
                <wp:positionV relativeFrom="paragraph">
                  <wp:posOffset>2071370</wp:posOffset>
                </wp:positionV>
                <wp:extent cx="214065" cy="158345"/>
                <wp:effectExtent l="38100" t="57150" r="52705" b="51435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14065" cy="158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3C645" id="Рукописный ввод 17" o:spid="_x0000_s1026" type="#_x0000_t75" style="position:absolute;margin-left:252.7pt;margin-top:162.4pt;width:18.25pt;height:13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E3FA3FF" wp14:editId="7EFBBDF6">
                <wp:simplePos x="0" y="0"/>
                <wp:positionH relativeFrom="column">
                  <wp:posOffset>3093720</wp:posOffset>
                </wp:positionH>
                <wp:positionV relativeFrom="paragraph">
                  <wp:posOffset>1810385</wp:posOffset>
                </wp:positionV>
                <wp:extent cx="836930" cy="354965"/>
                <wp:effectExtent l="38100" t="38100" r="58420" b="45085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3693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6C43C" id="Рукописный ввод 14" o:spid="_x0000_s1026" type="#_x0000_t75" style="position:absolute;margin-left:242.9pt;margin-top:141.85pt;width:67.3pt;height:29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10F8BB" wp14:editId="693A5D23">
                <wp:simplePos x="0" y="0"/>
                <wp:positionH relativeFrom="column">
                  <wp:posOffset>3477986</wp:posOffset>
                </wp:positionH>
                <wp:positionV relativeFrom="paragraph">
                  <wp:posOffset>1989184</wp:posOffset>
                </wp:positionV>
                <wp:extent cx="68040" cy="7560"/>
                <wp:effectExtent l="38100" t="57150" r="46355" b="5016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80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DE6F3" id="Рукописный ввод 6" o:spid="_x0000_s1026" type="#_x0000_t75" style="position:absolute;margin-left:273.15pt;margin-top:155.95pt;width:6.75pt;height:2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">
                <v:imagedata r:id="rId11" o:title=""/>
              </v:shape>
            </w:pict>
          </mc:Fallback>
        </mc:AlternateContent>
      </w:r>
      <w:r w:rsidR="0087428A">
        <w:rPr>
          <w:noProof/>
        </w:rPr>
        <w:drawing>
          <wp:inline distT="0" distB="0" distL="0" distR="0" wp14:anchorId="5A7A5E3F" wp14:editId="6E614091">
            <wp:extent cx="5940298" cy="3978323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9" b="27639"/>
                    <a:stretch/>
                  </pic:blipFill>
                  <pic:spPr bwMode="auto">
                    <a:xfrm>
                      <a:off x="0" y="0"/>
                      <a:ext cx="5940425" cy="397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E3FF7" w14:textId="1186BFAF" w:rsidR="0087428A" w:rsidRDefault="00AE32C8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noProof/>
          <w:sz w:val="28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CBCB440" wp14:editId="4CE393FB">
                <wp:simplePos x="0" y="0"/>
                <wp:positionH relativeFrom="column">
                  <wp:posOffset>4535666</wp:posOffset>
                </wp:positionH>
                <wp:positionV relativeFrom="paragraph">
                  <wp:posOffset>1342484</wp:posOffset>
                </wp:positionV>
                <wp:extent cx="360" cy="1080"/>
                <wp:effectExtent l="38100" t="38100" r="57150" b="56515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B621" id="Рукописный ввод 22" o:spid="_x0000_s1026" type="#_x0000_t75" style="position:absolute;margin-left:356.45pt;margin-top:105pt;width:1.45pt;height: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">
                <v:imagedata r:id="rId14" o:title=""/>
              </v:shape>
            </w:pict>
          </mc:Fallback>
        </mc:AlternateContent>
      </w:r>
      <w:r w:rsidR="0087428A">
        <w:rPr>
          <w:rFonts w:ascii="Artifakt Element Book" w:eastAsiaTheme="minorEastAsia" w:hAnsi="Artifakt Element Book"/>
          <w:iCs/>
          <w:sz w:val="28"/>
        </w:rPr>
        <w:t xml:space="preserve">Если </w:t>
      </w:r>
      <w:r w:rsidR="00145355" w:rsidRPr="00145355">
        <w:rPr>
          <w:rFonts w:ascii="Calibri" w:eastAsiaTheme="minorEastAsia" w:hAnsi="Calibri" w:cs="Calibri"/>
          <w:iCs/>
          <w:sz w:val="28"/>
          <w:lang w:val="en-US"/>
        </w:rPr>
        <w:t>φ</w:t>
      </w:r>
      <w:r w:rsidR="0087428A" w:rsidRPr="0087428A">
        <w:rPr>
          <w:rFonts w:ascii="Artifakt Element Book" w:eastAsiaTheme="minorEastAsia" w:hAnsi="Artifakt Element Book"/>
          <w:iCs/>
          <w:sz w:val="28"/>
        </w:rPr>
        <w:t xml:space="preserve"> &gt; 0, </w:t>
      </w:r>
      <w:r w:rsidR="0087428A">
        <w:rPr>
          <w:rFonts w:ascii="Artifakt Element Book" w:eastAsiaTheme="minorEastAsia" w:hAnsi="Artifakt Element Book"/>
          <w:iCs/>
          <w:sz w:val="28"/>
        </w:rPr>
        <w:t xml:space="preserve">то график смещается влево, если </w:t>
      </w:r>
      <w:r w:rsidR="00362DF1" w:rsidRPr="00362DF1">
        <w:rPr>
          <w:rFonts w:ascii="Calibri" w:eastAsiaTheme="minorEastAsia" w:hAnsi="Calibri" w:cs="Calibri"/>
          <w:iCs/>
          <w:sz w:val="28"/>
          <w:lang w:val="en-US"/>
        </w:rPr>
        <w:t>φ</w:t>
      </w:r>
      <w:r w:rsidR="0087428A" w:rsidRPr="0087428A">
        <w:rPr>
          <w:rFonts w:ascii="Artifakt Element Book" w:eastAsiaTheme="minorEastAsia" w:hAnsi="Artifakt Element Book"/>
          <w:iCs/>
          <w:sz w:val="28"/>
        </w:rPr>
        <w:t xml:space="preserve"> &lt; 0, </w:t>
      </w:r>
      <w:r w:rsidR="0087428A">
        <w:rPr>
          <w:rFonts w:ascii="Artifakt Element Book" w:eastAsiaTheme="minorEastAsia" w:hAnsi="Artifakt Element Book"/>
          <w:iCs/>
          <w:sz w:val="28"/>
        </w:rPr>
        <w:t>то график смещается вправо</w:t>
      </w:r>
      <w:r w:rsidR="00185BFF">
        <w:rPr>
          <w:rFonts w:ascii="Artifakt Element Book" w:eastAsiaTheme="minorEastAsia" w:hAnsi="Artifakt Element Book"/>
          <w:iCs/>
          <w:sz w:val="28"/>
        </w:rPr>
        <w:t>.</w:t>
      </w:r>
    </w:p>
    <w:p w14:paraId="79745152" w14:textId="696E7461" w:rsidR="00DE23AE" w:rsidRDefault="00DE23AE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m</w:t>
      </w:r>
      <w:r w:rsidRPr="00E6127C">
        <w:rPr>
          <w:rFonts w:ascii="Artifakt Element Book" w:eastAsiaTheme="minorEastAsia" w:hAnsi="Artifakt Element Book"/>
          <w:iCs/>
          <w:sz w:val="28"/>
        </w:rPr>
        <w:t xml:space="preserve">, </w:t>
      </w:r>
      <w:r>
        <w:rPr>
          <w:rFonts w:ascii="Artifakt Element Book" w:eastAsiaTheme="minorEastAsia" w:hAnsi="Artifakt Element Book"/>
          <w:iCs/>
          <w:sz w:val="28"/>
          <w:lang w:val="en-US"/>
        </w:rPr>
        <w:t>U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m</w:t>
      </w:r>
      <w:r w:rsidRPr="00E6127C">
        <w:rPr>
          <w:rFonts w:ascii="Artifakt Element Book" w:eastAsiaTheme="minorEastAsia" w:hAnsi="Artifakt Element Book"/>
          <w:iCs/>
          <w:sz w:val="28"/>
        </w:rPr>
        <w:t xml:space="preserve">, </w:t>
      </w:r>
      <w:r>
        <w:rPr>
          <w:rFonts w:ascii="Artifakt Element Book" w:eastAsiaTheme="minorEastAsia" w:hAnsi="Artifakt Element Book"/>
          <w:iCs/>
          <w:sz w:val="28"/>
          <w:lang w:val="en-US"/>
        </w:rPr>
        <w:t>E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m</w:t>
      </w:r>
      <w:r w:rsidR="00E6127C">
        <w:rPr>
          <w:rFonts w:ascii="Artifakt Element Book" w:eastAsiaTheme="minorEastAsia" w:hAnsi="Artifakt Element Book"/>
          <w:iCs/>
          <w:sz w:val="28"/>
          <w:vertAlign w:val="subscript"/>
        </w:rPr>
        <w:t xml:space="preserve"> </w:t>
      </w:r>
      <w:r w:rsidR="00E6127C">
        <w:rPr>
          <w:rFonts w:ascii="Artifakt Element Book" w:eastAsiaTheme="minorEastAsia" w:hAnsi="Artifakt Element Book"/>
          <w:iCs/>
          <w:sz w:val="28"/>
        </w:rPr>
        <w:t>– максимальные значения тока, напряжения, ЭДС</w:t>
      </w:r>
      <w:r w:rsidR="00A720AB">
        <w:rPr>
          <w:rFonts w:ascii="Artifakt Element Book" w:eastAsiaTheme="minorEastAsia" w:hAnsi="Artifakt Element Book"/>
          <w:iCs/>
          <w:sz w:val="28"/>
        </w:rPr>
        <w:t>.</w:t>
      </w:r>
    </w:p>
    <w:p w14:paraId="4D73AE0A" w14:textId="40945176" w:rsidR="00C03D28" w:rsidRDefault="005708BB" w:rsidP="00AF36A1">
      <w:pPr>
        <w:rPr>
          <w:rFonts w:ascii="Calibri" w:eastAsiaTheme="minorEastAsia" w:hAnsi="Calibri" w:cs="Calibri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(</w:t>
      </w:r>
      <w:r>
        <w:rPr>
          <w:rFonts w:ascii="Artifakt Element Book" w:eastAsiaTheme="minorEastAsia" w:hAnsi="Artifakt Element Book"/>
          <w:iCs/>
          <w:sz w:val="28"/>
          <w:lang w:val="en-US"/>
        </w:rPr>
        <w:t>wt+</w:t>
      </w:r>
      <w:r w:rsidRPr="00145355">
        <w:rPr>
          <w:rFonts w:ascii="Calibri" w:eastAsiaTheme="minorEastAsia" w:hAnsi="Calibri" w:cs="Calibri"/>
          <w:iCs/>
          <w:sz w:val="28"/>
          <w:lang w:val="en-US"/>
        </w:rPr>
        <w:t>φ</w:t>
      </w:r>
      <w:r>
        <w:rPr>
          <w:rFonts w:ascii="Calibri" w:eastAsiaTheme="minorEastAsia" w:hAnsi="Calibri" w:cs="Calibri"/>
          <w:iCs/>
          <w:sz w:val="28"/>
          <w:lang w:val="en-US"/>
        </w:rPr>
        <w:t xml:space="preserve">) </w:t>
      </w:r>
      <w:r w:rsidR="00D755CD">
        <w:rPr>
          <w:rFonts w:ascii="Calibri" w:eastAsiaTheme="minorEastAsia" w:hAnsi="Calibri" w:cs="Calibri"/>
          <w:iCs/>
          <w:sz w:val="28"/>
          <w:lang w:val="en-US"/>
        </w:rPr>
        <w:t>–</w:t>
      </w:r>
      <w:r w:rsidR="00595DFA">
        <w:rPr>
          <w:rFonts w:ascii="Calibri" w:eastAsiaTheme="minorEastAsia" w:hAnsi="Calibri" w:cs="Calibri"/>
          <w:iCs/>
          <w:sz w:val="28"/>
          <w:lang w:val="en-US"/>
        </w:rPr>
        <w:t xml:space="preserve"> </w:t>
      </w:r>
      <w:r w:rsidR="004224E1">
        <w:rPr>
          <w:rFonts w:ascii="Calibri" w:eastAsiaTheme="minorEastAsia" w:hAnsi="Calibri" w:cs="Calibri"/>
          <w:iCs/>
          <w:sz w:val="28"/>
        </w:rPr>
        <w:t>фаза.</w:t>
      </w:r>
    </w:p>
    <w:p w14:paraId="1505EDB1" w14:textId="602E644E" w:rsidR="00C352FB" w:rsidRDefault="00C352FB" w:rsidP="00AF36A1">
      <w:pPr>
        <w:rPr>
          <w:rFonts w:ascii="Calibri" w:eastAsiaTheme="minorEastAsia" w:hAnsi="Calibri" w:cs="Calibri"/>
          <w:iCs/>
          <w:sz w:val="28"/>
        </w:rPr>
      </w:pPr>
      <w:r>
        <w:rPr>
          <w:rFonts w:ascii="Calibri" w:eastAsiaTheme="minorEastAsia" w:hAnsi="Calibri" w:cs="Calibri"/>
          <w:iCs/>
          <w:sz w:val="28"/>
        </w:rPr>
        <w:t>При этом в электрических цепях синусоидального тока при подведенно</w:t>
      </w:r>
      <w:r w:rsidR="00BF3683">
        <w:rPr>
          <w:rFonts w:ascii="Calibri" w:eastAsiaTheme="minorEastAsia" w:hAnsi="Calibri" w:cs="Calibri"/>
          <w:iCs/>
          <w:sz w:val="28"/>
        </w:rPr>
        <w:t>й синусоидальной ЭДС</w:t>
      </w:r>
      <w:r w:rsidR="004E38FE">
        <w:rPr>
          <w:rFonts w:ascii="Calibri" w:eastAsiaTheme="minorEastAsia" w:hAnsi="Calibri" w:cs="Calibri"/>
          <w:iCs/>
          <w:sz w:val="28"/>
        </w:rPr>
        <w:t xml:space="preserve">, </w:t>
      </w:r>
      <w:r w:rsidR="00B87F34">
        <w:rPr>
          <w:rFonts w:ascii="Calibri" w:eastAsiaTheme="minorEastAsia" w:hAnsi="Calibri" w:cs="Calibri"/>
          <w:iCs/>
          <w:sz w:val="28"/>
        </w:rPr>
        <w:t>токи и напряжения на элементах будут иметь одинаковую частоту</w:t>
      </w:r>
      <w:r w:rsidR="00B65D15">
        <w:rPr>
          <w:rFonts w:ascii="Calibri" w:eastAsiaTheme="minorEastAsia" w:hAnsi="Calibri" w:cs="Calibri"/>
          <w:iCs/>
          <w:sz w:val="28"/>
        </w:rPr>
        <w:t xml:space="preserve">, </w:t>
      </w:r>
      <w:r w:rsidR="00CF68BB">
        <w:rPr>
          <w:rFonts w:ascii="Calibri" w:eastAsiaTheme="minorEastAsia" w:hAnsi="Calibri" w:cs="Calibri"/>
          <w:iCs/>
          <w:sz w:val="28"/>
        </w:rPr>
        <w:t>но в общем случае</w:t>
      </w:r>
      <w:r w:rsidR="009A7AA4">
        <w:rPr>
          <w:rFonts w:ascii="Calibri" w:eastAsiaTheme="minorEastAsia" w:hAnsi="Calibri" w:cs="Calibri"/>
          <w:iCs/>
          <w:sz w:val="28"/>
        </w:rPr>
        <w:t xml:space="preserve"> </w:t>
      </w:r>
      <w:r w:rsidR="003E224E">
        <w:rPr>
          <w:rFonts w:ascii="Calibri" w:eastAsiaTheme="minorEastAsia" w:hAnsi="Calibri" w:cs="Calibri"/>
          <w:iCs/>
          <w:sz w:val="28"/>
        </w:rPr>
        <w:t>различные амплитудные зна</w:t>
      </w:r>
      <w:r w:rsidR="00F71115">
        <w:rPr>
          <w:rFonts w:ascii="Calibri" w:eastAsiaTheme="minorEastAsia" w:hAnsi="Calibri" w:cs="Calibri"/>
          <w:iCs/>
          <w:sz w:val="28"/>
        </w:rPr>
        <w:t>ч</w:t>
      </w:r>
      <w:r w:rsidR="003E224E">
        <w:rPr>
          <w:rFonts w:ascii="Calibri" w:eastAsiaTheme="minorEastAsia" w:hAnsi="Calibri" w:cs="Calibri"/>
          <w:iCs/>
          <w:sz w:val="28"/>
        </w:rPr>
        <w:t>ения</w:t>
      </w:r>
      <w:r w:rsidR="00F71115">
        <w:rPr>
          <w:rFonts w:ascii="Calibri" w:eastAsiaTheme="minorEastAsia" w:hAnsi="Calibri" w:cs="Calibri"/>
          <w:iCs/>
          <w:sz w:val="28"/>
        </w:rPr>
        <w:t xml:space="preserve"> и начальные фазы</w:t>
      </w:r>
    </w:p>
    <w:p w14:paraId="7AC15E00" w14:textId="77777777" w:rsidR="00350FDA" w:rsidRDefault="0071768D" w:rsidP="00AF36A1">
      <w:pPr>
        <w:rPr>
          <w:rFonts w:ascii="Calibri" w:eastAsiaTheme="minorEastAsia" w:hAnsi="Calibri" w:cs="Calibri"/>
          <w:iCs/>
          <w:sz w:val="28"/>
        </w:rPr>
      </w:pPr>
      <w:r>
        <w:rPr>
          <w:rFonts w:ascii="Calibri" w:eastAsiaTheme="minorEastAsia" w:hAnsi="Calibri" w:cs="Calibri"/>
          <w:iCs/>
          <w:sz w:val="28"/>
        </w:rPr>
        <w:t>Средние и действующие значения электрических величин.</w:t>
      </w:r>
      <w:r w:rsidR="00B855E0">
        <w:rPr>
          <w:rFonts w:ascii="Calibri" w:eastAsiaTheme="minorEastAsia" w:hAnsi="Calibri" w:cs="Calibri"/>
          <w:iCs/>
          <w:sz w:val="28"/>
        </w:rPr>
        <w:t xml:space="preserve"> Средние значения – значения, определяющиеся за половину периода.</w:t>
      </w:r>
      <w:r w:rsidR="001022F4">
        <w:rPr>
          <w:rFonts w:ascii="Calibri" w:eastAsiaTheme="minorEastAsia" w:hAnsi="Calibri" w:cs="Calibri"/>
          <w:iCs/>
          <w:sz w:val="28"/>
        </w:rPr>
        <w:t xml:space="preserve"> </w:t>
      </w:r>
    </w:p>
    <w:p w14:paraId="6ECAE00C" w14:textId="674012A5" w:rsidR="0071768D" w:rsidRDefault="001022F4" w:rsidP="00AF36A1">
      <w:pPr>
        <w:rPr>
          <w:rFonts w:ascii="Calibri" w:eastAsiaTheme="minorEastAsia" w:hAnsi="Calibri" w:cs="Calibri"/>
          <w:iCs/>
          <w:sz w:val="28"/>
          <w:lang w:val="en-US"/>
        </w:rPr>
      </w:pPr>
      <w:r>
        <w:rPr>
          <w:rFonts w:ascii="Calibri" w:eastAsiaTheme="minorEastAsia" w:hAnsi="Calibri" w:cs="Calibri"/>
          <w:iCs/>
          <w:sz w:val="28"/>
        </w:rPr>
        <w:t>Обоз</w:t>
      </w:r>
      <w:r w:rsidR="006415E5">
        <w:rPr>
          <w:rFonts w:ascii="Calibri" w:eastAsiaTheme="minorEastAsia" w:hAnsi="Calibri" w:cs="Calibri"/>
          <w:iCs/>
          <w:sz w:val="28"/>
        </w:rPr>
        <w:t>н</w:t>
      </w:r>
      <w:r>
        <w:rPr>
          <w:rFonts w:ascii="Calibri" w:eastAsiaTheme="minorEastAsia" w:hAnsi="Calibri" w:cs="Calibri"/>
          <w:iCs/>
          <w:sz w:val="28"/>
        </w:rPr>
        <w:t>ачаются</w:t>
      </w:r>
      <w:r>
        <w:rPr>
          <w:rFonts w:ascii="Calibri" w:eastAsiaTheme="minorEastAsia" w:hAnsi="Calibri" w:cs="Calibri"/>
          <w:iCs/>
          <w:sz w:val="28"/>
          <w:lang w:val="en-US"/>
        </w:rPr>
        <w:t xml:space="preserve">: </w:t>
      </w:r>
    </w:p>
    <w:p w14:paraId="20182C78" w14:textId="011C7BF4" w:rsidR="00350FDA" w:rsidRPr="00741701" w:rsidRDefault="00350FDA" w:rsidP="00AF36A1">
      <w:pPr>
        <w:rPr>
          <w:rFonts w:ascii="Calibri" w:eastAsiaTheme="minorEastAsia" w:hAnsi="Calibri" w:cs="Calibri"/>
          <w:iCs/>
          <w:sz w:val="28"/>
          <w:lang w:val="en-US"/>
        </w:rPr>
      </w:pPr>
      <w:r>
        <w:rPr>
          <w:rFonts w:ascii="Calibri" w:eastAsiaTheme="minorEastAsia" w:hAnsi="Calibri" w:cs="Calibri"/>
          <w:iCs/>
          <w:sz w:val="28"/>
          <w:lang w:val="en-US"/>
        </w:rPr>
        <w:t>I</w:t>
      </w:r>
      <w:r w:rsidR="00AA0168" w:rsidRPr="00AA0168">
        <w:rPr>
          <w:rFonts w:ascii="Calibri" w:eastAsiaTheme="minorEastAsia" w:hAnsi="Calibri" w:cs="Calibri"/>
          <w:iCs/>
          <w:sz w:val="28"/>
          <w:vertAlign w:val="subscript"/>
          <w:lang w:val="en-US"/>
        </w:rPr>
        <w:t>φ</w:t>
      </w:r>
      <w:r w:rsidR="00741701">
        <w:rPr>
          <w:rFonts w:ascii="Calibri" w:eastAsiaTheme="minorEastAsia" w:hAnsi="Calibri" w:cs="Calibri"/>
          <w:iCs/>
          <w:sz w:val="28"/>
          <w:vertAlign w:val="subscript"/>
          <w:lang w:val="en-US"/>
        </w:rPr>
        <w:t xml:space="preserve"> </w:t>
      </w:r>
      <w:r w:rsidR="00741701">
        <w:rPr>
          <w:rFonts w:ascii="Calibri" w:eastAsiaTheme="minorEastAsia" w:hAnsi="Calibri" w:cs="Calibri"/>
          <w:iCs/>
          <w:sz w:val="28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="Calibri"/>
                <w:i/>
                <w:iCs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Calibri"/>
                <w:sz w:val="28"/>
                <w:lang w:val="en-US"/>
              </w:rPr>
              <m:t>2⋅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Calibri"/>
                <w:sz w:val="28"/>
                <w:lang w:val="en-US"/>
              </w:rPr>
              <m:t>π</m:t>
            </m:r>
          </m:den>
        </m:f>
      </m:oMath>
    </w:p>
    <w:p w14:paraId="402F7840" w14:textId="658C28C6" w:rsidR="00350FDA" w:rsidRPr="0019722A" w:rsidRDefault="00350FDA" w:rsidP="00AF36A1">
      <w:pPr>
        <w:rPr>
          <w:rFonts w:ascii="Calibri" w:eastAsiaTheme="minorEastAsia" w:hAnsi="Calibri" w:cs="Calibri"/>
          <w:iCs/>
          <w:sz w:val="28"/>
          <w:lang w:val="en-US"/>
        </w:rPr>
      </w:pPr>
      <w:r>
        <w:rPr>
          <w:rFonts w:ascii="Calibri" w:eastAsiaTheme="minorEastAsia" w:hAnsi="Calibri" w:cs="Calibri"/>
          <w:iCs/>
          <w:sz w:val="28"/>
          <w:lang w:val="en-US"/>
        </w:rPr>
        <w:t>U</w:t>
      </w:r>
      <w:r w:rsidR="00AA0168" w:rsidRPr="00AA0168">
        <w:rPr>
          <w:rFonts w:ascii="Calibri" w:eastAsiaTheme="minorEastAsia" w:hAnsi="Calibri" w:cs="Calibri"/>
          <w:iCs/>
          <w:sz w:val="28"/>
          <w:vertAlign w:val="subscript"/>
          <w:lang w:val="en-US"/>
        </w:rPr>
        <w:t>φ</w:t>
      </w:r>
      <w:r w:rsidR="0019722A">
        <w:rPr>
          <w:rFonts w:ascii="Calibri" w:eastAsiaTheme="minorEastAsia" w:hAnsi="Calibri" w:cs="Calibri"/>
          <w:iCs/>
          <w:sz w:val="28"/>
          <w:vertAlign w:val="subscript"/>
          <w:lang w:val="en-US"/>
        </w:rPr>
        <w:t xml:space="preserve"> </w:t>
      </w:r>
      <w:r w:rsidR="0019722A">
        <w:rPr>
          <w:rFonts w:ascii="Calibri" w:eastAsiaTheme="minorEastAsia" w:hAnsi="Calibri" w:cs="Calibri"/>
          <w:iCs/>
          <w:sz w:val="28"/>
          <w:lang w:val="en-US"/>
        </w:rPr>
        <w:t>=</w:t>
      </w:r>
      <w:r w:rsidR="0019722A">
        <w:rPr>
          <w:rFonts w:ascii="Calibri" w:eastAsiaTheme="minorEastAsia" w:hAnsi="Calibri" w:cs="Calibri"/>
          <w:iCs/>
          <w:sz w:val="28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alibri"/>
                <w:i/>
                <w:iCs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Calibri"/>
                <w:sz w:val="28"/>
                <w:lang w:val="en-US"/>
              </w:rPr>
              <m:t>2⋅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Calibri"/>
                <w:sz w:val="28"/>
                <w:lang w:val="en-US"/>
              </w:rPr>
              <m:t>π</m:t>
            </m:r>
          </m:den>
        </m:f>
      </m:oMath>
    </w:p>
    <w:p w14:paraId="7B2B8F32" w14:textId="11943219" w:rsidR="00350FDA" w:rsidRPr="0019722A" w:rsidRDefault="00350FDA" w:rsidP="00AF36A1">
      <w:pPr>
        <w:rPr>
          <w:rFonts w:ascii="Calibri" w:eastAsiaTheme="minorEastAsia" w:hAnsi="Calibri" w:cs="Calibri"/>
          <w:iCs/>
          <w:sz w:val="28"/>
          <w:lang w:val="en-US"/>
        </w:rPr>
      </w:pPr>
      <w:r>
        <w:rPr>
          <w:rFonts w:ascii="Calibri" w:eastAsiaTheme="minorEastAsia" w:hAnsi="Calibri" w:cs="Calibri"/>
          <w:iCs/>
          <w:sz w:val="28"/>
          <w:lang w:val="en-US"/>
        </w:rPr>
        <w:t>E</w:t>
      </w:r>
      <w:r w:rsidR="00AA0168" w:rsidRPr="00AA0168">
        <w:rPr>
          <w:rFonts w:ascii="Calibri" w:eastAsiaTheme="minorEastAsia" w:hAnsi="Calibri" w:cs="Calibri"/>
          <w:iCs/>
          <w:sz w:val="28"/>
          <w:vertAlign w:val="subscript"/>
          <w:lang w:val="en-US"/>
        </w:rPr>
        <w:t>φ</w:t>
      </w:r>
      <w:r w:rsidR="0019722A">
        <w:rPr>
          <w:rFonts w:ascii="Calibri" w:eastAsiaTheme="minorEastAsia" w:hAnsi="Calibri" w:cs="Calibri"/>
          <w:iCs/>
          <w:sz w:val="28"/>
          <w:lang w:val="en-US"/>
        </w:rPr>
        <w:t xml:space="preserve"> = </w:t>
      </w:r>
      <w:r w:rsidR="0019722A">
        <w:rPr>
          <w:rFonts w:ascii="Calibri" w:eastAsiaTheme="minorEastAsia" w:hAnsi="Calibri" w:cs="Calibri"/>
          <w:iCs/>
          <w:sz w:val="28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 w:cs="Calibri"/>
                <w:i/>
                <w:iCs/>
                <w:sz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Calibri"/>
                <w:sz w:val="28"/>
                <w:lang w:val="en-US"/>
              </w:rPr>
              <m:t>2⋅</m:t>
            </m:r>
            <m:sSub>
              <m:sSubPr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m</m:t>
                </m:r>
              </m:sub>
            </m:sSub>
          </m:num>
          <m:den>
            <m:r>
              <w:rPr>
                <w:rFonts w:ascii="Cambria Math" w:eastAsiaTheme="minorEastAsia" w:hAnsi="Cambria Math" w:cs="Calibri"/>
                <w:sz w:val="28"/>
                <w:lang w:val="en-US"/>
              </w:rPr>
              <m:t>π</m:t>
            </m:r>
          </m:den>
        </m:f>
      </m:oMath>
    </w:p>
    <w:p w14:paraId="0F070768" w14:textId="17342F20" w:rsidR="00034B76" w:rsidRDefault="00034B76" w:rsidP="00AF36A1">
      <w:pPr>
        <w:rPr>
          <w:rFonts w:ascii="Calibri" w:eastAsiaTheme="minorEastAsia" w:hAnsi="Calibri" w:cs="Calibri"/>
          <w:iCs/>
          <w:sz w:val="28"/>
        </w:rPr>
      </w:pPr>
      <w:r>
        <w:rPr>
          <w:rFonts w:ascii="Calibri" w:eastAsiaTheme="minorEastAsia" w:hAnsi="Calibri" w:cs="Calibri"/>
          <w:iCs/>
          <w:sz w:val="28"/>
        </w:rPr>
        <w:t>Действующее значение равно такому значению постоянного тока за время</w:t>
      </w:r>
      <w:r w:rsidR="00EB4B12">
        <w:rPr>
          <w:rFonts w:ascii="Calibri" w:eastAsiaTheme="minorEastAsia" w:hAnsi="Calibri" w:cs="Calibri"/>
          <w:iCs/>
          <w:sz w:val="28"/>
        </w:rPr>
        <w:t xml:space="preserve"> </w:t>
      </w:r>
      <w:r w:rsidR="0019722A">
        <w:rPr>
          <w:rFonts w:ascii="Calibri" w:eastAsiaTheme="minorEastAsia" w:hAnsi="Calibri" w:cs="Calibri"/>
          <w:iCs/>
          <w:sz w:val="28"/>
        </w:rPr>
        <w:t>положительного периода</w:t>
      </w:r>
    </w:p>
    <w:p w14:paraId="5A16F3ED" w14:textId="19ACF99B" w:rsidR="00590394" w:rsidRPr="0019722A" w:rsidRDefault="007C5D8F" w:rsidP="00590394">
      <w:pPr>
        <w:rPr>
          <w:rFonts w:ascii="Calibri" w:eastAsiaTheme="minorEastAsia" w:hAnsi="Calibri" w:cs="Calibri"/>
          <w:iCs/>
          <w:sz w:val="28"/>
          <w:lang w:val="en-US"/>
        </w:rPr>
      </w:pPr>
      <w:r>
        <w:rPr>
          <w:rFonts w:ascii="Calibri" w:eastAsiaTheme="minorEastAsia" w:hAnsi="Calibri" w:cs="Calibri"/>
          <w:iCs/>
          <w:sz w:val="28"/>
          <w:lang w:val="en-US"/>
        </w:rPr>
        <w:t>I</w:t>
      </w:r>
      <w:r w:rsidR="00590394">
        <w:rPr>
          <w:rFonts w:ascii="Calibri" w:eastAsiaTheme="minorEastAsia" w:hAnsi="Calibri" w:cs="Calibri"/>
          <w:iCs/>
          <w:sz w:val="28"/>
          <w:lang w:val="en-US"/>
        </w:rPr>
        <w:t xml:space="preserve"> =  </w:t>
      </w:r>
      <m:oMath>
        <m:f>
          <m:fPr>
            <m:ctrlPr>
              <w:rPr>
                <w:rFonts w:ascii="Cambria Math" w:eastAsiaTheme="minorEastAsia" w:hAnsi="Cambria Math" w:cs="Calibri"/>
                <w:i/>
                <w:iCs/>
                <w:sz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2</m:t>
                </m:r>
              </m:e>
            </m:rad>
          </m:den>
        </m:f>
      </m:oMath>
    </w:p>
    <w:p w14:paraId="480099BE" w14:textId="6557B262" w:rsidR="00590394" w:rsidRPr="00EA001E" w:rsidRDefault="007C5D8F" w:rsidP="00AF36A1">
      <w:pPr>
        <w:rPr>
          <w:rFonts w:ascii="Calibri" w:eastAsiaTheme="minorEastAsia" w:hAnsi="Calibri" w:cs="Calibri"/>
          <w:iCs/>
          <w:sz w:val="28"/>
        </w:rPr>
      </w:pPr>
      <w:r>
        <w:rPr>
          <w:rFonts w:ascii="Calibri" w:eastAsiaTheme="minorEastAsia" w:hAnsi="Calibri" w:cs="Calibri"/>
          <w:iCs/>
          <w:sz w:val="28"/>
          <w:lang w:val="en-US"/>
        </w:rPr>
        <w:t>U</w:t>
      </w:r>
      <w:r w:rsidR="00590394" w:rsidRPr="00EA001E">
        <w:rPr>
          <w:rFonts w:ascii="Calibri" w:eastAsiaTheme="minorEastAsia" w:hAnsi="Calibri" w:cs="Calibri"/>
          <w:iCs/>
          <w:sz w:val="28"/>
        </w:rPr>
        <w:t xml:space="preserve"> =  </w:t>
      </w:r>
      <m:oMath>
        <m:f>
          <m:fPr>
            <m:ctrlPr>
              <w:rPr>
                <w:rFonts w:ascii="Cambria Math" w:eastAsiaTheme="minorEastAsia" w:hAnsi="Cambria Math" w:cs="Calibri"/>
                <w:i/>
                <w:iCs/>
                <w:sz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alibri"/>
                    <w:sz w:val="28"/>
                  </w:rPr>
                  <m:t>2</m:t>
                </m:r>
              </m:e>
            </m:rad>
          </m:den>
        </m:f>
      </m:oMath>
    </w:p>
    <w:p w14:paraId="601DE56D" w14:textId="59803BFC" w:rsidR="00F67ECA" w:rsidRPr="00EA001E" w:rsidRDefault="00F67ECA" w:rsidP="00F67ECA">
      <w:pPr>
        <w:rPr>
          <w:rFonts w:ascii="Calibri" w:eastAsiaTheme="minorEastAsia" w:hAnsi="Calibri" w:cs="Calibri"/>
          <w:iCs/>
          <w:sz w:val="28"/>
        </w:rPr>
      </w:pPr>
      <w:r>
        <w:rPr>
          <w:rFonts w:ascii="Calibri" w:eastAsiaTheme="minorEastAsia" w:hAnsi="Calibri" w:cs="Calibri"/>
          <w:iCs/>
          <w:sz w:val="28"/>
          <w:lang w:val="en-US"/>
        </w:rPr>
        <w:t>E</w:t>
      </w:r>
      <w:r w:rsidRPr="00EA001E">
        <w:rPr>
          <w:rFonts w:ascii="Calibri" w:eastAsiaTheme="minorEastAsia" w:hAnsi="Calibri" w:cs="Calibri"/>
          <w:iCs/>
          <w:sz w:val="28"/>
        </w:rPr>
        <w:t xml:space="preserve"> =  </w:t>
      </w:r>
      <m:oMath>
        <m:f>
          <m:fPr>
            <m:ctrlPr>
              <w:rPr>
                <w:rFonts w:ascii="Cambria Math" w:eastAsiaTheme="minorEastAsia" w:hAnsi="Cambria Math" w:cs="Calibri"/>
                <w:i/>
                <w:iCs/>
                <w:sz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Calibri"/>
                    <w:sz w:val="28"/>
                    <w:lang w:val="en-US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Calibri"/>
                    <w:i/>
                    <w:iCs/>
                    <w:sz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Calibri"/>
                    <w:sz w:val="28"/>
                  </w:rPr>
                  <m:t>2</m:t>
                </m:r>
              </m:e>
            </m:rad>
          </m:den>
        </m:f>
      </m:oMath>
    </w:p>
    <w:p w14:paraId="1F8583CC" w14:textId="7F74E3A0" w:rsidR="00F67ECA" w:rsidRDefault="00EA001E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Действующие значения отображают основные измерительные приборы, такие как</w:t>
      </w:r>
      <w:r w:rsidR="004113C4" w:rsidRPr="00FD5857">
        <w:rPr>
          <w:rFonts w:ascii="Artifakt Element Book" w:eastAsiaTheme="minorEastAsia" w:hAnsi="Artifakt Element Book"/>
          <w:iCs/>
          <w:sz w:val="28"/>
        </w:rPr>
        <w:t>:</w:t>
      </w:r>
      <w:r>
        <w:rPr>
          <w:rFonts w:ascii="Artifakt Element Book" w:eastAsiaTheme="minorEastAsia" w:hAnsi="Artifakt Element Book"/>
          <w:iCs/>
          <w:sz w:val="28"/>
        </w:rPr>
        <w:t xml:space="preserve"> Амперметр, Вольтметр.</w:t>
      </w:r>
      <w:r w:rsidR="00FD5857">
        <w:rPr>
          <w:rFonts w:ascii="Artifakt Element Book" w:eastAsiaTheme="minorEastAsia" w:hAnsi="Artifakt Element Book"/>
          <w:iCs/>
          <w:sz w:val="28"/>
        </w:rPr>
        <w:t xml:space="preserve"> Если берем Вольтметр и измеряем напряжение дома, то видим кон</w:t>
      </w:r>
      <w:r w:rsidR="00C354C6">
        <w:rPr>
          <w:rFonts w:ascii="Artifakt Element Book" w:eastAsiaTheme="minorEastAsia" w:hAnsi="Artifakt Element Book"/>
          <w:iCs/>
          <w:sz w:val="28"/>
        </w:rPr>
        <w:t>к</w:t>
      </w:r>
      <w:r w:rsidR="00FD5857">
        <w:rPr>
          <w:rFonts w:ascii="Artifakt Element Book" w:eastAsiaTheme="minorEastAsia" w:hAnsi="Artifakt Element Book"/>
          <w:iCs/>
          <w:sz w:val="28"/>
        </w:rPr>
        <w:t>ретное число, а не сильно меняющееся значение -</w:t>
      </w:r>
      <w:r w:rsidR="00FD5857" w:rsidRPr="00FD5857">
        <w:rPr>
          <w:rFonts w:ascii="Artifakt Element Book" w:eastAsiaTheme="minorEastAsia" w:hAnsi="Artifakt Element Book"/>
          <w:iCs/>
          <w:sz w:val="28"/>
        </w:rPr>
        <w:t xml:space="preserve">&gt; </w:t>
      </w:r>
      <w:r w:rsidR="00FD5857">
        <w:rPr>
          <w:rFonts w:ascii="Artifakt Element Book" w:eastAsiaTheme="minorEastAsia" w:hAnsi="Artifakt Element Book"/>
          <w:iCs/>
          <w:sz w:val="28"/>
        </w:rPr>
        <w:t>показывает действующее</w:t>
      </w:r>
      <w:r w:rsidR="004C4117">
        <w:rPr>
          <w:rFonts w:ascii="Artifakt Element Book" w:eastAsiaTheme="minorEastAsia" w:hAnsi="Artifakt Element Book"/>
          <w:iCs/>
          <w:sz w:val="28"/>
        </w:rPr>
        <w:t xml:space="preserve"> значение</w:t>
      </w:r>
      <w:r w:rsidR="007C514C">
        <w:rPr>
          <w:rFonts w:ascii="Artifakt Element Book" w:eastAsiaTheme="minorEastAsia" w:hAnsi="Artifakt Element Book"/>
          <w:iCs/>
          <w:sz w:val="28"/>
        </w:rPr>
        <w:t>, не меняющийся сдвиг фаз.</w:t>
      </w:r>
    </w:p>
    <w:p w14:paraId="59DEFBAB" w14:textId="37FBA19E" w:rsidR="00EC41E6" w:rsidRDefault="00D23F2D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Законы Кирхгофа в синусоидальном цикле</w:t>
      </w:r>
      <w:r w:rsidR="000017C7" w:rsidRPr="000017C7">
        <w:rPr>
          <w:rFonts w:ascii="Artifakt Element Book" w:eastAsiaTheme="minorEastAsia" w:hAnsi="Artifakt Element Book"/>
          <w:iCs/>
          <w:sz w:val="28"/>
        </w:rPr>
        <w:t>:</w:t>
      </w:r>
    </w:p>
    <w:p w14:paraId="4B73E943" w14:textId="4C226E1C" w:rsidR="000017C7" w:rsidRDefault="000017C7" w:rsidP="00AF36A1">
      <w:pPr>
        <w:rPr>
          <w:rFonts w:ascii="Artifakt Element Book" w:eastAsiaTheme="minorEastAsia" w:hAnsi="Artifakt Element Book"/>
          <w:iCs/>
          <w:sz w:val="28"/>
        </w:rPr>
      </w:pPr>
      <w:r w:rsidRPr="000017C7">
        <w:rPr>
          <w:rFonts w:ascii="Artifakt Element Book" w:eastAsiaTheme="minorEastAsia" w:hAnsi="Artifakt Element Book"/>
          <w:iCs/>
          <w:sz w:val="28"/>
        </w:rPr>
        <w:t xml:space="preserve">1) </w:t>
      </w:r>
      <w:r>
        <w:rPr>
          <w:rFonts w:ascii="Artifakt Element Book" w:eastAsiaTheme="minorEastAsia" w:hAnsi="Artifakt Element Book"/>
          <w:iCs/>
          <w:sz w:val="28"/>
        </w:rPr>
        <w:t>В любом узле эл. цепи алгебраическая сумма мгновенных значений токов = 0 в любой момент времени</w:t>
      </w:r>
      <w:r w:rsidR="008E05AC">
        <w:rPr>
          <w:rFonts w:ascii="Artifakt Element Book" w:eastAsiaTheme="minorEastAsia" w:hAnsi="Artifakt Element Book"/>
          <w:iCs/>
          <w:sz w:val="28"/>
        </w:rPr>
        <w:t>.</w:t>
      </w:r>
    </w:p>
    <w:p w14:paraId="5FE6FDD0" w14:textId="2CC6F826" w:rsidR="007C6ECF" w:rsidRPr="00315094" w:rsidRDefault="007C6ECF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СУММ(</w:t>
      </w:r>
      <w:r>
        <w:rPr>
          <w:rFonts w:ascii="Artifakt Element Book" w:eastAsiaTheme="minorEastAsia" w:hAnsi="Artifakt Element Book"/>
          <w:iCs/>
          <w:sz w:val="28"/>
          <w:lang w:val="en-US"/>
        </w:rPr>
        <w:t>i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n</w:t>
      </w:r>
      <w:r w:rsidRPr="00315094">
        <w:rPr>
          <w:rFonts w:ascii="Artifakt Element Book" w:eastAsiaTheme="minorEastAsia" w:hAnsi="Artifakt Element Book"/>
          <w:iCs/>
          <w:sz w:val="28"/>
        </w:rPr>
        <w:t>(</w:t>
      </w:r>
      <w:r>
        <w:rPr>
          <w:rFonts w:ascii="Artifakt Element Book" w:eastAsiaTheme="minorEastAsia" w:hAnsi="Artifakt Element Book"/>
          <w:iCs/>
          <w:sz w:val="28"/>
          <w:lang w:val="en-US"/>
        </w:rPr>
        <w:t>t</w:t>
      </w:r>
      <w:r w:rsidRPr="00315094">
        <w:rPr>
          <w:rFonts w:ascii="Artifakt Element Book" w:eastAsiaTheme="minorEastAsia" w:hAnsi="Artifakt Element Book"/>
          <w:iCs/>
          <w:sz w:val="28"/>
        </w:rPr>
        <w:t>)</w:t>
      </w:r>
      <w:r w:rsidR="00315094" w:rsidRPr="00315094">
        <w:rPr>
          <w:rFonts w:ascii="Artifakt Element Book" w:eastAsiaTheme="minorEastAsia" w:hAnsi="Artifakt Element Book"/>
          <w:iCs/>
          <w:sz w:val="28"/>
        </w:rPr>
        <w:t>)</w:t>
      </w:r>
      <w:r w:rsidRPr="00315094">
        <w:rPr>
          <w:rFonts w:ascii="Artifakt Element Book" w:eastAsiaTheme="minorEastAsia" w:hAnsi="Artifakt Element Book"/>
          <w:iCs/>
          <w:sz w:val="28"/>
        </w:rPr>
        <w:t>=0</w:t>
      </w:r>
    </w:p>
    <w:p w14:paraId="7EB98202" w14:textId="27D11B81" w:rsidR="00D64BC0" w:rsidRDefault="00D64BC0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lastRenderedPageBreak/>
        <w:t>2)</w:t>
      </w:r>
      <w:r w:rsidR="002675A8">
        <w:rPr>
          <w:rFonts w:ascii="Artifakt Element Book" w:eastAsiaTheme="minorEastAsia" w:hAnsi="Artifakt Element Book"/>
          <w:iCs/>
          <w:sz w:val="28"/>
        </w:rPr>
        <w:t xml:space="preserve"> </w:t>
      </w:r>
      <w:r w:rsidR="00315094">
        <w:rPr>
          <w:rFonts w:ascii="Artifakt Element Book" w:eastAsiaTheme="minorEastAsia" w:hAnsi="Artifakt Element Book"/>
          <w:iCs/>
          <w:sz w:val="28"/>
        </w:rPr>
        <w:t>В любом замкнутом контуре эл. цепи</w:t>
      </w:r>
      <w:r w:rsidR="00171655">
        <w:rPr>
          <w:rFonts w:ascii="Artifakt Element Book" w:eastAsiaTheme="minorEastAsia" w:hAnsi="Artifakt Element Book"/>
          <w:iCs/>
          <w:sz w:val="28"/>
        </w:rPr>
        <w:t xml:space="preserve"> алгебраическая сумма мгновенных</w:t>
      </w:r>
      <w:r w:rsidR="003E0C6C">
        <w:rPr>
          <w:rFonts w:ascii="Artifakt Element Book" w:eastAsiaTheme="minorEastAsia" w:hAnsi="Artifakt Element Book"/>
          <w:iCs/>
          <w:sz w:val="28"/>
        </w:rPr>
        <w:t xml:space="preserve"> значений падений напряжений</w:t>
      </w:r>
      <w:r w:rsidR="00E3131A">
        <w:rPr>
          <w:rFonts w:ascii="Artifakt Element Book" w:eastAsiaTheme="minorEastAsia" w:hAnsi="Artifakt Element Book"/>
          <w:iCs/>
          <w:sz w:val="28"/>
        </w:rPr>
        <w:t xml:space="preserve"> равна алгебраической сумме мгновенных значений</w:t>
      </w:r>
      <w:r w:rsidR="00F96163">
        <w:rPr>
          <w:rFonts w:ascii="Artifakt Element Book" w:eastAsiaTheme="minorEastAsia" w:hAnsi="Artifakt Element Book"/>
          <w:iCs/>
          <w:sz w:val="28"/>
        </w:rPr>
        <w:t xml:space="preserve"> ЭДС</w:t>
      </w:r>
      <w:r w:rsidR="00E74CA1">
        <w:rPr>
          <w:rFonts w:ascii="Artifakt Element Book" w:eastAsiaTheme="minorEastAsia" w:hAnsi="Artifakt Element Book"/>
          <w:iCs/>
          <w:sz w:val="28"/>
        </w:rPr>
        <w:t>, действующих в этом кон</w:t>
      </w:r>
      <w:r w:rsidR="00D15FAA">
        <w:rPr>
          <w:rFonts w:ascii="Artifakt Element Book" w:eastAsiaTheme="minorEastAsia" w:hAnsi="Artifakt Element Book"/>
          <w:iCs/>
          <w:sz w:val="28"/>
        </w:rPr>
        <w:t>туре</w:t>
      </w:r>
      <w:r w:rsidR="000B7690">
        <w:rPr>
          <w:rFonts w:ascii="Artifakt Element Book" w:eastAsiaTheme="minorEastAsia" w:hAnsi="Artifakt Element Book"/>
          <w:iCs/>
          <w:sz w:val="28"/>
        </w:rPr>
        <w:t xml:space="preserve"> в любой момент времени.</w:t>
      </w:r>
      <w:r>
        <w:rPr>
          <w:rFonts w:ascii="Artifakt Element Book" w:eastAsiaTheme="minorEastAsia" w:hAnsi="Artifakt Element Book"/>
          <w:iCs/>
          <w:sz w:val="28"/>
        </w:rPr>
        <w:t xml:space="preserve"> </w:t>
      </w:r>
    </w:p>
    <w:p w14:paraId="1C18F157" w14:textId="0A05E622" w:rsidR="005147BF" w:rsidRDefault="005147BF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СУММ(</w:t>
      </w:r>
      <w:r>
        <w:rPr>
          <w:rFonts w:ascii="Artifakt Element Book" w:eastAsiaTheme="minorEastAsia" w:hAnsi="Artifakt Element Book"/>
          <w:iCs/>
          <w:sz w:val="28"/>
          <w:lang w:val="en-US"/>
        </w:rPr>
        <w:t>U</w:t>
      </w:r>
      <w:r w:rsidR="0029755F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n</w:t>
      </w:r>
      <w:r w:rsidRPr="008275B2">
        <w:rPr>
          <w:rFonts w:ascii="Artifakt Element Book" w:eastAsiaTheme="minorEastAsia" w:hAnsi="Artifakt Element Book"/>
          <w:iCs/>
          <w:sz w:val="28"/>
        </w:rPr>
        <w:t>(</w:t>
      </w:r>
      <w:r>
        <w:rPr>
          <w:rFonts w:ascii="Artifakt Element Book" w:eastAsiaTheme="minorEastAsia" w:hAnsi="Artifakt Element Book"/>
          <w:iCs/>
          <w:sz w:val="28"/>
          <w:lang w:val="en-US"/>
        </w:rPr>
        <w:t>t</w:t>
      </w:r>
      <w:r w:rsidRPr="008275B2">
        <w:rPr>
          <w:rFonts w:ascii="Artifakt Element Book" w:eastAsiaTheme="minorEastAsia" w:hAnsi="Artifakt Element Book"/>
          <w:iCs/>
          <w:sz w:val="28"/>
        </w:rPr>
        <w:t>)</w:t>
      </w:r>
      <w:r>
        <w:rPr>
          <w:rFonts w:ascii="Artifakt Element Book" w:eastAsiaTheme="minorEastAsia" w:hAnsi="Artifakt Element Book"/>
          <w:iCs/>
          <w:sz w:val="28"/>
        </w:rPr>
        <w:t>)</w:t>
      </w:r>
      <w:r w:rsidRPr="008275B2">
        <w:rPr>
          <w:rFonts w:ascii="Artifakt Element Book" w:eastAsiaTheme="minorEastAsia" w:hAnsi="Artifakt Element Book"/>
          <w:iCs/>
          <w:sz w:val="28"/>
        </w:rPr>
        <w:t xml:space="preserve"> = </w:t>
      </w:r>
      <w:r>
        <w:rPr>
          <w:rFonts w:ascii="Artifakt Element Book" w:eastAsiaTheme="minorEastAsia" w:hAnsi="Artifakt Element Book"/>
          <w:iCs/>
          <w:sz w:val="28"/>
        </w:rPr>
        <w:t>СУММ(</w:t>
      </w:r>
      <w:r w:rsidR="00837D39">
        <w:rPr>
          <w:rFonts w:ascii="Artifakt Element Book" w:eastAsiaTheme="minorEastAsia" w:hAnsi="Artifakt Element Book"/>
          <w:iCs/>
          <w:sz w:val="28"/>
          <w:lang w:val="en-US"/>
        </w:rPr>
        <w:t>E</w:t>
      </w:r>
      <w:r w:rsidR="00AB604D"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k</w:t>
      </w:r>
      <w:r w:rsidR="00AB604D" w:rsidRPr="008275B2">
        <w:rPr>
          <w:rFonts w:ascii="Artifakt Element Book" w:eastAsiaTheme="minorEastAsia" w:hAnsi="Artifakt Element Book"/>
          <w:iCs/>
          <w:sz w:val="28"/>
        </w:rPr>
        <w:t>(</w:t>
      </w:r>
      <w:r w:rsidR="00AB604D">
        <w:rPr>
          <w:rFonts w:ascii="Artifakt Element Book" w:eastAsiaTheme="minorEastAsia" w:hAnsi="Artifakt Element Book"/>
          <w:iCs/>
          <w:sz w:val="28"/>
          <w:lang w:val="en-US"/>
        </w:rPr>
        <w:t>t</w:t>
      </w:r>
      <w:r w:rsidR="00AB604D" w:rsidRPr="008275B2">
        <w:rPr>
          <w:rFonts w:ascii="Artifakt Element Book" w:eastAsiaTheme="minorEastAsia" w:hAnsi="Artifakt Element Book"/>
          <w:iCs/>
          <w:sz w:val="28"/>
        </w:rPr>
        <w:t>))</w:t>
      </w:r>
    </w:p>
    <w:p w14:paraId="0AA2C4AB" w14:textId="26FE723A" w:rsidR="0029755F" w:rsidRDefault="0029755F" w:rsidP="00AF36A1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>Правил</w:t>
      </w:r>
      <w:r w:rsidR="000655E1">
        <w:rPr>
          <w:rFonts w:ascii="Artifakt Element Book" w:eastAsiaTheme="minorEastAsia" w:hAnsi="Artifakt Element Book"/>
          <w:iCs/>
          <w:sz w:val="28"/>
        </w:rPr>
        <w:t>о</w:t>
      </w:r>
      <w:r>
        <w:rPr>
          <w:rFonts w:ascii="Artifakt Element Book" w:eastAsiaTheme="minorEastAsia" w:hAnsi="Artifakt Element Book"/>
          <w:iCs/>
          <w:sz w:val="28"/>
        </w:rPr>
        <w:t xml:space="preserve"> выборов знаков</w:t>
      </w:r>
      <w:r w:rsidR="000655E1">
        <w:rPr>
          <w:rFonts w:ascii="Artifakt Element Book" w:eastAsiaTheme="minorEastAsia" w:hAnsi="Artifakt Element Book"/>
          <w:iCs/>
          <w:sz w:val="28"/>
        </w:rPr>
        <w:t xml:space="preserve"> идентично постоянному току.</w:t>
      </w:r>
    </w:p>
    <w:p w14:paraId="0A70DF09" w14:textId="77777777" w:rsidR="001963CB" w:rsidRDefault="001963CB" w:rsidP="00AF36A1">
      <w:pPr>
        <w:rPr>
          <w:rFonts w:ascii="Artifakt Element Book" w:eastAsiaTheme="minorEastAsia" w:hAnsi="Artifakt Element Book"/>
          <w:iCs/>
          <w:sz w:val="28"/>
        </w:rPr>
      </w:pPr>
    </w:p>
    <w:p w14:paraId="6C8E4437" w14:textId="3DB7C15D" w:rsidR="003B6D68" w:rsidRPr="003B6D68" w:rsidRDefault="00E701F5" w:rsidP="003B6D68">
      <w:pPr>
        <w:jc w:val="center"/>
        <w:rPr>
          <w:rFonts w:ascii="Artifakt Element Book" w:eastAsiaTheme="minorEastAsia" w:hAnsi="Artifakt Element Book"/>
          <w:b/>
          <w:bCs/>
          <w:iCs/>
          <w:sz w:val="28"/>
        </w:rPr>
      </w:pPr>
      <w:r>
        <w:rPr>
          <w:rFonts w:ascii="Artifakt Element Book" w:eastAsiaTheme="minorEastAsia" w:hAnsi="Artifakt Element Book"/>
          <w:b/>
          <w:bCs/>
          <w:iCs/>
          <w:sz w:val="28"/>
        </w:rPr>
        <w:t>Изображение синусоидальных величин на комплексной плоскости</w:t>
      </w:r>
    </w:p>
    <w:p w14:paraId="3EAD44B2" w14:textId="4D81EDF7" w:rsidR="00C05C44" w:rsidRDefault="003B6D68" w:rsidP="00876803">
      <w:pPr>
        <w:rPr>
          <w:rFonts w:ascii="Artifakt Element Book" w:eastAsiaTheme="minorEastAsia" w:hAnsi="Artifakt Element Book"/>
          <w:b/>
          <w:bCs/>
          <w:iCs/>
          <w:sz w:val="28"/>
        </w:rPr>
      </w:pPr>
      <w:r>
        <w:rPr>
          <w:noProof/>
        </w:rPr>
        <w:drawing>
          <wp:inline distT="0" distB="0" distL="0" distR="0" wp14:anchorId="0203A2A3" wp14:editId="22F63689">
            <wp:extent cx="5533760" cy="340487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" t="5666" r="4082" b="17913"/>
                    <a:stretch/>
                  </pic:blipFill>
                  <pic:spPr bwMode="auto">
                    <a:xfrm>
                      <a:off x="0" y="0"/>
                      <a:ext cx="5534155" cy="340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30D20" w14:textId="0404ADD7" w:rsidR="003B6D68" w:rsidRDefault="006D7644" w:rsidP="00876803">
      <w:pPr>
        <w:rPr>
          <w:rFonts w:ascii="Artifakt Element Book" w:eastAsiaTheme="minorEastAsia" w:hAnsi="Artifakt Element Book"/>
          <w:iCs/>
          <w:sz w:val="28"/>
        </w:rPr>
      </w:pPr>
      <w:r>
        <w:rPr>
          <w:rFonts w:ascii="Artifakt Element Book" w:eastAsiaTheme="minorEastAsia" w:hAnsi="Artifakt Element Book"/>
          <w:iCs/>
          <w:sz w:val="28"/>
        </w:rPr>
        <w:t xml:space="preserve">Суть перевода любой синусоидальной величины в комплексную форму заключается в формуле Эйлера </w:t>
      </w:r>
      <w:r w:rsidRPr="006D7644">
        <w:rPr>
          <w:rFonts w:ascii="Artifakt Element Book" w:eastAsiaTheme="minorEastAsia" w:hAnsi="Artifakt Element Book"/>
          <w:iCs/>
          <w:sz w:val="28"/>
        </w:rPr>
        <w:t>[</w:t>
      </w:r>
      <w:r>
        <w:rPr>
          <w:rFonts w:ascii="Artifakt Element Book" w:eastAsiaTheme="minorEastAsia" w:hAnsi="Artifakt Element Book"/>
          <w:iCs/>
          <w:sz w:val="28"/>
        </w:rPr>
        <w:t>преобразование из показательной формы записи в алгебраическую</w:t>
      </w:r>
      <w:r w:rsidRPr="006D7644">
        <w:rPr>
          <w:rFonts w:ascii="Artifakt Element Book" w:eastAsiaTheme="minorEastAsia" w:hAnsi="Artifakt Element Book"/>
          <w:iCs/>
          <w:sz w:val="28"/>
        </w:rPr>
        <w:t>]</w:t>
      </w:r>
    </w:p>
    <w:p w14:paraId="428DC6AE" w14:textId="57DFF37C" w:rsidR="0081726D" w:rsidRDefault="00AD0EE1" w:rsidP="00876803">
      <w:pPr>
        <w:rPr>
          <w:rFonts w:ascii="Calibri" w:eastAsiaTheme="minorEastAsia" w:hAnsi="Calibri" w:cs="Calibri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  <w:lang w:val="en-US"/>
        </w:rPr>
        <w:t>U(t) = U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t>m</w:t>
      </w:r>
      <w:r>
        <w:rPr>
          <w:rFonts w:ascii="Artifakt Element Book" w:eastAsiaTheme="minorEastAsia" w:hAnsi="Artifakt Element Book"/>
          <w:iCs/>
          <w:sz w:val="28"/>
          <w:vertAlign w:val="subscript"/>
          <w:lang w:val="en-US"/>
        </w:rPr>
        <w:softHyphen/>
      </w:r>
      <w:r>
        <w:rPr>
          <w:rFonts w:ascii="Artifakt Element Book" w:eastAsiaTheme="minorEastAsia" w:hAnsi="Artifakt Element Book"/>
          <w:iCs/>
          <w:sz w:val="28"/>
          <w:lang w:val="en-US"/>
        </w:rPr>
        <w:t>*sin(wt+</w:t>
      </w:r>
      <w:r w:rsidRPr="00145355">
        <w:rPr>
          <w:rFonts w:ascii="Calibri" w:eastAsiaTheme="minorEastAsia" w:hAnsi="Calibri" w:cs="Calibri"/>
          <w:iCs/>
          <w:sz w:val="28"/>
          <w:lang w:val="en-US"/>
        </w:rPr>
        <w:t>φ</w:t>
      </w:r>
      <w:r w:rsidR="003C4EBE">
        <w:rPr>
          <w:rFonts w:ascii="Calibri" w:eastAsiaTheme="minorEastAsia" w:hAnsi="Calibri" w:cs="Calibri"/>
          <w:iCs/>
          <w:sz w:val="28"/>
          <w:lang w:val="en-US"/>
        </w:rPr>
        <w:t>)</w:t>
      </w:r>
      <w:r w:rsidR="00E847AB" w:rsidRPr="00E847AB">
        <w:rPr>
          <w:noProof/>
          <w:lang w:val="en-US"/>
        </w:rPr>
        <w:t xml:space="preserve"> </w:t>
      </w:r>
      <w:r w:rsidR="00E847AB">
        <w:rPr>
          <w:noProof/>
        </w:rPr>
        <w:drawing>
          <wp:inline distT="0" distB="0" distL="0" distR="0" wp14:anchorId="719B27A2" wp14:editId="4214F100">
            <wp:extent cx="1726442" cy="20847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0" t="14653" r="52553" b="47254"/>
                    <a:stretch/>
                  </pic:blipFill>
                  <pic:spPr bwMode="auto">
                    <a:xfrm>
                      <a:off x="0" y="0"/>
                      <a:ext cx="1793611" cy="216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F731D" w14:textId="7489E5EC" w:rsidR="00BC53AF" w:rsidRDefault="004F477F" w:rsidP="00876803">
      <w:pPr>
        <w:rPr>
          <w:rFonts w:ascii="Artifakt Element Book" w:eastAsiaTheme="minorEastAsia" w:hAnsi="Artifakt Element Book"/>
          <w:iCs/>
          <w:sz w:val="28"/>
          <w:lang w:val="en-US"/>
        </w:rPr>
      </w:pPr>
      <w:r>
        <w:rPr>
          <w:rFonts w:ascii="Artifakt Element Book" w:eastAsiaTheme="minorEastAsia" w:hAnsi="Artifakt Element Book"/>
          <w:iCs/>
          <w:sz w:val="28"/>
        </w:rPr>
        <w:lastRenderedPageBreak/>
        <w:t xml:space="preserve">Кидаем тень, получаем </w:t>
      </w:r>
      <w:r w:rsidR="0064118C">
        <w:rPr>
          <w:rFonts w:ascii="Artifakt Element Book" w:eastAsiaTheme="minorEastAsia" w:hAnsi="Artifakt Element Book"/>
          <w:iCs/>
          <w:sz w:val="28"/>
          <w:lang w:val="en-US"/>
        </w:rPr>
        <w:t>a</w:t>
      </w:r>
      <w:r w:rsidR="0085151B">
        <w:rPr>
          <w:rFonts w:ascii="Artifakt Element Book" w:eastAsiaTheme="minorEastAsia" w:hAnsi="Artifakt Element Book"/>
          <w:iCs/>
          <w:sz w:val="28"/>
          <w:lang w:val="en-US"/>
        </w:rPr>
        <w:t>.</w:t>
      </w:r>
    </w:p>
    <w:p w14:paraId="46D68FF4" w14:textId="77777777" w:rsidR="0085151B" w:rsidRDefault="0085151B" w:rsidP="00876803">
      <w:pPr>
        <w:rPr>
          <w:noProof/>
        </w:rPr>
      </w:pPr>
    </w:p>
    <w:p w14:paraId="694687F7" w14:textId="7DC34261" w:rsidR="0085151B" w:rsidRPr="0064118C" w:rsidRDefault="0085151B" w:rsidP="00876803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C4DA5B4" wp14:editId="4D34CDAD">
            <wp:extent cx="4046354" cy="381444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7" t="12583" r="19015" b="39240"/>
                    <a:stretch/>
                  </pic:blipFill>
                  <pic:spPr bwMode="auto">
                    <a:xfrm>
                      <a:off x="0" y="0"/>
                      <a:ext cx="4046545" cy="38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>s</w:t>
      </w:r>
    </w:p>
    <w:p w14:paraId="3B83C20E" w14:textId="0171A55C" w:rsidR="00E847AB" w:rsidRPr="004F477F" w:rsidRDefault="00E847AB" w:rsidP="00876803">
      <w:pPr>
        <w:rPr>
          <w:noProof/>
        </w:rPr>
      </w:pPr>
    </w:p>
    <w:p w14:paraId="4B49B3A9" w14:textId="17C53648" w:rsidR="008C30D0" w:rsidRDefault="008C30D0" w:rsidP="00876803">
      <w:pPr>
        <w:rPr>
          <w:rFonts w:ascii="Artifakt Element Book" w:eastAsiaTheme="minorEastAsia" w:hAnsi="Artifakt Element Book"/>
          <w:iCs/>
          <w:sz w:val="28"/>
          <w:lang w:val="en-US"/>
        </w:rPr>
      </w:pPr>
    </w:p>
    <w:p w14:paraId="418349EE" w14:textId="66A02CF1" w:rsidR="004C5A21" w:rsidRPr="00E847AB" w:rsidRDefault="004C5A21" w:rsidP="00876803">
      <w:pPr>
        <w:rPr>
          <w:rFonts w:ascii="Artifakt Element Book" w:eastAsiaTheme="minorEastAsia" w:hAnsi="Artifakt Element Book"/>
          <w:iCs/>
          <w:sz w:val="28"/>
          <w:lang w:val="en-US"/>
        </w:rPr>
      </w:pPr>
    </w:p>
    <w:sectPr w:rsidR="004C5A21" w:rsidRPr="00E847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tifakt Element Book">
    <w:panose1 w:val="020B0503050000020004"/>
    <w:charset w:val="CC"/>
    <w:family w:val="swiss"/>
    <w:pitch w:val="variable"/>
    <w:sig w:usb0="00000207" w:usb1="02000001" w:usb2="00000000" w:usb3="00000000" w:csb0="00000097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DB"/>
    <w:rsid w:val="000011D4"/>
    <w:rsid w:val="000017C7"/>
    <w:rsid w:val="00013D4F"/>
    <w:rsid w:val="000155F0"/>
    <w:rsid w:val="00015EA5"/>
    <w:rsid w:val="0002614F"/>
    <w:rsid w:val="00034B76"/>
    <w:rsid w:val="0003573B"/>
    <w:rsid w:val="00036ABC"/>
    <w:rsid w:val="000378C5"/>
    <w:rsid w:val="00044373"/>
    <w:rsid w:val="00046315"/>
    <w:rsid w:val="00046B3B"/>
    <w:rsid w:val="00055926"/>
    <w:rsid w:val="00064856"/>
    <w:rsid w:val="000655E1"/>
    <w:rsid w:val="00076580"/>
    <w:rsid w:val="00081AAF"/>
    <w:rsid w:val="0008498F"/>
    <w:rsid w:val="000912E3"/>
    <w:rsid w:val="000943BE"/>
    <w:rsid w:val="000B7690"/>
    <w:rsid w:val="000D496F"/>
    <w:rsid w:val="001022F4"/>
    <w:rsid w:val="00102D76"/>
    <w:rsid w:val="00103DFF"/>
    <w:rsid w:val="00137E23"/>
    <w:rsid w:val="00141B66"/>
    <w:rsid w:val="00145355"/>
    <w:rsid w:val="001527E8"/>
    <w:rsid w:val="00156212"/>
    <w:rsid w:val="00156866"/>
    <w:rsid w:val="00161384"/>
    <w:rsid w:val="00166163"/>
    <w:rsid w:val="00171655"/>
    <w:rsid w:val="00185BFF"/>
    <w:rsid w:val="001963CB"/>
    <w:rsid w:val="0019722A"/>
    <w:rsid w:val="001A2456"/>
    <w:rsid w:val="001B66F3"/>
    <w:rsid w:val="001B6F71"/>
    <w:rsid w:val="001B7A3F"/>
    <w:rsid w:val="001D3AC6"/>
    <w:rsid w:val="001F0672"/>
    <w:rsid w:val="001F3F89"/>
    <w:rsid w:val="001F446E"/>
    <w:rsid w:val="002172F3"/>
    <w:rsid w:val="00217646"/>
    <w:rsid w:val="00232247"/>
    <w:rsid w:val="0023266F"/>
    <w:rsid w:val="00235393"/>
    <w:rsid w:val="00246FCD"/>
    <w:rsid w:val="0025180F"/>
    <w:rsid w:val="00254739"/>
    <w:rsid w:val="00266269"/>
    <w:rsid w:val="002675A8"/>
    <w:rsid w:val="00267CED"/>
    <w:rsid w:val="002824C5"/>
    <w:rsid w:val="00285077"/>
    <w:rsid w:val="002916C0"/>
    <w:rsid w:val="00294A9B"/>
    <w:rsid w:val="0029755F"/>
    <w:rsid w:val="002B01D8"/>
    <w:rsid w:val="002B426A"/>
    <w:rsid w:val="002C5DD3"/>
    <w:rsid w:val="002E7C92"/>
    <w:rsid w:val="002F7BD9"/>
    <w:rsid w:val="00305F6F"/>
    <w:rsid w:val="003069D8"/>
    <w:rsid w:val="0031342B"/>
    <w:rsid w:val="00314BDC"/>
    <w:rsid w:val="00315094"/>
    <w:rsid w:val="003308A4"/>
    <w:rsid w:val="003348C3"/>
    <w:rsid w:val="00344E83"/>
    <w:rsid w:val="00350FDA"/>
    <w:rsid w:val="003545AC"/>
    <w:rsid w:val="00354723"/>
    <w:rsid w:val="00362DF1"/>
    <w:rsid w:val="00383217"/>
    <w:rsid w:val="003952FC"/>
    <w:rsid w:val="003B32B6"/>
    <w:rsid w:val="003B6BA6"/>
    <w:rsid w:val="003B6D68"/>
    <w:rsid w:val="003C0D4F"/>
    <w:rsid w:val="003C3936"/>
    <w:rsid w:val="003C4EBE"/>
    <w:rsid w:val="003E0C6C"/>
    <w:rsid w:val="003E224E"/>
    <w:rsid w:val="003E6EF7"/>
    <w:rsid w:val="00406BC0"/>
    <w:rsid w:val="004113C4"/>
    <w:rsid w:val="00417561"/>
    <w:rsid w:val="004224E1"/>
    <w:rsid w:val="004267EF"/>
    <w:rsid w:val="00426F21"/>
    <w:rsid w:val="004441A4"/>
    <w:rsid w:val="00462867"/>
    <w:rsid w:val="00465210"/>
    <w:rsid w:val="004668A3"/>
    <w:rsid w:val="004675E6"/>
    <w:rsid w:val="0047368E"/>
    <w:rsid w:val="004810DE"/>
    <w:rsid w:val="00485BAB"/>
    <w:rsid w:val="0049341C"/>
    <w:rsid w:val="00493494"/>
    <w:rsid w:val="004A72B3"/>
    <w:rsid w:val="004B3B61"/>
    <w:rsid w:val="004C21D6"/>
    <w:rsid w:val="004C4117"/>
    <w:rsid w:val="004C5A21"/>
    <w:rsid w:val="004E0D4C"/>
    <w:rsid w:val="004E38FE"/>
    <w:rsid w:val="004E3FE2"/>
    <w:rsid w:val="004F0961"/>
    <w:rsid w:val="004F477F"/>
    <w:rsid w:val="004F7DBD"/>
    <w:rsid w:val="005147BF"/>
    <w:rsid w:val="00541798"/>
    <w:rsid w:val="00544DC8"/>
    <w:rsid w:val="00545D5E"/>
    <w:rsid w:val="005545E9"/>
    <w:rsid w:val="005708BB"/>
    <w:rsid w:val="00572D9F"/>
    <w:rsid w:val="0057451A"/>
    <w:rsid w:val="00574ACF"/>
    <w:rsid w:val="00590394"/>
    <w:rsid w:val="00590958"/>
    <w:rsid w:val="00591ABF"/>
    <w:rsid w:val="00593D06"/>
    <w:rsid w:val="00595DFA"/>
    <w:rsid w:val="005A7B9C"/>
    <w:rsid w:val="005B1D81"/>
    <w:rsid w:val="005B20A8"/>
    <w:rsid w:val="005B6B47"/>
    <w:rsid w:val="005B710A"/>
    <w:rsid w:val="005D0491"/>
    <w:rsid w:val="005D44F6"/>
    <w:rsid w:val="005E0BB3"/>
    <w:rsid w:val="005F0556"/>
    <w:rsid w:val="005F1175"/>
    <w:rsid w:val="005F49F9"/>
    <w:rsid w:val="005F677E"/>
    <w:rsid w:val="006070C0"/>
    <w:rsid w:val="006107E7"/>
    <w:rsid w:val="00636C6B"/>
    <w:rsid w:val="0064118C"/>
    <w:rsid w:val="006415E5"/>
    <w:rsid w:val="00642C6B"/>
    <w:rsid w:val="00651154"/>
    <w:rsid w:val="006517F0"/>
    <w:rsid w:val="006568FD"/>
    <w:rsid w:val="00664082"/>
    <w:rsid w:val="00665522"/>
    <w:rsid w:val="00667C35"/>
    <w:rsid w:val="00670EF9"/>
    <w:rsid w:val="00687F27"/>
    <w:rsid w:val="006977F0"/>
    <w:rsid w:val="006A31A3"/>
    <w:rsid w:val="006B2860"/>
    <w:rsid w:val="006C59D7"/>
    <w:rsid w:val="006C7398"/>
    <w:rsid w:val="006D1523"/>
    <w:rsid w:val="006D7644"/>
    <w:rsid w:val="006F16F3"/>
    <w:rsid w:val="006F660F"/>
    <w:rsid w:val="006F78F4"/>
    <w:rsid w:val="00707031"/>
    <w:rsid w:val="00712534"/>
    <w:rsid w:val="0071768D"/>
    <w:rsid w:val="007219D6"/>
    <w:rsid w:val="007318DC"/>
    <w:rsid w:val="00735B6D"/>
    <w:rsid w:val="00741701"/>
    <w:rsid w:val="00751A33"/>
    <w:rsid w:val="00760369"/>
    <w:rsid w:val="007603ED"/>
    <w:rsid w:val="00763D20"/>
    <w:rsid w:val="00783022"/>
    <w:rsid w:val="00785C26"/>
    <w:rsid w:val="00795821"/>
    <w:rsid w:val="007A0590"/>
    <w:rsid w:val="007A3938"/>
    <w:rsid w:val="007B2595"/>
    <w:rsid w:val="007B35EA"/>
    <w:rsid w:val="007B3884"/>
    <w:rsid w:val="007C1C6E"/>
    <w:rsid w:val="007C514C"/>
    <w:rsid w:val="007C5D8F"/>
    <w:rsid w:val="007C6ECF"/>
    <w:rsid w:val="007D0CC7"/>
    <w:rsid w:val="007D507A"/>
    <w:rsid w:val="007F5CFD"/>
    <w:rsid w:val="0081726D"/>
    <w:rsid w:val="00824BAA"/>
    <w:rsid w:val="008275B2"/>
    <w:rsid w:val="00827A58"/>
    <w:rsid w:val="00836C7A"/>
    <w:rsid w:val="00837D39"/>
    <w:rsid w:val="00851012"/>
    <w:rsid w:val="0085151B"/>
    <w:rsid w:val="00852DA1"/>
    <w:rsid w:val="008541AB"/>
    <w:rsid w:val="00854F40"/>
    <w:rsid w:val="00863F18"/>
    <w:rsid w:val="00865910"/>
    <w:rsid w:val="0087428A"/>
    <w:rsid w:val="00874403"/>
    <w:rsid w:val="00874BB8"/>
    <w:rsid w:val="00876803"/>
    <w:rsid w:val="00877948"/>
    <w:rsid w:val="008822DB"/>
    <w:rsid w:val="0088548D"/>
    <w:rsid w:val="00887DDC"/>
    <w:rsid w:val="00894ABE"/>
    <w:rsid w:val="008B7E43"/>
    <w:rsid w:val="008C30D0"/>
    <w:rsid w:val="008C33AF"/>
    <w:rsid w:val="008C7D71"/>
    <w:rsid w:val="008D5983"/>
    <w:rsid w:val="008E05AC"/>
    <w:rsid w:val="008E5AF9"/>
    <w:rsid w:val="00906DFF"/>
    <w:rsid w:val="00923BDE"/>
    <w:rsid w:val="009351E2"/>
    <w:rsid w:val="00943048"/>
    <w:rsid w:val="009474B6"/>
    <w:rsid w:val="009735C4"/>
    <w:rsid w:val="0097446E"/>
    <w:rsid w:val="00976074"/>
    <w:rsid w:val="00984001"/>
    <w:rsid w:val="009A00AB"/>
    <w:rsid w:val="009A2BB6"/>
    <w:rsid w:val="009A7AA4"/>
    <w:rsid w:val="009B521A"/>
    <w:rsid w:val="009C57F6"/>
    <w:rsid w:val="009F5AB0"/>
    <w:rsid w:val="00A31C58"/>
    <w:rsid w:val="00A34863"/>
    <w:rsid w:val="00A370D2"/>
    <w:rsid w:val="00A403F1"/>
    <w:rsid w:val="00A46E69"/>
    <w:rsid w:val="00A658DA"/>
    <w:rsid w:val="00A664C6"/>
    <w:rsid w:val="00A67693"/>
    <w:rsid w:val="00A720AB"/>
    <w:rsid w:val="00A76E75"/>
    <w:rsid w:val="00AA0168"/>
    <w:rsid w:val="00AA31BE"/>
    <w:rsid w:val="00AB604D"/>
    <w:rsid w:val="00AB726F"/>
    <w:rsid w:val="00AC58AF"/>
    <w:rsid w:val="00AD0EE1"/>
    <w:rsid w:val="00AD4E3B"/>
    <w:rsid w:val="00AE1547"/>
    <w:rsid w:val="00AE32C8"/>
    <w:rsid w:val="00AE759F"/>
    <w:rsid w:val="00AF2910"/>
    <w:rsid w:val="00AF36A1"/>
    <w:rsid w:val="00B00796"/>
    <w:rsid w:val="00B15081"/>
    <w:rsid w:val="00B214A6"/>
    <w:rsid w:val="00B30D08"/>
    <w:rsid w:val="00B31A82"/>
    <w:rsid w:val="00B425CA"/>
    <w:rsid w:val="00B47191"/>
    <w:rsid w:val="00B6593C"/>
    <w:rsid w:val="00B65D15"/>
    <w:rsid w:val="00B6733F"/>
    <w:rsid w:val="00B732AD"/>
    <w:rsid w:val="00B7788E"/>
    <w:rsid w:val="00B855E0"/>
    <w:rsid w:val="00B87F34"/>
    <w:rsid w:val="00B92889"/>
    <w:rsid w:val="00BA7BBB"/>
    <w:rsid w:val="00BB2D89"/>
    <w:rsid w:val="00BB41C5"/>
    <w:rsid w:val="00BC53AF"/>
    <w:rsid w:val="00BD15FB"/>
    <w:rsid w:val="00BD4937"/>
    <w:rsid w:val="00BD6554"/>
    <w:rsid w:val="00BF3683"/>
    <w:rsid w:val="00BF3D28"/>
    <w:rsid w:val="00C03D28"/>
    <w:rsid w:val="00C05C44"/>
    <w:rsid w:val="00C30BD6"/>
    <w:rsid w:val="00C352FB"/>
    <w:rsid w:val="00C354C6"/>
    <w:rsid w:val="00C416FB"/>
    <w:rsid w:val="00C440B0"/>
    <w:rsid w:val="00C72BDF"/>
    <w:rsid w:val="00C7432F"/>
    <w:rsid w:val="00C80219"/>
    <w:rsid w:val="00CA3F55"/>
    <w:rsid w:val="00CA58A5"/>
    <w:rsid w:val="00CA6026"/>
    <w:rsid w:val="00CB04DB"/>
    <w:rsid w:val="00CC18B7"/>
    <w:rsid w:val="00CC5C58"/>
    <w:rsid w:val="00CD6D9F"/>
    <w:rsid w:val="00CE457E"/>
    <w:rsid w:val="00CF68BB"/>
    <w:rsid w:val="00D117EE"/>
    <w:rsid w:val="00D11C8F"/>
    <w:rsid w:val="00D1201D"/>
    <w:rsid w:val="00D15FAA"/>
    <w:rsid w:val="00D23F2D"/>
    <w:rsid w:val="00D275BC"/>
    <w:rsid w:val="00D34E4B"/>
    <w:rsid w:val="00D64BC0"/>
    <w:rsid w:val="00D755CD"/>
    <w:rsid w:val="00D8318B"/>
    <w:rsid w:val="00D83F24"/>
    <w:rsid w:val="00D854D1"/>
    <w:rsid w:val="00DA47F5"/>
    <w:rsid w:val="00DB58E1"/>
    <w:rsid w:val="00DB5D15"/>
    <w:rsid w:val="00DC38EF"/>
    <w:rsid w:val="00DD0063"/>
    <w:rsid w:val="00DE04F3"/>
    <w:rsid w:val="00DE108C"/>
    <w:rsid w:val="00DE23AE"/>
    <w:rsid w:val="00DE2611"/>
    <w:rsid w:val="00DE4544"/>
    <w:rsid w:val="00DE4FDB"/>
    <w:rsid w:val="00DE740F"/>
    <w:rsid w:val="00E20C7A"/>
    <w:rsid w:val="00E22F6E"/>
    <w:rsid w:val="00E233C0"/>
    <w:rsid w:val="00E25AB9"/>
    <w:rsid w:val="00E26FEE"/>
    <w:rsid w:val="00E3131A"/>
    <w:rsid w:val="00E353B6"/>
    <w:rsid w:val="00E51106"/>
    <w:rsid w:val="00E5185B"/>
    <w:rsid w:val="00E5607E"/>
    <w:rsid w:val="00E60F51"/>
    <w:rsid w:val="00E6127C"/>
    <w:rsid w:val="00E6604A"/>
    <w:rsid w:val="00E701F5"/>
    <w:rsid w:val="00E74CA1"/>
    <w:rsid w:val="00E811B2"/>
    <w:rsid w:val="00E847AB"/>
    <w:rsid w:val="00E86F9A"/>
    <w:rsid w:val="00E90D73"/>
    <w:rsid w:val="00E94093"/>
    <w:rsid w:val="00EA001E"/>
    <w:rsid w:val="00EA72A5"/>
    <w:rsid w:val="00EB0C7B"/>
    <w:rsid w:val="00EB4B12"/>
    <w:rsid w:val="00EC41E6"/>
    <w:rsid w:val="00ED4684"/>
    <w:rsid w:val="00EE0E54"/>
    <w:rsid w:val="00EE5B76"/>
    <w:rsid w:val="00EF3A45"/>
    <w:rsid w:val="00F1123D"/>
    <w:rsid w:val="00F3145E"/>
    <w:rsid w:val="00F40649"/>
    <w:rsid w:val="00F42B2E"/>
    <w:rsid w:val="00F67ECA"/>
    <w:rsid w:val="00F71115"/>
    <w:rsid w:val="00F83C8B"/>
    <w:rsid w:val="00F921F8"/>
    <w:rsid w:val="00F96163"/>
    <w:rsid w:val="00FA162E"/>
    <w:rsid w:val="00FC0C44"/>
    <w:rsid w:val="00FC57A2"/>
    <w:rsid w:val="00FD5857"/>
    <w:rsid w:val="00FE2BB5"/>
    <w:rsid w:val="00FE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AEF7B"/>
  <w15:chartTrackingRefBased/>
  <w15:docId w15:val="{FF38238A-6FA5-4A9C-A0BF-384282C97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F36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customXml" Target="ink/ink5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jpeg"/><Relationship Id="rId10" Type="http://schemas.openxmlformats.org/officeDocument/2006/relationships/customXml" Target="ink/ink4.xml"/><Relationship Id="rId19" Type="http://schemas.openxmlformats.org/officeDocument/2006/relationships/theme" Target="theme/theme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11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460 742 24575,'-4'0'0,"1"-1"0,-1 0 0,0 1 0,0-1 0,1 0 0,-1-1 0,1 1 0,-1-1 0,1 1 0,-1-1 0,1 0 0,0 0 0,0-1 0,0 1 0,0-1 0,0 1 0,1-1 0,-1 0 0,1 0 0,0 0 0,0 0 0,0 0 0,0-1 0,0 1 0,-1-5 0,-5-13 0,0 0 0,2 0 0,-5-30 0,-1 3 0,-38-187 0,42 209 0,3 11 0,0-1 0,1 0 0,1-1 0,0 1 0,0-21 0,3 32 0,0 0 0,1 0 0,-1 1 0,1-1 0,1 1 0,-1-1 0,0 1 0,1-1 0,0 1 0,0 0 0,1 0 0,-1-1 0,1 2 0,-1-1 0,1 0 0,1 1 0,-1-1 0,0 1 0,1 0 0,0 0 0,-1 0 0,1 1 0,5-3 0,3-2 0,0 0 0,1 1 0,-1 1 0,1 0 0,0 1 0,0 0 0,1 1 0,-1 1 0,1 0 0,-1 1 0,1 0 0,0 1 0,17 2 0,-28-1 0,0-1 0,0 1 0,0 0 0,-1-1 0,1 1 0,0 1 0,-1-1 0,1 0 0,-1 1 0,0-1 0,1 1 0,-1 0 0,0-1 0,0 1 0,0 0 0,0 1 0,0-1 0,0 0 0,-1 0 0,1 1 0,-1-1 0,0 1 0,1-1 0,-1 1 0,0 0 0,-1-1 0,1 1 0,0 0 0,0 4 0,1 10 0,-1-1 0,0 1 0,-3 33 0,0-19 0,2-25 0,0 0 0,-1-1 0,1 1 0,-1 0 0,-1 0 0,1-1 0,-1 1 0,0 0 0,0-1 0,0 0 0,-1 1 0,0-1 0,0 0 0,0-1 0,-1 1 0,0 0 0,0-1 0,0 0 0,0 0 0,0 0 0,-1 0 0,-8 4 0,2-2 0,0-1 0,0-1 0,0 0 0,-1 0 0,0-1 0,0-1 0,0 0 0,0-1 0,0 0 0,-14-1 0,2 0 0,-1 1 0,-1-1 0,1-1 0,-1-1 0,1-2 0,0 0 0,-39-13 0,48 11 0,4 2 0,1 0 0,0-1 0,1 0 0,-17-11 0,24 14 0,1 0 0,-1-1 0,0 1 0,1-1 0,-1 0 0,1 0 0,0 0 0,0 0 0,0 0 0,0-1 0,1 1 0,-1 0 0,1-1 0,0 1 0,0-1 0,0 1 0,0-1 0,1 0 0,-1-3 0,1-8 0,-2 0 0,1-1 0,1 1 0,1-1 0,3-15 0,-4 27 0,1 0 0,0 1 0,0-1 0,1 0 0,-1 0 0,1 1 0,0-1 0,0 1 0,0 0 0,0-1 0,1 1 0,-1 0 0,1 0 0,0 0 0,-1 1 0,2-1 0,-1 1 0,0 0 0,0-1 0,6-1 0,5-2-1365,-1 1-5461</inkml:trace>
  <inkml:trace contextRef="#ctx0" brushRef="#br0" timeOffset="668.87">783 381 24575,'-26'1'0,"1"0"0,0 2 0,-1 0 0,1 2 0,-45 14 0,68-18 0,0-1 0,0 1 0,0 0 0,1-1 0,-1 1 0,0 0 0,0 0 0,1 0 0,-1 0 0,0 0 0,1 1 0,-1-1 0,1 0 0,-1 1 0,1-1 0,0 1 0,0-1 0,0 1 0,0 0 0,0 0 0,0-1 0,0 1 0,0 0 0,0 2 0,1-2 0,1 0 0,-1 0 0,1 0 0,0 0 0,0 0 0,-1-1 0,1 1 0,0 0 0,1 0 0,-1-1 0,0 1 0,0-1 0,1 1 0,-1-1 0,1 0 0,-1 1 0,1-1 0,-1 0 0,1 0 0,0 0 0,0 0 0,0 0 0,-1-1 0,3 2 0,171 73-1365,-164-69-5461</inkml:trace>
  <inkml:trace contextRef="#ctx0" brushRef="#br0" timeOffset="1309.49">897 418 24575,'0'14'0,"-1"10"0,1 0 0,2-1 0,0 1 0,11 44 0,-12-63 0,1 0 0,-1-1 0,1 1 0,0 0 0,0-1 0,1 0 0,-1 1 0,1-1 0,0 0 0,0 0 0,0-1 0,1 1 0,0-1 0,-1 0 0,1 1 0,0-1 0,0-1 0,1 1 0,-1-1 0,0 0 0,1 0 0,0 0 0,-1 0 0,1-1 0,0 0 0,0 0 0,0 0 0,0-1 0,0 1 0,5-1 0,-6 0 0,0 0 0,0-1 0,-1 1 0,1-1 0,0 1 0,0-1 0,-1 0 0,1-1 0,-1 1 0,1-1 0,-1 1 0,1-1 0,-1 0 0,0 0 0,0 0 0,0-1 0,0 1 0,0-1 0,4-5 0,-3 2 0,-1 1 0,0-1 0,0 0 0,-1 0 0,1 0 0,-1 0 0,-1 0 0,1-1 0,-1 1 0,0-1 0,0-6 0,0 0 0,-2-1 0,1 0 0,-1 1 0,-1-1 0,-1 1 0,0-1 0,0 1 0,-1 0 0,-1 0 0,-11-21 0,12 28 0,0 0 0,-1 0 0,0 1 0,0-1 0,0 1 0,-1 1 0,1-1 0,-1 1 0,0 0 0,-1 0 0,1 1 0,-1-1 0,0 2 0,1-1 0,-1 1 0,0 0 0,-1 0 0,1 1 0,0 0 0,0 0 0,-14 1 0,16 0 0,0 0 0,1 1 0,-1-1 0,0 1 0,1 1 0,0-1 0,-1 1 0,1-1 0,0 1 0,-1 0 0,1 1 0,0-1 0,1 1 0,-1 0 0,0 0 0,1 0 0,0 0 0,-1 0 0,1 1 0,1 0 0,-1-1 0,0 1 0,1 0 0,0 0 0,0 1 0,0-1 0,0 0 0,1 1 0,0-1 0,0 1 0,0-1 0,0 1 0,1 0 0,0 7 0,3 22-1365,1-22-5461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09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24575,'2'6'0,"0"-1"0,1-1 0,-1 1 0,1 0 0,1-1 0,-1 1 0,0-1 0,1 0 0,0 0 0,0 0 0,0-1 0,6 4 0,1 4 0,120 90 0,-130-100 0,1 0 0,-1 0 0,0 0 0,0 0 0,0 0 0,0 1 0,0-1 0,0 0 0,0 1 0,0-1 0,0 1 0,-1-1 0,1 1 0,-1-1 0,1 1 0,-1 0 0,1-1 0,-1 1 0,0 0 0,0-1 0,0 1 0,0 0 0,0-1 0,0 1 0,0-1 0,-1 1 0,1 0 0,0-1 0,-1 1 0,0-1 0,1 1 0,-1-1 0,0 1 0,0-1 0,0 1 0,1-1 0,-2 0 0,1 1 0,0-1 0,0 0 0,0 0 0,0 0 0,-1 0 0,-1 1 0,-3 2 0,1 0 0,-1-1 0,0 0 0,0 0 0,0 0 0,0-1 0,0 0 0,0 0 0,-1 0 0,-7 0 0,-34 7-1365,36-6-5461</inkml:trace>
  <inkml:trace contextRef="#ctx0" brushRef="#br0" timeOffset="741.13">362 133 24575,'-2'0'0,"0"0"0,0 0 0,0 1 0,0-1 0,0 0 0,0 1 0,0 0 0,0-1 0,1 1 0,-1 0 0,0 0 0,0 0 0,1 0 0,-1 0 0,0 0 0,1 1 0,-1-1 0,1 1 0,0-1 0,-2 3 0,0 0 0,1 0 0,0 0 0,0 0 0,0 0 0,0 1 0,1-1 0,-1 1 0,0 7 0,1-3 0,0 0 0,0-1 0,1 1 0,0 0 0,1 0 0,0 0 0,0 0 0,1 0 0,2 8 0,1-6 0,0-1 0,1 0 0,0 0 0,0-1 0,1 0 0,1 0 0,-1-1 0,1 1 0,0-2 0,19 14 0,-22-17 0,0-1 0,0 1 0,1-1 0,-1-1 0,1 1 0,0-1 0,-1 0 0,1 0 0,0 0 0,0-1 0,0 0 0,1-1 0,-1 1 0,0-1 0,0 0 0,0 0 0,0-1 0,0 0 0,0 0 0,0 0 0,11-5 0,-13 4 0,-1-1 0,1 0 0,-1 0 0,1 0 0,-1 0 0,0 0 0,0-1 0,-1 0 0,1 1 0,-1-1 0,1 0 0,-1 0 0,0 0 0,-1-1 0,1 1 0,-1 0 0,0-1 0,0 1 0,0-1 0,-1 1 0,1-9 0,0-10 0,-1 0 0,-4-41 0,2 56 19,0 1 0,0 0 0,-1 0 0,0 0 0,0 0 0,-1 0 0,0 0 0,0 1 0,0 0 0,-1 0 0,0 0 0,0 0 0,-1 1 0,1 0 0,-1 0 0,0 1 0,-10-6 0,10 5-120,-1 1 1,0 0-1,0 0 1,-1 1 0,1 0-1,-1 0 1,0 1-1,1-1 1,-1 2 0,0-1-1,0 1 1,0 1 0,0-1-1,-1 1 1,1 1-1,-9 1 1,5 2-6726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59.8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1104 460 24575,'4'0'0,"3"0"0,5 0 0,3 0 0,2 4 0,1 0 0,2 0 0,0-1 0,-1-1 0,1 0 0,-1-2 0,1 1 0,-1-1 0,0 0 0,0-1 0,0 1 0,-3 0-8191</inkml:trace>
  <inkml:trace contextRef="#ctx0" brushRef="#br0" timeOffset="1421.62">1559 877 24575,'531'0'-1365,"-514"0"-5461</inkml:trace>
  <inkml:trace contextRef="#ctx0" brushRef="#br0" timeOffset="2202.9">2052 686 24575,'4'1'0,"0"0"0,0 0 0,-1 1 0,1-1 0,-1 1 0,1-1 0,-1 1 0,1 0 0,-1 1 0,0-1 0,0 0 0,5 6 0,18 12 0,3-4 0,-4-1 0,0-2 0,1-1 0,43 15 0,-68-27 0,0 0 0,0 0 0,0 0 0,0 0 0,0 1 0,0-1 0,0 0 0,0 1 0,0-1 0,0 1 0,0-1 0,0 1 0,0-1 0,-1 1 0,1 0 0,0-1 0,0 1 0,-1 0 0,1 0 0,0-1 0,-1 1 0,1 0 0,-1 0 0,1 0 0,-1 0 0,1 0 0,-1 0 0,0 0 0,1 0 0,-1 0 0,0 0 0,0 0 0,0 1 0,0 1 0,-1-1 0,0 1 0,-1-1 0,1 1 0,0-1 0,-1 0 0,1 1 0,-1-1 0,0 0 0,1 0 0,-1 0 0,-4 2 0,-6 6 0,-2 0 0,1-1 0,-22 11 0,-9 0-682,-77 22-1,108-38-6143</inkml:trace>
  <inkml:trace contextRef="#ctx0" brushRef="#br0" timeOffset="3864.42">1180 289 24575,'-2'1'0,"-1"-1"0,1 1 0,-1 0 0,1 0 0,-1 0 0,1 0 0,-1 0 0,1 0 0,0 1 0,0-1 0,0 1 0,0 0 0,-3 2 0,-28 32 0,23-25 0,-155 192 0,165-202 0,0-1 0,0 0 0,0 1 0,-1-1 0,1 0 0,0 1 0,0-1 0,0 0 0,0 1 0,0-1 0,0 1 0,0-1 0,0 0 0,0 1 0,0-1 0,0 0 0,0 1 0,0-1 0,0 1 0,0-1 0,1 0 0,-1 1 0,0-1 0,0 0 0,0 1 0,1-1 0,-1 0 0,0 1 0,0-1 0,1 0 0,-1 0 0,0 1 0,0-1 0,1 0 0,-1 0 0,0 0 0,1 1 0,-1-1 0,0 0 0,1 0 0,0 0 0,27 11 0,30-1 0,-34-6 0,1 1 0,-1 1 0,0 2 0,0 0 0,28 15 0,-38-17 0,22 15-1365,-26-14-5461</inkml:trace>
  <inkml:trace contextRef="#ctx0" brushRef="#br0" timeOffset="5683.16">175 915 24575,'-2'-3'0,"-1"-1"0,1 1 0,0-1 0,0 1 0,1-1 0,-1 0 0,1 0 0,-1 0 0,1 0 0,1 0 0,-1 0 0,0-8 0,1-58 0,1 45 0,-1-14 0,-1 10 0,2 1 0,1-1 0,8-44 0,10-32 0,-16 73 0,1 2 0,2-1 0,1 1 0,1 0 0,22-46 0,-30 73 0,1 0 0,0 0 0,0-1 0,1 1 0,-1 1 0,1-1 0,-1 0 0,1 0 0,0 1 0,0 0 0,0 0 0,0 0 0,1 0 0,-1 0 0,0 0 0,1 1 0,0 0 0,6-2 0,-7 2 0,0 1 0,0 0 0,0 0 0,-1 0 0,1 1 0,0-1 0,0 1 0,-1-1 0,1 1 0,0 0 0,-1 0 0,1 0 0,-1 0 0,1 1 0,-1-1 0,0 1 0,1-1 0,-1 1 0,0 0 0,0 0 0,0 0 0,0 0 0,-1 0 0,1 0 0,0 1 0,1 2 0,1 3 0,0 1 0,0-1 0,0 1 0,-1 0 0,0 0 0,-1 1 0,0-1 0,-1 1 0,0-1 0,0 11 0,0-14 0,-1-1 0,-1 0 0,1 0 0,-1 0 0,0 0 0,0 0 0,0 0 0,-1 0 0,0 0 0,0 0 0,0 0 0,0-1 0,-1 1 0,0-1 0,0 0 0,0 0 0,0 0 0,-1 0 0,-7 6 0,-8 3 0,-1 0 0,0-2 0,-1-1 0,0 0 0,-26 7 0,37-13 0,0-1 0,-1-1 0,1 0 0,-1 0 0,1-1 0,-1 0 0,0-1 0,1 0 0,-1-1 0,0 0 0,1-1 0,-1 0 0,-13-5 0,21 5 0,-1 1 0,1-1 0,0-1 0,0 1 0,0 0 0,0-1 0,0 0 0,0 1 0,1-1 0,-1 0 0,1-1 0,0 1 0,0 0 0,0-1 0,0 1 0,1-1 0,0 1 0,-1-1 0,1 0 0,0 1 0,1-1 0,-1-5 0,-2-12 0,2 1 0,1 0 0,3-24 0,-2 6 0,2 20 0,0-1 0,2 1 0,0 0 0,0 0 0,2 1 0,0 0 0,16-28 0,-14 32-170,0-1-1,1 2 0,0-1 1,1 1-1,1 1 0,0 0 1,16-11-1,-16 12-6655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0:50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24575,'0'-3'0,"4"-2"0,3 1 0,5 1 0,3 0 0,2 2 0,2 0 0,0 1 0,-2 3 0,-2 2 0,0-1 0,2-1 0,0 0 0,-3-1-8191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02T09:01:14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24575,'0'2'-8191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374</cp:revision>
  <dcterms:created xsi:type="dcterms:W3CDTF">2023-02-16T08:28:00Z</dcterms:created>
  <dcterms:modified xsi:type="dcterms:W3CDTF">2023-03-02T09:42:00Z</dcterms:modified>
</cp:coreProperties>
</file>