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146" y="0"/>
                <wp:lineTo x="-146" y="20840"/>
                <wp:lineTo x="21087" y="20840"/>
                <wp:lineTo x="21087" y="0"/>
                <wp:lineTo x="-146" y="0"/>
              </wp:wrapPolygon>
            </wp:wrapTight>
            <wp:docPr id="1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Times New Roman" w:ascii="Times New Roman" w:hAnsi="Times New Roman"/>
          <w:b/>
        </w:rPr>
        <w:t>МИНИСТЕРСТВО НАУКИ И ВЫСШЕГО ОБРАЗОВАНИЯ РФ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Институт </w:t>
        <w:tab/>
        <w:t>компьютерных наук</w:t>
      </w:r>
    </w:p>
    <w:p>
      <w:pPr>
        <w:pStyle w:val="Normal"/>
        <w:tabs>
          <w:tab w:val="clear" w:pos="708"/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Кафедра </w:t>
        <w:tab/>
        <w:t>автоматизированных систем управления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Лабораторная работа №2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дисциплине «Машинное обучение»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1985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Студент </w:t>
        <w:tab/>
        <w:t>М-РИТ-25-1</w:t>
        <w:tab/>
        <w:t>____________________</w:t>
        <w:tab/>
        <w:t xml:space="preserve"> Станиславчук С. М.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Руководитель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Доцент, д.т.н.</w:t>
        <w:tab/>
        <w:t>____________________</w:t>
        <w:tab/>
        <w:t>Сараев</w:t>
      </w:r>
      <w:r>
        <w:rPr>
          <w:rFonts w:cs="Times New Roman" w:ascii="Times New Roman" w:hAnsi="Times New Roman"/>
          <w:sz w:val="28"/>
          <w:szCs w:val="28"/>
        </w:rPr>
        <w:t xml:space="preserve"> П. В.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Липецк 2025</w:t>
      </w:r>
    </w:p>
    <w:p>
      <w:pPr>
        <w:pStyle w:val="22"/>
        <w:ind w:hanging="0" w:left="0"/>
        <w:rPr>
          <w:color w:val="auto"/>
        </w:rPr>
      </w:pPr>
      <w:bookmarkStart w:id="0" w:name="__RefHeading___Toc1986_901987317"/>
      <w:bookmarkEnd w:id="0"/>
      <w:r>
        <w:rPr>
          <w:color w:val="auto"/>
        </w:rPr>
        <w:tab/>
      </w:r>
      <w:bookmarkStart w:id="1" w:name="_Toc161041030"/>
      <w:r>
        <w:rPr>
          <w:color w:val="auto"/>
        </w:rPr>
        <w:t>1. Задание кафедры</w:t>
      </w:r>
      <w:bookmarkEnd w:id="1"/>
    </w:p>
    <w:p>
      <w:pPr>
        <w:pStyle w:val="Style16"/>
        <w:rPr/>
      </w:pPr>
      <w:r>
        <w:rPr>
          <w:color w:val="auto"/>
        </w:rPr>
        <w:t>1) Загрузите базу данных Iris.</w:t>
      </w:r>
    </w:p>
    <w:p>
      <w:pPr>
        <w:pStyle w:val="Style16"/>
        <w:rPr/>
      </w:pPr>
      <w:r>
        <w:rPr/>
        <w:t>2) Выполните задания 2 — 10 из методич. указаний № 571 для л.р.2</w:t>
      </w:r>
    </w:p>
    <w:p>
      <w:pPr>
        <w:pStyle w:val="22"/>
        <w:spacing w:lineRule="auto" w:line="360"/>
        <w:ind w:hanging="0" w:left="0"/>
        <w:rPr>
          <w:color w:val="auto"/>
        </w:rPr>
      </w:pPr>
      <w:r>
        <w:rPr>
          <w:color w:val="auto"/>
        </w:rPr>
        <w:tab/>
        <w:t>2. Цель работы</w:t>
      </w:r>
    </w:p>
    <w:p>
      <w:pPr>
        <w:pStyle w:val="Style16"/>
        <w:rPr/>
      </w:pPr>
      <w:r>
        <w:rPr/>
        <w:t>Цель работы — изучение алгоритмов построения классификаторов, оценки качества классификации и средств классификации данных в языке R / Python.</w:t>
      </w:r>
    </w:p>
    <w:p>
      <w:pPr>
        <w:pStyle w:val="22"/>
        <w:spacing w:lineRule="auto" w:line="360"/>
        <w:ind w:hanging="0" w:left="0"/>
        <w:rPr>
          <w:color w:val="auto"/>
        </w:rPr>
      </w:pPr>
      <w:bookmarkStart w:id="2" w:name="__RefHeading___Toc531_1223633497"/>
      <w:bookmarkEnd w:id="2"/>
      <w:r>
        <w:rPr>
          <w:color w:themeColor="dark1" w:val="auto"/>
        </w:rPr>
        <w:tab/>
        <w:t>3. Ход работы</w:t>
      </w:r>
    </w:p>
    <w:p>
      <w:pPr>
        <w:pStyle w:val="Style16"/>
        <w:rPr/>
      </w:pPr>
      <w:r>
        <w:rPr/>
        <w:t>В качестве языка программирования для выполнения лабораторной работы, я выбрал Python.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  <w:t xml:space="preserve">Для исследования влияния аргументов функций, реализующий методы классификации, на точность классификации были выбраны следующие комбинации: </w:t>
      </w:r>
    </w:p>
    <w:p>
      <w:pPr>
        <w:pStyle w:val="Style16"/>
        <w:rPr/>
      </w:pPr>
      <w:r>
        <w:rPr/>
      </w:r>
    </w:p>
    <w:p>
      <w:pPr>
        <w:pStyle w:val="Style16"/>
        <w:rPr>
          <w:rFonts w:ascii="Source Code Pro" w:hAnsi="Source Code Pro"/>
          <w:sz w:val="24"/>
          <w:szCs w:val="24"/>
        </w:rPr>
      </w:pPr>
      <w:r>
        <w:rPr>
          <w:rFonts w:ascii="Source Code Pro" w:hAnsi="Source Code Pro"/>
          <w:sz w:val="24"/>
          <w:szCs w:val="24"/>
        </w:rPr>
        <w:t># --- DecisionTreeClassifier ---</w:t>
      </w:r>
    </w:p>
    <w:p>
      <w:pPr>
        <w:pStyle w:val="Style16"/>
        <w:rPr>
          <w:rFonts w:ascii="Source Code Pro" w:hAnsi="Source Code Pro"/>
          <w:sz w:val="24"/>
          <w:szCs w:val="24"/>
        </w:rPr>
      </w:pPr>
      <w:r>
        <w:rPr>
          <w:rFonts w:ascii="Source Code Pro" w:hAnsi="Source Code Pro"/>
          <w:sz w:val="24"/>
          <w:szCs w:val="24"/>
        </w:rPr>
        <w:t>dtc_results = []</w:t>
      </w:r>
    </w:p>
    <w:p>
      <w:pPr>
        <w:pStyle w:val="Style16"/>
        <w:rPr>
          <w:rFonts w:ascii="Source Code Pro" w:hAnsi="Source Code Pro"/>
          <w:sz w:val="24"/>
          <w:szCs w:val="24"/>
        </w:rPr>
      </w:pPr>
      <w:r>
        <w:rPr>
          <w:rFonts w:ascii="Source Code Pro" w:hAnsi="Source Code Pro"/>
          <w:sz w:val="24"/>
          <w:szCs w:val="24"/>
        </w:rPr>
        <w:t>max_depth_values = [1, 2, 3, 4, 5, 6, 7, 8, 9, 10]</w:t>
      </w:r>
    </w:p>
    <w:p>
      <w:pPr>
        <w:pStyle w:val="Style16"/>
        <w:rPr>
          <w:rFonts w:ascii="Source Code Pro" w:hAnsi="Source Code Pro"/>
          <w:sz w:val="24"/>
          <w:szCs w:val="24"/>
        </w:rPr>
      </w:pPr>
      <w:r>
        <w:rPr>
          <w:rFonts w:ascii="Source Code Pro" w:hAnsi="Source Code Pro"/>
          <w:sz w:val="24"/>
          <w:szCs w:val="24"/>
        </w:rPr>
        <w:t>criterion_values = ["gini", "entropy"]</w:t>
        <w:br/>
      </w:r>
    </w:p>
    <w:p>
      <w:pPr>
        <w:pStyle w:val="Style16"/>
        <w:rPr>
          <w:rFonts w:ascii="Source Code Pro" w:hAnsi="Source Code Pro"/>
          <w:sz w:val="24"/>
          <w:szCs w:val="24"/>
        </w:rPr>
      </w:pPr>
      <w:r>
        <w:rPr>
          <w:rFonts w:ascii="Source Code Pro" w:hAnsi="Source Code Pro"/>
          <w:sz w:val="24"/>
          <w:szCs w:val="24"/>
        </w:rPr>
        <w:t># --- SVM ---</w:t>
      </w:r>
    </w:p>
    <w:p>
      <w:pPr>
        <w:pStyle w:val="Style16"/>
        <w:rPr>
          <w:rFonts w:ascii="Source Code Pro" w:hAnsi="Source Code Pro"/>
          <w:sz w:val="24"/>
          <w:szCs w:val="24"/>
        </w:rPr>
      </w:pPr>
      <w:r>
        <w:rPr>
          <w:rFonts w:ascii="Source Code Pro" w:hAnsi="Source Code Pro"/>
          <w:sz w:val="24"/>
          <w:szCs w:val="24"/>
        </w:rPr>
        <w:t>svm_results = []</w:t>
      </w:r>
    </w:p>
    <w:p>
      <w:pPr>
        <w:pStyle w:val="Style16"/>
        <w:rPr>
          <w:rFonts w:ascii="Source Code Pro" w:hAnsi="Source Code Pro"/>
          <w:sz w:val="24"/>
          <w:szCs w:val="24"/>
        </w:rPr>
      </w:pPr>
      <w:r>
        <w:rPr>
          <w:rFonts w:ascii="Source Code Pro" w:hAnsi="Source Code Pro"/>
          <w:sz w:val="24"/>
          <w:szCs w:val="24"/>
        </w:rPr>
        <w:t>kernels = ["linear", "rbf", "poly", "sigmoid"]</w:t>
      </w:r>
    </w:p>
    <w:p>
      <w:pPr>
        <w:pStyle w:val="Style16"/>
        <w:rPr>
          <w:rFonts w:ascii="Source Code Pro" w:hAnsi="Source Code Pro"/>
          <w:sz w:val="24"/>
          <w:szCs w:val="24"/>
        </w:rPr>
      </w:pPr>
      <w:r>
        <w:rPr>
          <w:rFonts w:ascii="Source Code Pro" w:hAnsi="Source Code Pro"/>
          <w:sz w:val="24"/>
          <w:szCs w:val="24"/>
        </w:rPr>
        <w:t>C_values = [0.1, 1, 2, 3, 4, 5, 10]</w:t>
      </w:r>
    </w:p>
    <w:p>
      <w:pPr>
        <w:pStyle w:val="Style16"/>
        <w:rPr>
          <w:rFonts w:ascii="Source Code Pro" w:hAnsi="Source Code Pro"/>
          <w:sz w:val="24"/>
          <w:szCs w:val="24"/>
        </w:rPr>
      </w:pPr>
      <w:r>
        <w:rPr>
          <w:rFonts w:ascii="Source Code Pro" w:hAnsi="Source Code Pro"/>
          <w:sz w:val="24"/>
          <w:szCs w:val="24"/>
        </w:rPr>
        <w:t>gamma_values = ["scale", "auto"]</w:t>
      </w:r>
    </w:p>
    <w:p>
      <w:pPr>
        <w:pStyle w:val="Style16"/>
        <w:rPr>
          <w:rFonts w:ascii="Source Code Pro" w:hAnsi="Source Code Pro"/>
          <w:sz w:val="24"/>
          <w:szCs w:val="24"/>
        </w:rPr>
      </w:pPr>
      <w:r>
        <w:rPr>
          <w:rFonts w:ascii="Source Code Pro" w:hAnsi="Source Code Pro"/>
          <w:sz w:val="24"/>
          <w:szCs w:val="24"/>
        </w:rPr>
      </w:r>
    </w:p>
    <w:p>
      <w:pPr>
        <w:pStyle w:val="Style16"/>
        <w:rPr/>
      </w:pPr>
      <w:r>
        <w:rPr>
          <w:rFonts w:ascii="Source Code Pro" w:hAnsi="Source Code Pro"/>
          <w:sz w:val="24"/>
          <w:szCs w:val="24"/>
        </w:rPr>
        <w:t># --- GaussianNB ---</w:t>
      </w:r>
    </w:p>
    <w:p>
      <w:pPr>
        <w:pStyle w:val="Style16"/>
        <w:rPr/>
      </w:pPr>
      <w:r>
        <w:rPr>
          <w:rFonts w:ascii="Source Code Pro" w:hAnsi="Source Code Pro"/>
          <w:sz w:val="24"/>
          <w:szCs w:val="24"/>
        </w:rPr>
        <w:t>gnb_results = []</w:t>
      </w:r>
    </w:p>
    <w:p>
      <w:pPr>
        <w:pStyle w:val="Style16"/>
        <w:rPr/>
      </w:pPr>
      <w:r>
        <w:rPr>
          <w:rFonts w:ascii="Source Code Pro" w:hAnsi="Source Code Pro"/>
          <w:sz w:val="24"/>
          <w:szCs w:val="24"/>
        </w:rPr>
        <w:t>var_smoothing_values = [1e-9, 1e-5, 1e-2, 0, 0.1, 1, 10]</w:t>
      </w:r>
      <w:r>
        <w:rPr/>
        <w:b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  <w:t>Пример выполнения программы №</w:t>
      </w:r>
      <w:r>
        <w:rPr/>
        <w:t>9 (SVM)</w:t>
      </w:r>
      <w:r>
        <w:rPr/>
        <w:t>:</w:t>
      </w:r>
    </w:p>
    <w:p>
      <w:pPr>
        <w:pStyle w:val="Style16"/>
        <w:ind w:hanging="0"/>
        <w:rPr>
          <w:color w:val="auto"/>
          <w:sz w:val="16"/>
          <w:szCs w:val="16"/>
        </w:rPr>
      </w:pPr>
      <w:r>
        <w:rPr>
          <w:color w:val="auto"/>
          <w:sz w:val="16"/>
          <w:szCs w:val="16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24475" cy="826770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826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6"/>
        <w:ind w:hanging="0"/>
        <w:rPr>
          <w:color w:val="auto"/>
          <w:sz w:val="16"/>
          <w:szCs w:val="16"/>
        </w:rPr>
      </w:pPr>
      <w:r>
        <w:rPr>
          <w:color w:val="auto"/>
          <w:sz w:val="16"/>
          <w:szCs w:val="16"/>
        </w:rPr>
      </w:r>
    </w:p>
    <w:p>
      <w:pPr>
        <w:pStyle w:val="Style16"/>
        <w:ind w:hanging="0"/>
        <w:rPr>
          <w:color w:val="auto"/>
          <w:sz w:val="16"/>
          <w:szCs w:val="16"/>
        </w:rPr>
      </w:pPr>
      <w:r>
        <w:rPr>
          <w:color w:val="auto"/>
          <w:sz w:val="16"/>
          <w:szCs w:val="16"/>
        </w:rPr>
      </w:r>
    </w:p>
    <w:p>
      <w:pPr>
        <w:pStyle w:val="22"/>
        <w:ind w:hanging="0" w:left="0"/>
        <w:jc w:val="left"/>
        <w:rPr/>
      </w:pPr>
      <w:r>
        <w:rPr/>
        <w:t>Пример выполнения программы №</w:t>
      </w:r>
      <w:r>
        <w:rPr/>
        <w:t>9 (DTC)</w:t>
      </w:r>
      <w:r>
        <w:rPr/>
        <w:t>:</w:t>
        <w:tab/>
      </w:r>
    </w:p>
    <w:p>
      <w:pPr>
        <w:pStyle w:val="22"/>
        <w:ind w:hanging="0" w:left="0"/>
        <w:jc w:val="lef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245745</wp:posOffset>
            </wp:positionH>
            <wp:positionV relativeFrom="paragraph">
              <wp:posOffset>59690</wp:posOffset>
            </wp:positionV>
            <wp:extent cx="5295900" cy="3162300"/>
            <wp:effectExtent l="0" t="0" r="0" b="0"/>
            <wp:wrapTopAndBottom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16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Пример выполнения программы №</w:t>
      </w:r>
      <w:r>
        <w:rPr/>
        <w:t>9 (GNB)</w:t>
      </w:r>
      <w:r>
        <w:rPr/>
        <w:t>:</w:t>
        <w:tab/>
      </w:r>
    </w:p>
    <w:p>
      <w:pPr>
        <w:pStyle w:val="22"/>
        <w:ind w:hanging="0" w:left="0"/>
        <w:jc w:val="lef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736600</wp:posOffset>
            </wp:positionH>
            <wp:positionV relativeFrom="paragraph">
              <wp:posOffset>74295</wp:posOffset>
            </wp:positionV>
            <wp:extent cx="4143375" cy="1314450"/>
            <wp:effectExtent l="0" t="0" r="0" b="0"/>
            <wp:wrapTopAndBottom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1314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>Анализ.</w:t>
      </w:r>
    </w:p>
    <w:p>
      <w:pPr>
        <w:pStyle w:val="22"/>
        <w:ind w:hanging="0" w:left="0"/>
        <w:jc w:val="left"/>
        <w:rPr/>
      </w:pPr>
      <w:r>
        <w:rPr/>
        <w:tab/>
        <w:t xml:space="preserve">1. DTC: слишком малая глубина приводит к большим неточностям, глубину лучше брать &gt;= 2. В качестве criterion для тест. значений выбор не влиял на точность (из-за маленькой выборки). Вывод: глубина ~3, в качестве </w:t>
      </w:r>
      <w:r>
        <w:rPr>
          <w:rFonts w:ascii="Source Code Pro" w:hAnsi="Source Code Pro"/>
        </w:rPr>
        <w:t>criterion=entropy</w:t>
      </w:r>
      <w:r>
        <w:rPr/>
        <w:t xml:space="preserve"> (так как показывает на 1% лучше при анализе с большими (обучаемыми данными))</w:t>
      </w:r>
    </w:p>
    <w:p>
      <w:pPr>
        <w:pStyle w:val="22"/>
        <w:ind w:hanging="0" w:left="0"/>
        <w:jc w:val="left"/>
        <w:rPr/>
      </w:pPr>
      <w:r>
        <w:rPr/>
        <w:tab/>
        <w:t xml:space="preserve">2. GaussianNB: </w:t>
      </w:r>
      <w:r>
        <w:rPr>
          <w:rStyle w:val="SourceText"/>
          <w:rFonts w:ascii="Source Code Pro" w:hAnsi="Source Code Pro"/>
        </w:rPr>
        <w:t>var_smoothing</w:t>
      </w:r>
      <w:r>
        <w:rPr/>
        <w:t xml:space="preserve"> регулирует «размытие» вероятностей. Слишком маленькое — почти не меняет модель, слишком большое — снижает точность. Лучше всего подходит значение 0.01</w:t>
      </w:r>
    </w:p>
    <w:p>
      <w:pPr>
        <w:pStyle w:val="22"/>
        <w:ind w:hanging="0" w:left="0"/>
        <w:jc w:val="left"/>
        <w:rPr/>
      </w:pPr>
      <w:r>
        <w:rPr/>
        <w:tab/>
        <w:t xml:space="preserve">3. SVM: при малом C=0.1 получаем сильную регуляризацию, в результате точность падает. При C&gt;=1, линейный SVM полностью подгоняет train; у RBF более постепенное увеличение, и только при C&gt;=5 1.0. </w:t>
      </w:r>
      <w:r>
        <w:rPr>
          <w:rStyle w:val="SourceText"/>
          <w:rFonts w:ascii="Source Code Pro" w:hAnsi="Source Code Pro"/>
        </w:rPr>
        <w:t>gamma</w:t>
      </w:r>
      <w:r>
        <w:rPr/>
        <w:t xml:space="preserve"> для RBF kernel влияет на «скалирование» ядра, но на train точность почти не меняется при больших C.</w:t>
      </w:r>
    </w:p>
    <w:p>
      <w:pPr>
        <w:pStyle w:val="22"/>
        <w:ind w:hanging="0" w:left="0"/>
        <w:jc w:val="center"/>
        <w:rPr/>
      </w:pPr>
      <w:r>
        <w:rPr/>
      </w:r>
    </w:p>
    <w:p>
      <w:pPr>
        <w:pStyle w:val="22"/>
        <w:ind w:hanging="0" w:left="0"/>
        <w:jc w:val="center"/>
        <w:rPr/>
      </w:pPr>
      <w:r>
        <w:rPr/>
      </w:r>
    </w:p>
    <w:p>
      <w:pPr>
        <w:pStyle w:val="22"/>
        <w:ind w:hanging="0" w:left="0"/>
        <w:jc w:val="center"/>
        <w:rPr/>
      </w:pPr>
      <w:r>
        <w:rPr/>
      </w:r>
    </w:p>
    <w:p>
      <w:pPr>
        <w:pStyle w:val="22"/>
        <w:ind w:hanging="0" w:left="0"/>
        <w:jc w:val="center"/>
        <w:rPr/>
      </w:pPr>
      <w:r>
        <w:rPr/>
      </w:r>
    </w:p>
    <w:p>
      <w:pPr>
        <w:pStyle w:val="22"/>
        <w:ind w:hanging="0" w:left="0"/>
        <w:jc w:val="center"/>
        <w:rPr/>
      </w:pPr>
      <w:r>
        <w:rPr/>
      </w:r>
    </w:p>
    <w:p>
      <w:pPr>
        <w:pStyle w:val="22"/>
        <w:ind w:hanging="0" w:left="0"/>
        <w:jc w:val="center"/>
        <w:rPr/>
      </w:pPr>
      <w:r>
        <w:rPr/>
      </w:r>
    </w:p>
    <w:p>
      <w:pPr>
        <w:pStyle w:val="22"/>
        <w:ind w:hanging="0" w:left="0"/>
        <w:jc w:val="center"/>
        <w:rPr/>
      </w:pPr>
      <w:r>
        <w:rPr/>
      </w:r>
    </w:p>
    <w:p>
      <w:pPr>
        <w:pStyle w:val="22"/>
        <w:ind w:hanging="0" w:left="0"/>
        <w:jc w:val="center"/>
        <w:rPr/>
      </w:pPr>
      <w:r>
        <w:rPr/>
      </w:r>
    </w:p>
    <w:p>
      <w:pPr>
        <w:pStyle w:val="22"/>
        <w:ind w:hanging="0" w:left="0"/>
        <w:jc w:val="center"/>
        <w:rPr/>
      </w:pPr>
      <w:r>
        <w:rPr/>
      </w:r>
    </w:p>
    <w:p>
      <w:pPr>
        <w:pStyle w:val="22"/>
        <w:ind w:hanging="0" w:left="0"/>
        <w:jc w:val="center"/>
        <w:rPr/>
      </w:pPr>
      <w:r>
        <w:rPr/>
      </w:r>
    </w:p>
    <w:p>
      <w:pPr>
        <w:pStyle w:val="22"/>
        <w:spacing w:lineRule="auto" w:line="360"/>
        <w:rPr/>
      </w:pPr>
      <w:r>
        <w:rPr/>
        <w:tab/>
        <w:t>3. Вывод</w:t>
      </w:r>
    </w:p>
    <w:p>
      <w:pPr>
        <w:pStyle w:val="Style16"/>
        <w:rPr/>
      </w:pPr>
      <w:r>
        <w:rPr/>
        <w:t>В результате выполненной лабораторной работы, изучил основные алгоритмы построения классификаторов и оценки качества классификации.</w:t>
      </w:r>
    </w:p>
    <w:p>
      <w:pPr>
        <w:pStyle w:val="22"/>
        <w:rPr/>
      </w:pPr>
      <w:r>
        <w:rPr/>
      </w:r>
    </w:p>
    <w:p>
      <w:pPr>
        <w:pStyle w:val="22"/>
        <w:rPr/>
      </w:pPr>
      <w:r>
        <w:rPr/>
      </w:r>
    </w:p>
    <w:p>
      <w:pPr>
        <w:pStyle w:val="22"/>
        <w:rPr/>
      </w:pPr>
      <w:r>
        <w:rPr/>
        <w:br/>
        <w:br/>
        <w:br/>
        <w:tab/>
        <w:t>Приложение 1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precision — точность (сколько объектов, отнесённых к этому классу, действительно принадлежат ему).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recall (sensitivity) — полнота (сколько объектов данного класса модель нашла).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f1-score — гармоническое среднее между precision и recall.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support — количество реальных объектов этого класса в тестовой выборке.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separator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def print_separator():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print('' + '-'*80)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random_state = 43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1. Загрузите с сайта UICI Machine Learning Repository базу данных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Iris. В этой базе представлена информация о классификации цветов (ирисов)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на 3 вида: Setosa, Versicolor и Virginica в зависимости от 4 параметров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(sepal length in cm, sepal width in cm, petal length in cm, petal width in cm).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import pandas as pd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fetch dataset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iris = pd.read_csv('iris.csv')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print dataframe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print(iris)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Output: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     sepal length  sepal width  petal length  petal width          target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0             5.1          3.5           1.4          0.2     Iris-setosa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1             4.9          3.0           1.4          0.2     Iris-setosa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2             4.7          3.2           1.3          0.2     Iris-setosa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3             4.6          3.1           1.5          0.2     Iris-setosa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4             5.0          3.6           1.4          0.2     Iris-setosa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..            ...          ...           ...          ...             ...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145           6.7          3.0           5.2          2.3  Iris-virginica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146           6.3          2.5           5.0          1.9  Iris-virginica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147           6.5          3.0           5.2          2.0  Iris-virginica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148           6.2          3.4           5.4          2.3  Iris-virginica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149           5.9          3.0           5.1          1.8  Iris-virginica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print_separator()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2. Разделите данные на обучающую (80%) и тестовую (20%) множества. Выведите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сводную информацию об обучающем множестве (1) количество строк во множестве,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2) количество объектов в каждом классе; 3) количество пропущенных значений;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4) минимальные, максимальные и средние значения по каждому из 4 параметров).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from sklearn.model_selection import train_test_split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split dataset into training and testing sets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random_state is set for reproducibility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train, test = train_test_split(iris, test_size=0.2, random_state=random_state)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print training set info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print("\nTraining Set Info:")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1)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print(f"Number of rows: {train.shape[0]}")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2)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print("\nObjects per class:")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print(train['target'].value_counts())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3)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print("\nMissing values:")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print(train.isnull().sum())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4)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print("\nStatistical summary:")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print(train.describe().loc[['min', 'max', 'mean']])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print_separator()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3. Проведите классификациб данных обучабшего множество с помощью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наивного байесовского классификатора.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from sklearn.naive_bayes import GaussianNB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from sklearn.metrics import classification_report, confusion_matrix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from sklearn.preprocessing import LabelEncoder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encode target labels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le = LabelEncoder()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train['target'] = le.fit_transform(train['target'])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test['target'] = le.transform(test['target'])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print("\nEncoded Training Set:")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print(train)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4. Постройте таблицы классификации для обучающего и тестового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множеств. Рассчитайте характеристики классификации (точность классификации,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уровень ошибки; точность, чувствительность(recall) и специфичность(specificity)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для каждого класса).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import numpy as np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separate features and target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X_train = train.drop('target', axis=1)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y_train = train['target']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X_test = test.drop('target', axis=1)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y_test = test['target']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initialize and train classifier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gnb = GaussianNB()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gnb.fit(X_train, y_train)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make predictions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y_train_pred = gnb.predict(X_train)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y_test_pred = gnb.predict(X_test)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print classification report and confusion matrix for training set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print("\nTraining Set Classification Report:")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print(classification_report(y_train, y_train_pred, target_names=le.classes_))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print("\nTraining Set Confusion Matrix:")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print(confusion_matrix(y_train, y_train_pred))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def classification_metrics(y_true, y_pred):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cm = confusion_matrix(y_true, y_pred)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classes = np.unique(y_true)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metrics = {}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for i, cls in enumerate(classes):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tp = cm[i, i]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fn = cm[i, :].sum() - tp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fp = cm[:, i].sum() - tp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tn = cm.sum() - (tp + fn + fp)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accuracy = (tp + tn) / cm.sum()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error_rate = 1 - accuracy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sensitivity = tp / (tp + fn) if (tp + fn) &gt; 0 else 0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specificity = tn / (tn + fp) if (tn + fp) &gt; 0 else 0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metrics[cls] = {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"accuracy": accuracy,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"error_rate": error_rate,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"sensitivity": sensitivity,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"specificity": specificity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}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return metrics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print("\nTraining Set Metrics:")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for cls, m in classification_metrics(y_train, y_train_pred).items():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print(f"Class {cls}: "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  </w:t>
      </w:r>
      <w:r>
        <w:rPr>
          <w:sz w:val="16"/>
          <w:szCs w:val="16"/>
        </w:rPr>
        <w:t>f"Acc={m['accuracy']:.3f}, "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  </w:t>
      </w:r>
      <w:r>
        <w:rPr>
          <w:sz w:val="16"/>
          <w:szCs w:val="16"/>
        </w:rPr>
        <w:t>f"Err={m['error_rate']:.3f}, "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  </w:t>
      </w:r>
      <w:r>
        <w:rPr>
          <w:sz w:val="16"/>
          <w:szCs w:val="16"/>
        </w:rPr>
        <w:t>f"Sens={m['sensitivity']:.3f}, "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  </w:t>
      </w:r>
      <w:r>
        <w:rPr>
          <w:sz w:val="16"/>
          <w:szCs w:val="16"/>
        </w:rPr>
        <w:t>f"Spec={m['specificity']:.3f}")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print("\nTest Set Metrics:")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for cls, m in classification_metrics(y_test, y_test_pred).items():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print(f"Class {cls}: "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  </w:t>
      </w:r>
      <w:r>
        <w:rPr>
          <w:sz w:val="16"/>
          <w:szCs w:val="16"/>
        </w:rPr>
        <w:t>f"Acc={m['accuracy']:.3f}, "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  </w:t>
      </w:r>
      <w:r>
        <w:rPr>
          <w:sz w:val="16"/>
          <w:szCs w:val="16"/>
        </w:rPr>
        <w:t>f"Err={m['error_rate']:.3f}, "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  </w:t>
      </w:r>
      <w:r>
        <w:rPr>
          <w:sz w:val="16"/>
          <w:szCs w:val="16"/>
        </w:rPr>
        <w:t>f"Sens={m['sensitivity']:.3f}, "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  </w:t>
      </w:r>
      <w:r>
        <w:rPr>
          <w:sz w:val="16"/>
          <w:szCs w:val="16"/>
        </w:rPr>
        <w:t>f"Spec={m['specificity']:.3f}")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print_separator()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5. Проделайте шаги 3 и 4, только с учетом двух параметров (sepal length и sepal width).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select only sepal length and sepal width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X_train_2d = X_train[['sepal length', 'sepal width']]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X_test_2d = X_test[['sepal length', 'sepal width']]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initialize and train classifier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gnb_2d = GaussianNB()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gnb_2d.fit(X_train_2d, y_train)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make predictions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y_train_pred_2d = gnb_2d.predict(X_train_2d)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y_test_pred_2d = gnb_2d.predict(X_test_2d)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print classification report and confusion matrix for training set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print("\nTraining Set (2D) Classification Report:")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print(classification_report(y_train, y_train_pred_2d, target_names=le.classes_))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print("\nTraining Set (2D) Confusion Matrix:")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print(confusion_matrix(y_train, y_train_pred_2d))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print("\nTrain Set Metrics (2D):")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for cls, m in classification_metrics(y_train, y_train_pred_2d).items():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print(f"Class {cls}: "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  </w:t>
      </w:r>
      <w:r>
        <w:rPr>
          <w:sz w:val="16"/>
          <w:szCs w:val="16"/>
        </w:rPr>
        <w:t>f"Acc={m['accuracy']:.3f}, "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  </w:t>
      </w:r>
      <w:r>
        <w:rPr>
          <w:sz w:val="16"/>
          <w:szCs w:val="16"/>
        </w:rPr>
        <w:t>f"Err={m['error_rate']:.3f}, "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  </w:t>
      </w:r>
      <w:r>
        <w:rPr>
          <w:sz w:val="16"/>
          <w:szCs w:val="16"/>
        </w:rPr>
        <w:t>f"Sens={m['sensitivity']:.3f}, "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  </w:t>
      </w:r>
      <w:r>
        <w:rPr>
          <w:sz w:val="16"/>
          <w:szCs w:val="16"/>
        </w:rPr>
        <w:t>f"Spec={m['specificity']:.3f}")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print("\nTest Set Metrics (2D):")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for cls, m in classification_metrics(y_test, y_test_pred_2d).items():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print(f"Class {cls}: "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  </w:t>
      </w:r>
      <w:r>
        <w:rPr>
          <w:sz w:val="16"/>
          <w:szCs w:val="16"/>
        </w:rPr>
        <w:t>f"Acc={m['accuracy']:.3f}, "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  </w:t>
      </w:r>
      <w:r>
        <w:rPr>
          <w:sz w:val="16"/>
          <w:szCs w:val="16"/>
        </w:rPr>
        <w:t>f"Err={m['error_rate']:.3f}, "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  </w:t>
      </w:r>
      <w:r>
        <w:rPr>
          <w:sz w:val="16"/>
          <w:szCs w:val="16"/>
        </w:rPr>
        <w:t>f"Sens={m['sensitivity']:.3f}, "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  </w:t>
      </w:r>
      <w:r>
        <w:rPr>
          <w:sz w:val="16"/>
          <w:szCs w:val="16"/>
        </w:rPr>
        <w:t>f"Spec={m['specificity']:.3f}")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print_separator()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6. Постройте модели классификации с помощью деревьев решений для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4 (sepal length) и 2 (sepal width) параметров. Представьте модели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классификации с помощью деревьев решений графически.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print('-'*12 + ' 6 ' + '-'*12)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from sklearn.tree import DecisionTreeClassifier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from sklearn import tree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import matplotlib.pyplot as plt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initialize and train classifier for 4 parameters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dtc = DecisionTreeClassifier(max_depth=10, random_state=random_state, criterion="gini")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X_train_2d_4_2 = X_train[['sepal length', 'sepal width']]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dtc.fit(X_train_2d_4_2, y_train)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X_test_2d_4_2 = X_test[['sepal length', 'sepal width']]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make predictions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y_train_pred_dtc = dtc.predict(X_train_2d_4_2)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y_test_pred_dtc = dtc.predict(X_test_2d_4_2)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print classification report and confusion matrix for training set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print("\nTraining Set (DTC) Classification Report:")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print(classification_report(y_train, y_train_pred_dtc, target_names=le.classes_))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print("\nTraining Set (DTC) Confusion Matrix:")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print(confusion_matrix(y_train, y_train_pred_dtc))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Test classification report and confusion matrix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print("\nTest Set (DTC) Classification Report:")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print(classification_report(y_test, y_test_pred_dtc, target_names=le.classes_))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print("\nTest Set (DTC) Confusion Matrix:")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print(confusion_matrix(y_test, y_test_pred_dtc))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print("\nTrain Set Metrics (DTC):")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for cls, m in classification_metrics(y_train, y_train_pred_dtc).items():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print(f"Class {cls}: "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  </w:t>
      </w:r>
      <w:r>
        <w:rPr>
          <w:sz w:val="16"/>
          <w:szCs w:val="16"/>
        </w:rPr>
        <w:t>f"Acc={m['accuracy']:.3f}, "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  </w:t>
      </w:r>
      <w:r>
        <w:rPr>
          <w:sz w:val="16"/>
          <w:szCs w:val="16"/>
        </w:rPr>
        <w:t>f"Err={m['error_rate']:.3f}, "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  </w:t>
      </w:r>
      <w:r>
        <w:rPr>
          <w:sz w:val="16"/>
          <w:szCs w:val="16"/>
        </w:rPr>
        <w:t>f"Sens={m['sensitivity']:.3f}, "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  </w:t>
      </w:r>
      <w:r>
        <w:rPr>
          <w:sz w:val="16"/>
          <w:szCs w:val="16"/>
        </w:rPr>
        <w:t>f"Spec={m['specificity']:.3f}")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print("\nTest Set Metrics (DTC):")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for cls, m in classification_metrics(y_test, y_test_pred_dtc).items():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print(f"Class {cls}: "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  </w:t>
      </w:r>
      <w:r>
        <w:rPr>
          <w:sz w:val="16"/>
          <w:szCs w:val="16"/>
        </w:rPr>
        <w:t>f"Acc={m['accuracy']:.3f}, "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  </w:t>
      </w:r>
      <w:r>
        <w:rPr>
          <w:sz w:val="16"/>
          <w:szCs w:val="16"/>
        </w:rPr>
        <w:t>f"Err={m['error_rate']:.3f}, "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  </w:t>
      </w:r>
      <w:r>
        <w:rPr>
          <w:sz w:val="16"/>
          <w:szCs w:val="16"/>
        </w:rPr>
        <w:t>f"Sens={m['sensitivity']:.3f}, "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  </w:t>
      </w:r>
      <w:r>
        <w:rPr>
          <w:sz w:val="16"/>
          <w:szCs w:val="16"/>
        </w:rPr>
        <w:t>f"Spec={m['specificity']:.3f}")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x_min, x_max = X_train_2d_4_2['sepal length'].min() - 1, X_train_2d_4_2['sepal length'].max() + 1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y_min, y_max = X_train_2d_4_2['sepal width'].min() - 1, X_train_2d_4_2['sepal width'].max() + 1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xx, yy = np.meshgrid(np.arange(x_min, x_max, 0.02),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             </w:t>
      </w:r>
      <w:r>
        <w:rPr>
          <w:sz w:val="16"/>
          <w:szCs w:val="16"/>
        </w:rPr>
        <w:t>np.arange(y_min, y_max, 0.02))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Z = dtc.predict(np.c_[xx.ravel(), yy.ravel()])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Z = Z.reshape(xx.shape)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plt.figure(figsize=(8,6))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plt.contourf(xx, yy, Z, alpha=0.3)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plt.scatter(X_train_2d_4_2['sepal length'], X_train_2d_4_2['sepal width'],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            c=y_train, edgecolor='k', cmap=plt.cm.Set1)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plt.xlabel("sepal length")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plt.ylabel("sepal width")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plt.title("Decision boundaries (Decision Tree, 2 features)")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plt.show()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print_separator()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7. Постройте модели классификации с помощью метода опорных векторов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(SVM) для sepal length и sepal width параметров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from sklearn.svm import SVC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X_train_svm = X_train[['sepal length', 'sepal width']]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X_test_svm = X_test[['sepal length', 'sepal width']]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teach SVM with RBF core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svm = SVC(kernel='rbf', gamma='auto', random_state=random_state)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svm.fit(X_train_svm, y_train)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y_train_pred_svm = svm.predict(X_train_svm)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y_test_pred_svm = svm.predict(X_test_svm)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print("\nTraining Set (SVM) Classification Report:")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print(classification_report(y_train, y_train_pred_svm, target_names=le.classes_))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print("\nTraining Set (SVM) Confusion Matrix:")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print(confusion_matrix(y_train, y_train_pred_svm))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print("\nTest Set (SVM) Classification Report:")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print(classification_report(y_test, y_test_pred_svm, target_names=le.classes_))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print("\nTest Set (SVM) Confusion Matrix:")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print(confusion_matrix(y_test, y_test_pred_svm))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8. Изучите и исследуйте влияние аргументов функций, реализующих методы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классификации на точность классификации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9. Сведите результаты всех исследований в таблицу и сравните результаты классификации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на основе оценки точности по тестовому множетсву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import itertools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import pandas as pd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import matplotlib.pyplot as plt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from sklearn.naive_bayes import GaussianNB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from sklearn.tree import DecisionTreeClassifier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from sklearn.svm import SVC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from sklearn.metrics import accuracy_score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results = []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--- GaussianNB ---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var_smoothing_values = [1e-9, 1e-5, 1e-2, 0, 0.1, 1]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for vs in var_smoothing_values: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model = GaussianNB(var_smoothing=vs)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model.fit(X_train, y_train)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y_pred = model.predict(X_test)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acc = accuracy_score(y_test, y_pred)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results.append({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"Model": "GaussianNB",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"Params": f"var_smoothing={vs}",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"Accuracy": acc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})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--- DecisionTreeClassifier ---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max_depth_values = [1, 2, 3, 10]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criterion_values = ["gini", "entropy"]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for md, cr in itertools.product(max_depth_values, criterion_values):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model = DecisionTreeClassifier(max_depth=md, criterion=cr, random_state=random_state)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model.fit(X_train, y_train)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y_pred = model.predict(X_test)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acc = accuracy_score(y_test, y_pred)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results.append({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"Model": "DecisionTree",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"Params": f"max_depth={md}, criterion={cr}",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"Accuracy": acc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})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--- SVM ---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kernels = ["linear", "rbf"]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C_values = [0.1, 1, 2, 5, 10]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gamma_values = ["scale", "auto"]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for k, c, g in itertools.product(kernels, C_values, gamma_values):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model = SVC(kernel=k, C=c, gamma=g, random_state=random_state)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model.fit(X_train, y_train)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y_pred = model.predict(X_test)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acc = accuracy_score(y_test, y_pred)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results.append({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"Model": "SVM",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"Params": f"kernel={k}, C={c}, gamma={g}",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"Accuracy": acc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})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--- Таблица ---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df_results = pd.DataFrame(results)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df_results = df_results.sort_values(by=["Model", "Accuracy"], ascending=[True, False])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print(df_results)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--- График ---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plt.figure(figsize=(12,6))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for model in df_results["Model"].unique():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subset = df_results[df_results["Model"] == model]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plt.plot(subset["Params"], subset["Accuracy"], marker="o", label=model)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plt.xticks(rotation=90)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plt.ylabel("Accuracy")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plt.title("Comparison of classifiers with different parameters (Test set)")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plt.legend()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plt.tight_layout()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plt.show()</w:t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">
    <w:altName w:val="Times New Roman"/>
    <w:charset w:val="01"/>
    <w:family w:val="roman"/>
    <w:pitch w:val="default"/>
  </w:font>
  <w:font w:name="Calibri Light">
    <w:charset w:val="01"/>
    <w:family w:val="roman"/>
    <w:pitch w:val="default"/>
  </w:font>
  <w:font w:name="Times New Roman">
    <w:charset w:val="01"/>
    <w:family w:val="roman"/>
    <w:pitch w:val="default"/>
  </w:font>
  <w:font w:name="Liberation Mono">
    <w:altName w:val="Courier New"/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Agave Nerd Font Mono">
    <w:charset w:val="01"/>
    <w:family w:val="roman"/>
    <w:pitch w:val="default"/>
  </w:font>
  <w:font w:name="Source Code Pro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Footer"/>
      <w:rPr/>
    </w:pPr>
    <w:r>
      <w:rPr/>
    </w:r>
  </w:p>
  <w:p>
    <w:pPr>
      <w:pStyle w:val="Normal"/>
      <w:widowControl/>
      <w:bidi w:val="0"/>
      <w:spacing w:lineRule="auto" w:line="259" w:before="0" w:after="160"/>
      <w:jc w:val="lef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FreeSerif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59" w:before="0" w:after="160"/>
      <w:jc w:val="left"/>
    </w:pPr>
    <w:rPr>
      <w:rFonts w:ascii="Times" w:hAnsi="Times" w:eastAsia="Calibri" w:cs="FreeSerif"/>
      <w:color w:val="auto"/>
      <w:kern w:val="0"/>
      <w:sz w:val="28"/>
      <w:szCs w:val="28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spacing w:before="240" w:after="0"/>
      <w:outlineLvl w:val="0"/>
    </w:pPr>
    <w:rPr>
      <w:rFonts w:ascii="Calibri Light" w:hAnsi="Calibri Light" w:eastAsia="Calibri" w:cs="FreeSerif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spacing w:before="40" w:after="0"/>
      <w:outlineLvl w:val="1"/>
    </w:pPr>
    <w:rPr>
      <w:rFonts w:ascii="Calibri Light" w:hAnsi="Calibri Light" w:eastAsia="Calibri" w:cs="FreeSerif"/>
      <w:color w:themeColor="accent1" w:themeShade="bf" w:val="2F5496"/>
      <w:sz w:val="26"/>
      <w:szCs w:val="26"/>
    </w:rPr>
  </w:style>
  <w:style w:type="character" w:styleId="DefaultParagraphFont">
    <w:name w:val="Default Paragraph Font"/>
    <w:qFormat/>
    <w:rPr/>
  </w:style>
  <w:style w:type="character" w:styleId="Style12">
    <w:name w:val="вуз Знак"/>
    <w:basedOn w:val="DefaultParagraphFont"/>
    <w:link w:val="Style16"/>
    <w:qFormat/>
    <w:rPr>
      <w:rFonts w:ascii="Times New Roman" w:hAnsi="Times New Roman" w:cs="Times New Roman"/>
      <w:sz w:val="28"/>
      <w:szCs w:val="28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Style13">
    <w:name w:val="Верхний колонтитул Знак"/>
    <w:basedOn w:val="DefaultParagraphFont"/>
    <w:link w:val="Header"/>
    <w:qFormat/>
    <w:rPr/>
  </w:style>
  <w:style w:type="character" w:styleId="Style14">
    <w:name w:val="Нижний колонтитул Знак"/>
    <w:basedOn w:val="DefaultParagraphFont"/>
    <w:link w:val="Footer"/>
    <w:qFormat/>
    <w:rPr/>
  </w:style>
  <w:style w:type="character" w:styleId="Style15">
    <w:name w:val="Основной текст Знак"/>
    <w:basedOn w:val="DefaultParagraphFont"/>
    <w:qFormat/>
    <w:rPr>
      <w:rFonts w:ascii="Times New Roman" w:hAnsi="Times New Roman" w:eastAsia="Times New Roman" w:cs="Times New Roman"/>
      <w:sz w:val="28"/>
      <w:szCs w:val="28"/>
    </w:rPr>
  </w:style>
  <w:style w:type="character" w:styleId="1">
    <w:name w:val="Заголовок 1 Знак"/>
    <w:basedOn w:val="DefaultParagraphFont"/>
    <w:link w:val="Heading1"/>
    <w:qFormat/>
    <w:rPr>
      <w:rFonts w:ascii="Calibri Light" w:hAnsi="Calibri Light" w:eastAsia="Calibri" w:cs="FreeSerif"/>
      <w:color w:themeColor="accent1" w:themeShade="bf" w:val="2F5496"/>
      <w:sz w:val="32"/>
      <w:szCs w:val="32"/>
    </w:rPr>
  </w:style>
  <w:style w:type="character" w:styleId="2">
    <w:name w:val="Заголовок 2 Знак"/>
    <w:basedOn w:val="DefaultParagraphFont"/>
    <w:link w:val="Heading2"/>
    <w:qFormat/>
    <w:rPr>
      <w:rFonts w:ascii="Calibri Light" w:hAnsi="Calibri Light" w:eastAsia="Calibri" w:cs="FreeSerif"/>
      <w:color w:themeColor="accent1" w:themeShade="bf" w:val="2F5496"/>
      <w:sz w:val="26"/>
      <w:szCs w:val="26"/>
    </w:rPr>
  </w:style>
  <w:style w:type="character" w:styleId="21">
    <w:name w:val="Заголовок2 Знак"/>
    <w:basedOn w:val="1"/>
    <w:link w:val="22"/>
    <w:qFormat/>
    <w:rPr>
      <w:rFonts w:ascii="Times New Roman" w:hAnsi="Times New Roman" w:eastAsia="Calibri" w:cs="Times New Roman"/>
      <w:color w:themeColor="dark1" w:val="000000"/>
      <w:sz w:val="28"/>
      <w:szCs w:val="28"/>
    </w:rPr>
  </w:style>
  <w:style w:type="character" w:styleId="IndexLink">
    <w:name w:val="Index Link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Style15"/>
    <w:pPr>
      <w:widowControl w:val="false"/>
      <w:spacing w:lineRule="auto" w:line="240" w:before="0" w:after="0"/>
      <w:ind w:left="461"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>
    <w:name w:val="вуз"/>
    <w:basedOn w:val="Normal"/>
    <w:link w:val="Style12"/>
    <w:autoRedefine/>
    <w:qFormat/>
    <w:pPr>
      <w:widowControl w:val="false"/>
      <w:suppressAutoHyphens w:val="true"/>
      <w:overflowPunct w:val="true"/>
      <w:bidi w:val="0"/>
      <w:spacing w:lineRule="auto" w:line="276" w:before="0" w:after="0"/>
      <w:ind w:firstLine="709"/>
      <w:contextualSpacing/>
      <w:jc w:val="left"/>
    </w:pPr>
    <w:rPr>
      <w:rFonts w:ascii="Times New Roman" w:hAnsi="Times New Roman" w:eastAsia="Calibri" w:cs="Times New Roman"/>
      <w:color w:val="auto"/>
      <w:kern w:val="0"/>
      <w:sz w:val="28"/>
      <w:szCs w:val="28"/>
      <w:lang w:val="ru-RU" w:eastAsia="en-US" w:bidi="ar-SA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caption1">
    <w:name w:val="caption1"/>
    <w:basedOn w:val="Normal"/>
    <w:next w:val="Normal"/>
    <w:qFormat/>
    <w:pPr>
      <w:spacing w:lineRule="auto" w:line="240" w:before="0" w:after="200"/>
    </w:pPr>
    <w:rPr>
      <w:i/>
      <w:iCs/>
      <w:color w:themeColor="dark2" w:val="44546A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>
      <w:lang w:eastAsia="ru-RU"/>
    </w:rPr>
  </w:style>
  <w:style w:type="paragraph" w:styleId="TOC2">
    <w:name w:val="toc 2"/>
    <w:basedOn w:val="Normal"/>
    <w:next w:val="Normal"/>
    <w:autoRedefine/>
    <w:pPr>
      <w:spacing w:before="0" w:after="100"/>
      <w:ind w:left="220"/>
    </w:pPr>
    <w:rPr>
      <w:rFonts w:eastAsia="Calibri" w:cs="Times New Roman"/>
      <w:lang w:eastAsia="ru-RU"/>
    </w:rPr>
  </w:style>
  <w:style w:type="paragraph" w:styleId="TOC1">
    <w:name w:val="toc 1"/>
    <w:basedOn w:val="Normal"/>
    <w:next w:val="Normal"/>
    <w:autoRedefine/>
    <w:pPr>
      <w:spacing w:before="0" w:after="100"/>
    </w:pPr>
    <w:rPr>
      <w:rFonts w:eastAsia="Calibri" w:cs="Times New Roman"/>
      <w:lang w:eastAsia="ru-RU"/>
    </w:rPr>
  </w:style>
  <w:style w:type="paragraph" w:styleId="TOC3">
    <w:name w:val="toc 3"/>
    <w:basedOn w:val="Normal"/>
    <w:next w:val="Normal"/>
    <w:autoRedefine/>
    <w:pPr>
      <w:spacing w:before="0" w:after="100"/>
      <w:ind w:left="440"/>
    </w:pPr>
    <w:rPr>
      <w:rFonts w:eastAsia="Calibri" w:cs="Times New Roman"/>
      <w:lang w:eastAsia="ru-RU"/>
    </w:rPr>
  </w:style>
  <w:style w:type="paragraph" w:styleId="22">
    <w:name w:val="Заголовок2"/>
    <w:basedOn w:val="Heading1"/>
    <w:link w:val="21"/>
    <w:qFormat/>
    <w:pPr>
      <w:spacing w:lineRule="auto" w:line="360"/>
    </w:pPr>
    <w:rPr>
      <w:rFonts w:ascii="Times New Roman" w:hAnsi="Times New Roman" w:cs="Times New Roman"/>
      <w:color w:themeColor="dark1" w:val="000000"/>
      <w:sz w:val="28"/>
      <w:szCs w:val="28"/>
    </w:rPr>
  </w:style>
  <w:style w:type="paragraph" w:styleId="code">
    <w:name w:val="code"/>
    <w:basedOn w:val="Normal"/>
    <w:qFormat/>
    <w:pPr>
      <w:spacing w:before="0" w:after="160"/>
    </w:pPr>
    <w:rPr>
      <w:rFonts w:ascii="Agave Nerd Font Mono" w:hAnsi="Agave Nerd Font Mono"/>
      <w:sz w:val="18"/>
      <w:szCs w:val="18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3104</TotalTime>
  <Application>LibreOffice/24.8.7.2$Linux_X86_64 LibreOffice_project/480$Build-2</Application>
  <AppVersion>15.0000</AppVersion>
  <Pages>11</Pages>
  <Words>1602</Words>
  <Characters>12260</Characters>
  <CharactersWithSpaces>14647</CharactersWithSpaces>
  <Paragraphs>332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2023-02-05T10:22:00Z</dcterms:created>
  <dc:creator>Дмитрий Грек</dc:creator>
  <dc:description/>
  <dc:language>en-US</dc:language>
  <cp:lastModifiedBy/>
  <cp:lastPrinted>2025-10-01T13:07:15Z</cp:lastPrinted>
  <dcterms:modified xsi:type="dcterms:W3CDTF">2025-10-02T20:51:09Z</dcterms:modified>
  <cp:revision>377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