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31" w:rsidRDefault="00006C31" w:rsidP="00006C31">
      <w:pPr>
        <w:pStyle w:val="1"/>
        <w:rPr>
          <w:rFonts w:hint="eastAsia"/>
          <w:lang w:eastAsia="zh-CN"/>
        </w:rPr>
      </w:pPr>
      <w:r w:rsidRPr="00006C31">
        <w:rPr>
          <w:lang w:eastAsia="zh-CN"/>
        </w:rPr>
        <w:t>Book Chapter</w:t>
      </w:r>
    </w:p>
    <w:p w:rsidR="00006C31" w:rsidRPr="00006C31" w:rsidRDefault="00006C31" w:rsidP="00006C31">
      <w:pPr>
        <w:keepNext/>
        <w:spacing w:after="120" w:line="240" w:lineRule="auto"/>
        <w:jc w:val="both"/>
        <w:rPr>
          <w:rFonts w:ascii="Times New Roman" w:hAnsi="Times New Roman" w:hint="eastAsia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1. </w:t>
      </w:r>
      <w:proofErr w:type="spellStart"/>
      <w:r w:rsidRPr="004E2872">
        <w:rPr>
          <w:rFonts w:ascii="Times New Roman" w:hAnsi="Times New Roman"/>
          <w:sz w:val="24"/>
        </w:rPr>
        <w:t>Basit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Yameen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Jun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Wu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Cristian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Vilos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Andrew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Whyte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David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Werstler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Lori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Pollit</w:t>
      </w:r>
      <w:r w:rsidRPr="004E2872"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Omid</w:t>
      </w:r>
      <w:proofErr w:type="spellEnd"/>
      <w:r>
        <w:rPr>
          <w:rFonts w:ascii="Times New Roman" w:hAnsi="Times New Roman"/>
          <w:sz w:val="24"/>
        </w:rPr>
        <w:t xml:space="preserve"> C.</w:t>
      </w:r>
      <w:r>
        <w:rPr>
          <w:rFonts w:ascii="Times New Roman" w:hAnsi="Times New Roman" w:hint="eastAsia"/>
          <w:sz w:val="24"/>
          <w:lang w:eastAsia="zh-CN"/>
        </w:rPr>
        <w:t xml:space="preserve"> </w:t>
      </w:r>
      <w:bookmarkStart w:id="0" w:name="_GoBack"/>
      <w:bookmarkEnd w:id="0"/>
      <w:proofErr w:type="spellStart"/>
      <w:r w:rsidRPr="004E2872">
        <w:rPr>
          <w:rFonts w:ascii="Times New Roman" w:hAnsi="Times New Roman"/>
          <w:sz w:val="24"/>
        </w:rPr>
        <w:t>Farokhzad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Stimuli-responsive</w:t>
      </w:r>
      <w:proofErr w:type="spellEnd"/>
      <w:r w:rsidRPr="004E2872">
        <w:rPr>
          <w:rFonts w:ascii="Times New Roman" w:hAnsi="Times New Roman"/>
          <w:sz w:val="24"/>
        </w:rPr>
        <w:t xml:space="preserve"> </w:t>
      </w:r>
      <w:proofErr w:type="spellStart"/>
      <w:r w:rsidRPr="004E2872">
        <w:rPr>
          <w:rFonts w:ascii="Times New Roman" w:hAnsi="Times New Roman"/>
          <w:sz w:val="24"/>
        </w:rPr>
        <w:t>nanotheranostics</w:t>
      </w:r>
      <w:r w:rsidRPr="004E2872">
        <w:rPr>
          <w:rFonts w:ascii="Times New Roman" w:hAnsi="Times New Roman"/>
          <w:sz w:val="24"/>
        </w:rPr>
        <w:t>，</w:t>
      </w:r>
      <w:r w:rsidRPr="004E2872">
        <w:rPr>
          <w:rFonts w:ascii="Times New Roman" w:hAnsi="Times New Roman"/>
          <w:sz w:val="24"/>
        </w:rPr>
        <w:t>Nanotheranostics</w:t>
      </w:r>
      <w:proofErr w:type="spellEnd"/>
      <w:r w:rsidRPr="004E2872">
        <w:rPr>
          <w:rFonts w:ascii="Times New Roman" w:hAnsi="Times New Roman"/>
          <w:sz w:val="24"/>
        </w:rPr>
        <w:t xml:space="preserve"> for personalized medicine, Prof. P. </w:t>
      </w:r>
      <w:proofErr w:type="spellStart"/>
      <w:r w:rsidRPr="004E2872">
        <w:rPr>
          <w:rFonts w:ascii="Times New Roman" w:hAnsi="Times New Roman"/>
          <w:sz w:val="24"/>
        </w:rPr>
        <w:t>Couvreur</w:t>
      </w:r>
      <w:proofErr w:type="spellEnd"/>
      <w:r w:rsidRPr="004E2872">
        <w:rPr>
          <w:rFonts w:ascii="Times New Roman" w:hAnsi="Times New Roman"/>
          <w:sz w:val="24"/>
        </w:rPr>
        <w:t xml:space="preserve"> and Prof. S. Mura, World Scientific, </w:t>
      </w:r>
      <w:proofErr w:type="spellStart"/>
      <w:r w:rsidRPr="004E2872">
        <w:rPr>
          <w:rFonts w:ascii="Times New Roman" w:hAnsi="Times New Roman"/>
          <w:sz w:val="24"/>
        </w:rPr>
        <w:t>pp</w:t>
      </w:r>
      <w:proofErr w:type="spellEnd"/>
      <w:r w:rsidRPr="004E2872">
        <w:rPr>
          <w:rFonts w:ascii="Times New Roman" w:hAnsi="Times New Roman"/>
          <w:sz w:val="24"/>
        </w:rPr>
        <w:t xml:space="preserve"> 267-296,</w:t>
      </w:r>
      <w:r w:rsidRPr="004E2872">
        <w:rPr>
          <w:rFonts w:ascii="Times New Roman" w:hAnsi="Times New Roman"/>
          <w:sz w:val="24"/>
          <w:lang w:eastAsia="zh-CN"/>
        </w:rPr>
        <w:t xml:space="preserve"> </w:t>
      </w:r>
      <w:r w:rsidRPr="004E2872">
        <w:rPr>
          <w:rFonts w:ascii="Times New Roman" w:hAnsi="Times New Roman"/>
          <w:sz w:val="24"/>
        </w:rPr>
        <w:t>2016/4</w:t>
      </w:r>
    </w:p>
    <w:p w:rsidR="00006C31" w:rsidRDefault="00006C31" w:rsidP="00006C31">
      <w:pPr>
        <w:pStyle w:val="1"/>
        <w:rPr>
          <w:rFonts w:hint="eastAsia"/>
          <w:lang w:eastAsia="zh-CN"/>
        </w:rPr>
      </w:pPr>
      <w:r w:rsidRPr="00006C31">
        <w:rPr>
          <w:lang w:eastAsia="zh-CN"/>
        </w:rPr>
        <w:t>Peer Reviewed Publications</w:t>
      </w:r>
    </w:p>
    <w:p w:rsidR="005D65AB" w:rsidRPr="005D65AB" w:rsidRDefault="005D65AB" w:rsidP="005D65AB">
      <w:pPr>
        <w:pStyle w:val="2"/>
        <w:rPr>
          <w:rFonts w:hint="eastAsia"/>
          <w:lang w:eastAsia="zh-CN"/>
        </w:rPr>
      </w:pPr>
      <w:r w:rsidRPr="005D65AB">
        <w:rPr>
          <w:rFonts w:hint="eastAsia"/>
          <w:lang w:eastAsia="zh-CN"/>
        </w:rPr>
        <w:t>2016</w:t>
      </w:r>
    </w:p>
    <w:p w:rsidR="005D65AB" w:rsidRDefault="005D65AB" w:rsidP="005D65AB">
      <w:pPr>
        <w:keepNext/>
        <w:spacing w:after="120" w:line="240" w:lineRule="auto"/>
        <w:jc w:val="both"/>
        <w:rPr>
          <w:rFonts w:ascii="Times New Roman" w:hAnsi="Times New Roman" w:hint="eastAsia"/>
          <w:b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47. Liu, Y; </w:t>
      </w:r>
      <w:proofErr w:type="spellStart"/>
      <w:r>
        <w:rPr>
          <w:rFonts w:ascii="Times New Roman" w:hAnsi="Times New Roman"/>
          <w:sz w:val="24"/>
          <w:lang w:eastAsia="zh-CN"/>
        </w:rPr>
        <w:t>Gunda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V; Zhu, X; </w:t>
      </w:r>
      <w:proofErr w:type="spellStart"/>
      <w:r>
        <w:rPr>
          <w:rFonts w:ascii="Times New Roman" w:hAnsi="Times New Roman"/>
          <w:sz w:val="24"/>
          <w:lang w:eastAsia="zh-CN"/>
        </w:rPr>
        <w:t>Xu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X; </w:t>
      </w:r>
      <w:r w:rsidRPr="007D3067">
        <w:rPr>
          <w:rFonts w:ascii="Times New Roman" w:hAnsi="Times New Roman"/>
          <w:b/>
          <w:sz w:val="24"/>
          <w:lang w:eastAsia="zh-CN"/>
        </w:rPr>
        <w:t>Wu, J</w:t>
      </w:r>
      <w:r>
        <w:rPr>
          <w:rFonts w:ascii="Times New Roman" w:hAnsi="Times New Roman"/>
          <w:sz w:val="24"/>
          <w:lang w:eastAsia="zh-CN"/>
        </w:rPr>
        <w:t xml:space="preserve">; </w:t>
      </w:r>
      <w:proofErr w:type="spellStart"/>
      <w:r>
        <w:rPr>
          <w:rFonts w:ascii="Times New Roman" w:hAnsi="Times New Roman"/>
          <w:sz w:val="24"/>
          <w:lang w:eastAsia="zh-CN"/>
        </w:rPr>
        <w:t>Askhatova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D; </w:t>
      </w:r>
      <w:proofErr w:type="spellStart"/>
      <w:r>
        <w:rPr>
          <w:rFonts w:ascii="Times New Roman" w:hAnsi="Times New Roman"/>
          <w:sz w:val="24"/>
          <w:lang w:eastAsia="zh-CN"/>
        </w:rPr>
        <w:t>Farokhzad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O.C.; </w:t>
      </w:r>
      <w:proofErr w:type="spellStart"/>
      <w:r>
        <w:rPr>
          <w:rFonts w:ascii="Times New Roman" w:hAnsi="Times New Roman"/>
          <w:sz w:val="24"/>
          <w:lang w:eastAsia="zh-CN"/>
        </w:rPr>
        <w:t>Parangi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S; Shi, J, </w:t>
      </w:r>
      <w:proofErr w:type="spellStart"/>
      <w:r>
        <w:rPr>
          <w:rFonts w:ascii="Times New Roman" w:hAnsi="Times New Roman"/>
          <w:sz w:val="24"/>
          <w:lang w:eastAsia="zh-CN"/>
        </w:rPr>
        <w:t>Theranostic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near-infrared fluorescent </w:t>
      </w:r>
      <w:proofErr w:type="spellStart"/>
      <w:r>
        <w:rPr>
          <w:rFonts w:ascii="Times New Roman" w:hAnsi="Times New Roman"/>
          <w:sz w:val="24"/>
          <w:lang w:eastAsia="zh-CN"/>
        </w:rPr>
        <w:t>nanoplatform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for imaging and systemic </w:t>
      </w:r>
      <w:proofErr w:type="spellStart"/>
      <w:r>
        <w:rPr>
          <w:rFonts w:ascii="Times New Roman" w:hAnsi="Times New Roman"/>
          <w:sz w:val="24"/>
          <w:lang w:eastAsia="zh-CN"/>
        </w:rPr>
        <w:t>siRNA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delivery to metastatic anaplastic thyroid cancer. </w:t>
      </w:r>
      <w:r>
        <w:rPr>
          <w:rFonts w:ascii="Times New Roman" w:hAnsi="Times New Roman"/>
          <w:i/>
          <w:sz w:val="24"/>
          <w:lang w:eastAsia="zh-CN"/>
        </w:rPr>
        <w:t xml:space="preserve">Proceedings of the National Academy of Sciences </w:t>
      </w:r>
      <w:r>
        <w:rPr>
          <w:rFonts w:ascii="Times New Roman" w:hAnsi="Times New Roman"/>
          <w:sz w:val="24"/>
          <w:lang w:eastAsia="zh-CN"/>
        </w:rPr>
        <w:t>2016, (IN PROOF</w:t>
      </w:r>
      <w:r>
        <w:rPr>
          <w:rFonts w:ascii="Times New Roman" w:hAnsi="Times New Roman" w:hint="eastAsia"/>
          <w:sz w:val="24"/>
          <w:lang w:eastAsia="zh-CN"/>
        </w:rPr>
        <w:t>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46. Li, Q; Wen, Y; You, X; Zhang, F; Shah, V; Chen, X; Tong, D; Yin, L; Wei, X; Li, J; </w:t>
      </w:r>
      <w:r w:rsidRPr="00C66017">
        <w:rPr>
          <w:rFonts w:ascii="Times New Roman" w:hAnsi="Times New Roman"/>
          <w:b/>
          <w:sz w:val="24"/>
          <w:lang w:eastAsia="zh-CN"/>
        </w:rPr>
        <w:t>Wu, J*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X*; Development of reactive oxygen species (ROS)-responsive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nanoplatform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for targeted oral cancer therapy. </w:t>
      </w:r>
      <w:r w:rsidRPr="00C66017">
        <w:rPr>
          <w:rFonts w:ascii="Times New Roman" w:hAnsi="Times New Roman"/>
          <w:i/>
          <w:sz w:val="24"/>
          <w:lang w:eastAsia="zh-CN"/>
        </w:rPr>
        <w:t>Journal of Materials Chemistry B</w:t>
      </w:r>
      <w:r w:rsidRPr="00C66017">
        <w:rPr>
          <w:rFonts w:ascii="Times New Roman" w:hAnsi="Times New Roman"/>
          <w:sz w:val="24"/>
          <w:lang w:eastAsia="zh-CN"/>
        </w:rPr>
        <w:t xml:space="preserve"> 2016, (DOI: 10.1039/C6TB01016D) </w:t>
      </w:r>
      <w:r w:rsidRPr="00C66017">
        <w:rPr>
          <w:rFonts w:ascii="Times New Roman" w:hAnsi="Times New Roman"/>
          <w:sz w:val="24"/>
          <w:lang w:eastAsia="zh-CN"/>
        </w:rPr>
        <w:t>（</w:t>
      </w:r>
      <w:r w:rsidRPr="00C66017">
        <w:rPr>
          <w:rFonts w:ascii="Times New Roman" w:hAnsi="Times New Roman"/>
          <w:sz w:val="24"/>
          <w:lang w:eastAsia="zh-CN"/>
        </w:rPr>
        <w:t>Corresponding author)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45. Zhao, H; Lin Z;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Yildirimer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L;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Dhinakar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A; Zhao, X*; </w:t>
      </w:r>
      <w:r w:rsidRPr="00C66017">
        <w:rPr>
          <w:rFonts w:ascii="Times New Roman" w:hAnsi="Times New Roman"/>
          <w:b/>
          <w:sz w:val="24"/>
          <w:lang w:eastAsia="zh-CN"/>
        </w:rPr>
        <w:t>Wu, J*</w:t>
      </w:r>
      <w:r w:rsidRPr="00C66017">
        <w:rPr>
          <w:rFonts w:ascii="Times New Roman" w:hAnsi="Times New Roman"/>
          <w:sz w:val="24"/>
          <w:lang w:eastAsia="zh-CN"/>
        </w:rPr>
        <w:t xml:space="preserve">; Polymer-based nanoparticles for protein delivery: design, strategies and applications. </w:t>
      </w:r>
      <w:r w:rsidRPr="00C66017">
        <w:rPr>
          <w:rFonts w:ascii="Times New Roman" w:hAnsi="Times New Roman"/>
          <w:i/>
          <w:sz w:val="24"/>
          <w:lang w:eastAsia="zh-CN"/>
        </w:rPr>
        <w:t>Journal of Materials Chemistry B</w:t>
      </w:r>
      <w:r w:rsidRPr="00C66017">
        <w:rPr>
          <w:rFonts w:ascii="Times New Roman" w:hAnsi="Times New Roman"/>
          <w:sz w:val="24"/>
          <w:lang w:eastAsia="zh-CN"/>
        </w:rPr>
        <w:t xml:space="preserve"> 2016, 4, 4060-4071 </w:t>
      </w:r>
      <w:r w:rsidRPr="00C66017">
        <w:rPr>
          <w:rFonts w:ascii="Times New Roman" w:hAnsi="Times New Roman"/>
          <w:sz w:val="24"/>
          <w:lang w:eastAsia="zh-CN"/>
        </w:rPr>
        <w:t>（</w:t>
      </w:r>
      <w:r w:rsidRPr="00C66017">
        <w:rPr>
          <w:rFonts w:ascii="Times New Roman" w:hAnsi="Times New Roman"/>
          <w:sz w:val="24"/>
          <w:lang w:eastAsia="zh-CN"/>
        </w:rPr>
        <w:t>Corresponding author)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44. Chen, F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r w:rsidRPr="00C66017">
        <w:rPr>
          <w:rFonts w:ascii="Times New Roman" w:hAnsi="Times New Roman"/>
          <w:b/>
          <w:sz w:val="24"/>
          <w:lang w:eastAsia="zh-CN"/>
        </w:rPr>
        <w:t>Wu, J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Zheng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C; Zhu, J; Zhang, Y; You, X;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Cai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F; Shah, V.; Liu, J. and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Ge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L., TPGS modified reduced bovine serum albumin nanoparticles as a lipophilic anticancer drug carrier for overcoming multidrug resistance.</w:t>
      </w:r>
      <w:r w:rsidRPr="00C66017">
        <w:rPr>
          <w:rFonts w:ascii="Times New Roman" w:hAnsi="Times New Roman"/>
          <w:i/>
          <w:sz w:val="24"/>
          <w:lang w:eastAsia="zh-CN"/>
        </w:rPr>
        <w:t xml:space="preserve"> Journal of Materials Chemistry B </w:t>
      </w:r>
      <w:r w:rsidRPr="00C66017">
        <w:rPr>
          <w:rFonts w:ascii="Times New Roman" w:hAnsi="Times New Roman"/>
          <w:sz w:val="24"/>
          <w:lang w:eastAsia="zh-CN"/>
        </w:rPr>
        <w:t>2016, 4, 3959-3968 (Equal Contribution)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43.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Nazila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Kamaly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Gabrielle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Fredman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Jhalique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Jane R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Fojas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Manikandan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Subramanian, Won II Choi, Katherine Zepeda,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Cristian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Vilos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Mikyung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Yu, Suresh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Gadde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b/>
          <w:sz w:val="24"/>
          <w:lang w:eastAsia="zh-CN"/>
        </w:rPr>
        <w:t xml:space="preserve"> Jun Wu</w:t>
      </w:r>
      <w:r w:rsidRPr="00C66017">
        <w:rPr>
          <w:rFonts w:ascii="Times New Roman" w:hAnsi="Times New Roman"/>
          <w:sz w:val="24"/>
          <w:lang w:eastAsia="zh-CN"/>
        </w:rPr>
        <w:t xml:space="preserve">, Jaclyn Milton,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Renata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Carvalho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Leitao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Livia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Rosa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Fernandes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Moaraj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Hasan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Huayi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Gao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Vance Nguyen, Jordan Harris, Ira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Tabas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Omid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C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Farokhzad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Targeted Interleukin-10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Nanotherapeutics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Developed with a Microfluidic Chip Enhance Resolution of Inflammation in Advanced Atherosclerosis. </w:t>
      </w:r>
      <w:r w:rsidRPr="00C66017">
        <w:rPr>
          <w:rFonts w:ascii="Times New Roman" w:hAnsi="Times New Roman"/>
          <w:i/>
          <w:sz w:val="24"/>
          <w:lang w:eastAsia="zh-CN"/>
        </w:rPr>
        <w:t>ACS Nano</w:t>
      </w:r>
      <w:r w:rsidRPr="00C66017">
        <w:rPr>
          <w:rFonts w:ascii="Times New Roman" w:hAnsi="Times New Roman"/>
          <w:sz w:val="24"/>
          <w:lang w:eastAsia="zh-CN"/>
        </w:rPr>
        <w:t xml:space="preserve"> 2016,</w:t>
      </w:r>
      <w:r w:rsidRPr="00C66017">
        <w:rPr>
          <w:rFonts w:ascii="Times New Roman" w:hAnsi="Times New Roman"/>
          <w:sz w:val="24"/>
        </w:rPr>
        <w:t xml:space="preserve"> 10 (5), 5280–5292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lastRenderedPageBreak/>
        <w:t>42.</w:t>
      </w:r>
      <w:r w:rsidRPr="00C66017">
        <w:rPr>
          <w:rFonts w:ascii="Times New Roman" w:hAnsi="Times New Roman"/>
          <w:b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X.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 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Liu, Y.; Yu, M.; Zhao, Z.; Zhu, X.;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Bhasin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S.; Li, Q.; Ha, E.; Shi, J.;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Farokhzad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O.C.,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Ultra pH-Responsive and Tumor-Penetrating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Nanoplatform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for Targeted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siRNA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Delivery with Robust Anti-Cancer Efficacy.</w:t>
      </w:r>
      <w:r w:rsidRPr="00C66017">
        <w:rPr>
          <w:rFonts w:ascii="Times New Roman" w:hAnsi="Times New Roman"/>
          <w:i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  <w:lang w:eastAsia="zh-CN"/>
        </w:rPr>
        <w:t>Angewandte</w:t>
      </w:r>
      <w:proofErr w:type="spellEnd"/>
      <w:r w:rsidRPr="00C66017">
        <w:rPr>
          <w:rFonts w:ascii="Times New Roman" w:hAnsi="Times New Roman"/>
          <w:i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  <w:lang w:eastAsia="zh-CN"/>
        </w:rPr>
        <w:t>Chemie</w:t>
      </w:r>
      <w:proofErr w:type="spellEnd"/>
      <w:r w:rsidRPr="00C66017">
        <w:rPr>
          <w:rFonts w:ascii="Times New Roman" w:hAnsi="Times New Roman"/>
          <w:i/>
          <w:sz w:val="24"/>
          <w:lang w:eastAsia="zh-CN"/>
        </w:rPr>
        <w:t xml:space="preserve"> International Edition </w:t>
      </w:r>
      <w:r w:rsidRPr="00C66017">
        <w:rPr>
          <w:rFonts w:ascii="Times New Roman" w:hAnsi="Times New Roman"/>
          <w:sz w:val="24"/>
          <w:lang w:eastAsia="zh-CN"/>
        </w:rPr>
        <w:t xml:space="preserve">2016, </w:t>
      </w:r>
      <w:r>
        <w:rPr>
          <w:rFonts w:ascii="Times New Roman" w:hAnsi="Times New Roman" w:hint="eastAsia"/>
          <w:sz w:val="24"/>
          <w:lang w:eastAsia="zh-CN"/>
        </w:rPr>
        <w:t xml:space="preserve">55, 7091-7094 </w:t>
      </w:r>
      <w:r w:rsidRPr="00C66017">
        <w:rPr>
          <w:rFonts w:ascii="Times New Roman" w:hAnsi="Times New Roman"/>
          <w:sz w:val="24"/>
          <w:lang w:eastAsia="zh-CN"/>
        </w:rPr>
        <w:t>(Equal Contribution)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41. Zhu, X</w:t>
      </w:r>
      <w:proofErr w:type="gramStart"/>
      <w:r w:rsidRPr="00C66017">
        <w:rPr>
          <w:rFonts w:ascii="Times New Roman" w:hAnsi="Times New Roman"/>
          <w:sz w:val="24"/>
          <w:lang w:eastAsia="zh-CN"/>
        </w:rPr>
        <w:t>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proofErr w:type="gramEnd"/>
      <w:r w:rsidRPr="00C66017">
        <w:rPr>
          <w:rFonts w:ascii="Times New Roman" w:hAnsi="Times New Roman"/>
          <w:sz w:val="24"/>
          <w:lang w:eastAsia="zh-CN"/>
        </w:rPr>
        <w:t>;</w:t>
      </w:r>
      <w:r w:rsidRPr="00C66017">
        <w:rPr>
          <w:rFonts w:ascii="Times New Roman" w:hAnsi="Times New Roman"/>
          <w:b/>
          <w:sz w:val="24"/>
          <w:lang w:eastAsia="zh-CN"/>
        </w:rPr>
        <w:t xml:space="preserve"> 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>; Shan, W.; Zhou Z.; Liu, M.; Huang, Y.,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Sub-50 nm Nanoparticles with Biomimetic Surfaces to Sequentially Overcome the Mucosal Diffusion Barrier and the Epithelial Absorption Barrier. </w:t>
      </w:r>
      <w:r w:rsidRPr="00C66017">
        <w:rPr>
          <w:rFonts w:ascii="Times New Roman" w:hAnsi="Times New Roman"/>
          <w:i/>
          <w:sz w:val="24"/>
          <w:lang w:eastAsia="zh-CN"/>
        </w:rPr>
        <w:t>Advanced Functional Materials</w:t>
      </w:r>
      <w:r w:rsidRPr="00C66017">
        <w:rPr>
          <w:rFonts w:ascii="Times New Roman" w:hAnsi="Times New Roman"/>
          <w:sz w:val="24"/>
          <w:lang w:eastAsia="zh-CN"/>
        </w:rPr>
        <w:t xml:space="preserve"> 2016, 26, 2728–2738</w:t>
      </w:r>
      <w:r w:rsidRPr="00C66017">
        <w:rPr>
          <w:rFonts w:ascii="Times New Roman" w:hAnsi="Times New Roman"/>
          <w:sz w:val="24"/>
        </w:rPr>
        <w:t xml:space="preserve"> </w:t>
      </w:r>
      <w:bookmarkStart w:id="1" w:name="OLE_LINK7"/>
      <w:bookmarkStart w:id="2" w:name="OLE_LINK8"/>
      <w:r w:rsidRPr="00C66017">
        <w:rPr>
          <w:rFonts w:ascii="Times New Roman" w:hAnsi="Times New Roman"/>
          <w:sz w:val="24"/>
          <w:lang w:eastAsia="zh-CN"/>
        </w:rPr>
        <w:t>(Equal Contribution)</w:t>
      </w:r>
      <w:bookmarkEnd w:id="1"/>
      <w:bookmarkEnd w:id="2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40. Zhu, X.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Shan, W.; Tao, W.; Zhao, L.; Lim, L.;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D'Ortenzio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M.; 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Karnik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R.; Huang, Y.; Shi, J.; </w:t>
      </w:r>
      <w:bookmarkStart w:id="3" w:name="OLE_LINK3"/>
      <w:bookmarkStart w:id="4" w:name="OLE_LINK4"/>
      <w:proofErr w:type="spellStart"/>
      <w:r w:rsidRPr="00C66017">
        <w:rPr>
          <w:rFonts w:ascii="Times New Roman" w:hAnsi="Times New Roman"/>
          <w:sz w:val="24"/>
          <w:lang w:eastAsia="zh-CN"/>
        </w:rPr>
        <w:t>Farokhzad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O.C.,</w:t>
      </w:r>
      <w:bookmarkEnd w:id="3"/>
      <w:bookmarkEnd w:id="4"/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Polymeric Nanoparticles Amenable to Simultaneous Installation of Exterior Targeting and Interior Therapeutic Proteins.</w:t>
      </w:r>
      <w:r w:rsidRPr="00C66017">
        <w:rPr>
          <w:rFonts w:ascii="Times New Roman" w:hAnsi="Times New Roman"/>
          <w:sz w:val="24"/>
        </w:rPr>
        <w:t xml:space="preserve"> </w:t>
      </w:r>
      <w:bookmarkStart w:id="5" w:name="OLE_LINK5"/>
      <w:bookmarkStart w:id="6" w:name="OLE_LINK6"/>
      <w:proofErr w:type="spellStart"/>
      <w:r w:rsidRPr="00C66017">
        <w:rPr>
          <w:rFonts w:ascii="Times New Roman" w:hAnsi="Times New Roman"/>
          <w:i/>
          <w:sz w:val="24"/>
          <w:lang w:eastAsia="zh-CN"/>
        </w:rPr>
        <w:t>Angewandte</w:t>
      </w:r>
      <w:proofErr w:type="spellEnd"/>
      <w:r w:rsidRPr="00C66017">
        <w:rPr>
          <w:rFonts w:ascii="Times New Roman" w:hAnsi="Times New Roman"/>
          <w:i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  <w:lang w:eastAsia="zh-CN"/>
        </w:rPr>
        <w:t>Chemie</w:t>
      </w:r>
      <w:proofErr w:type="spellEnd"/>
      <w:r w:rsidRPr="00C66017">
        <w:rPr>
          <w:rFonts w:ascii="Times New Roman" w:hAnsi="Times New Roman"/>
          <w:i/>
          <w:sz w:val="24"/>
          <w:lang w:eastAsia="zh-CN"/>
        </w:rPr>
        <w:t xml:space="preserve"> International Edition</w:t>
      </w:r>
      <w:bookmarkEnd w:id="5"/>
      <w:bookmarkEnd w:id="6"/>
      <w:r w:rsidRPr="00C66017">
        <w:rPr>
          <w:rFonts w:ascii="Times New Roman" w:hAnsi="Times New Roman"/>
          <w:sz w:val="24"/>
          <w:lang w:eastAsia="zh-CN"/>
        </w:rPr>
        <w:t xml:space="preserve"> 2016,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55 (10), 3309-3312. </w:t>
      </w:r>
      <w:bookmarkStart w:id="7" w:name="OLE_LINK1"/>
      <w:bookmarkStart w:id="8" w:name="OLE_LINK2"/>
      <w:r w:rsidRPr="00C66017">
        <w:rPr>
          <w:rFonts w:ascii="Times New Roman" w:hAnsi="Times New Roman"/>
          <w:sz w:val="24"/>
          <w:lang w:eastAsia="zh-CN"/>
        </w:rPr>
        <w:t>(Equal Contribution)</w:t>
      </w:r>
      <w:bookmarkEnd w:id="7"/>
      <w:bookmarkEnd w:id="8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39.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Kamaly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N.;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Yameen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B.;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Farokhzad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O.C.,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Degradable Controlled-Release Polymers and Polymeric Nanoparticles: Mechanisms of Controlling Drug Release.</w:t>
      </w:r>
      <w:r w:rsidRPr="00C66017">
        <w:rPr>
          <w:rFonts w:ascii="Times New Roman" w:hAnsi="Times New Roman"/>
          <w:i/>
          <w:sz w:val="24"/>
        </w:rPr>
        <w:t xml:space="preserve"> </w:t>
      </w:r>
      <w:r w:rsidRPr="00C66017">
        <w:rPr>
          <w:rFonts w:ascii="Times New Roman" w:hAnsi="Times New Roman"/>
          <w:i/>
          <w:sz w:val="24"/>
          <w:lang w:eastAsia="zh-CN"/>
        </w:rPr>
        <w:t>Chemical reviews</w:t>
      </w:r>
      <w:r w:rsidRPr="00C66017">
        <w:rPr>
          <w:rFonts w:ascii="Times New Roman" w:hAnsi="Times New Roman"/>
          <w:sz w:val="24"/>
          <w:lang w:eastAsia="zh-CN"/>
        </w:rPr>
        <w:t xml:space="preserve"> 2016,</w:t>
      </w:r>
      <w:r w:rsidRPr="00C66017">
        <w:rPr>
          <w:rFonts w:ascii="Times New Roman" w:hAnsi="Times New Roman"/>
          <w:sz w:val="24"/>
        </w:rPr>
        <w:t xml:space="preserve"> 116</w:t>
      </w:r>
      <w:r w:rsidRPr="00C66017">
        <w:rPr>
          <w:rFonts w:ascii="Times New Roman" w:hAnsi="Times New Roman"/>
          <w:sz w:val="24"/>
          <w:lang w:eastAsia="zh-CN"/>
        </w:rPr>
        <w:t>(4), 2602-2663.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38.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X.; Cheng,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Y.; </w:t>
      </w:r>
      <w:r w:rsidRPr="00C66017">
        <w:rPr>
          <w:rFonts w:ascii="Times New Roman" w:hAnsi="Times New Roman"/>
          <w:b/>
          <w:sz w:val="24"/>
          <w:lang w:eastAsia="zh-CN"/>
        </w:rPr>
        <w:t>Wu,</w:t>
      </w:r>
      <w:r w:rsidRPr="00C66017">
        <w:rPr>
          <w:rFonts w:ascii="Times New Roman" w:hAnsi="Times New Roman"/>
          <w:b/>
          <w:sz w:val="24"/>
        </w:rPr>
        <w:t xml:space="preserve"> </w:t>
      </w:r>
      <w:r w:rsidRPr="00C66017">
        <w:rPr>
          <w:rFonts w:ascii="Times New Roman" w:hAnsi="Times New Roman"/>
          <w:b/>
          <w:sz w:val="24"/>
          <w:lang w:eastAsia="zh-CN"/>
        </w:rPr>
        <w:t>J.</w:t>
      </w:r>
      <w:r w:rsidRPr="00C66017">
        <w:rPr>
          <w:rFonts w:ascii="Times New Roman" w:hAnsi="Times New Roman"/>
          <w:sz w:val="24"/>
          <w:lang w:eastAsia="zh-CN"/>
        </w:rPr>
        <w:t>; Cheng, H.; Cheng,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S.;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Zhuo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R.; Zhang,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X.,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Smart and hyper-fast responsive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polyprodrug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nanoplatform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for targeted cancer therapy.</w:t>
      </w:r>
      <w:r w:rsidRPr="00C66017">
        <w:rPr>
          <w:rFonts w:ascii="Times New Roman" w:hAnsi="Times New Roman"/>
          <w:i/>
          <w:sz w:val="24"/>
        </w:rPr>
        <w:t xml:space="preserve"> </w:t>
      </w:r>
      <w:r w:rsidRPr="00C66017">
        <w:rPr>
          <w:rFonts w:ascii="Times New Roman" w:hAnsi="Times New Roman"/>
          <w:i/>
          <w:sz w:val="24"/>
          <w:lang w:eastAsia="zh-CN"/>
        </w:rPr>
        <w:t xml:space="preserve">Biomaterials </w:t>
      </w:r>
      <w:r w:rsidRPr="00C66017">
        <w:rPr>
          <w:rFonts w:ascii="Times New Roman" w:hAnsi="Times New Roman"/>
          <w:sz w:val="24"/>
          <w:lang w:eastAsia="zh-CN"/>
        </w:rPr>
        <w:t>2016,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76, 238-249.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37. Ling, X.; Huang, Z.; Wang, J.;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Xie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J.;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Feng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M.; Chen, Y.; Abbas, F.;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Tu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J.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*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*</w:t>
      </w:r>
      <w:r w:rsidRPr="00C66017">
        <w:rPr>
          <w:rFonts w:ascii="Times New Roman" w:hAnsi="Times New Roman"/>
          <w:sz w:val="24"/>
          <w:lang w:eastAsia="zh-CN"/>
        </w:rPr>
        <w:t>; Sun, C.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*</w:t>
      </w:r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Development of an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itraconazole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encapsulated polymeric nanoparticle platform for effective antifungal therapy.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i/>
          <w:sz w:val="24"/>
          <w:lang w:eastAsia="zh-CN"/>
        </w:rPr>
        <w:t>Journal of Materials Chemistry B</w:t>
      </w:r>
      <w:r w:rsidRPr="00C66017">
        <w:rPr>
          <w:rFonts w:ascii="Times New Roman" w:hAnsi="Times New Roman"/>
          <w:sz w:val="24"/>
          <w:lang w:eastAsia="zh-CN"/>
        </w:rPr>
        <w:t xml:space="preserve"> 2016,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4 (10), 1787-1796. </w:t>
      </w:r>
      <w:r w:rsidRPr="00C66017">
        <w:rPr>
          <w:rFonts w:ascii="Times New Roman" w:hAnsi="Times New Roman"/>
          <w:sz w:val="24"/>
          <w:lang w:eastAsia="zh-CN"/>
        </w:rPr>
        <w:t>（</w:t>
      </w:r>
      <w:r w:rsidRPr="00C66017">
        <w:rPr>
          <w:rFonts w:ascii="Times New Roman" w:hAnsi="Times New Roman"/>
          <w:sz w:val="24"/>
          <w:lang w:eastAsia="zh-CN"/>
        </w:rPr>
        <w:t>Corresponding author)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36. Tao, W.;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Zeng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X.;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sz w:val="24"/>
          <w:lang w:eastAsia="zh-CN"/>
        </w:rPr>
        <w:t>; Zhu, X.; Yu, X.; Zhang, X.; Zhang, J.; Liu, G.; Mei, L.,</w:t>
      </w:r>
      <w:r w:rsidRPr="00C66017">
        <w:rPr>
          <w:rFonts w:ascii="Times New Roman" w:hAnsi="Times New Roman"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Polydopamine</w:t>
      </w:r>
      <w:proofErr w:type="spellEnd"/>
      <w:r w:rsidRPr="00C66017">
        <w:rPr>
          <w:rFonts w:ascii="Times New Roman" w:hAnsi="Times New Roman"/>
          <w:sz w:val="24"/>
          <w:lang w:eastAsia="zh-CN"/>
        </w:rPr>
        <w:t>-Based Surface Modification of Novel Nanoparticle-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Aptamer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Bioconjugates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for In Vivo Breast Cancer Targeting and Enhanced Therapeutic Effects.</w:t>
      </w:r>
      <w:r w:rsidRPr="00C66017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C66017">
        <w:rPr>
          <w:rFonts w:ascii="Times New Roman" w:hAnsi="Times New Roman"/>
          <w:i/>
          <w:sz w:val="24"/>
          <w:lang w:eastAsia="zh-CN"/>
        </w:rPr>
        <w:t>Theranostics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2016,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6 (4), 470.</w:t>
      </w:r>
      <w:proofErr w:type="gramEnd"/>
    </w:p>
    <w:p w:rsidR="005D65AB" w:rsidRPr="005D65AB" w:rsidRDefault="005D65AB" w:rsidP="005D65AB">
      <w:pPr>
        <w:pStyle w:val="2"/>
        <w:rPr>
          <w:rFonts w:hint="eastAsia"/>
          <w:lang w:eastAsia="zh-CN"/>
        </w:rPr>
      </w:pPr>
      <w:r w:rsidRPr="005D65AB">
        <w:rPr>
          <w:rFonts w:hint="eastAsia"/>
          <w:lang w:eastAsia="zh-CN"/>
        </w:rPr>
        <w:t>2015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35. Yu, M.;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sz w:val="24"/>
          <w:lang w:eastAsia="zh-CN"/>
        </w:rPr>
        <w:t xml:space="preserve">; Shi, J.;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Farokhzad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O.C.,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Nanotechnology for protein delivery: Overview and perspectives.</w:t>
      </w:r>
      <w:r w:rsidRPr="00C66017">
        <w:rPr>
          <w:rFonts w:ascii="Times New Roman" w:hAnsi="Times New Roman"/>
          <w:sz w:val="24"/>
        </w:rPr>
        <w:t xml:space="preserve"> </w:t>
      </w:r>
      <w:proofErr w:type="gramStart"/>
      <w:r w:rsidRPr="00C66017">
        <w:rPr>
          <w:rFonts w:ascii="Times New Roman" w:hAnsi="Times New Roman"/>
          <w:i/>
          <w:sz w:val="24"/>
          <w:lang w:eastAsia="zh-CN"/>
        </w:rPr>
        <w:t>Journal of Controlled Release</w:t>
      </w:r>
      <w:r w:rsidRPr="00C66017">
        <w:rPr>
          <w:rFonts w:ascii="Times New Roman" w:hAnsi="Times New Roman"/>
          <w:sz w:val="24"/>
          <w:lang w:eastAsia="zh-CN"/>
        </w:rPr>
        <w:t xml:space="preserve"> 2015.</w:t>
      </w:r>
      <w:proofErr w:type="gramEnd"/>
      <w:r w:rsidRPr="00C66017">
        <w:rPr>
          <w:rFonts w:ascii="Times New Roman" w:hAnsi="Times New Roman"/>
          <w:sz w:val="24"/>
          <w:lang w:eastAsia="zh-CN"/>
        </w:rPr>
        <w:t xml:space="preserve"> (DOI:10.1016/j.jconrel.2015.10.012)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34. Yu, Z.;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Q.; Dong, C.; Lee, SS.;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Gao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L.; Li, Y.;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D'Ortenzio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M.;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*</w:t>
      </w:r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 xml:space="preserve">Self-Assembling Peptide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Nanofibrous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Hydrogel as a Versatile Drug Delivery Platform.</w:t>
      </w:r>
      <w:r w:rsidRPr="00C66017">
        <w:rPr>
          <w:rFonts w:ascii="Times New Roman" w:hAnsi="Times New Roman"/>
          <w:sz w:val="24"/>
        </w:rPr>
        <w:t xml:space="preserve"> </w:t>
      </w:r>
      <w:proofErr w:type="gramStart"/>
      <w:r w:rsidRPr="00C66017">
        <w:rPr>
          <w:rFonts w:ascii="Times New Roman" w:hAnsi="Times New Roman"/>
          <w:i/>
          <w:sz w:val="24"/>
          <w:lang w:eastAsia="zh-CN"/>
        </w:rPr>
        <w:t xml:space="preserve">Current pharmaceutical design </w:t>
      </w:r>
      <w:r w:rsidRPr="00C66017">
        <w:rPr>
          <w:rFonts w:ascii="Times New Roman" w:hAnsi="Times New Roman"/>
          <w:sz w:val="24"/>
          <w:lang w:eastAsia="zh-CN"/>
        </w:rPr>
        <w:t>2015,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21 (29), 4342-4354.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lastRenderedPageBreak/>
        <w:t xml:space="preserve">33.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>; Zhao, L.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X.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  <w:lang w:eastAsia="zh-CN"/>
        </w:rPr>
        <w:t xml:space="preserve">; Bertrand, N.; Choi, W. I.;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Yameen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B.; Shi, J.; Shah, V.;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Mulvale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M.; Maclean, J.L.;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Farokhzad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O.C., Hydrophobic Cysteine Poly (disulfide)</w:t>
      </w:r>
      <w:r w:rsidRPr="00C66017">
        <w:rPr>
          <w:rFonts w:ascii="宋体" w:hAnsi="宋体" w:cs="宋体" w:hint="eastAsia"/>
          <w:sz w:val="24"/>
          <w:lang w:eastAsia="zh-CN"/>
        </w:rPr>
        <w:t>‐</w:t>
      </w:r>
      <w:r w:rsidRPr="00C66017">
        <w:rPr>
          <w:rFonts w:ascii="Times New Roman" w:hAnsi="Times New Roman"/>
          <w:sz w:val="24"/>
          <w:lang w:eastAsia="zh-CN"/>
        </w:rPr>
        <w:t>based Redox</w:t>
      </w:r>
      <w:r w:rsidRPr="00C66017">
        <w:rPr>
          <w:rFonts w:ascii="宋体" w:hAnsi="宋体" w:cs="宋体" w:hint="eastAsia"/>
          <w:sz w:val="24"/>
          <w:lang w:eastAsia="zh-CN"/>
        </w:rPr>
        <w:t>‐</w:t>
      </w:r>
      <w:r w:rsidRPr="00C66017">
        <w:rPr>
          <w:rFonts w:ascii="Times New Roman" w:hAnsi="Times New Roman"/>
          <w:sz w:val="24"/>
          <w:lang w:eastAsia="zh-CN"/>
        </w:rPr>
        <w:t xml:space="preserve">Hypersensitive Nanoparticle Platform for Cancer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Theranostics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Pr="00C66017">
        <w:rPr>
          <w:rFonts w:ascii="Times New Roman" w:hAnsi="Times New Roman"/>
          <w:i/>
          <w:sz w:val="24"/>
          <w:lang w:eastAsia="zh-CN"/>
        </w:rPr>
        <w:t>Angewandte</w:t>
      </w:r>
      <w:proofErr w:type="spellEnd"/>
      <w:r w:rsidRPr="00C66017">
        <w:rPr>
          <w:rFonts w:ascii="Times New Roman" w:hAnsi="Times New Roman"/>
          <w:i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  <w:lang w:eastAsia="zh-CN"/>
        </w:rPr>
        <w:t>Chemie</w:t>
      </w:r>
      <w:proofErr w:type="spellEnd"/>
      <w:r w:rsidRPr="00C66017">
        <w:rPr>
          <w:rFonts w:ascii="Times New Roman" w:hAnsi="Times New Roman"/>
          <w:i/>
          <w:sz w:val="24"/>
          <w:lang w:eastAsia="zh-CN"/>
        </w:rPr>
        <w:t xml:space="preserve"> International Edition</w:t>
      </w:r>
      <w:r w:rsidRPr="00C66017">
        <w:rPr>
          <w:rFonts w:ascii="Times New Roman" w:hAnsi="Times New Roman"/>
          <w:sz w:val="24"/>
          <w:lang w:eastAsia="zh-CN"/>
        </w:rPr>
        <w:t xml:space="preserve"> 2015, 54 (32), 9218-9223. (Equal Contribution)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 xml:space="preserve">32. Zhu, X.;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Y.; Solis, L.M.; Tao, W.; Wang, L.; Behrens, C.;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Xu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X.; Zhao, L.; Liu, D.;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sz w:val="24"/>
          <w:lang w:eastAsia="zh-CN"/>
        </w:rPr>
        <w:t xml:space="preserve">; Zhang, N.; et al. Long-circulating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siRNA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 nanoparticles for validating Prohibitin1-targeted non-small cell lung cancer treatment. </w:t>
      </w:r>
      <w:r w:rsidRPr="00C66017">
        <w:rPr>
          <w:rFonts w:ascii="Times New Roman" w:hAnsi="Times New Roman"/>
          <w:i/>
          <w:sz w:val="24"/>
          <w:lang w:eastAsia="zh-CN"/>
        </w:rPr>
        <w:t>Proceedings of the National Academy of Sciences</w:t>
      </w:r>
      <w:r w:rsidRPr="00C66017">
        <w:rPr>
          <w:rFonts w:ascii="Times New Roman" w:hAnsi="Times New Roman"/>
          <w:sz w:val="24"/>
          <w:lang w:eastAsia="zh-CN"/>
        </w:rPr>
        <w:t xml:space="preserve"> 2015, 112 (25), 7779-7784.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31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Wu, D.;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Qin, X.-H.; Chu, C.-C., </w:t>
      </w:r>
      <w:proofErr w:type="gramStart"/>
      <w:r w:rsidRPr="00C66017">
        <w:rPr>
          <w:rFonts w:ascii="Times New Roman" w:hAnsi="Times New Roman"/>
          <w:sz w:val="24"/>
        </w:rPr>
        <w:t>From</w:t>
      </w:r>
      <w:proofErr w:type="gramEnd"/>
      <w:r w:rsidRPr="00C66017">
        <w:rPr>
          <w:rFonts w:ascii="Times New Roman" w:hAnsi="Times New Roman"/>
          <w:sz w:val="24"/>
        </w:rPr>
        <w:t xml:space="preserve"> macro to micro to </w:t>
      </w:r>
      <w:proofErr w:type="spellStart"/>
      <w:r w:rsidRPr="00C66017">
        <w:rPr>
          <w:rFonts w:ascii="Times New Roman" w:hAnsi="Times New Roman"/>
          <w:sz w:val="24"/>
        </w:rPr>
        <w:t>nano</w:t>
      </w:r>
      <w:proofErr w:type="spellEnd"/>
      <w:r w:rsidRPr="00C66017">
        <w:rPr>
          <w:rFonts w:ascii="Times New Roman" w:hAnsi="Times New Roman"/>
          <w:sz w:val="24"/>
        </w:rPr>
        <w:t xml:space="preserve">: development of a novel lysine based hydrogel platform and the enzyme triggered self-assembly of macro hydrogel into </w:t>
      </w:r>
      <w:proofErr w:type="spellStart"/>
      <w:r w:rsidRPr="00C66017">
        <w:rPr>
          <w:rFonts w:ascii="Times New Roman" w:hAnsi="Times New Roman"/>
          <w:sz w:val="24"/>
        </w:rPr>
        <w:t>nanogel</w:t>
      </w:r>
      <w:proofErr w:type="spellEnd"/>
      <w:r w:rsidRPr="00C66017">
        <w:rPr>
          <w:rFonts w:ascii="Times New Roman" w:hAnsi="Times New Roman"/>
          <w:sz w:val="24"/>
        </w:rPr>
        <w:t xml:space="preserve">. </w:t>
      </w:r>
      <w:r w:rsidRPr="00C66017">
        <w:rPr>
          <w:rFonts w:ascii="Times New Roman" w:hAnsi="Times New Roman"/>
          <w:i/>
          <w:sz w:val="24"/>
        </w:rPr>
        <w:t>Journal of Materials Chemistry B</w:t>
      </w:r>
      <w:r w:rsidRPr="00C66017">
        <w:rPr>
          <w:rFonts w:ascii="Times New Roman" w:hAnsi="Times New Roman"/>
          <w:sz w:val="24"/>
        </w:rPr>
        <w:t xml:space="preserve"> 2015</w:t>
      </w:r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3 (11), 2286-2294</w:t>
      </w:r>
    </w:p>
    <w:p w:rsidR="005D65AB" w:rsidRPr="005D65AB" w:rsidRDefault="005D65AB" w:rsidP="005D65AB">
      <w:pPr>
        <w:pStyle w:val="2"/>
        <w:rPr>
          <w:rFonts w:hint="eastAsia"/>
          <w:lang w:eastAsia="zh-CN"/>
        </w:rPr>
      </w:pPr>
      <w:r w:rsidRPr="005D65AB">
        <w:rPr>
          <w:rFonts w:hint="eastAsia"/>
          <w:lang w:eastAsia="zh-CN"/>
        </w:rPr>
        <w:t>2014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30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Zhu, X.; </w:t>
      </w:r>
      <w:proofErr w:type="spellStart"/>
      <w:r w:rsidRPr="00C66017">
        <w:rPr>
          <w:rFonts w:ascii="Times New Roman" w:hAnsi="Times New Roman"/>
          <w:sz w:val="24"/>
        </w:rPr>
        <w:t>Radovic</w:t>
      </w:r>
      <w:proofErr w:type="spellEnd"/>
      <w:r w:rsidRPr="00C66017">
        <w:rPr>
          <w:rFonts w:ascii="Times New Roman" w:hAnsi="Times New Roman"/>
          <w:sz w:val="24"/>
        </w:rPr>
        <w:t xml:space="preserve">-Moreno, A. F.;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Langer, R.; Shi, J., </w:t>
      </w:r>
      <w:proofErr w:type="spellStart"/>
      <w:r w:rsidRPr="00C66017">
        <w:rPr>
          <w:rFonts w:ascii="Times New Roman" w:hAnsi="Times New Roman"/>
          <w:sz w:val="24"/>
        </w:rPr>
        <w:t>Nanomedicine</w:t>
      </w:r>
      <w:proofErr w:type="spellEnd"/>
      <w:r w:rsidRPr="00C66017">
        <w:rPr>
          <w:rFonts w:ascii="Times New Roman" w:hAnsi="Times New Roman"/>
          <w:sz w:val="24"/>
        </w:rPr>
        <w:t xml:space="preserve"> in the management of microbial infection–Overview and perspectives.</w:t>
      </w:r>
      <w:r w:rsidRPr="00C66017">
        <w:rPr>
          <w:rFonts w:ascii="Times New Roman" w:hAnsi="Times New Roman"/>
          <w:i/>
          <w:sz w:val="24"/>
        </w:rPr>
        <w:t xml:space="preserve"> </w:t>
      </w:r>
      <w:proofErr w:type="gramStart"/>
      <w:r w:rsidRPr="00C66017">
        <w:rPr>
          <w:rFonts w:ascii="Times New Roman" w:hAnsi="Times New Roman"/>
          <w:i/>
          <w:sz w:val="24"/>
        </w:rPr>
        <w:t>Nano today</w:t>
      </w:r>
      <w:r>
        <w:rPr>
          <w:rFonts w:ascii="Times New Roman" w:hAnsi="Times New Roman" w:hint="eastAsia"/>
          <w:sz w:val="24"/>
          <w:lang w:eastAsia="zh-CN"/>
        </w:rPr>
        <w:t xml:space="preserve">, </w:t>
      </w:r>
      <w:r w:rsidRPr="00C66017">
        <w:rPr>
          <w:rFonts w:ascii="Times New Roman" w:hAnsi="Times New Roman"/>
          <w:sz w:val="24"/>
        </w:rPr>
        <w:t>2014, 9 (4), 478-498.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29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</w:t>
      </w:r>
      <w:proofErr w:type="gramStart"/>
      <w:r w:rsidRPr="00C66017">
        <w:rPr>
          <w:rFonts w:ascii="Times New Roman" w:hAnsi="Times New Roman"/>
          <w:b/>
          <w:sz w:val="24"/>
        </w:rPr>
        <w:t>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proofErr w:type="gramEnd"/>
      <w:r w:rsidRPr="00C66017">
        <w:rPr>
          <w:rFonts w:ascii="Times New Roman" w:hAnsi="Times New Roman"/>
          <w:sz w:val="24"/>
        </w:rPr>
        <w:t>; Zhao, X.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</w:rPr>
        <w:t xml:space="preserve">; Wu, D.; Chu, C.-C., Development of a biocompatible and biodegradable hybrid hydrogel platform for sustained release of ionic drugs. </w:t>
      </w:r>
      <w:r w:rsidRPr="00C66017">
        <w:rPr>
          <w:rFonts w:ascii="Times New Roman" w:hAnsi="Times New Roman"/>
          <w:i/>
          <w:sz w:val="24"/>
        </w:rPr>
        <w:t xml:space="preserve">Journal of Materials Chemistry B </w:t>
      </w:r>
      <w:r w:rsidRPr="00C66017">
        <w:rPr>
          <w:rFonts w:ascii="Times New Roman" w:hAnsi="Times New Roman"/>
          <w:sz w:val="24"/>
        </w:rPr>
        <w:t>2014, 2 (38), 6660-6668.</w:t>
      </w:r>
      <w:r w:rsidRPr="00C66017">
        <w:rPr>
          <w:rFonts w:ascii="Times New Roman" w:hAnsi="Times New Roman"/>
          <w:sz w:val="24"/>
          <w:lang w:eastAsia="zh-CN"/>
        </w:rPr>
        <w:t xml:space="preserve"> (Equal Contribution)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28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Kamaly</w:t>
      </w:r>
      <w:proofErr w:type="spellEnd"/>
      <w:r w:rsidRPr="00C66017">
        <w:rPr>
          <w:rFonts w:ascii="Times New Roman" w:hAnsi="Times New Roman"/>
          <w:sz w:val="24"/>
        </w:rPr>
        <w:t xml:space="preserve">, N.; Shi, J.; Zhao, L.; Xiao, Z.; </w:t>
      </w:r>
      <w:proofErr w:type="spellStart"/>
      <w:r w:rsidRPr="00C66017">
        <w:rPr>
          <w:rFonts w:ascii="Times New Roman" w:hAnsi="Times New Roman"/>
          <w:sz w:val="24"/>
        </w:rPr>
        <w:t>Hollett</w:t>
      </w:r>
      <w:proofErr w:type="spellEnd"/>
      <w:r w:rsidRPr="00C66017">
        <w:rPr>
          <w:rFonts w:ascii="Times New Roman" w:hAnsi="Times New Roman"/>
          <w:sz w:val="24"/>
        </w:rPr>
        <w:t xml:space="preserve">, G.; John, R.; Ray, S.; </w:t>
      </w:r>
      <w:proofErr w:type="spellStart"/>
      <w:r w:rsidRPr="00C66017">
        <w:rPr>
          <w:rFonts w:ascii="Times New Roman" w:hAnsi="Times New Roman"/>
          <w:sz w:val="24"/>
        </w:rPr>
        <w:t>Xu</w:t>
      </w:r>
      <w:proofErr w:type="spellEnd"/>
      <w:r w:rsidRPr="00C66017">
        <w:rPr>
          <w:rFonts w:ascii="Times New Roman" w:hAnsi="Times New Roman"/>
          <w:sz w:val="24"/>
        </w:rPr>
        <w:t xml:space="preserve">, X.; Zhang, X., Development of multinuclear polymeric nanoparticles as robust protein </w:t>
      </w:r>
      <w:proofErr w:type="spellStart"/>
      <w:r w:rsidRPr="00C66017">
        <w:rPr>
          <w:rFonts w:ascii="Times New Roman" w:hAnsi="Times New Roman"/>
          <w:sz w:val="24"/>
        </w:rPr>
        <w:t>nanocarriers</w:t>
      </w:r>
      <w:proofErr w:type="spellEnd"/>
      <w:r w:rsidRPr="00C66017">
        <w:rPr>
          <w:rFonts w:ascii="Times New Roman" w:hAnsi="Times New Roman"/>
          <w:sz w:val="24"/>
        </w:rPr>
        <w:t xml:space="preserve">. </w:t>
      </w:r>
      <w:proofErr w:type="spellStart"/>
      <w:r w:rsidRPr="00C66017">
        <w:rPr>
          <w:rFonts w:ascii="Times New Roman" w:hAnsi="Times New Roman"/>
          <w:i/>
          <w:sz w:val="24"/>
        </w:rPr>
        <w:t>Angewandte</w:t>
      </w:r>
      <w:proofErr w:type="spellEnd"/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</w:rPr>
        <w:t>Chemie</w:t>
      </w:r>
      <w:proofErr w:type="spellEnd"/>
      <w:r w:rsidRPr="00C66017">
        <w:rPr>
          <w:rFonts w:ascii="Times New Roman" w:hAnsi="Times New Roman"/>
          <w:i/>
          <w:sz w:val="24"/>
        </w:rPr>
        <w:t xml:space="preserve"> International Edition</w:t>
      </w:r>
      <w:r w:rsidRPr="00C66017">
        <w:rPr>
          <w:rFonts w:ascii="Times New Roman" w:hAnsi="Times New Roman"/>
          <w:sz w:val="24"/>
        </w:rPr>
        <w:t xml:space="preserve"> 2014, 53 (34), 8975-8979.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27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Swami, A.; Reagan, M. R.; </w:t>
      </w:r>
      <w:proofErr w:type="spellStart"/>
      <w:r w:rsidRPr="00C66017">
        <w:rPr>
          <w:rFonts w:ascii="Times New Roman" w:hAnsi="Times New Roman"/>
          <w:sz w:val="24"/>
        </w:rPr>
        <w:t>Basto</w:t>
      </w:r>
      <w:proofErr w:type="spellEnd"/>
      <w:r w:rsidRPr="00C66017">
        <w:rPr>
          <w:rFonts w:ascii="Times New Roman" w:hAnsi="Times New Roman"/>
          <w:sz w:val="24"/>
        </w:rPr>
        <w:t xml:space="preserve">, P.; </w:t>
      </w:r>
      <w:proofErr w:type="spellStart"/>
      <w:r w:rsidRPr="00C66017">
        <w:rPr>
          <w:rFonts w:ascii="Times New Roman" w:hAnsi="Times New Roman"/>
          <w:sz w:val="24"/>
        </w:rPr>
        <w:t>Mishima</w:t>
      </w:r>
      <w:proofErr w:type="spellEnd"/>
      <w:r w:rsidRPr="00C66017">
        <w:rPr>
          <w:rFonts w:ascii="Times New Roman" w:hAnsi="Times New Roman"/>
          <w:sz w:val="24"/>
        </w:rPr>
        <w:t xml:space="preserve">, Y.; </w:t>
      </w:r>
      <w:proofErr w:type="spellStart"/>
      <w:r w:rsidRPr="00C66017">
        <w:rPr>
          <w:rFonts w:ascii="Times New Roman" w:hAnsi="Times New Roman"/>
          <w:sz w:val="24"/>
        </w:rPr>
        <w:t>Kamaly</w:t>
      </w:r>
      <w:proofErr w:type="spellEnd"/>
      <w:r w:rsidRPr="00C66017">
        <w:rPr>
          <w:rFonts w:ascii="Times New Roman" w:hAnsi="Times New Roman"/>
          <w:sz w:val="24"/>
        </w:rPr>
        <w:t xml:space="preserve">, N.; </w:t>
      </w:r>
      <w:proofErr w:type="spellStart"/>
      <w:r w:rsidRPr="00C66017">
        <w:rPr>
          <w:rFonts w:ascii="Times New Roman" w:hAnsi="Times New Roman"/>
          <w:sz w:val="24"/>
        </w:rPr>
        <w:t>Glavey</w:t>
      </w:r>
      <w:proofErr w:type="spellEnd"/>
      <w:r w:rsidRPr="00C66017">
        <w:rPr>
          <w:rFonts w:ascii="Times New Roman" w:hAnsi="Times New Roman"/>
          <w:sz w:val="24"/>
        </w:rPr>
        <w:t xml:space="preserve">, S.; Zhang, S.; </w:t>
      </w:r>
      <w:proofErr w:type="spellStart"/>
      <w:r w:rsidRPr="00C66017">
        <w:rPr>
          <w:rFonts w:ascii="Times New Roman" w:hAnsi="Times New Roman"/>
          <w:sz w:val="24"/>
        </w:rPr>
        <w:t>Moschetta</w:t>
      </w:r>
      <w:proofErr w:type="spellEnd"/>
      <w:r w:rsidRPr="00C66017">
        <w:rPr>
          <w:rFonts w:ascii="Times New Roman" w:hAnsi="Times New Roman"/>
          <w:sz w:val="24"/>
        </w:rPr>
        <w:t xml:space="preserve">, M.; </w:t>
      </w:r>
      <w:proofErr w:type="spellStart"/>
      <w:r w:rsidRPr="00C66017">
        <w:rPr>
          <w:rFonts w:ascii="Times New Roman" w:hAnsi="Times New Roman"/>
          <w:sz w:val="24"/>
        </w:rPr>
        <w:t>Seevaratnam</w:t>
      </w:r>
      <w:proofErr w:type="spellEnd"/>
      <w:r w:rsidRPr="00C66017">
        <w:rPr>
          <w:rFonts w:ascii="Times New Roman" w:hAnsi="Times New Roman"/>
          <w:sz w:val="24"/>
        </w:rPr>
        <w:t>, D.; Zhang, Y.,</w:t>
      </w:r>
      <w:r w:rsidRPr="00C66017">
        <w:rPr>
          <w:rFonts w:ascii="Times New Roman" w:hAnsi="Times New Roman"/>
          <w:sz w:val="24"/>
          <w:lang w:eastAsia="zh-CN"/>
        </w:rPr>
        <w:t xml:space="preserve"> Liu, J.;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Memarzadeh</w:t>
      </w:r>
      <w:proofErr w:type="spellEnd"/>
      <w:r w:rsidRPr="00C66017">
        <w:rPr>
          <w:rFonts w:ascii="Times New Roman" w:hAnsi="Times New Roman"/>
          <w:sz w:val="24"/>
          <w:lang w:eastAsia="zh-CN"/>
        </w:rPr>
        <w:t xml:space="preserve">, M.; </w:t>
      </w:r>
      <w:r w:rsidRPr="00C66017">
        <w:rPr>
          <w:rFonts w:ascii="Times New Roman" w:hAnsi="Times New Roman"/>
          <w:b/>
          <w:sz w:val="24"/>
          <w:lang w:eastAsia="zh-CN"/>
        </w:rPr>
        <w:t>Wu, J.</w:t>
      </w:r>
      <w:r w:rsidRPr="00C66017">
        <w:rPr>
          <w:rFonts w:ascii="Times New Roman" w:hAnsi="Times New Roman"/>
          <w:sz w:val="24"/>
          <w:lang w:eastAsia="zh-CN"/>
        </w:rPr>
        <w:t xml:space="preserve">; </w:t>
      </w:r>
      <w:proofErr w:type="spellStart"/>
      <w:r w:rsidRPr="00C66017">
        <w:rPr>
          <w:rFonts w:ascii="Times New Roman" w:hAnsi="Times New Roman"/>
          <w:sz w:val="24"/>
          <w:lang w:eastAsia="zh-CN"/>
        </w:rPr>
        <w:t>Manier</w:t>
      </w:r>
      <w:proofErr w:type="spellEnd"/>
      <w:r w:rsidRPr="00C66017">
        <w:rPr>
          <w:rFonts w:ascii="Times New Roman" w:hAnsi="Times New Roman"/>
          <w:sz w:val="24"/>
          <w:lang w:eastAsia="zh-CN"/>
        </w:rPr>
        <w:t>, S.,</w:t>
      </w:r>
      <w:r w:rsidRPr="00C66017">
        <w:rPr>
          <w:rFonts w:ascii="Times New Roman" w:hAnsi="Times New Roman"/>
          <w:sz w:val="24"/>
        </w:rPr>
        <w:t xml:space="preserve"> Engineered </w:t>
      </w:r>
      <w:proofErr w:type="spellStart"/>
      <w:r w:rsidRPr="00C66017">
        <w:rPr>
          <w:rFonts w:ascii="Times New Roman" w:hAnsi="Times New Roman"/>
          <w:sz w:val="24"/>
        </w:rPr>
        <w:t>nanomedicine</w:t>
      </w:r>
      <w:proofErr w:type="spellEnd"/>
      <w:r w:rsidRPr="00C66017">
        <w:rPr>
          <w:rFonts w:ascii="Times New Roman" w:hAnsi="Times New Roman"/>
          <w:sz w:val="24"/>
        </w:rPr>
        <w:t xml:space="preserve"> for myeloma and bone microenvironment targeting.</w:t>
      </w:r>
      <w:r w:rsidRPr="00C66017">
        <w:rPr>
          <w:rFonts w:ascii="Times New Roman" w:hAnsi="Times New Roman"/>
          <w:i/>
          <w:sz w:val="24"/>
        </w:rPr>
        <w:t xml:space="preserve"> Proceedings of the National Academy of Sciences </w:t>
      </w:r>
      <w:r w:rsidRPr="00C66017">
        <w:rPr>
          <w:rFonts w:ascii="Times New Roman" w:hAnsi="Times New Roman"/>
          <w:sz w:val="24"/>
        </w:rPr>
        <w:t>2014, 111 (28), 10287-10292.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26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Shi, J.; </w:t>
      </w:r>
      <w:proofErr w:type="spellStart"/>
      <w:r w:rsidRPr="00C66017">
        <w:rPr>
          <w:rFonts w:ascii="Times New Roman" w:hAnsi="Times New Roman"/>
          <w:sz w:val="24"/>
        </w:rPr>
        <w:t>Xu</w:t>
      </w:r>
      <w:proofErr w:type="spellEnd"/>
      <w:r w:rsidRPr="00C66017">
        <w:rPr>
          <w:rFonts w:ascii="Times New Roman" w:hAnsi="Times New Roman"/>
          <w:sz w:val="24"/>
        </w:rPr>
        <w:t xml:space="preserve">, Y.; </w:t>
      </w:r>
      <w:proofErr w:type="spellStart"/>
      <w:r w:rsidRPr="00C66017">
        <w:rPr>
          <w:rFonts w:ascii="Times New Roman" w:hAnsi="Times New Roman"/>
          <w:sz w:val="24"/>
        </w:rPr>
        <w:t>Xu</w:t>
      </w:r>
      <w:proofErr w:type="spellEnd"/>
      <w:r w:rsidRPr="00C66017">
        <w:rPr>
          <w:rFonts w:ascii="Times New Roman" w:hAnsi="Times New Roman"/>
          <w:sz w:val="24"/>
        </w:rPr>
        <w:t xml:space="preserve">, X.; Zhu, X.; </w:t>
      </w:r>
      <w:proofErr w:type="spellStart"/>
      <w:r w:rsidRPr="00C66017">
        <w:rPr>
          <w:rFonts w:ascii="Times New Roman" w:hAnsi="Times New Roman"/>
          <w:sz w:val="24"/>
        </w:rPr>
        <w:t>Pridgen</w:t>
      </w:r>
      <w:proofErr w:type="spellEnd"/>
      <w:r w:rsidRPr="00C66017">
        <w:rPr>
          <w:rFonts w:ascii="Times New Roman" w:hAnsi="Times New Roman"/>
          <w:sz w:val="24"/>
        </w:rPr>
        <w:t xml:space="preserve">, E.;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Votruba</w:t>
      </w:r>
      <w:proofErr w:type="spellEnd"/>
      <w:r w:rsidRPr="00C66017">
        <w:rPr>
          <w:rFonts w:ascii="Times New Roman" w:hAnsi="Times New Roman"/>
          <w:sz w:val="24"/>
        </w:rPr>
        <w:t xml:space="preserve">, A. R.; Swami, A.; </w:t>
      </w:r>
      <w:proofErr w:type="spellStart"/>
      <w:r w:rsidRPr="00C66017">
        <w:rPr>
          <w:rFonts w:ascii="Times New Roman" w:hAnsi="Times New Roman"/>
          <w:sz w:val="24"/>
        </w:rPr>
        <w:t>Zetter</w:t>
      </w:r>
      <w:proofErr w:type="spellEnd"/>
      <w:r w:rsidRPr="00C66017">
        <w:rPr>
          <w:rFonts w:ascii="Times New Roman" w:hAnsi="Times New Roman"/>
          <w:sz w:val="24"/>
        </w:rPr>
        <w:t xml:space="preserve">, B. R.; </w:t>
      </w:r>
      <w:proofErr w:type="spellStart"/>
      <w:r w:rsidRPr="00C66017">
        <w:rPr>
          <w:rFonts w:ascii="Times New Roman" w:hAnsi="Times New Roman"/>
          <w:sz w:val="24"/>
        </w:rPr>
        <w:t>Farokhzad</w:t>
      </w:r>
      <w:proofErr w:type="spellEnd"/>
      <w:r w:rsidRPr="00C66017">
        <w:rPr>
          <w:rFonts w:ascii="Times New Roman" w:hAnsi="Times New Roman"/>
          <w:sz w:val="24"/>
        </w:rPr>
        <w:t xml:space="preserve">, O. C., Hybrid lipid–polymer nanoparticles for sustained </w:t>
      </w:r>
      <w:proofErr w:type="spellStart"/>
      <w:r w:rsidRPr="00C66017">
        <w:rPr>
          <w:rFonts w:ascii="Times New Roman" w:hAnsi="Times New Roman"/>
          <w:sz w:val="24"/>
        </w:rPr>
        <w:t>siRNA</w:t>
      </w:r>
      <w:proofErr w:type="spellEnd"/>
      <w:r w:rsidRPr="00C66017">
        <w:rPr>
          <w:rFonts w:ascii="Times New Roman" w:hAnsi="Times New Roman"/>
          <w:sz w:val="24"/>
        </w:rPr>
        <w:t xml:space="preserve"> delivery and gene silencing. </w:t>
      </w:r>
      <w:proofErr w:type="spellStart"/>
      <w:r w:rsidRPr="00C66017">
        <w:rPr>
          <w:rFonts w:ascii="Times New Roman" w:hAnsi="Times New Roman"/>
          <w:i/>
          <w:sz w:val="24"/>
        </w:rPr>
        <w:t>Nanomedicine</w:t>
      </w:r>
      <w:proofErr w:type="spellEnd"/>
      <w:r w:rsidRPr="00C66017">
        <w:rPr>
          <w:rFonts w:ascii="Times New Roman" w:hAnsi="Times New Roman"/>
          <w:i/>
          <w:sz w:val="24"/>
        </w:rPr>
        <w:t>: Nanotechnology, Biology and Medicine</w:t>
      </w:r>
      <w:r w:rsidRPr="00C66017">
        <w:rPr>
          <w:rFonts w:ascii="Times New Roman" w:hAnsi="Times New Roman"/>
          <w:sz w:val="24"/>
        </w:rPr>
        <w:t xml:space="preserve"> 2014</w:t>
      </w:r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10 (5), e897-e900.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25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Pang, X.;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>; Chu, C.-C.; Chen, X., Development of an arginine-based cationic hydrogel platform: Synthesis, characterization and biomedical applications.</w:t>
      </w:r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 w:rsidRPr="00C66017">
        <w:rPr>
          <w:rFonts w:ascii="Times New Roman" w:hAnsi="Times New Roman"/>
          <w:i/>
          <w:sz w:val="24"/>
        </w:rPr>
        <w:t>Acta</w:t>
      </w:r>
      <w:proofErr w:type="spellEnd"/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</w:rPr>
        <w:t>biomaterialia</w:t>
      </w:r>
      <w:proofErr w:type="spellEnd"/>
      <w:r w:rsidRPr="00C66017">
        <w:rPr>
          <w:rFonts w:ascii="Times New Roman" w:hAnsi="Times New Roman"/>
          <w:sz w:val="24"/>
        </w:rPr>
        <w:t xml:space="preserve"> 2014, 10 (7), 3098-3107.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lastRenderedPageBreak/>
        <w:t>24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Lim, J.-M.; Swami, A.; Gilson, L. M.; Chopra, S.; Choi, S.;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Langer, R.; </w:t>
      </w:r>
      <w:proofErr w:type="spellStart"/>
      <w:r w:rsidRPr="00C66017">
        <w:rPr>
          <w:rFonts w:ascii="Times New Roman" w:hAnsi="Times New Roman"/>
          <w:sz w:val="24"/>
        </w:rPr>
        <w:t>Karnik</w:t>
      </w:r>
      <w:proofErr w:type="spellEnd"/>
      <w:r w:rsidRPr="00C66017">
        <w:rPr>
          <w:rFonts w:ascii="Times New Roman" w:hAnsi="Times New Roman"/>
          <w:sz w:val="24"/>
        </w:rPr>
        <w:t xml:space="preserve">, R.; </w:t>
      </w:r>
      <w:proofErr w:type="spellStart"/>
      <w:r w:rsidRPr="00C66017">
        <w:rPr>
          <w:rFonts w:ascii="Times New Roman" w:hAnsi="Times New Roman"/>
          <w:sz w:val="24"/>
        </w:rPr>
        <w:t>Farokhzad</w:t>
      </w:r>
      <w:proofErr w:type="spellEnd"/>
      <w:r w:rsidRPr="00C66017">
        <w:rPr>
          <w:rFonts w:ascii="Times New Roman" w:hAnsi="Times New Roman"/>
          <w:sz w:val="24"/>
        </w:rPr>
        <w:t xml:space="preserve">, O. C., Ultra-High Throughput Synthesis of Nanoparticles with Homogeneous Size Distribution Using a Coaxial Turbulent Jet Mixer. </w:t>
      </w:r>
      <w:proofErr w:type="gramStart"/>
      <w:r w:rsidRPr="00C66017">
        <w:rPr>
          <w:rFonts w:ascii="Times New Roman" w:hAnsi="Times New Roman"/>
          <w:i/>
          <w:sz w:val="24"/>
        </w:rPr>
        <w:t xml:space="preserve">ACS </w:t>
      </w:r>
      <w:proofErr w:type="spellStart"/>
      <w:r w:rsidRPr="00C66017">
        <w:rPr>
          <w:rFonts w:ascii="Times New Roman" w:hAnsi="Times New Roman"/>
          <w:i/>
          <w:sz w:val="24"/>
        </w:rPr>
        <w:t>nano</w:t>
      </w:r>
      <w:proofErr w:type="spellEnd"/>
      <w:r w:rsidRPr="00C66017">
        <w:rPr>
          <w:rFonts w:ascii="Times New Roman" w:hAnsi="Times New Roman"/>
          <w:sz w:val="24"/>
        </w:rPr>
        <w:t xml:space="preserve"> 2014, 8 (6), 6056-6065.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23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Liang, J.; Zhou, Y.;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Ding, Y., Gold Nanoparticle-Based Drug Delivery Platform for Antineoplastic Chemotherapy. </w:t>
      </w:r>
      <w:proofErr w:type="gramStart"/>
      <w:r w:rsidRPr="00C66017">
        <w:rPr>
          <w:rFonts w:ascii="Times New Roman" w:hAnsi="Times New Roman"/>
          <w:i/>
          <w:sz w:val="24"/>
        </w:rPr>
        <w:t>Current drug metabolism</w:t>
      </w:r>
      <w:r w:rsidRPr="00C66017">
        <w:rPr>
          <w:rFonts w:ascii="Times New Roman" w:hAnsi="Times New Roman"/>
          <w:sz w:val="24"/>
        </w:rPr>
        <w:t xml:space="preserve"> 2014</w:t>
      </w:r>
      <w:r w:rsidRPr="00C66017">
        <w:rPr>
          <w:rFonts w:ascii="Times New Roman" w:hAnsi="Times New Roman"/>
          <w:sz w:val="24"/>
          <w:lang w:eastAsia="zh-CN"/>
        </w:rPr>
        <w:t>,</w:t>
      </w:r>
      <w:r w:rsidRPr="00C66017">
        <w:rPr>
          <w:rFonts w:ascii="Times New Roman" w:hAnsi="Times New Roman"/>
          <w:sz w:val="24"/>
        </w:rPr>
        <w:t xml:space="preserve"> </w:t>
      </w:r>
      <w:r w:rsidRPr="00C66017">
        <w:rPr>
          <w:rFonts w:ascii="Times New Roman" w:hAnsi="Times New Roman"/>
          <w:sz w:val="24"/>
          <w:lang w:eastAsia="zh-CN"/>
        </w:rPr>
        <w:t>15 (6), 620-631.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22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Choi, W. I.; </w:t>
      </w:r>
      <w:proofErr w:type="spellStart"/>
      <w:r w:rsidRPr="00C66017">
        <w:rPr>
          <w:rFonts w:ascii="Times New Roman" w:hAnsi="Times New Roman"/>
          <w:sz w:val="24"/>
        </w:rPr>
        <w:t>Kamaly</w:t>
      </w:r>
      <w:proofErr w:type="spellEnd"/>
      <w:r w:rsidRPr="00C66017">
        <w:rPr>
          <w:rFonts w:ascii="Times New Roman" w:hAnsi="Times New Roman"/>
          <w:sz w:val="24"/>
        </w:rPr>
        <w:t xml:space="preserve">, N.; </w:t>
      </w:r>
      <w:proofErr w:type="spellStart"/>
      <w:r w:rsidRPr="00C66017">
        <w:rPr>
          <w:rFonts w:ascii="Times New Roman" w:hAnsi="Times New Roman"/>
          <w:sz w:val="24"/>
        </w:rPr>
        <w:t>Riol</w:t>
      </w:r>
      <w:proofErr w:type="spellEnd"/>
      <w:r w:rsidRPr="00C66017">
        <w:rPr>
          <w:rFonts w:ascii="Times New Roman" w:hAnsi="Times New Roman"/>
          <w:sz w:val="24"/>
        </w:rPr>
        <w:t>-Blanco, L.; Lee, I.-H.;</w:t>
      </w:r>
      <w:r w:rsidRPr="00C66017">
        <w:rPr>
          <w:rFonts w:ascii="Times New Roman" w:hAnsi="Times New Roman"/>
          <w:b/>
          <w:sz w:val="24"/>
        </w:rPr>
        <w:t xml:space="preserve"> Wu, J.</w:t>
      </w:r>
      <w:r w:rsidRPr="00C66017">
        <w:rPr>
          <w:rFonts w:ascii="Times New Roman" w:hAnsi="Times New Roman"/>
          <w:sz w:val="24"/>
        </w:rPr>
        <w:t xml:space="preserve">; Swami, A.; </w:t>
      </w:r>
      <w:proofErr w:type="spellStart"/>
      <w:r w:rsidRPr="00C66017">
        <w:rPr>
          <w:rFonts w:ascii="Times New Roman" w:hAnsi="Times New Roman"/>
          <w:sz w:val="24"/>
        </w:rPr>
        <w:t>Vilos</w:t>
      </w:r>
      <w:proofErr w:type="spellEnd"/>
      <w:r w:rsidRPr="00C66017">
        <w:rPr>
          <w:rFonts w:ascii="Times New Roman" w:hAnsi="Times New Roman"/>
          <w:sz w:val="24"/>
        </w:rPr>
        <w:t xml:space="preserve">, C.; </w:t>
      </w:r>
      <w:proofErr w:type="spellStart"/>
      <w:r w:rsidRPr="00C66017">
        <w:rPr>
          <w:rFonts w:ascii="Times New Roman" w:hAnsi="Times New Roman"/>
          <w:sz w:val="24"/>
        </w:rPr>
        <w:t>Yameen</w:t>
      </w:r>
      <w:proofErr w:type="spellEnd"/>
      <w:r w:rsidRPr="00C66017">
        <w:rPr>
          <w:rFonts w:ascii="Times New Roman" w:hAnsi="Times New Roman"/>
          <w:sz w:val="24"/>
        </w:rPr>
        <w:t xml:space="preserve">, B.; Yu, M.; Shi, J.; </w:t>
      </w:r>
      <w:proofErr w:type="spellStart"/>
      <w:r w:rsidRPr="00C66017">
        <w:rPr>
          <w:rFonts w:ascii="Times New Roman" w:hAnsi="Times New Roman"/>
          <w:sz w:val="24"/>
        </w:rPr>
        <w:t>Tabas</w:t>
      </w:r>
      <w:proofErr w:type="spellEnd"/>
      <w:r w:rsidRPr="00C66017">
        <w:rPr>
          <w:rFonts w:ascii="Times New Roman" w:hAnsi="Times New Roman"/>
          <w:sz w:val="24"/>
        </w:rPr>
        <w:t xml:space="preserve">, I.; von </w:t>
      </w:r>
      <w:proofErr w:type="spellStart"/>
      <w:r w:rsidRPr="00C66017">
        <w:rPr>
          <w:rFonts w:ascii="Times New Roman" w:hAnsi="Times New Roman"/>
          <w:sz w:val="24"/>
        </w:rPr>
        <w:t>Andrian</w:t>
      </w:r>
      <w:proofErr w:type="spellEnd"/>
      <w:r w:rsidRPr="00C66017">
        <w:rPr>
          <w:rFonts w:ascii="Times New Roman" w:hAnsi="Times New Roman"/>
          <w:sz w:val="24"/>
        </w:rPr>
        <w:t xml:space="preserve">, U. H.; Jon, S.; </w:t>
      </w:r>
      <w:proofErr w:type="spellStart"/>
      <w:r w:rsidRPr="00C66017">
        <w:rPr>
          <w:rFonts w:ascii="Times New Roman" w:hAnsi="Times New Roman"/>
          <w:sz w:val="24"/>
        </w:rPr>
        <w:t>Farokhzad</w:t>
      </w:r>
      <w:proofErr w:type="spellEnd"/>
      <w:r w:rsidRPr="00C66017">
        <w:rPr>
          <w:rFonts w:ascii="Times New Roman" w:hAnsi="Times New Roman"/>
          <w:sz w:val="24"/>
        </w:rPr>
        <w:t xml:space="preserve">, O. C., A Solvent-Free </w:t>
      </w:r>
      <w:proofErr w:type="spellStart"/>
      <w:r w:rsidRPr="00C66017">
        <w:rPr>
          <w:rFonts w:ascii="Times New Roman" w:hAnsi="Times New Roman"/>
          <w:sz w:val="24"/>
        </w:rPr>
        <w:t>Thermosponge</w:t>
      </w:r>
      <w:proofErr w:type="spellEnd"/>
      <w:r w:rsidRPr="00C66017">
        <w:rPr>
          <w:rFonts w:ascii="Times New Roman" w:hAnsi="Times New Roman"/>
          <w:sz w:val="24"/>
        </w:rPr>
        <w:t xml:space="preserve"> Nanoparticle Platform for Efficient Delivery of Labile Proteins. </w:t>
      </w:r>
      <w:r w:rsidRPr="00C66017">
        <w:rPr>
          <w:rFonts w:ascii="Times New Roman" w:hAnsi="Times New Roman"/>
          <w:i/>
          <w:sz w:val="24"/>
        </w:rPr>
        <w:t>Nano Letters</w:t>
      </w:r>
      <w:r w:rsidRPr="00C66017">
        <w:rPr>
          <w:rFonts w:ascii="Times New Roman" w:hAnsi="Times New Roman"/>
          <w:sz w:val="24"/>
        </w:rPr>
        <w:t xml:space="preserve"> 2014.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  <w:lang w:eastAsia="zh-CN"/>
        </w:rPr>
      </w:pPr>
      <w:r w:rsidRPr="00C66017">
        <w:rPr>
          <w:rFonts w:ascii="Times New Roman" w:hAnsi="Times New Roman"/>
          <w:sz w:val="24"/>
          <w:lang w:eastAsia="zh-CN"/>
        </w:rPr>
        <w:t>21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>Bertrand, N</w:t>
      </w:r>
      <w:proofErr w:type="gramStart"/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vertAlign w:val="superscript"/>
          <w:lang w:eastAsia="zh-CN"/>
        </w:rPr>
        <w:t>#</w:t>
      </w:r>
      <w:proofErr w:type="gramEnd"/>
      <w:r w:rsidRPr="00C66017">
        <w:rPr>
          <w:rFonts w:ascii="Times New Roman" w:hAnsi="Times New Roman"/>
          <w:sz w:val="24"/>
        </w:rPr>
        <w:t xml:space="preserve">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b/>
          <w:sz w:val="24"/>
          <w:vertAlign w:val="superscript"/>
          <w:lang w:eastAsia="zh-CN"/>
        </w:rPr>
        <w:t>#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Xu</w:t>
      </w:r>
      <w:proofErr w:type="spellEnd"/>
      <w:r w:rsidRPr="00C66017">
        <w:rPr>
          <w:rFonts w:ascii="Times New Roman" w:hAnsi="Times New Roman"/>
          <w:sz w:val="24"/>
        </w:rPr>
        <w:t xml:space="preserve">, X.; </w:t>
      </w:r>
      <w:proofErr w:type="spellStart"/>
      <w:r w:rsidRPr="00C66017">
        <w:rPr>
          <w:rFonts w:ascii="Times New Roman" w:hAnsi="Times New Roman"/>
          <w:sz w:val="24"/>
        </w:rPr>
        <w:t>Kamaly</w:t>
      </w:r>
      <w:proofErr w:type="spellEnd"/>
      <w:r w:rsidRPr="00C66017">
        <w:rPr>
          <w:rFonts w:ascii="Times New Roman" w:hAnsi="Times New Roman"/>
          <w:sz w:val="24"/>
        </w:rPr>
        <w:t xml:space="preserve">, N.; </w:t>
      </w:r>
      <w:proofErr w:type="spellStart"/>
      <w:r w:rsidRPr="00C66017">
        <w:rPr>
          <w:rFonts w:ascii="Times New Roman" w:hAnsi="Times New Roman"/>
          <w:sz w:val="24"/>
        </w:rPr>
        <w:t>Farokhzad</w:t>
      </w:r>
      <w:proofErr w:type="spellEnd"/>
      <w:r w:rsidRPr="00C66017">
        <w:rPr>
          <w:rFonts w:ascii="Times New Roman" w:hAnsi="Times New Roman"/>
          <w:sz w:val="24"/>
        </w:rPr>
        <w:t xml:space="preserve">, O. C., Cancer nanotechnology: The impact of passive and active targeting in the era of modern cancer biology. </w:t>
      </w:r>
      <w:proofErr w:type="gramStart"/>
      <w:r w:rsidRPr="00C66017">
        <w:rPr>
          <w:rFonts w:ascii="Times New Roman" w:hAnsi="Times New Roman"/>
          <w:i/>
          <w:sz w:val="24"/>
        </w:rPr>
        <w:t>Advanced drug delivery reviews</w:t>
      </w:r>
      <w:r w:rsidRPr="00C66017">
        <w:rPr>
          <w:rFonts w:ascii="Times New Roman" w:hAnsi="Times New Roman"/>
          <w:sz w:val="24"/>
        </w:rPr>
        <w:t xml:space="preserve"> 2014, 66, 2-25.</w:t>
      </w:r>
      <w:proofErr w:type="gramEnd"/>
      <w:r w:rsidRPr="00C66017">
        <w:rPr>
          <w:rFonts w:ascii="Times New Roman" w:hAnsi="Times New Roman"/>
          <w:sz w:val="24"/>
          <w:lang w:eastAsia="zh-CN"/>
        </w:rPr>
        <w:t xml:space="preserve"> (Equal Contribution)</w:t>
      </w:r>
    </w:p>
    <w:p w:rsidR="005D65AB" w:rsidRPr="005D65AB" w:rsidRDefault="005D65AB" w:rsidP="005D65AB">
      <w:pPr>
        <w:pStyle w:val="2"/>
        <w:rPr>
          <w:rFonts w:hint="eastAsia"/>
          <w:lang w:eastAsia="zh-CN"/>
        </w:rPr>
      </w:pPr>
      <w:r w:rsidRPr="005D65AB">
        <w:rPr>
          <w:rFonts w:hint="eastAsia"/>
          <w:lang w:eastAsia="zh-CN"/>
        </w:rPr>
        <w:t>2013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20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</w:rPr>
        <w:t>Xu</w:t>
      </w:r>
      <w:proofErr w:type="spellEnd"/>
      <w:r w:rsidRPr="00C66017">
        <w:rPr>
          <w:rFonts w:ascii="Times New Roman" w:hAnsi="Times New Roman"/>
          <w:sz w:val="24"/>
        </w:rPr>
        <w:t xml:space="preserve">, X.; </w:t>
      </w:r>
      <w:proofErr w:type="spellStart"/>
      <w:r w:rsidRPr="00C66017">
        <w:rPr>
          <w:rFonts w:ascii="Times New Roman" w:hAnsi="Times New Roman"/>
          <w:sz w:val="24"/>
        </w:rPr>
        <w:t>Xie</w:t>
      </w:r>
      <w:proofErr w:type="spellEnd"/>
      <w:r w:rsidRPr="00C66017">
        <w:rPr>
          <w:rFonts w:ascii="Times New Roman" w:hAnsi="Times New Roman"/>
          <w:sz w:val="24"/>
        </w:rPr>
        <w:t xml:space="preserve">, K.; Zhang, X.-Q.; </w:t>
      </w:r>
      <w:proofErr w:type="spellStart"/>
      <w:r w:rsidRPr="00C66017">
        <w:rPr>
          <w:rFonts w:ascii="Times New Roman" w:hAnsi="Times New Roman"/>
          <w:sz w:val="24"/>
        </w:rPr>
        <w:t>Pridgen</w:t>
      </w:r>
      <w:proofErr w:type="spellEnd"/>
      <w:r w:rsidRPr="00C66017">
        <w:rPr>
          <w:rFonts w:ascii="Times New Roman" w:hAnsi="Times New Roman"/>
          <w:sz w:val="24"/>
        </w:rPr>
        <w:t xml:space="preserve">, E. M.; Park, G. Y.; Cui, D. S.; Shi, J.;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Kantoff</w:t>
      </w:r>
      <w:proofErr w:type="spellEnd"/>
      <w:r w:rsidRPr="00C66017">
        <w:rPr>
          <w:rFonts w:ascii="Times New Roman" w:hAnsi="Times New Roman"/>
          <w:sz w:val="24"/>
        </w:rPr>
        <w:t xml:space="preserve">, P. W.; </w:t>
      </w:r>
      <w:proofErr w:type="spellStart"/>
      <w:r w:rsidRPr="00C66017">
        <w:rPr>
          <w:rFonts w:ascii="Times New Roman" w:hAnsi="Times New Roman"/>
          <w:sz w:val="24"/>
        </w:rPr>
        <w:t>Lippard</w:t>
      </w:r>
      <w:proofErr w:type="spellEnd"/>
      <w:r w:rsidRPr="00C66017">
        <w:rPr>
          <w:rFonts w:ascii="Times New Roman" w:hAnsi="Times New Roman"/>
          <w:sz w:val="24"/>
        </w:rPr>
        <w:t xml:space="preserve">, S. J., Enhancing tumor cell response to chemotherapy through nanoparticle-mediated </w:t>
      </w:r>
      <w:proofErr w:type="spellStart"/>
      <w:r w:rsidRPr="00C66017">
        <w:rPr>
          <w:rFonts w:ascii="Times New Roman" w:hAnsi="Times New Roman"/>
          <w:sz w:val="24"/>
        </w:rPr>
        <w:t>codelivery</w:t>
      </w:r>
      <w:proofErr w:type="spellEnd"/>
      <w:r w:rsidRPr="00C66017">
        <w:rPr>
          <w:rFonts w:ascii="Times New Roman" w:hAnsi="Times New Roman"/>
          <w:sz w:val="24"/>
        </w:rPr>
        <w:t xml:space="preserve"> of </w:t>
      </w:r>
      <w:proofErr w:type="spellStart"/>
      <w:r w:rsidRPr="00C66017">
        <w:rPr>
          <w:rFonts w:ascii="Times New Roman" w:hAnsi="Times New Roman"/>
          <w:sz w:val="24"/>
        </w:rPr>
        <w:t>siRNA</w:t>
      </w:r>
      <w:proofErr w:type="spellEnd"/>
      <w:r w:rsidRPr="00C66017">
        <w:rPr>
          <w:rFonts w:ascii="Times New Roman" w:hAnsi="Times New Roman"/>
          <w:sz w:val="24"/>
        </w:rPr>
        <w:t xml:space="preserve"> and </w:t>
      </w:r>
      <w:proofErr w:type="spellStart"/>
      <w:r w:rsidRPr="00C66017">
        <w:rPr>
          <w:rFonts w:ascii="Times New Roman" w:hAnsi="Times New Roman"/>
          <w:sz w:val="24"/>
        </w:rPr>
        <w:t>cisplatin</w:t>
      </w:r>
      <w:proofErr w:type="spellEnd"/>
      <w:r w:rsidRPr="00C66017">
        <w:rPr>
          <w:rFonts w:ascii="Times New Roman" w:hAnsi="Times New Roman"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sz w:val="24"/>
        </w:rPr>
        <w:t>prodrug</w:t>
      </w:r>
      <w:proofErr w:type="spellEnd"/>
      <w:r w:rsidRPr="00C66017">
        <w:rPr>
          <w:rFonts w:ascii="Times New Roman" w:hAnsi="Times New Roman"/>
          <w:sz w:val="24"/>
        </w:rPr>
        <w:t xml:space="preserve">. </w:t>
      </w:r>
      <w:r w:rsidRPr="00C66017">
        <w:rPr>
          <w:rFonts w:ascii="Times New Roman" w:hAnsi="Times New Roman"/>
          <w:i/>
          <w:sz w:val="24"/>
        </w:rPr>
        <w:t>Proceedings of the National Academy of Sciences</w:t>
      </w:r>
      <w:r w:rsidRPr="00C66017">
        <w:rPr>
          <w:rFonts w:ascii="Times New Roman" w:hAnsi="Times New Roman"/>
          <w:sz w:val="24"/>
        </w:rPr>
        <w:t xml:space="preserve"> 2013, 110 (46), 18638-18643.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19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Chu, C.-C., Water insoluble cationic poly (ester amide) s: synthesis, characterization and applications. </w:t>
      </w:r>
      <w:r w:rsidRPr="00C66017">
        <w:rPr>
          <w:rFonts w:ascii="Times New Roman" w:hAnsi="Times New Roman"/>
          <w:i/>
          <w:sz w:val="24"/>
        </w:rPr>
        <w:t xml:space="preserve">Journal of Materials Chemistry B </w:t>
      </w:r>
      <w:r w:rsidRPr="00C66017">
        <w:rPr>
          <w:rFonts w:ascii="Times New Roman" w:hAnsi="Times New Roman"/>
          <w:sz w:val="24"/>
        </w:rPr>
        <w:t>2013, 1 (3), 353-360.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18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>Wu, D.-Q.;</w:t>
      </w:r>
      <w:r w:rsidRPr="00C66017">
        <w:rPr>
          <w:rFonts w:ascii="Times New Roman" w:hAnsi="Times New Roman"/>
          <w:b/>
          <w:sz w:val="24"/>
        </w:rPr>
        <w:t xml:space="preserve"> Wu, J.</w:t>
      </w:r>
      <w:r w:rsidRPr="00C66017">
        <w:rPr>
          <w:rFonts w:ascii="Times New Roman" w:hAnsi="Times New Roman"/>
          <w:sz w:val="24"/>
        </w:rPr>
        <w:t xml:space="preserve">; Chu, C.-C., A novel family of biodegradable hybrid hydrogels from arginine-based poly (ester amide) and hyaluronic acid precursors. </w:t>
      </w:r>
      <w:r w:rsidRPr="00C66017">
        <w:rPr>
          <w:rFonts w:ascii="Times New Roman" w:hAnsi="Times New Roman"/>
          <w:i/>
          <w:sz w:val="24"/>
        </w:rPr>
        <w:t>Soft Matter</w:t>
      </w:r>
      <w:r w:rsidRPr="00C66017">
        <w:rPr>
          <w:rFonts w:ascii="Times New Roman" w:hAnsi="Times New Roman"/>
          <w:sz w:val="24"/>
        </w:rPr>
        <w:t xml:space="preserve"> 2013, 9 (15), 3965-3975.</w:t>
      </w:r>
    </w:p>
    <w:p w:rsidR="005D65AB" w:rsidRPr="005D65AB" w:rsidRDefault="005D65AB" w:rsidP="005D65AB">
      <w:pPr>
        <w:pStyle w:val="2"/>
        <w:rPr>
          <w:rFonts w:hint="eastAsia"/>
          <w:lang w:eastAsia="zh-CN"/>
        </w:rPr>
      </w:pPr>
      <w:r w:rsidRPr="005D65AB">
        <w:rPr>
          <w:lang w:eastAsia="zh-CN"/>
        </w:rPr>
        <w:t>B</w:t>
      </w:r>
      <w:r w:rsidRPr="005D65AB">
        <w:rPr>
          <w:rFonts w:hint="eastAsia"/>
          <w:lang w:eastAsia="zh-CN"/>
        </w:rPr>
        <w:t>efore 2012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17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</w:rPr>
        <w:t>Xu</w:t>
      </w:r>
      <w:proofErr w:type="spellEnd"/>
      <w:r w:rsidRPr="00C66017">
        <w:rPr>
          <w:rFonts w:ascii="Times New Roman" w:hAnsi="Times New Roman"/>
          <w:sz w:val="24"/>
        </w:rPr>
        <w:t xml:space="preserve">, H.;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Chu, C.-C.; Shuler, M. L., Development of disposable PDMS micro cell culture analog devices with </w:t>
      </w:r>
      <w:proofErr w:type="spellStart"/>
      <w:r w:rsidRPr="00C66017">
        <w:rPr>
          <w:rFonts w:ascii="Times New Roman" w:hAnsi="Times New Roman"/>
          <w:sz w:val="24"/>
        </w:rPr>
        <w:t>photopolymerizable</w:t>
      </w:r>
      <w:proofErr w:type="spellEnd"/>
      <w:r w:rsidRPr="00C66017">
        <w:rPr>
          <w:rFonts w:ascii="Times New Roman" w:hAnsi="Times New Roman"/>
          <w:sz w:val="24"/>
        </w:rPr>
        <w:t xml:space="preserve"> hydrogel encapsulating living cells.</w:t>
      </w:r>
      <w:r w:rsidRPr="00C66017">
        <w:rPr>
          <w:rFonts w:ascii="Times New Roman" w:hAnsi="Times New Roman"/>
          <w:i/>
          <w:sz w:val="24"/>
        </w:rPr>
        <w:t xml:space="preserve"> </w:t>
      </w:r>
      <w:proofErr w:type="gramStart"/>
      <w:r w:rsidRPr="00C66017">
        <w:rPr>
          <w:rFonts w:ascii="Times New Roman" w:hAnsi="Times New Roman"/>
          <w:i/>
          <w:sz w:val="24"/>
        </w:rPr>
        <w:t xml:space="preserve">Biomedical </w:t>
      </w:r>
      <w:proofErr w:type="spellStart"/>
      <w:r w:rsidRPr="00C66017">
        <w:rPr>
          <w:rFonts w:ascii="Times New Roman" w:hAnsi="Times New Roman"/>
          <w:i/>
          <w:sz w:val="24"/>
        </w:rPr>
        <w:t>microdevices</w:t>
      </w:r>
      <w:proofErr w:type="spellEnd"/>
      <w:r>
        <w:rPr>
          <w:rFonts w:ascii="Times New Roman" w:hAnsi="Times New Roman" w:hint="eastAsia"/>
          <w:sz w:val="24"/>
          <w:lang w:eastAsia="zh-CN"/>
        </w:rPr>
        <w:t xml:space="preserve"> </w:t>
      </w:r>
      <w:r>
        <w:rPr>
          <w:rFonts w:ascii="Times New Roman" w:hAnsi="Times New Roman"/>
          <w:sz w:val="24"/>
        </w:rPr>
        <w:t>2012, 14</w:t>
      </w:r>
      <w:r>
        <w:rPr>
          <w:rFonts w:ascii="Times New Roman" w:hAnsi="Times New Roman" w:hint="eastAsia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>(2), 409-418.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16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Xiao, Z.; </w:t>
      </w:r>
      <w:proofErr w:type="spellStart"/>
      <w:r w:rsidRPr="00C66017">
        <w:rPr>
          <w:rFonts w:ascii="Times New Roman" w:hAnsi="Times New Roman"/>
          <w:sz w:val="24"/>
        </w:rPr>
        <w:t>Ji</w:t>
      </w:r>
      <w:proofErr w:type="spellEnd"/>
      <w:r w:rsidRPr="00C66017">
        <w:rPr>
          <w:rFonts w:ascii="Times New Roman" w:hAnsi="Times New Roman"/>
          <w:sz w:val="24"/>
        </w:rPr>
        <w:t xml:space="preserve">, C.; Shi, J.; </w:t>
      </w:r>
      <w:proofErr w:type="spellStart"/>
      <w:r w:rsidRPr="00C66017">
        <w:rPr>
          <w:rFonts w:ascii="Times New Roman" w:hAnsi="Times New Roman"/>
          <w:sz w:val="24"/>
        </w:rPr>
        <w:t>Pridgen</w:t>
      </w:r>
      <w:proofErr w:type="spellEnd"/>
      <w:r w:rsidRPr="00C66017">
        <w:rPr>
          <w:rFonts w:ascii="Times New Roman" w:hAnsi="Times New Roman"/>
          <w:sz w:val="24"/>
        </w:rPr>
        <w:t xml:space="preserve">, E. M.; </w:t>
      </w:r>
      <w:proofErr w:type="spellStart"/>
      <w:r w:rsidRPr="00C66017">
        <w:rPr>
          <w:rFonts w:ascii="Times New Roman" w:hAnsi="Times New Roman"/>
          <w:sz w:val="24"/>
        </w:rPr>
        <w:t>Frieder</w:t>
      </w:r>
      <w:proofErr w:type="spellEnd"/>
      <w:r w:rsidRPr="00C66017">
        <w:rPr>
          <w:rFonts w:ascii="Times New Roman" w:hAnsi="Times New Roman"/>
          <w:sz w:val="24"/>
        </w:rPr>
        <w:t xml:space="preserve">, J.;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Farokhzad</w:t>
      </w:r>
      <w:proofErr w:type="spellEnd"/>
      <w:r w:rsidRPr="00C66017">
        <w:rPr>
          <w:rFonts w:ascii="Times New Roman" w:hAnsi="Times New Roman"/>
          <w:sz w:val="24"/>
        </w:rPr>
        <w:t>, O. C., DNA Self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>Assembly of Targeted Near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>Infrared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>Responsive Gold Nanoparticles for Cancer Thermo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 xml:space="preserve">Chemotherapy. </w:t>
      </w:r>
      <w:proofErr w:type="spellStart"/>
      <w:r w:rsidRPr="00C66017">
        <w:rPr>
          <w:rFonts w:ascii="Times New Roman" w:hAnsi="Times New Roman"/>
          <w:i/>
          <w:sz w:val="24"/>
        </w:rPr>
        <w:t>Angewandte</w:t>
      </w:r>
      <w:proofErr w:type="spellEnd"/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</w:rPr>
        <w:t>Chemie</w:t>
      </w:r>
      <w:proofErr w:type="spellEnd"/>
      <w:r w:rsidRPr="00C66017">
        <w:rPr>
          <w:rFonts w:ascii="Times New Roman" w:hAnsi="Times New Roman"/>
          <w:sz w:val="24"/>
        </w:rPr>
        <w:t xml:space="preserve"> 2012, 124 (47), 12023-12027.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lastRenderedPageBreak/>
        <w:t>15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Yamanouchi, D.; Liu, B.; Chu, C.-C., Biodegradable arginine-based poly (ether ester amide) s as a non-viral DNA delivery vector and their structure–function study. </w:t>
      </w:r>
      <w:r w:rsidRPr="00C66017">
        <w:rPr>
          <w:rFonts w:ascii="Times New Roman" w:hAnsi="Times New Roman"/>
          <w:i/>
          <w:sz w:val="24"/>
        </w:rPr>
        <w:t>Journal of Materials Chemistry</w:t>
      </w:r>
      <w:r w:rsidRPr="00C66017">
        <w:rPr>
          <w:rFonts w:ascii="Times New Roman" w:hAnsi="Times New Roman"/>
          <w:sz w:val="24"/>
        </w:rPr>
        <w:t xml:space="preserve"> 2012, 22 (36), 18983-18991.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14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Wu, D.; </w:t>
      </w:r>
      <w:proofErr w:type="spellStart"/>
      <w:r w:rsidRPr="00C66017">
        <w:rPr>
          <w:rFonts w:ascii="Times New Roman" w:hAnsi="Times New Roman"/>
          <w:sz w:val="24"/>
        </w:rPr>
        <w:t>Mutschler</w:t>
      </w:r>
      <w:proofErr w:type="spellEnd"/>
      <w:r w:rsidRPr="00C66017">
        <w:rPr>
          <w:rFonts w:ascii="Times New Roman" w:hAnsi="Times New Roman"/>
          <w:sz w:val="24"/>
        </w:rPr>
        <w:t>, M. A.; Chu, C. C., Cationic Hybrid Hydrogels from Amino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>Acid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 xml:space="preserve">Based Poly (ester amide): Fabrication, Characterization, and Biological Properties. </w:t>
      </w:r>
      <w:r w:rsidRPr="00C66017">
        <w:rPr>
          <w:rFonts w:ascii="Times New Roman" w:hAnsi="Times New Roman"/>
          <w:i/>
          <w:sz w:val="24"/>
        </w:rPr>
        <w:t>Advanced Functional Materials</w:t>
      </w:r>
      <w:r w:rsidRPr="00C66017">
        <w:rPr>
          <w:rFonts w:ascii="Times New Roman" w:hAnsi="Times New Roman"/>
          <w:sz w:val="24"/>
        </w:rPr>
        <w:t xml:space="preserve"> 2012, 22 (18), 3815-3823.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13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>; Chu, C.-C., Block copolymer of poly (ester amide) and polyesters: synthesis, characterization, and in vitro cellular response.</w:t>
      </w:r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 w:rsidRPr="00C66017">
        <w:rPr>
          <w:rFonts w:ascii="Times New Roman" w:hAnsi="Times New Roman"/>
          <w:i/>
          <w:sz w:val="24"/>
        </w:rPr>
        <w:t>Acta</w:t>
      </w:r>
      <w:proofErr w:type="spellEnd"/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</w:rPr>
        <w:t>biomaterialia</w:t>
      </w:r>
      <w:proofErr w:type="spellEnd"/>
      <w:r w:rsidRPr="00C66017">
        <w:rPr>
          <w:rFonts w:ascii="Times New Roman" w:hAnsi="Times New Roman"/>
          <w:sz w:val="24"/>
        </w:rPr>
        <w:t xml:space="preserve"> 2012, 8 (12), 4314-4323.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12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</w:rPr>
        <w:t>Hockaday</w:t>
      </w:r>
      <w:proofErr w:type="spellEnd"/>
      <w:r w:rsidRPr="00C66017">
        <w:rPr>
          <w:rFonts w:ascii="Times New Roman" w:hAnsi="Times New Roman"/>
          <w:sz w:val="24"/>
        </w:rPr>
        <w:t xml:space="preserve">, L.; Kang, K.; </w:t>
      </w:r>
      <w:proofErr w:type="spellStart"/>
      <w:r w:rsidRPr="00C66017">
        <w:rPr>
          <w:rFonts w:ascii="Times New Roman" w:hAnsi="Times New Roman"/>
          <w:sz w:val="24"/>
        </w:rPr>
        <w:t>Colangelo</w:t>
      </w:r>
      <w:proofErr w:type="spellEnd"/>
      <w:r w:rsidRPr="00C66017">
        <w:rPr>
          <w:rFonts w:ascii="Times New Roman" w:hAnsi="Times New Roman"/>
          <w:sz w:val="24"/>
        </w:rPr>
        <w:t xml:space="preserve">, N.; Cheung, P.; </w:t>
      </w:r>
      <w:proofErr w:type="spellStart"/>
      <w:r w:rsidRPr="00C66017">
        <w:rPr>
          <w:rFonts w:ascii="Times New Roman" w:hAnsi="Times New Roman"/>
          <w:sz w:val="24"/>
        </w:rPr>
        <w:t>Duan</w:t>
      </w:r>
      <w:proofErr w:type="spellEnd"/>
      <w:r w:rsidRPr="00C66017">
        <w:rPr>
          <w:rFonts w:ascii="Times New Roman" w:hAnsi="Times New Roman"/>
          <w:sz w:val="24"/>
        </w:rPr>
        <w:t xml:space="preserve">, B.; Malone, E.;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Girardi</w:t>
      </w:r>
      <w:proofErr w:type="spellEnd"/>
      <w:r w:rsidRPr="00C66017">
        <w:rPr>
          <w:rFonts w:ascii="Times New Roman" w:hAnsi="Times New Roman"/>
          <w:sz w:val="24"/>
        </w:rPr>
        <w:t xml:space="preserve">, L.; </w:t>
      </w:r>
      <w:proofErr w:type="spellStart"/>
      <w:r w:rsidRPr="00C66017">
        <w:rPr>
          <w:rFonts w:ascii="Times New Roman" w:hAnsi="Times New Roman"/>
          <w:sz w:val="24"/>
        </w:rPr>
        <w:t>Bonassar</w:t>
      </w:r>
      <w:proofErr w:type="spellEnd"/>
      <w:r w:rsidRPr="00C66017">
        <w:rPr>
          <w:rFonts w:ascii="Times New Roman" w:hAnsi="Times New Roman"/>
          <w:sz w:val="24"/>
        </w:rPr>
        <w:t>, L.; Lipson, H., Rapid 3D printing of anatomically accurate and mechanically heterogeneous aortic valve hydrogel scaffolds.</w:t>
      </w:r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 w:rsidRPr="00C66017">
        <w:rPr>
          <w:rFonts w:ascii="Times New Roman" w:hAnsi="Times New Roman"/>
          <w:i/>
          <w:sz w:val="24"/>
        </w:rPr>
        <w:t>Biofabrication</w:t>
      </w:r>
      <w:proofErr w:type="spellEnd"/>
      <w:r w:rsidRPr="00C66017">
        <w:rPr>
          <w:rFonts w:ascii="Times New Roman" w:hAnsi="Times New Roman"/>
          <w:sz w:val="24"/>
        </w:rPr>
        <w:t xml:space="preserve"> 2012, 4 (3), 035005.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11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Mutschler</w:t>
      </w:r>
      <w:proofErr w:type="spellEnd"/>
      <w:r w:rsidRPr="00C66017">
        <w:rPr>
          <w:rFonts w:ascii="Times New Roman" w:hAnsi="Times New Roman"/>
          <w:sz w:val="24"/>
        </w:rPr>
        <w:t xml:space="preserve">, M. A.; Chu, C.-C., Synthesis and characterization of ionic charged water soluble arginine-based poly (ester amide). </w:t>
      </w:r>
      <w:r w:rsidRPr="00C66017">
        <w:rPr>
          <w:rFonts w:ascii="Times New Roman" w:hAnsi="Times New Roman"/>
          <w:i/>
          <w:sz w:val="24"/>
        </w:rPr>
        <w:t>Journal of Materials Science: Materials in Medicine</w:t>
      </w:r>
      <w:r w:rsidRPr="00C66017">
        <w:rPr>
          <w:rFonts w:ascii="Times New Roman" w:hAnsi="Times New Roman"/>
          <w:sz w:val="24"/>
        </w:rPr>
        <w:t xml:space="preserve"> 2011, 22 (3), 469-479.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10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Deng, M.;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Reinhart-King, C. A.; Chu, C.-C., Biodegradable functional poly (ester amide) s with pendant hydroxyl functional groups: Synthesis, characterization, fabrication and in vitro cellular response. </w:t>
      </w:r>
      <w:proofErr w:type="spellStart"/>
      <w:proofErr w:type="gramStart"/>
      <w:r w:rsidRPr="00C66017">
        <w:rPr>
          <w:rFonts w:ascii="Times New Roman" w:hAnsi="Times New Roman"/>
          <w:i/>
          <w:sz w:val="24"/>
        </w:rPr>
        <w:t>Acta</w:t>
      </w:r>
      <w:proofErr w:type="spellEnd"/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</w:rPr>
        <w:t>biomaterialia</w:t>
      </w:r>
      <w:proofErr w:type="spellEnd"/>
      <w:r w:rsidRPr="00C66017">
        <w:rPr>
          <w:rFonts w:ascii="Times New Roman" w:hAnsi="Times New Roman"/>
          <w:sz w:val="24"/>
        </w:rPr>
        <w:t xml:space="preserve"> 2011, 7 (4), 1504-1515.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9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Butcher, J. T.; </w:t>
      </w:r>
      <w:proofErr w:type="spellStart"/>
      <w:r w:rsidRPr="00C66017">
        <w:rPr>
          <w:rFonts w:ascii="Times New Roman" w:hAnsi="Times New Roman"/>
          <w:sz w:val="24"/>
        </w:rPr>
        <w:t>Hockaday</w:t>
      </w:r>
      <w:proofErr w:type="spellEnd"/>
      <w:r w:rsidRPr="00C66017">
        <w:rPr>
          <w:rFonts w:ascii="Times New Roman" w:hAnsi="Times New Roman"/>
          <w:sz w:val="24"/>
        </w:rPr>
        <w:t xml:space="preserve">, L.; Kang, K.; </w:t>
      </w:r>
      <w:proofErr w:type="spellStart"/>
      <w:r w:rsidRPr="00C66017">
        <w:rPr>
          <w:rFonts w:ascii="Times New Roman" w:hAnsi="Times New Roman"/>
          <w:sz w:val="24"/>
        </w:rPr>
        <w:t>Colangelo</w:t>
      </w:r>
      <w:proofErr w:type="spellEnd"/>
      <w:r w:rsidRPr="00C66017">
        <w:rPr>
          <w:rFonts w:ascii="Times New Roman" w:hAnsi="Times New Roman"/>
          <w:sz w:val="24"/>
        </w:rPr>
        <w:t xml:space="preserve">, N.;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Chu, C.-C. In High fidelity 3D tissue printing of scalable anatomically accurate living aortic valves, TISSUE ENGINEERING PART A, MARY ANN LIEBERT INC 140 HUGUENOT STREET, 3RD FL, NEW ROCHELLE, NY 10801 USA: 2011; </w:t>
      </w:r>
      <w:proofErr w:type="spellStart"/>
      <w:r w:rsidRPr="00C66017">
        <w:rPr>
          <w:rFonts w:ascii="Times New Roman" w:hAnsi="Times New Roman"/>
          <w:sz w:val="24"/>
        </w:rPr>
        <w:t>pp</w:t>
      </w:r>
      <w:proofErr w:type="spellEnd"/>
      <w:r w:rsidRPr="00C66017">
        <w:rPr>
          <w:rFonts w:ascii="Times New Roman" w:hAnsi="Times New Roman"/>
          <w:sz w:val="24"/>
        </w:rPr>
        <w:t xml:space="preserve"> 545-546.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8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Pr="00C66017">
        <w:rPr>
          <w:rFonts w:ascii="Times New Roman" w:hAnsi="Times New Roman"/>
          <w:sz w:val="24"/>
        </w:rPr>
        <w:t>Zhong</w:t>
      </w:r>
      <w:proofErr w:type="spellEnd"/>
      <w:r w:rsidRPr="00C66017">
        <w:rPr>
          <w:rFonts w:ascii="Times New Roman" w:hAnsi="Times New Roman"/>
          <w:sz w:val="24"/>
        </w:rPr>
        <w:t xml:space="preserve">, C.;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>; Reinhart-King, C.; Chu, C., Synthesis, characterization and cytotoxicity of photo-</w:t>
      </w:r>
      <w:proofErr w:type="spellStart"/>
      <w:r w:rsidRPr="00C66017">
        <w:rPr>
          <w:rFonts w:ascii="Times New Roman" w:hAnsi="Times New Roman"/>
          <w:sz w:val="24"/>
        </w:rPr>
        <w:t>crosslinked</w:t>
      </w:r>
      <w:proofErr w:type="spellEnd"/>
      <w:r w:rsidRPr="00C66017">
        <w:rPr>
          <w:rFonts w:ascii="Times New Roman" w:hAnsi="Times New Roman"/>
          <w:sz w:val="24"/>
        </w:rPr>
        <w:t xml:space="preserve"> maleic chitosan–polyethylene glycol </w:t>
      </w:r>
      <w:proofErr w:type="spellStart"/>
      <w:r w:rsidRPr="00C66017">
        <w:rPr>
          <w:rFonts w:ascii="Times New Roman" w:hAnsi="Times New Roman"/>
          <w:sz w:val="24"/>
        </w:rPr>
        <w:t>diacrylate</w:t>
      </w:r>
      <w:proofErr w:type="spellEnd"/>
      <w:r w:rsidRPr="00C66017">
        <w:rPr>
          <w:rFonts w:ascii="Times New Roman" w:hAnsi="Times New Roman"/>
          <w:sz w:val="24"/>
        </w:rPr>
        <w:t xml:space="preserve"> hybrid hydrogels. </w:t>
      </w:r>
      <w:proofErr w:type="spellStart"/>
      <w:proofErr w:type="gramStart"/>
      <w:r w:rsidRPr="00C66017">
        <w:rPr>
          <w:rFonts w:ascii="Times New Roman" w:hAnsi="Times New Roman"/>
          <w:i/>
          <w:sz w:val="24"/>
        </w:rPr>
        <w:t>Acta</w:t>
      </w:r>
      <w:proofErr w:type="spellEnd"/>
      <w:r w:rsidRPr="00C66017">
        <w:rPr>
          <w:rFonts w:ascii="Times New Roman" w:hAnsi="Times New Roman"/>
          <w:i/>
          <w:sz w:val="24"/>
        </w:rPr>
        <w:t xml:space="preserve"> </w:t>
      </w:r>
      <w:proofErr w:type="spellStart"/>
      <w:r w:rsidRPr="00C66017">
        <w:rPr>
          <w:rFonts w:ascii="Times New Roman" w:hAnsi="Times New Roman"/>
          <w:i/>
          <w:sz w:val="24"/>
        </w:rPr>
        <w:t>biomaterialia</w:t>
      </w:r>
      <w:proofErr w:type="spellEnd"/>
      <w:r w:rsidRPr="00C66017">
        <w:rPr>
          <w:rFonts w:ascii="Times New Roman" w:hAnsi="Times New Roman"/>
          <w:sz w:val="24"/>
        </w:rPr>
        <w:t xml:space="preserve"> 2010, 6 (10), 3908-3918.</w:t>
      </w:r>
      <w:proofErr w:type="gramEnd"/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7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>Wu, H.; Fan, J.; Chu, C.-C.;</w:t>
      </w:r>
      <w:r w:rsidRPr="00C66017">
        <w:rPr>
          <w:rFonts w:ascii="Times New Roman" w:hAnsi="Times New Roman"/>
          <w:b/>
          <w:sz w:val="24"/>
        </w:rPr>
        <w:t xml:space="preserve"> Wu, J.</w:t>
      </w:r>
      <w:r w:rsidRPr="00C66017">
        <w:rPr>
          <w:rFonts w:ascii="Times New Roman" w:hAnsi="Times New Roman"/>
          <w:sz w:val="24"/>
        </w:rPr>
        <w:t xml:space="preserve">, </w:t>
      </w:r>
      <w:proofErr w:type="spellStart"/>
      <w:r w:rsidRPr="00C66017">
        <w:rPr>
          <w:rFonts w:ascii="Times New Roman" w:hAnsi="Times New Roman"/>
          <w:sz w:val="24"/>
        </w:rPr>
        <w:t>Electrospinning</w:t>
      </w:r>
      <w:proofErr w:type="spellEnd"/>
      <w:r w:rsidRPr="00C66017">
        <w:rPr>
          <w:rFonts w:ascii="Times New Roman" w:hAnsi="Times New Roman"/>
          <w:sz w:val="24"/>
        </w:rPr>
        <w:t xml:space="preserve"> of small diameter 3-D </w:t>
      </w:r>
      <w:proofErr w:type="spellStart"/>
      <w:r w:rsidRPr="00C66017">
        <w:rPr>
          <w:rFonts w:ascii="Times New Roman" w:hAnsi="Times New Roman"/>
          <w:sz w:val="24"/>
        </w:rPr>
        <w:t>nanofibrous</w:t>
      </w:r>
      <w:proofErr w:type="spellEnd"/>
      <w:r w:rsidRPr="00C66017">
        <w:rPr>
          <w:rFonts w:ascii="Times New Roman" w:hAnsi="Times New Roman"/>
          <w:sz w:val="24"/>
        </w:rPr>
        <w:t xml:space="preserve"> tubular scaffolds with controllable </w:t>
      </w:r>
      <w:proofErr w:type="spellStart"/>
      <w:r w:rsidRPr="00C66017">
        <w:rPr>
          <w:rFonts w:ascii="Times New Roman" w:hAnsi="Times New Roman"/>
          <w:sz w:val="24"/>
        </w:rPr>
        <w:t>nanofiber</w:t>
      </w:r>
      <w:proofErr w:type="spellEnd"/>
      <w:r w:rsidRPr="00C66017">
        <w:rPr>
          <w:rFonts w:ascii="Times New Roman" w:hAnsi="Times New Roman"/>
          <w:sz w:val="24"/>
        </w:rPr>
        <w:t xml:space="preserve"> orientations for vascular grafts. </w:t>
      </w:r>
      <w:r w:rsidRPr="00C66017">
        <w:rPr>
          <w:rFonts w:ascii="Times New Roman" w:hAnsi="Times New Roman"/>
          <w:i/>
          <w:sz w:val="24"/>
        </w:rPr>
        <w:t>Journal of Materials Science: Materials in Medicine</w:t>
      </w:r>
      <w:r w:rsidRPr="00C66017">
        <w:rPr>
          <w:rFonts w:ascii="Times New Roman" w:hAnsi="Times New Roman"/>
          <w:sz w:val="24"/>
        </w:rPr>
        <w:t xml:space="preserve"> 2010, 21 (12), 3207-3215.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6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Pang, X.;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>; Reinhart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 xml:space="preserve">King, C.; Chu, C. C., Synthesis and characterization of functionalized water soluble cationic poly (ester amide) s. </w:t>
      </w:r>
      <w:r w:rsidRPr="00C66017">
        <w:rPr>
          <w:rFonts w:ascii="Times New Roman" w:hAnsi="Times New Roman"/>
          <w:i/>
          <w:sz w:val="24"/>
        </w:rPr>
        <w:t>Journal of Polymer Science Part A: Polymer Chemistry</w:t>
      </w:r>
      <w:r w:rsidRPr="00C66017">
        <w:rPr>
          <w:rFonts w:ascii="Times New Roman" w:hAnsi="Times New Roman"/>
          <w:sz w:val="24"/>
        </w:rPr>
        <w:t xml:space="preserve"> 2010, 48 (17), 3758-3766.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5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Deng, M.;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Reinhart-King, C. A.; Chu, C.-C., Synthesis and characterization of biodegradable poly (ester amide) s with pendant amine functional groups and in vitro cellular response. </w:t>
      </w:r>
      <w:proofErr w:type="spellStart"/>
      <w:r w:rsidRPr="00C66017">
        <w:rPr>
          <w:rFonts w:ascii="Times New Roman" w:hAnsi="Times New Roman"/>
          <w:i/>
          <w:sz w:val="24"/>
        </w:rPr>
        <w:t>Biomacromolecules</w:t>
      </w:r>
      <w:proofErr w:type="spellEnd"/>
      <w:r w:rsidRPr="00C66017">
        <w:rPr>
          <w:rFonts w:ascii="Times New Roman" w:hAnsi="Times New Roman"/>
          <w:sz w:val="24"/>
        </w:rPr>
        <w:t xml:space="preserve"> 2009, 10 (11), 3037-3047.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lastRenderedPageBreak/>
        <w:t>4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Yamanouchi, D.;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Lazar, A. N.; Craig Kent, K.; Chu, C.-C.; Liu, B., Biodegradable arginine-based poly (ester-amide) s as non-viral gene delivery reagents. </w:t>
      </w:r>
      <w:r w:rsidRPr="00C66017">
        <w:rPr>
          <w:rFonts w:ascii="Times New Roman" w:hAnsi="Times New Roman"/>
          <w:i/>
          <w:sz w:val="24"/>
        </w:rPr>
        <w:t>Biomaterials</w:t>
      </w:r>
      <w:r w:rsidRPr="00C66017">
        <w:rPr>
          <w:rFonts w:ascii="Times New Roman" w:hAnsi="Times New Roman"/>
          <w:sz w:val="24"/>
        </w:rPr>
        <w:t xml:space="preserve"> 2008, 29 (22), 3269-3277.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3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Wang, X.; </w:t>
      </w:r>
      <w:proofErr w:type="spellStart"/>
      <w:r w:rsidRPr="00C66017">
        <w:rPr>
          <w:rFonts w:ascii="Times New Roman" w:hAnsi="Times New Roman"/>
          <w:sz w:val="24"/>
        </w:rPr>
        <w:t>Keum</w:t>
      </w:r>
      <w:proofErr w:type="spellEnd"/>
      <w:r w:rsidRPr="00C66017">
        <w:rPr>
          <w:rFonts w:ascii="Times New Roman" w:hAnsi="Times New Roman"/>
          <w:sz w:val="24"/>
        </w:rPr>
        <w:t xml:space="preserve">, J. K.; Zhou, H.; </w:t>
      </w:r>
      <w:proofErr w:type="spellStart"/>
      <w:r w:rsidRPr="00C66017">
        <w:rPr>
          <w:rFonts w:ascii="Times New Roman" w:hAnsi="Times New Roman"/>
          <w:sz w:val="24"/>
        </w:rPr>
        <w:t>Gelfer</w:t>
      </w:r>
      <w:proofErr w:type="spellEnd"/>
      <w:r w:rsidRPr="00C66017">
        <w:rPr>
          <w:rFonts w:ascii="Times New Roman" w:hAnsi="Times New Roman"/>
          <w:sz w:val="24"/>
        </w:rPr>
        <w:t>, M.; Avila</w:t>
      </w:r>
      <w:r w:rsidRPr="00C66017">
        <w:rPr>
          <w:rFonts w:ascii="宋体" w:hAnsi="宋体" w:cs="宋体" w:hint="eastAsia"/>
          <w:sz w:val="24"/>
        </w:rPr>
        <w:t>‐</w:t>
      </w:r>
      <w:proofErr w:type="spellStart"/>
      <w:r w:rsidRPr="00C66017">
        <w:rPr>
          <w:rFonts w:ascii="Times New Roman" w:hAnsi="Times New Roman"/>
          <w:sz w:val="24"/>
        </w:rPr>
        <w:t>Orta</w:t>
      </w:r>
      <w:proofErr w:type="spellEnd"/>
      <w:r w:rsidRPr="00C66017">
        <w:rPr>
          <w:rFonts w:ascii="Times New Roman" w:hAnsi="Times New Roman"/>
          <w:sz w:val="24"/>
        </w:rPr>
        <w:t xml:space="preserve">, C. A.; Pan, H.; Chen, W.; </w:t>
      </w:r>
      <w:proofErr w:type="spellStart"/>
      <w:r w:rsidRPr="00C66017">
        <w:rPr>
          <w:rFonts w:ascii="Times New Roman" w:hAnsi="Times New Roman"/>
          <w:sz w:val="24"/>
        </w:rPr>
        <w:t>Chiao</w:t>
      </w:r>
      <w:proofErr w:type="spellEnd"/>
      <w:r w:rsidRPr="00C66017">
        <w:rPr>
          <w:rFonts w:ascii="Times New Roman" w:hAnsi="Times New Roman"/>
          <w:sz w:val="24"/>
        </w:rPr>
        <w:t>, S. M.; Hsiao, B. S., Water soluble complexes of chitosan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>g</w:t>
      </w:r>
      <w:r w:rsidRPr="00C66017">
        <w:rPr>
          <w:rFonts w:ascii="宋体" w:hAnsi="宋体" w:cs="宋体" w:hint="eastAsia"/>
          <w:sz w:val="24"/>
        </w:rPr>
        <w:t>‐</w:t>
      </w:r>
      <w:r w:rsidRPr="00C66017">
        <w:rPr>
          <w:rFonts w:ascii="Times New Roman" w:hAnsi="Times New Roman"/>
          <w:sz w:val="24"/>
        </w:rPr>
        <w:t xml:space="preserve">MPEG and hyaluronic acid. </w:t>
      </w:r>
      <w:r w:rsidRPr="00C66017">
        <w:rPr>
          <w:rFonts w:ascii="Times New Roman" w:hAnsi="Times New Roman"/>
          <w:i/>
          <w:sz w:val="24"/>
        </w:rPr>
        <w:t>Journal of Biomedical Materials Research Part A</w:t>
      </w:r>
      <w:r w:rsidRPr="00C66017">
        <w:rPr>
          <w:rFonts w:ascii="Times New Roman" w:hAnsi="Times New Roman"/>
          <w:sz w:val="24"/>
        </w:rPr>
        <w:t xml:space="preserve"> 2007, 80 (4), 800-812.</w:t>
      </w:r>
    </w:p>
    <w:p w:rsidR="005D65AB" w:rsidRPr="00C66017" w:rsidRDefault="005D65AB" w:rsidP="005D65AB">
      <w:pPr>
        <w:keepNext/>
        <w:spacing w:after="120" w:line="240" w:lineRule="auto"/>
        <w:jc w:val="both"/>
        <w:rPr>
          <w:rFonts w:ascii="Times New Roman" w:hAnsi="Times New Roman"/>
          <w:sz w:val="24"/>
        </w:rPr>
      </w:pPr>
      <w:r w:rsidRPr="00C66017">
        <w:rPr>
          <w:rFonts w:ascii="Times New Roman" w:hAnsi="Times New Roman"/>
          <w:sz w:val="24"/>
          <w:lang w:eastAsia="zh-CN"/>
        </w:rPr>
        <w:t>2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Huang, N. F.; Patel, S.; </w:t>
      </w:r>
      <w:proofErr w:type="spellStart"/>
      <w:r w:rsidRPr="00C66017">
        <w:rPr>
          <w:rFonts w:ascii="Times New Roman" w:hAnsi="Times New Roman"/>
          <w:sz w:val="24"/>
        </w:rPr>
        <w:t>Thakar</w:t>
      </w:r>
      <w:proofErr w:type="spellEnd"/>
      <w:r w:rsidRPr="00C66017">
        <w:rPr>
          <w:rFonts w:ascii="Times New Roman" w:hAnsi="Times New Roman"/>
          <w:sz w:val="24"/>
        </w:rPr>
        <w:t>, R. G.;</w:t>
      </w:r>
      <w:r w:rsidRPr="00C66017">
        <w:rPr>
          <w:rFonts w:ascii="Times New Roman" w:hAnsi="Times New Roman"/>
          <w:b/>
          <w:sz w:val="24"/>
        </w:rPr>
        <w:t xml:space="preserve"> Wu, J.</w:t>
      </w:r>
      <w:r w:rsidRPr="00C66017">
        <w:rPr>
          <w:rFonts w:ascii="Times New Roman" w:hAnsi="Times New Roman"/>
          <w:sz w:val="24"/>
        </w:rPr>
        <w:t xml:space="preserve">; Hsiao, B. S.; Chu, B.; Lee, R. J.; Li, S., </w:t>
      </w:r>
      <w:proofErr w:type="spellStart"/>
      <w:r w:rsidRPr="00C66017">
        <w:rPr>
          <w:rFonts w:ascii="Times New Roman" w:hAnsi="Times New Roman"/>
          <w:sz w:val="24"/>
        </w:rPr>
        <w:t>Myotube</w:t>
      </w:r>
      <w:proofErr w:type="spellEnd"/>
      <w:r w:rsidRPr="00C66017">
        <w:rPr>
          <w:rFonts w:ascii="Times New Roman" w:hAnsi="Times New Roman"/>
          <w:sz w:val="24"/>
        </w:rPr>
        <w:t xml:space="preserve"> assembly on </w:t>
      </w:r>
      <w:proofErr w:type="spellStart"/>
      <w:r w:rsidRPr="00C66017">
        <w:rPr>
          <w:rFonts w:ascii="Times New Roman" w:hAnsi="Times New Roman"/>
          <w:sz w:val="24"/>
        </w:rPr>
        <w:t>nanofibrous</w:t>
      </w:r>
      <w:proofErr w:type="spellEnd"/>
      <w:r w:rsidRPr="00C66017">
        <w:rPr>
          <w:rFonts w:ascii="Times New Roman" w:hAnsi="Times New Roman"/>
          <w:sz w:val="24"/>
        </w:rPr>
        <w:t xml:space="preserve"> and </w:t>
      </w:r>
      <w:proofErr w:type="spellStart"/>
      <w:r w:rsidRPr="00C66017">
        <w:rPr>
          <w:rFonts w:ascii="Times New Roman" w:hAnsi="Times New Roman"/>
          <w:sz w:val="24"/>
        </w:rPr>
        <w:t>micropatterned</w:t>
      </w:r>
      <w:proofErr w:type="spellEnd"/>
      <w:r w:rsidRPr="00C66017">
        <w:rPr>
          <w:rFonts w:ascii="Times New Roman" w:hAnsi="Times New Roman"/>
          <w:sz w:val="24"/>
        </w:rPr>
        <w:t xml:space="preserve"> polymers. </w:t>
      </w:r>
      <w:r w:rsidRPr="00C66017">
        <w:rPr>
          <w:rFonts w:ascii="Times New Roman" w:hAnsi="Times New Roman"/>
          <w:i/>
          <w:sz w:val="24"/>
        </w:rPr>
        <w:t>Nano Letters</w:t>
      </w:r>
      <w:r w:rsidRPr="00C66017">
        <w:rPr>
          <w:rFonts w:ascii="Times New Roman" w:hAnsi="Times New Roman"/>
          <w:sz w:val="24"/>
        </w:rPr>
        <w:t xml:space="preserve"> 2006, 6 (3), 537-542.</w:t>
      </w:r>
    </w:p>
    <w:p w:rsidR="005E3C3B" w:rsidRDefault="005D65AB" w:rsidP="005D65AB">
      <w:r w:rsidRPr="00C66017">
        <w:rPr>
          <w:rFonts w:ascii="Times New Roman" w:hAnsi="Times New Roman"/>
          <w:sz w:val="24"/>
          <w:lang w:eastAsia="zh-CN"/>
        </w:rPr>
        <w:t>1</w:t>
      </w:r>
      <w:r w:rsidRPr="00C66017">
        <w:rPr>
          <w:rFonts w:ascii="Times New Roman" w:hAnsi="Times New Roman"/>
          <w:sz w:val="24"/>
        </w:rPr>
        <w:t>.</w:t>
      </w:r>
      <w:r w:rsidRPr="00C66017">
        <w:rPr>
          <w:rFonts w:ascii="Times New Roman" w:hAnsi="Times New Roman"/>
          <w:sz w:val="24"/>
          <w:lang w:eastAsia="zh-CN"/>
        </w:rPr>
        <w:t xml:space="preserve"> </w:t>
      </w:r>
      <w:r w:rsidRPr="00C66017">
        <w:rPr>
          <w:rFonts w:ascii="Times New Roman" w:hAnsi="Times New Roman"/>
          <w:sz w:val="24"/>
        </w:rPr>
        <w:t xml:space="preserve">Zhu, A.; Zhang, M.; </w:t>
      </w:r>
      <w:r w:rsidRPr="00C66017">
        <w:rPr>
          <w:rFonts w:ascii="Times New Roman" w:hAnsi="Times New Roman"/>
          <w:b/>
          <w:sz w:val="24"/>
        </w:rPr>
        <w:t>Wu, J.</w:t>
      </w:r>
      <w:r w:rsidRPr="00C66017">
        <w:rPr>
          <w:rFonts w:ascii="Times New Roman" w:hAnsi="Times New Roman"/>
          <w:sz w:val="24"/>
        </w:rPr>
        <w:t xml:space="preserve">; </w:t>
      </w:r>
      <w:proofErr w:type="spellStart"/>
      <w:r w:rsidRPr="00C66017">
        <w:rPr>
          <w:rFonts w:ascii="Times New Roman" w:hAnsi="Times New Roman"/>
          <w:sz w:val="24"/>
        </w:rPr>
        <w:t>Shen</w:t>
      </w:r>
      <w:proofErr w:type="spellEnd"/>
      <w:r w:rsidRPr="00C66017">
        <w:rPr>
          <w:rFonts w:ascii="Times New Roman" w:hAnsi="Times New Roman"/>
          <w:sz w:val="24"/>
        </w:rPr>
        <w:t>, J., Covalent immobilization of chitosan/heparin complex with a photosensitive hetero-</w:t>
      </w:r>
      <w:proofErr w:type="spellStart"/>
      <w:r w:rsidRPr="00C66017">
        <w:rPr>
          <w:rFonts w:ascii="Times New Roman" w:hAnsi="Times New Roman"/>
          <w:sz w:val="24"/>
        </w:rPr>
        <w:t>bifunctional</w:t>
      </w:r>
      <w:proofErr w:type="spellEnd"/>
      <w:r w:rsidRPr="00C66017">
        <w:rPr>
          <w:rFonts w:ascii="Times New Roman" w:hAnsi="Times New Roman"/>
          <w:sz w:val="24"/>
        </w:rPr>
        <w:t xml:space="preserve"> crosslinking reagent on PLA surface. </w:t>
      </w:r>
      <w:r w:rsidRPr="00C66017">
        <w:rPr>
          <w:rFonts w:ascii="Times New Roman" w:hAnsi="Times New Roman"/>
          <w:i/>
          <w:sz w:val="24"/>
        </w:rPr>
        <w:t xml:space="preserve">Biomaterials </w:t>
      </w:r>
      <w:r w:rsidRPr="00C66017">
        <w:rPr>
          <w:rFonts w:ascii="Times New Roman" w:hAnsi="Times New Roman"/>
          <w:sz w:val="24"/>
        </w:rPr>
        <w:t>2002, 23 (23), 4657-4665.</w:t>
      </w:r>
    </w:p>
    <w:sectPr w:rsidR="005E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9C"/>
    <w:rsid w:val="00006C31"/>
    <w:rsid w:val="005D65AB"/>
    <w:rsid w:val="005E3C3B"/>
    <w:rsid w:val="008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AB"/>
    <w:pPr>
      <w:keepLines/>
      <w:spacing w:line="240" w:lineRule="exact"/>
    </w:pPr>
    <w:rPr>
      <w:rFonts w:ascii="Georgia" w:eastAsia="宋体" w:hAnsi="Georgia" w:cs="Times New Roman"/>
      <w:spacing w:val="5"/>
      <w:kern w:val="0"/>
      <w:sz w:val="18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06C31"/>
    <w:pPr>
      <w:keepNext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5AB"/>
    <w:pPr>
      <w:keepNext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5AB"/>
    <w:pPr>
      <w:keepNext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65AB"/>
    <w:rPr>
      <w:rFonts w:asciiTheme="majorHAnsi" w:eastAsiaTheme="majorEastAsia" w:hAnsiTheme="majorHAnsi" w:cstheme="majorBidi"/>
      <w:b/>
      <w:bCs/>
      <w:spacing w:val="5"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5D65AB"/>
    <w:rPr>
      <w:rFonts w:ascii="Georgia" w:eastAsia="宋体" w:hAnsi="Georgia" w:cs="Times New Roman"/>
      <w:b/>
      <w:bCs/>
      <w:spacing w:val="5"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006C31"/>
    <w:rPr>
      <w:rFonts w:ascii="Georgia" w:eastAsia="宋体" w:hAnsi="Georgia" w:cs="Times New Roman"/>
      <w:b/>
      <w:bCs/>
      <w:spacing w:val="5"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AB"/>
    <w:pPr>
      <w:keepLines/>
      <w:spacing w:line="240" w:lineRule="exact"/>
    </w:pPr>
    <w:rPr>
      <w:rFonts w:ascii="Georgia" w:eastAsia="宋体" w:hAnsi="Georgia" w:cs="Times New Roman"/>
      <w:spacing w:val="5"/>
      <w:kern w:val="0"/>
      <w:sz w:val="18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06C31"/>
    <w:pPr>
      <w:keepNext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5AB"/>
    <w:pPr>
      <w:keepNext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5AB"/>
    <w:pPr>
      <w:keepNext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65AB"/>
    <w:rPr>
      <w:rFonts w:asciiTheme="majorHAnsi" w:eastAsiaTheme="majorEastAsia" w:hAnsiTheme="majorHAnsi" w:cstheme="majorBidi"/>
      <w:b/>
      <w:bCs/>
      <w:spacing w:val="5"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5D65AB"/>
    <w:rPr>
      <w:rFonts w:ascii="Georgia" w:eastAsia="宋体" w:hAnsi="Georgia" w:cs="Times New Roman"/>
      <w:b/>
      <w:bCs/>
      <w:spacing w:val="5"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006C31"/>
    <w:rPr>
      <w:rFonts w:ascii="Georgia" w:eastAsia="宋体" w:hAnsi="Georgia" w:cs="Times New Roman"/>
      <w:b/>
      <w:bCs/>
      <w:spacing w:val="5"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1816</Words>
  <Characters>10353</Characters>
  <Application>Microsoft Office Word</Application>
  <DocSecurity>0</DocSecurity>
  <Lines>86</Lines>
  <Paragraphs>24</Paragraphs>
  <ScaleCrop>false</ScaleCrop>
  <Company>microsoft</Company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2016-07-18T13:38:00Z</dcterms:created>
  <dcterms:modified xsi:type="dcterms:W3CDTF">2016-07-18T13:52:00Z</dcterms:modified>
</cp:coreProperties>
</file>