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实验报告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正投方法改为radon变换()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一、对于标准的正投图（探测器没有跳动和摆动的情况下）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14550" cy="1637665"/>
            <wp:effectExtent l="0" t="0" r="0" b="635"/>
            <wp:docPr id="1" name="图片 1" descr="16015270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152704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53285" cy="1644015"/>
            <wp:effectExtent l="0" t="0" r="18415" b="13335"/>
            <wp:docPr id="4" name="图片 4" descr="16015270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152705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振幅变化基本为0，相位不变。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二、控制变量（m_x,m_y,theta_z）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当m_x 改变时，相位变化随着m_x的值的变化发生相同的变化，振幅有微小的变动，但是可以近似为0。故而可以考虑通过傅里叶变换的相位变化来恢复端跳的值。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43430" cy="1609725"/>
            <wp:effectExtent l="0" t="0" r="13970" b="9525"/>
            <wp:docPr id="17" name="图片 17" descr="16015278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152781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17395" cy="1638935"/>
            <wp:effectExtent l="0" t="0" r="1905" b="18415"/>
            <wp:docPr id="18" name="图片 18" descr="16015285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0152856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当m_y改变时，相位和振幅都没有影响，所以这个值不能直接恢复。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01850" cy="1714500"/>
            <wp:effectExtent l="0" t="0" r="12700" b="0"/>
            <wp:docPr id="19" name="图片 19" descr="16015286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0152867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43125" cy="1720215"/>
            <wp:effectExtent l="0" t="0" r="9525" b="13335"/>
            <wp:docPr id="20" name="图片 20" descr="16015286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0152868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当tehta_z改变时，相位和振幅同时改变。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77085" cy="1717675"/>
            <wp:effectExtent l="0" t="0" r="18415" b="15875"/>
            <wp:docPr id="21" name="图片 21" descr="16015287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0152877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200910" cy="1731010"/>
            <wp:effectExtent l="0" t="0" r="8890" b="2540"/>
            <wp:docPr id="22" name="图片 22" descr="16015287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0152878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三、通过两个角度下对比，来说明傅里叶变化对于端跳和摆角恢复具有可行性。此处选取0度和90度加以说明。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1、0度和90度,三个变量都不变的情况下，振幅和相位都一样；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2、0度和90度，只改变m_x,其中 m_x(1)=1;m_x(91)=2;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62175" cy="1648460"/>
            <wp:effectExtent l="0" t="0" r="9525" b="8890"/>
            <wp:docPr id="23" name="图片 23" descr="16015348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0153483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47240" cy="1616075"/>
            <wp:effectExtent l="0" t="0" r="10160" b="3175"/>
            <wp:docPr id="24" name="图片 24" descr="16015348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0153484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可以看出，振幅相差为0，相位相差为1，刚好是m_x的差。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3、0度和90度，只改变m_y,其中 m_y(1)=1;m_y(91)=2;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85975" cy="1615440"/>
            <wp:effectExtent l="0" t="0" r="9525" b="3810"/>
            <wp:docPr id="25" name="图片 25" descr="16015358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0153587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85975" cy="1645285"/>
            <wp:effectExtent l="0" t="0" r="9525" b="12065"/>
            <wp:docPr id="26" name="图片 26" descr="1601535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01535882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可以看出，振幅和相位多没有改变。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质心位置拟合求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5420" cy="3775710"/>
            <wp:effectExtent l="0" t="0" r="11430" b="15240"/>
            <wp:docPr id="29" name="图片 29" descr="16015689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0156897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4、0度和90度，只改变theta_z,其中 theta_z(1)=0.1;theta_z(91)=0.8;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22170" cy="1667510"/>
            <wp:effectExtent l="0" t="0" r="11430" b="8890"/>
            <wp:docPr id="32" name="图片 32" descr="16015695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01569514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91385" cy="1704340"/>
            <wp:effectExtent l="0" t="0" r="18415" b="10160"/>
            <wp:docPr id="34" name="图片 34" descr="16015696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01569652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可以看出，振幅和相位都发生了改变。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把两个正投图分别旋转-0.1，和-0.8之后：发现跟原图的相位和振幅并不能完全的相同，而且误差比较大。分析图片做差，考虑是在旋转过程中插值的原因。为了解决这个问题，采取将被旋转图像放大和旋转之后缩小的方法来解决这个问题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0度和90度，只改变theta_z,其中 theta_z(1)=0.1;theta_z(91)=0.8;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图像放缩比例=12：1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正投图像0度和90度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27885" cy="1612900"/>
            <wp:effectExtent l="0" t="0" r="5715" b="6350"/>
            <wp:docPr id="27" name="图片 27" descr="160165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016519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09775" cy="1596390"/>
            <wp:effectExtent l="0" t="0" r="9525" b="3810"/>
            <wp:docPr id="28" name="图片 28" descr="16016519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01651913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将两个角度的正投图像逆向旋转0.1和0.8°，得到的振幅和相位的对比图如下：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69160" cy="1550670"/>
            <wp:effectExtent l="0" t="0" r="2540" b="11430"/>
            <wp:docPr id="30" name="图片 30" descr="16016518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01651885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81860" cy="1668145"/>
            <wp:effectExtent l="0" t="0" r="8890" b="8255"/>
            <wp:docPr id="31" name="图片 31" descr="16016518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01651898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此时，振幅的误差为e-4,相位的误差为e-6;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5、当三个变量同时改变时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第一步：找基准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选择0°和90°的正投图，找到0度的摆角，并以0度的端跳为0，以后每个角度下的端跳值都是与1°端跳值得差。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0°的三个变量值分别为：m_x=1;m_y=0;theta_z=0.3;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90°的三个变量值分别为：m_x=0;m_y=2;theta_z=0.8;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两个角度的正投图的振幅和相位的对比图如下：（振幅差=2.7779；相位差=0.3521）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77085" cy="1651635"/>
            <wp:effectExtent l="0" t="0" r="18415" b="5715"/>
            <wp:docPr id="33" name="图片 33" descr="16016542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601654248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96135" cy="1640205"/>
            <wp:effectExtent l="0" t="0" r="18415" b="17145"/>
            <wp:docPr id="35" name="图片 35" descr="16016542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01654256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将0°和90°的正投图逆向旋转0.1~1，正向旋转0.1~1；得到的振幅和相位的变化如下：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8279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振幅变化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759" w:type="dxa"/>
            <w:vAlign w:val="center"/>
          </w:tcPr>
          <w:p>
            <w:p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0°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5614.7165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5617.4412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-0.9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5615.0473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5617.2299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5615.3775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red"/>
                <w:u w:val="none"/>
                <w:lang w:val="en-US" w:eastAsia="zh-CN" w:bidi="ar"/>
              </w:rPr>
              <w:t>5617.0161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5615.7067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5616.7996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5616.0356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5616.5809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5616.3636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5616.3594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5616.6907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5616.1354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red"/>
                <w:u w:val="none"/>
                <w:lang w:val="en-US" w:eastAsia="zh-CN" w:bidi="ar"/>
              </w:rPr>
              <w:t xml:space="preserve">5617.0181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5615.9093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5617.3424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5615.6808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5617.6686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5615.4474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5618.0002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5615.2222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5618.3166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5614.9769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5618.6383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5614.7397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5618.9619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5614.4977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5619.2825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5614.2532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5619.6032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5614.0068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5619.9230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5613.7579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5620.2419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5613.5061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5620.5603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5613.2522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5620.8779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5612.9957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5621.1945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5612.7367 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8279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相位变化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759" w:type="dxa"/>
            <w:vAlign w:val="center"/>
          </w:tcPr>
          <w:p>
            <w:p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0°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25.0434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26.6107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-0.9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25.1078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26.5536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25.1723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red"/>
                <w:u w:val="none"/>
                <w:lang w:val="en-US" w:eastAsia="zh-CN" w:bidi="ar"/>
              </w:rPr>
              <w:t>26.4965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-0.7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25.2369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26.4397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25.3016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26.3829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25.3665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26.3262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-0.4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25.4315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26.2697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red"/>
                <w:u w:val="none"/>
                <w:lang w:val="en-US" w:eastAsia="zh-CN" w:bidi="ar"/>
              </w:rPr>
              <w:t>25.4965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26.2132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25.5617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26.1569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25.6271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26.1007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25.6925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26.0446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25.7580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25.9886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25.8237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25.9328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25.8895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25.8770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25.9554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25.8214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26.0214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25.7659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26.0875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25.7105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26.1537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25.6552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26.2201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25.6001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26.2865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25.5450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7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26.3531 </w:t>
            </w:r>
          </w:p>
        </w:tc>
        <w:tc>
          <w:tcPr>
            <w:tcW w:w="2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25.4901 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通过两个表的比较可以看出，0度正投图是旋转了0.3°，90°旋转了0.8°，0°和90°转正之后的相位差为1，意味着m_x(1)-m_x(91)=1;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第二步，以0°的正投图为基准，恢复其他角度下的m_x和theta_z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（一张正投图片处理大概用4.8s）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01850" cy="1616075"/>
            <wp:effectExtent l="0" t="0" r="12700" b="3175"/>
            <wp:docPr id="36" name="图片 36" descr="16017371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01737141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13280" cy="1656715"/>
            <wp:effectExtent l="0" t="0" r="1270" b="635"/>
            <wp:docPr id="37" name="图片 37" descr="1601737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601737601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发现，端跳可以很好的恢复，摆角有几个角度误差比较大。（44，45，46，47，49，60这几个摆角恢复的不好）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考虑是模型选择简单的原因。待实验。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改变模型，可以完全恢复。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41195" cy="1524635"/>
            <wp:effectExtent l="0" t="0" r="1905" b="18415"/>
            <wp:docPr id="5" name="图片 5" descr="16023609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2360933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5320" cy="1513205"/>
            <wp:effectExtent l="0" t="0" r="17780" b="10795"/>
            <wp:docPr id="6" name="图片 6" descr="1602360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2360926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找标准（可以很明显的看出0度是旋转了0.3°，90°旋转了0.8°）</w:t>
      </w:r>
    </w:p>
    <w:p/>
    <w:tbl>
      <w:tblPr>
        <w:tblStyle w:val="2"/>
        <w:tblW w:w="411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15"/>
        <w:gridCol w:w="15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度数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0°振幅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90°振幅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120.0525347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123.3099797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120.378431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122.8442696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120.7065937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122.3816665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121.0370492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121.9221461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121.3698879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121.4658026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121.7048816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121.0126271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122.0422462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120.5623391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122.3820851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120.1155685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122.7237101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119.6716129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123.0678602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119.2308052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123.4146887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118.793728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123.7631772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118.3590676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124.1143341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117.928171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124.4680221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117.5004198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124.8235244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117.0755857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125.1814241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116.6543297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125.5417694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116.2359858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125.9042885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115.8210106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126.269147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115.4092839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126.636316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115.0008012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127.005743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114.5955746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2"/>
        <w:tblW w:w="411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15"/>
        <w:gridCol w:w="151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度数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0°相位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90°相位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41.92095274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41.80238741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42.01697211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41.69712201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42.1129232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41.59148483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42.20879635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41.48547673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42.30458143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41.37909294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42.40029378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41.27232598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42.4959061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41.1652254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42.59142296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41.05771974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42.68691082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40.94988465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42.78228509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40.84169247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42.87752739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40.73307692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42.97271812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40.62416767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43.06777182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40.51483975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43.16270281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40.40515949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43.25759123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40.29516215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43.35236019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40.18477208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43.4470122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40.07406284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43.54156714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39.96299809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43.6359983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39.85157972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43.73031513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39.7398187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43.82451924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39.62771423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参数迭代恢复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48535" cy="1799590"/>
            <wp:effectExtent l="0" t="0" r="18415" b="10160"/>
            <wp:docPr id="2" name="图片 2" descr="16023592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2359244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228850" cy="1804670"/>
            <wp:effectExtent l="0" t="0" r="0" b="5080"/>
            <wp:docPr id="3" name="图片 3" descr="16023593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2359312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可以完美的恢复。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512*512*512的图像处理（正投用时：70s）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摆角-1~1，间隔0.1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端跳和径跳-4~4，间隔1；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记录时间：处理正投图像（k=1，用时：0.04s,k=3,用时：0.3s)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(k=3，mata一次9.6s)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（k=12,迭代求一个角度的theta_z,需要140s）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"工作簿1.xlsx"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附件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可以说明k值太小的情况下，不利于振幅匹配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81835" cy="1604010"/>
            <wp:effectExtent l="0" t="0" r="18415" b="15240"/>
            <wp:docPr id="7" name="图片 7" descr="16024354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2435447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983740" cy="1626235"/>
            <wp:effectExtent l="0" t="0" r="16510" b="12065"/>
            <wp:docPr id="8" name="图片 8" descr="1602437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2437182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可以看到恢复结果很好。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径跳的恢复（通过质心的拟合恢复）（e(i)=0:179）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ÐÂËÎÌå" w:hAnsi="ÐÂËÎÌå" w:eastAsia="ÐÂËÎÌå"/>
          <w:color w:val="000000"/>
          <w:sz w:val="36"/>
        </w:rPr>
        <w:t>fx(i,1)=255.6+3.0003*cos(e(i)*0.02236)+0.06544*sin(e(i)*0.02236);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24710" cy="1671955"/>
            <wp:effectExtent l="0" t="0" r="8890" b="4445"/>
            <wp:docPr id="11" name="图片 11" descr="16024927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2492769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4285" cy="1592580"/>
            <wp:effectExtent l="0" t="0" r="18415" b="7620"/>
            <wp:docPr id="9" name="图片 9" descr="160249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249064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124075" cy="1645920"/>
            <wp:effectExtent l="0" t="0" r="9525" b="11430"/>
            <wp:docPr id="12" name="图片 12" descr="16024927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02492761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ÐÂËÎÌå">
    <w:altName w:val="Arial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65403"/>
    <w:multiLevelType w:val="singleLevel"/>
    <w:tmpl w:val="5E7654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47487"/>
    <w:rsid w:val="04D41B84"/>
    <w:rsid w:val="0D052C96"/>
    <w:rsid w:val="12295F53"/>
    <w:rsid w:val="14E06734"/>
    <w:rsid w:val="23E75724"/>
    <w:rsid w:val="25AA1838"/>
    <w:rsid w:val="3F276565"/>
    <w:rsid w:val="4C9F7012"/>
    <w:rsid w:val="556B427E"/>
    <w:rsid w:val="584854B0"/>
    <w:rsid w:val="5FE4587C"/>
    <w:rsid w:val="71380001"/>
    <w:rsid w:val="7C883666"/>
    <w:rsid w:val="7F7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2020-10-03T15:13:00Z</dcterms:created>
  <dc:creator>ly</dc:creator>
  <cp:lastModifiedBy>惜寒595580</cp:lastModifiedBy>
  <dcterms:modified xsi:type="dcterms:W3CDTF">2020-10-12T08:55:02Z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