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D8" w:rsidRDefault="001E4ED8" w:rsidP="00DE4E7E">
      <w:pPr>
        <w:jc w:val="center"/>
        <w:outlineLvl w:val="0"/>
        <w:rPr>
          <w:sz w:val="44"/>
        </w:rPr>
      </w:pPr>
      <w:r>
        <w:rPr>
          <w:rFonts w:hint="eastAsia"/>
          <w:sz w:val="44"/>
        </w:rPr>
        <w:t>测试报告</w:t>
      </w:r>
    </w:p>
    <w:p w:rsidR="001E4ED8" w:rsidRDefault="001E4ED8">
      <w:pPr>
        <w:rPr>
          <w:i/>
          <w:iCs/>
        </w:rPr>
      </w:pPr>
    </w:p>
    <w:p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2"/>
        <w:gridCol w:w="6608"/>
      </w:tblGrid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:rsidR="001E4ED8" w:rsidRDefault="009D3C7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Timeline</w:t>
            </w:r>
            <w:r>
              <w:rPr>
                <w:rFonts w:hint="eastAsia"/>
                <w:sz w:val="18"/>
              </w:rPr>
              <w:t>测试计划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:rsidR="001E4ED8" w:rsidRDefault="009D3C7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Timeline</w:t>
            </w:r>
            <w:r>
              <w:rPr>
                <w:rFonts w:hint="eastAsia"/>
                <w:sz w:val="18"/>
              </w:rPr>
              <w:t>测试用例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:rsidR="001E4ED8" w:rsidRDefault="004E6982">
            <w:pPr>
              <w:rPr>
                <w:sz w:val="18"/>
              </w:rPr>
            </w:pPr>
            <w:r>
              <w:rPr>
                <w:sz w:val="18"/>
              </w:rPr>
              <w:t>测试</w:t>
            </w:r>
            <w:r>
              <w:rPr>
                <w:rFonts w:hint="eastAsia"/>
                <w:sz w:val="18"/>
              </w:rPr>
              <w:t>Timeline</w:t>
            </w:r>
            <w:r>
              <w:rPr>
                <w:rFonts w:hint="eastAsia"/>
                <w:sz w:val="18"/>
              </w:rPr>
              <w:t>系统，分别测试</w:t>
            </w:r>
            <w:r>
              <w:rPr>
                <w:rFonts w:hint="eastAsia"/>
                <w:sz w:val="18"/>
              </w:rPr>
              <w:t>Timeline</w:t>
            </w:r>
            <w:r>
              <w:rPr>
                <w:rFonts w:hint="eastAsia"/>
                <w:sz w:val="18"/>
              </w:rPr>
              <w:t>的桌面应用和</w:t>
            </w:r>
            <w:r>
              <w:rPr>
                <w:rFonts w:hint="eastAsia"/>
                <w:sz w:val="18"/>
              </w:rPr>
              <w:t>web</w:t>
            </w:r>
            <w:r>
              <w:rPr>
                <w:rFonts w:hint="eastAsia"/>
                <w:sz w:val="18"/>
              </w:rPr>
              <w:t>应用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:rsidR="001E4ED8" w:rsidRDefault="004E6982">
            <w:pPr>
              <w:rPr>
                <w:sz w:val="18"/>
              </w:rPr>
            </w:pPr>
            <w:r>
              <w:rPr>
                <w:sz w:val="18"/>
              </w:rPr>
              <w:t>使用自动化测试工具</w:t>
            </w:r>
            <w:r>
              <w:rPr>
                <w:rFonts w:hint="eastAsia"/>
                <w:sz w:val="18"/>
              </w:rPr>
              <w:t>QTP</w:t>
            </w:r>
            <w:r>
              <w:rPr>
                <w:rFonts w:hint="eastAsia"/>
                <w:sz w:val="18"/>
              </w:rPr>
              <w:t>来对</w:t>
            </w:r>
            <w:r>
              <w:rPr>
                <w:rFonts w:hint="eastAsia"/>
                <w:sz w:val="18"/>
              </w:rPr>
              <w:t>Timeline</w:t>
            </w:r>
            <w:r>
              <w:rPr>
                <w:rFonts w:hint="eastAsia"/>
                <w:sz w:val="18"/>
              </w:rPr>
              <w:t>桌面应用进行系统功能测试</w:t>
            </w:r>
          </w:p>
          <w:p w:rsidR="009D3C71" w:rsidRDefault="009D3C7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proofErr w:type="spellStart"/>
            <w:r>
              <w:rPr>
                <w:rFonts w:hint="eastAsia"/>
                <w:sz w:val="18"/>
              </w:rPr>
              <w:t>python+selenium</w:t>
            </w:r>
            <w:proofErr w:type="spellEnd"/>
            <w:r>
              <w:rPr>
                <w:rFonts w:hint="eastAsia"/>
                <w:sz w:val="18"/>
              </w:rPr>
              <w:t>对</w:t>
            </w:r>
            <w:r>
              <w:rPr>
                <w:rFonts w:hint="eastAsia"/>
                <w:sz w:val="18"/>
              </w:rPr>
              <w:t>web</w:t>
            </w:r>
            <w:r>
              <w:rPr>
                <w:rFonts w:hint="eastAsia"/>
                <w:sz w:val="18"/>
              </w:rPr>
              <w:t>端应用进行系统功能测试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测试驱动程序描述</w:t>
            </w:r>
          </w:p>
        </w:tc>
        <w:tc>
          <w:tcPr>
            <w:tcW w:w="6608" w:type="dxa"/>
          </w:tcPr>
          <w:p w:rsidR="001E4ED8" w:rsidRDefault="009D3C7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见附件程序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:rsidR="001E4ED8" w:rsidRDefault="004E6982">
            <w:pPr>
              <w:rPr>
                <w:sz w:val="18"/>
              </w:rPr>
            </w:pPr>
            <w:r>
              <w:rPr>
                <w:sz w:val="18"/>
              </w:rPr>
              <w:t>李嘉伦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:rsidR="001E4ED8" w:rsidRDefault="00C94B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2018</w:t>
            </w:r>
            <w:r w:rsidR="004E6982">
              <w:rPr>
                <w:rFonts w:hint="eastAsia"/>
                <w:sz w:val="18"/>
              </w:rPr>
              <w:t>.1</w:t>
            </w:r>
            <w:r>
              <w:rPr>
                <w:rFonts w:hint="eastAsia"/>
                <w:sz w:val="18"/>
              </w:rPr>
              <w:t>2.31</w:t>
            </w:r>
            <w:r w:rsidR="009D3C71">
              <w:rPr>
                <w:rFonts w:hint="eastAsia"/>
                <w:sz w:val="18"/>
              </w:rPr>
              <w:t>~2019.1.</w:t>
            </w:r>
            <w:r>
              <w:rPr>
                <w:rFonts w:hint="eastAsia"/>
                <w:sz w:val="18"/>
              </w:rPr>
              <w:t>8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6608" w:type="dxa"/>
          </w:tcPr>
          <w:p w:rsidR="001E4ED8" w:rsidRDefault="001E4ED8">
            <w:pPr>
              <w:rPr>
                <w:sz w:val="18"/>
              </w:rPr>
            </w:pPr>
          </w:p>
        </w:tc>
      </w:tr>
    </w:tbl>
    <w:p w:rsidR="001E4ED8" w:rsidRDefault="001E4ED8">
      <w:pPr>
        <w:rPr>
          <w:sz w:val="18"/>
        </w:rPr>
      </w:pPr>
    </w:p>
    <w:p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测试统计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4"/>
        <w:gridCol w:w="2016"/>
        <w:gridCol w:w="781"/>
        <w:gridCol w:w="339"/>
        <w:gridCol w:w="340"/>
        <w:gridCol w:w="313"/>
        <w:gridCol w:w="821"/>
        <w:gridCol w:w="313"/>
        <w:gridCol w:w="821"/>
        <w:gridCol w:w="313"/>
        <w:gridCol w:w="709"/>
        <w:gridCol w:w="390"/>
      </w:tblGrid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测试用例总数</w:t>
            </w:r>
          </w:p>
        </w:tc>
        <w:tc>
          <w:tcPr>
            <w:tcW w:w="7156" w:type="dxa"/>
            <w:gridSpan w:val="11"/>
          </w:tcPr>
          <w:p w:rsidR="001E4ED8" w:rsidRDefault="00965A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9D3C71">
              <w:rPr>
                <w:rFonts w:hint="eastAsia"/>
                <w:sz w:val="18"/>
              </w:rPr>
              <w:t>8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执行用例（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11"/>
          </w:tcPr>
          <w:p w:rsidR="001E4ED8" w:rsidRDefault="00965A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9D3C71">
              <w:rPr>
                <w:rFonts w:hint="eastAsia"/>
                <w:sz w:val="18"/>
              </w:rPr>
              <w:t>8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11"/>
          </w:tcPr>
          <w:p w:rsidR="001E4ED8" w:rsidRDefault="00A115C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016" w:type="dxa"/>
          </w:tcPr>
          <w:p w:rsidR="001E4ED8" w:rsidRDefault="00CB670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  <w:gridSpan w:val="2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受阻原因</w:t>
            </w:r>
          </w:p>
        </w:tc>
        <w:tc>
          <w:tcPr>
            <w:tcW w:w="4020" w:type="dxa"/>
            <w:gridSpan w:val="8"/>
          </w:tcPr>
          <w:p w:rsidR="001E4ED8" w:rsidRDefault="00CB6701" w:rsidP="00C94BFA">
            <w:pPr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实测用例数（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11"/>
          </w:tcPr>
          <w:p w:rsidR="001E4ED8" w:rsidRDefault="00A115C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CB6701">
              <w:rPr>
                <w:rFonts w:hint="eastAsia"/>
                <w:sz w:val="18"/>
              </w:rPr>
              <w:t>8</w:t>
            </w:r>
          </w:p>
        </w:tc>
      </w:tr>
      <w:tr w:rsidR="001E4ED8" w:rsidTr="00CB6701"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发现缺陷（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797" w:type="dxa"/>
            <w:gridSpan w:val="2"/>
          </w:tcPr>
          <w:p w:rsidR="001E4ED8" w:rsidRDefault="00E96BB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 w:rsidR="00CB6701">
              <w:rPr>
                <w:rFonts w:hint="eastAsia"/>
                <w:sz w:val="18"/>
              </w:rPr>
              <w:t>（已解决）</w:t>
            </w:r>
          </w:p>
        </w:tc>
        <w:tc>
          <w:tcPr>
            <w:tcW w:w="679" w:type="dxa"/>
            <w:gridSpan w:val="2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致命</w:t>
            </w:r>
          </w:p>
        </w:tc>
        <w:tc>
          <w:tcPr>
            <w:tcW w:w="313" w:type="dxa"/>
          </w:tcPr>
          <w:p w:rsidR="001E4ED8" w:rsidRDefault="00A115C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21" w:type="dxa"/>
          </w:tcPr>
          <w:p w:rsidR="001E4ED8" w:rsidRDefault="001E4ED8">
            <w:pPr>
              <w:ind w:firstLineChars="100" w:firstLine="194"/>
              <w:rPr>
                <w:sz w:val="18"/>
              </w:rPr>
            </w:pPr>
            <w:r>
              <w:rPr>
                <w:rFonts w:hint="eastAsia"/>
                <w:sz w:val="18"/>
              </w:rPr>
              <w:t>严重</w:t>
            </w:r>
          </w:p>
        </w:tc>
        <w:tc>
          <w:tcPr>
            <w:tcW w:w="313" w:type="dxa"/>
          </w:tcPr>
          <w:p w:rsidR="001E4ED8" w:rsidRDefault="00C94B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21" w:type="dxa"/>
          </w:tcPr>
          <w:p w:rsidR="001E4ED8" w:rsidRDefault="001E4ED8">
            <w:pPr>
              <w:ind w:leftChars="94" w:left="210"/>
              <w:rPr>
                <w:sz w:val="18"/>
              </w:rPr>
            </w:pPr>
            <w:r>
              <w:rPr>
                <w:rFonts w:hint="eastAsia"/>
                <w:sz w:val="18"/>
              </w:rPr>
              <w:t>一般</w:t>
            </w:r>
          </w:p>
        </w:tc>
        <w:tc>
          <w:tcPr>
            <w:tcW w:w="313" w:type="dxa"/>
          </w:tcPr>
          <w:p w:rsidR="001E4ED8" w:rsidRDefault="00A115C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建议</w:t>
            </w:r>
          </w:p>
        </w:tc>
        <w:tc>
          <w:tcPr>
            <w:tcW w:w="390" w:type="dxa"/>
          </w:tcPr>
          <w:p w:rsidR="001E4ED8" w:rsidRDefault="00C94B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 w:rsidR="001E4ED8" w:rsidRDefault="001E4ED8">
      <w:pPr>
        <w:rPr>
          <w:sz w:val="18"/>
        </w:rPr>
      </w:pPr>
    </w:p>
    <w:p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被测对象评价</w:t>
      </w:r>
    </w:p>
    <w:p w:rsidR="00A115C8" w:rsidRDefault="00A115C8">
      <w:pPr>
        <w:ind w:firstLineChars="100" w:firstLine="194"/>
        <w:rPr>
          <w:sz w:val="18"/>
        </w:rPr>
      </w:pPr>
      <w:r>
        <w:rPr>
          <w:rFonts w:hint="eastAsia"/>
          <w:sz w:val="18"/>
        </w:rPr>
        <w:t>三个被测试功能登录和注册、发布消息、显示消息全部测试完成，三个功能均已实现，可以较好的完成</w:t>
      </w:r>
      <w:r>
        <w:rPr>
          <w:rFonts w:hint="eastAsia"/>
          <w:sz w:val="18"/>
        </w:rPr>
        <w:t>Timeline</w:t>
      </w:r>
      <w:r>
        <w:rPr>
          <w:rFonts w:hint="eastAsia"/>
          <w:sz w:val="18"/>
        </w:rPr>
        <w:t>系统应有的工作。</w:t>
      </w:r>
    </w:p>
    <w:p w:rsidR="009D3C71" w:rsidRDefault="009D3C71">
      <w:pPr>
        <w:ind w:firstLineChars="100" w:firstLine="194"/>
        <w:rPr>
          <w:sz w:val="18"/>
        </w:rPr>
      </w:pPr>
    </w:p>
    <w:p w:rsidR="000B2534" w:rsidRDefault="00CB6701">
      <w:pPr>
        <w:ind w:firstLineChars="100" w:firstLine="194"/>
        <w:rPr>
          <w:sz w:val="18"/>
        </w:rPr>
      </w:pPr>
      <w:r>
        <w:rPr>
          <w:rFonts w:hint="eastAsia"/>
          <w:sz w:val="18"/>
        </w:rPr>
        <w:t>发现并已解决的</w:t>
      </w:r>
      <w:r w:rsidR="000B2534">
        <w:rPr>
          <w:rFonts w:hint="eastAsia"/>
          <w:sz w:val="18"/>
        </w:rPr>
        <w:t>缺陷：</w:t>
      </w:r>
    </w:p>
    <w:p w:rsidR="00E96BB9" w:rsidRDefault="00A115C8" w:rsidP="00E96BB9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E96BB9">
        <w:rPr>
          <w:rFonts w:hint="eastAsia"/>
          <w:sz w:val="18"/>
        </w:rPr>
        <w:t>“检验用户是否可以发布图片消息”测试用例测试失败</w:t>
      </w:r>
      <w:r w:rsidR="00E96BB9" w:rsidRPr="00E96BB9">
        <w:rPr>
          <w:rFonts w:hint="eastAsia"/>
          <w:sz w:val="18"/>
        </w:rPr>
        <w:t>，系统不支持仅仅发布一张图片，即文字是必选的，图片是可选的。</w:t>
      </w:r>
    </w:p>
    <w:p w:rsidR="00E96BB9" w:rsidRDefault="00E96BB9" w:rsidP="00E96BB9">
      <w:pPr>
        <w:pStyle w:val="a7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允许发送的消息的最大长度较小，所以没有</w:t>
      </w:r>
      <w:r>
        <w:rPr>
          <w:rFonts w:hint="eastAsia"/>
          <w:sz w:val="18"/>
        </w:rPr>
        <w:t>scroll bar</w:t>
      </w:r>
      <w:r>
        <w:rPr>
          <w:rFonts w:hint="eastAsia"/>
          <w:sz w:val="18"/>
        </w:rPr>
        <w:t>显示，在实际应用中可能会使用户受到困扰。</w:t>
      </w:r>
    </w:p>
    <w:p w:rsidR="00E96BB9" w:rsidRDefault="00E96BB9" w:rsidP="00E96BB9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E96BB9">
        <w:rPr>
          <w:rFonts w:hint="eastAsia"/>
          <w:sz w:val="18"/>
        </w:rPr>
        <w:t>桌面端在消息发布成功之后消息发送</w:t>
      </w:r>
      <w:proofErr w:type="gramStart"/>
      <w:r w:rsidRPr="00E96BB9">
        <w:rPr>
          <w:rFonts w:hint="eastAsia"/>
          <w:sz w:val="18"/>
        </w:rPr>
        <w:t>框无法</w:t>
      </w:r>
      <w:proofErr w:type="gramEnd"/>
      <w:r w:rsidRPr="00E96BB9">
        <w:rPr>
          <w:rFonts w:hint="eastAsia"/>
          <w:sz w:val="18"/>
        </w:rPr>
        <w:t>自动关闭，</w:t>
      </w:r>
      <w:r>
        <w:rPr>
          <w:rFonts w:hint="eastAsia"/>
          <w:sz w:val="18"/>
        </w:rPr>
        <w:t>不太符合大多数人的认知习惯。</w:t>
      </w:r>
    </w:p>
    <w:p w:rsidR="000B2534" w:rsidRPr="000B2534" w:rsidRDefault="000B2534" w:rsidP="000B2534">
      <w:pPr>
        <w:ind w:left="194"/>
        <w:rPr>
          <w:sz w:val="18"/>
        </w:rPr>
      </w:pPr>
      <w:r>
        <w:rPr>
          <w:rFonts w:hint="eastAsia"/>
          <w:sz w:val="18"/>
        </w:rPr>
        <w:t>优点：</w:t>
      </w:r>
    </w:p>
    <w:p w:rsidR="00E96BB9" w:rsidRPr="000B2534" w:rsidRDefault="000B2534" w:rsidP="000B2534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 xml:space="preserve"> </w:t>
      </w:r>
      <w:r w:rsidR="00E96BB9" w:rsidRPr="000B2534">
        <w:rPr>
          <w:rFonts w:hint="eastAsia"/>
          <w:sz w:val="18"/>
        </w:rPr>
        <w:t>其他测试用例均测试通过，功能完成情况较好，易于操作，可以提供良好的用户体验。</w:t>
      </w:r>
    </w:p>
    <w:p w:rsidR="000B2534" w:rsidRDefault="000B2534" w:rsidP="000B2534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sz w:val="18"/>
        </w:rPr>
        <w:t>W</w:t>
      </w:r>
      <w:r>
        <w:rPr>
          <w:rFonts w:hint="eastAsia"/>
          <w:sz w:val="18"/>
        </w:rPr>
        <w:t>eb</w:t>
      </w:r>
      <w:proofErr w:type="gramStart"/>
      <w:r>
        <w:rPr>
          <w:rFonts w:hint="eastAsia"/>
          <w:sz w:val="18"/>
        </w:rPr>
        <w:t>端还提供</w:t>
      </w:r>
      <w:proofErr w:type="gramEnd"/>
      <w:r>
        <w:rPr>
          <w:rFonts w:hint="eastAsia"/>
          <w:sz w:val="18"/>
        </w:rPr>
        <w:t>了“首页”和“我的”的模块划分。“首页”模块显示所有消息，并且可以发布</w:t>
      </w:r>
      <w:r>
        <w:rPr>
          <w:rFonts w:hint="eastAsia"/>
          <w:sz w:val="18"/>
        </w:rPr>
        <w:lastRenderedPageBreak/>
        <w:t>消息，“我的”模块显示用户信息</w:t>
      </w:r>
      <w:r>
        <w:rPr>
          <w:rFonts w:hint="eastAsia"/>
          <w:sz w:val="18"/>
        </w:rPr>
        <w:t>.</w:t>
      </w:r>
    </w:p>
    <w:p w:rsidR="000B2534" w:rsidRDefault="000B2534" w:rsidP="000B2534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sz w:val="18"/>
        </w:rPr>
        <w:t>W</w:t>
      </w:r>
      <w:r>
        <w:rPr>
          <w:rFonts w:hint="eastAsia"/>
          <w:sz w:val="18"/>
        </w:rPr>
        <w:t>eb</w:t>
      </w:r>
      <w:proofErr w:type="gramStart"/>
      <w:r>
        <w:rPr>
          <w:rFonts w:hint="eastAsia"/>
          <w:sz w:val="18"/>
        </w:rPr>
        <w:t>端提供</w:t>
      </w:r>
      <w:proofErr w:type="gramEnd"/>
      <w:r>
        <w:rPr>
          <w:rFonts w:hint="eastAsia"/>
          <w:sz w:val="18"/>
        </w:rPr>
        <w:t>了</w:t>
      </w:r>
      <w:proofErr w:type="gramStart"/>
      <w:r>
        <w:rPr>
          <w:rFonts w:hint="eastAsia"/>
          <w:sz w:val="18"/>
        </w:rPr>
        <w:t>消息点赞功能</w:t>
      </w:r>
      <w:proofErr w:type="gramEnd"/>
      <w:r>
        <w:rPr>
          <w:rFonts w:hint="eastAsia"/>
          <w:sz w:val="18"/>
        </w:rPr>
        <w:t>，</w:t>
      </w:r>
      <w:r w:rsidR="009D3C71">
        <w:rPr>
          <w:rFonts w:hint="eastAsia"/>
          <w:sz w:val="18"/>
        </w:rPr>
        <w:t>用户可以对自己感兴趣的消息点赞，增加用户与系统以及用户与用户之间的互动。</w:t>
      </w:r>
    </w:p>
    <w:p w:rsidR="009D3C71" w:rsidRDefault="009D3C71" w:rsidP="009D3C71">
      <w:pPr>
        <w:ind w:left="194"/>
        <w:rPr>
          <w:sz w:val="18"/>
        </w:rPr>
      </w:pPr>
    </w:p>
    <w:p w:rsidR="009D3C71" w:rsidRPr="009D3C71" w:rsidRDefault="009D3C71" w:rsidP="009D3C71">
      <w:pPr>
        <w:ind w:left="194"/>
        <w:rPr>
          <w:sz w:val="18"/>
        </w:rPr>
      </w:pPr>
      <w:r>
        <w:rPr>
          <w:rFonts w:hint="eastAsia"/>
          <w:sz w:val="18"/>
        </w:rPr>
        <w:t>Timeline</w:t>
      </w:r>
      <w:r>
        <w:rPr>
          <w:rFonts w:hint="eastAsia"/>
          <w:sz w:val="18"/>
        </w:rPr>
        <w:t>系统的</w:t>
      </w:r>
      <w:r>
        <w:rPr>
          <w:rFonts w:hint="eastAsia"/>
          <w:sz w:val="18"/>
        </w:rPr>
        <w:t>web</w:t>
      </w:r>
      <w:r>
        <w:rPr>
          <w:rFonts w:hint="eastAsia"/>
          <w:sz w:val="18"/>
        </w:rPr>
        <w:t>端和桌面应用端都较好的完成了系统应用的功能，有不错的用户使用体验。</w:t>
      </w:r>
      <w:r w:rsidR="00CB6701">
        <w:rPr>
          <w:rFonts w:hint="eastAsia"/>
          <w:sz w:val="18"/>
        </w:rPr>
        <w:t>对于测试过程中发现的缺陷已及时解决，使系统进一步完善。</w:t>
      </w:r>
      <w:r>
        <w:rPr>
          <w:rFonts w:hint="eastAsia"/>
          <w:sz w:val="18"/>
        </w:rPr>
        <w:t>另外，</w:t>
      </w:r>
      <w:r>
        <w:rPr>
          <w:rFonts w:hint="eastAsia"/>
          <w:sz w:val="18"/>
        </w:rPr>
        <w:t>web</w:t>
      </w:r>
      <w:proofErr w:type="gramStart"/>
      <w:r>
        <w:rPr>
          <w:rFonts w:hint="eastAsia"/>
          <w:sz w:val="18"/>
        </w:rPr>
        <w:t>端提供的点赞</w:t>
      </w:r>
      <w:proofErr w:type="gramEnd"/>
      <w:r>
        <w:rPr>
          <w:rFonts w:hint="eastAsia"/>
          <w:sz w:val="18"/>
        </w:rPr>
        <w:t>等额外功能，可以增强用户互动，系统完成情况较好。</w:t>
      </w:r>
    </w:p>
    <w:p w:rsidR="004C6D05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</w:p>
    <w:p w:rsidR="00B05D28" w:rsidRPr="00C94BFA" w:rsidRDefault="00B05D28" w:rsidP="00C94BFA">
      <w:pPr>
        <w:pStyle w:val="a7"/>
        <w:numPr>
          <w:ilvl w:val="0"/>
          <w:numId w:val="4"/>
        </w:numPr>
        <w:ind w:firstLineChars="0"/>
        <w:outlineLvl w:val="0"/>
        <w:rPr>
          <w:b/>
          <w:bCs/>
          <w:sz w:val="28"/>
        </w:rPr>
      </w:pPr>
      <w:r w:rsidRPr="00C94BFA">
        <w:rPr>
          <w:rFonts w:hint="eastAsia"/>
          <w:b/>
          <w:bCs/>
          <w:sz w:val="28"/>
        </w:rPr>
        <w:t>测试执行情况</w:t>
      </w:r>
    </w:p>
    <w:p w:rsidR="00C94BFA" w:rsidRPr="00C94BFA" w:rsidRDefault="00C94BFA" w:rsidP="00C94BFA">
      <w:pPr>
        <w:pStyle w:val="a7"/>
        <w:ind w:left="420" w:firstLineChars="0" w:firstLine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详见《</w:t>
      </w:r>
      <w:r>
        <w:rPr>
          <w:rFonts w:hint="eastAsia"/>
          <w:b/>
          <w:bCs/>
          <w:sz w:val="28"/>
        </w:rPr>
        <w:t>Timeline</w:t>
      </w:r>
      <w:r>
        <w:rPr>
          <w:rFonts w:hint="eastAsia"/>
          <w:b/>
          <w:bCs/>
          <w:sz w:val="28"/>
        </w:rPr>
        <w:t>测试计划》和测试结果截图</w:t>
      </w:r>
    </w:p>
    <w:p w:rsidR="001E4ED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B</w:t>
      </w:r>
      <w:r w:rsidR="00FD68C6">
        <w:rPr>
          <w:rFonts w:hint="eastAsia"/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缺陷</w:t>
      </w:r>
      <w:r w:rsidR="00806923">
        <w:rPr>
          <w:rFonts w:hint="eastAsia"/>
          <w:b/>
          <w:bCs/>
          <w:sz w:val="28"/>
        </w:rPr>
        <w:t>提交和</w:t>
      </w:r>
      <w:r w:rsidR="001E4ED8">
        <w:rPr>
          <w:rFonts w:hint="eastAsia"/>
          <w:b/>
          <w:bCs/>
          <w:sz w:val="28"/>
        </w:rPr>
        <w:t>修改记录</w:t>
      </w:r>
    </w:p>
    <w:p w:rsidR="001E4ED8" w:rsidRPr="00C94BFA" w:rsidRDefault="00C94BFA" w:rsidP="004C6D05">
      <w:pPr>
        <w:rPr>
          <w:b/>
          <w:bCs/>
          <w:sz w:val="28"/>
        </w:rPr>
      </w:pPr>
      <w:r>
        <w:rPr>
          <w:rFonts w:hint="eastAsia"/>
        </w:rPr>
        <w:tab/>
      </w:r>
      <w:r w:rsidRPr="00C94BFA">
        <w:rPr>
          <w:rFonts w:hint="eastAsia"/>
          <w:b/>
          <w:bCs/>
          <w:sz w:val="28"/>
        </w:rPr>
        <w:t>详见《缺陷记录》</w:t>
      </w:r>
    </w:p>
    <w:sectPr w:rsidR="001E4ED8" w:rsidRPr="00C94BFA" w:rsidSect="00846F18">
      <w:headerReference w:type="default" r:id="rId7"/>
      <w:footerReference w:type="default" r:id="rId8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B00" w:rsidRDefault="00167B00">
      <w:r>
        <w:separator/>
      </w:r>
    </w:p>
  </w:endnote>
  <w:endnote w:type="continuationSeparator" w:id="0">
    <w:p w:rsidR="00167B00" w:rsidRDefault="00167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365"/>
      <w:gridCol w:w="4355"/>
    </w:tblGrid>
    <w:tr w:rsidR="00485369">
      <w:tc>
        <w:tcPr>
          <w:tcW w:w="4643" w:type="dxa"/>
        </w:tcPr>
        <w:p w:rsidR="00485369" w:rsidRDefault="00485369">
          <w:pPr>
            <w:pStyle w:val="a4"/>
          </w:pPr>
          <w:r>
            <w:sym w:font="Symbol" w:char="F0D3"/>
          </w:r>
          <w:r>
            <w:rPr>
              <w:rFonts w:hint="eastAsia"/>
            </w:rPr>
            <w:t>华东师大软件学院，</w:t>
          </w:r>
          <w:r>
            <w:t>20</w:t>
          </w:r>
          <w:r>
            <w:rPr>
              <w:rFonts w:hint="eastAsia"/>
            </w:rPr>
            <w:t>10.7</w:t>
          </w:r>
        </w:p>
      </w:tc>
      <w:tc>
        <w:tcPr>
          <w:tcW w:w="4643" w:type="dxa"/>
        </w:tcPr>
        <w:p w:rsidR="00485369" w:rsidRDefault="00485369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 w:rsidR="002D1415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2D1415">
            <w:rPr>
              <w:rStyle w:val="a5"/>
            </w:rPr>
            <w:fldChar w:fldCharType="separate"/>
          </w:r>
          <w:r w:rsidR="00CB6701">
            <w:rPr>
              <w:rStyle w:val="a5"/>
              <w:noProof/>
            </w:rPr>
            <w:t>1</w:t>
          </w:r>
          <w:r w:rsidR="002D1415"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 w:rsidR="002D1415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 w:rsidR="002D1415">
            <w:rPr>
              <w:rStyle w:val="a5"/>
            </w:rPr>
            <w:fldChar w:fldCharType="separate"/>
          </w:r>
          <w:r w:rsidR="00CB6701">
            <w:rPr>
              <w:rStyle w:val="a5"/>
              <w:noProof/>
            </w:rPr>
            <w:t>2</w:t>
          </w:r>
          <w:r w:rsidR="002D1415">
            <w:rPr>
              <w:rStyle w:val="a5"/>
            </w:rPr>
            <w:fldChar w:fldCharType="end"/>
          </w:r>
        </w:p>
      </w:tc>
    </w:tr>
  </w:tbl>
  <w:p w:rsidR="00485369" w:rsidRDefault="0048536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B00" w:rsidRDefault="00167B00">
      <w:r>
        <w:separator/>
      </w:r>
    </w:p>
  </w:footnote>
  <w:footnote w:type="continuationSeparator" w:id="0">
    <w:p w:rsidR="00167B00" w:rsidRDefault="00167B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369" w:rsidRDefault="00485369">
    <w:pPr>
      <w:pStyle w:val="a3"/>
      <w:jc w:val="both"/>
    </w:pPr>
    <w:r>
      <w:rPr>
        <w:rFonts w:hint="eastAsia"/>
      </w:rPr>
      <w:t>项目名称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1798"/>
    <w:multiLevelType w:val="hybridMultilevel"/>
    <w:tmpl w:val="C2829DDE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1681D"/>
    <w:multiLevelType w:val="hybridMultilevel"/>
    <w:tmpl w:val="BD5E69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3531565"/>
    <w:multiLevelType w:val="hybridMultilevel"/>
    <w:tmpl w:val="6AFE1696"/>
    <w:lvl w:ilvl="0" w:tplc="A9AE19EA">
      <w:start w:val="1"/>
      <w:numFmt w:val="decimal"/>
      <w:lvlText w:val="%1."/>
      <w:lvlJc w:val="left"/>
      <w:pPr>
        <w:ind w:left="629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4" w:hanging="420"/>
      </w:pPr>
    </w:lvl>
    <w:lvl w:ilvl="2" w:tplc="0409001B" w:tentative="1">
      <w:start w:val="1"/>
      <w:numFmt w:val="lowerRoman"/>
      <w:lvlText w:val="%3."/>
      <w:lvlJc w:val="right"/>
      <w:pPr>
        <w:ind w:left="1454" w:hanging="420"/>
      </w:pPr>
    </w:lvl>
    <w:lvl w:ilvl="3" w:tplc="0409000F" w:tentative="1">
      <w:start w:val="1"/>
      <w:numFmt w:val="decimal"/>
      <w:lvlText w:val="%4."/>
      <w:lvlJc w:val="left"/>
      <w:pPr>
        <w:ind w:left="1874" w:hanging="420"/>
      </w:pPr>
    </w:lvl>
    <w:lvl w:ilvl="4" w:tplc="04090019" w:tentative="1">
      <w:start w:val="1"/>
      <w:numFmt w:val="lowerLetter"/>
      <w:lvlText w:val="%5)"/>
      <w:lvlJc w:val="left"/>
      <w:pPr>
        <w:ind w:left="2294" w:hanging="420"/>
      </w:pPr>
    </w:lvl>
    <w:lvl w:ilvl="5" w:tplc="0409001B" w:tentative="1">
      <w:start w:val="1"/>
      <w:numFmt w:val="lowerRoman"/>
      <w:lvlText w:val="%6."/>
      <w:lvlJc w:val="right"/>
      <w:pPr>
        <w:ind w:left="2714" w:hanging="420"/>
      </w:pPr>
    </w:lvl>
    <w:lvl w:ilvl="6" w:tplc="0409000F" w:tentative="1">
      <w:start w:val="1"/>
      <w:numFmt w:val="decimal"/>
      <w:lvlText w:val="%7."/>
      <w:lvlJc w:val="left"/>
      <w:pPr>
        <w:ind w:left="3134" w:hanging="420"/>
      </w:pPr>
    </w:lvl>
    <w:lvl w:ilvl="7" w:tplc="04090019" w:tentative="1">
      <w:start w:val="1"/>
      <w:numFmt w:val="lowerLetter"/>
      <w:lvlText w:val="%8)"/>
      <w:lvlJc w:val="left"/>
      <w:pPr>
        <w:ind w:left="3554" w:hanging="420"/>
      </w:pPr>
    </w:lvl>
    <w:lvl w:ilvl="8" w:tplc="0409001B" w:tentative="1">
      <w:start w:val="1"/>
      <w:numFmt w:val="lowerRoman"/>
      <w:lvlText w:val="%9."/>
      <w:lvlJc w:val="right"/>
      <w:pPr>
        <w:ind w:left="3974" w:hanging="420"/>
      </w:pPr>
    </w:lvl>
  </w:abstractNum>
  <w:abstractNum w:abstractNumId="3">
    <w:nsid w:val="764F1279"/>
    <w:multiLevelType w:val="hybridMultilevel"/>
    <w:tmpl w:val="091CED02"/>
    <w:lvl w:ilvl="0" w:tplc="A6B84C8C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4" w:hanging="420"/>
      </w:pPr>
    </w:lvl>
    <w:lvl w:ilvl="2" w:tplc="0409001B" w:tentative="1">
      <w:start w:val="1"/>
      <w:numFmt w:val="lowerRoman"/>
      <w:lvlText w:val="%3."/>
      <w:lvlJc w:val="right"/>
      <w:pPr>
        <w:ind w:left="1454" w:hanging="420"/>
      </w:pPr>
    </w:lvl>
    <w:lvl w:ilvl="3" w:tplc="0409000F" w:tentative="1">
      <w:start w:val="1"/>
      <w:numFmt w:val="decimal"/>
      <w:lvlText w:val="%4."/>
      <w:lvlJc w:val="left"/>
      <w:pPr>
        <w:ind w:left="1874" w:hanging="420"/>
      </w:pPr>
    </w:lvl>
    <w:lvl w:ilvl="4" w:tplc="04090019" w:tentative="1">
      <w:start w:val="1"/>
      <w:numFmt w:val="lowerLetter"/>
      <w:lvlText w:val="%5)"/>
      <w:lvlJc w:val="left"/>
      <w:pPr>
        <w:ind w:left="2294" w:hanging="420"/>
      </w:pPr>
    </w:lvl>
    <w:lvl w:ilvl="5" w:tplc="0409001B" w:tentative="1">
      <w:start w:val="1"/>
      <w:numFmt w:val="lowerRoman"/>
      <w:lvlText w:val="%6."/>
      <w:lvlJc w:val="right"/>
      <w:pPr>
        <w:ind w:left="2714" w:hanging="420"/>
      </w:pPr>
    </w:lvl>
    <w:lvl w:ilvl="6" w:tplc="0409000F" w:tentative="1">
      <w:start w:val="1"/>
      <w:numFmt w:val="decimal"/>
      <w:lvlText w:val="%7."/>
      <w:lvlJc w:val="left"/>
      <w:pPr>
        <w:ind w:left="3134" w:hanging="420"/>
      </w:pPr>
    </w:lvl>
    <w:lvl w:ilvl="7" w:tplc="04090019" w:tentative="1">
      <w:start w:val="1"/>
      <w:numFmt w:val="lowerLetter"/>
      <w:lvlText w:val="%8)"/>
      <w:lvlJc w:val="left"/>
      <w:pPr>
        <w:ind w:left="3554" w:hanging="420"/>
      </w:pPr>
    </w:lvl>
    <w:lvl w:ilvl="8" w:tplc="0409001B" w:tentative="1">
      <w:start w:val="1"/>
      <w:numFmt w:val="lowerRoman"/>
      <w:lvlText w:val="%9."/>
      <w:lvlJc w:val="right"/>
      <w:pPr>
        <w:ind w:left="397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ED8"/>
    <w:rsid w:val="00003525"/>
    <w:rsid w:val="000B2534"/>
    <w:rsid w:val="00101D39"/>
    <w:rsid w:val="00167B00"/>
    <w:rsid w:val="001E4ED8"/>
    <w:rsid w:val="002831AC"/>
    <w:rsid w:val="002D1415"/>
    <w:rsid w:val="002D23D6"/>
    <w:rsid w:val="0044776D"/>
    <w:rsid w:val="00466734"/>
    <w:rsid w:val="00485369"/>
    <w:rsid w:val="004C6D05"/>
    <w:rsid w:val="004C6E18"/>
    <w:rsid w:val="004E6982"/>
    <w:rsid w:val="004F3AA9"/>
    <w:rsid w:val="005041DF"/>
    <w:rsid w:val="00605029"/>
    <w:rsid w:val="0061501E"/>
    <w:rsid w:val="006B29F7"/>
    <w:rsid w:val="00726732"/>
    <w:rsid w:val="00806923"/>
    <w:rsid w:val="00830518"/>
    <w:rsid w:val="00846F18"/>
    <w:rsid w:val="008C7FEF"/>
    <w:rsid w:val="00965A3D"/>
    <w:rsid w:val="009D3C71"/>
    <w:rsid w:val="00A115C8"/>
    <w:rsid w:val="00A92D4B"/>
    <w:rsid w:val="00B05D28"/>
    <w:rsid w:val="00C02B93"/>
    <w:rsid w:val="00C85FD0"/>
    <w:rsid w:val="00C94BFA"/>
    <w:rsid w:val="00CB6701"/>
    <w:rsid w:val="00DE4E7E"/>
    <w:rsid w:val="00E96BB9"/>
    <w:rsid w:val="00FB53A6"/>
    <w:rsid w:val="00FD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6F1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46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46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46F18"/>
  </w:style>
  <w:style w:type="paragraph" w:styleId="a6">
    <w:name w:val="Document Map"/>
    <w:basedOn w:val="a"/>
    <w:semiHidden/>
    <w:rsid w:val="00DE4E7E"/>
    <w:pPr>
      <w:shd w:val="clear" w:color="auto" w:fill="000080"/>
    </w:pPr>
  </w:style>
  <w:style w:type="paragraph" w:styleId="a7">
    <w:name w:val="List Paragraph"/>
    <w:basedOn w:val="a"/>
    <w:uiPriority w:val="34"/>
    <w:qFormat/>
    <w:rsid w:val="00E96B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134</Words>
  <Characters>764</Characters>
  <Application>Microsoft Office Word</Application>
  <DocSecurity>0</DocSecurity>
  <Lines>6</Lines>
  <Paragraphs>1</Paragraphs>
  <ScaleCrop>false</ScaleCrop>
  <Company>sbell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评审报告标题 }</dc:title>
  <dc:creator>linrui</dc:creator>
  <cp:lastModifiedBy>li</cp:lastModifiedBy>
  <cp:revision>7</cp:revision>
  <cp:lastPrinted>2001-08-10T03:03:00Z</cp:lastPrinted>
  <dcterms:created xsi:type="dcterms:W3CDTF">2018-12-22T13:59:00Z</dcterms:created>
  <dcterms:modified xsi:type="dcterms:W3CDTF">2019-01-10T06:02:00Z</dcterms:modified>
</cp:coreProperties>
</file>