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60" w:lineRule="auto"/>
        <w:jc w:val="center"/>
      </w:pPr>
      <w:r>
        <w:rPr>
          <w:rFonts w:ascii="Arial" w:eastAsia="黑体" w:hAnsi="Arial"/>
          <w:b/>
          <w:bCs/>
          <w:sz w:val="40"/>
          <w:szCs w:val="40"/>
        </w:rPr>
        <w:t xml:space="preserve">宁波教师招聘 · 现场训练十道真题范文集</w:t>
      </w:r>
    </w:p>
    <w:p>
      <w:pPr>
        <w:spacing w:after="360" w:before="0" w:line="360" w:lineRule="auto"/>
        <w:jc w:val="center"/>
      </w:pPr>
      <w:r>
        <w:rPr>
          <w:rFonts w:ascii="Arial" w:eastAsia="黑体" w:hAnsi="Arial"/>
          <w:sz w:val="24"/>
          <w:szCs w:val="24"/>
        </w:rPr>
        <w:t xml:space="preserve">（附原题版 · 议论文 · 每篇约800字）</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EEF3FA" w:color="auto" w:val="clear"/>
            <w:tcMar>
              <w:top w:type="dxa" w:w="100"/>
              <w:left w:type="dxa" w:w="160"/>
              <w:bottom w:type="dxa" w:w="100"/>
              <w:right w:type="dxa" w:w="160"/>
            </w:tcMar>
          </w:tcPr>
          <w:p>
            <w:pPr>
              <w:spacing w:after="60" w:before="0" w:line="360" w:lineRule="auto"/>
            </w:pPr>
            <w:r>
              <w:rPr>
                <w:rFonts w:ascii="Arial" w:eastAsia="黑体" w:hAnsi="Arial"/>
                <w:b/>
                <w:bCs/>
                <w:sz w:val="21"/>
                <w:szCs w:val="21"/>
              </w:rPr>
              <w:t xml:space="preserve">本版更新说明</w:t>
            </w:r>
          </w:p>
          <w:p>
            <w:pPr>
              <w:spacing w:after="30" w:before="0" w:line="320" w:lineRule="auto"/>
            </w:pPr>
            <w:r>
              <w:rPr>
                <w:rFonts w:ascii="Times New Roman" w:eastAsia="宋体" w:hAnsi="Times New Roman"/>
                <w:sz w:val="20"/>
                <w:szCs w:val="20"/>
              </w:rPr>
              <w:t xml:space="preserve">1. 每篇范文前都附上了原题（取自《写作公式积累》PDF第12–20页“第五部分 现场训练”），先读题、再看文。</w:t>
            </w:r>
          </w:p>
          <w:p>
            <w:pPr>
              <w:spacing w:after="30" w:before="0" w:line="320" w:lineRule="auto"/>
            </w:pPr>
            <w:r>
              <w:rPr>
                <w:rFonts w:ascii="Times New Roman" w:eastAsia="宋体" w:hAnsi="Times New Roman"/>
                <w:sz w:val="20"/>
                <w:szCs w:val="20"/>
              </w:rPr>
              <w:t xml:space="preserve">2. 按老师要求统一了字数结构：开头约100字｜本论三段各约200字｜结尾约100字｜全文约800字。原版开头普遍偏长（121–151字）、本论三段长短不一（148–253字），本版已逐篇压缩开头、补齐短段。</w:t>
            </w:r>
          </w:p>
          <w:p>
            <w:pPr>
              <w:spacing w:after="30" w:before="0" w:line="320" w:lineRule="auto"/>
            </w:pPr>
            <w:r>
              <w:rPr>
                <w:rFonts w:ascii="Times New Roman" w:eastAsia="宋体" w:hAnsi="Times New Roman"/>
                <w:sz w:val="20"/>
                <w:szCs w:val="20"/>
              </w:rPr>
              <w:t xml:space="preserve">3. 原题有字数上下限的严格遵守：真题2“不超过800字”控制在800以内；真题1、8、9、10“不少于800字”均在800以上。</w:t>
            </w:r>
          </w:p>
          <w:p>
            <w:pPr>
              <w:spacing w:after="0" w:before="0" w:line="320" w:lineRule="auto"/>
            </w:pPr>
            <w:r>
              <w:rPr>
                <w:rFonts w:ascii="Times New Roman" w:eastAsia="宋体" w:hAnsi="Times New Roman"/>
                <w:sz w:val="20"/>
                <w:szCs w:val="20"/>
              </w:rPr>
              <w:t xml:space="preserve">4. 每段开头加粗的句子＝分论点（全文骨架）。可先背骨架，再填血肉。</w:t>
            </w:r>
          </w:p>
        </w:tc>
      </w:tr>
    </w:tbl>
    <w:p>
      <w:pPr>
        <w:spacing w:after="200"/>
      </w:pPr>
    </w:p>
    <w:p>
      <w:pPr>
        <w:keepNext/>
        <w:spacing w:after="60" w:before="120" w:line="360" w:lineRule="auto"/>
      </w:pPr>
      <w:r>
        <w:rPr>
          <w:rFonts w:ascii="Arial" w:eastAsia="黑体" w:hAnsi="Arial"/>
          <w:b/>
          <w:bCs/>
          <w:color w:val="000000"/>
          <w:sz w:val="21"/>
          <w:szCs w:val="21"/>
        </w:rPr>
        <w:t xml:space="preserve">十篇字数一览</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3500"/>
        <w:gridCol w:w="650"/>
        <w:gridCol w:w="1500"/>
        <w:gridCol w:w="650"/>
        <w:gridCol w:w="750"/>
        <w:gridCol w:w="2588"/>
      </w:tblGrid>
      <w:tr>
        <w:trPr>
          <w:tblHeader/>
        </w:trPr>
        <w:tc>
          <w:tcPr>
            <w:tcW w:type="dxa" w:w="35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题目</w:t>
            </w:r>
          </w:p>
        </w:tc>
        <w:tc>
          <w:tcPr>
            <w:tcW w:type="dxa" w:w="65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开头</w:t>
            </w:r>
          </w:p>
        </w:tc>
        <w:tc>
          <w:tcPr>
            <w:tcW w:type="dxa" w:w="150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本论①/②/③</w:t>
            </w:r>
          </w:p>
        </w:tc>
        <w:tc>
          <w:tcPr>
            <w:tcW w:type="dxa" w:w="65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结尾</w:t>
            </w:r>
          </w:p>
        </w:tc>
        <w:tc>
          <w:tcPr>
            <w:tcW w:type="dxa" w:w="750"/>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全文</w:t>
            </w:r>
          </w:p>
        </w:tc>
        <w:tc>
          <w:tcPr>
            <w:tcW w:type="dxa" w:w="2588"/>
            <w:shd w:fill="DCE6F1" w:color="auto" w:val="clear"/>
            <w:tcMar>
              <w:top w:type="dxa" w:w="60"/>
              <w:left w:type="dxa" w:w="100"/>
              <w:bottom w:type="dxa" w:w="60"/>
              <w:right w:type="dxa" w:w="100"/>
            </w:tcMar>
          </w:tcPr>
          <w:p>
            <w:pPr>
              <w:spacing w:after="0" w:before="0" w:line="280" w:lineRule="auto"/>
            </w:pPr>
            <w:r>
              <w:rPr>
                <w:rFonts w:ascii="Arial" w:eastAsia="黑体" w:hAnsi="Arial"/>
                <w:b/>
                <w:bCs/>
                <w:sz w:val="18"/>
                <w:szCs w:val="18"/>
              </w:rPr>
              <w:t xml:space="preserve">原题字数要求</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《守家校同心之本，行协同育人之路》</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106</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196 / 194 / 205</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103</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804</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不少于800字，不超过1000字</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《莫让标准答案，锁住创造之门》</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100</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188 / 200 / 188</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103</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779</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不超过800字</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《唤起好奇之心，点亮求知之光》</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103</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206 / 195 / 195</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111</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810</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800字左右</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《致广大而尽精微，宏观微观共育人》</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96</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196 / 197 / 191</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102</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782</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800字左右</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《以发展之眼观学生，以因材之教育英才》</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107</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 / 209 / 187</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109</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814</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800字左右</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《静待花开放开手，拥抱曲折方成长》</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99</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211 / 190 / 194</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104</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798</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800字</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《严慈相济，共建良好班集体》</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96</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195 / 209 / 196</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102</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798</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800字左右</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《践行健康第一，建设健康学校》</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105</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207 / 204 / 201</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107</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824</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不少于800字</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《以阳光招生，守护教育公平》</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100</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202 / 207 / 203</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113</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825</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不少于800字</w:t>
            </w:r>
          </w:p>
        </w:tc>
      </w:tr>
      <w:tr>
        <w:trPr>
          <w:tblHeader w:val="false"/>
        </w:trPr>
        <w:tc>
          <w:tcPr>
            <w:tcW w:type="dxa" w:w="3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《以美育人，向美而行》</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105</w:t>
            </w:r>
          </w:p>
        </w:tc>
        <w:tc>
          <w:tcPr>
            <w:tcW w:type="dxa" w:w="150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210 / 205 / 192</w:t>
            </w:r>
          </w:p>
        </w:tc>
        <w:tc>
          <w:tcPr>
            <w:tcW w:type="dxa" w:w="6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108</w:t>
            </w:r>
          </w:p>
        </w:tc>
        <w:tc>
          <w:tcPr>
            <w:tcW w:type="dxa" w:w="750"/>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820</w:t>
            </w:r>
          </w:p>
        </w:tc>
        <w:tc>
          <w:tcPr>
            <w:tcW w:type="dxa" w:w="2588"/>
            <w:tcMar>
              <w:top w:type="dxa" w:w="60"/>
              <w:left w:type="dxa" w:w="100"/>
              <w:bottom w:type="dxa" w:w="60"/>
              <w:right w:type="dxa" w:w="100"/>
            </w:tcMar>
          </w:tcPr>
          <w:p>
            <w:pPr>
              <w:spacing w:after="0" w:before="0" w:line="280" w:lineRule="auto"/>
            </w:pPr>
            <w:r>
              <w:rPr>
                <w:rFonts w:ascii="Times New Roman" w:eastAsia="宋体" w:hAnsi="Times New Roman"/>
                <w:sz w:val="18"/>
                <w:szCs w:val="18"/>
              </w:rPr>
              <w:t xml:space="preserve">不少于800字</w:t>
            </w:r>
          </w:p>
        </w:tc>
      </w:tr>
    </w:tbl>
    <w:p>
      <w:r>
        <w:br w:type="page"/>
      </w:r>
    </w:p>
    <w:p>
      <w:pPr>
        <w:pStyle w:val="Heading1"/>
        <w:spacing w:after="160" w:before="120"/>
        <w:jc w:val="center"/>
      </w:pPr>
      <w:r>
        <w:rPr>
          <w:rFonts w:ascii="Arial" w:eastAsia="黑体" w:hAnsi="Arial"/>
          <w:b/>
          <w:bCs/>
          <w:sz w:val="30"/>
          <w:szCs w:val="30"/>
        </w:rPr>
        <w:t xml:space="preserve">一、《守家校同心之本，行协同育人之路》</w:t>
      </w:r>
    </w:p>
    <w:p>
      <w:pPr>
        <w:spacing w:after="160" w:before="0" w:line="280" w:lineRule="auto"/>
        <w:jc w:val="center"/>
      </w:pPr>
      <w:r>
        <w:rPr>
          <w:rFonts w:ascii="Times New Roman" w:eastAsia="宋体" w:hAnsi="Times New Roman"/>
          <w:color w:val="666666"/>
          <w:sz w:val="18"/>
          <w:szCs w:val="18"/>
        </w:rPr>
        <w:t xml:space="preserve">真题1 · 核心主题型（家校协同育人）· 递进式分论点 · 开头模板A＋结尾模板A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1.阅读下列材料，根据要求写作。</w:t>
            </w:r>
          </w:p>
          <w:p>
            <w:pPr>
              <w:spacing w:after="40" w:before="0" w:line="320" w:lineRule="auto"/>
              <w:ind w:firstLine="400"/>
            </w:pPr>
            <w:r>
              <w:rPr>
                <w:rFonts w:ascii="Times New Roman" w:eastAsia="楷体" w:hAnsi="Times New Roman"/>
                <w:sz w:val="20"/>
                <w:szCs w:val="20"/>
              </w:rPr>
              <w:t xml:space="preserve">材料一：孩子回家后频繁提及“害怕老师”，细问之下得知是因课堂表现不佳受到教师的教育惩戒。家长陷入两难：一方面心疼孩子的情绪状态，担心惩戒给孩子造成心理压力；另一方面又顾虑若贸然举报，会激化与教师的矛盾，影响后续家校沟通与孩子的在校处境。</w:t>
            </w:r>
          </w:p>
          <w:p>
            <w:pPr>
              <w:spacing w:after="40" w:before="0" w:line="320" w:lineRule="auto"/>
              <w:ind w:firstLine="400"/>
            </w:pPr>
            <w:r>
              <w:rPr>
                <w:rFonts w:ascii="Times New Roman" w:eastAsia="楷体" w:hAnsi="Times New Roman"/>
                <w:sz w:val="20"/>
                <w:szCs w:val="20"/>
              </w:rPr>
              <w:t xml:space="preserve">材料二：某学校一位教师因正常教育教学管理行为遭到一位家长的恶意举报。为规避风险，该教师不得不降低教学要求，减少作业布置与管理力度。这一做法却引发了其他重视孩子学业的家长不满，他们不得不通过额外报班弥补学校教育的“缺位”。</w:t>
            </w:r>
          </w:p>
          <w:p>
            <w:pPr>
              <w:spacing w:after="40" w:before="0" w:line="320" w:lineRule="auto"/>
              <w:ind w:firstLine="400"/>
            </w:pPr>
            <w:r>
              <w:rPr>
                <w:rFonts w:ascii="Times New Roman" w:eastAsia="楷体" w:hAnsi="Times New Roman"/>
                <w:sz w:val="20"/>
                <w:szCs w:val="20"/>
              </w:rPr>
              <w:t xml:space="preserve">材料三：近年来，“家校社协同育人”成为教育共识。多地学校积极探索联合育人模式：邀请家长代表走进校园演讲分享……联合社区开设……建立常态化家校沟通机制，通过家长学校、线上交流会等形式凝聚教育共识，形成育人合力。</w:t>
            </w:r>
          </w:p>
          <w:p>
            <w:pPr>
              <w:spacing w:after="40" w:before="0" w:line="320" w:lineRule="auto"/>
              <w:ind w:firstLine="400"/>
            </w:pPr>
            <w:r>
              <w:rPr>
                <w:rFonts w:ascii="Times New Roman" w:eastAsia="楷体" w:hAnsi="Times New Roman"/>
                <w:sz w:val="20"/>
                <w:szCs w:val="20"/>
              </w:rPr>
              <w:t xml:space="preserve">教育专家苏霍姆林斯基曾说：“教育的效果取决于学校和家庭的教育影响的一致性。”结合上述材料，围绕“家校协同育人”这一核心，谈谈你对家长与教师如何构建信任关系、形成教育合力的看法与思考。</w:t>
            </w:r>
          </w:p>
          <w:p>
            <w:pPr>
              <w:spacing w:after="40" w:before="0" w:line="320" w:lineRule="auto"/>
              <w:ind w:firstLine="400"/>
            </w:pPr>
            <w:r>
              <w:rPr>
                <w:rFonts w:ascii="Times New Roman" w:eastAsia="楷体" w:hAnsi="Times New Roman"/>
                <w:sz w:val="20"/>
                <w:szCs w:val="20"/>
              </w:rPr>
              <w:t xml:space="preserve">要求：选准角度，确定立意，明确文体（议论文），自拟标题；不要套作，不得抄袭；不得泄露个人信息；不少于800字，不超过1000字。</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何为家校协同育人？苏霍姆林斯基曾言：“教育的效果取决于学校和家庭的教育影响的一致性。”然而现实中，“害怕老师”的委屈、“恶意举报”的对立，让本该同向而行的家校频生嫌隙。家校协同，正是化解隔阂、凝聚合力的关键所在。</w:t>
      </w:r>
    </w:p>
    <w:p>
      <w:pPr>
        <w:spacing w:after="40" w:before="0" w:line="360" w:lineRule="auto"/>
        <w:ind w:firstLine="440"/>
      </w:pPr>
      <w:r>
        <w:rPr>
          <w:rFonts w:ascii="Times New Roman" w:eastAsia="宋体" w:hAnsi="Times New Roman"/>
          <w:b/>
          <w:bCs/>
          <w:sz w:val="22"/>
          <w:szCs w:val="22"/>
        </w:rPr>
        <w:t xml:space="preserve">以沟通筑基，化解误解、重建信任。</w:t>
      </w:r>
      <w:r>
        <w:rPr>
          <w:rFonts w:ascii="Times New Roman" w:eastAsia="宋体" w:hAnsi="Times New Roman"/>
          <w:sz w:val="22"/>
          <w:szCs w:val="22"/>
        </w:rPr>
        <w:t xml:space="preserve">理念是行动的先导。孩子一句“害怕老师”，家长便陷入举报与忍让的两难；教师一遭恶意举报，便被迫降低要求、明哲保身——这些困局的根源，往往是家校之间缺乏坦诚的沟通。信息不通，误解丛生；误解累积，信任崩塌。殊不知，教育惩戒的本意是育人向善，家长的关切是舐犊情深，二者本无根本冲突。唯有搭建常态化的沟通桥梁，让家校彼此看见对方的善意与苦衷，才能为协同育人筑牢信任地基。</w:t>
      </w:r>
    </w:p>
    <w:p>
      <w:pPr>
        <w:spacing w:after="40" w:before="0" w:line="360" w:lineRule="auto"/>
        <w:ind w:firstLine="440"/>
      </w:pPr>
      <w:r>
        <w:rPr>
          <w:rFonts w:ascii="Times New Roman" w:eastAsia="宋体" w:hAnsi="Times New Roman"/>
          <w:b/>
          <w:bCs/>
          <w:sz w:val="22"/>
          <w:szCs w:val="22"/>
        </w:rPr>
        <w:t xml:space="preserve">以协同聚力，凝聚家校社育人合力。</w:t>
      </w:r>
      <w:r>
        <w:rPr>
          <w:rFonts w:ascii="Times New Roman" w:eastAsia="宋体" w:hAnsi="Times New Roman"/>
          <w:sz w:val="22"/>
          <w:szCs w:val="22"/>
        </w:rPr>
        <w:t xml:space="preserve">认识落地，重在行动。凝聚合力，学校可邀请家长代表走进校园、参与育人，让家长从旁观者变为同行者；可联合社区开设实践课程，把育人场域从课堂延伸到社会；更要建立家长学校、线上交流会等常态机制，凝聚教育共识。多地探索的“家校社协同育人”模式，正是以这样的联动汇聚起磅礴的育人力量。作为教师，我将主动敞开沟通之门，定期家访、坦诚交流，把家长化作育人路上最坚实的战友。</w:t>
      </w:r>
    </w:p>
    <w:p>
      <w:pPr>
        <w:spacing w:after="40" w:before="0" w:line="360" w:lineRule="auto"/>
        <w:ind w:firstLine="440"/>
      </w:pPr>
      <w:r>
        <w:rPr>
          <w:rFonts w:ascii="Times New Roman" w:eastAsia="宋体" w:hAnsi="Times New Roman"/>
          <w:b/>
          <w:bCs/>
          <w:sz w:val="22"/>
          <w:szCs w:val="22"/>
        </w:rPr>
        <w:t xml:space="preserve">以边界立规，让惩戒有度、信任有据。</w:t>
      </w:r>
      <w:r>
        <w:rPr>
          <w:rFonts w:ascii="Times New Roman" w:eastAsia="宋体" w:hAnsi="Times New Roman"/>
          <w:sz w:val="22"/>
          <w:szCs w:val="22"/>
        </w:rPr>
        <w:t xml:space="preserve">家校同行，既需情感的联结，也需规则的护航。教师当依法依规行使教育惩戒，做到严而有度、爱而有方，让正当管理不再动辄得咎；家长当理解支持学校的合理要求，遇到分歧先沟通、再判断，而非一纸举报了之。于学生，清晰的边界是成长的保护；于家校，明确的规则是信任的凭据；于社会，良性的家校关系是教育生态的底色。立足“甬有优学”的育人图景，唯有让家校各归其位、各尽其责，方能让协同育人行稳致远。</w:t>
      </w:r>
    </w:p>
    <w:p>
      <w:pPr>
        <w:spacing w:after="40" w:before="0" w:line="360" w:lineRule="auto"/>
        <w:ind w:firstLine="440"/>
      </w:pPr>
      <w:r>
        <w:rPr>
          <w:rFonts w:ascii="Times New Roman" w:eastAsia="宋体" w:hAnsi="Times New Roman"/>
          <w:sz w:val="22"/>
          <w:szCs w:val="22"/>
        </w:rPr>
        <w:t xml:space="preserve">总而言之，家校协同是教育合力的生动彰显，是育人成才的必然要求。站在新的育人起点，作为人民教师，我们当以沟通消弭隔阂、以协同凝聚力量，与家长同心同向、与学生同行同长，让家校同心的暖流浸润每一个孩子的成长之路。</w:t>
      </w:r>
    </w:p>
    <w:p>
      <w:pPr>
        <w:spacing w:after="0" w:before="0" w:line="280" w:lineRule="auto"/>
        <w:jc w:val="right"/>
      </w:pPr>
      <w:r>
        <w:rPr>
          <w:rFonts w:ascii="Times New Roman" w:eastAsia="宋体" w:hAnsi="Times New Roman"/>
          <w:color w:val="666666"/>
          <w:sz w:val="18"/>
          <w:szCs w:val="18"/>
        </w:rPr>
        <w:t xml:space="preserve">字数（含标点）：开头 106｜本论 196 / 194 / 205｜结尾 103｜全文 804（原题要求：不少于800字，不超过1000字）</w:t>
      </w:r>
    </w:p>
    <w:p>
      <w:r>
        <w:br w:type="page"/>
      </w:r>
    </w:p>
    <w:p>
      <w:pPr>
        <w:pStyle w:val="Heading1"/>
        <w:spacing w:after="160" w:before="120"/>
        <w:jc w:val="center"/>
      </w:pPr>
      <w:r>
        <w:rPr>
          <w:rFonts w:ascii="Arial" w:eastAsia="黑体" w:hAnsi="Arial"/>
          <w:b/>
          <w:bCs/>
          <w:sz w:val="30"/>
          <w:szCs w:val="30"/>
        </w:rPr>
        <w:t xml:space="preserve">二、《莫让标准答案，锁住创造之门》</w:t>
      </w:r>
    </w:p>
    <w:p>
      <w:pPr>
        <w:spacing w:after="160" w:before="0" w:line="280" w:lineRule="auto"/>
        <w:jc w:val="center"/>
      </w:pPr>
      <w:r>
        <w:rPr>
          <w:rFonts w:ascii="Times New Roman" w:eastAsia="宋体" w:hAnsi="Times New Roman"/>
          <w:color w:val="666666"/>
          <w:sz w:val="18"/>
          <w:szCs w:val="18"/>
        </w:rPr>
        <w:t xml:space="preserve">真题2 · 材料引申型（鼓励试错、呵护创造力）· 结构A · 开头模板B＋结尾模板B</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2.阅读下列材料，根据要求写作。</w:t>
            </w:r>
          </w:p>
          <w:p>
            <w:pPr>
              <w:spacing w:after="40" w:before="0" w:line="320" w:lineRule="auto"/>
              <w:ind w:firstLine="400"/>
            </w:pPr>
            <w:r>
              <w:rPr>
                <w:rFonts w:ascii="Times New Roman" w:eastAsia="楷体" w:hAnsi="Times New Roman"/>
                <w:sz w:val="20"/>
                <w:szCs w:val="20"/>
              </w:rPr>
              <w:t xml:space="preserve">材料一：一个二年级学生的数学题，三盘苹果，每盘苹果有8个，让学生算有几个苹果。学生写了3×8，老师说不对，家长对此有争议，把这个事情发到微信群里，老师解释要用数量乘以份数，意思是要列8×3才对，说是新教材改版，所以强制性规范。有家长认为这是把“乘法”学死，在这些概念上钻牛角尖没有意义。</w:t>
            </w:r>
          </w:p>
          <w:p>
            <w:pPr>
              <w:spacing w:after="40" w:before="0" w:line="320" w:lineRule="auto"/>
              <w:ind w:firstLine="400"/>
            </w:pPr>
            <w:r>
              <w:rPr>
                <w:rFonts w:ascii="Times New Roman" w:eastAsia="楷体" w:hAnsi="Times New Roman"/>
                <w:sz w:val="20"/>
                <w:szCs w:val="20"/>
              </w:rPr>
              <w:t xml:space="preserve">材料二：有校长对此进行点评，说不应该这样纠错，应该联系生活，学会用生活中的知识来教学理解。有经验的老师会采用不同的方法，例如在做数学计算题的时候，可以采用点子图、画圈法等等来教学生。</w:t>
            </w:r>
          </w:p>
          <w:p>
            <w:pPr>
              <w:spacing w:after="40" w:before="0" w:line="320" w:lineRule="auto"/>
              <w:ind w:firstLine="400"/>
            </w:pPr>
            <w:r>
              <w:rPr>
                <w:rFonts w:ascii="Times New Roman" w:eastAsia="楷体" w:hAnsi="Times New Roman"/>
                <w:sz w:val="20"/>
                <w:szCs w:val="20"/>
              </w:rPr>
              <w:t xml:space="preserve">材料三：有专家指出，成人的标准答案，显示出他们的焦虑的“严谨”外衣。要鼓励学生试错，学生犯的每一个错都是成长的机会，要让学生野蛮生长，对孩子的教育应该是有思考的教育。看似“超纲”的提问，会成为孩子未来创造性的火苗。</w:t>
            </w:r>
          </w:p>
          <w:p>
            <w:pPr>
              <w:spacing w:after="40" w:before="0" w:line="320" w:lineRule="auto"/>
              <w:ind w:firstLine="400"/>
            </w:pPr>
            <w:r>
              <w:rPr>
                <w:rFonts w:ascii="Times New Roman" w:eastAsia="楷体" w:hAnsi="Times New Roman"/>
                <w:sz w:val="20"/>
                <w:szCs w:val="20"/>
              </w:rPr>
              <w:t xml:space="preserve">请你结合上述材料，从自己选择的角度写作，不超过800字。</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一道“三盘苹果、每盘八个”的算式，该列3×8还是8×3，竟引发家校之争。争论背后，折射出教育中“唯标准答案”的焦虑。鼓励试错、呵护创造力，不再是可有可无的点缀，而是每一位新时代教师必须坚守的育人自觉。</w:t>
      </w:r>
    </w:p>
    <w:p>
      <w:pPr>
        <w:spacing w:after="40" w:before="0" w:line="360" w:lineRule="auto"/>
        <w:ind w:firstLine="440"/>
      </w:pPr>
      <w:r>
        <w:rPr>
          <w:rFonts w:ascii="Times New Roman" w:eastAsia="宋体" w:hAnsi="Times New Roman"/>
          <w:b/>
          <w:bCs/>
          <w:sz w:val="22"/>
          <w:szCs w:val="22"/>
        </w:rPr>
        <w:t xml:space="preserve">树立“允许试错”的育人理念，摒弃唯标准答案的焦虑。</w:t>
      </w:r>
      <w:r>
        <w:rPr>
          <w:rFonts w:ascii="Times New Roman" w:eastAsia="宋体" w:hAnsi="Times New Roman"/>
          <w:sz w:val="22"/>
          <w:szCs w:val="22"/>
        </w:rPr>
        <w:t xml:space="preserve">理念是行动的先导。当一道乘法算式被强制规范列式、当孩子的合理表达被判为错误，成人所谓“严谨”的标准，实则是焦虑的外衣。殊不知，学生犯的每一个错，都是成长的契机；看似“超纲”的追问，往往是未来创造的火苗。教育若一味追求整齐划一的标准答案，只会把鲜活的思维学死。唯有认清试错的价值，摒弃求全责备的心态，才能为创造力的生长留出空间。</w:t>
      </w:r>
    </w:p>
    <w:p>
      <w:pPr>
        <w:spacing w:after="40" w:before="0" w:line="360" w:lineRule="auto"/>
        <w:ind w:firstLine="440"/>
      </w:pPr>
      <w:r>
        <w:rPr>
          <w:rFonts w:ascii="Times New Roman" w:eastAsia="宋体" w:hAnsi="Times New Roman"/>
          <w:b/>
          <w:bCs/>
          <w:sz w:val="22"/>
          <w:szCs w:val="22"/>
        </w:rPr>
        <w:t xml:space="preserve">提升“联系生活”的教学本领，让知识在情境中扎根。</w:t>
      </w:r>
      <w:r>
        <w:rPr>
          <w:rFonts w:ascii="Times New Roman" w:eastAsia="宋体" w:hAnsi="Times New Roman"/>
          <w:sz w:val="22"/>
          <w:szCs w:val="22"/>
        </w:rPr>
        <w:t xml:space="preserve">认识落地，重在行动。破解“钻牛角尖”的困局，教师首先要跳出机械纠错，善于联系生活，用真实情境帮学生理解知识的本源；其次要善用点子图、画圈法等直观手段，让抽象的数理变得可感可知；更要多问一句“你是怎么想的”，读懂错误背后的思维。以我所教的化学为例，与其纠结一个符号的书写规范，不如引导学生从生活现象出发去理解原理。让知识联系生活，才能既学得懂、又学得活。</w:t>
      </w:r>
    </w:p>
    <w:p>
      <w:pPr>
        <w:spacing w:after="40" w:before="0" w:line="360" w:lineRule="auto"/>
        <w:ind w:firstLine="440"/>
      </w:pPr>
      <w:r>
        <w:rPr>
          <w:rFonts w:ascii="Times New Roman" w:eastAsia="宋体" w:hAnsi="Times New Roman"/>
          <w:b/>
          <w:bCs/>
          <w:sz w:val="22"/>
          <w:szCs w:val="22"/>
        </w:rPr>
        <w:t xml:space="preserve">坚守“呵护创造”的育人初心，让思维野蛮生长。</w:t>
      </w:r>
      <w:r>
        <w:rPr>
          <w:rFonts w:ascii="Times New Roman" w:eastAsia="宋体" w:hAnsi="Times New Roman"/>
          <w:sz w:val="22"/>
          <w:szCs w:val="22"/>
        </w:rPr>
        <w:t xml:space="preserve">时代在变，育人形式在变，但呵护学生创造天性的初心从未改变。于学生，试错是通向创造的必由之路；于教师，包容是点燃创新的火种；于时代，创造力是国家发展的不竭动力。今天被包容的一次“出错”，或许就是明天一项发明的起点。立足“甬有优学”的育人蓝图，唯有让教育多一分包容、少一分苛责，才能让每一个孩子的奇思妙想都被善待，让创新的火苗越燃越旺。</w:t>
      </w:r>
    </w:p>
    <w:p>
      <w:pPr>
        <w:spacing w:after="40" w:before="0" w:line="360" w:lineRule="auto"/>
        <w:ind w:firstLine="440"/>
      </w:pPr>
      <w:r>
        <w:rPr>
          <w:rFonts w:ascii="Times New Roman" w:eastAsia="宋体" w:hAnsi="Times New Roman"/>
          <w:sz w:val="22"/>
          <w:szCs w:val="22"/>
        </w:rPr>
        <w:t xml:space="preserve">沧海桑田，时代更迭，教育的形式随岁月革新，但育人的初心始终未变，呵护创造的内核始终闪光。站在崇尚创新的时代坐标上，我们当以包容育创造、以试错护成长，不做灭火的裁判，而做点火的引路人，助力宁波教育高质量发展。</w:t>
      </w:r>
    </w:p>
    <w:p>
      <w:pPr>
        <w:spacing w:after="0" w:before="0" w:line="280" w:lineRule="auto"/>
        <w:jc w:val="right"/>
      </w:pPr>
      <w:r>
        <w:rPr>
          <w:rFonts w:ascii="Times New Roman" w:eastAsia="宋体" w:hAnsi="Times New Roman"/>
          <w:color w:val="666666"/>
          <w:sz w:val="18"/>
          <w:szCs w:val="18"/>
        </w:rPr>
        <w:t xml:space="preserve">字数（含标点）：开头 100｜本论 188 / 200 / 188｜结尾 103｜全文 779（原题要求：不超过800字）</w:t>
      </w:r>
    </w:p>
    <w:p>
      <w:r>
        <w:br w:type="page"/>
      </w:r>
    </w:p>
    <w:p>
      <w:pPr>
        <w:pStyle w:val="Heading1"/>
        <w:spacing w:after="160" w:before="120"/>
        <w:jc w:val="center"/>
      </w:pPr>
      <w:r>
        <w:rPr>
          <w:rFonts w:ascii="Arial" w:eastAsia="黑体" w:hAnsi="Arial"/>
          <w:b/>
          <w:bCs/>
          <w:sz w:val="30"/>
          <w:szCs w:val="30"/>
        </w:rPr>
        <w:t xml:space="preserve">三、《唤起好奇之心，点亮求知之光》</w:t>
      </w:r>
    </w:p>
    <w:p>
      <w:pPr>
        <w:spacing w:after="160" w:before="0" w:line="280" w:lineRule="auto"/>
        <w:jc w:val="center"/>
      </w:pPr>
      <w:r>
        <w:rPr>
          <w:rFonts w:ascii="Times New Roman" w:eastAsia="宋体" w:hAnsi="Times New Roman"/>
          <w:color w:val="666666"/>
          <w:sz w:val="18"/>
          <w:szCs w:val="18"/>
        </w:rPr>
        <w:t xml:space="preserve">真题3 · 核心主题型（唤起好奇心）· 结构B（学生—教师—时代）· 开头模板A＋结尾模板A · 含化学专业范例</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3.材料一：教育是强国之基、兴业之本。新时代教育发展，不再局限于简单的知识传授，更注重培育学生探索未知、开拓创新的能力，以源源不断的求知活力为国家发展培育创新型人才。</w:t>
            </w:r>
          </w:p>
          <w:p>
            <w:pPr>
              <w:spacing w:after="40" w:before="0" w:line="320" w:lineRule="auto"/>
              <w:ind w:firstLine="400"/>
            </w:pPr>
            <w:r>
              <w:rPr>
                <w:rFonts w:ascii="Times New Roman" w:eastAsia="楷体" w:hAnsi="Times New Roman"/>
                <w:sz w:val="20"/>
                <w:szCs w:val="20"/>
              </w:rPr>
              <w:t xml:space="preserve">材料二：求知的本质，是自我觉醒、主动探索。真正的卓越教育，绝非机械灌输、被动填鸭，让知识追逐学生；而是唤醒内在动力，引导学生主动追逐知识、探索真理。</w:t>
            </w:r>
          </w:p>
          <w:p>
            <w:pPr>
              <w:spacing w:after="40" w:before="0" w:line="320" w:lineRule="auto"/>
              <w:ind w:firstLine="400"/>
            </w:pPr>
            <w:r>
              <w:rPr>
                <w:rFonts w:ascii="Times New Roman" w:eastAsia="楷体" w:hAnsi="Times New Roman"/>
                <w:sz w:val="20"/>
                <w:szCs w:val="20"/>
              </w:rPr>
              <w:t xml:space="preserve">材料三：大自然是最好的课堂。万物生长、百态千姿，蕴藏着无尽的奥秘与规律。善于观察自然、探索自然，能够充分唤醒学生的好奇心与探索欲，为终身学习埋下种子。</w:t>
            </w:r>
          </w:p>
          <w:p>
            <w:pPr>
              <w:spacing w:after="40" w:before="0" w:line="320" w:lineRule="auto"/>
              <w:ind w:firstLine="400"/>
            </w:pPr>
            <w:r>
              <w:rPr>
                <w:rFonts w:ascii="Times New Roman" w:eastAsia="楷体" w:hAnsi="Times New Roman"/>
                <w:sz w:val="20"/>
                <w:szCs w:val="20"/>
              </w:rPr>
              <w:t xml:space="preserve">材料四：好奇心是学生成长的原生动力，是创新思维的源头活水。保有好奇、乐于探索，学生才能跳出固化思维，摆脱机械学习，实现可持续的成长与进步。</w:t>
            </w:r>
          </w:p>
          <w:p>
            <w:pPr>
              <w:spacing w:after="40" w:before="0" w:line="320" w:lineRule="auto"/>
              <w:ind w:firstLine="400"/>
            </w:pPr>
            <w:r>
              <w:rPr>
                <w:rFonts w:ascii="Times New Roman" w:eastAsia="楷体" w:hAnsi="Times New Roman"/>
                <w:sz w:val="20"/>
                <w:szCs w:val="20"/>
              </w:rPr>
              <w:t xml:space="preserve">材料五：学生求知品格的养成，离不开家校协同共育。家庭呵护孩子的探索天性，学校科学引导求知方向，家校同心方能守护好奇本心，助力学生主动求知、向阳成长。</w:t>
            </w:r>
          </w:p>
          <w:p>
            <w:pPr>
              <w:spacing w:after="40" w:before="0" w:line="320" w:lineRule="auto"/>
              <w:ind w:firstLine="400"/>
            </w:pPr>
            <w:r>
              <w:rPr>
                <w:rFonts w:ascii="Times New Roman" w:eastAsia="楷体" w:hAnsi="Times New Roman"/>
                <w:sz w:val="20"/>
                <w:szCs w:val="20"/>
              </w:rPr>
              <w:t xml:space="preserve">综合上述材料，围绕“唤起好奇心”这一核心主题，结合教育教学实际，自选角度，自拟标题，写一篇800字左右的议论文。要求立意深刻、观点明确、结构完整、内容充实，逻辑清晰，不得套作、抄袭。</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何为学生成长的原动力？是那一颗颗好奇的心。好奇心是创新思维的源头活水。然而，机械灌输、被动填鸭的教育，正悄悄浇熄孩子眼里的光。唤起好奇之心、点亮求知之光，是新时代卓越教育的核心要义，更是教师立身育人的根基。</w:t>
      </w:r>
    </w:p>
    <w:p>
      <w:pPr>
        <w:spacing w:after="40" w:before="0" w:line="360" w:lineRule="auto"/>
        <w:ind w:firstLine="440"/>
      </w:pPr>
      <w:r>
        <w:rPr>
          <w:rFonts w:ascii="Times New Roman" w:eastAsia="宋体" w:hAnsi="Times New Roman"/>
          <w:b/>
          <w:bCs/>
          <w:sz w:val="22"/>
          <w:szCs w:val="22"/>
        </w:rPr>
        <w:t xml:space="preserve">以问题唤醒好奇，让学生从“被动接受”走向“主动探索”。</w:t>
      </w:r>
      <w:r>
        <w:rPr>
          <w:rFonts w:ascii="Times New Roman" w:eastAsia="宋体" w:hAnsi="Times New Roman"/>
          <w:sz w:val="22"/>
          <w:szCs w:val="22"/>
        </w:rPr>
        <w:t xml:space="preserve">求知的本质，是自我觉醒、主动探索。真正的教育，绝非让知识追逐学生的填鸭，而是唤醒学生内在的求知动力。当课堂只有标准答案、当追问被视作出格，孩子探索的火苗便在无形中被掐灭。殊不知，保有好奇、乐于探索，学生才能跳出固化思维、摆脱机械学习。一个被认真回应的“为什么”，胜过十道被动完成的习题。唯有以真实的问题激发疑问、以开放的姿态迎接追问，才能让好奇之火越烧越旺。</w:t>
      </w:r>
    </w:p>
    <w:p>
      <w:pPr>
        <w:spacing w:after="40" w:before="0" w:line="360" w:lineRule="auto"/>
        <w:ind w:firstLine="440"/>
      </w:pPr>
      <w:r>
        <w:rPr>
          <w:rFonts w:ascii="Times New Roman" w:eastAsia="宋体" w:hAnsi="Times New Roman"/>
          <w:b/>
          <w:bCs/>
          <w:sz w:val="22"/>
          <w:szCs w:val="22"/>
        </w:rPr>
        <w:t xml:space="preserve">以探究涵养思维，让课堂成为试错与发现的沃土。</w:t>
      </w:r>
      <w:r>
        <w:rPr>
          <w:rFonts w:ascii="Times New Roman" w:eastAsia="宋体" w:hAnsi="Times New Roman"/>
          <w:sz w:val="22"/>
          <w:szCs w:val="22"/>
        </w:rPr>
        <w:t xml:space="preserve">大自然是最好的课堂，探究是最好的方式。唤醒好奇，教师要善做点火者而非灭火器。以我所教的化学为例，与其直接告知“铁为什么会生锈”，不如把问题抛给学生，让他们自己设计对照实验、控制变量、观察记录——在动手探究中，知识不再是背下来的结论，而是探索得来的发现。教师的价值，正在于搭建这样的探究场域，引导学生善于观察自然、探索规律，让思维在试错中拔节生长。</w:t>
      </w:r>
    </w:p>
    <w:p>
      <w:pPr>
        <w:spacing w:after="40" w:before="0" w:line="360" w:lineRule="auto"/>
        <w:ind w:firstLine="440"/>
      </w:pPr>
      <w:r>
        <w:rPr>
          <w:rFonts w:ascii="Times New Roman" w:eastAsia="宋体" w:hAnsi="Times New Roman"/>
          <w:b/>
          <w:bCs/>
          <w:sz w:val="22"/>
          <w:szCs w:val="22"/>
        </w:rPr>
        <w:t xml:space="preserve">以家校护航求知，让好奇本心行稳致远。</w:t>
      </w:r>
      <w:r>
        <w:rPr>
          <w:rFonts w:ascii="Times New Roman" w:eastAsia="宋体" w:hAnsi="Times New Roman"/>
          <w:sz w:val="22"/>
          <w:szCs w:val="22"/>
        </w:rPr>
        <w:t xml:space="preserve">学生求知品格的养成，离不开家校协同共育。家庭当呵护孩子的探索天性，不因“闯祸”而苛责，不因“无用”而阻拦；学校当科学引导求知方向，为好奇插上理性的翅膀。于学生，好奇是终身学习的种子；于教师，守护好奇是育人的智慧；于时代，创新是国家发展的引擎。立足“甬有优学”的育人图景，唯有家校同心守护这份好奇本心，才能助力学生主动求知、向阳成长，让创新的种子生根发芽。</w:t>
      </w:r>
    </w:p>
    <w:p>
      <w:pPr>
        <w:spacing w:after="40" w:before="0" w:line="360" w:lineRule="auto"/>
        <w:ind w:firstLine="440"/>
      </w:pPr>
      <w:r>
        <w:rPr>
          <w:rFonts w:ascii="Times New Roman" w:eastAsia="宋体" w:hAnsi="Times New Roman"/>
          <w:sz w:val="22"/>
          <w:szCs w:val="22"/>
        </w:rPr>
        <w:t xml:space="preserve">总而言之，唤起好奇心是激发创新的必然要求，是育人成才的关键所在。站在新的时代坐标，作为人民教师，我们当始终守护学生的好奇之火，以问题启迪心智、以探究点燃创新，让每一颗好奇的心都能向阳生长，书写宁波教育高质量发展的崭新篇章。</w:t>
      </w:r>
    </w:p>
    <w:p>
      <w:pPr>
        <w:spacing w:after="0" w:before="0" w:line="280" w:lineRule="auto"/>
        <w:jc w:val="right"/>
      </w:pPr>
      <w:r>
        <w:rPr>
          <w:rFonts w:ascii="Times New Roman" w:eastAsia="宋体" w:hAnsi="Times New Roman"/>
          <w:color w:val="666666"/>
          <w:sz w:val="18"/>
          <w:szCs w:val="18"/>
        </w:rPr>
        <w:t xml:space="preserve">字数（含标点）：开头 103｜本论 206 / 195 / 195｜结尾 111｜全文 810（原题要求：800字左右）</w:t>
      </w:r>
    </w:p>
    <w:p>
      <w:r>
        <w:br w:type="page"/>
      </w:r>
    </w:p>
    <w:p>
      <w:pPr>
        <w:pStyle w:val="Heading1"/>
        <w:spacing w:after="160" w:before="120"/>
        <w:jc w:val="center"/>
      </w:pPr>
      <w:r>
        <w:rPr>
          <w:rFonts w:ascii="Arial" w:eastAsia="黑体" w:hAnsi="Arial"/>
          <w:b/>
          <w:bCs/>
          <w:sz w:val="30"/>
          <w:szCs w:val="30"/>
        </w:rPr>
        <w:t xml:space="preserve">四、《致广大而尽精微，宏观微观共育人》</w:t>
      </w:r>
    </w:p>
    <w:p>
      <w:pPr>
        <w:spacing w:after="160" w:before="0" w:line="280" w:lineRule="auto"/>
        <w:jc w:val="center"/>
      </w:pPr>
      <w:r>
        <w:rPr>
          <w:rFonts w:ascii="Times New Roman" w:eastAsia="宋体" w:hAnsi="Times New Roman"/>
          <w:color w:val="666666"/>
          <w:sz w:val="18"/>
          <w:szCs w:val="18"/>
        </w:rPr>
        <w:t xml:space="preserve">真题4 · 辩证关系型（宏观格局与微观落实）· 结构D辩证 · 开头模板A＋结尾模板A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4.材料：“致广大而尽精微”是修身治学、干事履职的重要准则，同样适用于新时代教育教学工作。在日常办学与教学实践中，不少学校与教师坚持五育并举的育人导向，立足学生终身发展与全面成长开展教育工作，着眼立德树人的整体育人目标。但在具体教学落地过程中，部分教学工作存在偏差：有的教师重视宏观育人理念落实，却忽视学情差异、课堂细节、个体疏导等细微工作；有的教师专注日常备课、作业批改、错题讲解等细碎教学事务，视野局限于短期成绩提升，缺乏长远育人格局。教育实践证明，优质的育人工作需要兼顾宏观视野与微观落实，在把握育人方向的同时抓实教学细节。</w:t>
            </w:r>
          </w:p>
          <w:p>
            <w:pPr>
              <w:spacing w:after="40" w:before="0" w:line="320" w:lineRule="auto"/>
              <w:ind w:firstLine="400"/>
            </w:pPr>
            <w:r>
              <w:rPr>
                <w:rFonts w:ascii="Times New Roman" w:eastAsia="楷体" w:hAnsi="Times New Roman"/>
                <w:sz w:val="20"/>
                <w:szCs w:val="20"/>
              </w:rPr>
              <w:t xml:space="preserve">写作要求：结合上述材料，联系中小学教育教学实际，自选角度，自拟标题，撰写一篇800字左右的议论文。要求观点鲜明、逻辑清晰、内容充实，严禁套作、抄袭。</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何为优质的育人之道？“致广大而尽精微”给出了答案。现实中，有的教师重宏观理念却忽视课堂细节，有的教师陷于细碎事务却缺乏长远格局。唯有兼顾宏观视野与微观落实，方能既把准育人方向，又抓实教学细节。</w:t>
      </w:r>
    </w:p>
    <w:p>
      <w:pPr>
        <w:spacing w:after="40" w:before="0" w:line="360" w:lineRule="auto"/>
        <w:ind w:firstLine="440"/>
      </w:pPr>
      <w:r>
        <w:rPr>
          <w:rFonts w:ascii="Times New Roman" w:eastAsia="宋体" w:hAnsi="Times New Roman"/>
          <w:b/>
          <w:bCs/>
          <w:sz w:val="22"/>
          <w:szCs w:val="22"/>
        </w:rPr>
        <w:t xml:space="preserve">致广大，以宏观格局领航育人方向。</w:t>
      </w:r>
      <w:r>
        <w:rPr>
          <w:rFonts w:ascii="Times New Roman" w:eastAsia="宋体" w:hAnsi="Times New Roman"/>
          <w:sz w:val="22"/>
          <w:szCs w:val="22"/>
        </w:rPr>
        <w:t xml:space="preserve">站得高，方能看得远。教育若失了宏观的立德树人格局，便容易困于分数、迷失方向。真正有格局的教师，会坚持五育并举的育人导向，立足学生终身发展与全面成长谋划教育，把每一节课都放进育人的大棋局中考量；既关注学生今天的分数，更关注他们明天的人生。缺失了宏观视野，教学便沦为短期成绩的追逐，难以培育健全的人。唯有胸怀“为谁培养人”的大问题，才能让育人始终走在正确的航道上。</w:t>
      </w:r>
    </w:p>
    <w:p>
      <w:pPr>
        <w:spacing w:after="40" w:before="0" w:line="360" w:lineRule="auto"/>
        <w:ind w:firstLine="440"/>
      </w:pPr>
      <w:r>
        <w:rPr>
          <w:rFonts w:ascii="Times New Roman" w:eastAsia="宋体" w:hAnsi="Times New Roman"/>
          <w:b/>
          <w:bCs/>
          <w:sz w:val="22"/>
          <w:szCs w:val="22"/>
        </w:rPr>
        <w:t xml:space="preserve">尽精微，以微观落实抓实育人细节。</w:t>
      </w:r>
      <w:r>
        <w:rPr>
          <w:rFonts w:ascii="Times New Roman" w:eastAsia="宋体" w:hAnsi="Times New Roman"/>
          <w:sz w:val="22"/>
          <w:szCs w:val="22"/>
        </w:rPr>
        <w:t xml:space="preserve">天下大事，必作于细。再宏大的育人理念，若不落到课堂的细节、个体的疏导、错题的讲解上，也只是空中楼阁。有格局的教师，更要俯下身来，关注学情差异、洞察课堂细节、疏导个体困惑，让宏观目标在一堂课、一次谈话、一份作业中落地。宁波奉化的俞芬首创“23℃温暖德育”，针对不同学生定制差异化方案，正是以精微之功成就育人之效。作为教师，我亦将把功夫下在细处，让每个学生都被看见。</w:t>
      </w:r>
    </w:p>
    <w:p>
      <w:pPr>
        <w:spacing w:after="40" w:before="0" w:line="360" w:lineRule="auto"/>
        <w:ind w:firstLine="440"/>
      </w:pPr>
      <w:r>
        <w:rPr>
          <w:rFonts w:ascii="Times New Roman" w:eastAsia="宋体" w:hAnsi="Times New Roman"/>
          <w:b/>
          <w:bCs/>
          <w:sz w:val="22"/>
          <w:szCs w:val="22"/>
        </w:rPr>
        <w:t xml:space="preserve">广大与精微相济，方能行稳致远。</w:t>
      </w:r>
      <w:r>
        <w:rPr>
          <w:rFonts w:ascii="Times New Roman" w:eastAsia="宋体" w:hAnsi="Times New Roman"/>
          <w:sz w:val="22"/>
          <w:szCs w:val="22"/>
        </w:rPr>
        <w:t xml:space="preserve">只重宏观则空，只顾微观则碎，唯有二者相济，方得育人真味。一味仰望星空而不脚踏实地，理念便会悬在半空；一味埋头赶路而不抬头看路，便容易偏离方向。于教育，宏观是方向的罗盘，微观是前行的脚步；于学生，格局立其志，细节护其行。立足“甬有优学”的育人蓝图，唯有既仰望立德树人的星空、又脚踏教学落实的大地，才能让宏观理念与微观实践同频共振，育人于无声、成才于细微。</w:t>
      </w:r>
    </w:p>
    <w:p>
      <w:pPr>
        <w:spacing w:after="40" w:before="0" w:line="360" w:lineRule="auto"/>
        <w:ind w:firstLine="440"/>
      </w:pPr>
      <w:r>
        <w:rPr>
          <w:rFonts w:ascii="Times New Roman" w:eastAsia="宋体" w:hAnsi="Times New Roman"/>
          <w:sz w:val="22"/>
          <w:szCs w:val="22"/>
        </w:rPr>
        <w:t xml:space="preserve">总而言之，致广大而尽精微，是教育的智慧，更是立德树人的必然要求。站在新的育人起点，作为人民教师，我们当以宏观格局领航、以微观落实笃行，既谋育人之全局，又抓教学之细节，让每一个学生都在方向与温度中健康成长。</w:t>
      </w:r>
    </w:p>
    <w:p>
      <w:pPr>
        <w:spacing w:after="0" w:before="0" w:line="280" w:lineRule="auto"/>
        <w:jc w:val="right"/>
      </w:pPr>
      <w:r>
        <w:rPr>
          <w:rFonts w:ascii="Times New Roman" w:eastAsia="宋体" w:hAnsi="Times New Roman"/>
          <w:color w:val="666666"/>
          <w:sz w:val="18"/>
          <w:szCs w:val="18"/>
        </w:rPr>
        <w:t xml:space="preserve">字数（含标点）：开头 96｜本论 196 / 197 / 191｜结尾 102｜全文 782（原题要求：800字左右）</w:t>
      </w:r>
    </w:p>
    <w:p>
      <w:r>
        <w:br w:type="page"/>
      </w:r>
    </w:p>
    <w:p>
      <w:pPr>
        <w:pStyle w:val="Heading1"/>
        <w:spacing w:after="160" w:before="120"/>
        <w:jc w:val="center"/>
      </w:pPr>
      <w:r>
        <w:rPr>
          <w:rFonts w:ascii="Arial" w:eastAsia="黑体" w:hAnsi="Arial"/>
          <w:b/>
          <w:bCs/>
          <w:sz w:val="30"/>
          <w:szCs w:val="30"/>
        </w:rPr>
        <w:t xml:space="preserve">五、《以发展之眼观学生，以因材之教育英才》</w:t>
      </w:r>
    </w:p>
    <w:p>
      <w:pPr>
        <w:spacing w:after="160" w:before="0" w:line="280" w:lineRule="auto"/>
        <w:jc w:val="center"/>
      </w:pPr>
      <w:r>
        <w:rPr>
          <w:rFonts w:ascii="Times New Roman" w:eastAsia="宋体" w:hAnsi="Times New Roman"/>
          <w:color w:val="666666"/>
          <w:sz w:val="18"/>
          <w:szCs w:val="18"/>
        </w:rPr>
        <w:t xml:space="preserve">真题5 · 材料引申型（用发展眼光看学生·因材施教）· 结构A · 开头模板A＋结尾模板A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5.材料：教育家陶行知有言：“你的教鞭下有瓦特，你的冷眼下有牛顿，你的讥笑里有爱迪生。”日常教育教学中，学生性格禀赋、学习能力各有不同，成长节奏亦快慢有别。部分教师却习惯于用固化眼光看待学生，以统一标准衡量学生的优劣，在不经意间否定学生的可能性，束缚了学生的成长与发展。</w:t>
            </w:r>
          </w:p>
          <w:p>
            <w:pPr>
              <w:spacing w:after="40" w:before="0" w:line="320" w:lineRule="auto"/>
              <w:ind w:firstLine="400"/>
            </w:pPr>
            <w:r>
              <w:rPr>
                <w:rFonts w:ascii="Times New Roman" w:eastAsia="楷体" w:hAnsi="Times New Roman"/>
                <w:sz w:val="20"/>
                <w:szCs w:val="20"/>
              </w:rPr>
              <w:t xml:space="preserve">写作要求：结合上述材料，联系中小学教育教学实际，自选角度，自拟标题，写一篇800字左右的议论文。要求立意深刻，观点明确，逻辑严谨，内容充实，不得套作、抄袭。</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何为教育者应有的眼光？陶行知有言：“你的教鞭下有瓦特，你的冷眼下有牛顿，你的讥笑里有爱迪生。”学生禀赋各异、节奏有别，若以统一标尺衡量，便会否定其无限可能。以发展之眼观学生、以因材之教育英才，是尊重成长规律的必然。</w:t>
      </w:r>
    </w:p>
    <w:p>
      <w:pPr>
        <w:spacing w:after="40" w:before="0" w:line="360" w:lineRule="auto"/>
        <w:ind w:firstLine="440"/>
      </w:pPr>
      <w:r>
        <w:rPr>
          <w:rFonts w:ascii="Times New Roman" w:eastAsia="宋体" w:hAnsi="Times New Roman"/>
          <w:b/>
          <w:bCs/>
          <w:sz w:val="22"/>
          <w:szCs w:val="22"/>
        </w:rPr>
        <w:t xml:space="preserve">树立“发展”的学生观，摒弃固化的有色眼镜。</w:t>
      </w:r>
      <w:r>
        <w:rPr>
          <w:rFonts w:ascii="Times New Roman" w:eastAsia="宋体" w:hAnsi="Times New Roman"/>
          <w:sz w:val="22"/>
          <w:szCs w:val="22"/>
        </w:rPr>
        <w:t xml:space="preserve">理念是行动的先导。用一把尺子量所有学生，用一时表现定学生优劣，看似公平，实则遮蔽了成长的多样与可能。殊不知，每个孩子都有自己的花期，一时的落后不代表永远的平庸；一次考试只是成长的一个切片，而非人生的定论。缺失了发展的眼光，教育便容易亲手掐灭“瓦特”与“牛顿”的火苗。唯有以变化、发展、包容的眼光看待学生，相信每个生命都蕴藏着无限可能，才能为因材施教奠定思想根基。</w:t>
      </w:r>
    </w:p>
    <w:p>
      <w:pPr>
        <w:spacing w:after="40" w:before="0" w:line="360" w:lineRule="auto"/>
        <w:ind w:firstLine="440"/>
      </w:pPr>
      <w:r>
        <w:rPr>
          <w:rFonts w:ascii="Times New Roman" w:eastAsia="宋体" w:hAnsi="Times New Roman"/>
          <w:b/>
          <w:bCs/>
          <w:sz w:val="22"/>
          <w:szCs w:val="22"/>
        </w:rPr>
        <w:t xml:space="preserve">提升“因材施教”的教学本领，让每个孩子扬长而行。</w:t>
      </w:r>
      <w:r>
        <w:rPr>
          <w:rFonts w:ascii="Times New Roman" w:eastAsia="宋体" w:hAnsi="Times New Roman"/>
          <w:sz w:val="22"/>
          <w:szCs w:val="22"/>
        </w:rPr>
        <w:t xml:space="preserve">认识落地，重在行动。践行因材施教，教师首先要善于洞察学生的性格差异与学情差距；其次要针对内向怯懦、调皮好动、基础薄弱、学有余力的不同学生，实施分层引导、精准施教；更要尊重个性特长，让每个学生都能适配自身节奏成长。宁波奉化的俞芬拒绝一刀切，为不同学生定制方案，让每一位学生都能发光出彩，正是因材施教的生动典范。作为教师，我亦将扬长避短、精准辅导，让每个孩子都有出彩的舞台。</w:t>
      </w:r>
    </w:p>
    <w:p>
      <w:pPr>
        <w:spacing w:after="40" w:before="0" w:line="360" w:lineRule="auto"/>
        <w:ind w:firstLine="440"/>
      </w:pPr>
      <w:r>
        <w:rPr>
          <w:rFonts w:ascii="Times New Roman" w:eastAsia="宋体" w:hAnsi="Times New Roman"/>
          <w:b/>
          <w:bCs/>
          <w:sz w:val="22"/>
          <w:szCs w:val="22"/>
        </w:rPr>
        <w:t xml:space="preserve">坚守“静待花开”的育人初心，给成长以耐心与时间。</w:t>
      </w:r>
      <w:r>
        <w:rPr>
          <w:rFonts w:ascii="Times New Roman" w:eastAsia="宋体" w:hAnsi="Times New Roman"/>
          <w:sz w:val="22"/>
          <w:szCs w:val="22"/>
        </w:rPr>
        <w:t xml:space="preserve">十年树木，百年树人。用发展的眼光看学生，还需一份静待花开的从容。于学生，被信任是成长的底气；于教师，会等待是育人的智慧；于时代，多元人才是社会的财富。多一次等待，多一次鼓励，或许就能唤醒一个沉睡的天赋。立足“甬有优学”的育人蓝图，唯有既因材施教、又静待花开，才能让每一颗种子都在属于自己的时节里绽放，成长为各展其长的时代新人。</w:t>
      </w:r>
    </w:p>
    <w:p>
      <w:pPr>
        <w:spacing w:after="40" w:before="0" w:line="360" w:lineRule="auto"/>
        <w:ind w:firstLine="440"/>
      </w:pPr>
      <w:r>
        <w:rPr>
          <w:rFonts w:ascii="Times New Roman" w:eastAsia="宋体" w:hAnsi="Times New Roman"/>
          <w:sz w:val="22"/>
          <w:szCs w:val="22"/>
        </w:rPr>
        <w:t xml:space="preserve">总而言之，以发展眼光看学生、以因材施教育英才，是尊重规律的教育智慧，是立德树人的必然要求。站在新的育人起点，作为人民教师，我们当以慧眼识才、以匠心育才，不辜负每一个“瓦特”与“牛顿”，书写宁波教育高质量发展的崭新篇章。</w:t>
      </w:r>
    </w:p>
    <w:p>
      <w:pPr>
        <w:spacing w:after="0" w:before="0" w:line="280" w:lineRule="auto"/>
        <w:jc w:val="right"/>
      </w:pPr>
      <w:r>
        <w:rPr>
          <w:rFonts w:ascii="Times New Roman" w:eastAsia="宋体" w:hAnsi="Times New Roman"/>
          <w:color w:val="666666"/>
          <w:sz w:val="18"/>
          <w:szCs w:val="18"/>
        </w:rPr>
        <w:t xml:space="preserve">字数（含标点）：开头 107｜本论 202 / 209 / 187｜结尾 109｜全文 814（原题要求：800字左右）</w:t>
      </w:r>
    </w:p>
    <w:p>
      <w:r>
        <w:br w:type="page"/>
      </w:r>
    </w:p>
    <w:p>
      <w:pPr>
        <w:pStyle w:val="Heading1"/>
        <w:spacing w:after="160" w:before="120"/>
        <w:jc w:val="center"/>
      </w:pPr>
      <w:r>
        <w:rPr>
          <w:rFonts w:ascii="Arial" w:eastAsia="黑体" w:hAnsi="Arial"/>
          <w:b/>
          <w:bCs/>
          <w:sz w:val="30"/>
          <w:szCs w:val="30"/>
        </w:rPr>
        <w:t xml:space="preserve">六、《静待花开放开手，拥抱曲折方成长》</w:t>
      </w:r>
    </w:p>
    <w:p>
      <w:pPr>
        <w:spacing w:after="160" w:before="0" w:line="280" w:lineRule="auto"/>
        <w:jc w:val="center"/>
      </w:pPr>
      <w:r>
        <w:rPr>
          <w:rFonts w:ascii="Times New Roman" w:eastAsia="宋体" w:hAnsi="Times New Roman"/>
          <w:color w:val="666666"/>
          <w:sz w:val="18"/>
          <w:szCs w:val="18"/>
        </w:rPr>
        <w:t xml:space="preserve">真题6 · 材料引申型（静待花开·放手·拥抱曲折）· 结构A · 开头模板B＋结尾模板B</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6.材料：</w:t>
            </w:r>
          </w:p>
          <w:p>
            <w:pPr>
              <w:spacing w:after="40" w:before="0" w:line="320" w:lineRule="auto"/>
              <w:ind w:firstLine="400"/>
            </w:pPr>
            <w:r>
              <w:rPr>
                <w:rFonts w:ascii="Times New Roman" w:eastAsia="楷体" w:hAnsi="Times New Roman"/>
                <w:sz w:val="20"/>
                <w:szCs w:val="20"/>
              </w:rPr>
              <w:t xml:space="preserve">“六一”儿童节到了，学校用木工板在操场上围成了一个巨型迷宫，设置了许多“陷阱”和“线索”，按最终是否走出迷宫，以及走出迷宫时间的长短给予得分。作为一个游园项目，学校努力让学生在游戏中经历挫折磨砺和冷静摸索，体验迷宫探险的成败喜忧；而且还特别提供两次机会，鼓励学生获得成功。</w:t>
            </w:r>
          </w:p>
          <w:p>
            <w:pPr>
              <w:spacing w:after="40" w:before="0" w:line="320" w:lineRule="auto"/>
              <w:ind w:firstLine="400"/>
            </w:pPr>
            <w:r>
              <w:rPr>
                <w:rFonts w:ascii="Times New Roman" w:eastAsia="楷体" w:hAnsi="Times New Roman"/>
                <w:sz w:val="20"/>
                <w:szCs w:val="20"/>
              </w:rPr>
              <w:t xml:space="preserve">五（2）班班主任李老师为了让班里的学生都能获得成功，亲自走进迷宫，反复研究了迷宫路线之后，为学生手绘了一张迷宫路线示意图，让学生带着示意图轻松走迷宫。果然，在示意图的帮助下，五（2）班的学生全部得到了满分。</w:t>
            </w:r>
          </w:p>
          <w:p>
            <w:pPr>
              <w:spacing w:after="40" w:before="0" w:line="320" w:lineRule="auto"/>
              <w:ind w:firstLine="400"/>
            </w:pPr>
            <w:r>
              <w:rPr>
                <w:rFonts w:ascii="Times New Roman" w:eastAsia="楷体" w:hAnsi="Times New Roman"/>
                <w:sz w:val="20"/>
                <w:szCs w:val="20"/>
              </w:rPr>
              <w:t xml:space="preserve">上述事件中的班主任无疑是一位“用心良苦”的老师，让学生成功成为她内心执念。但是这种“成功”并不代表成长，这份带着学校深远意义的教育初衷却因她的一张示意图完全化为乌有。陶行知先生说“教育是农业”，教育是慢的艺术，是需要过程和等待的，速成、速效不代表教育的真正价值。请立足育人的本质，从静待花开、放开我的手、拥抱曲折等视角，完成一篇文章。</w:t>
            </w:r>
          </w:p>
          <w:p>
            <w:pPr>
              <w:spacing w:after="40" w:before="0" w:line="320" w:lineRule="auto"/>
              <w:ind w:firstLine="400"/>
            </w:pPr>
            <w:r>
              <w:rPr>
                <w:rFonts w:ascii="Times New Roman" w:eastAsia="楷体" w:hAnsi="Times New Roman"/>
                <w:sz w:val="20"/>
                <w:szCs w:val="20"/>
              </w:rPr>
              <w:t xml:space="preserve">要求写作主题明确，语言充实，文章体裁不限，题目自拟。（钱塘区第三批原题注明：字数要求800字）</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一张“用心良苦”的迷宫路线图，让全班轻松拿了满分，却让这场旨在磨砺挫折的教育失去了意义。陶行知说“教育是农业”，速成的“成功”不等于真正的成长。静待花开、放开双手、拥抱曲折，正是教师应有的育人自觉。</w:t>
      </w:r>
    </w:p>
    <w:p>
      <w:pPr>
        <w:spacing w:after="40" w:before="0" w:line="360" w:lineRule="auto"/>
        <w:ind w:firstLine="440"/>
      </w:pPr>
      <w:r>
        <w:rPr>
          <w:rFonts w:ascii="Times New Roman" w:eastAsia="宋体" w:hAnsi="Times New Roman"/>
          <w:b/>
          <w:bCs/>
          <w:sz w:val="22"/>
          <w:szCs w:val="22"/>
        </w:rPr>
        <w:t xml:space="preserve">放开手，把探索的权利还给学生。</w:t>
      </w:r>
      <w:r>
        <w:rPr>
          <w:rFonts w:ascii="Times New Roman" w:eastAsia="宋体" w:hAnsi="Times New Roman"/>
          <w:sz w:val="22"/>
          <w:szCs w:val="22"/>
        </w:rPr>
        <w:t xml:space="preserve">理念是行动的先导。李老师为学生手绘迷宫图，看似是爱，实则是包办——她替学生走完了本该由他们亲历的路。殊不知，成长恰恰发生在独自摸索的过程里，而非现成答案的终点上。教师若事事代劳、处处铺路，便剥夺了学生跌倒又爬起的宝贵机会。唯有敢于放手，把试错的权利、探索的空间还给学生，才能让他们在亲历中真正成长。毕竟，独立走出迷宫的能力，永远无法从一张现成的地图中习得，而只能在一次次碰壁与调整中慢慢生长。</w:t>
      </w:r>
    </w:p>
    <w:p>
      <w:pPr>
        <w:spacing w:after="40" w:before="0" w:line="360" w:lineRule="auto"/>
        <w:ind w:firstLine="440"/>
      </w:pPr>
      <w:r>
        <w:rPr>
          <w:rFonts w:ascii="Times New Roman" w:eastAsia="宋体" w:hAnsi="Times New Roman"/>
          <w:b/>
          <w:bCs/>
          <w:sz w:val="22"/>
          <w:szCs w:val="22"/>
        </w:rPr>
        <w:t xml:space="preserve">拥抱曲折，让挫折成为成长的养分。</w:t>
      </w:r>
      <w:r>
        <w:rPr>
          <w:rFonts w:ascii="Times New Roman" w:eastAsia="宋体" w:hAnsi="Times New Roman"/>
          <w:sz w:val="22"/>
          <w:szCs w:val="22"/>
        </w:rPr>
        <w:t xml:space="preserve">认识落地，重在行动。真正的教育，要允许学生在迷宫里迷路、在曲折中受挫。教师首先要设计有挑战、有留白的成长情境，让学生经历真实的困难；其次要在学生受挫时给予鼓励而非答案，陪他们冷静摸索；更要引导学生从失败中复盘、在曲折中反思。学校特意提供两次机会、鼓励学生自己走出迷宫，本意正在于此。作为教师，我将把犯错的空间留给学生，让每一次曲折都成为拔节的养分。</w:t>
      </w:r>
    </w:p>
    <w:p>
      <w:pPr>
        <w:spacing w:after="40" w:before="0" w:line="360" w:lineRule="auto"/>
        <w:ind w:firstLine="440"/>
      </w:pPr>
      <w:r>
        <w:rPr>
          <w:rFonts w:ascii="Times New Roman" w:eastAsia="宋体" w:hAnsi="Times New Roman"/>
          <w:b/>
          <w:bCs/>
          <w:sz w:val="22"/>
          <w:szCs w:val="22"/>
        </w:rPr>
        <w:t xml:space="preserve">静待花开，以耐心守护成长的花期。</w:t>
      </w:r>
      <w:r>
        <w:rPr>
          <w:rFonts w:ascii="Times New Roman" w:eastAsia="宋体" w:hAnsi="Times New Roman"/>
          <w:sz w:val="22"/>
          <w:szCs w:val="22"/>
        </w:rPr>
        <w:t xml:space="preserve">十年树木，百年树人，每个孩子都有自己的花期。宁海的李意娟面对参差学情不急于求成，创设“绘画日记”，用温柔与耐心陪伴学生慢慢积累、逐步成长，诠释了慢教育的真谛。材料中那张示意图，省去的恰恰是最珍贵的成长过程。于学生，等待是成长的空间；于教师，耐心是育人的修养。立足“甬有优学”的育人蓝图，唯有放下速成的执念，以静待花开的从容陪伴成长，才能让教育回归育人本真。</w:t>
      </w:r>
    </w:p>
    <w:p>
      <w:pPr>
        <w:spacing w:after="40" w:before="0" w:line="360" w:lineRule="auto"/>
        <w:ind w:firstLine="440"/>
      </w:pPr>
      <w:r>
        <w:rPr>
          <w:rFonts w:ascii="Times New Roman" w:eastAsia="宋体" w:hAnsi="Times New Roman"/>
          <w:sz w:val="22"/>
          <w:szCs w:val="22"/>
        </w:rPr>
        <w:t xml:space="preserve">沧海桑田，时代更迭，教育的手段不断翻新，但育人是慢的艺术这一本质从未改变，静待花开的内核始终闪光。站在育人的坐标上，我们当放开双手、拥抱曲折、静待花开，不以速成论英雄，而以成长为旨归，助力宁波教育高质量发展。</w:t>
      </w:r>
    </w:p>
    <w:p>
      <w:pPr>
        <w:spacing w:after="0" w:before="0" w:line="280" w:lineRule="auto"/>
        <w:jc w:val="right"/>
      </w:pPr>
      <w:r>
        <w:rPr>
          <w:rFonts w:ascii="Times New Roman" w:eastAsia="宋体" w:hAnsi="Times New Roman"/>
          <w:color w:val="666666"/>
          <w:sz w:val="18"/>
          <w:szCs w:val="18"/>
        </w:rPr>
        <w:t xml:space="preserve">字数（含标点）：开头 99｜本论 211 / 190 / 194｜结尾 104｜全文 798（原题要求：800字）</w:t>
      </w:r>
    </w:p>
    <w:p>
      <w:r>
        <w:br w:type="page"/>
      </w:r>
    </w:p>
    <w:p>
      <w:pPr>
        <w:pStyle w:val="Heading1"/>
        <w:spacing w:after="160" w:before="120"/>
        <w:jc w:val="center"/>
      </w:pPr>
      <w:r>
        <w:rPr>
          <w:rFonts w:ascii="Arial" w:eastAsia="黑体" w:hAnsi="Arial"/>
          <w:b/>
          <w:bCs/>
          <w:sz w:val="30"/>
          <w:szCs w:val="30"/>
        </w:rPr>
        <w:t xml:space="preserve">七、《严慈相济，共建良好班集体》</w:t>
      </w:r>
    </w:p>
    <w:p>
      <w:pPr>
        <w:spacing w:after="160" w:before="0" w:line="280" w:lineRule="auto"/>
        <w:jc w:val="center"/>
      </w:pPr>
      <w:r>
        <w:rPr>
          <w:rFonts w:ascii="Times New Roman" w:eastAsia="宋体" w:hAnsi="Times New Roman"/>
          <w:color w:val="666666"/>
          <w:sz w:val="18"/>
          <w:szCs w:val="18"/>
        </w:rPr>
        <w:t xml:space="preserve">真题7 · 辩证关系型（班级管理中的严与爱）· 结构D辩证 · 开头模板A＋结尾模板A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7.有教师反映，现在的学生真难教，严了不行，学校三令五申不能体罚、侮辱学生；爱学生也不行，给他们一点阳光，他们就“灿烂”，班级乱得无法无天。你觉得应该如何处理班级管理中严与爱的关系，建设良好的班集体？</w:t>
            </w:r>
          </w:p>
          <w:p>
            <w:pPr>
              <w:spacing w:after="40" w:before="0" w:line="320" w:lineRule="auto"/>
              <w:ind w:firstLine="400"/>
            </w:pPr>
            <w:r>
              <w:rPr>
                <w:rFonts w:ascii="Times New Roman" w:eastAsia="楷体" w:hAnsi="Times New Roman"/>
                <w:sz w:val="20"/>
                <w:szCs w:val="20"/>
              </w:rPr>
              <w:t xml:space="preserve">写作要求：请结合上述材料，联系中小学班级管理实际，围绕教育中的严与爱辩证关系，自选角度、自拟标题，写一篇800字左右的议论文。要求观点鲜明、立意深刻、结构完整、内容充实、逻辑清晰，严禁套作、抄袭。</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何为班级管理之道？在严与爱的辩证统一之间。有教师慨叹：严了怕伤学生，松了又乱班级。其实，严与爱并非对立的两极，而是育人的一体两面。唯有严慈相济、宽严有度，方能建设一个既有秩序又有温度的班集体。</w:t>
      </w:r>
    </w:p>
    <w:p>
      <w:pPr>
        <w:spacing w:after="40" w:before="0" w:line="360" w:lineRule="auto"/>
        <w:ind w:firstLine="440"/>
      </w:pPr>
      <w:r>
        <w:rPr>
          <w:rFonts w:ascii="Times New Roman" w:eastAsia="宋体" w:hAnsi="Times New Roman"/>
          <w:b/>
          <w:bCs/>
          <w:sz w:val="22"/>
          <w:szCs w:val="22"/>
        </w:rPr>
        <w:t xml:space="preserve">守得住“严”之尺，以规立班、以纪正行。</w:t>
      </w:r>
      <w:r>
        <w:rPr>
          <w:rFonts w:ascii="Times New Roman" w:eastAsia="宋体" w:hAnsi="Times New Roman"/>
          <w:sz w:val="22"/>
          <w:szCs w:val="22"/>
        </w:rPr>
        <w:t xml:space="preserve">没有规矩，不成方圆。一个班级若失了纪律的约束，“给点阳光就灿烂”，秩序便荡然无存，育人更无从谈起。严，不是简单粗暴的压制，更不是体罚侮辱的越界，而是明确的规则、坚定的原则、一以贯之的要求。它为学生的成长划定边界、树立底线。规矩，是为了让学生明白：自由从来都有边界。唯有守住这把“严”的戒尺，让班级有章可循、有规可依，才能为良好班集体奠定坚实的秩序根基。</w:t>
      </w:r>
    </w:p>
    <w:p>
      <w:pPr>
        <w:spacing w:after="40" w:before="0" w:line="360" w:lineRule="auto"/>
        <w:ind w:firstLine="440"/>
      </w:pPr>
      <w:r>
        <w:rPr>
          <w:rFonts w:ascii="Times New Roman" w:eastAsia="宋体" w:hAnsi="Times New Roman"/>
          <w:b/>
          <w:bCs/>
          <w:sz w:val="22"/>
          <w:szCs w:val="22"/>
        </w:rPr>
        <w:t xml:space="preserve">融得进“爱”之情，以情暖心、以爱育人。</w:t>
      </w:r>
      <w:r>
        <w:rPr>
          <w:rFonts w:ascii="Times New Roman" w:eastAsia="宋体" w:hAnsi="Times New Roman"/>
          <w:sz w:val="22"/>
          <w:szCs w:val="22"/>
        </w:rPr>
        <w:t xml:space="preserve">教育之没有情感，没有爱，如同池塘没有水一样。严若失了爱的底色，便成了冰冷的管束；唯有以爱为魂，严才有了育人的温度。宁波奉化的俞芬首创“23℃温暖德育”，不搞一刀切，针对不同学生因材施教，用恰到好处的温暖走进每个孩子的心里——这正是严与爱交融的典范。严在明处为学生立好规矩，爱在细处为学生托住成长。作为班主任，我将以爱心倾听、以耐心陪伴，让每一次严格的要求背后，都流淌着育人的温情。</w:t>
      </w:r>
    </w:p>
    <w:p>
      <w:pPr>
        <w:spacing w:after="40" w:before="0" w:line="360" w:lineRule="auto"/>
        <w:ind w:firstLine="440"/>
      </w:pPr>
      <w:r>
        <w:rPr>
          <w:rFonts w:ascii="Times New Roman" w:eastAsia="宋体" w:hAnsi="Times New Roman"/>
          <w:b/>
          <w:bCs/>
          <w:sz w:val="22"/>
          <w:szCs w:val="22"/>
        </w:rPr>
        <w:t xml:space="preserve">严慈相济、宽严有度，方能建设有温度的班集体。</w:t>
      </w:r>
      <w:r>
        <w:rPr>
          <w:rFonts w:ascii="Times New Roman" w:eastAsia="宋体" w:hAnsi="Times New Roman"/>
          <w:sz w:val="22"/>
          <w:szCs w:val="22"/>
        </w:rPr>
        <w:t xml:space="preserve">严而无爱则冷，爱而无严则纵，唯有二者相济，方得育人真味。于学生，严是成长的护栏，爱是前行的暖阳；于班级，规则立其形，情感聚其神。一味严苛，学生易生畏惧疏离；一味宽纵，班级则失序涣散；唯有把握好严与爱的分寸，方能既服人又暖心。立足“甬有优学”的育人图景，班主任当在严与爱之间寻得平衡，该严则严、当爱则爱，让班级既有令行禁止的秩序，又有向阳而生的温暖。</w:t>
      </w:r>
    </w:p>
    <w:p>
      <w:pPr>
        <w:spacing w:after="40" w:before="0" w:line="360" w:lineRule="auto"/>
        <w:ind w:firstLine="440"/>
      </w:pPr>
      <w:r>
        <w:rPr>
          <w:rFonts w:ascii="Times New Roman" w:eastAsia="宋体" w:hAnsi="Times New Roman"/>
          <w:sz w:val="22"/>
          <w:szCs w:val="22"/>
        </w:rPr>
        <w:t xml:space="preserve">总而言之，严慈相济是班级管理的智慧，是立德树人的必然要求。站在新的育人起点，作为人民教师，我们当以严立规、以爱育心，在严与爱的辩证统一中经营班级，让每一个学生都能在有序而温暖的集体中，健康成长、逐光而行。</w:t>
      </w:r>
    </w:p>
    <w:p>
      <w:pPr>
        <w:spacing w:after="0" w:before="0" w:line="280" w:lineRule="auto"/>
        <w:jc w:val="right"/>
      </w:pPr>
      <w:r>
        <w:rPr>
          <w:rFonts w:ascii="Times New Roman" w:eastAsia="宋体" w:hAnsi="Times New Roman"/>
          <w:color w:val="666666"/>
          <w:sz w:val="18"/>
          <w:szCs w:val="18"/>
        </w:rPr>
        <w:t xml:space="preserve">字数（含标点）：开头 96｜本论 195 / 209 / 196｜结尾 102｜全文 798（原题要求：800字左右）</w:t>
      </w:r>
    </w:p>
    <w:p>
      <w:r>
        <w:br w:type="page"/>
      </w:r>
    </w:p>
    <w:p>
      <w:pPr>
        <w:pStyle w:val="Heading1"/>
        <w:spacing w:after="160" w:before="120"/>
        <w:jc w:val="center"/>
      </w:pPr>
      <w:r>
        <w:rPr>
          <w:rFonts w:ascii="Arial" w:eastAsia="黑体" w:hAnsi="Arial"/>
          <w:b/>
          <w:bCs/>
          <w:sz w:val="30"/>
          <w:szCs w:val="30"/>
        </w:rPr>
        <w:t xml:space="preserve">八、《践行健康第一，建设健康学校》</w:t>
      </w:r>
    </w:p>
    <w:p>
      <w:pPr>
        <w:spacing w:after="160" w:before="0" w:line="280" w:lineRule="auto"/>
        <w:jc w:val="center"/>
      </w:pPr>
      <w:r>
        <w:rPr>
          <w:rFonts w:ascii="Times New Roman" w:eastAsia="宋体" w:hAnsi="Times New Roman"/>
          <w:color w:val="666666"/>
          <w:sz w:val="18"/>
          <w:szCs w:val="18"/>
        </w:rPr>
        <w:t xml:space="preserve">真题8 · 命题作文型（标题已给）· 结构A（内涵—路径—意义）· 开头模板B＋结尾模板A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8.2026年2月，教育部印发《关于全面推进健康学校建设的指导意见》，提出到2030年“健康第一”教育理念广泛深入普及，健康学校建设覆盖每所学校；到2035年普遍建成更高质量的健康学校。选取7个省份540余所学校开展健康学校建设试点。</w:t>
            </w:r>
          </w:p>
          <w:p>
            <w:pPr>
              <w:spacing w:after="40" w:before="0" w:line="320" w:lineRule="auto"/>
              <w:ind w:firstLine="400"/>
            </w:pPr>
            <w:r>
              <w:rPr>
                <w:rFonts w:ascii="Times New Roman" w:eastAsia="楷体" w:hAnsi="Times New Roman"/>
                <w:sz w:val="20"/>
                <w:szCs w:val="20"/>
              </w:rPr>
              <w:t xml:space="preserve">《意见》明确健康学校建设8项重点任务：加强学校体育工作、美育工作、劳动教育工作，深化心理健康教育，综合防控近视，有效管理体重，保障校园食品安全，强化生命安全教育。</w:t>
            </w:r>
          </w:p>
          <w:p>
            <w:pPr>
              <w:spacing w:after="40" w:before="0" w:line="320" w:lineRule="auto"/>
              <w:ind w:firstLine="400"/>
            </w:pPr>
            <w:r>
              <w:rPr>
                <w:rFonts w:ascii="Times New Roman" w:eastAsia="楷体" w:hAnsi="Times New Roman"/>
                <w:sz w:val="20"/>
                <w:szCs w:val="20"/>
              </w:rPr>
              <w:t xml:space="preserve">教育部体卫艺司负责人指出：“2026年是‘十五五’的开局之年，是做好学生身心健康工作的关键之年。我们将全面推进健康学校建设，以攻坚精神推进‘健康第一’教育理念在学校落地见效、生根开花。”</w:t>
            </w:r>
          </w:p>
          <w:p>
            <w:pPr>
              <w:spacing w:after="40" w:before="0" w:line="320" w:lineRule="auto"/>
              <w:ind w:firstLine="400"/>
            </w:pPr>
            <w:r>
              <w:rPr>
                <w:rFonts w:ascii="Times New Roman" w:eastAsia="楷体" w:hAnsi="Times New Roman"/>
                <w:sz w:val="20"/>
                <w:szCs w:val="20"/>
              </w:rPr>
              <w:t xml:space="preserve">请以“践行健康第一，建设健康学校”为题，写一篇议论文。要求：①结合教育教学实践；②阐述健康学校建设的内涵与意义以及教师的实践路径；③观点鲜明，内容全面，结构严谨，语言通畅；④不少于800字。</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时代浪潮滚滚向前，教育理念持续革新。2026年，教育部印发指导意见，全面推进健康学校建设，“健康第一”被摆在前所未有的高度。健康第一，绝非可有可无的口号，而是学生全面发展的基石，是每一位教师必须坚守的育人自觉。</w:t>
      </w:r>
    </w:p>
    <w:p>
      <w:pPr>
        <w:spacing w:after="40" w:before="0" w:line="360" w:lineRule="auto"/>
        <w:ind w:firstLine="440"/>
      </w:pPr>
      <w:r>
        <w:rPr>
          <w:rFonts w:ascii="Times New Roman" w:eastAsia="宋体" w:hAnsi="Times New Roman"/>
          <w:b/>
          <w:bCs/>
          <w:sz w:val="22"/>
          <w:szCs w:val="22"/>
        </w:rPr>
        <w:t xml:space="preserve">明内涵，健康学校是身心并重的育人载体。</w:t>
      </w:r>
      <w:r>
        <w:rPr>
          <w:rFonts w:ascii="Times New Roman" w:eastAsia="宋体" w:hAnsi="Times New Roman"/>
          <w:sz w:val="22"/>
          <w:szCs w:val="22"/>
        </w:rPr>
        <w:t xml:space="preserve">理念是行动的先导。健康第一，绝不止于体质达标，更涵盖体育、美育、劳动、心理、近视防控、体重管理、食品安全、生命安全等诸多维度，是身与心、体与魂的全面呵护。当下“重成绩轻成长”的现象仍时有发生，健康被让位于分数，近视低龄化、体质下滑、心理困扰频发，都在敲响警钟。殊不知，没有健康的体魄与阳光的心灵，一切知识都失去了承载的根基。唯有认清健康第一的丰富内涵，才能为育人锚定正确方向。</w:t>
      </w:r>
    </w:p>
    <w:p>
      <w:pPr>
        <w:spacing w:after="40" w:before="0" w:line="360" w:lineRule="auto"/>
        <w:ind w:firstLine="440"/>
      </w:pPr>
      <w:r>
        <w:rPr>
          <w:rFonts w:ascii="Times New Roman" w:eastAsia="宋体" w:hAnsi="Times New Roman"/>
          <w:b/>
          <w:bCs/>
          <w:sz w:val="22"/>
          <w:szCs w:val="22"/>
        </w:rPr>
        <w:t xml:space="preserve">践路径，以务实之举筑牢健康之基。</w:t>
      </w:r>
      <w:r>
        <w:rPr>
          <w:rFonts w:ascii="Times New Roman" w:eastAsia="宋体" w:hAnsi="Times New Roman"/>
          <w:sz w:val="22"/>
          <w:szCs w:val="22"/>
        </w:rPr>
        <w:t xml:space="preserve">认识落地，重在行动。践行健康第一，教师首先要上好体育课、美育课、劳动课，让学生动起来、强起来；其次要深化心理健康教育，疏导情绪、呵护心灵，做学生成长的知心人；更要综合防控近视、管理体重、守护食品与生命安全，把健康融入日常。宁波北仑的沈银燕坚持五育并举、不唯分数，带队训练助学生锤炼体魄、磨砺意志，正是践行健康第一的生动写照。作为教师，我亦将把学生的身心健康放在心上、落在实处。</w:t>
      </w:r>
    </w:p>
    <w:p>
      <w:pPr>
        <w:spacing w:after="40" w:before="0" w:line="360" w:lineRule="auto"/>
        <w:ind w:firstLine="440"/>
      </w:pPr>
      <w:r>
        <w:rPr>
          <w:rFonts w:ascii="Times New Roman" w:eastAsia="宋体" w:hAnsi="Times New Roman"/>
          <w:b/>
          <w:bCs/>
          <w:sz w:val="22"/>
          <w:szCs w:val="22"/>
        </w:rPr>
        <w:t xml:space="preserve">彰意义，让健康第一护航终身成长。</w:t>
      </w:r>
      <w:r>
        <w:rPr>
          <w:rFonts w:ascii="Times New Roman" w:eastAsia="宋体" w:hAnsi="Times New Roman"/>
          <w:sz w:val="22"/>
          <w:szCs w:val="22"/>
        </w:rPr>
        <w:t xml:space="preserve">健康是“1”，其余都是其后的“0”。于学生，健康是全面发展的基石；于教师，护佑健康是育人的本分；于家庭，孩子的健康是最大的幸福；于时代，一代人的身心健康关乎民族的未来。2026年是做好学生身心健康工作的关键之年，立足“甬有优学”的育人蓝图，唯有以攻坚精神推动健康第一落地见效，才能让每一个孩子都拥有强健的体魄、阳光的心灵。健康学校不只是一项工程，更是一份守护成长的责任。</w:t>
      </w:r>
    </w:p>
    <w:p>
      <w:pPr>
        <w:spacing w:after="40" w:before="0" w:line="360" w:lineRule="auto"/>
        <w:ind w:firstLine="440"/>
      </w:pPr>
      <w:r>
        <w:rPr>
          <w:rFonts w:ascii="Times New Roman" w:eastAsia="宋体" w:hAnsi="Times New Roman"/>
          <w:sz w:val="22"/>
          <w:szCs w:val="22"/>
        </w:rPr>
        <w:t xml:space="preserve">总而言之，践行健康第一是教育初心的生动彰显，是立德树人的必然要求。站在建设健康学校的新起点，作为人民教师，我们当始终坚守健康第一、践行育人使命，以健康筑基、以初心育人，在三尺讲台上书写宁波教育高质量发展的崭新篇章。</w:t>
      </w:r>
    </w:p>
    <w:p>
      <w:pPr>
        <w:spacing w:after="0" w:before="0" w:line="280" w:lineRule="auto"/>
        <w:jc w:val="right"/>
      </w:pPr>
      <w:r>
        <w:rPr>
          <w:rFonts w:ascii="Times New Roman" w:eastAsia="宋体" w:hAnsi="Times New Roman"/>
          <w:color w:val="666666"/>
          <w:sz w:val="18"/>
          <w:szCs w:val="18"/>
        </w:rPr>
        <w:t xml:space="preserve">字数（含标点）：开头 105｜本论 207 / 204 / 201｜结尾 107｜全文 824（原题要求：不少于800字）</w:t>
      </w:r>
    </w:p>
    <w:p>
      <w:r>
        <w:br w:type="page"/>
      </w:r>
    </w:p>
    <w:p>
      <w:pPr>
        <w:pStyle w:val="Heading1"/>
        <w:spacing w:after="160" w:before="120"/>
        <w:jc w:val="center"/>
      </w:pPr>
      <w:r>
        <w:rPr>
          <w:rFonts w:ascii="Arial" w:eastAsia="黑体" w:hAnsi="Arial"/>
          <w:b/>
          <w:bCs/>
          <w:sz w:val="30"/>
          <w:szCs w:val="30"/>
        </w:rPr>
        <w:t xml:space="preserve">九、《以阳光招生，守护教育公平》</w:t>
      </w:r>
    </w:p>
    <w:p>
      <w:pPr>
        <w:spacing w:after="160" w:before="0" w:line="280" w:lineRule="auto"/>
        <w:jc w:val="center"/>
      </w:pPr>
      <w:r>
        <w:rPr>
          <w:rFonts w:ascii="Times New Roman" w:eastAsia="宋体" w:hAnsi="Times New Roman"/>
          <w:color w:val="666666"/>
          <w:sz w:val="18"/>
          <w:szCs w:val="18"/>
        </w:rPr>
        <w:t xml:space="preserve">真题9 · 命题作文型（标题已给·教育小论文）· 结构A · 开头模板B＋结尾模板A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9.2026年，教育部启动中小学阳光招生专项行动（2026年），首次将普通高中招生全面纳入专项行动。通知明确：严禁违规提前招生、跨区域招生，严禁通过“意向登记”“预录取协议”等名义变相掐尖；义务教育学校严禁设立或变相设立重点班、实验班、快慢班，全面实施均衡编班；保障随迁子女公平入学，不断提高在公办学校就读比例。</w:t>
            </w:r>
          </w:p>
          <w:p>
            <w:pPr>
              <w:spacing w:after="40" w:before="0" w:line="320" w:lineRule="auto"/>
              <w:ind w:firstLine="400"/>
            </w:pPr>
            <w:r>
              <w:rPr>
                <w:rFonts w:ascii="Times New Roman" w:eastAsia="楷体" w:hAnsi="Times New Roman"/>
                <w:sz w:val="20"/>
                <w:szCs w:val="20"/>
              </w:rPr>
              <w:t xml:space="preserve">请以“以阳光招生守护教育公平”为题，写一篇教育小论文。要求：观点鲜明，内容全面，结构完整，语言流畅，不少于800字。</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时代浪潮滚滚向前，教育公平备受瞩目。2026年，教育部启动中小学阳光招生专项行动，向违规掐尖、变相择校等乱象亮剑。阳光招生，绝非一纸空文，而是守护教育起点公平的坚实屏障，是办好人民满意教育的必然要求。</w:t>
      </w:r>
    </w:p>
    <w:p>
      <w:pPr>
        <w:spacing w:after="40" w:before="0" w:line="360" w:lineRule="auto"/>
        <w:ind w:firstLine="440"/>
      </w:pPr>
      <w:r>
        <w:rPr>
          <w:rFonts w:ascii="Times New Roman" w:eastAsia="宋体" w:hAnsi="Times New Roman"/>
          <w:b/>
          <w:bCs/>
          <w:sz w:val="22"/>
          <w:szCs w:val="22"/>
        </w:rPr>
        <w:t xml:space="preserve">明其义，阳光招生是教育公平的第一道防线。</w:t>
      </w:r>
      <w:r>
        <w:rPr>
          <w:rFonts w:ascii="Times New Roman" w:eastAsia="宋体" w:hAnsi="Times New Roman"/>
          <w:sz w:val="22"/>
          <w:szCs w:val="22"/>
        </w:rPr>
        <w:t xml:space="preserve">理念是行动的先导。招生是教育的起点，起点不公，则处处不公。违规提前招生、跨区域掐尖、变相设立重点班，看似争抢生源，实则加剧了教育的功利与失衡，侵蚀着无数家庭对公平的信任。一张录取通知书背后，是一个家庭的期盼与一个孩子的未来。殊不知，教育公平是社会公平的重要基础，是阻断代际差距、托举每个孩子梦想的关键。唯有认清阳光招生对守护公平的分量，才能为教育健康发展正本清源。</w:t>
      </w:r>
    </w:p>
    <w:p>
      <w:pPr>
        <w:spacing w:after="40" w:before="0" w:line="360" w:lineRule="auto"/>
        <w:ind w:firstLine="440"/>
      </w:pPr>
      <w:r>
        <w:rPr>
          <w:rFonts w:ascii="Times New Roman" w:eastAsia="宋体" w:hAnsi="Times New Roman"/>
          <w:b/>
          <w:bCs/>
          <w:sz w:val="22"/>
          <w:szCs w:val="22"/>
        </w:rPr>
        <w:t xml:space="preserve">践其行，以规范之举保障公平入学。</w:t>
      </w:r>
      <w:r>
        <w:rPr>
          <w:rFonts w:ascii="Times New Roman" w:eastAsia="宋体" w:hAnsi="Times New Roman"/>
          <w:sz w:val="22"/>
          <w:szCs w:val="22"/>
        </w:rPr>
        <w:t xml:space="preserve">认识落地，重在行动。守护招生公平，学校首先要严守规矩，杜绝违规提前招生、跨区域招生与变相掐尖；其次要全面实施均衡编班，坚决不设重点班、快慢班，让每个孩子站上同一起跑线；更要保障随迁子女平等入学，不断提高其在公办学校就读的比例。作为教师，我将坚决落实均衡编班、平等对待每一位学生，不因出身与基础而区别相待，无论是本地学生还是随迁子女，都一视同仁、悉心培育，让公平的阳光照进每一间教室。</w:t>
      </w:r>
    </w:p>
    <w:p>
      <w:pPr>
        <w:spacing w:after="40" w:before="0" w:line="360" w:lineRule="auto"/>
        <w:ind w:firstLine="440"/>
      </w:pPr>
      <w:r>
        <w:rPr>
          <w:rFonts w:ascii="Times New Roman" w:eastAsia="宋体" w:hAnsi="Times New Roman"/>
          <w:b/>
          <w:bCs/>
          <w:sz w:val="22"/>
          <w:szCs w:val="22"/>
        </w:rPr>
        <w:t xml:space="preserve">彰其效，让公平之光照亮每个梦想。</w:t>
      </w:r>
      <w:r>
        <w:rPr>
          <w:rFonts w:ascii="Times New Roman" w:eastAsia="宋体" w:hAnsi="Times New Roman"/>
          <w:sz w:val="22"/>
          <w:szCs w:val="22"/>
        </w:rPr>
        <w:t xml:space="preserve">教育公平，一头连着民生温度，一头连着社会未来。于学生，公平是逐梦的底气；于家庭，公平是安心的期盼；于社会，公平是和谐的基石。公平不是削峰填谷，而是让每个孩子都有出彩的机会。招生的一缕阳光，照亮的是无数普通家庭对美好生活的期盼。立足“甬有优学”的育人蓝图，唯有让阳光招生落地生根、均衡发展蔚然成风，才能让每一个孩子无论出身，都能享有公平而有质量的教育，在同一片蓝天下向阳生长。</w:t>
      </w:r>
    </w:p>
    <w:p>
      <w:pPr>
        <w:spacing w:after="40" w:before="0" w:line="360" w:lineRule="auto"/>
        <w:ind w:firstLine="440"/>
      </w:pPr>
      <w:r>
        <w:rPr>
          <w:rFonts w:ascii="Times New Roman" w:eastAsia="宋体" w:hAnsi="Times New Roman"/>
          <w:sz w:val="22"/>
          <w:szCs w:val="22"/>
        </w:rPr>
        <w:t xml:space="preserve">总而言之，以阳光招生守护教育公平，是办好人民满意教育的必然要求，是立德树人的应有之义。站在推进教育优质均衡的新起点，作为人民教师，我们当坚守公平底线、践行育人使命，以规范护公平、以初心育桃李，书写宁波教育高质量发展的崭新篇章。</w:t>
      </w:r>
    </w:p>
    <w:p>
      <w:pPr>
        <w:spacing w:after="0" w:before="0" w:line="280" w:lineRule="auto"/>
        <w:jc w:val="right"/>
      </w:pPr>
      <w:r>
        <w:rPr>
          <w:rFonts w:ascii="Times New Roman" w:eastAsia="宋体" w:hAnsi="Times New Roman"/>
          <w:color w:val="666666"/>
          <w:sz w:val="18"/>
          <w:szCs w:val="18"/>
        </w:rPr>
        <w:t xml:space="preserve">字数（含标点）：开头 100｜本论 202 / 207 / 203｜结尾 113｜全文 825（原题要求：不少于800字）</w:t>
      </w:r>
    </w:p>
    <w:p>
      <w:r>
        <w:br w:type="page"/>
      </w:r>
    </w:p>
    <w:p>
      <w:pPr>
        <w:pStyle w:val="Heading1"/>
        <w:spacing w:after="160" w:before="120"/>
        <w:jc w:val="center"/>
      </w:pPr>
      <w:r>
        <w:rPr>
          <w:rFonts w:ascii="Arial" w:eastAsia="黑体" w:hAnsi="Arial"/>
          <w:b/>
          <w:bCs/>
          <w:sz w:val="30"/>
          <w:szCs w:val="30"/>
        </w:rPr>
        <w:t xml:space="preserve">十、《以美育人，向美而行》</w:t>
      </w:r>
    </w:p>
    <w:p>
      <w:pPr>
        <w:spacing w:after="160" w:before="0" w:line="280" w:lineRule="auto"/>
        <w:jc w:val="center"/>
      </w:pPr>
      <w:r>
        <w:rPr>
          <w:rFonts w:ascii="Times New Roman" w:eastAsia="宋体" w:hAnsi="Times New Roman"/>
          <w:color w:val="666666"/>
          <w:sz w:val="18"/>
          <w:szCs w:val="18"/>
        </w:rPr>
        <w:t xml:space="preserve">真题10 · 命题作文型（主题已给·教育小论文）· 结构A · 开头模板B（材料变式）＋结尾模板A</w:t>
      </w:r>
    </w:p>
    <w:tbl>
      <w:tblPr>
        <w:tblW w:type="dxa" w:w="9638"/>
        <w:tblBorders>
          <w:top w:val="single" w:color="BFBFBF" w:sz="4"/>
          <w:left w:val="single" w:color="BFBFBF" w:sz="4"/>
          <w:bottom w:val="single" w:color="BFBFBF" w:sz="4"/>
          <w:right w:val="single" w:color="BFBFBF" w:sz="4"/>
          <w:insideH w:val="single" w:color="BFBFBF" w:sz="4"/>
          <w:insideV w:val="single" w:color="BFBFBF" w:sz="4"/>
        </w:tblBorders>
      </w:tblPr>
      <w:tblGrid>
        <w:gridCol w:w="9638"/>
      </w:tblGrid>
      <w:tr>
        <w:tc>
          <w:tcPr>
            <w:tcW w:type="dxa" w:w="9638"/>
            <w:shd w:fill="F3F3F3" w:color="auto" w:val="clear"/>
            <w:tcMar>
              <w:top w:type="dxa" w:w="100"/>
              <w:left w:type="dxa" w:w="160"/>
              <w:bottom w:type="dxa" w:w="100"/>
              <w:right w:type="dxa" w:w="160"/>
            </w:tcMar>
          </w:tcPr>
          <w:p>
            <w:pPr>
              <w:spacing w:after="60" w:before="0" w:line="300" w:lineRule="auto"/>
            </w:pPr>
            <w:r>
              <w:rPr>
                <w:rFonts w:ascii="Arial" w:eastAsia="黑体" w:hAnsi="Arial"/>
                <w:b/>
                <w:bCs/>
                <w:sz w:val="20"/>
                <w:szCs w:val="20"/>
              </w:rPr>
              <w:t xml:space="preserve">【原题】</w:t>
            </w:r>
          </w:p>
          <w:p>
            <w:pPr>
              <w:spacing w:after="40" w:before="0" w:line="320" w:lineRule="auto"/>
              <w:ind w:firstLine="400"/>
            </w:pPr>
            <w:r>
              <w:rPr>
                <w:rFonts w:ascii="Times New Roman" w:eastAsia="楷体" w:hAnsi="Times New Roman"/>
                <w:sz w:val="20"/>
                <w:szCs w:val="20"/>
              </w:rPr>
              <w:t xml:space="preserve">10.材料：长久以来，部分学校将美育窄化为画画、唱歌等单一艺术技能教学，局限于课堂展演与赛事评比，弱化了美育滋养心灵、涵养品行的核心价值。近年来，宁波市纵深推进全域大美育浸润行动，打破传统美育边界，立足浙东乡土文化与非遗资源，打造“行走的美育课堂”，构建家校社协同的全域美育新模式。</w:t>
            </w:r>
          </w:p>
          <w:p>
            <w:pPr>
              <w:spacing w:after="40" w:before="0" w:line="320" w:lineRule="auto"/>
              <w:ind w:firstLine="400"/>
            </w:pPr>
            <w:r>
              <w:rPr>
                <w:rFonts w:ascii="Times New Roman" w:eastAsia="楷体" w:hAnsi="Times New Roman"/>
                <w:sz w:val="20"/>
                <w:szCs w:val="20"/>
              </w:rPr>
              <w:t xml:space="preserve">宁波各校摒弃功利化美育评价，不再以打卡、考核、排名约束学生，引导学生跳出课堂局限，于日常小事、乡土自然、传统文化中发现美、感知美、践行美。学生或走进古村田野探寻自然肌理与古建风韵，或学习朱金漆木雕、农民画等非遗技艺，或在互助向善、孝亲敬老的日常点滴中践行美德，在沉浸式体验中涵养审美素养、塑造健全人格，让美育真正落地生活、浸润成长。</w:t>
            </w:r>
          </w:p>
          <w:p>
            <w:pPr>
              <w:spacing w:after="40" w:before="0" w:line="320" w:lineRule="auto"/>
              <w:ind w:firstLine="400"/>
            </w:pPr>
            <w:r>
              <w:rPr>
                <w:rFonts w:ascii="Times New Roman" w:eastAsia="楷体" w:hAnsi="Times New Roman"/>
                <w:sz w:val="20"/>
                <w:szCs w:val="20"/>
              </w:rPr>
              <w:t xml:space="preserve">写作要求：请以“以美育人，向美而行”为主题，结合中小学教育教学实践，自拟标题，撰写一篇不少于800字的教育小论文。要求观点鲜明、结构严谨、内容充实、语言流畅，贴合美育育人内核，严禁套作抄袭。</w:t>
            </w:r>
          </w:p>
        </w:tc>
      </w:tr>
    </w:tbl>
    <w:p>
      <w:pPr>
        <w:spacing w:after="80"/>
      </w:pPr>
    </w:p>
    <w:p>
      <w:pPr>
        <w:keepNext/>
        <w:spacing w:after="60" w:before="120" w:line="360" w:lineRule="auto"/>
      </w:pPr>
      <w:r>
        <w:rPr>
          <w:rFonts w:ascii="Arial" w:eastAsia="黑体" w:hAnsi="Arial"/>
          <w:b/>
          <w:bCs/>
          <w:color w:val="000000"/>
          <w:sz w:val="21"/>
          <w:szCs w:val="21"/>
        </w:rPr>
        <w:t xml:space="preserve">【范文】</w:t>
      </w:r>
    </w:p>
    <w:p>
      <w:pPr>
        <w:spacing w:after="40" w:before="0" w:line="360" w:lineRule="auto"/>
        <w:ind w:firstLine="440"/>
      </w:pPr>
      <w:r>
        <w:rPr>
          <w:rFonts w:ascii="Times New Roman" w:eastAsia="宋体" w:hAnsi="Times New Roman"/>
          <w:sz w:val="22"/>
          <w:szCs w:val="22"/>
        </w:rPr>
        <w:t xml:space="preserve">长久以来，美育常被窄化为唱歌画画的技能训练，困于打卡评比的功利怪圈，滋养心灵的核心价值悄然流失。以美育人，从来不是可有可无的点缀，而是教师必须坚守的育人自觉。宁波推进“全域大美育浸润行动”，正为我们指明了方向。</w:t>
      </w:r>
    </w:p>
    <w:p>
      <w:pPr>
        <w:spacing w:after="40" w:before="0" w:line="360" w:lineRule="auto"/>
        <w:ind w:firstLine="440"/>
      </w:pPr>
      <w:r>
        <w:rPr>
          <w:rFonts w:ascii="Times New Roman" w:eastAsia="宋体" w:hAnsi="Times New Roman"/>
          <w:b/>
          <w:bCs/>
          <w:sz w:val="22"/>
          <w:szCs w:val="22"/>
        </w:rPr>
        <w:t xml:space="preserve">树立“以美化人”的美育理念，打破功利化评价的窠臼。</w:t>
      </w:r>
      <w:r>
        <w:rPr>
          <w:rFonts w:ascii="Times New Roman" w:eastAsia="宋体" w:hAnsi="Times New Roman"/>
          <w:sz w:val="22"/>
          <w:szCs w:val="22"/>
        </w:rPr>
        <w:t xml:space="preserve">理念是行动的先导。当下不少学校仍以打卡、考核、排名约束学生，把美育做成了任务、办成了比赛，看似热闹，实则背离了美育育心的本真。殊不知，美育的真谛不在技艺高低，而在唤醒学生对美的感知与热爱。美育不是少数特长生的专利，而是每个孩子的必修课。缺失了这份初心，再多的展演赛事也只是浮于表面。唯有从思想上认清美育润泽心灵的分量，摒弃唯技能、唯名次的偏狭，才能让美真正走进学生心里。</w:t>
      </w:r>
    </w:p>
    <w:p>
      <w:pPr>
        <w:spacing w:after="40" w:before="0" w:line="360" w:lineRule="auto"/>
        <w:ind w:firstLine="440"/>
      </w:pPr>
      <w:r>
        <w:rPr>
          <w:rFonts w:ascii="Times New Roman" w:eastAsia="宋体" w:hAnsi="Times New Roman"/>
          <w:b/>
          <w:bCs/>
          <w:sz w:val="22"/>
          <w:szCs w:val="22"/>
        </w:rPr>
        <w:t xml:space="preserve">提升“融美于境”的教学本领，让美育走进乡土、走进生活。</w:t>
      </w:r>
      <w:r>
        <w:rPr>
          <w:rFonts w:ascii="Times New Roman" w:eastAsia="宋体" w:hAnsi="Times New Roman"/>
          <w:sz w:val="22"/>
          <w:szCs w:val="22"/>
        </w:rPr>
        <w:t xml:space="preserve">认识落地，重在行动。践行以美育人，教师首先要打破课堂围墙，引导学生于古村田野探寻自然肌理、于传统文化感知匠心之美；其次要善用本土资源，让朱金漆木雕、农民画等非遗技艺成为鲜活的美育教材；更要以美启善，在互助向善、孝亲敬老的日常点滴中引导学生践行美德。宁波各校打造“行走的美育课堂”，正是以这样的实践让美育落地生根。作为教师，我亦将把美的种子播撒进每一节课堂。</w:t>
      </w:r>
    </w:p>
    <w:p>
      <w:pPr>
        <w:spacing w:after="40" w:before="0" w:line="360" w:lineRule="auto"/>
        <w:ind w:firstLine="440"/>
      </w:pPr>
      <w:r>
        <w:rPr>
          <w:rFonts w:ascii="Times New Roman" w:eastAsia="宋体" w:hAnsi="Times New Roman"/>
          <w:b/>
          <w:bCs/>
          <w:sz w:val="22"/>
          <w:szCs w:val="22"/>
        </w:rPr>
        <w:t xml:space="preserve">坚守“向美而行”的育人初心，涵养学生审美素养与健全人格。</w:t>
      </w:r>
      <w:r>
        <w:rPr>
          <w:rFonts w:ascii="Times New Roman" w:eastAsia="宋体" w:hAnsi="Times New Roman"/>
          <w:sz w:val="22"/>
          <w:szCs w:val="22"/>
        </w:rPr>
        <w:t xml:space="preserve">时代在变，育人形式在变，但以美塑人、以美培元的初心从未改变。于学生，美是滋养品性的清泉；于教师，美是育人施教的情怀；于时代，美是培育时代新人的底色。当美成为一种习惯，善与真也会随之生长。立足“甬有优学”的育人蓝图，唯有让美育贯穿五育、浸润日常，才能让每一个孩子都拥有一双发现美的眼睛、一颗向往美的心灵，在向美而行中涵养健全人格。</w:t>
      </w:r>
    </w:p>
    <w:p>
      <w:pPr>
        <w:spacing w:after="40" w:before="0" w:line="360" w:lineRule="auto"/>
        <w:ind w:firstLine="440"/>
      </w:pPr>
      <w:r>
        <w:rPr>
          <w:rFonts w:ascii="Times New Roman" w:eastAsia="宋体" w:hAnsi="Times New Roman"/>
          <w:sz w:val="22"/>
          <w:szCs w:val="22"/>
        </w:rPr>
        <w:t xml:space="preserve">总而言之，以美育人是教育初心的生动彰显，是立德树人的必然要求。站在新的育人起点，作为人民教师，我们当始终坚守美育本心、践行向美使命，以美润心、以美化人，让美的芬芳浸润每一段成长旅程，书写宁波教育高质量发展的崭新篇章。</w:t>
      </w:r>
    </w:p>
    <w:p>
      <w:pPr>
        <w:spacing w:after="0" w:before="0" w:line="280" w:lineRule="auto"/>
        <w:jc w:val="right"/>
      </w:pPr>
      <w:r>
        <w:rPr>
          <w:rFonts w:ascii="Times New Roman" w:eastAsia="宋体" w:hAnsi="Times New Roman"/>
          <w:color w:val="666666"/>
          <w:sz w:val="18"/>
          <w:szCs w:val="18"/>
        </w:rPr>
        <w:t xml:space="preserve">字数（含标点）：开头 105｜本论 210 / 205 / 192｜结尾 108｜全文 820（原题要求：不少于800字）</w:t>
      </w:r>
    </w:p>
    <w:sectPr>
      <w:headerReference w:type="default" r:id="rId7"/>
      <w:footerReference w:type="default" r:id="rId8"/>
      <w:pgSz w:w="11906" w:h="16838" w:orient="portrait"/>
      <w:pgMar w:top="1134" w:right="1134" w:bottom="1134" w:left="113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360" w:lineRule="auto"/>
      <w:jc w:val="right"/>
    </w:pPr>
    <w:r>
      <w:rPr>
        <w:rFonts w:ascii="Times New Roman" w:eastAsia="宋体" w:hAnsi="Times New Roman"/>
        <w:color w:val="666666"/>
        <w:sz w:val="16"/>
        <w:szCs w:val="16"/>
      </w:rPr>
      <w:t xml:space="preserve">宁波教师招聘 · 现场训练十道真题范文集（附原题）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eastAsia="黑体" w:hAnsi="Arial"/>
      <w:b/>
      <w:bCs/>
      <w:sz w:val="30"/>
      <w:szCs w:val="30"/>
    </w:rPr>
  </w:style>
  <w:style w:type="paragraph" w:styleId="Heading2">
    <w:name w:val="Heading 2"/>
    <w:basedOn w:val="Normal"/>
    <w:next w:val="Normal"/>
    <w:qFormat/>
    <w:pPr>
      <w:outlineLvl w:val="1"/>
    </w:pPr>
    <w:rPr>
      <w:rFonts w:ascii="Arial" w:eastAsia="黑体" w:hAnsi="Arial"/>
      <w:b/>
      <w:bCs/>
      <w:sz w:val="26"/>
      <w:szCs w:val="26"/>
    </w:rPr>
  </w:style>
  <w:style w:type="paragraph" w:styleId="Heading3">
    <w:name w:val="Heading 3"/>
    <w:basedOn w:val="Normal"/>
    <w:next w:val="Normal"/>
    <w:qFormat/>
    <w:pPr>
      <w:outlineLvl w:val="2"/>
    </w:pPr>
    <w:rPr>
      <w:rFonts w:ascii="Arial" w:eastAsia="黑体"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宁波教招·现场训练十道真题范文集（附原题）</dc:title>
  <dc:creator>教育写作</dc:creator>
  <cp:lastModifiedBy>Un-named</cp:lastModifiedBy>
  <cp:revision>1</cp:revision>
  <dcterms:created xsi:type="dcterms:W3CDTF">2026-10-03T12:20:06.767Z</dcterms:created>
  <dcterms:modified xsi:type="dcterms:W3CDTF">2026-10-03T12:20:06.768Z</dcterms:modified>
</cp:coreProperties>
</file>

<file path=docProps/custom.xml><?xml version="1.0" encoding="utf-8"?>
<Properties xmlns="http://schemas.openxmlformats.org/officeDocument/2006/custom-properties" xmlns:vt="http://schemas.openxmlformats.org/officeDocument/2006/docPropsVTypes"/>
</file>