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959" w:rsidRPr="008E7966" w:rsidRDefault="00D25D0A" w:rsidP="00371FCE">
      <w:pPr>
        <w:snapToGrid w:val="0"/>
        <w:spacing w:line="360" w:lineRule="auto"/>
        <w:jc w:val="right"/>
        <w:rPr>
          <w:rFonts w:eastAsia="黑体"/>
          <w:b/>
          <w:sz w:val="32"/>
          <w:szCs w:val="32"/>
        </w:rPr>
      </w:pPr>
      <w:r>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850768">
        <w:rPr>
          <w:rFonts w:ascii="宋体" w:hAnsi="宋体" w:hint="eastAsia"/>
          <w:b/>
          <w:sz w:val="32"/>
          <w:szCs w:val="32"/>
        </w:rPr>
        <w:t>非密</w:t>
      </w:r>
    </w:p>
    <w:p w:rsidR="00FB2959" w:rsidRPr="0000744C" w:rsidRDefault="00FB2959" w:rsidP="0074460B">
      <w:pPr>
        <w:snapToGrid w:val="0"/>
        <w:spacing w:line="360" w:lineRule="auto"/>
        <w:jc w:val="right"/>
        <w:rPr>
          <w:rFonts w:ascii="黑体"/>
          <w:b/>
          <w:spacing w:val="-20"/>
          <w:sz w:val="32"/>
          <w:szCs w:val="32"/>
        </w:rPr>
      </w:pPr>
    </w:p>
    <w:p w:rsidR="00FB2959" w:rsidRPr="008E7966" w:rsidRDefault="00FB2959" w:rsidP="0074460B">
      <w:pPr>
        <w:snapToGrid w:val="0"/>
        <w:spacing w:line="360" w:lineRule="auto"/>
        <w:rPr>
          <w:b/>
          <w:sz w:val="32"/>
        </w:rPr>
      </w:pPr>
    </w:p>
    <w:p w:rsidR="00FB2959" w:rsidRPr="0057222D" w:rsidRDefault="00FB2959" w:rsidP="0074460B">
      <w:pPr>
        <w:snapToGrid w:val="0"/>
        <w:spacing w:line="360" w:lineRule="auto"/>
        <w:jc w:val="center"/>
        <w:rPr>
          <w:b/>
          <w:color w:val="FF0000"/>
          <w:sz w:val="52"/>
        </w:rPr>
      </w:pPr>
    </w:p>
    <w:p w:rsidR="00FB2959" w:rsidRPr="008E7966" w:rsidRDefault="00FB2959" w:rsidP="0074460B">
      <w:pPr>
        <w:spacing w:line="360" w:lineRule="auto"/>
        <w:rPr>
          <w:b/>
        </w:rPr>
      </w:pPr>
    </w:p>
    <w:p w:rsidR="00FB2959" w:rsidRDefault="00FB2959" w:rsidP="0074460B">
      <w:pPr>
        <w:snapToGrid w:val="0"/>
        <w:spacing w:line="360" w:lineRule="auto"/>
        <w:rPr>
          <w:b/>
        </w:rPr>
      </w:pPr>
    </w:p>
    <w:p w:rsidR="0057222D" w:rsidRPr="002866E2" w:rsidRDefault="0057222D" w:rsidP="0074460B">
      <w:pPr>
        <w:snapToGrid w:val="0"/>
        <w:spacing w:line="360" w:lineRule="auto"/>
        <w:rPr>
          <w:b/>
        </w:rPr>
      </w:pPr>
    </w:p>
    <w:p w:rsidR="0057222D" w:rsidRDefault="0057222D" w:rsidP="0074460B">
      <w:pPr>
        <w:snapToGrid w:val="0"/>
        <w:spacing w:line="360" w:lineRule="auto"/>
        <w:rPr>
          <w:b/>
        </w:rPr>
      </w:pPr>
    </w:p>
    <w:p w:rsidR="0057222D" w:rsidRDefault="0057222D" w:rsidP="0074460B">
      <w:pPr>
        <w:snapToGrid w:val="0"/>
        <w:spacing w:line="360" w:lineRule="auto"/>
        <w:rPr>
          <w:b/>
        </w:rPr>
      </w:pPr>
    </w:p>
    <w:p w:rsidR="00371FCE" w:rsidRDefault="00371FCE" w:rsidP="003F4433">
      <w:pPr>
        <w:pStyle w:val="aff2"/>
        <w:rPr>
          <w:b/>
          <w:szCs w:val="44"/>
        </w:rPr>
      </w:pPr>
    </w:p>
    <w:p w:rsidR="00371FCE" w:rsidRDefault="004D6C17" w:rsidP="003F4433">
      <w:pPr>
        <w:pStyle w:val="aff2"/>
        <w:rPr>
          <w:b/>
          <w:szCs w:val="44"/>
        </w:rPr>
      </w:pPr>
      <w:r>
        <w:rPr>
          <w:rFonts w:hint="eastAsia"/>
          <w:b/>
          <w:szCs w:val="44"/>
        </w:rPr>
        <w:t>基于眼动特征的抑郁状态识别</w:t>
      </w:r>
    </w:p>
    <w:p w:rsidR="0057222D" w:rsidRPr="003F4433" w:rsidRDefault="00D25D0A" w:rsidP="003F4433">
      <w:pPr>
        <w:pStyle w:val="aff2"/>
        <w:rPr>
          <w:b/>
          <w:szCs w:val="44"/>
        </w:rPr>
      </w:pPr>
      <w:r w:rsidRPr="00D25D0A">
        <w:rPr>
          <w:rFonts w:hint="eastAsia"/>
          <w:b/>
          <w:szCs w:val="44"/>
        </w:rPr>
        <w:t>软件设计说明</w:t>
      </w:r>
    </w:p>
    <w:p w:rsidR="0057222D" w:rsidRPr="008E7966" w:rsidRDefault="0057222D" w:rsidP="0074460B">
      <w:pPr>
        <w:snapToGrid w:val="0"/>
        <w:spacing w:line="360" w:lineRule="auto"/>
        <w:rPr>
          <w:b/>
        </w:rPr>
      </w:pPr>
    </w:p>
    <w:p w:rsidR="00FB2959" w:rsidRDefault="00FB2959" w:rsidP="0074460B">
      <w:pPr>
        <w:snapToGrid w:val="0"/>
        <w:spacing w:line="360" w:lineRule="auto"/>
        <w:rPr>
          <w:b/>
        </w:rPr>
      </w:pPr>
    </w:p>
    <w:p w:rsidR="0057222D" w:rsidRDefault="0057222D" w:rsidP="0074460B">
      <w:pPr>
        <w:snapToGrid w:val="0"/>
        <w:spacing w:line="360" w:lineRule="auto"/>
        <w:rPr>
          <w:b/>
        </w:rPr>
      </w:pPr>
    </w:p>
    <w:p w:rsidR="0057222D" w:rsidRPr="00D25D0A" w:rsidRDefault="0057222D" w:rsidP="0074460B">
      <w:pPr>
        <w:snapToGrid w:val="0"/>
        <w:spacing w:line="360" w:lineRule="auto"/>
        <w:rPr>
          <w:b/>
        </w:rPr>
      </w:pPr>
    </w:p>
    <w:p w:rsidR="0057222D" w:rsidRDefault="0057222D" w:rsidP="0074460B">
      <w:pPr>
        <w:snapToGrid w:val="0"/>
        <w:spacing w:line="360" w:lineRule="auto"/>
        <w:rPr>
          <w:b/>
        </w:rPr>
      </w:pPr>
    </w:p>
    <w:p w:rsidR="00B87F47" w:rsidRDefault="00B87F47" w:rsidP="0074460B">
      <w:pPr>
        <w:snapToGrid w:val="0"/>
        <w:spacing w:line="360" w:lineRule="auto"/>
        <w:rPr>
          <w:b/>
        </w:rPr>
      </w:pPr>
    </w:p>
    <w:p w:rsidR="002866E2" w:rsidRDefault="002866E2" w:rsidP="0074460B">
      <w:pPr>
        <w:snapToGrid w:val="0"/>
        <w:spacing w:line="360" w:lineRule="auto"/>
        <w:rPr>
          <w:b/>
        </w:rPr>
      </w:pPr>
    </w:p>
    <w:p w:rsidR="002866E2" w:rsidRDefault="002866E2" w:rsidP="0074460B">
      <w:pPr>
        <w:snapToGrid w:val="0"/>
        <w:spacing w:line="360" w:lineRule="auto"/>
        <w:rPr>
          <w:b/>
        </w:rPr>
      </w:pPr>
    </w:p>
    <w:p w:rsidR="0057222D" w:rsidRDefault="0057222D" w:rsidP="0074460B">
      <w:pPr>
        <w:snapToGrid w:val="0"/>
        <w:spacing w:line="360" w:lineRule="auto"/>
        <w:rPr>
          <w:b/>
        </w:rPr>
      </w:pPr>
    </w:p>
    <w:p w:rsidR="0057222D" w:rsidRPr="008E7966" w:rsidRDefault="0057222D" w:rsidP="0074460B">
      <w:pPr>
        <w:snapToGrid w:val="0"/>
        <w:spacing w:line="360" w:lineRule="auto"/>
        <w:rPr>
          <w:b/>
        </w:rPr>
      </w:pPr>
    </w:p>
    <w:p w:rsidR="00FB2959" w:rsidRPr="008E7966" w:rsidRDefault="00FB2959" w:rsidP="0074460B">
      <w:pPr>
        <w:snapToGrid w:val="0"/>
        <w:spacing w:line="360" w:lineRule="auto"/>
        <w:rPr>
          <w:b/>
        </w:rPr>
      </w:pPr>
    </w:p>
    <w:p w:rsidR="00FB2959" w:rsidRDefault="00FB2959" w:rsidP="0057222D">
      <w:pPr>
        <w:snapToGrid w:val="0"/>
        <w:spacing w:line="360" w:lineRule="auto"/>
        <w:jc w:val="center"/>
        <w:rPr>
          <w:rFonts w:ascii="宋体" w:hAnsi="宋体"/>
          <w:b/>
          <w:sz w:val="32"/>
          <w:szCs w:val="32"/>
        </w:rPr>
      </w:pPr>
      <w:r w:rsidRPr="0057222D">
        <w:rPr>
          <w:rFonts w:ascii="宋体" w:hAnsi="宋体" w:hint="eastAsia"/>
          <w:b/>
          <w:sz w:val="32"/>
          <w:szCs w:val="32"/>
        </w:rPr>
        <w:t>中国</w:t>
      </w:r>
      <w:r w:rsidR="0057222D" w:rsidRPr="0057222D">
        <w:rPr>
          <w:rFonts w:ascii="宋体" w:hAnsi="宋体" w:hint="eastAsia"/>
          <w:b/>
          <w:sz w:val="32"/>
          <w:szCs w:val="32"/>
        </w:rPr>
        <w:t>电子科技集团公司第</w:t>
      </w:r>
      <w:r w:rsidR="00B71F68">
        <w:rPr>
          <w:rFonts w:ascii="宋体" w:hAnsi="宋体" w:hint="eastAsia"/>
          <w:b/>
          <w:sz w:val="32"/>
          <w:szCs w:val="32"/>
        </w:rPr>
        <w:t>二十八</w:t>
      </w:r>
      <w:r w:rsidR="0057222D" w:rsidRPr="0057222D">
        <w:rPr>
          <w:rFonts w:ascii="宋体" w:hAnsi="宋体" w:hint="eastAsia"/>
          <w:b/>
          <w:sz w:val="32"/>
          <w:szCs w:val="32"/>
        </w:rPr>
        <w:t>研究所</w:t>
      </w:r>
    </w:p>
    <w:p w:rsidR="0057222D" w:rsidRDefault="0057222D" w:rsidP="0057222D">
      <w:pPr>
        <w:snapToGrid w:val="0"/>
        <w:spacing w:line="360" w:lineRule="auto"/>
        <w:jc w:val="center"/>
        <w:rPr>
          <w:rFonts w:ascii="宋体" w:hAnsi="宋体"/>
          <w:b/>
          <w:sz w:val="32"/>
          <w:szCs w:val="32"/>
        </w:rPr>
      </w:pPr>
      <w:r>
        <w:rPr>
          <w:rFonts w:ascii="宋体" w:hAnsi="宋体" w:hint="eastAsia"/>
          <w:b/>
          <w:sz w:val="32"/>
          <w:szCs w:val="32"/>
        </w:rPr>
        <w:t>20</w:t>
      </w:r>
      <w:r w:rsidR="00B71F68">
        <w:rPr>
          <w:rFonts w:ascii="宋体" w:hAnsi="宋体" w:hint="eastAsia"/>
          <w:b/>
          <w:sz w:val="32"/>
          <w:szCs w:val="32"/>
        </w:rPr>
        <w:t>20</w:t>
      </w:r>
      <w:r>
        <w:rPr>
          <w:rFonts w:ascii="宋体" w:hAnsi="宋体" w:hint="eastAsia"/>
          <w:b/>
          <w:sz w:val="32"/>
          <w:szCs w:val="32"/>
        </w:rPr>
        <w:t>年</w:t>
      </w:r>
      <w:r w:rsidR="00B71F68">
        <w:rPr>
          <w:rFonts w:ascii="宋体" w:hAnsi="宋体" w:hint="eastAsia"/>
          <w:b/>
          <w:sz w:val="32"/>
          <w:szCs w:val="32"/>
        </w:rPr>
        <w:t>6</w:t>
      </w:r>
      <w:r>
        <w:rPr>
          <w:rFonts w:ascii="宋体" w:hAnsi="宋体" w:hint="eastAsia"/>
          <w:b/>
          <w:sz w:val="32"/>
          <w:szCs w:val="32"/>
        </w:rPr>
        <w:t>月</w:t>
      </w:r>
    </w:p>
    <w:p w:rsidR="00A11372" w:rsidRDefault="00A11372" w:rsidP="003C5751">
      <w:pPr>
        <w:rPr>
          <w:rFonts w:eastAsia="黑体"/>
          <w:b/>
          <w:sz w:val="32"/>
          <w:szCs w:val="32"/>
        </w:rPr>
        <w:sectPr w:rsidR="00A11372" w:rsidSect="003C5751">
          <w:footerReference w:type="default" r:id="rId8"/>
          <w:pgSz w:w="11907" w:h="16840" w:code="9"/>
          <w:pgMar w:top="1588" w:right="1361" w:bottom="1361" w:left="1474" w:header="1134" w:footer="1134" w:gutter="0"/>
          <w:pgNumType w:fmt="upperRoman" w:start="1"/>
          <w:cols w:space="720"/>
        </w:sectPr>
      </w:pPr>
    </w:p>
    <w:tbl>
      <w:tblPr>
        <w:tblW w:w="0" w:type="auto"/>
        <w:tblInd w:w="108" w:type="dxa"/>
        <w:tblLayout w:type="fixed"/>
        <w:tblLook w:val="0000" w:firstRow="0" w:lastRow="0" w:firstColumn="0" w:lastColumn="0" w:noHBand="0" w:noVBand="0"/>
      </w:tblPr>
      <w:tblGrid>
        <w:gridCol w:w="8940"/>
      </w:tblGrid>
      <w:tr w:rsidR="003C5751" w:rsidRPr="008E7966">
        <w:trPr>
          <w:trHeight w:val="745"/>
        </w:trPr>
        <w:tc>
          <w:tcPr>
            <w:tcW w:w="8940" w:type="dxa"/>
          </w:tcPr>
          <w:p w:rsidR="003C5751" w:rsidRPr="008E7966" w:rsidRDefault="003C5751" w:rsidP="003C5751">
            <w:pPr>
              <w:pStyle w:val="af6"/>
              <w:spacing w:before="0" w:after="0"/>
              <w:rPr>
                <w:b/>
              </w:rPr>
            </w:pPr>
            <w:r w:rsidRPr="008E7966">
              <w:rPr>
                <w:rFonts w:hint="eastAsia"/>
                <w:b/>
              </w:rPr>
              <w:lastRenderedPageBreak/>
              <w:t>目 录</w:t>
            </w:r>
          </w:p>
        </w:tc>
      </w:tr>
    </w:tbl>
    <w:p w:rsidR="00827CA8" w:rsidRPr="00FE4883" w:rsidRDefault="005D6901" w:rsidP="00827CA8">
      <w:pPr>
        <w:pStyle w:val="10"/>
        <w:rPr>
          <w:rFonts w:ascii="Calibri" w:hAnsi="Calibri"/>
          <w:noProof/>
          <w:kern w:val="2"/>
          <w:sz w:val="21"/>
          <w:szCs w:val="22"/>
        </w:rPr>
      </w:pPr>
      <w:r w:rsidRPr="009E2A44">
        <w:rPr>
          <w:rStyle w:val="ae"/>
          <w:noProof/>
        </w:rPr>
        <w:fldChar w:fldCharType="begin"/>
      </w:r>
      <w:r w:rsidRPr="00B33C70">
        <w:rPr>
          <w:rStyle w:val="ae"/>
          <w:noProof/>
        </w:rPr>
        <w:instrText xml:space="preserve"> TOC \o "1-2" \h \z \u </w:instrText>
      </w:r>
      <w:r w:rsidRPr="009E2A44">
        <w:rPr>
          <w:rStyle w:val="ae"/>
          <w:noProof/>
        </w:rPr>
        <w:fldChar w:fldCharType="separate"/>
      </w:r>
      <w:hyperlink w:anchor="_Toc42849117" w:history="1">
        <w:r w:rsidR="00827CA8" w:rsidRPr="00495C6E">
          <w:rPr>
            <w:rStyle w:val="ae"/>
            <w:rFonts w:ascii="黑体" w:hint="eastAsia"/>
            <w:noProof/>
          </w:rPr>
          <w:t>一、</w:t>
        </w:r>
        <w:r w:rsidR="00827CA8" w:rsidRPr="00495C6E">
          <w:rPr>
            <w:rStyle w:val="ae"/>
            <w:rFonts w:hint="eastAsia"/>
            <w:noProof/>
          </w:rPr>
          <w:t xml:space="preserve"> </w:t>
        </w:r>
        <w:r w:rsidR="00827CA8" w:rsidRPr="00495C6E">
          <w:rPr>
            <w:rStyle w:val="ae"/>
            <w:rFonts w:hint="eastAsia"/>
            <w:noProof/>
          </w:rPr>
          <w:t>概述</w:t>
        </w:r>
        <w:r w:rsidR="00827CA8">
          <w:rPr>
            <w:noProof/>
            <w:webHidden/>
          </w:rPr>
          <w:tab/>
        </w:r>
        <w:r w:rsidR="00827CA8">
          <w:rPr>
            <w:noProof/>
            <w:webHidden/>
          </w:rPr>
          <w:fldChar w:fldCharType="begin"/>
        </w:r>
        <w:r w:rsidR="00827CA8">
          <w:rPr>
            <w:noProof/>
            <w:webHidden/>
          </w:rPr>
          <w:instrText xml:space="preserve"> PAGEREF _Toc42849117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18" w:history="1">
        <w:r w:rsidR="00827CA8" w:rsidRPr="00495C6E">
          <w:rPr>
            <w:rStyle w:val="ae"/>
            <w:rFonts w:ascii="楷体_GB2312" w:hint="eastAsia"/>
            <w:noProof/>
          </w:rPr>
          <w:t>（一）</w:t>
        </w:r>
        <w:r w:rsidR="00827CA8" w:rsidRPr="00495C6E">
          <w:rPr>
            <w:rStyle w:val="ae"/>
            <w:rFonts w:hint="eastAsia"/>
            <w:noProof/>
          </w:rPr>
          <w:t xml:space="preserve"> </w:t>
        </w:r>
        <w:r w:rsidR="00827CA8" w:rsidRPr="00495C6E">
          <w:rPr>
            <w:rStyle w:val="ae"/>
            <w:rFonts w:hint="eastAsia"/>
            <w:noProof/>
          </w:rPr>
          <w:t>设计目的</w:t>
        </w:r>
        <w:r w:rsidR="00827CA8">
          <w:rPr>
            <w:noProof/>
            <w:webHidden/>
          </w:rPr>
          <w:tab/>
        </w:r>
        <w:r w:rsidR="00827CA8">
          <w:rPr>
            <w:noProof/>
            <w:webHidden/>
          </w:rPr>
          <w:fldChar w:fldCharType="begin"/>
        </w:r>
        <w:r w:rsidR="00827CA8">
          <w:rPr>
            <w:noProof/>
            <w:webHidden/>
          </w:rPr>
          <w:instrText xml:space="preserve"> PAGEREF _Toc42849118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19" w:history="1">
        <w:r w:rsidR="00827CA8" w:rsidRPr="00495C6E">
          <w:rPr>
            <w:rStyle w:val="ae"/>
            <w:rFonts w:ascii="楷体_GB2312" w:hint="eastAsia"/>
            <w:noProof/>
          </w:rPr>
          <w:t>（二）</w:t>
        </w:r>
        <w:r w:rsidR="00827CA8" w:rsidRPr="00495C6E">
          <w:rPr>
            <w:rStyle w:val="ae"/>
            <w:rFonts w:hint="eastAsia"/>
            <w:noProof/>
          </w:rPr>
          <w:t xml:space="preserve"> </w:t>
        </w:r>
        <w:r w:rsidR="00827CA8" w:rsidRPr="00495C6E">
          <w:rPr>
            <w:rStyle w:val="ae"/>
            <w:rFonts w:hint="eastAsia"/>
            <w:noProof/>
          </w:rPr>
          <w:t>设计依据</w:t>
        </w:r>
        <w:r w:rsidR="00827CA8">
          <w:rPr>
            <w:noProof/>
            <w:webHidden/>
          </w:rPr>
          <w:tab/>
        </w:r>
        <w:r w:rsidR="00827CA8">
          <w:rPr>
            <w:noProof/>
            <w:webHidden/>
          </w:rPr>
          <w:fldChar w:fldCharType="begin"/>
        </w:r>
        <w:r w:rsidR="00827CA8">
          <w:rPr>
            <w:noProof/>
            <w:webHidden/>
          </w:rPr>
          <w:instrText xml:space="preserve"> PAGEREF _Toc42849119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20" w:history="1">
        <w:r w:rsidR="00827CA8" w:rsidRPr="00495C6E">
          <w:rPr>
            <w:rStyle w:val="ae"/>
            <w:rFonts w:ascii="楷体_GB2312" w:hint="eastAsia"/>
            <w:noProof/>
          </w:rPr>
          <w:t>（三）</w:t>
        </w:r>
        <w:r w:rsidR="00827CA8" w:rsidRPr="00495C6E">
          <w:rPr>
            <w:rStyle w:val="ae"/>
            <w:rFonts w:hint="eastAsia"/>
            <w:noProof/>
          </w:rPr>
          <w:t xml:space="preserve"> </w:t>
        </w:r>
        <w:r w:rsidR="00827CA8" w:rsidRPr="00495C6E">
          <w:rPr>
            <w:rStyle w:val="ae"/>
            <w:rFonts w:hint="eastAsia"/>
            <w:noProof/>
          </w:rPr>
          <w:t>设计内容</w:t>
        </w:r>
        <w:r w:rsidR="00827CA8">
          <w:rPr>
            <w:noProof/>
            <w:webHidden/>
          </w:rPr>
          <w:tab/>
        </w:r>
        <w:r w:rsidR="00827CA8">
          <w:rPr>
            <w:noProof/>
            <w:webHidden/>
          </w:rPr>
          <w:fldChar w:fldCharType="begin"/>
        </w:r>
        <w:r w:rsidR="00827CA8">
          <w:rPr>
            <w:noProof/>
            <w:webHidden/>
          </w:rPr>
          <w:instrText xml:space="preserve"> PAGEREF _Toc42849120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10"/>
        <w:rPr>
          <w:rFonts w:ascii="Calibri" w:hAnsi="Calibri"/>
          <w:noProof/>
          <w:kern w:val="2"/>
          <w:sz w:val="21"/>
          <w:szCs w:val="22"/>
        </w:rPr>
      </w:pPr>
      <w:hyperlink w:anchor="_Toc42849121" w:history="1">
        <w:r w:rsidR="00827CA8" w:rsidRPr="00495C6E">
          <w:rPr>
            <w:rStyle w:val="ae"/>
            <w:rFonts w:ascii="黑体" w:hint="eastAsia"/>
            <w:noProof/>
          </w:rPr>
          <w:t>二、</w:t>
        </w:r>
        <w:r w:rsidR="00827CA8" w:rsidRPr="00495C6E">
          <w:rPr>
            <w:rStyle w:val="ae"/>
            <w:rFonts w:hint="eastAsia"/>
            <w:noProof/>
          </w:rPr>
          <w:t xml:space="preserve"> </w:t>
        </w:r>
        <w:r w:rsidR="00827CA8" w:rsidRPr="00495C6E">
          <w:rPr>
            <w:rStyle w:val="ae"/>
            <w:rFonts w:hint="eastAsia"/>
            <w:noProof/>
          </w:rPr>
          <w:t>系统需求分析</w:t>
        </w:r>
        <w:r w:rsidR="00827CA8">
          <w:rPr>
            <w:noProof/>
            <w:webHidden/>
          </w:rPr>
          <w:tab/>
        </w:r>
        <w:r w:rsidR="00827CA8">
          <w:rPr>
            <w:noProof/>
            <w:webHidden/>
          </w:rPr>
          <w:fldChar w:fldCharType="begin"/>
        </w:r>
        <w:r w:rsidR="00827CA8">
          <w:rPr>
            <w:noProof/>
            <w:webHidden/>
          </w:rPr>
          <w:instrText xml:space="preserve"> PAGEREF _Toc42849121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22" w:history="1">
        <w:r w:rsidR="00827CA8" w:rsidRPr="00495C6E">
          <w:rPr>
            <w:rStyle w:val="ae"/>
            <w:rFonts w:ascii="楷体_GB2312" w:hint="eastAsia"/>
            <w:noProof/>
          </w:rPr>
          <w:t>（一）</w:t>
        </w:r>
        <w:r w:rsidR="00827CA8" w:rsidRPr="00495C6E">
          <w:rPr>
            <w:rStyle w:val="ae"/>
            <w:rFonts w:hint="eastAsia"/>
            <w:noProof/>
          </w:rPr>
          <w:t xml:space="preserve"> </w:t>
        </w:r>
        <w:r w:rsidR="00827CA8" w:rsidRPr="00495C6E">
          <w:rPr>
            <w:rStyle w:val="ae"/>
            <w:rFonts w:hint="eastAsia"/>
            <w:noProof/>
          </w:rPr>
          <w:t>任务分析</w:t>
        </w:r>
        <w:r w:rsidR="00827CA8">
          <w:rPr>
            <w:noProof/>
            <w:webHidden/>
          </w:rPr>
          <w:tab/>
        </w:r>
        <w:r w:rsidR="00827CA8">
          <w:rPr>
            <w:noProof/>
            <w:webHidden/>
          </w:rPr>
          <w:fldChar w:fldCharType="begin"/>
        </w:r>
        <w:r w:rsidR="00827CA8">
          <w:rPr>
            <w:noProof/>
            <w:webHidden/>
          </w:rPr>
          <w:instrText xml:space="preserve"> PAGEREF _Toc42849122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23" w:history="1">
        <w:r w:rsidR="00827CA8" w:rsidRPr="00495C6E">
          <w:rPr>
            <w:rStyle w:val="ae"/>
            <w:rFonts w:ascii="楷体_GB2312" w:hint="eastAsia"/>
            <w:noProof/>
          </w:rPr>
          <w:t>（二）</w:t>
        </w:r>
        <w:r w:rsidR="00827CA8" w:rsidRPr="00495C6E">
          <w:rPr>
            <w:rStyle w:val="ae"/>
            <w:rFonts w:hint="eastAsia"/>
            <w:noProof/>
          </w:rPr>
          <w:t xml:space="preserve"> </w:t>
        </w:r>
        <w:r w:rsidR="00827CA8" w:rsidRPr="00495C6E">
          <w:rPr>
            <w:rStyle w:val="ae"/>
            <w:rFonts w:hint="eastAsia"/>
            <w:noProof/>
          </w:rPr>
          <w:t>系统主要功能</w:t>
        </w:r>
        <w:r w:rsidR="00827CA8">
          <w:rPr>
            <w:noProof/>
            <w:webHidden/>
          </w:rPr>
          <w:tab/>
        </w:r>
        <w:r w:rsidR="00827CA8">
          <w:rPr>
            <w:noProof/>
            <w:webHidden/>
          </w:rPr>
          <w:fldChar w:fldCharType="begin"/>
        </w:r>
        <w:r w:rsidR="00827CA8">
          <w:rPr>
            <w:noProof/>
            <w:webHidden/>
          </w:rPr>
          <w:instrText xml:space="preserve"> PAGEREF _Toc42849123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24" w:history="1">
        <w:r w:rsidR="00827CA8" w:rsidRPr="00495C6E">
          <w:rPr>
            <w:rStyle w:val="ae"/>
            <w:rFonts w:ascii="楷体_GB2312" w:hint="eastAsia"/>
            <w:noProof/>
          </w:rPr>
          <w:t>（三）</w:t>
        </w:r>
        <w:r w:rsidR="00827CA8" w:rsidRPr="00495C6E">
          <w:rPr>
            <w:rStyle w:val="ae"/>
            <w:rFonts w:hint="eastAsia"/>
            <w:noProof/>
          </w:rPr>
          <w:t xml:space="preserve"> </w:t>
        </w:r>
        <w:r w:rsidR="00827CA8" w:rsidRPr="00495C6E">
          <w:rPr>
            <w:rStyle w:val="ae"/>
            <w:rFonts w:hint="eastAsia"/>
            <w:noProof/>
          </w:rPr>
          <w:t>系统技术指标</w:t>
        </w:r>
        <w:r w:rsidR="00827CA8">
          <w:rPr>
            <w:noProof/>
            <w:webHidden/>
          </w:rPr>
          <w:tab/>
        </w:r>
        <w:r w:rsidR="00827CA8">
          <w:rPr>
            <w:noProof/>
            <w:webHidden/>
          </w:rPr>
          <w:fldChar w:fldCharType="begin"/>
        </w:r>
        <w:r w:rsidR="00827CA8">
          <w:rPr>
            <w:noProof/>
            <w:webHidden/>
          </w:rPr>
          <w:instrText xml:space="preserve"> PAGEREF _Toc42849124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10"/>
        <w:rPr>
          <w:rFonts w:ascii="Calibri" w:hAnsi="Calibri"/>
          <w:noProof/>
          <w:kern w:val="2"/>
          <w:sz w:val="21"/>
          <w:szCs w:val="22"/>
        </w:rPr>
      </w:pPr>
      <w:hyperlink w:anchor="_Toc42849125" w:history="1">
        <w:r w:rsidR="00827CA8" w:rsidRPr="00495C6E">
          <w:rPr>
            <w:rStyle w:val="ae"/>
            <w:rFonts w:ascii="黑体" w:hint="eastAsia"/>
            <w:noProof/>
          </w:rPr>
          <w:t>三、</w:t>
        </w:r>
        <w:r w:rsidR="00827CA8" w:rsidRPr="00495C6E">
          <w:rPr>
            <w:rStyle w:val="ae"/>
            <w:rFonts w:hint="eastAsia"/>
            <w:noProof/>
          </w:rPr>
          <w:t xml:space="preserve"> </w:t>
        </w:r>
        <w:r w:rsidR="00827CA8" w:rsidRPr="00495C6E">
          <w:rPr>
            <w:rStyle w:val="ae"/>
            <w:rFonts w:hint="eastAsia"/>
            <w:noProof/>
          </w:rPr>
          <w:t>系统总体设计</w:t>
        </w:r>
        <w:r w:rsidR="00827CA8">
          <w:rPr>
            <w:noProof/>
            <w:webHidden/>
          </w:rPr>
          <w:tab/>
        </w:r>
        <w:r w:rsidR="00827CA8">
          <w:rPr>
            <w:noProof/>
            <w:webHidden/>
          </w:rPr>
          <w:fldChar w:fldCharType="begin"/>
        </w:r>
        <w:r w:rsidR="00827CA8">
          <w:rPr>
            <w:noProof/>
            <w:webHidden/>
          </w:rPr>
          <w:instrText xml:space="preserve"> PAGEREF _Toc42849125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26" w:history="1">
        <w:r w:rsidR="00827CA8" w:rsidRPr="00495C6E">
          <w:rPr>
            <w:rStyle w:val="ae"/>
            <w:rFonts w:ascii="楷体_GB2312" w:hint="eastAsia"/>
            <w:noProof/>
          </w:rPr>
          <w:t>（一）</w:t>
        </w:r>
        <w:r w:rsidR="00827CA8" w:rsidRPr="00495C6E">
          <w:rPr>
            <w:rStyle w:val="ae"/>
            <w:rFonts w:hint="eastAsia"/>
            <w:noProof/>
          </w:rPr>
          <w:t xml:space="preserve"> </w:t>
        </w:r>
        <w:r w:rsidR="00827CA8" w:rsidRPr="00495C6E">
          <w:rPr>
            <w:rStyle w:val="ae"/>
            <w:rFonts w:hint="eastAsia"/>
            <w:noProof/>
          </w:rPr>
          <w:t>系统组成</w:t>
        </w:r>
        <w:r w:rsidR="00827CA8">
          <w:rPr>
            <w:noProof/>
            <w:webHidden/>
          </w:rPr>
          <w:tab/>
        </w:r>
        <w:r w:rsidR="00827CA8">
          <w:rPr>
            <w:noProof/>
            <w:webHidden/>
          </w:rPr>
          <w:fldChar w:fldCharType="begin"/>
        </w:r>
        <w:r w:rsidR="00827CA8">
          <w:rPr>
            <w:noProof/>
            <w:webHidden/>
          </w:rPr>
          <w:instrText xml:space="preserve"> PAGEREF _Toc42849126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27" w:history="1">
        <w:r w:rsidR="00827CA8" w:rsidRPr="00495C6E">
          <w:rPr>
            <w:rStyle w:val="ae"/>
            <w:rFonts w:ascii="楷体_GB2312" w:hint="eastAsia"/>
            <w:noProof/>
          </w:rPr>
          <w:t>（二）</w:t>
        </w:r>
        <w:r w:rsidR="00827CA8" w:rsidRPr="00495C6E">
          <w:rPr>
            <w:rStyle w:val="ae"/>
            <w:rFonts w:hint="eastAsia"/>
            <w:noProof/>
          </w:rPr>
          <w:t xml:space="preserve"> </w:t>
        </w:r>
        <w:r w:rsidR="00827CA8" w:rsidRPr="00495C6E">
          <w:rPr>
            <w:rStyle w:val="ae"/>
            <w:rFonts w:hint="eastAsia"/>
            <w:noProof/>
          </w:rPr>
          <w:t>系统信息处理流程</w:t>
        </w:r>
        <w:r w:rsidR="00827CA8">
          <w:rPr>
            <w:noProof/>
            <w:webHidden/>
          </w:rPr>
          <w:tab/>
        </w:r>
        <w:r w:rsidR="00827CA8">
          <w:rPr>
            <w:noProof/>
            <w:webHidden/>
          </w:rPr>
          <w:fldChar w:fldCharType="begin"/>
        </w:r>
        <w:r w:rsidR="00827CA8">
          <w:rPr>
            <w:noProof/>
            <w:webHidden/>
          </w:rPr>
          <w:instrText xml:space="preserve"> PAGEREF _Toc42849127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28" w:history="1">
        <w:r w:rsidR="00827CA8" w:rsidRPr="00495C6E">
          <w:rPr>
            <w:rStyle w:val="ae"/>
            <w:rFonts w:ascii="楷体_GB2312" w:hint="eastAsia"/>
            <w:noProof/>
          </w:rPr>
          <w:t>（三）</w:t>
        </w:r>
        <w:r w:rsidR="00827CA8" w:rsidRPr="00495C6E">
          <w:rPr>
            <w:rStyle w:val="ae"/>
            <w:rFonts w:hint="eastAsia"/>
            <w:noProof/>
          </w:rPr>
          <w:t xml:space="preserve"> </w:t>
        </w:r>
        <w:r w:rsidR="00827CA8" w:rsidRPr="00495C6E">
          <w:rPr>
            <w:rStyle w:val="ae"/>
            <w:rFonts w:hint="eastAsia"/>
            <w:noProof/>
          </w:rPr>
          <w:t>信息交互关系</w:t>
        </w:r>
        <w:r w:rsidR="00827CA8">
          <w:rPr>
            <w:noProof/>
            <w:webHidden/>
          </w:rPr>
          <w:tab/>
        </w:r>
        <w:r w:rsidR="00827CA8">
          <w:rPr>
            <w:noProof/>
            <w:webHidden/>
          </w:rPr>
          <w:fldChar w:fldCharType="begin"/>
        </w:r>
        <w:r w:rsidR="00827CA8">
          <w:rPr>
            <w:noProof/>
            <w:webHidden/>
          </w:rPr>
          <w:instrText xml:space="preserve"> PAGEREF _Toc42849128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29" w:history="1">
        <w:r w:rsidR="00827CA8" w:rsidRPr="00495C6E">
          <w:rPr>
            <w:rStyle w:val="ae"/>
            <w:rFonts w:ascii="楷体_GB2312" w:hint="eastAsia"/>
            <w:noProof/>
          </w:rPr>
          <w:t>（四）</w:t>
        </w:r>
        <w:r w:rsidR="00827CA8" w:rsidRPr="00495C6E">
          <w:rPr>
            <w:rStyle w:val="ae"/>
            <w:rFonts w:hint="eastAsia"/>
            <w:noProof/>
          </w:rPr>
          <w:t xml:space="preserve"> </w:t>
        </w:r>
        <w:r w:rsidR="00827CA8" w:rsidRPr="00495C6E">
          <w:rPr>
            <w:rStyle w:val="ae"/>
            <w:rFonts w:hint="eastAsia"/>
            <w:noProof/>
          </w:rPr>
          <w:t>系统开发与运行环境设计</w:t>
        </w:r>
        <w:r w:rsidR="00827CA8">
          <w:rPr>
            <w:noProof/>
            <w:webHidden/>
          </w:rPr>
          <w:tab/>
        </w:r>
        <w:r w:rsidR="00827CA8">
          <w:rPr>
            <w:noProof/>
            <w:webHidden/>
          </w:rPr>
          <w:fldChar w:fldCharType="begin"/>
        </w:r>
        <w:r w:rsidR="00827CA8">
          <w:rPr>
            <w:noProof/>
            <w:webHidden/>
          </w:rPr>
          <w:instrText xml:space="preserve"> PAGEREF _Toc42849129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244C90">
      <w:pPr>
        <w:pStyle w:val="10"/>
        <w:rPr>
          <w:rFonts w:ascii="Calibri" w:hAnsi="Calibri"/>
          <w:noProof/>
          <w:kern w:val="2"/>
          <w:sz w:val="21"/>
          <w:szCs w:val="22"/>
        </w:rPr>
      </w:pPr>
      <w:hyperlink w:anchor="_Toc42849130" w:history="1">
        <w:r w:rsidR="00827CA8" w:rsidRPr="00495C6E">
          <w:rPr>
            <w:rStyle w:val="ae"/>
            <w:rFonts w:ascii="黑体" w:hint="eastAsia"/>
            <w:noProof/>
          </w:rPr>
          <w:t>四、</w:t>
        </w:r>
        <w:r w:rsidR="00827CA8" w:rsidRPr="00495C6E">
          <w:rPr>
            <w:rStyle w:val="ae"/>
            <w:rFonts w:hint="eastAsia"/>
            <w:noProof/>
          </w:rPr>
          <w:t xml:space="preserve"> </w:t>
        </w:r>
        <w:r w:rsidR="00827CA8" w:rsidRPr="00495C6E">
          <w:rPr>
            <w:rStyle w:val="ae"/>
            <w:rFonts w:hint="eastAsia"/>
            <w:noProof/>
          </w:rPr>
          <w:t>模块组成与功能设计</w:t>
        </w:r>
        <w:r w:rsidR="00827CA8">
          <w:rPr>
            <w:noProof/>
            <w:webHidden/>
          </w:rPr>
          <w:tab/>
        </w:r>
        <w:r w:rsidR="00827CA8">
          <w:rPr>
            <w:noProof/>
            <w:webHidden/>
          </w:rPr>
          <w:fldChar w:fldCharType="begin"/>
        </w:r>
        <w:r w:rsidR="00827CA8">
          <w:rPr>
            <w:noProof/>
            <w:webHidden/>
          </w:rPr>
          <w:instrText xml:space="preserve"> PAGEREF _Toc42849130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31" w:history="1">
        <w:r w:rsidR="00827CA8" w:rsidRPr="00495C6E">
          <w:rPr>
            <w:rStyle w:val="ae"/>
            <w:rFonts w:ascii="楷体_GB2312" w:hint="eastAsia"/>
            <w:noProof/>
          </w:rPr>
          <w:t>（一）</w:t>
        </w:r>
        <w:r w:rsidR="00827CA8" w:rsidRPr="00495C6E">
          <w:rPr>
            <w:rStyle w:val="ae"/>
            <w:noProof/>
          </w:rPr>
          <w:t xml:space="preserve"> </w:t>
        </w:r>
        <w:r w:rsidR="00082DFA">
          <w:rPr>
            <w:rStyle w:val="ae"/>
            <w:rFonts w:hint="eastAsia"/>
            <w:noProof/>
          </w:rPr>
          <w:t>情绪识别</w:t>
        </w:r>
        <w:r w:rsidR="00827CA8" w:rsidRPr="00495C6E">
          <w:rPr>
            <w:rStyle w:val="ae"/>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_Toc42849131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244C90">
      <w:pPr>
        <w:pStyle w:val="20"/>
        <w:rPr>
          <w:rFonts w:ascii="Calibri" w:hAnsi="Calibri"/>
          <w:noProof/>
          <w:kern w:val="2"/>
          <w:sz w:val="21"/>
          <w:szCs w:val="22"/>
        </w:rPr>
      </w:pPr>
      <w:hyperlink w:anchor="_Toc42849132" w:history="1">
        <w:r w:rsidR="00827CA8" w:rsidRPr="00495C6E">
          <w:rPr>
            <w:rStyle w:val="ae"/>
            <w:rFonts w:ascii="楷体_GB2312" w:hint="eastAsia"/>
            <w:noProof/>
          </w:rPr>
          <w:t>（二）</w:t>
        </w:r>
        <w:r w:rsidR="00827CA8" w:rsidRPr="00495C6E">
          <w:rPr>
            <w:rStyle w:val="ae"/>
            <w:noProof/>
          </w:rPr>
          <w:t xml:space="preserve"> </w:t>
        </w:r>
        <w:r w:rsidR="00082DFA">
          <w:rPr>
            <w:rStyle w:val="ae"/>
            <w:rFonts w:hint="eastAsia"/>
            <w:noProof/>
          </w:rPr>
          <w:t>抑郁状态识别</w:t>
        </w:r>
        <w:r w:rsidR="00827CA8" w:rsidRPr="00495C6E">
          <w:rPr>
            <w:rStyle w:val="ae"/>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_Toc42849132 \h </w:instrText>
        </w:r>
        <w:r w:rsidR="00827CA8">
          <w:rPr>
            <w:noProof/>
            <w:webHidden/>
          </w:rPr>
        </w:r>
        <w:r w:rsidR="00827CA8">
          <w:rPr>
            <w:noProof/>
            <w:webHidden/>
          </w:rPr>
          <w:fldChar w:fldCharType="separate"/>
        </w:r>
        <w:r w:rsidR="00827CA8">
          <w:rPr>
            <w:noProof/>
            <w:webHidden/>
          </w:rPr>
          <w:t>3</w:t>
        </w:r>
        <w:r w:rsidR="00827CA8">
          <w:rPr>
            <w:noProof/>
            <w:webHidden/>
          </w:rPr>
          <w:fldChar w:fldCharType="end"/>
        </w:r>
      </w:hyperlink>
    </w:p>
    <w:p w:rsidR="003C5751" w:rsidRPr="008E7966" w:rsidRDefault="005D6901" w:rsidP="003C5751">
      <w:pPr>
        <w:pStyle w:val="a2"/>
        <w:ind w:left="5250"/>
        <w:rPr>
          <w:b/>
        </w:rPr>
        <w:sectPr w:rsidR="003C5751" w:rsidRPr="008E7966" w:rsidSect="003C5751">
          <w:footerReference w:type="default" r:id="rId9"/>
          <w:pgSz w:w="11907" w:h="16840" w:code="9"/>
          <w:pgMar w:top="1588" w:right="1361" w:bottom="1361" w:left="1474" w:header="1134" w:footer="1134" w:gutter="0"/>
          <w:pgNumType w:fmt="upperRoman" w:start="1"/>
          <w:cols w:space="720"/>
        </w:sectPr>
      </w:pPr>
      <w:r w:rsidRPr="009E2A44">
        <w:rPr>
          <w:rStyle w:val="ae"/>
          <w:rFonts w:eastAsia="宋体"/>
          <w:noProof/>
          <w:sz w:val="24"/>
        </w:rPr>
        <w:fldChar w:fldCharType="end"/>
      </w:r>
    </w:p>
    <w:p w:rsidR="00415D04" w:rsidRDefault="00415D04" w:rsidP="00111D81">
      <w:pPr>
        <w:pStyle w:val="1"/>
        <w:ind w:left="0"/>
      </w:pPr>
      <w:bookmarkStart w:id="0" w:name="_Toc42849117"/>
      <w:bookmarkStart w:id="1" w:name="_Toc306614246"/>
      <w:r>
        <w:rPr>
          <w:rFonts w:hint="eastAsia"/>
        </w:rPr>
        <w:lastRenderedPageBreak/>
        <w:t>概述</w:t>
      </w:r>
      <w:bookmarkEnd w:id="0"/>
    </w:p>
    <w:p w:rsidR="00415D04" w:rsidRDefault="00415D04" w:rsidP="00015A3A">
      <w:pPr>
        <w:pStyle w:val="2"/>
        <w:ind w:left="426"/>
      </w:pPr>
      <w:bookmarkStart w:id="2" w:name="_Toc42849118"/>
      <w:r>
        <w:rPr>
          <w:rFonts w:hint="eastAsia"/>
        </w:rPr>
        <w:t>设计目的</w:t>
      </w:r>
      <w:bookmarkEnd w:id="2"/>
    </w:p>
    <w:p w:rsidR="00474DF4" w:rsidRPr="00BF0A4A" w:rsidRDefault="00474DF4" w:rsidP="00BF0A4A">
      <w:pPr>
        <w:pStyle w:val="a2"/>
        <w:ind w:firstLineChars="200" w:firstLine="560"/>
      </w:pPr>
      <w:r w:rsidRPr="00BF0A4A">
        <w:rPr>
          <w:rFonts w:hint="eastAsia"/>
        </w:rPr>
        <w:t>本文档是在分析</w:t>
      </w:r>
      <w:r w:rsidR="004D6C17" w:rsidRPr="00BF0A4A">
        <w:rPr>
          <w:rFonts w:hint="eastAsia"/>
        </w:rPr>
        <w:t>基于眼动特征</w:t>
      </w:r>
      <w:r w:rsidRPr="00BF0A4A">
        <w:rPr>
          <w:rFonts w:hint="eastAsia"/>
        </w:rPr>
        <w:t>需求的基础上，以图、文结合的方式，着重描述</w:t>
      </w:r>
      <w:r w:rsidR="004D6C17" w:rsidRPr="00BF0A4A">
        <w:rPr>
          <w:rFonts w:hint="eastAsia"/>
        </w:rPr>
        <w:t>基于眼动特征的抑郁状态识别</w:t>
      </w:r>
      <w:r w:rsidRPr="00BF0A4A">
        <w:rPr>
          <w:rFonts w:hint="eastAsia"/>
        </w:rPr>
        <w:t>系统的总体设计、</w:t>
      </w:r>
      <w:r w:rsidR="002D72C5" w:rsidRPr="00BF0A4A">
        <w:rPr>
          <w:rFonts w:hint="eastAsia"/>
        </w:rPr>
        <w:t>仿真</w:t>
      </w:r>
      <w:r w:rsidRPr="00BF0A4A">
        <w:rPr>
          <w:rFonts w:hint="eastAsia"/>
        </w:rPr>
        <w:t>软件设计、关键技术与解决方案等内容。本文档经审定和</w:t>
      </w:r>
      <w:r w:rsidR="00071642" w:rsidRPr="00BF0A4A">
        <w:rPr>
          <w:rFonts w:hint="eastAsia"/>
        </w:rPr>
        <w:t>确认后，</w:t>
      </w:r>
      <w:r w:rsidR="00DC63F3" w:rsidRPr="00BF0A4A">
        <w:rPr>
          <w:rFonts w:hint="eastAsia"/>
        </w:rPr>
        <w:t>可</w:t>
      </w:r>
      <w:r w:rsidR="00071642" w:rsidRPr="00BF0A4A">
        <w:rPr>
          <w:rFonts w:hint="eastAsia"/>
        </w:rPr>
        <w:t>作为</w:t>
      </w:r>
      <w:r w:rsidR="004D6C17" w:rsidRPr="00BF0A4A">
        <w:rPr>
          <w:rFonts w:hint="eastAsia"/>
        </w:rPr>
        <w:t>基于眼动特征的抑郁状态识别软件</w:t>
      </w:r>
      <w:r w:rsidRPr="00BF0A4A">
        <w:rPr>
          <w:rFonts w:hint="eastAsia"/>
        </w:rPr>
        <w:t>开发、集成、测试和验收的依据。</w:t>
      </w:r>
    </w:p>
    <w:p w:rsidR="00415D04" w:rsidRDefault="00415D04" w:rsidP="00015A3A">
      <w:pPr>
        <w:pStyle w:val="2"/>
        <w:ind w:left="426"/>
      </w:pPr>
      <w:bookmarkStart w:id="3" w:name="_Toc42849119"/>
      <w:r>
        <w:rPr>
          <w:rFonts w:hint="eastAsia"/>
        </w:rPr>
        <w:t>设计依据</w:t>
      </w:r>
      <w:bookmarkEnd w:id="3"/>
    </w:p>
    <w:p w:rsidR="00DD357C" w:rsidRPr="00BF0A4A" w:rsidRDefault="004D6C17" w:rsidP="00BF0A4A">
      <w:pPr>
        <w:pStyle w:val="a2"/>
        <w:ind w:firstLineChars="200" w:firstLine="560"/>
      </w:pPr>
      <w:r w:rsidRPr="00BF0A4A">
        <w:rPr>
          <w:rFonts w:hint="eastAsia"/>
        </w:rPr>
        <w:t>基于眼动特征的抑郁状态识别技术研究</w:t>
      </w:r>
      <w:r w:rsidR="00DD357C" w:rsidRPr="00BF0A4A">
        <w:rPr>
          <w:rFonts w:hint="eastAsia"/>
        </w:rPr>
        <w:t>合同</w:t>
      </w:r>
    </w:p>
    <w:p w:rsidR="00DD357C" w:rsidRPr="00BF0A4A" w:rsidRDefault="004D6C17" w:rsidP="00BF0A4A">
      <w:pPr>
        <w:pStyle w:val="a2"/>
        <w:ind w:firstLineChars="200" w:firstLine="560"/>
      </w:pPr>
      <w:r>
        <w:rPr>
          <w:rFonts w:hint="eastAsia"/>
        </w:rPr>
        <w:t>基于眼动特征的抑郁状态识别</w:t>
      </w:r>
      <w:r w:rsidR="00C01AA1">
        <w:rPr>
          <w:rFonts w:hint="eastAsia"/>
        </w:rPr>
        <w:t>技术协议</w:t>
      </w:r>
    </w:p>
    <w:p w:rsidR="00415D04" w:rsidRDefault="00415D04" w:rsidP="00015A3A">
      <w:pPr>
        <w:pStyle w:val="2"/>
        <w:ind w:left="426"/>
      </w:pPr>
      <w:bookmarkStart w:id="4" w:name="_Toc42849120"/>
      <w:r>
        <w:rPr>
          <w:rFonts w:hint="eastAsia"/>
        </w:rPr>
        <w:t>设计内容</w:t>
      </w:r>
      <w:bookmarkEnd w:id="4"/>
    </w:p>
    <w:p w:rsidR="003E113E" w:rsidRPr="00BF0A4A" w:rsidRDefault="00933F94" w:rsidP="00BF0A4A">
      <w:pPr>
        <w:pStyle w:val="a2"/>
        <w:ind w:firstLineChars="200" w:firstLine="560"/>
      </w:pPr>
      <w:r w:rsidRPr="00BF0A4A">
        <w:rPr>
          <w:rFonts w:hint="eastAsia"/>
        </w:rPr>
        <w:t>根据</w:t>
      </w:r>
      <w:r w:rsidR="004D6C17" w:rsidRPr="00BF0A4A">
        <w:rPr>
          <w:rFonts w:hint="eastAsia"/>
        </w:rPr>
        <w:t>抑郁状态识别分析</w:t>
      </w:r>
      <w:r w:rsidRPr="00BF0A4A">
        <w:rPr>
          <w:rFonts w:hint="eastAsia"/>
        </w:rPr>
        <w:t>需求，</w:t>
      </w:r>
      <w:r w:rsidR="00F21DEA" w:rsidRPr="00BF0A4A">
        <w:rPr>
          <w:rFonts w:hint="eastAsia"/>
        </w:rPr>
        <w:t>对</w:t>
      </w:r>
      <w:r w:rsidR="004D6C17" w:rsidRPr="00BF0A4A">
        <w:rPr>
          <w:rFonts w:hint="eastAsia"/>
        </w:rPr>
        <w:t>基于眼动特征的抑郁状态识别</w:t>
      </w:r>
      <w:r w:rsidR="00C01AA1" w:rsidRPr="00BF0A4A">
        <w:rPr>
          <w:rFonts w:hint="eastAsia"/>
        </w:rPr>
        <w:t>软件</w:t>
      </w:r>
      <w:r w:rsidRPr="00BF0A4A">
        <w:rPr>
          <w:rFonts w:hint="eastAsia"/>
        </w:rPr>
        <w:t>主要功能进行分析，设计系统</w:t>
      </w:r>
      <w:r w:rsidR="00F21DEA" w:rsidRPr="00BF0A4A">
        <w:rPr>
          <w:rFonts w:hint="eastAsia"/>
        </w:rPr>
        <w:t>组成、</w:t>
      </w:r>
      <w:r w:rsidR="00980EDA" w:rsidRPr="00BF0A4A">
        <w:rPr>
          <w:rFonts w:hint="eastAsia"/>
        </w:rPr>
        <w:t>信息处理</w:t>
      </w:r>
      <w:r w:rsidR="003A1D62" w:rsidRPr="00BF0A4A">
        <w:rPr>
          <w:rFonts w:hint="eastAsia"/>
        </w:rPr>
        <w:t>流程和系统开发与运行环境，以及其中的主要</w:t>
      </w:r>
      <w:r w:rsidR="0064158D" w:rsidRPr="00BF0A4A">
        <w:rPr>
          <w:rFonts w:hint="eastAsia"/>
        </w:rPr>
        <w:t>模块</w:t>
      </w:r>
      <w:r w:rsidR="007C706D" w:rsidRPr="00BF0A4A">
        <w:rPr>
          <w:rFonts w:hint="eastAsia"/>
        </w:rPr>
        <w:t>，并对关键技术</w:t>
      </w:r>
      <w:r w:rsidR="003A1D62" w:rsidRPr="00BF0A4A">
        <w:rPr>
          <w:rFonts w:hint="eastAsia"/>
        </w:rPr>
        <w:t>的</w:t>
      </w:r>
      <w:r w:rsidR="007C706D" w:rsidRPr="00BF0A4A">
        <w:rPr>
          <w:rFonts w:hint="eastAsia"/>
        </w:rPr>
        <w:t>解决方案进行论述。</w:t>
      </w:r>
      <w:bookmarkStart w:id="5" w:name="_Ref231034410"/>
    </w:p>
    <w:p w:rsidR="00920838" w:rsidRDefault="005F4A8D" w:rsidP="00111D81">
      <w:pPr>
        <w:pStyle w:val="1"/>
        <w:ind w:left="0"/>
      </w:pPr>
      <w:bookmarkStart w:id="6" w:name="_Toc42849121"/>
      <w:bookmarkEnd w:id="5"/>
      <w:r w:rsidRPr="005F4A8D">
        <w:rPr>
          <w:rFonts w:hint="eastAsia"/>
        </w:rPr>
        <w:t>系统</w:t>
      </w:r>
      <w:r w:rsidR="00D17C5B">
        <w:rPr>
          <w:rFonts w:hint="eastAsia"/>
        </w:rPr>
        <w:t>需求分析</w:t>
      </w:r>
      <w:bookmarkEnd w:id="6"/>
    </w:p>
    <w:p w:rsidR="00D17C5B" w:rsidRDefault="00D17C5B" w:rsidP="00015A3A">
      <w:pPr>
        <w:pStyle w:val="2"/>
        <w:ind w:left="426"/>
      </w:pPr>
      <w:bookmarkStart w:id="7" w:name="_Toc42849122"/>
      <w:r>
        <w:rPr>
          <w:rFonts w:hint="eastAsia"/>
        </w:rPr>
        <w:t>任务分析</w:t>
      </w:r>
      <w:bookmarkEnd w:id="7"/>
    </w:p>
    <w:p w:rsidR="00A62F23" w:rsidRPr="00DF4399" w:rsidRDefault="00A62F23" w:rsidP="00A62F23">
      <w:pPr>
        <w:pStyle w:val="a2"/>
        <w:ind w:firstLineChars="200" w:firstLine="560"/>
      </w:pPr>
      <w:r>
        <w:rPr>
          <w:rFonts w:hint="eastAsia"/>
        </w:rPr>
        <w:t>本系统的功能是通过</w:t>
      </w:r>
      <w:r w:rsidRPr="00C275A7">
        <w:rPr>
          <w:rFonts w:hint="eastAsia"/>
        </w:rPr>
        <w:t>眼动特征</w:t>
      </w:r>
      <w:r>
        <w:rPr>
          <w:rFonts w:hint="eastAsia"/>
        </w:rPr>
        <w:t>完成情绪状态识别、异常精神状态识别的任务。</w:t>
      </w:r>
      <w:r w:rsidRPr="00C275A7">
        <w:rPr>
          <w:rFonts w:hint="eastAsia"/>
        </w:rPr>
        <w:t>通过跨多摄像头的目标跟踪，实现眼动持续特征提取，建立眼动情绪特征与抑郁症关联模型，在排除非神经系统疾病导致的眼动障碍的基础上，识别异常精神状态（抑郁）</w:t>
      </w:r>
      <w:r w:rsidR="00DF4399" w:rsidRPr="00DF4399">
        <w:rPr>
          <w:rFonts w:hint="eastAsia"/>
        </w:rPr>
        <w:t>。</w:t>
      </w:r>
    </w:p>
    <w:p w:rsidR="00D17C5B" w:rsidRDefault="00D17C5B" w:rsidP="00015A3A">
      <w:pPr>
        <w:pStyle w:val="2"/>
        <w:ind w:left="426"/>
      </w:pPr>
      <w:bookmarkStart w:id="8" w:name="_Toc42849123"/>
      <w:r>
        <w:rPr>
          <w:rFonts w:hint="eastAsia"/>
        </w:rPr>
        <w:t>系统主要功能</w:t>
      </w:r>
      <w:bookmarkEnd w:id="8"/>
    </w:p>
    <w:p w:rsidR="000E0379" w:rsidRDefault="000E0379" w:rsidP="000E0379">
      <w:pPr>
        <w:pStyle w:val="a2"/>
      </w:pPr>
      <w:r>
        <w:rPr>
          <w:rFonts w:hint="eastAsia"/>
        </w:rPr>
        <w:t>（</w:t>
      </w:r>
      <w:r>
        <w:rPr>
          <w:rFonts w:hint="eastAsia"/>
        </w:rPr>
        <w:t>1</w:t>
      </w:r>
      <w:r>
        <w:rPr>
          <w:rFonts w:hint="eastAsia"/>
        </w:rPr>
        <w:t>）</w:t>
      </w:r>
      <w:r w:rsidR="00A62F23">
        <w:rPr>
          <w:rFonts w:hint="eastAsia"/>
        </w:rPr>
        <w:t>情绪识别功能</w:t>
      </w:r>
    </w:p>
    <w:p w:rsidR="000E0379" w:rsidRDefault="00A62F23" w:rsidP="00BF0A4A">
      <w:pPr>
        <w:pStyle w:val="a2"/>
        <w:ind w:firstLineChars="200" w:firstLine="560"/>
      </w:pPr>
      <w:r w:rsidRPr="00A62F23">
        <w:rPr>
          <w:rFonts w:hint="eastAsia"/>
        </w:rPr>
        <w:t>首先，抑郁症状与患者的情绪有直接关联，表现为长期处于低迷情绪之中。所以识别负性情绪可以作为抑郁症判别的首要条件。</w:t>
      </w:r>
      <w:r>
        <w:rPr>
          <w:rFonts w:hint="eastAsia"/>
        </w:rPr>
        <w:t>本</w:t>
      </w:r>
      <w:r w:rsidR="006C394E">
        <w:rPr>
          <w:rFonts w:hint="eastAsia"/>
        </w:rPr>
        <w:t>模块</w:t>
      </w:r>
      <w:r>
        <w:rPr>
          <w:rFonts w:hint="eastAsia"/>
        </w:rPr>
        <w:t>采用</w:t>
      </w:r>
      <w:r>
        <w:rPr>
          <w:rFonts w:hint="eastAsia"/>
        </w:rPr>
        <w:t>PHRNN</w:t>
      </w:r>
      <w:r w:rsidR="006C394E" w:rsidRPr="00E027D4">
        <w:rPr>
          <w:rFonts w:hint="eastAsia"/>
        </w:rPr>
        <w:t>网络结构</w:t>
      </w:r>
      <w:r w:rsidR="006C394E">
        <w:rPr>
          <w:rFonts w:hint="eastAsia"/>
        </w:rPr>
        <w:t>模型，</w:t>
      </w:r>
      <w:r w:rsidR="006C394E" w:rsidRPr="00E027D4">
        <w:rPr>
          <w:rFonts w:hint="eastAsia"/>
        </w:rPr>
        <w:t>根据面部结构将提取的关键点分为四部分</w:t>
      </w:r>
      <w:r w:rsidR="006C394E" w:rsidRPr="00E027D4">
        <w:rPr>
          <w:rFonts w:hint="cs"/>
        </w:rPr>
        <w:t>——</w:t>
      </w:r>
      <w:r w:rsidR="006C394E" w:rsidRPr="00E027D4">
        <w:rPr>
          <w:rFonts w:hint="eastAsia"/>
        </w:rPr>
        <w:t>眉毛、眼睛、鼻子和嘴巴，分别输入一个子网络（</w:t>
      </w:r>
      <w:r w:rsidR="006C394E" w:rsidRPr="00E027D4">
        <w:t>BRNN</w:t>
      </w:r>
      <w:r w:rsidR="006C394E" w:rsidRPr="00E027D4">
        <w:rPr>
          <w:rFonts w:hint="eastAsia"/>
        </w:rPr>
        <w:t>）中，通过不同部</w:t>
      </w:r>
      <w:r w:rsidR="006C394E" w:rsidRPr="00E027D4">
        <w:rPr>
          <w:rFonts w:hint="eastAsia"/>
        </w:rPr>
        <w:lastRenderedPageBreak/>
        <w:t>分低级特征的组合得到全局的高级特征。最后</w:t>
      </w:r>
      <w:r w:rsidR="006C394E">
        <w:rPr>
          <w:rFonts w:hint="eastAsia"/>
        </w:rPr>
        <w:t>将特征</w:t>
      </w:r>
      <w:r w:rsidR="006C394E" w:rsidRPr="00E027D4">
        <w:rPr>
          <w:rFonts w:hint="eastAsia"/>
        </w:rPr>
        <w:t>输入</w:t>
      </w:r>
      <w:r w:rsidR="006C394E">
        <w:rPr>
          <w:rFonts w:hint="eastAsia"/>
        </w:rPr>
        <w:t>训练好的</w:t>
      </w:r>
      <w:r w:rsidR="006C394E">
        <w:rPr>
          <w:rFonts w:hint="eastAsia"/>
        </w:rPr>
        <w:t>Soft Max</w:t>
      </w:r>
      <w:r w:rsidR="006C394E" w:rsidRPr="00E027D4">
        <w:rPr>
          <w:rFonts w:hint="eastAsia"/>
        </w:rPr>
        <w:t>分类器</w:t>
      </w:r>
      <w:r w:rsidR="006C394E">
        <w:rPr>
          <w:rFonts w:hint="eastAsia"/>
        </w:rPr>
        <w:t>中</w:t>
      </w:r>
      <w:r w:rsidR="006C394E" w:rsidRPr="00E027D4">
        <w:rPr>
          <w:rFonts w:hint="eastAsia"/>
        </w:rPr>
        <w:t>完成情绪识别</w:t>
      </w:r>
      <w:r w:rsidR="006C394E">
        <w:rPr>
          <w:rFonts w:hint="eastAsia"/>
        </w:rPr>
        <w:t>任务</w:t>
      </w:r>
      <w:r w:rsidR="006C394E" w:rsidRPr="00E027D4">
        <w:rPr>
          <w:rFonts w:hint="eastAsia"/>
        </w:rPr>
        <w:t>。</w:t>
      </w:r>
    </w:p>
    <w:p w:rsidR="00A62F23" w:rsidRDefault="000E0379" w:rsidP="00A62F23">
      <w:pPr>
        <w:pStyle w:val="a2"/>
      </w:pPr>
      <w:r>
        <w:rPr>
          <w:rFonts w:hint="eastAsia"/>
        </w:rPr>
        <w:t>（</w:t>
      </w:r>
      <w:r>
        <w:rPr>
          <w:rFonts w:hint="eastAsia"/>
        </w:rPr>
        <w:t>2</w:t>
      </w:r>
      <w:r>
        <w:rPr>
          <w:rFonts w:hint="eastAsia"/>
        </w:rPr>
        <w:t>）</w:t>
      </w:r>
      <w:r w:rsidR="006C394E">
        <w:rPr>
          <w:rFonts w:hint="eastAsia"/>
        </w:rPr>
        <w:t>抑郁状态识别功能</w:t>
      </w:r>
    </w:p>
    <w:p w:rsidR="000E0379" w:rsidRDefault="006C394E" w:rsidP="00BF0A4A">
      <w:pPr>
        <w:pStyle w:val="a2"/>
        <w:ind w:firstLineChars="200" w:firstLine="560"/>
      </w:pPr>
      <w:r>
        <w:rPr>
          <w:rFonts w:hint="eastAsia"/>
        </w:rPr>
        <w:t>抑郁症患者通常表现出包括情绪低落、表情变化幅度小、眼睛运动迟缓</w:t>
      </w:r>
      <w:r w:rsidRPr="004B6CE9">
        <w:rPr>
          <w:rFonts w:hint="eastAsia"/>
        </w:rPr>
        <w:t>和</w:t>
      </w:r>
      <w:r>
        <w:rPr>
          <w:rFonts w:hint="eastAsia"/>
        </w:rPr>
        <w:t>减少，以及视线总向下看等症状。本模块定义如下几个统计特征参数：</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）每分钟眼睛的眨眼次数；</w:t>
      </w:r>
      <w:r>
        <w:rPr>
          <w:rFonts w:hint="eastAsia"/>
        </w:rPr>
        <w:t>5</w:t>
      </w:r>
      <w:r>
        <w:rPr>
          <w:rFonts w:hint="eastAsia"/>
        </w:rPr>
        <w:t>）经过归一化处理的上下眼睑的间距；</w:t>
      </w:r>
      <w:r>
        <w:rPr>
          <w:rFonts w:hint="eastAsia"/>
        </w:rPr>
        <w:t>6</w:t>
      </w:r>
      <w:r>
        <w:rPr>
          <w:rFonts w:hint="eastAsia"/>
        </w:rPr>
        <w:t>）瞳孔的运动轨迹；</w:t>
      </w:r>
      <w:r>
        <w:rPr>
          <w:rFonts w:hint="eastAsia"/>
        </w:rPr>
        <w:t>7</w:t>
      </w:r>
      <w:r>
        <w:rPr>
          <w:rFonts w:hint="eastAsia"/>
        </w:rPr>
        <w:t>）眼睛的注视方向</w:t>
      </w:r>
      <w:r>
        <w:rPr>
          <w:rFonts w:hint="eastAsia"/>
        </w:rPr>
        <w:t>/</w:t>
      </w:r>
      <w:r>
        <w:rPr>
          <w:rFonts w:hint="eastAsia"/>
        </w:rPr>
        <w:t>姿态；</w:t>
      </w:r>
      <w:r>
        <w:rPr>
          <w:rFonts w:hint="eastAsia"/>
        </w:rPr>
        <w:t>8</w:t>
      </w:r>
      <w:r>
        <w:rPr>
          <w:rFonts w:hint="eastAsia"/>
        </w:rPr>
        <w:t>）每分钟眼睛固定和进行扫视的次数，以及两种运动出现次数的比值等。同时提取关键点轨迹特征，</w:t>
      </w:r>
      <w:r w:rsidRPr="006C360A">
        <w:rPr>
          <w:rFonts w:hint="eastAsia"/>
        </w:rPr>
        <w:t>采用深度学习端到端的方式</w:t>
      </w:r>
      <w:r>
        <w:rPr>
          <w:rFonts w:hint="eastAsia"/>
        </w:rPr>
        <w:t>构建神经网络</w:t>
      </w:r>
      <w:r w:rsidRPr="006C360A">
        <w:rPr>
          <w:rFonts w:hint="eastAsia"/>
        </w:rPr>
        <w:t>模型，建立</w:t>
      </w:r>
      <w:r>
        <w:rPr>
          <w:rFonts w:hint="eastAsia"/>
        </w:rPr>
        <w:t>人眼</w:t>
      </w:r>
      <w:r w:rsidRPr="006C360A">
        <w:rPr>
          <w:rFonts w:hint="eastAsia"/>
        </w:rPr>
        <w:t>关键点</w:t>
      </w:r>
      <w:r>
        <w:rPr>
          <w:rFonts w:hint="eastAsia"/>
        </w:rPr>
        <w:t>运动轨迹与抑郁状态</w:t>
      </w:r>
      <w:r w:rsidRPr="006C360A">
        <w:rPr>
          <w:rFonts w:hint="eastAsia"/>
        </w:rPr>
        <w:t>的关联关系。</w:t>
      </w:r>
    </w:p>
    <w:p w:rsidR="00D17C5B" w:rsidRDefault="00D17C5B" w:rsidP="00015A3A">
      <w:pPr>
        <w:pStyle w:val="2"/>
        <w:ind w:left="426"/>
      </w:pPr>
      <w:bookmarkStart w:id="9" w:name="_Toc42849124"/>
      <w:r>
        <w:rPr>
          <w:rFonts w:hint="eastAsia"/>
        </w:rPr>
        <w:t>系统技术指标</w:t>
      </w:r>
      <w:bookmarkEnd w:id="9"/>
    </w:p>
    <w:p w:rsidR="000E0379" w:rsidRDefault="000E0379" w:rsidP="000E0379">
      <w:pPr>
        <w:pStyle w:val="a2"/>
      </w:pPr>
      <w:r>
        <w:rPr>
          <w:rFonts w:hint="eastAsia"/>
        </w:rPr>
        <w:t>（</w:t>
      </w:r>
      <w:r>
        <w:rPr>
          <w:rFonts w:hint="eastAsia"/>
        </w:rPr>
        <w:t>1</w:t>
      </w:r>
      <w:r>
        <w:rPr>
          <w:rFonts w:hint="eastAsia"/>
        </w:rPr>
        <w:t>）</w:t>
      </w:r>
      <w:r w:rsidR="006C394E">
        <w:rPr>
          <w:rFonts w:hint="eastAsia"/>
        </w:rPr>
        <w:t>情绪状态识别准确率</w:t>
      </w:r>
      <w:r>
        <w:rPr>
          <w:rFonts w:hint="eastAsia"/>
        </w:rPr>
        <w:t>；</w:t>
      </w:r>
    </w:p>
    <w:p w:rsidR="000E0379" w:rsidRDefault="000E0379" w:rsidP="000E0379">
      <w:pPr>
        <w:pStyle w:val="a2"/>
      </w:pPr>
      <w:r>
        <w:rPr>
          <w:rFonts w:hint="eastAsia"/>
        </w:rPr>
        <w:t>（</w:t>
      </w:r>
      <w:r w:rsidR="006C394E">
        <w:rPr>
          <w:rFonts w:hint="eastAsia"/>
        </w:rPr>
        <w:t>2</w:t>
      </w:r>
      <w:r>
        <w:rPr>
          <w:rFonts w:hint="eastAsia"/>
        </w:rPr>
        <w:t>）</w:t>
      </w:r>
      <w:r w:rsidR="006C394E">
        <w:rPr>
          <w:rFonts w:hint="eastAsia"/>
        </w:rPr>
        <w:t>抑郁状态识别准确率</w:t>
      </w:r>
    </w:p>
    <w:p w:rsidR="00D17C5B" w:rsidRDefault="00D17C5B" w:rsidP="00111D81">
      <w:pPr>
        <w:pStyle w:val="1"/>
        <w:ind w:left="0"/>
      </w:pPr>
      <w:bookmarkStart w:id="10" w:name="_Toc42849125"/>
      <w:r w:rsidRPr="005F4A8D">
        <w:rPr>
          <w:rFonts w:hint="eastAsia"/>
        </w:rPr>
        <w:t>系统</w:t>
      </w:r>
      <w:r>
        <w:rPr>
          <w:rFonts w:hint="eastAsia"/>
        </w:rPr>
        <w:t>总体设计</w:t>
      </w:r>
      <w:bookmarkEnd w:id="10"/>
    </w:p>
    <w:p w:rsidR="00D17C5B" w:rsidRDefault="00D17C5B" w:rsidP="00015A3A">
      <w:pPr>
        <w:pStyle w:val="2"/>
        <w:ind w:left="426"/>
      </w:pPr>
      <w:bookmarkStart w:id="11" w:name="_Toc42849126"/>
      <w:r>
        <w:rPr>
          <w:rFonts w:hint="eastAsia"/>
        </w:rPr>
        <w:t>系统组成</w:t>
      </w:r>
      <w:bookmarkEnd w:id="11"/>
    </w:p>
    <w:p w:rsidR="002E0301" w:rsidRPr="008C0330" w:rsidRDefault="0065334E" w:rsidP="00BF0A4A">
      <w:pPr>
        <w:pStyle w:val="a2"/>
        <w:ind w:firstLineChars="200" w:firstLine="560"/>
        <w:rPr>
          <w:noProof/>
        </w:rPr>
      </w:pPr>
      <w:r>
        <w:rPr>
          <w:rFonts w:hint="eastAsia"/>
        </w:rPr>
        <w:t>情</w:t>
      </w:r>
      <w:r>
        <w:rPr>
          <w:rFonts w:hint="eastAsia"/>
          <w:noProof/>
        </w:rPr>
        <w:t>绪识别模型和抑郁状态识别模型</w:t>
      </w:r>
      <w:r w:rsidR="002E0301" w:rsidRPr="001641B4">
        <w:rPr>
          <w:rFonts w:hint="eastAsia"/>
          <w:noProof/>
        </w:rPr>
        <w:t>组成</w:t>
      </w:r>
      <w:r w:rsidR="002E0301" w:rsidRPr="001641B4">
        <w:rPr>
          <w:noProof/>
        </w:rPr>
        <w:t>如</w:t>
      </w:r>
      <w:r w:rsidR="002E0301">
        <w:rPr>
          <w:noProof/>
        </w:rPr>
        <w:fldChar w:fldCharType="begin"/>
      </w:r>
      <w:r w:rsidR="002E0301">
        <w:rPr>
          <w:noProof/>
        </w:rPr>
        <w:instrText xml:space="preserve"> REF _Ref361669874 \h </w:instrText>
      </w:r>
      <w:r w:rsidR="00BF0A4A">
        <w:rPr>
          <w:noProof/>
        </w:rPr>
        <w:instrText xml:space="preserve"> \* MERGEFORMAT </w:instrText>
      </w:r>
      <w:r w:rsidR="002E0301">
        <w:rPr>
          <w:noProof/>
        </w:rPr>
      </w:r>
      <w:r w:rsidR="002E0301">
        <w:rPr>
          <w:noProof/>
        </w:rPr>
        <w:fldChar w:fldCharType="separate"/>
      </w:r>
      <w:r w:rsidR="002E0301" w:rsidRPr="003D7445">
        <w:rPr>
          <w:rFonts w:hint="eastAsia"/>
          <w:noProof/>
        </w:rPr>
        <w:t>图</w:t>
      </w:r>
      <w:r w:rsidR="002E0301">
        <w:rPr>
          <w:noProof/>
        </w:rPr>
        <w:t>1</w:t>
      </w:r>
      <w:r w:rsidR="002E0301">
        <w:rPr>
          <w:noProof/>
        </w:rPr>
        <w:fldChar w:fldCharType="end"/>
      </w:r>
      <w:r w:rsidR="002E0301" w:rsidRPr="001641B4">
        <w:rPr>
          <w:noProof/>
        </w:rPr>
        <w:t>所示</w:t>
      </w:r>
      <w:r w:rsidR="002E0301" w:rsidRPr="001641B4">
        <w:rPr>
          <w:rFonts w:hint="eastAsia"/>
          <w:noProof/>
        </w:rPr>
        <w:t>。</w:t>
      </w:r>
    </w:p>
    <w:bookmarkStart w:id="12" w:name="_Ref361669874"/>
    <w:p w:rsidR="003D52A9" w:rsidRDefault="003D52A9" w:rsidP="00FC3380">
      <w:pPr>
        <w:pStyle w:val="ad"/>
        <w:jc w:val="center"/>
      </w:pPr>
      <w:r>
        <w:object w:dxaOrig="20161" w:dyaOrig="6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151.3pt" o:ole="">
            <v:imagedata r:id="rId10" o:title=""/>
          </v:shape>
          <o:OLEObject Type="Embed" ProgID="Visio.Drawing.15" ShapeID="_x0000_i1025" DrawAspect="Content" ObjectID="_1654366956" r:id="rId11"/>
        </w:object>
      </w:r>
    </w:p>
    <w:p w:rsidR="00F14C0A" w:rsidRPr="00082DFA" w:rsidRDefault="002E0301" w:rsidP="00082DFA">
      <w:pPr>
        <w:pStyle w:val="ad"/>
        <w:jc w:val="center"/>
        <w:rPr>
          <w:rFonts w:ascii="Times New Roman" w:eastAsia="仿宋_GB2312" w:hAnsi="Times New Roman" w:cs="Times New Roman"/>
          <w:sz w:val="28"/>
          <w:szCs w:val="28"/>
        </w:rPr>
      </w:pPr>
      <w:bookmarkStart w:id="13" w:name="_GoBack"/>
      <w:bookmarkEnd w:id="13"/>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1</w:t>
      </w:r>
      <w:r w:rsidRPr="003D7445">
        <w:rPr>
          <w:rFonts w:ascii="Times New Roman" w:eastAsia="仿宋_GB2312" w:hAnsi="Times New Roman" w:cs="Times New Roman"/>
          <w:sz w:val="28"/>
          <w:szCs w:val="28"/>
        </w:rPr>
        <w:fldChar w:fldCharType="end"/>
      </w:r>
      <w:bookmarkEnd w:id="12"/>
      <w:r w:rsidR="00C01AA1">
        <w:rPr>
          <w:rFonts w:ascii="Times New Roman" w:eastAsia="仿宋_GB2312" w:hAnsi="Times New Roman" w:cs="Times New Roman" w:hint="eastAsia"/>
          <w:sz w:val="28"/>
          <w:szCs w:val="28"/>
        </w:rPr>
        <w:t xml:space="preserve"> </w:t>
      </w:r>
      <w:r w:rsidR="0065334E">
        <w:rPr>
          <w:rFonts w:ascii="Times New Roman" w:eastAsia="仿宋_GB2312" w:hAnsi="Times New Roman" w:cs="Times New Roman" w:hint="eastAsia"/>
          <w:sz w:val="28"/>
          <w:szCs w:val="28"/>
        </w:rPr>
        <w:t>抑郁状态识别系统</w:t>
      </w:r>
      <w:r w:rsidRPr="00D21685">
        <w:rPr>
          <w:rFonts w:ascii="Times New Roman" w:eastAsia="仿宋_GB2312" w:hAnsi="Times New Roman" w:cs="Times New Roman" w:hint="eastAsia"/>
          <w:sz w:val="28"/>
          <w:szCs w:val="28"/>
        </w:rPr>
        <w:t>组成</w:t>
      </w:r>
    </w:p>
    <w:p w:rsidR="00D17C5B" w:rsidRDefault="00D17C5B" w:rsidP="00015A3A">
      <w:pPr>
        <w:pStyle w:val="2"/>
        <w:ind w:left="426"/>
      </w:pPr>
      <w:bookmarkStart w:id="14" w:name="_Toc42849127"/>
      <w:r>
        <w:rPr>
          <w:rFonts w:hint="eastAsia"/>
        </w:rPr>
        <w:t>系统</w:t>
      </w:r>
      <w:r w:rsidR="00990032">
        <w:rPr>
          <w:rFonts w:hint="eastAsia"/>
        </w:rPr>
        <w:t>信息处理</w:t>
      </w:r>
      <w:r>
        <w:rPr>
          <w:rFonts w:hint="eastAsia"/>
        </w:rPr>
        <w:t>流程</w:t>
      </w:r>
      <w:bookmarkEnd w:id="14"/>
    </w:p>
    <w:p w:rsidR="00990032" w:rsidRPr="000168D1" w:rsidRDefault="00FD7D6B" w:rsidP="00FD7D6B">
      <w:pPr>
        <w:pStyle w:val="a2"/>
        <w:ind w:firstLineChars="200" w:firstLine="560"/>
        <w:rPr>
          <w:noProof/>
        </w:rPr>
      </w:pPr>
      <w:r>
        <w:rPr>
          <w:rFonts w:hint="eastAsia"/>
          <w:noProof/>
        </w:rPr>
        <w:lastRenderedPageBreak/>
        <w:drawing>
          <wp:anchor distT="0" distB="0" distL="114300" distR="114300" simplePos="0" relativeHeight="251675648" behindDoc="0" locked="0" layoutInCell="1" allowOverlap="1" wp14:anchorId="3B7090BB" wp14:editId="686D2A27">
            <wp:simplePos x="0" y="0"/>
            <wp:positionH relativeFrom="page">
              <wp:align>center</wp:align>
            </wp:positionH>
            <wp:positionV relativeFrom="paragraph">
              <wp:posOffset>390220</wp:posOffset>
            </wp:positionV>
            <wp:extent cx="4603750" cy="2753360"/>
            <wp:effectExtent l="0" t="0" r="25400" b="0"/>
            <wp:wrapTopAndBottom/>
            <wp:docPr id="205" name="图示 2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0168D1">
        <w:rPr>
          <w:rFonts w:hint="eastAsia"/>
          <w:noProof/>
        </w:rPr>
        <w:t>基于眼动特征的抑郁状态识别系统</w:t>
      </w:r>
      <w:r w:rsidR="00990032">
        <w:rPr>
          <w:rFonts w:hint="eastAsia"/>
          <w:noProof/>
        </w:rPr>
        <w:t>信息处理流程如</w:t>
      </w:r>
      <w:r w:rsidR="00990032">
        <w:rPr>
          <w:noProof/>
        </w:rPr>
        <w:fldChar w:fldCharType="begin"/>
      </w:r>
      <w:r w:rsidR="00990032">
        <w:rPr>
          <w:noProof/>
        </w:rPr>
        <w:instrText xml:space="preserve"> </w:instrText>
      </w:r>
      <w:r w:rsidR="00990032">
        <w:rPr>
          <w:rFonts w:hint="eastAsia"/>
          <w:noProof/>
        </w:rPr>
        <w:instrText>REF _Ref433794799 \h</w:instrText>
      </w:r>
      <w:r w:rsidR="00990032">
        <w:rPr>
          <w:noProof/>
        </w:rPr>
        <w:instrText xml:space="preserve"> </w:instrText>
      </w:r>
      <w:r w:rsidR="00BF0A4A">
        <w:rPr>
          <w:noProof/>
        </w:rPr>
        <w:instrText xml:space="preserve"> \* MERGEFORMAT </w:instrText>
      </w:r>
      <w:r w:rsidR="00990032">
        <w:rPr>
          <w:noProof/>
        </w:rPr>
      </w:r>
      <w:r w:rsidR="00990032">
        <w:rPr>
          <w:noProof/>
        </w:rPr>
        <w:fldChar w:fldCharType="separate"/>
      </w:r>
      <w:r w:rsidR="00990032" w:rsidRPr="003D4801">
        <w:rPr>
          <w:noProof/>
        </w:rPr>
        <w:t>图</w:t>
      </w:r>
      <w:r w:rsidR="00990032">
        <w:rPr>
          <w:noProof/>
        </w:rPr>
        <w:t>2</w:t>
      </w:r>
      <w:r w:rsidR="00990032">
        <w:rPr>
          <w:noProof/>
        </w:rPr>
        <w:fldChar w:fldCharType="end"/>
      </w:r>
      <w:r w:rsidR="00990032">
        <w:rPr>
          <w:rFonts w:hint="eastAsia"/>
          <w:noProof/>
        </w:rPr>
        <w:t>所示。</w:t>
      </w:r>
    </w:p>
    <w:p w:rsidR="00990032" w:rsidRPr="00581C9E" w:rsidRDefault="00990032" w:rsidP="00990032">
      <w:pPr>
        <w:pStyle w:val="ad"/>
        <w:jc w:val="center"/>
        <w:rPr>
          <w:rFonts w:ascii="Times New Roman" w:eastAsia="仿宋_GB2312" w:hAnsi="Times New Roman" w:cs="Times New Roman"/>
          <w:sz w:val="28"/>
          <w:szCs w:val="28"/>
        </w:rPr>
      </w:pPr>
      <w:bookmarkStart w:id="15" w:name="_Ref433794799"/>
      <w:r w:rsidRPr="003D4801">
        <w:rPr>
          <w:rFonts w:ascii="Times New Roman" w:eastAsia="仿宋_GB2312" w:hAnsi="Times New Roman" w:cs="Times New Roman"/>
          <w:sz w:val="28"/>
          <w:szCs w:val="28"/>
        </w:rPr>
        <w:t>图</w:t>
      </w:r>
      <w:r>
        <w:rPr>
          <w:rFonts w:ascii="Times New Roman" w:eastAsia="仿宋_GB2312" w:hAnsi="Times New Roman" w:cs="Times New Roman"/>
          <w:sz w:val="28"/>
          <w:szCs w:val="28"/>
        </w:rPr>
        <w:fldChar w:fldCharType="begin"/>
      </w:r>
      <w:r>
        <w:rPr>
          <w:rFonts w:ascii="Times New Roman" w:eastAsia="仿宋_GB2312" w:hAnsi="Times New Roman" w:cs="Times New Roman"/>
          <w:sz w:val="28"/>
          <w:szCs w:val="28"/>
        </w:rPr>
        <w:instrText xml:space="preserve"> SEQ </w:instrText>
      </w:r>
      <w:r>
        <w:rPr>
          <w:rFonts w:ascii="Times New Roman" w:eastAsia="仿宋_GB2312" w:hAnsi="Times New Roman" w:cs="Times New Roman"/>
          <w:sz w:val="28"/>
          <w:szCs w:val="28"/>
        </w:rPr>
        <w:instrText>图表</w:instrText>
      </w:r>
      <w:r>
        <w:rPr>
          <w:rFonts w:ascii="Times New Roman" w:eastAsia="仿宋_GB2312" w:hAnsi="Times New Roman" w:cs="Times New Roman"/>
          <w:sz w:val="28"/>
          <w:szCs w:val="28"/>
        </w:rPr>
        <w:instrText xml:space="preserve"> \* ARABIC </w:instrText>
      </w:r>
      <w:r>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2</w:t>
      </w:r>
      <w:r>
        <w:rPr>
          <w:rFonts w:ascii="Times New Roman" w:eastAsia="仿宋_GB2312" w:hAnsi="Times New Roman" w:cs="Times New Roman"/>
          <w:sz w:val="28"/>
          <w:szCs w:val="28"/>
        </w:rPr>
        <w:fldChar w:fldCharType="end"/>
      </w:r>
      <w:bookmarkEnd w:id="15"/>
      <w:r>
        <w:rPr>
          <w:rFonts w:ascii="Times New Roman" w:eastAsia="仿宋_GB2312" w:hAnsi="Times New Roman" w:cs="Times New Roman" w:hint="eastAsia"/>
          <w:sz w:val="28"/>
          <w:szCs w:val="28"/>
        </w:rPr>
        <w:t xml:space="preserve"> </w:t>
      </w:r>
      <w:r w:rsidR="00FD7D6B">
        <w:rPr>
          <w:rFonts w:ascii="Times New Roman" w:eastAsia="仿宋_GB2312" w:hAnsi="Times New Roman" w:cs="Times New Roman" w:hint="eastAsia"/>
          <w:sz w:val="28"/>
          <w:szCs w:val="28"/>
        </w:rPr>
        <w:t>系统信息处理</w:t>
      </w:r>
      <w:r>
        <w:rPr>
          <w:rFonts w:ascii="Times New Roman" w:eastAsia="仿宋_GB2312" w:hAnsi="Times New Roman" w:cs="Times New Roman" w:hint="eastAsia"/>
          <w:sz w:val="28"/>
          <w:szCs w:val="28"/>
        </w:rPr>
        <w:t>流程</w:t>
      </w:r>
      <w:r w:rsidR="00FD7D6B">
        <w:rPr>
          <w:rFonts w:ascii="Times New Roman" w:eastAsia="仿宋_GB2312" w:hAnsi="Times New Roman" w:cs="Times New Roman" w:hint="eastAsia"/>
          <w:sz w:val="28"/>
          <w:szCs w:val="28"/>
        </w:rPr>
        <w:t>图</w:t>
      </w:r>
    </w:p>
    <w:p w:rsidR="00EB101E" w:rsidRDefault="00EB101E" w:rsidP="00BF0A4A">
      <w:pPr>
        <w:pStyle w:val="a2"/>
        <w:ind w:firstLineChars="200" w:firstLine="560"/>
        <w:rPr>
          <w:noProof/>
        </w:rPr>
      </w:pPr>
      <w:r>
        <w:rPr>
          <w:rFonts w:hint="eastAsia"/>
          <w:noProof/>
        </w:rPr>
        <w:t>主要处理流程如下：</w:t>
      </w:r>
    </w:p>
    <w:p w:rsidR="00BF16E5" w:rsidRDefault="00795F9F" w:rsidP="00795F9F">
      <w:pPr>
        <w:pStyle w:val="a2"/>
        <w:ind w:firstLine="0"/>
        <w:rPr>
          <w:noProof/>
        </w:rPr>
      </w:pPr>
      <w:r>
        <w:rPr>
          <w:noProof/>
        </w:rPr>
        <w:t xml:space="preserve">    </w:t>
      </w:r>
      <w:r>
        <w:rPr>
          <w:rFonts w:hint="eastAsia"/>
          <w:noProof/>
        </w:rPr>
        <w:t>第一步，</w:t>
      </w:r>
      <w:r>
        <w:rPr>
          <w:rFonts w:hint="eastAsia"/>
        </w:rPr>
        <w:t>点击“选择文件”按钮，选择打开本地</w:t>
      </w:r>
      <w:r>
        <w:rPr>
          <w:rFonts w:hint="eastAsia"/>
        </w:rPr>
        <w:t>media</w:t>
      </w:r>
      <w:r>
        <w:rPr>
          <w:rFonts w:hint="eastAsia"/>
        </w:rPr>
        <w:t>文件夹下的一个</w:t>
      </w:r>
      <w:r>
        <w:rPr>
          <w:rFonts w:hint="eastAsia"/>
        </w:rPr>
        <w:t>MP4</w:t>
      </w:r>
      <w:r>
        <w:rPr>
          <w:rFonts w:hint="eastAsia"/>
        </w:rPr>
        <w:t>格式的视频文件；第二步，点击“开始识别”按钮，后台的预训练好的情绪识别模型开始识别，所选视频将同步播放；情绪识别结果通过前后台数据交互，由后台将识别结果等数据传递到前端，将在柱状图中进行显示，红色代表负性情绪，白色代表中性情绪，绿色代表正性情绪；情绪识别结果将在仪表盘中进行显示，显示的结果表示情绪识别的准确率；第三步，如果对情绪识别结果存疑或识别出错，可对结果进行标注修改，选择单选按钮“正性、中性、负性”中的一个，点击“确认”按钮，网页将显示“标注完成”字样，此时前端将标注结果传递给后台，写入、保存到文件中；标注完成后，</w:t>
      </w:r>
      <w:r w:rsidR="00082DFA">
        <w:rPr>
          <w:rFonts w:hint="eastAsia"/>
        </w:rPr>
        <w:t>后台读取文件中的数据并将数据传递到前台，将</w:t>
      </w:r>
      <w:r>
        <w:rPr>
          <w:rFonts w:hint="eastAsia"/>
        </w:rPr>
        <w:t>所选文件的识别结果、标注结果等信息在仪表盘下方的表格</w:t>
      </w:r>
      <w:r w:rsidR="00082DFA">
        <w:rPr>
          <w:rFonts w:hint="eastAsia"/>
        </w:rPr>
        <w:t>控件</w:t>
      </w:r>
      <w:r>
        <w:rPr>
          <w:rFonts w:hint="eastAsia"/>
        </w:rPr>
        <w:t>中显示出来；</w:t>
      </w:r>
      <w:r w:rsidR="00082DFA">
        <w:rPr>
          <w:rFonts w:hint="eastAsia"/>
        </w:rPr>
        <w:t>第四步，选择“开始日期”和“结束日期”，日期选择结束后，点击“确认”按钮，所选时间段内的识别结果将用柱状图显示，值“</w:t>
      </w:r>
      <w:r w:rsidR="00082DFA">
        <w:rPr>
          <w:rFonts w:hint="eastAsia"/>
        </w:rPr>
        <w:t>-1</w:t>
      </w:r>
      <w:r w:rsidR="00082DFA">
        <w:rPr>
          <w:rFonts w:hint="eastAsia"/>
        </w:rPr>
        <w:t>”表示“负性情绪”，值“</w:t>
      </w:r>
      <w:r w:rsidR="00082DFA">
        <w:rPr>
          <w:rFonts w:hint="eastAsia"/>
        </w:rPr>
        <w:t>0</w:t>
      </w:r>
      <w:r w:rsidR="00082DFA">
        <w:rPr>
          <w:rFonts w:hint="eastAsia"/>
        </w:rPr>
        <w:t>”表示“中性情绪”，值“</w:t>
      </w:r>
      <w:r w:rsidR="00082DFA">
        <w:rPr>
          <w:rFonts w:hint="eastAsia"/>
        </w:rPr>
        <w:t>1</w:t>
      </w:r>
      <w:r w:rsidR="00082DFA">
        <w:rPr>
          <w:rFonts w:hint="eastAsia"/>
        </w:rPr>
        <w:t>”表示“正性情绪”，同时，结果也将在下方的表格中进行显示。</w:t>
      </w:r>
    </w:p>
    <w:p w:rsidR="00D17C5B" w:rsidRDefault="00D17C5B" w:rsidP="00015A3A">
      <w:pPr>
        <w:pStyle w:val="2"/>
        <w:ind w:left="426"/>
      </w:pPr>
      <w:bookmarkStart w:id="16" w:name="_Toc42849128"/>
      <w:r>
        <w:rPr>
          <w:rFonts w:hint="eastAsia"/>
        </w:rPr>
        <w:lastRenderedPageBreak/>
        <w:t>信息交互关系</w:t>
      </w:r>
      <w:bookmarkEnd w:id="16"/>
    </w:p>
    <w:p w:rsidR="00911654" w:rsidRDefault="00C37A8C" w:rsidP="00782119">
      <w:pPr>
        <w:pStyle w:val="a2"/>
        <w:ind w:firstLineChars="200" w:firstLine="560"/>
        <w:rPr>
          <w:noProof/>
        </w:rPr>
      </w:pPr>
      <w:r>
        <w:rPr>
          <w:rFonts w:hint="eastAsia"/>
          <w:noProof/>
        </w:rPr>
        <mc:AlternateContent>
          <mc:Choice Requires="wpc">
            <w:drawing>
              <wp:anchor distT="0" distB="0" distL="114300" distR="114300" simplePos="0" relativeHeight="251673600" behindDoc="0" locked="0" layoutInCell="1" allowOverlap="1" wp14:anchorId="4DEA7A2E" wp14:editId="375E0490">
                <wp:simplePos x="0" y="0"/>
                <wp:positionH relativeFrom="margin">
                  <wp:align>center</wp:align>
                </wp:positionH>
                <wp:positionV relativeFrom="paragraph">
                  <wp:posOffset>660502</wp:posOffset>
                </wp:positionV>
                <wp:extent cx="3578860" cy="2707640"/>
                <wp:effectExtent l="0" t="0" r="2540" b="0"/>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3" name="椭圆 193"/>
                        <wps:cNvSpPr/>
                        <wps:spPr>
                          <a:xfrm>
                            <a:off x="1360627" y="1025401"/>
                            <a:ext cx="938630" cy="9462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圆角矩形 194"/>
                        <wps:cNvSpPr/>
                        <wps:spPr>
                          <a:xfrm>
                            <a:off x="109151" y="1077105"/>
                            <a:ext cx="612250" cy="8348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前端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圆角矩形 68"/>
                        <wps:cNvSpPr/>
                        <wps:spPr>
                          <a:xfrm>
                            <a:off x="2937889" y="1077105"/>
                            <a:ext cx="612140" cy="834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后台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左右箭头 195"/>
                        <wps:cNvSpPr/>
                        <wps:spPr>
                          <a:xfrm>
                            <a:off x="746150" y="1386958"/>
                            <a:ext cx="596347" cy="22263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左右箭头 70"/>
                        <wps:cNvSpPr/>
                        <wps:spPr>
                          <a:xfrm>
                            <a:off x="2317445" y="1387345"/>
                            <a:ext cx="601419" cy="2222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上弧形箭头 196"/>
                        <wps:cNvSpPr/>
                        <wps:spPr>
                          <a:xfrm>
                            <a:off x="487950" y="329185"/>
                            <a:ext cx="2679590" cy="63610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右弧形箭头 198"/>
                        <wps:cNvSpPr/>
                        <wps:spPr>
                          <a:xfrm rot="5400000">
                            <a:off x="1483135" y="952571"/>
                            <a:ext cx="612251" cy="272729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文本框 200"/>
                        <wps:cNvSpPr txBox="1"/>
                        <wps:spPr>
                          <a:xfrm>
                            <a:off x="956442" y="36575"/>
                            <a:ext cx="1693628" cy="271297"/>
                          </a:xfrm>
                          <a:prstGeom prst="rect">
                            <a:avLst/>
                          </a:prstGeom>
                          <a:solidFill>
                            <a:schemeClr val="lt1"/>
                          </a:solidFill>
                          <a:ln w="6350">
                            <a:solidFill>
                              <a:prstClr val="black"/>
                            </a:solidFill>
                          </a:ln>
                        </wps:spPr>
                        <wps:txbx>
                          <w:txbxContent>
                            <w:p w:rsidR="00C37A8C" w:rsidRDefault="00C37A8C">
                              <w:r>
                                <w:t>调用</w:t>
                              </w:r>
                              <w:r>
                                <w:rPr>
                                  <w:rFonts w:hint="eastAsia"/>
                                </w:rPr>
                                <w:t>、</w:t>
                              </w:r>
                              <w:r>
                                <w:t>图表显示</w:t>
                              </w:r>
                              <w:r>
                                <w:rPr>
                                  <w:rFonts w:hint="eastAsia"/>
                                </w:rPr>
                                <w:t>、数据标注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10642" y="2075929"/>
                            <a:ext cx="1820849" cy="265570"/>
                          </a:xfrm>
                          <a:prstGeom prst="rect">
                            <a:avLst/>
                          </a:prstGeom>
                          <a:solidFill>
                            <a:schemeClr val="lt1"/>
                          </a:solidFill>
                          <a:ln w="6350">
                            <a:solidFill>
                              <a:prstClr val="black"/>
                            </a:solidFill>
                          </a:ln>
                        </wps:spPr>
                        <wps:txbx>
                          <w:txbxContent>
                            <w:p w:rsidR="00C37A8C" w:rsidRDefault="00C37A8C">
                              <w:r>
                                <w:rPr>
                                  <w:rFonts w:hint="eastAsia"/>
                                </w:rPr>
                                <w:t>响应、模型</w:t>
                              </w:r>
                              <w:r>
                                <w:t>识别</w:t>
                              </w:r>
                              <w:r>
                                <w:rPr>
                                  <w:rFonts w:hint="eastAsia"/>
                                </w:rPr>
                                <w:t>、</w:t>
                              </w:r>
                              <w:r>
                                <w:t>数据</w:t>
                              </w:r>
                              <w:r>
                                <w:rPr>
                                  <w:rFonts w:hint="eastAsia"/>
                                </w:rPr>
                                <w:t>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694944" y="1131313"/>
                            <a:ext cx="724205" cy="256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A8C" w:rsidRDefault="00681783">
                              <w:r>
                                <w:rPr>
                                  <w:rFonts w:hint="eastAsia"/>
                                </w:rPr>
                                <w:t>数据</w:t>
                              </w:r>
                              <w:r w:rsidR="00C37A8C">
                                <w:rPr>
                                  <w:rFonts w:hint="eastAsia"/>
                                </w:rPr>
                                <w:t>交互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202"/>
                        <wps:cNvSpPr txBox="1"/>
                        <wps:spPr>
                          <a:xfrm>
                            <a:off x="2272147" y="1138292"/>
                            <a:ext cx="723900" cy="25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1783" w:rsidRDefault="00681783" w:rsidP="00681783">
                              <w:pPr>
                                <w:pStyle w:val="afe"/>
                                <w:jc w:val="both"/>
                              </w:pPr>
                              <w:r>
                                <w:rPr>
                                  <w:rFonts w:ascii="Times New Roman" w:hint="eastAsia"/>
                                  <w:kern w:val="2"/>
                                  <w:sz w:val="21"/>
                                  <w:szCs w:val="21"/>
                                </w:rPr>
                                <w:t>数据交互</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group w14:anchorId="4DEA7A2E" id="画布 63" o:spid="_x0000_s1078" editas="canvas" style="position:absolute;left:0;text-align:left;margin-left:0;margin-top:52pt;width:281.8pt;height:213.2pt;z-index:251673600;mso-position-horizontal:center;mso-position-horizontal-relative:margin;mso-width-relative:margin;mso-height-relative:margin" coordsize="35788,27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">
                <v:shape id="_x0000_s1079" type="#_x0000_t75" style="position:absolute;width:35788;height:27076;visibility:visible;mso-wrap-style:square">
                  <v:fill o:detectmouseclick="t"/>
                  <v:path o:connecttype="none"/>
                </v:shape>
                <v:oval id="椭圆 193" o:spid="_x0000_s1080" style="position:absolute;left:13606;top:10254;width:9386;height:9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" fillcolor="#5b9bd5 [3204]" strokecolor="#1f4d78 [1604]" strokeweight="1pt">
                  <v:stroke joinstyle="miter"/>
                  <v:textbox>
                    <w:txbxContent>
                      <w:p w:rsidR="00A75778" w:rsidRDefault="00A75778" w:rsidP="00A75778">
                        <w:pPr>
                          <w:jc w:val="center"/>
                        </w:pPr>
                        <w:r>
                          <w:rPr>
                            <w:rFonts w:hint="eastAsia"/>
                          </w:rPr>
                          <w:t>数据库</w:t>
                        </w:r>
                      </w:p>
                    </w:txbxContent>
                  </v:textbox>
                </v:oval>
                <v:roundrect id="圆角矩形 194" o:spid="_x0000_s1081" style="position:absolute;left:1091;top:10771;width:6123;height:83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5b9bd5 [3204]" strokecolor="#1f4d78 [1604]" strokeweight="1pt">
                  <v:stroke joinstyle="miter"/>
                  <v:textbox>
                    <w:txbxContent>
                      <w:p w:rsidR="00A75778" w:rsidRDefault="00A75778" w:rsidP="00A75778">
                        <w:pPr>
                          <w:jc w:val="center"/>
                        </w:pPr>
                        <w:r>
                          <w:rPr>
                            <w:rFonts w:hint="eastAsia"/>
                          </w:rPr>
                          <w:t>前端</w:t>
                        </w:r>
                      </w:p>
                    </w:txbxContent>
                  </v:textbox>
                </v:roundrect>
                <v:roundrect id="圆角矩形 68" o:spid="_x0000_s1082" style="position:absolute;left:29378;top:10771;width:6122;height:83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" fillcolor="#5b9bd5 [3204]" strokecolor="#1f4d78 [1604]" strokeweight="1pt">
                  <v:stroke joinstyle="miter"/>
                  <v:textbox>
                    <w:txbxContent>
                      <w:p w:rsidR="00A75778" w:rsidRDefault="00A75778" w:rsidP="00A75778">
                        <w:pPr>
                          <w:jc w:val="center"/>
                        </w:pPr>
                        <w:r>
                          <w:rPr>
                            <w:rFonts w:hint="eastAsia"/>
                          </w:rPr>
                          <w:t>后台</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95" o:spid="_x0000_s1083" type="#_x0000_t69" style="position:absolute;left:7461;top:13869;width:5963;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" adj="4032" fillcolor="#5b9bd5 [3204]" strokecolor="#1f4d78 [1604]" strokeweight="1pt"/>
                <v:shape id="左右箭头 70" o:spid="_x0000_s1084" type="#_x0000_t69" style="position:absolute;left:23174;top:13873;width:6014;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" adj="3991" fillcolor="#5b9bd5 [3204]" strokecolor="#1f4d78 [1604]"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196" o:spid="_x0000_s1085" type="#_x0000_t105" style="position:absolute;left:4879;top:3291;width:26796;height:6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" adj="19036,20959,16200" fillcolor="#5b9bd5 [3204]" strokecolor="#1f4d78 [1604]" strokeweight="1p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右弧形箭头 198" o:spid="_x0000_s1086" type="#_x0000_t103" style="position:absolute;left:14831;top:9525;width:6123;height:272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" adj="19176,20994,5400" fillcolor="#5b9bd5 [3204]" strokecolor="#1f4d78 [1604]" strokeweight="1pt"/>
                <v:shape id="文本框 200" o:spid="_x0000_s1087" type="#_x0000_t202" style="position:absolute;left:9564;top:365;width:16936;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rsidR="00C37A8C" w:rsidRDefault="00C37A8C">
                        <w:r>
                          <w:t>调用</w:t>
                        </w:r>
                        <w:r>
                          <w:rPr>
                            <w:rFonts w:hint="eastAsia"/>
                          </w:rPr>
                          <w:t>、</w:t>
                        </w:r>
                        <w:r>
                          <w:t>图表显示</w:t>
                        </w:r>
                        <w:r>
                          <w:rPr>
                            <w:rFonts w:hint="eastAsia"/>
                          </w:rPr>
                          <w:t>、数据标注</w:t>
                        </w:r>
                      </w:p>
                    </w:txbxContent>
                  </v:textbox>
                </v:shape>
                <v:shape id="文本框 201" o:spid="_x0000_s1088" type="#_x0000_t202" style="position:absolute;left:9106;top:20759;width:18208;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rsidR="00C37A8C" w:rsidRDefault="00C37A8C">
                        <w:r>
                          <w:rPr>
                            <w:rFonts w:hint="eastAsia"/>
                          </w:rPr>
                          <w:t>响应、模型</w:t>
                        </w:r>
                        <w:r>
                          <w:t>识别</w:t>
                        </w:r>
                        <w:r>
                          <w:rPr>
                            <w:rFonts w:hint="eastAsia"/>
                          </w:rPr>
                          <w:t>、</w:t>
                        </w:r>
                        <w:r>
                          <w:t>数据</w:t>
                        </w:r>
                        <w:r>
                          <w:rPr>
                            <w:rFonts w:hint="eastAsia"/>
                          </w:rPr>
                          <w:t>处理</w:t>
                        </w:r>
                      </w:p>
                    </w:txbxContent>
                  </v:textbox>
                </v:shape>
                <v:shape id="文本框 202" o:spid="_x0000_s1089" type="#_x0000_t202" style="position:absolute;left:6949;top:11313;width:7242;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rsidR="00C37A8C" w:rsidRDefault="00681783">
                        <w:r>
                          <w:rPr>
                            <w:rFonts w:hint="eastAsia"/>
                          </w:rPr>
                          <w:t>数据</w:t>
                        </w:r>
                        <w:r w:rsidR="00C37A8C">
                          <w:rPr>
                            <w:rFonts w:hint="eastAsia"/>
                          </w:rPr>
                          <w:t>交互</w:t>
                        </w:r>
                      </w:p>
                    </w:txbxContent>
                  </v:textbox>
                </v:shape>
                <v:shape id="文本框 202" o:spid="_x0000_s1090" type="#_x0000_t202" style="position:absolute;left:22721;top:11382;width:723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681783" w:rsidRDefault="00681783" w:rsidP="00681783">
                        <w:pPr>
                          <w:pStyle w:val="afe"/>
                          <w:jc w:val="both"/>
                        </w:pPr>
                        <w:r>
                          <w:rPr>
                            <w:rFonts w:ascii="Times New Roman" w:hint="eastAsia"/>
                            <w:kern w:val="2"/>
                            <w:sz w:val="21"/>
                            <w:szCs w:val="21"/>
                          </w:rPr>
                          <w:t>数据交互</w:t>
                        </w:r>
                      </w:p>
                    </w:txbxContent>
                  </v:textbox>
                </v:shape>
                <w10:wrap type="topAndBottom" anchorx="margin"/>
              </v:group>
            </w:pict>
          </mc:Fallback>
        </mc:AlternateContent>
      </w:r>
      <w:r w:rsidR="000168D1">
        <w:rPr>
          <w:rFonts w:hint="eastAsia"/>
          <w:noProof/>
        </w:rPr>
        <w:t>基于眼动特征的抑郁状态识别软件前后台信息交互关系</w:t>
      </w:r>
      <w:r w:rsidR="00102298">
        <w:rPr>
          <w:rFonts w:hint="eastAsia"/>
          <w:noProof/>
        </w:rPr>
        <w:t>，</w:t>
      </w:r>
      <w:r w:rsidR="00872A0D">
        <w:rPr>
          <w:rFonts w:hint="eastAsia"/>
          <w:noProof/>
        </w:rPr>
        <w:t>如</w:t>
      </w:r>
      <w:r w:rsidR="00872A0D">
        <w:rPr>
          <w:noProof/>
        </w:rPr>
        <w:fldChar w:fldCharType="begin"/>
      </w:r>
      <w:r w:rsidR="00872A0D">
        <w:rPr>
          <w:noProof/>
        </w:rPr>
        <w:instrText xml:space="preserve"> </w:instrText>
      </w:r>
      <w:r w:rsidR="00872A0D">
        <w:rPr>
          <w:rFonts w:hint="eastAsia"/>
          <w:noProof/>
        </w:rPr>
        <w:instrText>REF _Ref361671702 \h</w:instrText>
      </w:r>
      <w:r w:rsidR="00872A0D">
        <w:rPr>
          <w:noProof/>
        </w:rPr>
        <w:instrText xml:space="preserve"> </w:instrText>
      </w:r>
      <w:r w:rsidR="00BF0A4A">
        <w:rPr>
          <w:noProof/>
        </w:rPr>
        <w:instrText xml:space="preserve"> \* MERGEFORMAT </w:instrText>
      </w:r>
      <w:r w:rsidR="00872A0D">
        <w:rPr>
          <w:noProof/>
        </w:rPr>
      </w:r>
      <w:r w:rsidR="00872A0D">
        <w:rPr>
          <w:noProof/>
        </w:rPr>
        <w:fldChar w:fldCharType="separate"/>
      </w:r>
      <w:r w:rsidR="00880DB4" w:rsidRPr="003D7445">
        <w:rPr>
          <w:rFonts w:hint="eastAsia"/>
          <w:noProof/>
        </w:rPr>
        <w:t>图</w:t>
      </w:r>
      <w:r w:rsidR="00880DB4">
        <w:rPr>
          <w:noProof/>
        </w:rPr>
        <w:t>3</w:t>
      </w:r>
      <w:r w:rsidR="00872A0D">
        <w:rPr>
          <w:noProof/>
        </w:rPr>
        <w:fldChar w:fldCharType="end"/>
      </w:r>
      <w:r w:rsidR="00872A0D">
        <w:rPr>
          <w:rFonts w:hint="eastAsia"/>
          <w:noProof/>
        </w:rPr>
        <w:t>所示。</w:t>
      </w:r>
    </w:p>
    <w:p w:rsidR="0040246E" w:rsidRDefault="0040246E" w:rsidP="00872A0D">
      <w:pPr>
        <w:pStyle w:val="ad"/>
        <w:jc w:val="center"/>
        <w:rPr>
          <w:rFonts w:ascii="Times New Roman" w:eastAsia="仿宋_GB2312" w:hAnsi="Times New Roman" w:cs="Times New Roman"/>
          <w:sz w:val="28"/>
          <w:szCs w:val="28"/>
        </w:rPr>
      </w:pPr>
      <w:bookmarkStart w:id="17" w:name="_Ref361671702"/>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sidR="00880DB4">
        <w:rPr>
          <w:rFonts w:ascii="Times New Roman" w:eastAsia="仿宋_GB2312" w:hAnsi="Times New Roman" w:cs="Times New Roman"/>
          <w:noProof/>
          <w:sz w:val="28"/>
          <w:szCs w:val="28"/>
        </w:rPr>
        <w:t>3</w:t>
      </w:r>
      <w:r w:rsidRPr="003D7445">
        <w:rPr>
          <w:rFonts w:ascii="Times New Roman" w:eastAsia="仿宋_GB2312" w:hAnsi="Times New Roman" w:cs="Times New Roman"/>
          <w:sz w:val="28"/>
          <w:szCs w:val="28"/>
        </w:rPr>
        <w:fldChar w:fldCharType="end"/>
      </w:r>
      <w:bookmarkEnd w:id="17"/>
      <w:r w:rsidR="00872A0D">
        <w:rPr>
          <w:rFonts w:ascii="Times New Roman" w:eastAsia="仿宋_GB2312" w:hAnsi="Times New Roman" w:cs="Times New Roman" w:hint="eastAsia"/>
          <w:sz w:val="28"/>
          <w:szCs w:val="28"/>
        </w:rPr>
        <w:t xml:space="preserve"> </w:t>
      </w:r>
      <w:r w:rsidR="000168D1">
        <w:rPr>
          <w:rFonts w:ascii="Times New Roman" w:eastAsia="仿宋_GB2312" w:hAnsi="Times New Roman" w:cs="Times New Roman" w:hint="eastAsia"/>
          <w:sz w:val="28"/>
          <w:szCs w:val="28"/>
        </w:rPr>
        <w:t>前后台</w:t>
      </w:r>
      <w:r>
        <w:rPr>
          <w:rFonts w:ascii="Times New Roman" w:eastAsia="仿宋_GB2312" w:hAnsi="Times New Roman" w:cs="Times New Roman" w:hint="eastAsia"/>
          <w:sz w:val="28"/>
          <w:szCs w:val="28"/>
        </w:rPr>
        <w:t>信息交互</w:t>
      </w:r>
      <w:r w:rsidR="00E0079D">
        <w:rPr>
          <w:rFonts w:ascii="Times New Roman" w:eastAsia="仿宋_GB2312" w:hAnsi="Times New Roman" w:cs="Times New Roman" w:hint="eastAsia"/>
          <w:sz w:val="28"/>
          <w:szCs w:val="28"/>
        </w:rPr>
        <w:t>关系</w:t>
      </w:r>
    </w:p>
    <w:p w:rsidR="00D17C5B" w:rsidRDefault="00D17C5B" w:rsidP="00015A3A">
      <w:pPr>
        <w:pStyle w:val="2"/>
        <w:ind w:left="426"/>
      </w:pPr>
      <w:bookmarkStart w:id="18" w:name="_Toc42849129"/>
      <w:r>
        <w:rPr>
          <w:rFonts w:hint="eastAsia"/>
        </w:rPr>
        <w:t>系统开发与运行环境设计</w:t>
      </w:r>
      <w:bookmarkEnd w:id="18"/>
    </w:p>
    <w:p w:rsidR="00BA5326" w:rsidRDefault="000117C2" w:rsidP="00BF0A4A">
      <w:pPr>
        <w:pStyle w:val="a2"/>
        <w:ind w:firstLineChars="200" w:firstLine="560"/>
        <w:rPr>
          <w:noProof/>
        </w:rPr>
      </w:pPr>
      <w:r>
        <w:rPr>
          <w:rFonts w:hint="eastAsia"/>
          <w:noProof/>
        </w:rPr>
        <w:t>本系统在</w:t>
      </w:r>
      <w:r>
        <w:rPr>
          <w:rFonts w:hint="eastAsia"/>
          <w:noProof/>
        </w:rPr>
        <w:t>Windows</w:t>
      </w:r>
      <w:r>
        <w:rPr>
          <w:noProof/>
        </w:rPr>
        <w:t xml:space="preserve"> </w:t>
      </w:r>
      <w:r>
        <w:rPr>
          <w:rFonts w:hint="eastAsia"/>
          <w:noProof/>
        </w:rPr>
        <w:t>10</w:t>
      </w:r>
      <w:r>
        <w:rPr>
          <w:rFonts w:hint="eastAsia"/>
          <w:noProof/>
        </w:rPr>
        <w:t>操作系统环境下开发，后端采用的</w:t>
      </w:r>
      <w:r>
        <w:rPr>
          <w:rFonts w:hint="eastAsia"/>
          <w:noProof/>
        </w:rPr>
        <w:t>Web</w:t>
      </w:r>
      <w:r>
        <w:rPr>
          <w:rFonts w:hint="eastAsia"/>
          <w:noProof/>
        </w:rPr>
        <w:t>应用开发框架为</w:t>
      </w:r>
      <w:r>
        <w:rPr>
          <w:rFonts w:hint="eastAsia"/>
          <w:noProof/>
        </w:rPr>
        <w:t>Django</w:t>
      </w:r>
      <w:r>
        <w:rPr>
          <w:rFonts w:hint="eastAsia"/>
          <w:noProof/>
        </w:rPr>
        <w:t>，计算机编程语言为</w:t>
      </w:r>
      <w:r>
        <w:rPr>
          <w:rFonts w:hint="eastAsia"/>
          <w:noProof/>
        </w:rPr>
        <w:t>python</w:t>
      </w:r>
      <w:r>
        <w:rPr>
          <w:rFonts w:hint="eastAsia"/>
          <w:noProof/>
        </w:rPr>
        <w:t>，使用</w:t>
      </w:r>
      <w:r>
        <w:rPr>
          <w:rFonts w:hint="eastAsia"/>
          <w:noProof/>
        </w:rPr>
        <w:t>nVidia</w:t>
      </w:r>
      <w:r>
        <w:rPr>
          <w:rFonts w:hint="eastAsia"/>
          <w:noProof/>
        </w:rPr>
        <w:t>的通用并行计算架构</w:t>
      </w:r>
      <w:r>
        <w:rPr>
          <w:rFonts w:hint="eastAsia"/>
          <w:noProof/>
        </w:rPr>
        <w:t>CUDA</w:t>
      </w:r>
      <w:r>
        <w:rPr>
          <w:rFonts w:hint="eastAsia"/>
          <w:noProof/>
        </w:rPr>
        <w:t>进行数据加速处理；前端采用的</w:t>
      </w:r>
      <w:r w:rsidRPr="00363E5E">
        <w:rPr>
          <w:noProof/>
        </w:rPr>
        <w:t>JavaScript</w:t>
      </w:r>
      <w:r w:rsidRPr="00363E5E">
        <w:rPr>
          <w:noProof/>
        </w:rPr>
        <w:t>框架</w:t>
      </w:r>
      <w:r>
        <w:rPr>
          <w:rFonts w:hint="eastAsia"/>
          <w:noProof/>
        </w:rPr>
        <w:t>为</w:t>
      </w:r>
      <w:r>
        <w:rPr>
          <w:rFonts w:hint="eastAsia"/>
          <w:noProof/>
        </w:rPr>
        <w:t>jQuery</w:t>
      </w:r>
      <w:r>
        <w:rPr>
          <w:rFonts w:hint="eastAsia"/>
          <w:noProof/>
        </w:rPr>
        <w:t>、</w:t>
      </w:r>
      <w:r w:rsidRPr="00363E5E">
        <w:rPr>
          <w:noProof/>
        </w:rPr>
        <w:t>bootstrap</w:t>
      </w:r>
      <w:r>
        <w:rPr>
          <w:rFonts w:hint="eastAsia"/>
          <w:noProof/>
        </w:rPr>
        <w:t>，前端的数据可视化工具为</w:t>
      </w:r>
      <w:r>
        <w:rPr>
          <w:rFonts w:hint="eastAsia"/>
          <w:noProof/>
        </w:rPr>
        <w:t>Echarts</w:t>
      </w:r>
      <w:r>
        <w:rPr>
          <w:rFonts w:hint="eastAsia"/>
          <w:noProof/>
        </w:rPr>
        <w:t>，使用的程序设计语言为</w:t>
      </w:r>
      <w:r w:rsidRPr="00363E5E">
        <w:rPr>
          <w:noProof/>
        </w:rPr>
        <w:t>JavaScript</w:t>
      </w:r>
      <w:r>
        <w:rPr>
          <w:rFonts w:hint="eastAsia"/>
          <w:noProof/>
        </w:rPr>
        <w:t>。同时，本</w:t>
      </w:r>
      <w:r>
        <w:rPr>
          <w:rFonts w:hint="eastAsia"/>
          <w:noProof/>
        </w:rPr>
        <w:t>Web</w:t>
      </w:r>
      <w:r>
        <w:rPr>
          <w:rFonts w:hint="eastAsia"/>
          <w:noProof/>
        </w:rPr>
        <w:t>软件的运行环境要求为</w:t>
      </w:r>
      <w:r>
        <w:rPr>
          <w:rFonts w:hint="eastAsia"/>
          <w:noProof/>
        </w:rPr>
        <w:t>Chrome</w:t>
      </w:r>
      <w:r>
        <w:rPr>
          <w:rFonts w:hint="eastAsia"/>
          <w:noProof/>
        </w:rPr>
        <w:t>浏览器的最新版本。</w:t>
      </w:r>
    </w:p>
    <w:p w:rsidR="00D17C5B" w:rsidRDefault="00102298" w:rsidP="00111D81">
      <w:pPr>
        <w:pStyle w:val="1"/>
        <w:ind w:left="0"/>
      </w:pPr>
      <w:bookmarkStart w:id="19" w:name="_Toc42849130"/>
      <w:r>
        <w:rPr>
          <w:rFonts w:hint="eastAsia"/>
        </w:rPr>
        <w:t>模块</w:t>
      </w:r>
      <w:r w:rsidR="008A6325">
        <w:rPr>
          <w:rFonts w:hint="eastAsia"/>
        </w:rPr>
        <w:t>组成与功能</w:t>
      </w:r>
      <w:r w:rsidR="00F207F1">
        <w:rPr>
          <w:rFonts w:hint="eastAsia"/>
        </w:rPr>
        <w:t>设计</w:t>
      </w:r>
      <w:bookmarkEnd w:id="19"/>
    </w:p>
    <w:p w:rsidR="00F721BE" w:rsidRPr="008A6325" w:rsidRDefault="008F231D" w:rsidP="008A6325">
      <w:pPr>
        <w:pStyle w:val="2"/>
        <w:ind w:left="426"/>
      </w:pPr>
      <w:bookmarkStart w:id="20" w:name="_Toc42849131"/>
      <w:r>
        <w:rPr>
          <w:rFonts w:hint="eastAsia"/>
        </w:rPr>
        <w:t>情绪识别</w:t>
      </w:r>
      <w:r w:rsidR="00102298" w:rsidRPr="008A6325">
        <w:rPr>
          <w:rFonts w:hint="eastAsia"/>
        </w:rPr>
        <w:t>模块</w:t>
      </w:r>
      <w:bookmarkEnd w:id="20"/>
    </w:p>
    <w:p w:rsidR="00F721BE" w:rsidRDefault="008F231D" w:rsidP="00BF0A4A">
      <w:pPr>
        <w:pStyle w:val="a2"/>
        <w:ind w:firstLineChars="200" w:firstLine="560"/>
        <w:rPr>
          <w:noProof/>
        </w:rPr>
      </w:pPr>
      <w:r>
        <w:rPr>
          <w:rFonts w:hint="eastAsia"/>
          <w:noProof/>
        </w:rPr>
        <w:t>情绪识别</w:t>
      </w:r>
      <w:r w:rsidR="00102298">
        <w:rPr>
          <w:rFonts w:hint="eastAsia"/>
          <w:noProof/>
        </w:rPr>
        <w:t>模块</w:t>
      </w:r>
      <w:r w:rsidR="00E42E6D">
        <w:rPr>
          <w:rFonts w:hint="eastAsia"/>
          <w:noProof/>
        </w:rPr>
        <w:t>由</w:t>
      </w:r>
      <w:r>
        <w:rPr>
          <w:rFonts w:hint="eastAsia"/>
          <w:noProof/>
        </w:rPr>
        <w:t>人脸关键点检测、情绪识别网络、识别结果的图表功能展示等</w:t>
      </w:r>
      <w:r w:rsidR="00102298">
        <w:rPr>
          <w:rFonts w:hint="eastAsia"/>
          <w:noProof/>
        </w:rPr>
        <w:t>子模块组成</w:t>
      </w:r>
      <w:r w:rsidR="00B61397">
        <w:rPr>
          <w:rFonts w:hint="eastAsia"/>
          <w:noProof/>
        </w:rPr>
        <w:t>，如</w:t>
      </w:r>
      <w:r w:rsidR="00B61397">
        <w:rPr>
          <w:noProof/>
        </w:rPr>
        <w:fldChar w:fldCharType="begin"/>
      </w:r>
      <w:r w:rsidR="00B61397">
        <w:rPr>
          <w:noProof/>
        </w:rPr>
        <w:instrText xml:space="preserve"> </w:instrText>
      </w:r>
      <w:r w:rsidR="00B61397">
        <w:rPr>
          <w:rFonts w:hint="eastAsia"/>
          <w:noProof/>
        </w:rPr>
        <w:instrText>REF _Ref361672303 \h</w:instrText>
      </w:r>
      <w:r w:rsidR="00B61397">
        <w:rPr>
          <w:noProof/>
        </w:rPr>
        <w:instrText xml:space="preserve"> </w:instrText>
      </w:r>
      <w:r w:rsidR="00F150EF">
        <w:rPr>
          <w:noProof/>
        </w:rPr>
        <w:instrText xml:space="preserve"> \* MERGEFORMAT </w:instrText>
      </w:r>
      <w:r w:rsidR="00B61397">
        <w:rPr>
          <w:noProof/>
        </w:rPr>
      </w:r>
      <w:r w:rsidR="00B61397">
        <w:rPr>
          <w:noProof/>
        </w:rPr>
        <w:fldChar w:fldCharType="separate"/>
      </w:r>
      <w:r w:rsidR="00102298" w:rsidRPr="003D7445">
        <w:rPr>
          <w:rFonts w:hint="eastAsia"/>
          <w:noProof/>
        </w:rPr>
        <w:t>图</w:t>
      </w:r>
      <w:r w:rsidR="00102298">
        <w:rPr>
          <w:noProof/>
        </w:rPr>
        <w:t>4</w:t>
      </w:r>
      <w:r w:rsidR="00B61397">
        <w:rPr>
          <w:noProof/>
        </w:rPr>
        <w:fldChar w:fldCharType="end"/>
      </w:r>
      <w:r w:rsidR="00B61397">
        <w:rPr>
          <w:rFonts w:hint="eastAsia"/>
          <w:noProof/>
        </w:rPr>
        <w:t>所示。</w:t>
      </w:r>
    </w:p>
    <w:p w:rsidR="00E42E6D" w:rsidRDefault="008F231D" w:rsidP="00F150EF">
      <w:pPr>
        <w:pStyle w:val="a2"/>
        <w:ind w:firstLine="0"/>
        <w:jc w:val="center"/>
      </w:pPr>
      <w:bookmarkStart w:id="21" w:name="_Ref361672303"/>
      <w:r>
        <w:rPr>
          <w:rFonts w:hint="eastAsia"/>
          <w:noProof/>
        </w:rPr>
        <w:lastRenderedPageBreak/>
        <w:drawing>
          <wp:anchor distT="0" distB="0" distL="114300" distR="114300" simplePos="0" relativeHeight="251671552" behindDoc="0" locked="0" layoutInCell="1" allowOverlap="1" wp14:anchorId="607D30D1" wp14:editId="3DC6BE62">
            <wp:simplePos x="0" y="0"/>
            <wp:positionH relativeFrom="page">
              <wp:align>center</wp:align>
            </wp:positionH>
            <wp:positionV relativeFrom="paragraph">
              <wp:posOffset>85062</wp:posOffset>
            </wp:positionV>
            <wp:extent cx="3641090" cy="2003425"/>
            <wp:effectExtent l="0" t="0" r="0" b="15875"/>
            <wp:wrapTopAndBottom/>
            <wp:docPr id="60" name="图示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E42E6D" w:rsidRPr="003D7445">
        <w:rPr>
          <w:rFonts w:hint="eastAsia"/>
        </w:rPr>
        <w:t>图</w:t>
      </w:r>
      <w:r w:rsidR="00E42E6D" w:rsidRPr="003D7445">
        <w:fldChar w:fldCharType="begin"/>
      </w:r>
      <w:r w:rsidR="00E42E6D" w:rsidRPr="003D7445">
        <w:instrText xml:space="preserve"> </w:instrText>
      </w:r>
      <w:r w:rsidR="00E42E6D" w:rsidRPr="003D7445">
        <w:rPr>
          <w:rFonts w:hint="eastAsia"/>
        </w:rPr>
        <w:instrText xml:space="preserve">SEQ </w:instrText>
      </w:r>
      <w:r w:rsidR="00E42E6D" w:rsidRPr="003D7445">
        <w:rPr>
          <w:rFonts w:hint="eastAsia"/>
        </w:rPr>
        <w:instrText>图表</w:instrText>
      </w:r>
      <w:r w:rsidR="00E42E6D" w:rsidRPr="003D7445">
        <w:rPr>
          <w:rFonts w:hint="eastAsia"/>
        </w:rPr>
        <w:instrText xml:space="preserve"> \* ARABIC</w:instrText>
      </w:r>
      <w:r w:rsidR="00E42E6D" w:rsidRPr="003D7445">
        <w:instrText xml:space="preserve"> </w:instrText>
      </w:r>
      <w:r w:rsidR="00E42E6D" w:rsidRPr="003D7445">
        <w:fldChar w:fldCharType="separate"/>
      </w:r>
      <w:r w:rsidR="00102298">
        <w:t>4</w:t>
      </w:r>
      <w:r w:rsidR="00E42E6D" w:rsidRPr="003D7445">
        <w:fldChar w:fldCharType="end"/>
      </w:r>
      <w:bookmarkEnd w:id="21"/>
      <w:r w:rsidR="00E42E6D" w:rsidRPr="00D21685">
        <w:rPr>
          <w:rFonts w:hint="eastAsia"/>
        </w:rPr>
        <w:t xml:space="preserve"> </w:t>
      </w:r>
      <w:r w:rsidR="00A55B89">
        <w:rPr>
          <w:rFonts w:hint="eastAsia"/>
        </w:rPr>
        <w:t>情绪识别</w:t>
      </w:r>
      <w:r w:rsidR="00102298">
        <w:rPr>
          <w:rFonts w:hint="eastAsia"/>
        </w:rPr>
        <w:t>模块</w:t>
      </w:r>
      <w:r w:rsidR="00E42E6D" w:rsidRPr="00D21685">
        <w:rPr>
          <w:rFonts w:hint="eastAsia"/>
        </w:rPr>
        <w:t>组成</w:t>
      </w:r>
    </w:p>
    <w:p w:rsidR="00B61397" w:rsidRPr="001641B4" w:rsidRDefault="00782119" w:rsidP="00782119">
      <w:pPr>
        <w:pStyle w:val="a2"/>
        <w:ind w:firstLineChars="200" w:firstLine="560"/>
      </w:pPr>
      <w:r>
        <w:rPr>
          <w:rFonts w:hint="eastAsia"/>
        </w:rPr>
        <w:t>1.</w:t>
      </w:r>
      <w:r>
        <w:t xml:space="preserve"> </w:t>
      </w:r>
      <w:r w:rsidR="00A55B89">
        <w:rPr>
          <w:rFonts w:hint="eastAsia"/>
        </w:rPr>
        <w:t>人脸关键点检测</w:t>
      </w:r>
    </w:p>
    <w:p w:rsidR="00B61397" w:rsidRPr="001641B4" w:rsidRDefault="008B2C0D" w:rsidP="00BF0A4A">
      <w:pPr>
        <w:pStyle w:val="a2"/>
        <w:ind w:firstLineChars="200" w:firstLine="560"/>
        <w:rPr>
          <w:noProof/>
        </w:rPr>
      </w:pPr>
      <w:r>
        <w:rPr>
          <w:rFonts w:hint="eastAsia"/>
          <w:noProof/>
        </w:rPr>
        <w:t>人脸关键点检测模块采用约束局部模型，</w:t>
      </w:r>
      <w:r w:rsidRPr="008B2C0D">
        <w:rPr>
          <w:rFonts w:hint="eastAsia"/>
          <w:noProof/>
        </w:rPr>
        <w:t>包括形状模型和面片模型两个部分，人脸特征点检测的主要步骤是：第一，使用</w:t>
      </w:r>
      <w:r w:rsidRPr="008B2C0D">
        <w:rPr>
          <w:rFonts w:hint="eastAsia"/>
          <w:noProof/>
        </w:rPr>
        <w:t>Viola-Jones</w:t>
      </w:r>
      <w:r w:rsidRPr="008B2C0D">
        <w:rPr>
          <w:rFonts w:hint="eastAsia"/>
          <w:noProof/>
        </w:rPr>
        <w:t>算法检测出人脸，然后再检测出眼睛和嘴巴的位置；第二，使用平均形状对人脸初始化；第三，使用</w:t>
      </w:r>
      <w:r w:rsidRPr="008B2C0D">
        <w:rPr>
          <w:rFonts w:hint="eastAsia"/>
          <w:noProof/>
        </w:rPr>
        <w:t>SVM</w:t>
      </w:r>
      <w:r w:rsidRPr="008B2C0D">
        <w:rPr>
          <w:rFonts w:hint="eastAsia"/>
          <w:noProof/>
        </w:rPr>
        <w:t>训练得到的面片模型数据对特征点打分得到响应图；第四，使用二次函数来拟合响应图，二次函数和形状限制结合得到一个目标函数；第五，通过优化目标函数得到新的特征点位置，重复第三到第五步直到达到迭代次数或者特征点收敛。</w:t>
      </w:r>
    </w:p>
    <w:p w:rsidR="00B61397" w:rsidRPr="001641B4" w:rsidRDefault="00782119" w:rsidP="00782119">
      <w:pPr>
        <w:pStyle w:val="a2"/>
      </w:pPr>
      <w:r>
        <w:rPr>
          <w:rFonts w:hint="eastAsia"/>
        </w:rPr>
        <w:t>2.</w:t>
      </w:r>
      <w:r>
        <w:t xml:space="preserve"> </w:t>
      </w:r>
      <w:r w:rsidR="00A55B89">
        <w:rPr>
          <w:rFonts w:hint="eastAsia"/>
        </w:rPr>
        <w:t>情绪识别网络</w:t>
      </w:r>
    </w:p>
    <w:p w:rsidR="00B61397" w:rsidRPr="001641B4" w:rsidRDefault="008B2C0D" w:rsidP="00BF0A4A">
      <w:pPr>
        <w:pStyle w:val="a2"/>
        <w:ind w:firstLineChars="200" w:firstLine="560"/>
        <w:rPr>
          <w:noProof/>
        </w:rPr>
      </w:pPr>
      <w:r>
        <w:rPr>
          <w:rFonts w:hint="eastAsia"/>
          <w:noProof/>
        </w:rPr>
        <w:t>情绪识别网络采用</w:t>
      </w:r>
      <w:r>
        <w:rPr>
          <w:rFonts w:hint="eastAsia"/>
          <w:noProof/>
        </w:rPr>
        <w:t>PHRNN</w:t>
      </w:r>
      <w:r>
        <w:rPr>
          <w:rFonts w:hint="eastAsia"/>
          <w:noProof/>
        </w:rPr>
        <w:t>网络模型，具体做法是</w:t>
      </w:r>
      <w:r w:rsidRPr="008B2C0D">
        <w:rPr>
          <w:rFonts w:hint="eastAsia"/>
          <w:noProof/>
        </w:rPr>
        <w:t>根据面部结构将提取的关键点分为四部分——眉毛、眼睛、鼻子和嘴巴，分别输入一个子网络（</w:t>
      </w:r>
      <w:r w:rsidRPr="008B2C0D">
        <w:rPr>
          <w:rFonts w:hint="eastAsia"/>
          <w:noProof/>
        </w:rPr>
        <w:t>BRNN</w:t>
      </w:r>
      <w:r w:rsidRPr="008B2C0D">
        <w:rPr>
          <w:rFonts w:hint="eastAsia"/>
          <w:noProof/>
        </w:rPr>
        <w:t>）中，通过不同部分低级特征的组合得到全局的高级特征。最后将特征输入训练好的</w:t>
      </w:r>
      <w:r w:rsidRPr="008B2C0D">
        <w:rPr>
          <w:rFonts w:hint="eastAsia"/>
          <w:noProof/>
        </w:rPr>
        <w:t>Soft Max</w:t>
      </w:r>
      <w:r w:rsidRPr="008B2C0D">
        <w:rPr>
          <w:rFonts w:hint="eastAsia"/>
          <w:noProof/>
        </w:rPr>
        <w:t>分类器中完成情绪识别任务。</w:t>
      </w:r>
    </w:p>
    <w:p w:rsidR="00B61397" w:rsidRDefault="00782119" w:rsidP="00782119">
      <w:pPr>
        <w:pStyle w:val="a2"/>
      </w:pPr>
      <w:r>
        <w:rPr>
          <w:rFonts w:hint="eastAsia"/>
        </w:rPr>
        <w:t>3.</w:t>
      </w:r>
      <w:r>
        <w:t xml:space="preserve"> </w:t>
      </w:r>
      <w:r w:rsidR="00A55B89">
        <w:rPr>
          <w:rFonts w:hint="eastAsia"/>
        </w:rPr>
        <w:t>图表展示</w:t>
      </w:r>
      <w:r w:rsidR="008B2C0D">
        <w:rPr>
          <w:rFonts w:hint="eastAsia"/>
        </w:rPr>
        <w:t>模块</w:t>
      </w:r>
    </w:p>
    <w:p w:rsidR="008B2C0D" w:rsidRPr="001641B4" w:rsidRDefault="008B2C0D" w:rsidP="00BF0A4A">
      <w:pPr>
        <w:pStyle w:val="a2"/>
        <w:ind w:firstLineChars="200" w:firstLine="560"/>
        <w:rPr>
          <w:noProof/>
        </w:rPr>
      </w:pPr>
      <w:r>
        <w:rPr>
          <w:rFonts w:hint="eastAsia"/>
          <w:noProof/>
        </w:rPr>
        <w:t>图表展示模块采用的数据可视化工具为</w:t>
      </w:r>
      <w:r>
        <w:rPr>
          <w:rFonts w:hint="eastAsia"/>
          <w:noProof/>
        </w:rPr>
        <w:t>Echarts</w:t>
      </w:r>
      <w:r>
        <w:rPr>
          <w:rFonts w:hint="eastAsia"/>
          <w:noProof/>
        </w:rPr>
        <w:t>，</w:t>
      </w:r>
      <w:r w:rsidR="00BF0A4A">
        <w:rPr>
          <w:rFonts w:hint="eastAsia"/>
          <w:noProof/>
        </w:rPr>
        <w:t>Echarts</w:t>
      </w:r>
      <w:r w:rsidR="00BF0A4A">
        <w:rPr>
          <w:rFonts w:hint="eastAsia"/>
          <w:noProof/>
        </w:rPr>
        <w:t>具有丰富的可视化类型，提供各种折线图、柱状图、散点图、仪表盘等数据可视化的手段。本模块使用柱状图实现情绪识别结果的展示功能，红色代表负性情绪，白色代表中性情绪，绿色代表正性情绪；使用仪表盘实现情绪识别准确率的展示功能。</w:t>
      </w:r>
    </w:p>
    <w:p w:rsidR="009E46B9" w:rsidRPr="008A6325" w:rsidRDefault="008F231D" w:rsidP="008A6325">
      <w:pPr>
        <w:pStyle w:val="2"/>
        <w:ind w:left="426"/>
      </w:pPr>
      <w:bookmarkStart w:id="22" w:name="_Toc42849132"/>
      <w:r>
        <w:rPr>
          <w:rFonts w:hint="eastAsia"/>
        </w:rPr>
        <w:lastRenderedPageBreak/>
        <w:t>抑郁状态识别</w:t>
      </w:r>
      <w:r w:rsidR="00542130" w:rsidRPr="008A6325">
        <w:rPr>
          <w:rFonts w:hint="eastAsia"/>
        </w:rPr>
        <w:t>模块</w:t>
      </w:r>
      <w:bookmarkEnd w:id="22"/>
    </w:p>
    <w:p w:rsidR="006E4E2A" w:rsidRDefault="00A55B89" w:rsidP="00BF0A4A">
      <w:pPr>
        <w:pStyle w:val="a2"/>
        <w:ind w:firstLineChars="200" w:firstLine="560"/>
      </w:pPr>
      <w:r>
        <w:rPr>
          <w:rFonts w:hint="eastAsia"/>
          <w:noProof/>
        </w:rPr>
        <w:drawing>
          <wp:anchor distT="0" distB="0" distL="114300" distR="114300" simplePos="0" relativeHeight="251672576" behindDoc="0" locked="0" layoutInCell="1" allowOverlap="1" wp14:anchorId="5A17386F" wp14:editId="47DCD6DC">
            <wp:simplePos x="0" y="0"/>
            <wp:positionH relativeFrom="margin">
              <wp:align>center</wp:align>
            </wp:positionH>
            <wp:positionV relativeFrom="paragraph">
              <wp:posOffset>734502</wp:posOffset>
            </wp:positionV>
            <wp:extent cx="3657600" cy="1931670"/>
            <wp:effectExtent l="0" t="19050" r="0" b="30480"/>
            <wp:wrapTopAndBottom/>
            <wp:docPr id="62" name="图示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Pr>
          <w:rFonts w:hint="eastAsia"/>
          <w:noProof/>
        </w:rPr>
        <w:t>抑郁状态</w:t>
      </w:r>
      <w:r>
        <w:rPr>
          <w:rFonts w:hint="eastAsia"/>
        </w:rPr>
        <w:t>识别模块由统计特征提取、人眼关键点轨迹特征提取、抑郁状态识别网络、识别结果的图表功能展示等子模块组成，如图</w:t>
      </w:r>
      <w:r>
        <w:rPr>
          <w:rFonts w:hint="eastAsia"/>
        </w:rPr>
        <w:t>5</w:t>
      </w:r>
      <w:r>
        <w:rPr>
          <w:rFonts w:hint="eastAsia"/>
        </w:rPr>
        <w:t>所示。</w:t>
      </w:r>
    </w:p>
    <w:bookmarkEnd w:id="1"/>
    <w:p w:rsidR="00637554" w:rsidRDefault="00A55B89" w:rsidP="00A55B89">
      <w:pPr>
        <w:pStyle w:val="a2"/>
        <w:ind w:firstLine="0"/>
        <w:jc w:val="center"/>
      </w:pPr>
      <w:r>
        <w:rPr>
          <w:rFonts w:hint="eastAsia"/>
        </w:rPr>
        <w:t>图</w:t>
      </w:r>
      <w:r>
        <w:rPr>
          <w:rFonts w:hint="eastAsia"/>
        </w:rPr>
        <w:t>5</w:t>
      </w:r>
      <w:r>
        <w:t xml:space="preserve"> </w:t>
      </w:r>
      <w:r>
        <w:rPr>
          <w:rFonts w:hint="eastAsia"/>
        </w:rPr>
        <w:t>抑郁状态识别模块组成</w:t>
      </w:r>
    </w:p>
    <w:p w:rsidR="008B2C0D" w:rsidRPr="001641B4" w:rsidRDefault="006F342B" w:rsidP="006F342B">
      <w:pPr>
        <w:pStyle w:val="a2"/>
      </w:pPr>
      <w:r>
        <w:rPr>
          <w:rFonts w:hint="eastAsia"/>
        </w:rPr>
        <w:t>1.</w:t>
      </w:r>
      <w:r>
        <w:t xml:space="preserve"> </w:t>
      </w:r>
      <w:r>
        <w:rPr>
          <w:rFonts w:hint="eastAsia"/>
        </w:rPr>
        <w:t>统计特征提取</w:t>
      </w:r>
    </w:p>
    <w:p w:rsidR="008B2C0D" w:rsidRPr="001641B4" w:rsidRDefault="006F342B" w:rsidP="006F342B">
      <w:pPr>
        <w:pStyle w:val="a2"/>
        <w:ind w:firstLineChars="200" w:firstLine="560"/>
      </w:pPr>
      <w:r>
        <w:rPr>
          <w:rFonts w:hint="eastAsia"/>
        </w:rPr>
        <w:t>统计特征包含的参数有：</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）每分钟眼睛的眨眼次数；</w:t>
      </w:r>
      <w:r>
        <w:rPr>
          <w:rFonts w:hint="eastAsia"/>
        </w:rPr>
        <w:t>5</w:t>
      </w:r>
      <w:r>
        <w:rPr>
          <w:rFonts w:hint="eastAsia"/>
        </w:rPr>
        <w:t>）经过归一化处理的上下眼睑的间距；</w:t>
      </w:r>
      <w:r>
        <w:rPr>
          <w:rFonts w:hint="eastAsia"/>
        </w:rPr>
        <w:t>6</w:t>
      </w:r>
      <w:r>
        <w:rPr>
          <w:rFonts w:hint="eastAsia"/>
        </w:rPr>
        <w:t>）瞳孔的运动轨迹；</w:t>
      </w:r>
      <w:r>
        <w:rPr>
          <w:rFonts w:hint="eastAsia"/>
        </w:rPr>
        <w:t>7</w:t>
      </w:r>
      <w:r>
        <w:rPr>
          <w:rFonts w:hint="eastAsia"/>
        </w:rPr>
        <w:t>）眼睛的注视方向</w:t>
      </w:r>
      <w:r>
        <w:rPr>
          <w:rFonts w:hint="eastAsia"/>
        </w:rPr>
        <w:t>/</w:t>
      </w:r>
      <w:r>
        <w:rPr>
          <w:rFonts w:hint="eastAsia"/>
        </w:rPr>
        <w:t>姿态；</w:t>
      </w:r>
      <w:r>
        <w:rPr>
          <w:rFonts w:hint="eastAsia"/>
        </w:rPr>
        <w:t>8</w:t>
      </w:r>
      <w:r>
        <w:rPr>
          <w:rFonts w:hint="eastAsia"/>
        </w:rPr>
        <w:t>）每分钟眼睛固定和进行扫视的次数，以及两种运动出现次数的比值等</w:t>
      </w:r>
      <w:r w:rsidRPr="000D2448">
        <w:rPr>
          <w:rFonts w:hint="eastAsia"/>
        </w:rPr>
        <w:t>。</w:t>
      </w:r>
    </w:p>
    <w:p w:rsidR="008B2C0D" w:rsidRDefault="006F342B" w:rsidP="006F342B">
      <w:pPr>
        <w:pStyle w:val="a2"/>
      </w:pPr>
      <w:r>
        <w:rPr>
          <w:rFonts w:hint="eastAsia"/>
        </w:rPr>
        <w:t>2.</w:t>
      </w:r>
      <w:r>
        <w:t xml:space="preserve"> </w:t>
      </w:r>
      <w:r>
        <w:rPr>
          <w:rFonts w:hint="eastAsia"/>
        </w:rPr>
        <w:t>人眼关键点轨迹特征提取</w:t>
      </w:r>
    </w:p>
    <w:p w:rsidR="008B2C0D" w:rsidRDefault="006F342B" w:rsidP="006F342B">
      <w:pPr>
        <w:pStyle w:val="a2"/>
        <w:ind w:firstLineChars="200" w:firstLine="560"/>
      </w:pPr>
      <w:r>
        <w:rPr>
          <w:rFonts w:hint="eastAsia"/>
        </w:rPr>
        <w:t>人眼关键点轨迹特征提取模块采用基于卷积神经网络的约束局部模型，相较于原始的约束局部模型，</w:t>
      </w:r>
      <w:r w:rsidRPr="000D2448">
        <w:rPr>
          <w:rFonts w:hint="eastAsia"/>
        </w:rPr>
        <w:t>改进就在于用</w:t>
      </w:r>
      <w:r w:rsidRPr="000D2448">
        <w:rPr>
          <w:rFonts w:hint="eastAsia"/>
        </w:rPr>
        <w:t>CNN</w:t>
      </w:r>
      <w:r w:rsidRPr="000D2448">
        <w:rPr>
          <w:rFonts w:hint="eastAsia"/>
        </w:rPr>
        <w:t>网络取代了</w:t>
      </w:r>
      <w:r w:rsidRPr="000D2448">
        <w:rPr>
          <w:rFonts w:hint="eastAsia"/>
        </w:rPr>
        <w:t>SVM</w:t>
      </w:r>
      <w:r w:rsidRPr="000D2448">
        <w:rPr>
          <w:rFonts w:hint="eastAsia"/>
        </w:rPr>
        <w:t>分类器计算关键点的响应图，使得关键点检测的准确性得到了很大提高</w:t>
      </w:r>
      <w:r>
        <w:rPr>
          <w:rFonts w:hint="eastAsia"/>
        </w:rPr>
        <w:t>，从而达到人眼关键点检测的精度和稳定性要求。</w:t>
      </w:r>
    </w:p>
    <w:p w:rsidR="008B2C0D" w:rsidRDefault="006F342B" w:rsidP="006F342B">
      <w:pPr>
        <w:pStyle w:val="a2"/>
      </w:pPr>
      <w:r>
        <w:rPr>
          <w:rFonts w:hint="eastAsia"/>
        </w:rPr>
        <w:t>3.</w:t>
      </w:r>
      <w:r>
        <w:t xml:space="preserve"> </w:t>
      </w:r>
      <w:r w:rsidR="008B2C0D">
        <w:rPr>
          <w:rFonts w:hint="eastAsia"/>
        </w:rPr>
        <w:t>抑郁状态识别网络</w:t>
      </w:r>
    </w:p>
    <w:p w:rsidR="008B2C0D" w:rsidRDefault="00782119" w:rsidP="006F342B">
      <w:pPr>
        <w:pStyle w:val="a2"/>
        <w:ind w:firstLineChars="200" w:firstLine="560"/>
      </w:pPr>
      <w:r w:rsidRPr="006C360A">
        <w:rPr>
          <w:rFonts w:hint="eastAsia"/>
        </w:rPr>
        <w:t>采用深度学习端到端的方式</w:t>
      </w:r>
      <w:r>
        <w:rPr>
          <w:rFonts w:hint="eastAsia"/>
        </w:rPr>
        <w:t>构建神经网络</w:t>
      </w:r>
      <w:r w:rsidRPr="006C360A">
        <w:rPr>
          <w:rFonts w:hint="eastAsia"/>
        </w:rPr>
        <w:t>模型，建立</w:t>
      </w:r>
      <w:r>
        <w:rPr>
          <w:rFonts w:hint="eastAsia"/>
        </w:rPr>
        <w:t>人眼</w:t>
      </w:r>
      <w:r w:rsidRPr="006C360A">
        <w:rPr>
          <w:rFonts w:hint="eastAsia"/>
        </w:rPr>
        <w:t>关键点</w:t>
      </w:r>
      <w:r>
        <w:rPr>
          <w:rFonts w:hint="eastAsia"/>
        </w:rPr>
        <w:t>运动轨迹与抑郁状态</w:t>
      </w:r>
      <w:r w:rsidRPr="006C360A">
        <w:rPr>
          <w:rFonts w:hint="eastAsia"/>
        </w:rPr>
        <w:t>的关联关系。</w:t>
      </w:r>
      <w:r>
        <w:rPr>
          <w:rFonts w:hint="eastAsia"/>
        </w:rPr>
        <w:t>人眼关键点共包括两只眼睛</w:t>
      </w:r>
      <w:r>
        <w:rPr>
          <w:rFonts w:hint="eastAsia"/>
        </w:rPr>
        <w:t>56</w:t>
      </w:r>
      <w:r>
        <w:rPr>
          <w:rFonts w:hint="eastAsia"/>
        </w:rPr>
        <w:t>个关键点在连续时间内的二维空间坐标信息及其变化信息。采用因果卷积神经网络（</w:t>
      </w:r>
      <w:r>
        <w:rPr>
          <w:rFonts w:hint="eastAsia"/>
        </w:rPr>
        <w:t>C-CNN</w:t>
      </w:r>
      <w:r>
        <w:rPr>
          <w:rFonts w:hint="eastAsia"/>
        </w:rPr>
        <w:t>）模型，建立眼动特征长序列模型。</w:t>
      </w:r>
    </w:p>
    <w:p w:rsidR="008B2C0D" w:rsidRDefault="006F342B" w:rsidP="006F342B">
      <w:pPr>
        <w:pStyle w:val="a2"/>
      </w:pPr>
      <w:r>
        <w:rPr>
          <w:rFonts w:hint="eastAsia"/>
        </w:rPr>
        <w:lastRenderedPageBreak/>
        <w:t>4.</w:t>
      </w:r>
      <w:r>
        <w:t xml:space="preserve"> </w:t>
      </w:r>
      <w:r w:rsidR="008B2C0D">
        <w:rPr>
          <w:rFonts w:hint="eastAsia"/>
        </w:rPr>
        <w:t>图表展示模块</w:t>
      </w:r>
    </w:p>
    <w:p w:rsidR="008B2C0D" w:rsidRDefault="00BF0A4A" w:rsidP="00BF0A4A">
      <w:pPr>
        <w:pStyle w:val="a2"/>
        <w:ind w:firstLineChars="200" w:firstLine="560"/>
      </w:pPr>
      <w:r>
        <w:rPr>
          <w:rFonts w:hint="eastAsia"/>
        </w:rPr>
        <w:t>图表展示模块采用的数据可视化工具为</w:t>
      </w:r>
      <w:r>
        <w:rPr>
          <w:rFonts w:hint="eastAsia"/>
        </w:rPr>
        <w:t>Echarts</w:t>
      </w:r>
      <w:r>
        <w:rPr>
          <w:rFonts w:hint="eastAsia"/>
        </w:rPr>
        <w:t>，</w:t>
      </w:r>
      <w:r>
        <w:rPr>
          <w:rFonts w:hint="eastAsia"/>
        </w:rPr>
        <w:t>Echarts</w:t>
      </w:r>
      <w:r>
        <w:rPr>
          <w:rFonts w:hint="eastAsia"/>
        </w:rPr>
        <w:t>具有丰富的可视化类型，提供各种折线图、柱状图、散点图、仪表盘等数据可视化的手段。本模块使用柱状图实现抑郁状态识别结果的展示功能，白色代表正常，即非抑郁症患者，黄色代表轻度抑郁状态，橙色代表中度抑郁，红色代表重度抑郁；使用仪表盘实现抑郁状态识别准确率的展示功能。</w:t>
      </w:r>
    </w:p>
    <w:p w:rsidR="00BF0A4A" w:rsidRPr="00BF0A4A" w:rsidRDefault="00BF0A4A" w:rsidP="00BF0A4A">
      <w:pPr>
        <w:pStyle w:val="a2"/>
        <w:ind w:firstLineChars="200" w:firstLine="560"/>
      </w:pPr>
    </w:p>
    <w:sectPr w:rsidR="00BF0A4A" w:rsidRPr="00BF0A4A" w:rsidSect="00630FB7">
      <w:headerReference w:type="even" r:id="rId27"/>
      <w:footerReference w:type="even" r:id="rId28"/>
      <w:footerReference w:type="default" r:id="rId29"/>
      <w:pgSz w:w="11907" w:h="16840" w:code="9"/>
      <w:pgMar w:top="1418" w:right="1647" w:bottom="1418"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4C90" w:rsidRDefault="00244C90">
      <w:r>
        <w:separator/>
      </w:r>
    </w:p>
    <w:p w:rsidR="00244C90" w:rsidRDefault="00244C90"/>
  </w:endnote>
  <w:endnote w:type="continuationSeparator" w:id="0">
    <w:p w:rsidR="00244C90" w:rsidRDefault="00244C90">
      <w:r>
        <w:continuationSeparator/>
      </w:r>
    </w:p>
    <w:p w:rsidR="00244C90" w:rsidRDefault="00244C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仿宋">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Euclid">
    <w:panose1 w:val="02020503060505020303"/>
    <w:charset w:val="00"/>
    <w:family w:val="roman"/>
    <w:pitch w:val="variable"/>
    <w:sig w:usb0="8000002F" w:usb1="0000000A" w:usb2="00000000" w:usb3="00000000" w:csb0="00000001" w:csb1="00000000"/>
  </w:font>
  <w:font w:name="仿宋体">
    <w:altName w:val="宋体"/>
    <w:charset w:val="86"/>
    <w:family w:val="roman"/>
    <w:pitch w:val="variable"/>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rsidP="003C5751">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rsidP="003C5751">
    <w:pPr>
      <w:pStyle w:val="a7"/>
      <w:jc w:val="center"/>
    </w:pPr>
    <w:r>
      <w:rPr>
        <w:rStyle w:val="a8"/>
      </w:rPr>
      <w:fldChar w:fldCharType="begin"/>
    </w:r>
    <w:r>
      <w:rPr>
        <w:rStyle w:val="a8"/>
      </w:rPr>
      <w:instrText xml:space="preserve"> PAGE </w:instrText>
    </w:r>
    <w:r>
      <w:rPr>
        <w:rStyle w:val="a8"/>
      </w:rPr>
      <w:fldChar w:fldCharType="separate"/>
    </w:r>
    <w:r w:rsidR="003D52A9">
      <w:rPr>
        <w:rStyle w:val="a8"/>
        <w:noProof/>
      </w:rPr>
      <w:t>I</w:t>
    </w:r>
    <w:r>
      <w:rPr>
        <w:rStyle w:val="a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pPr>
      <w:pStyle w:val="a7"/>
      <w:framePr w:wrap="around" w:vAnchor="text" w:hAnchor="margin" w:xAlign="outside" w:y="1"/>
      <w:rPr>
        <w:rStyle w:val="a8"/>
      </w:rPr>
    </w:pPr>
    <w:r>
      <w:rPr>
        <w:rStyle w:val="a8"/>
      </w:rPr>
      <w:fldChar w:fldCharType="begin"/>
    </w:r>
    <w:r>
      <w:rPr>
        <w:rStyle w:val="a8"/>
      </w:rPr>
      <w:instrText xml:space="preserve">PAGE  </w:instrText>
    </w:r>
    <w:r>
      <w:rPr>
        <w:rStyle w:val="a8"/>
      </w:rPr>
      <w:fldChar w:fldCharType="separate"/>
    </w:r>
    <w:r>
      <w:rPr>
        <w:rStyle w:val="a8"/>
        <w:noProof/>
      </w:rPr>
      <w:t>XLIX</w:t>
    </w:r>
    <w:r>
      <w:rPr>
        <w:rStyle w:val="a8"/>
      </w:rPr>
      <w:fldChar w:fldCharType="end"/>
    </w:r>
  </w:p>
  <w:p w:rsidR="001C6A36" w:rsidRDefault="001C6A36">
    <w:pPr>
      <w:pStyle w:val="a7"/>
      <w:ind w:right="360" w:firstLine="360"/>
    </w:pPr>
  </w:p>
  <w:p w:rsidR="001C6A36" w:rsidRDefault="001C6A3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rsidP="00A97F06">
    <w:pPr>
      <w:pStyle w:val="a7"/>
      <w:ind w:right="360" w:firstLine="360"/>
      <w:jc w:val="center"/>
    </w:pPr>
    <w:r>
      <w:rPr>
        <w:rStyle w:val="a8"/>
      </w:rPr>
      <w:fldChar w:fldCharType="begin"/>
    </w:r>
    <w:r>
      <w:rPr>
        <w:rStyle w:val="a8"/>
      </w:rPr>
      <w:instrText xml:space="preserve"> PAGE </w:instrText>
    </w:r>
    <w:r>
      <w:rPr>
        <w:rStyle w:val="a8"/>
      </w:rPr>
      <w:fldChar w:fldCharType="separate"/>
    </w:r>
    <w:r w:rsidR="00FC3380">
      <w:rPr>
        <w:rStyle w:val="a8"/>
        <w:noProof/>
      </w:rPr>
      <w:t>2</w:t>
    </w:r>
    <w:r>
      <w:rPr>
        <w:rStyle w:val="a8"/>
      </w:rPr>
      <w:fldChar w:fldCharType="end"/>
    </w:r>
  </w:p>
  <w:p w:rsidR="001C6A36" w:rsidRDefault="001C6A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4C90" w:rsidRDefault="00244C90">
      <w:r>
        <w:separator/>
      </w:r>
    </w:p>
    <w:p w:rsidR="00244C90" w:rsidRDefault="00244C90"/>
  </w:footnote>
  <w:footnote w:type="continuationSeparator" w:id="0">
    <w:p w:rsidR="00244C90" w:rsidRDefault="00244C90">
      <w:r>
        <w:continuationSeparator/>
      </w:r>
    </w:p>
    <w:p w:rsidR="00244C90" w:rsidRDefault="00244C9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6A36" w:rsidRDefault="001C6A3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6D2C"/>
    <w:multiLevelType w:val="hybridMultilevel"/>
    <w:tmpl w:val="F926DCA0"/>
    <w:lvl w:ilvl="0" w:tplc="04090001">
      <w:start w:val="1"/>
      <w:numFmt w:val="bullet"/>
      <w:lvlText w:val=""/>
      <w:lvlJc w:val="left"/>
      <w:pPr>
        <w:ind w:left="902" w:hanging="420"/>
      </w:pPr>
      <w:rPr>
        <w:rFonts w:ascii="Wingdings" w:hAnsi="Wingdings" w:hint="default"/>
      </w:rPr>
    </w:lvl>
    <w:lvl w:ilvl="1" w:tplc="04090003">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nsid w:val="02911751"/>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9B17CEB"/>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FCC3B37"/>
    <w:multiLevelType w:val="hybridMultilevel"/>
    <w:tmpl w:val="CB3E98D6"/>
    <w:lvl w:ilvl="0" w:tplc="0F1858AA">
      <w:start w:val="1"/>
      <w:numFmt w:val="bullet"/>
      <w:lvlText w:val=""/>
      <w:lvlJc w:val="left"/>
      <w:pPr>
        <w:tabs>
          <w:tab w:val="num" w:pos="1862"/>
        </w:tabs>
        <w:ind w:left="1862" w:hanging="420"/>
      </w:pPr>
      <w:rPr>
        <w:rFonts w:ascii="Wingdings" w:hAnsi="Wingdings" w:hint="default"/>
      </w:rPr>
    </w:lvl>
    <w:lvl w:ilvl="1" w:tplc="04090003">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
    <w:nsid w:val="12B605CF"/>
    <w:multiLevelType w:val="hybridMultilevel"/>
    <w:tmpl w:val="1F1CFE9A"/>
    <w:lvl w:ilvl="0" w:tplc="04090009">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5">
    <w:nsid w:val="162419DC"/>
    <w:multiLevelType w:val="hybridMultilevel"/>
    <w:tmpl w:val="80141A32"/>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6">
    <w:nsid w:val="19453358"/>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1A933388"/>
    <w:multiLevelType w:val="hybridMultilevel"/>
    <w:tmpl w:val="381E4F24"/>
    <w:lvl w:ilvl="0" w:tplc="563A5592">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nsid w:val="1F94338A"/>
    <w:multiLevelType w:val="hybridMultilevel"/>
    <w:tmpl w:val="C1FEC032"/>
    <w:lvl w:ilvl="0" w:tplc="04090019">
      <w:start w:val="1"/>
      <w:numFmt w:val="low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209C3E7A"/>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2430075C"/>
    <w:multiLevelType w:val="hybridMultilevel"/>
    <w:tmpl w:val="831EB076"/>
    <w:lvl w:ilvl="0" w:tplc="15CA5674">
      <w:start w:val="1"/>
      <w:numFmt w:val="lowerLetter"/>
      <w:pStyle w:val="abc"/>
      <w:lvlText w:val="%1) "/>
      <w:lvlJc w:val="left"/>
      <w:pPr>
        <w:tabs>
          <w:tab w:val="num" w:pos="907"/>
        </w:tabs>
        <w:ind w:left="907" w:hanging="425"/>
      </w:pPr>
      <w:rPr>
        <w:rFonts w:ascii="仿宋_GB2312" w:eastAsia="仿宋_GB2312" w:hAnsi="Times New Roman" w:hint="eastAsia"/>
        <w:sz w:val="28"/>
        <w:szCs w:val="28"/>
      </w:rPr>
    </w:lvl>
    <w:lvl w:ilvl="1" w:tplc="F8C8B156">
      <w:start w:val="1"/>
      <w:numFmt w:val="decimal"/>
      <w:lvlText w:val="%2) "/>
      <w:lvlJc w:val="left"/>
      <w:pPr>
        <w:tabs>
          <w:tab w:val="num" w:pos="1588"/>
        </w:tabs>
        <w:ind w:left="1588" w:hanging="681"/>
      </w:pPr>
      <w:rPr>
        <w:rFonts w:ascii="仿宋_GB2312" w:eastAsia="仿宋_GB2312" w:hint="eastAsia"/>
        <w:sz w:val="28"/>
        <w:szCs w:val="28"/>
      </w:rPr>
    </w:lvl>
    <w:lvl w:ilvl="2" w:tplc="FFFFFFFF">
      <w:start w:val="1"/>
      <w:numFmt w:val="decimal"/>
      <w:lvlText w:val="%3)"/>
      <w:lvlJc w:val="left"/>
      <w:pPr>
        <w:tabs>
          <w:tab w:val="num" w:pos="1320"/>
        </w:tabs>
        <w:ind w:left="1320" w:hanging="480"/>
      </w:pPr>
      <w:rPr>
        <w:rFonts w:hint="eastAsia"/>
      </w:r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nsid w:val="2A8855EE"/>
    <w:multiLevelType w:val="hybridMultilevel"/>
    <w:tmpl w:val="86608F3A"/>
    <w:lvl w:ilvl="0" w:tplc="7ADCD114">
      <w:start w:val="1"/>
      <w:numFmt w:val="bullet"/>
      <w:lvlText w:val=""/>
      <w:lvlJc w:val="left"/>
      <w:pPr>
        <w:tabs>
          <w:tab w:val="num" w:pos="902"/>
        </w:tabs>
        <w:ind w:left="902" w:hanging="420"/>
      </w:pPr>
      <w:rPr>
        <w:rFonts w:ascii="Wingdings" w:hAnsi="Wingdings" w:hint="default"/>
      </w:rPr>
    </w:lvl>
    <w:lvl w:ilvl="1" w:tplc="7ADCD114">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12">
    <w:nsid w:val="2C5A4030"/>
    <w:multiLevelType w:val="hybridMultilevel"/>
    <w:tmpl w:val="3DDEEB20"/>
    <w:lvl w:ilvl="0" w:tplc="04090011">
      <w:start w:val="1"/>
      <w:numFmt w:val="decimal"/>
      <w:lvlText w:val="%1)"/>
      <w:lvlJc w:val="left"/>
      <w:pPr>
        <w:tabs>
          <w:tab w:val="num" w:pos="1044"/>
        </w:tabs>
        <w:ind w:left="1044" w:hanging="420"/>
      </w:pPr>
    </w:lvl>
    <w:lvl w:ilvl="1" w:tplc="04090019">
      <w:start w:val="1"/>
      <w:numFmt w:val="lowerLetter"/>
      <w:lvlText w:val="%2)"/>
      <w:lvlJc w:val="left"/>
      <w:pPr>
        <w:tabs>
          <w:tab w:val="num" w:pos="984"/>
        </w:tabs>
        <w:ind w:left="984" w:hanging="420"/>
      </w:pPr>
    </w:lvl>
    <w:lvl w:ilvl="2" w:tplc="0409001B">
      <w:start w:val="1"/>
      <w:numFmt w:val="lowerRoman"/>
      <w:lvlText w:val="%3."/>
      <w:lvlJc w:val="right"/>
      <w:pPr>
        <w:tabs>
          <w:tab w:val="num" w:pos="1404"/>
        </w:tabs>
        <w:ind w:left="1404" w:hanging="420"/>
      </w:pPr>
    </w:lvl>
    <w:lvl w:ilvl="3" w:tplc="0409000F">
      <w:start w:val="1"/>
      <w:numFmt w:val="decimal"/>
      <w:lvlText w:val="%4."/>
      <w:lvlJc w:val="left"/>
      <w:pPr>
        <w:tabs>
          <w:tab w:val="num" w:pos="1824"/>
        </w:tabs>
        <w:ind w:left="1824" w:hanging="420"/>
      </w:pPr>
    </w:lvl>
    <w:lvl w:ilvl="4" w:tplc="04090019">
      <w:start w:val="1"/>
      <w:numFmt w:val="lowerLetter"/>
      <w:lvlText w:val="%5)"/>
      <w:lvlJc w:val="left"/>
      <w:pPr>
        <w:tabs>
          <w:tab w:val="num" w:pos="2244"/>
        </w:tabs>
        <w:ind w:left="2244" w:hanging="420"/>
      </w:pPr>
    </w:lvl>
    <w:lvl w:ilvl="5" w:tplc="0409001B">
      <w:start w:val="1"/>
      <w:numFmt w:val="lowerRoman"/>
      <w:lvlText w:val="%6."/>
      <w:lvlJc w:val="right"/>
      <w:pPr>
        <w:tabs>
          <w:tab w:val="num" w:pos="2664"/>
        </w:tabs>
        <w:ind w:left="2664" w:hanging="420"/>
      </w:pPr>
    </w:lvl>
    <w:lvl w:ilvl="6" w:tplc="0409000F">
      <w:start w:val="1"/>
      <w:numFmt w:val="decimal"/>
      <w:lvlText w:val="%7."/>
      <w:lvlJc w:val="left"/>
      <w:pPr>
        <w:tabs>
          <w:tab w:val="num" w:pos="3084"/>
        </w:tabs>
        <w:ind w:left="3084" w:hanging="420"/>
      </w:pPr>
    </w:lvl>
    <w:lvl w:ilvl="7" w:tplc="04090019">
      <w:start w:val="1"/>
      <w:numFmt w:val="lowerLetter"/>
      <w:lvlText w:val="%8)"/>
      <w:lvlJc w:val="left"/>
      <w:pPr>
        <w:tabs>
          <w:tab w:val="num" w:pos="3504"/>
        </w:tabs>
        <w:ind w:left="3504" w:hanging="420"/>
      </w:pPr>
    </w:lvl>
    <w:lvl w:ilvl="8" w:tplc="0409001B">
      <w:start w:val="1"/>
      <w:numFmt w:val="lowerRoman"/>
      <w:lvlText w:val="%9."/>
      <w:lvlJc w:val="right"/>
      <w:pPr>
        <w:tabs>
          <w:tab w:val="num" w:pos="3924"/>
        </w:tabs>
        <w:ind w:left="3924" w:hanging="420"/>
      </w:pPr>
    </w:lvl>
  </w:abstractNum>
  <w:abstractNum w:abstractNumId="13">
    <w:nsid w:val="2C777B00"/>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34555F96"/>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nsid w:val="35286E4C"/>
    <w:multiLevelType w:val="hybridMultilevel"/>
    <w:tmpl w:val="439059C0"/>
    <w:lvl w:ilvl="0" w:tplc="04090001">
      <w:start w:val="1"/>
      <w:numFmt w:val="bullet"/>
      <w:lvlText w:val=""/>
      <w:lvlJc w:val="left"/>
      <w:pPr>
        <w:ind w:left="902" w:hanging="420"/>
      </w:pPr>
      <w:rPr>
        <w:rFonts w:ascii="Wingdings" w:hAnsi="Wingdings" w:hint="default"/>
      </w:rPr>
    </w:lvl>
    <w:lvl w:ilvl="1" w:tplc="04090009">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6">
    <w:nsid w:val="37F74F75"/>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nsid w:val="3E3B238E"/>
    <w:multiLevelType w:val="hybridMultilevel"/>
    <w:tmpl w:val="8DB4C8B4"/>
    <w:lvl w:ilvl="0" w:tplc="04EAF292">
      <w:start w:val="1"/>
      <w:numFmt w:val="bullet"/>
      <w:pStyle w:val="-"/>
      <w:lvlText w:val=""/>
      <w:lvlJc w:val="left"/>
      <w:pPr>
        <w:tabs>
          <w:tab w:val="num" w:pos="927"/>
        </w:tabs>
        <w:ind w:left="851" w:hanging="284"/>
      </w:pPr>
      <w:rPr>
        <w:rFonts w:ascii="Wingdings" w:hAnsi="Wingdings" w:hint="default"/>
        <w:sz w:val="28"/>
        <w:szCs w:val="28"/>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3EDF367D"/>
    <w:multiLevelType w:val="hybridMultilevel"/>
    <w:tmpl w:val="1B18C04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nsid w:val="406E0890"/>
    <w:multiLevelType w:val="hybridMultilevel"/>
    <w:tmpl w:val="7C16F756"/>
    <w:lvl w:ilvl="0" w:tplc="563A5592">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20">
    <w:nsid w:val="417730C8"/>
    <w:multiLevelType w:val="hybridMultilevel"/>
    <w:tmpl w:val="77A2206C"/>
    <w:lvl w:ilvl="0" w:tplc="0409000B">
      <w:start w:val="1"/>
      <w:numFmt w:val="bullet"/>
      <w:lvlText w:val=""/>
      <w:lvlJc w:val="left"/>
      <w:pPr>
        <w:tabs>
          <w:tab w:val="num" w:pos="798"/>
        </w:tabs>
        <w:ind w:left="798" w:hanging="420"/>
      </w:pPr>
      <w:rPr>
        <w:rFonts w:ascii="Wingdings" w:hAnsi="Wingdings" w:hint="default"/>
      </w:rPr>
    </w:lvl>
    <w:lvl w:ilvl="1" w:tplc="0409000B">
      <w:start w:val="1"/>
      <w:numFmt w:val="bullet"/>
      <w:lvlText w:val=""/>
      <w:lvlJc w:val="left"/>
      <w:pPr>
        <w:tabs>
          <w:tab w:val="num" w:pos="1218"/>
        </w:tabs>
        <w:ind w:left="1218" w:hanging="420"/>
      </w:pPr>
      <w:rPr>
        <w:rFonts w:ascii="Wingdings" w:hAnsi="Wingdings" w:hint="default"/>
      </w:rPr>
    </w:lvl>
    <w:lvl w:ilvl="2" w:tplc="62B89CA8">
      <w:start w:val="1"/>
      <w:numFmt w:val="decimal"/>
      <w:lvlText w:val="%3、"/>
      <w:lvlJc w:val="left"/>
      <w:pPr>
        <w:tabs>
          <w:tab w:val="num" w:pos="1578"/>
        </w:tabs>
        <w:ind w:left="1578" w:hanging="360"/>
      </w:pPr>
      <w:rPr>
        <w:rFonts w:hint="default"/>
      </w:rPr>
    </w:lvl>
    <w:lvl w:ilvl="3" w:tplc="0409000F" w:tentative="1">
      <w:start w:val="1"/>
      <w:numFmt w:val="decimal"/>
      <w:lvlText w:val="%4."/>
      <w:lvlJc w:val="left"/>
      <w:pPr>
        <w:tabs>
          <w:tab w:val="num" w:pos="2058"/>
        </w:tabs>
        <w:ind w:left="2058" w:hanging="420"/>
      </w:pPr>
    </w:lvl>
    <w:lvl w:ilvl="4" w:tplc="04090019" w:tentative="1">
      <w:start w:val="1"/>
      <w:numFmt w:val="lowerLetter"/>
      <w:lvlText w:val="%5)"/>
      <w:lvlJc w:val="left"/>
      <w:pPr>
        <w:tabs>
          <w:tab w:val="num" w:pos="2478"/>
        </w:tabs>
        <w:ind w:left="2478" w:hanging="420"/>
      </w:pPr>
    </w:lvl>
    <w:lvl w:ilvl="5" w:tplc="0409001B" w:tentative="1">
      <w:start w:val="1"/>
      <w:numFmt w:val="lowerRoman"/>
      <w:lvlText w:val="%6."/>
      <w:lvlJc w:val="right"/>
      <w:pPr>
        <w:tabs>
          <w:tab w:val="num" w:pos="2898"/>
        </w:tabs>
        <w:ind w:left="2898" w:hanging="420"/>
      </w:pPr>
    </w:lvl>
    <w:lvl w:ilvl="6" w:tplc="0409000F" w:tentative="1">
      <w:start w:val="1"/>
      <w:numFmt w:val="decimal"/>
      <w:lvlText w:val="%7."/>
      <w:lvlJc w:val="left"/>
      <w:pPr>
        <w:tabs>
          <w:tab w:val="num" w:pos="3318"/>
        </w:tabs>
        <w:ind w:left="3318" w:hanging="420"/>
      </w:pPr>
    </w:lvl>
    <w:lvl w:ilvl="7" w:tplc="04090019" w:tentative="1">
      <w:start w:val="1"/>
      <w:numFmt w:val="lowerLetter"/>
      <w:lvlText w:val="%8)"/>
      <w:lvlJc w:val="left"/>
      <w:pPr>
        <w:tabs>
          <w:tab w:val="num" w:pos="3738"/>
        </w:tabs>
        <w:ind w:left="3738" w:hanging="420"/>
      </w:pPr>
    </w:lvl>
    <w:lvl w:ilvl="8" w:tplc="0409001B" w:tentative="1">
      <w:start w:val="1"/>
      <w:numFmt w:val="lowerRoman"/>
      <w:lvlText w:val="%9."/>
      <w:lvlJc w:val="right"/>
      <w:pPr>
        <w:tabs>
          <w:tab w:val="num" w:pos="4158"/>
        </w:tabs>
        <w:ind w:left="4158" w:hanging="420"/>
      </w:pPr>
    </w:lvl>
  </w:abstractNum>
  <w:abstractNum w:abstractNumId="21">
    <w:nsid w:val="510D151C"/>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nsid w:val="53467783"/>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nsid w:val="557C2AF5"/>
    <w:multiLevelType w:val="multilevel"/>
    <w:tmpl w:val="F10C0DE0"/>
    <w:lvl w:ilvl="0">
      <w:start w:val="1"/>
      <w:numFmt w:val="decimal"/>
      <w:pStyle w:val="a"/>
      <w:suff w:val="nothing"/>
      <w:lvlText w:val="图%1　"/>
      <w:lvlJc w:val="left"/>
      <w:pPr>
        <w:ind w:left="0" w:firstLine="0"/>
      </w:pPr>
      <w:rPr>
        <w:rFonts w:ascii="黑体" w:eastAsia="黑体" w:hAnsi="Times New Roman" w:hint="eastAsia"/>
        <w:b w:val="0"/>
        <w:i w:val="0"/>
        <w:sz w:val="28"/>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nsid w:val="5C45022A"/>
    <w:multiLevelType w:val="multilevel"/>
    <w:tmpl w:val="37C04A24"/>
    <w:lvl w:ilvl="0">
      <w:start w:val="1"/>
      <w:numFmt w:val="koreanDigital2"/>
      <w:pStyle w:val="1"/>
      <w:suff w:val="nothing"/>
      <w:lvlText w:val="%1、"/>
      <w:lvlJc w:val="left"/>
      <w:pPr>
        <w:ind w:left="3545" w:firstLine="0"/>
      </w:pPr>
      <w:rPr>
        <w:rFonts w:ascii="黑体" w:eastAsia="黑体" w:hint="eastAsia"/>
        <w:b w:val="0"/>
        <w:i w:val="0"/>
        <w:sz w:val="28"/>
        <w:szCs w:val="28"/>
      </w:rPr>
    </w:lvl>
    <w:lvl w:ilvl="1">
      <w:start w:val="1"/>
      <w:numFmt w:val="chineseCountingThousand"/>
      <w:pStyle w:val="2"/>
      <w:suff w:val="nothing"/>
      <w:lvlText w:val="（%2）"/>
      <w:lvlJc w:val="left"/>
      <w:pPr>
        <w:ind w:left="1844" w:firstLine="0"/>
      </w:pPr>
      <w:rPr>
        <w:rFonts w:ascii="楷体_GB2312" w:eastAsia="楷体_GB2312" w:hint="eastAsia"/>
        <w:b/>
        <w:i w:val="0"/>
        <w:color w:val="auto"/>
        <w:sz w:val="28"/>
        <w:szCs w:val="28"/>
      </w:rPr>
    </w:lvl>
    <w:lvl w:ilvl="2">
      <w:start w:val="1"/>
      <w:numFmt w:val="decimal"/>
      <w:pStyle w:val="30101"/>
      <w:suff w:val="nothing"/>
      <w:lvlText w:val="专题%3. "/>
      <w:lvlJc w:val="left"/>
      <w:pPr>
        <w:ind w:left="390" w:firstLine="510"/>
      </w:pPr>
      <w:rPr>
        <w:rFonts w:ascii="华文仿宋" w:eastAsia="仿宋_GB2312" w:hAnsi="华文仿宋" w:hint="eastAsia"/>
        <w:b/>
        <w:i w:val="0"/>
        <w:sz w:val="28"/>
      </w:rPr>
    </w:lvl>
    <w:lvl w:ilvl="3">
      <w:start w:val="1"/>
      <w:numFmt w:val="decimal"/>
      <w:pStyle w:val="40101"/>
      <w:suff w:val="nothing"/>
      <w:lvlText w:val="%4. "/>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nothing"/>
      <w:lvlText w:val="%1.%2.%3.%4.%5　"/>
      <w:lvlJc w:val="left"/>
      <w:pPr>
        <w:ind w:left="0" w:firstLine="0"/>
      </w:pPr>
      <w:rPr>
        <w:rFonts w:ascii="黑体" w:eastAsia="黑体" w:hint="eastAsia"/>
        <w:b w:val="0"/>
        <w:i w:val="0"/>
        <w:sz w:val="24"/>
      </w:rPr>
    </w:lvl>
    <w:lvl w:ilvl="5">
      <w:start w:val="1"/>
      <w:numFmt w:val="decimal"/>
      <w:pStyle w:val="6"/>
      <w:suff w:val="nothing"/>
      <w:lvlText w:val="%1.%2.%3.%4.%5.%6　"/>
      <w:lvlJc w:val="left"/>
      <w:pPr>
        <w:ind w:left="0" w:firstLine="0"/>
      </w:pPr>
      <w:rPr>
        <w:rFonts w:ascii="黑体" w:eastAsia="黑体" w:hint="eastAsia"/>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5">
    <w:nsid w:val="5F297BD0"/>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63493006"/>
    <w:multiLevelType w:val="hybridMultilevel"/>
    <w:tmpl w:val="1DE09ADE"/>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27">
    <w:nsid w:val="646260FA"/>
    <w:multiLevelType w:val="multilevel"/>
    <w:tmpl w:val="C6CC1774"/>
    <w:lvl w:ilvl="0">
      <w:start w:val="1"/>
      <w:numFmt w:val="decimal"/>
      <w:pStyle w:val="a0"/>
      <w:suff w:val="nothing"/>
      <w:lvlText w:val="表%1　"/>
      <w:lvlJc w:val="left"/>
      <w:pPr>
        <w:ind w:left="0" w:firstLine="0"/>
      </w:pPr>
      <w:rPr>
        <w:rFonts w:ascii="黑体" w:eastAsia="黑体" w:hAnsi="Times New Roman" w:hint="eastAsia"/>
        <w:b w:val="0"/>
        <w:i w:val="0"/>
        <w:sz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nsid w:val="65D56039"/>
    <w:multiLevelType w:val="hybridMultilevel"/>
    <w:tmpl w:val="558C5044"/>
    <w:lvl w:ilvl="0" w:tplc="04090001">
      <w:start w:val="1"/>
      <w:numFmt w:val="bullet"/>
      <w:lvlText w:val=""/>
      <w:lvlJc w:val="left"/>
      <w:pPr>
        <w:tabs>
          <w:tab w:val="num" w:pos="1004"/>
        </w:tabs>
        <w:ind w:left="1004" w:hanging="420"/>
      </w:pPr>
      <w:rPr>
        <w:rFonts w:ascii="Wingdings" w:hAnsi="Wingdings" w:hint="default"/>
      </w:rPr>
    </w:lvl>
    <w:lvl w:ilvl="1" w:tplc="04090003" w:tentative="1">
      <w:start w:val="1"/>
      <w:numFmt w:val="bullet"/>
      <w:lvlText w:val=""/>
      <w:lvlJc w:val="left"/>
      <w:pPr>
        <w:tabs>
          <w:tab w:val="num" w:pos="1424"/>
        </w:tabs>
        <w:ind w:left="1424" w:hanging="420"/>
      </w:pPr>
      <w:rPr>
        <w:rFonts w:ascii="Wingdings" w:hAnsi="Wingdings" w:hint="default"/>
      </w:rPr>
    </w:lvl>
    <w:lvl w:ilvl="2" w:tplc="04090005" w:tentative="1">
      <w:start w:val="1"/>
      <w:numFmt w:val="bullet"/>
      <w:lvlText w:val=""/>
      <w:lvlJc w:val="left"/>
      <w:pPr>
        <w:tabs>
          <w:tab w:val="num" w:pos="1844"/>
        </w:tabs>
        <w:ind w:left="1844" w:hanging="420"/>
      </w:pPr>
      <w:rPr>
        <w:rFonts w:ascii="Wingdings" w:hAnsi="Wingdings" w:hint="default"/>
      </w:rPr>
    </w:lvl>
    <w:lvl w:ilvl="3" w:tplc="04090001" w:tentative="1">
      <w:start w:val="1"/>
      <w:numFmt w:val="bullet"/>
      <w:lvlText w:val=""/>
      <w:lvlJc w:val="left"/>
      <w:pPr>
        <w:tabs>
          <w:tab w:val="num" w:pos="2264"/>
        </w:tabs>
        <w:ind w:left="2264" w:hanging="420"/>
      </w:pPr>
      <w:rPr>
        <w:rFonts w:ascii="Wingdings" w:hAnsi="Wingdings" w:hint="default"/>
      </w:rPr>
    </w:lvl>
    <w:lvl w:ilvl="4" w:tplc="04090003" w:tentative="1">
      <w:start w:val="1"/>
      <w:numFmt w:val="bullet"/>
      <w:lvlText w:val=""/>
      <w:lvlJc w:val="left"/>
      <w:pPr>
        <w:tabs>
          <w:tab w:val="num" w:pos="2684"/>
        </w:tabs>
        <w:ind w:left="2684" w:hanging="420"/>
      </w:pPr>
      <w:rPr>
        <w:rFonts w:ascii="Wingdings" w:hAnsi="Wingdings" w:hint="default"/>
      </w:rPr>
    </w:lvl>
    <w:lvl w:ilvl="5" w:tplc="04090005" w:tentative="1">
      <w:start w:val="1"/>
      <w:numFmt w:val="bullet"/>
      <w:lvlText w:val=""/>
      <w:lvlJc w:val="left"/>
      <w:pPr>
        <w:tabs>
          <w:tab w:val="num" w:pos="3104"/>
        </w:tabs>
        <w:ind w:left="3104" w:hanging="420"/>
      </w:pPr>
      <w:rPr>
        <w:rFonts w:ascii="Wingdings" w:hAnsi="Wingdings" w:hint="default"/>
      </w:rPr>
    </w:lvl>
    <w:lvl w:ilvl="6" w:tplc="04090001" w:tentative="1">
      <w:start w:val="1"/>
      <w:numFmt w:val="bullet"/>
      <w:lvlText w:val=""/>
      <w:lvlJc w:val="left"/>
      <w:pPr>
        <w:tabs>
          <w:tab w:val="num" w:pos="3524"/>
        </w:tabs>
        <w:ind w:left="3524" w:hanging="420"/>
      </w:pPr>
      <w:rPr>
        <w:rFonts w:ascii="Wingdings" w:hAnsi="Wingdings" w:hint="default"/>
      </w:rPr>
    </w:lvl>
    <w:lvl w:ilvl="7" w:tplc="04090003" w:tentative="1">
      <w:start w:val="1"/>
      <w:numFmt w:val="bullet"/>
      <w:lvlText w:val=""/>
      <w:lvlJc w:val="left"/>
      <w:pPr>
        <w:tabs>
          <w:tab w:val="num" w:pos="3944"/>
        </w:tabs>
        <w:ind w:left="3944" w:hanging="420"/>
      </w:pPr>
      <w:rPr>
        <w:rFonts w:ascii="Wingdings" w:hAnsi="Wingdings" w:hint="default"/>
      </w:rPr>
    </w:lvl>
    <w:lvl w:ilvl="8" w:tplc="04090005" w:tentative="1">
      <w:start w:val="1"/>
      <w:numFmt w:val="bullet"/>
      <w:lvlText w:val=""/>
      <w:lvlJc w:val="left"/>
      <w:pPr>
        <w:tabs>
          <w:tab w:val="num" w:pos="4364"/>
        </w:tabs>
        <w:ind w:left="4364" w:hanging="420"/>
      </w:pPr>
      <w:rPr>
        <w:rFonts w:ascii="Wingdings" w:hAnsi="Wingdings" w:hint="default"/>
      </w:rPr>
    </w:lvl>
  </w:abstractNum>
  <w:abstractNum w:abstractNumId="29">
    <w:nsid w:val="77D1528B"/>
    <w:multiLevelType w:val="hybridMultilevel"/>
    <w:tmpl w:val="C4E8B2D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0">
    <w:nsid w:val="7A33550D"/>
    <w:multiLevelType w:val="hybridMultilevel"/>
    <w:tmpl w:val="3A0E77C6"/>
    <w:lvl w:ilvl="0" w:tplc="0409000B">
      <w:start w:val="1"/>
      <w:numFmt w:val="decimal"/>
      <w:pStyle w:val="Char1"/>
      <w:lvlText w:val="图 %1"/>
      <w:lvlJc w:val="left"/>
      <w:pPr>
        <w:tabs>
          <w:tab w:val="num" w:pos="5460"/>
        </w:tabs>
        <w:ind w:left="546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A8F17FE"/>
    <w:multiLevelType w:val="hybridMultilevel"/>
    <w:tmpl w:val="4A3C789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2">
    <w:nsid w:val="7C4E1C28"/>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3">
    <w:nsid w:val="7D9A5A04"/>
    <w:multiLevelType w:val="multilevel"/>
    <w:tmpl w:val="CDB8B400"/>
    <w:lvl w:ilvl="0">
      <w:start w:val="1"/>
      <w:numFmt w:val="decimal"/>
      <w:lvlText w:val="%1."/>
      <w:lvlJc w:val="left"/>
      <w:pPr>
        <w:tabs>
          <w:tab w:val="num" w:pos="425"/>
        </w:tabs>
        <w:ind w:left="425" w:hanging="425"/>
      </w:pPr>
      <w:rPr>
        <w:rFonts w:ascii="Times New Roman" w:eastAsia="仿宋_GB2312" w:hAnsi="Times New Roman" w:hint="default"/>
        <w:b/>
        <w:i w:val="0"/>
        <w:sz w:val="28"/>
        <w:szCs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pStyle w:val="401"/>
      <w:lvlText w:val="%4."/>
      <w:lvlJc w:val="left"/>
      <w:pPr>
        <w:tabs>
          <w:tab w:val="num" w:pos="57"/>
        </w:tabs>
        <w:ind w:left="0" w:firstLine="57"/>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nsid w:val="7E5A1F34"/>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24"/>
  </w:num>
  <w:num w:numId="2">
    <w:abstractNumId w:val="30"/>
  </w:num>
  <w:num w:numId="3">
    <w:abstractNumId w:val="10"/>
  </w:num>
  <w:num w:numId="4">
    <w:abstractNumId w:val="17"/>
  </w:num>
  <w:num w:numId="5">
    <w:abstractNumId w:val="33"/>
  </w:num>
  <w:num w:numId="6">
    <w:abstractNumId w:val="23"/>
  </w:num>
  <w:num w:numId="7">
    <w:abstractNumId w:val="27"/>
  </w:num>
  <w:num w:numId="8">
    <w:abstractNumId w:val="28"/>
  </w:num>
  <w:num w:numId="9">
    <w:abstractNumId w:val="31"/>
  </w:num>
  <w:num w:numId="10">
    <w:abstractNumId w:val="3"/>
  </w:num>
  <w:num w:numId="11">
    <w:abstractNumId w:val="29"/>
  </w:num>
  <w:num w:numId="12">
    <w:abstractNumId w:val="0"/>
  </w:num>
  <w:num w:numId="13">
    <w:abstractNumId w:val="8"/>
  </w:num>
  <w:num w:numId="14">
    <w:abstractNumId w:val="18"/>
  </w:num>
  <w:num w:numId="15">
    <w:abstractNumId w:val="32"/>
  </w:num>
  <w:num w:numId="16">
    <w:abstractNumId w:val="6"/>
  </w:num>
  <w:num w:numId="17">
    <w:abstractNumId w:val="34"/>
  </w:num>
  <w:num w:numId="18">
    <w:abstractNumId w:val="24"/>
  </w:num>
  <w:num w:numId="19">
    <w:abstractNumId w:val="14"/>
  </w:num>
  <w:num w:numId="20">
    <w:abstractNumId w:val="16"/>
  </w:num>
  <w:num w:numId="21">
    <w:abstractNumId w:val="21"/>
  </w:num>
  <w:num w:numId="22">
    <w:abstractNumId w:val="9"/>
  </w:num>
  <w:num w:numId="23">
    <w:abstractNumId w:val="1"/>
  </w:num>
  <w:num w:numId="24">
    <w:abstractNumId w:val="20"/>
  </w:num>
  <w:num w:numId="25">
    <w:abstractNumId w:val="11"/>
  </w:num>
  <w:num w:numId="26">
    <w:abstractNumId w:val="5"/>
  </w:num>
  <w:num w:numId="27">
    <w:abstractNumId w:val="26"/>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7"/>
  </w:num>
  <w:num w:numId="31">
    <w:abstractNumId w:val="25"/>
  </w:num>
  <w:num w:numId="32">
    <w:abstractNumId w:val="22"/>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19"/>
  </w:num>
  <w:num w:numId="40">
    <w:abstractNumId w:val="24"/>
  </w:num>
  <w:num w:numId="41">
    <w:abstractNumId w:val="24"/>
  </w:num>
  <w:num w:numId="42">
    <w:abstractNumId w:val="24"/>
  </w:num>
  <w:num w:numId="43">
    <w:abstractNumId w:val="24"/>
  </w:num>
  <w:num w:numId="44">
    <w:abstractNumId w:val="4"/>
  </w:num>
  <w:num w:numId="45">
    <w:abstractNumId w:val="4"/>
  </w:num>
  <w:num w:numId="46">
    <w:abstractNumId w:val="15"/>
  </w:num>
  <w:num w:numId="47">
    <w:abstractNumId w:val="24"/>
  </w:num>
  <w:num w:numId="48">
    <w:abstractNumId w:val="24"/>
  </w:num>
  <w:num w:numId="49">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hideSpellingError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c2MDMxNzU3NTQyNTVQ0lEKTi0uzszPAykwrAUAsXiryiwAAAA="/>
  </w:docVars>
  <w:rsids>
    <w:rsidRoot w:val="00CF270D"/>
    <w:rsid w:val="000000C5"/>
    <w:rsid w:val="00000F55"/>
    <w:rsid w:val="00001B89"/>
    <w:rsid w:val="000024B8"/>
    <w:rsid w:val="00002556"/>
    <w:rsid w:val="00002FA7"/>
    <w:rsid w:val="0000361B"/>
    <w:rsid w:val="00004779"/>
    <w:rsid w:val="000052FD"/>
    <w:rsid w:val="00005421"/>
    <w:rsid w:val="0000548F"/>
    <w:rsid w:val="000056F5"/>
    <w:rsid w:val="0000583D"/>
    <w:rsid w:val="00005C09"/>
    <w:rsid w:val="000061E6"/>
    <w:rsid w:val="00006485"/>
    <w:rsid w:val="0000744C"/>
    <w:rsid w:val="00007FF2"/>
    <w:rsid w:val="00010A6A"/>
    <w:rsid w:val="0001106A"/>
    <w:rsid w:val="000117C2"/>
    <w:rsid w:val="000119B0"/>
    <w:rsid w:val="00011A11"/>
    <w:rsid w:val="00011B44"/>
    <w:rsid w:val="0001230D"/>
    <w:rsid w:val="000123F5"/>
    <w:rsid w:val="00012EE4"/>
    <w:rsid w:val="00013C1A"/>
    <w:rsid w:val="0001461A"/>
    <w:rsid w:val="00014C5C"/>
    <w:rsid w:val="00014D5E"/>
    <w:rsid w:val="000150F4"/>
    <w:rsid w:val="00015481"/>
    <w:rsid w:val="00015A3A"/>
    <w:rsid w:val="00015DC1"/>
    <w:rsid w:val="0001667F"/>
    <w:rsid w:val="000168D1"/>
    <w:rsid w:val="00020C1F"/>
    <w:rsid w:val="00021266"/>
    <w:rsid w:val="000218C6"/>
    <w:rsid w:val="00021CCC"/>
    <w:rsid w:val="00022AE0"/>
    <w:rsid w:val="00022EA6"/>
    <w:rsid w:val="00023E5C"/>
    <w:rsid w:val="00023FD1"/>
    <w:rsid w:val="00024003"/>
    <w:rsid w:val="00024321"/>
    <w:rsid w:val="000244B5"/>
    <w:rsid w:val="00024A7B"/>
    <w:rsid w:val="00024B9E"/>
    <w:rsid w:val="00025342"/>
    <w:rsid w:val="00025359"/>
    <w:rsid w:val="00025EAA"/>
    <w:rsid w:val="00026AB0"/>
    <w:rsid w:val="00027113"/>
    <w:rsid w:val="00027C31"/>
    <w:rsid w:val="00030300"/>
    <w:rsid w:val="000303EB"/>
    <w:rsid w:val="00030650"/>
    <w:rsid w:val="00030F58"/>
    <w:rsid w:val="0003143C"/>
    <w:rsid w:val="000321B2"/>
    <w:rsid w:val="00032667"/>
    <w:rsid w:val="00032B0B"/>
    <w:rsid w:val="0003374E"/>
    <w:rsid w:val="00033961"/>
    <w:rsid w:val="00033C6C"/>
    <w:rsid w:val="00033F37"/>
    <w:rsid w:val="000350A4"/>
    <w:rsid w:val="00035662"/>
    <w:rsid w:val="000358F0"/>
    <w:rsid w:val="00035A07"/>
    <w:rsid w:val="00036377"/>
    <w:rsid w:val="0003640E"/>
    <w:rsid w:val="00036F40"/>
    <w:rsid w:val="000402E6"/>
    <w:rsid w:val="000411CC"/>
    <w:rsid w:val="00042B53"/>
    <w:rsid w:val="00042C26"/>
    <w:rsid w:val="00042CE0"/>
    <w:rsid w:val="000433E5"/>
    <w:rsid w:val="00043542"/>
    <w:rsid w:val="000439FD"/>
    <w:rsid w:val="00044862"/>
    <w:rsid w:val="00045460"/>
    <w:rsid w:val="00046A55"/>
    <w:rsid w:val="00046D8B"/>
    <w:rsid w:val="00046E40"/>
    <w:rsid w:val="0004727A"/>
    <w:rsid w:val="000473BB"/>
    <w:rsid w:val="00047934"/>
    <w:rsid w:val="000506F0"/>
    <w:rsid w:val="000511D2"/>
    <w:rsid w:val="0005268F"/>
    <w:rsid w:val="00052A6B"/>
    <w:rsid w:val="00052D80"/>
    <w:rsid w:val="00052F65"/>
    <w:rsid w:val="00053440"/>
    <w:rsid w:val="00054F8E"/>
    <w:rsid w:val="00055236"/>
    <w:rsid w:val="00055C1E"/>
    <w:rsid w:val="00056106"/>
    <w:rsid w:val="00056400"/>
    <w:rsid w:val="00056EB7"/>
    <w:rsid w:val="00057F9B"/>
    <w:rsid w:val="000601F3"/>
    <w:rsid w:val="000610ED"/>
    <w:rsid w:val="00061B18"/>
    <w:rsid w:val="00061E68"/>
    <w:rsid w:val="00061F5B"/>
    <w:rsid w:val="000624F3"/>
    <w:rsid w:val="0006315B"/>
    <w:rsid w:val="00063221"/>
    <w:rsid w:val="00063F99"/>
    <w:rsid w:val="00064DDC"/>
    <w:rsid w:val="00064E7C"/>
    <w:rsid w:val="000653EF"/>
    <w:rsid w:val="00065431"/>
    <w:rsid w:val="00065983"/>
    <w:rsid w:val="00065B81"/>
    <w:rsid w:val="00066C2A"/>
    <w:rsid w:val="00066ECB"/>
    <w:rsid w:val="000706FA"/>
    <w:rsid w:val="0007092F"/>
    <w:rsid w:val="000711A2"/>
    <w:rsid w:val="000711FF"/>
    <w:rsid w:val="00071642"/>
    <w:rsid w:val="00071BCB"/>
    <w:rsid w:val="00072885"/>
    <w:rsid w:val="00073093"/>
    <w:rsid w:val="0007387F"/>
    <w:rsid w:val="00073A87"/>
    <w:rsid w:val="00073ED1"/>
    <w:rsid w:val="00074412"/>
    <w:rsid w:val="00076336"/>
    <w:rsid w:val="000766CA"/>
    <w:rsid w:val="00076AD7"/>
    <w:rsid w:val="0007777C"/>
    <w:rsid w:val="000802AD"/>
    <w:rsid w:val="0008038E"/>
    <w:rsid w:val="000812F5"/>
    <w:rsid w:val="00081652"/>
    <w:rsid w:val="00081EDF"/>
    <w:rsid w:val="000822CA"/>
    <w:rsid w:val="00082DFA"/>
    <w:rsid w:val="00082E45"/>
    <w:rsid w:val="00082F6C"/>
    <w:rsid w:val="00083C5F"/>
    <w:rsid w:val="00085CC8"/>
    <w:rsid w:val="00085F0B"/>
    <w:rsid w:val="00087109"/>
    <w:rsid w:val="00087C56"/>
    <w:rsid w:val="0009056B"/>
    <w:rsid w:val="00090EE6"/>
    <w:rsid w:val="0009197C"/>
    <w:rsid w:val="0009229F"/>
    <w:rsid w:val="0009266D"/>
    <w:rsid w:val="000939AB"/>
    <w:rsid w:val="00093A59"/>
    <w:rsid w:val="000943A8"/>
    <w:rsid w:val="000944A9"/>
    <w:rsid w:val="000944B6"/>
    <w:rsid w:val="00094603"/>
    <w:rsid w:val="00094F2A"/>
    <w:rsid w:val="00095168"/>
    <w:rsid w:val="00095CCC"/>
    <w:rsid w:val="00097D50"/>
    <w:rsid w:val="000A0159"/>
    <w:rsid w:val="000A05DE"/>
    <w:rsid w:val="000A0C2E"/>
    <w:rsid w:val="000A1553"/>
    <w:rsid w:val="000A272B"/>
    <w:rsid w:val="000A371A"/>
    <w:rsid w:val="000A409C"/>
    <w:rsid w:val="000A44EA"/>
    <w:rsid w:val="000A470F"/>
    <w:rsid w:val="000A4804"/>
    <w:rsid w:val="000A528B"/>
    <w:rsid w:val="000A5AE7"/>
    <w:rsid w:val="000A6171"/>
    <w:rsid w:val="000A622A"/>
    <w:rsid w:val="000A62AC"/>
    <w:rsid w:val="000A69A3"/>
    <w:rsid w:val="000B0964"/>
    <w:rsid w:val="000B0B18"/>
    <w:rsid w:val="000B1A69"/>
    <w:rsid w:val="000B1FC6"/>
    <w:rsid w:val="000B2305"/>
    <w:rsid w:val="000B2320"/>
    <w:rsid w:val="000B26E8"/>
    <w:rsid w:val="000B2B0B"/>
    <w:rsid w:val="000B33F9"/>
    <w:rsid w:val="000B35C2"/>
    <w:rsid w:val="000B4095"/>
    <w:rsid w:val="000B4807"/>
    <w:rsid w:val="000B4955"/>
    <w:rsid w:val="000B4C8D"/>
    <w:rsid w:val="000B4D9D"/>
    <w:rsid w:val="000B5013"/>
    <w:rsid w:val="000B5ADD"/>
    <w:rsid w:val="000B5FEB"/>
    <w:rsid w:val="000B65DB"/>
    <w:rsid w:val="000B6A76"/>
    <w:rsid w:val="000B7F5F"/>
    <w:rsid w:val="000C022E"/>
    <w:rsid w:val="000C0C79"/>
    <w:rsid w:val="000C0E32"/>
    <w:rsid w:val="000C0F7F"/>
    <w:rsid w:val="000C11C8"/>
    <w:rsid w:val="000C127E"/>
    <w:rsid w:val="000C12AE"/>
    <w:rsid w:val="000C166A"/>
    <w:rsid w:val="000C2286"/>
    <w:rsid w:val="000C270B"/>
    <w:rsid w:val="000C2E47"/>
    <w:rsid w:val="000C3174"/>
    <w:rsid w:val="000C354B"/>
    <w:rsid w:val="000C39F8"/>
    <w:rsid w:val="000C3F65"/>
    <w:rsid w:val="000C451B"/>
    <w:rsid w:val="000C4ECE"/>
    <w:rsid w:val="000C672D"/>
    <w:rsid w:val="000C6DEC"/>
    <w:rsid w:val="000C7F03"/>
    <w:rsid w:val="000D023C"/>
    <w:rsid w:val="000D0C88"/>
    <w:rsid w:val="000D0C8E"/>
    <w:rsid w:val="000D16A1"/>
    <w:rsid w:val="000D20CF"/>
    <w:rsid w:val="000D2259"/>
    <w:rsid w:val="000D2CB6"/>
    <w:rsid w:val="000D333D"/>
    <w:rsid w:val="000D3482"/>
    <w:rsid w:val="000D3AC9"/>
    <w:rsid w:val="000D3B26"/>
    <w:rsid w:val="000D41D1"/>
    <w:rsid w:val="000D53EB"/>
    <w:rsid w:val="000D58AF"/>
    <w:rsid w:val="000D5F27"/>
    <w:rsid w:val="000D6129"/>
    <w:rsid w:val="000E0379"/>
    <w:rsid w:val="000E0A75"/>
    <w:rsid w:val="000E14F6"/>
    <w:rsid w:val="000E1B5F"/>
    <w:rsid w:val="000E2249"/>
    <w:rsid w:val="000E3099"/>
    <w:rsid w:val="000E4EB8"/>
    <w:rsid w:val="000E524C"/>
    <w:rsid w:val="000E5FDE"/>
    <w:rsid w:val="000E6315"/>
    <w:rsid w:val="000E66FD"/>
    <w:rsid w:val="000E7DB3"/>
    <w:rsid w:val="000F08B6"/>
    <w:rsid w:val="000F0CB5"/>
    <w:rsid w:val="000F16E1"/>
    <w:rsid w:val="000F1856"/>
    <w:rsid w:val="000F18CF"/>
    <w:rsid w:val="000F1E44"/>
    <w:rsid w:val="000F2854"/>
    <w:rsid w:val="000F2DC3"/>
    <w:rsid w:val="000F3157"/>
    <w:rsid w:val="000F3CEE"/>
    <w:rsid w:val="000F3D9D"/>
    <w:rsid w:val="000F5F3D"/>
    <w:rsid w:val="000F7354"/>
    <w:rsid w:val="000F77E4"/>
    <w:rsid w:val="000F7A3E"/>
    <w:rsid w:val="000F7B39"/>
    <w:rsid w:val="000F7DD2"/>
    <w:rsid w:val="000F7E60"/>
    <w:rsid w:val="00100D32"/>
    <w:rsid w:val="0010104A"/>
    <w:rsid w:val="0010141C"/>
    <w:rsid w:val="001017E2"/>
    <w:rsid w:val="00102258"/>
    <w:rsid w:val="00102298"/>
    <w:rsid w:val="00102BA0"/>
    <w:rsid w:val="0010467C"/>
    <w:rsid w:val="0010510D"/>
    <w:rsid w:val="00105243"/>
    <w:rsid w:val="00105650"/>
    <w:rsid w:val="0010566D"/>
    <w:rsid w:val="001059F4"/>
    <w:rsid w:val="00106482"/>
    <w:rsid w:val="0010753C"/>
    <w:rsid w:val="001075FA"/>
    <w:rsid w:val="00107618"/>
    <w:rsid w:val="00107A37"/>
    <w:rsid w:val="00107C71"/>
    <w:rsid w:val="0011027D"/>
    <w:rsid w:val="00110285"/>
    <w:rsid w:val="00110C06"/>
    <w:rsid w:val="00111D81"/>
    <w:rsid w:val="00113103"/>
    <w:rsid w:val="00113354"/>
    <w:rsid w:val="00114112"/>
    <w:rsid w:val="00114F83"/>
    <w:rsid w:val="00116883"/>
    <w:rsid w:val="00117860"/>
    <w:rsid w:val="00117ED5"/>
    <w:rsid w:val="00120851"/>
    <w:rsid w:val="001208DF"/>
    <w:rsid w:val="00120C1F"/>
    <w:rsid w:val="00122170"/>
    <w:rsid w:val="00122474"/>
    <w:rsid w:val="001224A2"/>
    <w:rsid w:val="00122ACA"/>
    <w:rsid w:val="00122DB4"/>
    <w:rsid w:val="001236F0"/>
    <w:rsid w:val="001255C4"/>
    <w:rsid w:val="00125B25"/>
    <w:rsid w:val="0012608E"/>
    <w:rsid w:val="001266A6"/>
    <w:rsid w:val="00127506"/>
    <w:rsid w:val="0012756E"/>
    <w:rsid w:val="00127795"/>
    <w:rsid w:val="00130856"/>
    <w:rsid w:val="00130B03"/>
    <w:rsid w:val="00131A81"/>
    <w:rsid w:val="00131EBA"/>
    <w:rsid w:val="00132711"/>
    <w:rsid w:val="00132A13"/>
    <w:rsid w:val="00134919"/>
    <w:rsid w:val="00135910"/>
    <w:rsid w:val="0013653A"/>
    <w:rsid w:val="00136B89"/>
    <w:rsid w:val="0013758A"/>
    <w:rsid w:val="001375E7"/>
    <w:rsid w:val="00140082"/>
    <w:rsid w:val="001414B4"/>
    <w:rsid w:val="0014169F"/>
    <w:rsid w:val="00141F2B"/>
    <w:rsid w:val="00143122"/>
    <w:rsid w:val="001431D4"/>
    <w:rsid w:val="0014327F"/>
    <w:rsid w:val="001432EF"/>
    <w:rsid w:val="0014340D"/>
    <w:rsid w:val="0014422A"/>
    <w:rsid w:val="001447DA"/>
    <w:rsid w:val="00145184"/>
    <w:rsid w:val="001451B4"/>
    <w:rsid w:val="0014563A"/>
    <w:rsid w:val="001456E2"/>
    <w:rsid w:val="001461AE"/>
    <w:rsid w:val="00146310"/>
    <w:rsid w:val="00150C19"/>
    <w:rsid w:val="00151FD1"/>
    <w:rsid w:val="001520E1"/>
    <w:rsid w:val="00152A35"/>
    <w:rsid w:val="00152A92"/>
    <w:rsid w:val="0015321D"/>
    <w:rsid w:val="001543A3"/>
    <w:rsid w:val="00154B78"/>
    <w:rsid w:val="0015539A"/>
    <w:rsid w:val="001554A3"/>
    <w:rsid w:val="00156255"/>
    <w:rsid w:val="0015665C"/>
    <w:rsid w:val="00156750"/>
    <w:rsid w:val="00156E6D"/>
    <w:rsid w:val="00157080"/>
    <w:rsid w:val="0015733B"/>
    <w:rsid w:val="00157AF8"/>
    <w:rsid w:val="00157D14"/>
    <w:rsid w:val="00157D53"/>
    <w:rsid w:val="00157F62"/>
    <w:rsid w:val="00160233"/>
    <w:rsid w:val="00161415"/>
    <w:rsid w:val="00161838"/>
    <w:rsid w:val="00161AFF"/>
    <w:rsid w:val="0016213D"/>
    <w:rsid w:val="00162645"/>
    <w:rsid w:val="00162BBA"/>
    <w:rsid w:val="00162DB3"/>
    <w:rsid w:val="001632D6"/>
    <w:rsid w:val="00163AF4"/>
    <w:rsid w:val="001641B4"/>
    <w:rsid w:val="001642FE"/>
    <w:rsid w:val="00164616"/>
    <w:rsid w:val="00164EAF"/>
    <w:rsid w:val="00164ED4"/>
    <w:rsid w:val="001653B9"/>
    <w:rsid w:val="0016559F"/>
    <w:rsid w:val="0016614A"/>
    <w:rsid w:val="00166206"/>
    <w:rsid w:val="0016641B"/>
    <w:rsid w:val="00166888"/>
    <w:rsid w:val="001677DD"/>
    <w:rsid w:val="0017035B"/>
    <w:rsid w:val="00171F85"/>
    <w:rsid w:val="001734F5"/>
    <w:rsid w:val="00173B4A"/>
    <w:rsid w:val="00173E67"/>
    <w:rsid w:val="00173FE9"/>
    <w:rsid w:val="001746AB"/>
    <w:rsid w:val="001773F7"/>
    <w:rsid w:val="001778E6"/>
    <w:rsid w:val="001805AE"/>
    <w:rsid w:val="00180604"/>
    <w:rsid w:val="00181B87"/>
    <w:rsid w:val="00181C5C"/>
    <w:rsid w:val="00182960"/>
    <w:rsid w:val="00183F11"/>
    <w:rsid w:val="00184A3F"/>
    <w:rsid w:val="00185166"/>
    <w:rsid w:val="0018516A"/>
    <w:rsid w:val="0018668D"/>
    <w:rsid w:val="00186B86"/>
    <w:rsid w:val="00187713"/>
    <w:rsid w:val="00187E55"/>
    <w:rsid w:val="00187EA5"/>
    <w:rsid w:val="00190366"/>
    <w:rsid w:val="001907D1"/>
    <w:rsid w:val="00190EFE"/>
    <w:rsid w:val="00191B94"/>
    <w:rsid w:val="00192277"/>
    <w:rsid w:val="00192A0F"/>
    <w:rsid w:val="00193443"/>
    <w:rsid w:val="00193A60"/>
    <w:rsid w:val="00194276"/>
    <w:rsid w:val="00194A26"/>
    <w:rsid w:val="0019546B"/>
    <w:rsid w:val="0019600D"/>
    <w:rsid w:val="001A0261"/>
    <w:rsid w:val="001A188E"/>
    <w:rsid w:val="001A1B56"/>
    <w:rsid w:val="001A204B"/>
    <w:rsid w:val="001A297C"/>
    <w:rsid w:val="001A32F1"/>
    <w:rsid w:val="001A3814"/>
    <w:rsid w:val="001A44D5"/>
    <w:rsid w:val="001A5AA3"/>
    <w:rsid w:val="001A5C5A"/>
    <w:rsid w:val="001A61D0"/>
    <w:rsid w:val="001A6214"/>
    <w:rsid w:val="001A670E"/>
    <w:rsid w:val="001A6C06"/>
    <w:rsid w:val="001A7104"/>
    <w:rsid w:val="001A77D2"/>
    <w:rsid w:val="001A7866"/>
    <w:rsid w:val="001A78E1"/>
    <w:rsid w:val="001B00D6"/>
    <w:rsid w:val="001B0E28"/>
    <w:rsid w:val="001B101E"/>
    <w:rsid w:val="001B11C7"/>
    <w:rsid w:val="001B11E6"/>
    <w:rsid w:val="001B158F"/>
    <w:rsid w:val="001B18B3"/>
    <w:rsid w:val="001B1ECA"/>
    <w:rsid w:val="001B205E"/>
    <w:rsid w:val="001B2950"/>
    <w:rsid w:val="001B3879"/>
    <w:rsid w:val="001B3B89"/>
    <w:rsid w:val="001B3EAA"/>
    <w:rsid w:val="001B45AD"/>
    <w:rsid w:val="001B5E5E"/>
    <w:rsid w:val="001B627C"/>
    <w:rsid w:val="001B6B6B"/>
    <w:rsid w:val="001C0AF7"/>
    <w:rsid w:val="001C1489"/>
    <w:rsid w:val="001C1DE7"/>
    <w:rsid w:val="001C2AFC"/>
    <w:rsid w:val="001C31E5"/>
    <w:rsid w:val="001C34C3"/>
    <w:rsid w:val="001C39FE"/>
    <w:rsid w:val="001C3EA0"/>
    <w:rsid w:val="001C4144"/>
    <w:rsid w:val="001C5143"/>
    <w:rsid w:val="001C5441"/>
    <w:rsid w:val="001C59EC"/>
    <w:rsid w:val="001C5A6C"/>
    <w:rsid w:val="001C61C2"/>
    <w:rsid w:val="001C65E8"/>
    <w:rsid w:val="001C6A36"/>
    <w:rsid w:val="001C6F07"/>
    <w:rsid w:val="001D1A1F"/>
    <w:rsid w:val="001D3C5E"/>
    <w:rsid w:val="001D4182"/>
    <w:rsid w:val="001D41AB"/>
    <w:rsid w:val="001D45D6"/>
    <w:rsid w:val="001D5A11"/>
    <w:rsid w:val="001D5A56"/>
    <w:rsid w:val="001D622E"/>
    <w:rsid w:val="001D6250"/>
    <w:rsid w:val="001D63F4"/>
    <w:rsid w:val="001D684B"/>
    <w:rsid w:val="001D7652"/>
    <w:rsid w:val="001D777C"/>
    <w:rsid w:val="001D7DC2"/>
    <w:rsid w:val="001D7F8F"/>
    <w:rsid w:val="001E04B2"/>
    <w:rsid w:val="001E0500"/>
    <w:rsid w:val="001E1299"/>
    <w:rsid w:val="001E26F8"/>
    <w:rsid w:val="001E33F2"/>
    <w:rsid w:val="001E3797"/>
    <w:rsid w:val="001E414A"/>
    <w:rsid w:val="001E445C"/>
    <w:rsid w:val="001E449E"/>
    <w:rsid w:val="001E69A8"/>
    <w:rsid w:val="001E75AF"/>
    <w:rsid w:val="001E77B3"/>
    <w:rsid w:val="001E7A95"/>
    <w:rsid w:val="001E7C4C"/>
    <w:rsid w:val="001E7F84"/>
    <w:rsid w:val="001F0179"/>
    <w:rsid w:val="001F0266"/>
    <w:rsid w:val="001F0DFB"/>
    <w:rsid w:val="001F15CF"/>
    <w:rsid w:val="001F2736"/>
    <w:rsid w:val="001F2D4D"/>
    <w:rsid w:val="001F3A92"/>
    <w:rsid w:val="001F3C3B"/>
    <w:rsid w:val="001F3DC3"/>
    <w:rsid w:val="001F427C"/>
    <w:rsid w:val="001F4336"/>
    <w:rsid w:val="001F43EE"/>
    <w:rsid w:val="001F5062"/>
    <w:rsid w:val="001F5266"/>
    <w:rsid w:val="001F58BF"/>
    <w:rsid w:val="001F5CB6"/>
    <w:rsid w:val="001F628F"/>
    <w:rsid w:val="001F6701"/>
    <w:rsid w:val="001F6A61"/>
    <w:rsid w:val="001F73A2"/>
    <w:rsid w:val="001F7B8E"/>
    <w:rsid w:val="00200343"/>
    <w:rsid w:val="00200964"/>
    <w:rsid w:val="0020098A"/>
    <w:rsid w:val="00200A3D"/>
    <w:rsid w:val="00200B0E"/>
    <w:rsid w:val="00200DDC"/>
    <w:rsid w:val="00200E35"/>
    <w:rsid w:val="00201E06"/>
    <w:rsid w:val="00202507"/>
    <w:rsid w:val="00203F14"/>
    <w:rsid w:val="00204015"/>
    <w:rsid w:val="002042BD"/>
    <w:rsid w:val="002042ED"/>
    <w:rsid w:val="00204410"/>
    <w:rsid w:val="0020465E"/>
    <w:rsid w:val="002049B5"/>
    <w:rsid w:val="00205452"/>
    <w:rsid w:val="00205D2F"/>
    <w:rsid w:val="00205FEF"/>
    <w:rsid w:val="0020683F"/>
    <w:rsid w:val="002104BB"/>
    <w:rsid w:val="00210603"/>
    <w:rsid w:val="00211385"/>
    <w:rsid w:val="00212F59"/>
    <w:rsid w:val="00214F07"/>
    <w:rsid w:val="00215289"/>
    <w:rsid w:val="00215465"/>
    <w:rsid w:val="002159A5"/>
    <w:rsid w:val="00215F8F"/>
    <w:rsid w:val="0022155C"/>
    <w:rsid w:val="00221863"/>
    <w:rsid w:val="00221F8C"/>
    <w:rsid w:val="00222647"/>
    <w:rsid w:val="002226EE"/>
    <w:rsid w:val="00222A28"/>
    <w:rsid w:val="00222EDE"/>
    <w:rsid w:val="002232C0"/>
    <w:rsid w:val="00224B1F"/>
    <w:rsid w:val="00224ED6"/>
    <w:rsid w:val="0022520F"/>
    <w:rsid w:val="0022531B"/>
    <w:rsid w:val="00225694"/>
    <w:rsid w:val="00225B7F"/>
    <w:rsid w:val="00226010"/>
    <w:rsid w:val="002261E0"/>
    <w:rsid w:val="002263CC"/>
    <w:rsid w:val="0022791C"/>
    <w:rsid w:val="002302F0"/>
    <w:rsid w:val="00230754"/>
    <w:rsid w:val="00231807"/>
    <w:rsid w:val="00232B89"/>
    <w:rsid w:val="00233421"/>
    <w:rsid w:val="00233D0C"/>
    <w:rsid w:val="00234487"/>
    <w:rsid w:val="002344EF"/>
    <w:rsid w:val="00235CE7"/>
    <w:rsid w:val="00235EDA"/>
    <w:rsid w:val="002369FC"/>
    <w:rsid w:val="0023725A"/>
    <w:rsid w:val="002374AB"/>
    <w:rsid w:val="00237F11"/>
    <w:rsid w:val="0024045F"/>
    <w:rsid w:val="0024073E"/>
    <w:rsid w:val="00241045"/>
    <w:rsid w:val="0024178E"/>
    <w:rsid w:val="002424A1"/>
    <w:rsid w:val="002425D8"/>
    <w:rsid w:val="00243234"/>
    <w:rsid w:val="002436FB"/>
    <w:rsid w:val="00243C60"/>
    <w:rsid w:val="0024449B"/>
    <w:rsid w:val="0024469D"/>
    <w:rsid w:val="00244C90"/>
    <w:rsid w:val="00246500"/>
    <w:rsid w:val="00246C69"/>
    <w:rsid w:val="00246C82"/>
    <w:rsid w:val="002474CE"/>
    <w:rsid w:val="002502FF"/>
    <w:rsid w:val="00250C14"/>
    <w:rsid w:val="00250C3A"/>
    <w:rsid w:val="002515C7"/>
    <w:rsid w:val="002519F2"/>
    <w:rsid w:val="00251BD0"/>
    <w:rsid w:val="00251CA2"/>
    <w:rsid w:val="00252734"/>
    <w:rsid w:val="00252790"/>
    <w:rsid w:val="00253A33"/>
    <w:rsid w:val="00253E50"/>
    <w:rsid w:val="00254815"/>
    <w:rsid w:val="00254B52"/>
    <w:rsid w:val="00255523"/>
    <w:rsid w:val="00255FDC"/>
    <w:rsid w:val="00256DF2"/>
    <w:rsid w:val="00257109"/>
    <w:rsid w:val="0025762E"/>
    <w:rsid w:val="00257C32"/>
    <w:rsid w:val="00260E4A"/>
    <w:rsid w:val="00261308"/>
    <w:rsid w:val="00262E82"/>
    <w:rsid w:val="002635BE"/>
    <w:rsid w:val="00263FFE"/>
    <w:rsid w:val="00264CFD"/>
    <w:rsid w:val="00265016"/>
    <w:rsid w:val="002650FC"/>
    <w:rsid w:val="00265185"/>
    <w:rsid w:val="00265331"/>
    <w:rsid w:val="002655C5"/>
    <w:rsid w:val="00265923"/>
    <w:rsid w:val="00270078"/>
    <w:rsid w:val="00270491"/>
    <w:rsid w:val="00271348"/>
    <w:rsid w:val="00271564"/>
    <w:rsid w:val="00271BD9"/>
    <w:rsid w:val="00271FD3"/>
    <w:rsid w:val="002732C0"/>
    <w:rsid w:val="002742A4"/>
    <w:rsid w:val="002742FA"/>
    <w:rsid w:val="00277698"/>
    <w:rsid w:val="00280E8A"/>
    <w:rsid w:val="00281866"/>
    <w:rsid w:val="00281EBF"/>
    <w:rsid w:val="00282301"/>
    <w:rsid w:val="002828F3"/>
    <w:rsid w:val="00282F70"/>
    <w:rsid w:val="002832BF"/>
    <w:rsid w:val="002833EF"/>
    <w:rsid w:val="002835D5"/>
    <w:rsid w:val="00283A2E"/>
    <w:rsid w:val="0028431F"/>
    <w:rsid w:val="00285673"/>
    <w:rsid w:val="00285C0A"/>
    <w:rsid w:val="002866E2"/>
    <w:rsid w:val="00290994"/>
    <w:rsid w:val="002911B6"/>
    <w:rsid w:val="00291D66"/>
    <w:rsid w:val="0029269A"/>
    <w:rsid w:val="00292D30"/>
    <w:rsid w:val="00292D62"/>
    <w:rsid w:val="00292DA2"/>
    <w:rsid w:val="00292F84"/>
    <w:rsid w:val="00293418"/>
    <w:rsid w:val="00293E12"/>
    <w:rsid w:val="00294CA4"/>
    <w:rsid w:val="00295345"/>
    <w:rsid w:val="002954AC"/>
    <w:rsid w:val="00295E75"/>
    <w:rsid w:val="002962B0"/>
    <w:rsid w:val="00297961"/>
    <w:rsid w:val="002A037C"/>
    <w:rsid w:val="002A0CBD"/>
    <w:rsid w:val="002A0E75"/>
    <w:rsid w:val="002A0EE8"/>
    <w:rsid w:val="002A3B55"/>
    <w:rsid w:val="002A4D2C"/>
    <w:rsid w:val="002A630E"/>
    <w:rsid w:val="002A69B6"/>
    <w:rsid w:val="002A6CC1"/>
    <w:rsid w:val="002A6CCD"/>
    <w:rsid w:val="002A76A8"/>
    <w:rsid w:val="002A7849"/>
    <w:rsid w:val="002A7C69"/>
    <w:rsid w:val="002A7F60"/>
    <w:rsid w:val="002B00DE"/>
    <w:rsid w:val="002B09A1"/>
    <w:rsid w:val="002B0A61"/>
    <w:rsid w:val="002B11C1"/>
    <w:rsid w:val="002B123A"/>
    <w:rsid w:val="002B14C9"/>
    <w:rsid w:val="002B1A13"/>
    <w:rsid w:val="002B1E90"/>
    <w:rsid w:val="002B2358"/>
    <w:rsid w:val="002B2676"/>
    <w:rsid w:val="002B2970"/>
    <w:rsid w:val="002B320B"/>
    <w:rsid w:val="002B3EFC"/>
    <w:rsid w:val="002B436F"/>
    <w:rsid w:val="002B4D55"/>
    <w:rsid w:val="002B540D"/>
    <w:rsid w:val="002B5AD1"/>
    <w:rsid w:val="002B5EF5"/>
    <w:rsid w:val="002B672F"/>
    <w:rsid w:val="002B69EE"/>
    <w:rsid w:val="002B71D6"/>
    <w:rsid w:val="002B7B7D"/>
    <w:rsid w:val="002C0C46"/>
    <w:rsid w:val="002C15B5"/>
    <w:rsid w:val="002C1E69"/>
    <w:rsid w:val="002C2470"/>
    <w:rsid w:val="002C2AF4"/>
    <w:rsid w:val="002C2DFC"/>
    <w:rsid w:val="002C321F"/>
    <w:rsid w:val="002C32E9"/>
    <w:rsid w:val="002C5440"/>
    <w:rsid w:val="002C5B26"/>
    <w:rsid w:val="002C6445"/>
    <w:rsid w:val="002C6CC0"/>
    <w:rsid w:val="002C7D78"/>
    <w:rsid w:val="002D0BAB"/>
    <w:rsid w:val="002D1D53"/>
    <w:rsid w:val="002D2D4F"/>
    <w:rsid w:val="002D35FD"/>
    <w:rsid w:val="002D3B9B"/>
    <w:rsid w:val="002D46AE"/>
    <w:rsid w:val="002D4DAA"/>
    <w:rsid w:val="002D54EC"/>
    <w:rsid w:val="002D5814"/>
    <w:rsid w:val="002D5B3C"/>
    <w:rsid w:val="002D6953"/>
    <w:rsid w:val="002D72C5"/>
    <w:rsid w:val="002D765E"/>
    <w:rsid w:val="002E0301"/>
    <w:rsid w:val="002E0E3F"/>
    <w:rsid w:val="002E1612"/>
    <w:rsid w:val="002E1D54"/>
    <w:rsid w:val="002E26D6"/>
    <w:rsid w:val="002E35C2"/>
    <w:rsid w:val="002E37FB"/>
    <w:rsid w:val="002E446F"/>
    <w:rsid w:val="002E53B7"/>
    <w:rsid w:val="002E571A"/>
    <w:rsid w:val="002E5B0D"/>
    <w:rsid w:val="002E6514"/>
    <w:rsid w:val="002E6DD1"/>
    <w:rsid w:val="002E736F"/>
    <w:rsid w:val="002E7920"/>
    <w:rsid w:val="002F060B"/>
    <w:rsid w:val="002F0F2C"/>
    <w:rsid w:val="002F166F"/>
    <w:rsid w:val="002F18AD"/>
    <w:rsid w:val="002F1DB4"/>
    <w:rsid w:val="002F2261"/>
    <w:rsid w:val="002F2686"/>
    <w:rsid w:val="002F283D"/>
    <w:rsid w:val="002F2858"/>
    <w:rsid w:val="002F3233"/>
    <w:rsid w:val="002F54E1"/>
    <w:rsid w:val="002F6504"/>
    <w:rsid w:val="002F6DDF"/>
    <w:rsid w:val="002F7229"/>
    <w:rsid w:val="00300589"/>
    <w:rsid w:val="00300972"/>
    <w:rsid w:val="00300AA9"/>
    <w:rsid w:val="003014C8"/>
    <w:rsid w:val="0030170C"/>
    <w:rsid w:val="00301E2C"/>
    <w:rsid w:val="00301EBA"/>
    <w:rsid w:val="00301ED3"/>
    <w:rsid w:val="00301F68"/>
    <w:rsid w:val="00302252"/>
    <w:rsid w:val="0030259C"/>
    <w:rsid w:val="00302A49"/>
    <w:rsid w:val="00302EFC"/>
    <w:rsid w:val="0030309F"/>
    <w:rsid w:val="003038F2"/>
    <w:rsid w:val="0030391B"/>
    <w:rsid w:val="00303B5D"/>
    <w:rsid w:val="00304821"/>
    <w:rsid w:val="00304C99"/>
    <w:rsid w:val="00304E23"/>
    <w:rsid w:val="00304FC0"/>
    <w:rsid w:val="00305343"/>
    <w:rsid w:val="00305423"/>
    <w:rsid w:val="003059C9"/>
    <w:rsid w:val="00305A1E"/>
    <w:rsid w:val="00305EAA"/>
    <w:rsid w:val="00306156"/>
    <w:rsid w:val="00310B0D"/>
    <w:rsid w:val="00310B32"/>
    <w:rsid w:val="00311A6E"/>
    <w:rsid w:val="00311BD6"/>
    <w:rsid w:val="0031229F"/>
    <w:rsid w:val="003124FA"/>
    <w:rsid w:val="00313359"/>
    <w:rsid w:val="003142AF"/>
    <w:rsid w:val="00314799"/>
    <w:rsid w:val="00315816"/>
    <w:rsid w:val="00315C3A"/>
    <w:rsid w:val="003160B4"/>
    <w:rsid w:val="0031738E"/>
    <w:rsid w:val="003211A9"/>
    <w:rsid w:val="00321CB3"/>
    <w:rsid w:val="00321F1A"/>
    <w:rsid w:val="00321F7B"/>
    <w:rsid w:val="00322130"/>
    <w:rsid w:val="00322386"/>
    <w:rsid w:val="00322786"/>
    <w:rsid w:val="003229B8"/>
    <w:rsid w:val="00322BCC"/>
    <w:rsid w:val="0032480C"/>
    <w:rsid w:val="00324F75"/>
    <w:rsid w:val="003251F8"/>
    <w:rsid w:val="003265BD"/>
    <w:rsid w:val="003265EA"/>
    <w:rsid w:val="00327F6D"/>
    <w:rsid w:val="003300E2"/>
    <w:rsid w:val="003308AD"/>
    <w:rsid w:val="00330D4A"/>
    <w:rsid w:val="00330F8B"/>
    <w:rsid w:val="003316A3"/>
    <w:rsid w:val="00331B44"/>
    <w:rsid w:val="00331D18"/>
    <w:rsid w:val="00332FCD"/>
    <w:rsid w:val="003334B5"/>
    <w:rsid w:val="0033433E"/>
    <w:rsid w:val="003346C2"/>
    <w:rsid w:val="00334F98"/>
    <w:rsid w:val="00334FB3"/>
    <w:rsid w:val="00335427"/>
    <w:rsid w:val="00337318"/>
    <w:rsid w:val="00337537"/>
    <w:rsid w:val="003378DD"/>
    <w:rsid w:val="003403C3"/>
    <w:rsid w:val="00341059"/>
    <w:rsid w:val="00341145"/>
    <w:rsid w:val="003413B7"/>
    <w:rsid w:val="00341851"/>
    <w:rsid w:val="00341908"/>
    <w:rsid w:val="00341DC2"/>
    <w:rsid w:val="00342A4E"/>
    <w:rsid w:val="00342C47"/>
    <w:rsid w:val="003430DC"/>
    <w:rsid w:val="003431CE"/>
    <w:rsid w:val="00344C73"/>
    <w:rsid w:val="00344E6A"/>
    <w:rsid w:val="00345505"/>
    <w:rsid w:val="00345676"/>
    <w:rsid w:val="00345B77"/>
    <w:rsid w:val="00346E05"/>
    <w:rsid w:val="00347901"/>
    <w:rsid w:val="00347B5F"/>
    <w:rsid w:val="00347D6B"/>
    <w:rsid w:val="00347F7E"/>
    <w:rsid w:val="00350C44"/>
    <w:rsid w:val="00350F2B"/>
    <w:rsid w:val="003512E0"/>
    <w:rsid w:val="003516C3"/>
    <w:rsid w:val="00351A31"/>
    <w:rsid w:val="00351E73"/>
    <w:rsid w:val="0035231C"/>
    <w:rsid w:val="0035360E"/>
    <w:rsid w:val="00353AE6"/>
    <w:rsid w:val="00353D1F"/>
    <w:rsid w:val="00353F50"/>
    <w:rsid w:val="00354568"/>
    <w:rsid w:val="00354987"/>
    <w:rsid w:val="00355B52"/>
    <w:rsid w:val="003561FE"/>
    <w:rsid w:val="00357084"/>
    <w:rsid w:val="003572F6"/>
    <w:rsid w:val="00357A37"/>
    <w:rsid w:val="00357DC6"/>
    <w:rsid w:val="003605F3"/>
    <w:rsid w:val="00360770"/>
    <w:rsid w:val="00360E58"/>
    <w:rsid w:val="00360E98"/>
    <w:rsid w:val="00360FF4"/>
    <w:rsid w:val="00361716"/>
    <w:rsid w:val="00362A3E"/>
    <w:rsid w:val="00363DB4"/>
    <w:rsid w:val="00363F88"/>
    <w:rsid w:val="00364D1E"/>
    <w:rsid w:val="003658E4"/>
    <w:rsid w:val="00365DD9"/>
    <w:rsid w:val="0036645C"/>
    <w:rsid w:val="00366C7C"/>
    <w:rsid w:val="0036702C"/>
    <w:rsid w:val="00367612"/>
    <w:rsid w:val="00367CA3"/>
    <w:rsid w:val="003705AF"/>
    <w:rsid w:val="00370810"/>
    <w:rsid w:val="00370B6F"/>
    <w:rsid w:val="00370B8F"/>
    <w:rsid w:val="00371FCE"/>
    <w:rsid w:val="00372115"/>
    <w:rsid w:val="00372529"/>
    <w:rsid w:val="00372818"/>
    <w:rsid w:val="00373EAE"/>
    <w:rsid w:val="00374464"/>
    <w:rsid w:val="00374479"/>
    <w:rsid w:val="003746DC"/>
    <w:rsid w:val="003759FA"/>
    <w:rsid w:val="00375CF1"/>
    <w:rsid w:val="00376765"/>
    <w:rsid w:val="00377412"/>
    <w:rsid w:val="00377557"/>
    <w:rsid w:val="00377D78"/>
    <w:rsid w:val="0038069D"/>
    <w:rsid w:val="00380F60"/>
    <w:rsid w:val="00380F85"/>
    <w:rsid w:val="00381CF8"/>
    <w:rsid w:val="00382C2D"/>
    <w:rsid w:val="003830B4"/>
    <w:rsid w:val="003833E6"/>
    <w:rsid w:val="00383469"/>
    <w:rsid w:val="00383E48"/>
    <w:rsid w:val="003846DF"/>
    <w:rsid w:val="003847FF"/>
    <w:rsid w:val="003852C2"/>
    <w:rsid w:val="00385C12"/>
    <w:rsid w:val="00386E5A"/>
    <w:rsid w:val="0038719C"/>
    <w:rsid w:val="0038762A"/>
    <w:rsid w:val="00387F75"/>
    <w:rsid w:val="00390934"/>
    <w:rsid w:val="00390E09"/>
    <w:rsid w:val="00392395"/>
    <w:rsid w:val="003926AE"/>
    <w:rsid w:val="00392AF9"/>
    <w:rsid w:val="0039326E"/>
    <w:rsid w:val="0039341E"/>
    <w:rsid w:val="00393612"/>
    <w:rsid w:val="00393618"/>
    <w:rsid w:val="00393A55"/>
    <w:rsid w:val="00393C48"/>
    <w:rsid w:val="00396170"/>
    <w:rsid w:val="00396AE0"/>
    <w:rsid w:val="00396EEA"/>
    <w:rsid w:val="0039799F"/>
    <w:rsid w:val="00397C94"/>
    <w:rsid w:val="003A0C4A"/>
    <w:rsid w:val="003A137A"/>
    <w:rsid w:val="003A1456"/>
    <w:rsid w:val="003A1D62"/>
    <w:rsid w:val="003A2151"/>
    <w:rsid w:val="003A26FC"/>
    <w:rsid w:val="003A2984"/>
    <w:rsid w:val="003A2A10"/>
    <w:rsid w:val="003A2EC8"/>
    <w:rsid w:val="003A32F3"/>
    <w:rsid w:val="003A3306"/>
    <w:rsid w:val="003A3C0D"/>
    <w:rsid w:val="003A486C"/>
    <w:rsid w:val="003A4984"/>
    <w:rsid w:val="003A5679"/>
    <w:rsid w:val="003A5FA9"/>
    <w:rsid w:val="003A63D1"/>
    <w:rsid w:val="003A7203"/>
    <w:rsid w:val="003A7709"/>
    <w:rsid w:val="003B0100"/>
    <w:rsid w:val="003B1022"/>
    <w:rsid w:val="003B11C3"/>
    <w:rsid w:val="003B1C5B"/>
    <w:rsid w:val="003B1FC6"/>
    <w:rsid w:val="003B21CC"/>
    <w:rsid w:val="003B3008"/>
    <w:rsid w:val="003B36FB"/>
    <w:rsid w:val="003B510D"/>
    <w:rsid w:val="003B5C6B"/>
    <w:rsid w:val="003B7203"/>
    <w:rsid w:val="003B7627"/>
    <w:rsid w:val="003C0438"/>
    <w:rsid w:val="003C0482"/>
    <w:rsid w:val="003C0A17"/>
    <w:rsid w:val="003C0BE2"/>
    <w:rsid w:val="003C0D19"/>
    <w:rsid w:val="003C1601"/>
    <w:rsid w:val="003C2A98"/>
    <w:rsid w:val="003C3867"/>
    <w:rsid w:val="003C4A21"/>
    <w:rsid w:val="003C5425"/>
    <w:rsid w:val="003C563D"/>
    <w:rsid w:val="003C5751"/>
    <w:rsid w:val="003C57DA"/>
    <w:rsid w:val="003C5A17"/>
    <w:rsid w:val="003C792F"/>
    <w:rsid w:val="003C79CE"/>
    <w:rsid w:val="003C7FB1"/>
    <w:rsid w:val="003D007B"/>
    <w:rsid w:val="003D0BB4"/>
    <w:rsid w:val="003D0E8A"/>
    <w:rsid w:val="003D12DF"/>
    <w:rsid w:val="003D2EE1"/>
    <w:rsid w:val="003D3182"/>
    <w:rsid w:val="003D31A4"/>
    <w:rsid w:val="003D3433"/>
    <w:rsid w:val="003D4390"/>
    <w:rsid w:val="003D445E"/>
    <w:rsid w:val="003D4801"/>
    <w:rsid w:val="003D4EE4"/>
    <w:rsid w:val="003D4F10"/>
    <w:rsid w:val="003D526B"/>
    <w:rsid w:val="003D52A9"/>
    <w:rsid w:val="003D5443"/>
    <w:rsid w:val="003D5AF4"/>
    <w:rsid w:val="003D5E66"/>
    <w:rsid w:val="003D70A2"/>
    <w:rsid w:val="003D7445"/>
    <w:rsid w:val="003D75D2"/>
    <w:rsid w:val="003D7BBD"/>
    <w:rsid w:val="003E113E"/>
    <w:rsid w:val="003E255A"/>
    <w:rsid w:val="003E3EB0"/>
    <w:rsid w:val="003E540D"/>
    <w:rsid w:val="003E629C"/>
    <w:rsid w:val="003E6C64"/>
    <w:rsid w:val="003E6D85"/>
    <w:rsid w:val="003F0C7D"/>
    <w:rsid w:val="003F0DC0"/>
    <w:rsid w:val="003F22F8"/>
    <w:rsid w:val="003F2334"/>
    <w:rsid w:val="003F29FB"/>
    <w:rsid w:val="003F2F82"/>
    <w:rsid w:val="003F36DA"/>
    <w:rsid w:val="003F39F5"/>
    <w:rsid w:val="003F4433"/>
    <w:rsid w:val="003F4B90"/>
    <w:rsid w:val="003F6419"/>
    <w:rsid w:val="003F66E0"/>
    <w:rsid w:val="003F67F1"/>
    <w:rsid w:val="003F6D33"/>
    <w:rsid w:val="00400174"/>
    <w:rsid w:val="00400766"/>
    <w:rsid w:val="0040081E"/>
    <w:rsid w:val="0040202A"/>
    <w:rsid w:val="0040223B"/>
    <w:rsid w:val="00402408"/>
    <w:rsid w:val="0040246E"/>
    <w:rsid w:val="004039E4"/>
    <w:rsid w:val="00404802"/>
    <w:rsid w:val="0040577B"/>
    <w:rsid w:val="0040578A"/>
    <w:rsid w:val="00405EEE"/>
    <w:rsid w:val="00407661"/>
    <w:rsid w:val="00407FBB"/>
    <w:rsid w:val="00410F3E"/>
    <w:rsid w:val="004111D3"/>
    <w:rsid w:val="004112A4"/>
    <w:rsid w:val="004122BF"/>
    <w:rsid w:val="00412A39"/>
    <w:rsid w:val="00412D86"/>
    <w:rsid w:val="00413ABB"/>
    <w:rsid w:val="0041418C"/>
    <w:rsid w:val="004148B5"/>
    <w:rsid w:val="00415D04"/>
    <w:rsid w:val="00415D37"/>
    <w:rsid w:val="00415D9B"/>
    <w:rsid w:val="0041605E"/>
    <w:rsid w:val="0041683D"/>
    <w:rsid w:val="00416979"/>
    <w:rsid w:val="00417C82"/>
    <w:rsid w:val="0042064A"/>
    <w:rsid w:val="00420D3C"/>
    <w:rsid w:val="004213AE"/>
    <w:rsid w:val="0042188C"/>
    <w:rsid w:val="0042490A"/>
    <w:rsid w:val="004252B0"/>
    <w:rsid w:val="00426A0E"/>
    <w:rsid w:val="00426E04"/>
    <w:rsid w:val="00427351"/>
    <w:rsid w:val="0042735A"/>
    <w:rsid w:val="00427786"/>
    <w:rsid w:val="0042792A"/>
    <w:rsid w:val="00427C17"/>
    <w:rsid w:val="00431553"/>
    <w:rsid w:val="0043200E"/>
    <w:rsid w:val="00432C0C"/>
    <w:rsid w:val="00433D01"/>
    <w:rsid w:val="0043401A"/>
    <w:rsid w:val="0043425A"/>
    <w:rsid w:val="004343A3"/>
    <w:rsid w:val="00434577"/>
    <w:rsid w:val="004356E1"/>
    <w:rsid w:val="00435E40"/>
    <w:rsid w:val="00436246"/>
    <w:rsid w:val="00436B0E"/>
    <w:rsid w:val="004370D5"/>
    <w:rsid w:val="00440740"/>
    <w:rsid w:val="004416AE"/>
    <w:rsid w:val="00441CD0"/>
    <w:rsid w:val="0044317B"/>
    <w:rsid w:val="00443D4F"/>
    <w:rsid w:val="00444446"/>
    <w:rsid w:val="00444476"/>
    <w:rsid w:val="00444826"/>
    <w:rsid w:val="00444B26"/>
    <w:rsid w:val="004461C6"/>
    <w:rsid w:val="004465EC"/>
    <w:rsid w:val="004468E8"/>
    <w:rsid w:val="00450D45"/>
    <w:rsid w:val="00451698"/>
    <w:rsid w:val="00451E5D"/>
    <w:rsid w:val="004523BA"/>
    <w:rsid w:val="00452491"/>
    <w:rsid w:val="0045268F"/>
    <w:rsid w:val="00452F60"/>
    <w:rsid w:val="00453260"/>
    <w:rsid w:val="00454E97"/>
    <w:rsid w:val="00455375"/>
    <w:rsid w:val="00455AC2"/>
    <w:rsid w:val="00455E43"/>
    <w:rsid w:val="00456207"/>
    <w:rsid w:val="00456407"/>
    <w:rsid w:val="00456687"/>
    <w:rsid w:val="00456CF9"/>
    <w:rsid w:val="00457477"/>
    <w:rsid w:val="00460105"/>
    <w:rsid w:val="00460277"/>
    <w:rsid w:val="00460A3A"/>
    <w:rsid w:val="00460D6C"/>
    <w:rsid w:val="004610FC"/>
    <w:rsid w:val="00461302"/>
    <w:rsid w:val="004618A3"/>
    <w:rsid w:val="0046211E"/>
    <w:rsid w:val="00462702"/>
    <w:rsid w:val="0046298B"/>
    <w:rsid w:val="00462A73"/>
    <w:rsid w:val="00462CAE"/>
    <w:rsid w:val="00463096"/>
    <w:rsid w:val="00463EB0"/>
    <w:rsid w:val="00463EB7"/>
    <w:rsid w:val="004641B2"/>
    <w:rsid w:val="00464283"/>
    <w:rsid w:val="00464F72"/>
    <w:rsid w:val="00465CA8"/>
    <w:rsid w:val="0046659B"/>
    <w:rsid w:val="0046681C"/>
    <w:rsid w:val="00467813"/>
    <w:rsid w:val="00467E12"/>
    <w:rsid w:val="0047018A"/>
    <w:rsid w:val="00470ACC"/>
    <w:rsid w:val="00472025"/>
    <w:rsid w:val="004724C5"/>
    <w:rsid w:val="00472BF5"/>
    <w:rsid w:val="00473058"/>
    <w:rsid w:val="00473273"/>
    <w:rsid w:val="004734D3"/>
    <w:rsid w:val="00473726"/>
    <w:rsid w:val="00474DF4"/>
    <w:rsid w:val="0047536E"/>
    <w:rsid w:val="00475913"/>
    <w:rsid w:val="00475983"/>
    <w:rsid w:val="00475C06"/>
    <w:rsid w:val="00476280"/>
    <w:rsid w:val="00477971"/>
    <w:rsid w:val="00477CD7"/>
    <w:rsid w:val="00477F84"/>
    <w:rsid w:val="00480E6D"/>
    <w:rsid w:val="0048126B"/>
    <w:rsid w:val="00481623"/>
    <w:rsid w:val="00481651"/>
    <w:rsid w:val="00482971"/>
    <w:rsid w:val="00482CD0"/>
    <w:rsid w:val="004835A9"/>
    <w:rsid w:val="004845D1"/>
    <w:rsid w:val="00484D0B"/>
    <w:rsid w:val="00485848"/>
    <w:rsid w:val="00485B79"/>
    <w:rsid w:val="00487143"/>
    <w:rsid w:val="00487313"/>
    <w:rsid w:val="00487B46"/>
    <w:rsid w:val="004900D3"/>
    <w:rsid w:val="004901AC"/>
    <w:rsid w:val="00490280"/>
    <w:rsid w:val="004918C2"/>
    <w:rsid w:val="00492EC2"/>
    <w:rsid w:val="0049330E"/>
    <w:rsid w:val="00493452"/>
    <w:rsid w:val="00493569"/>
    <w:rsid w:val="00493764"/>
    <w:rsid w:val="0049376E"/>
    <w:rsid w:val="00493847"/>
    <w:rsid w:val="00494203"/>
    <w:rsid w:val="00494455"/>
    <w:rsid w:val="00494605"/>
    <w:rsid w:val="00494BE0"/>
    <w:rsid w:val="00494C42"/>
    <w:rsid w:val="00495056"/>
    <w:rsid w:val="00495778"/>
    <w:rsid w:val="00496A89"/>
    <w:rsid w:val="00496D3E"/>
    <w:rsid w:val="00496DE4"/>
    <w:rsid w:val="004975D2"/>
    <w:rsid w:val="00497FA5"/>
    <w:rsid w:val="004A0E5B"/>
    <w:rsid w:val="004A480D"/>
    <w:rsid w:val="004A50A7"/>
    <w:rsid w:val="004A5625"/>
    <w:rsid w:val="004A585E"/>
    <w:rsid w:val="004A61A3"/>
    <w:rsid w:val="004A66C0"/>
    <w:rsid w:val="004A6C2A"/>
    <w:rsid w:val="004A6C42"/>
    <w:rsid w:val="004A70A6"/>
    <w:rsid w:val="004A7C62"/>
    <w:rsid w:val="004B0360"/>
    <w:rsid w:val="004B0A8A"/>
    <w:rsid w:val="004B2316"/>
    <w:rsid w:val="004B263F"/>
    <w:rsid w:val="004B30D6"/>
    <w:rsid w:val="004B3428"/>
    <w:rsid w:val="004B3681"/>
    <w:rsid w:val="004B3F40"/>
    <w:rsid w:val="004B4199"/>
    <w:rsid w:val="004B477B"/>
    <w:rsid w:val="004B4E9B"/>
    <w:rsid w:val="004B52A7"/>
    <w:rsid w:val="004B5420"/>
    <w:rsid w:val="004B5F57"/>
    <w:rsid w:val="004B73E5"/>
    <w:rsid w:val="004C03A8"/>
    <w:rsid w:val="004C0FCC"/>
    <w:rsid w:val="004C102A"/>
    <w:rsid w:val="004C11DE"/>
    <w:rsid w:val="004C1D93"/>
    <w:rsid w:val="004C3804"/>
    <w:rsid w:val="004C42E4"/>
    <w:rsid w:val="004C449B"/>
    <w:rsid w:val="004C4873"/>
    <w:rsid w:val="004C4AB4"/>
    <w:rsid w:val="004C4FB1"/>
    <w:rsid w:val="004C5A06"/>
    <w:rsid w:val="004C6234"/>
    <w:rsid w:val="004C6910"/>
    <w:rsid w:val="004C6CB8"/>
    <w:rsid w:val="004C70D2"/>
    <w:rsid w:val="004C775D"/>
    <w:rsid w:val="004C7994"/>
    <w:rsid w:val="004D0668"/>
    <w:rsid w:val="004D12B3"/>
    <w:rsid w:val="004D1E82"/>
    <w:rsid w:val="004D2D52"/>
    <w:rsid w:val="004D319B"/>
    <w:rsid w:val="004D31A3"/>
    <w:rsid w:val="004D3E8D"/>
    <w:rsid w:val="004D3EE7"/>
    <w:rsid w:val="004D4394"/>
    <w:rsid w:val="004D4CF3"/>
    <w:rsid w:val="004D6A15"/>
    <w:rsid w:val="004D6C17"/>
    <w:rsid w:val="004D7A62"/>
    <w:rsid w:val="004E05E9"/>
    <w:rsid w:val="004E06AF"/>
    <w:rsid w:val="004E095D"/>
    <w:rsid w:val="004E0EE2"/>
    <w:rsid w:val="004E0FFF"/>
    <w:rsid w:val="004E1764"/>
    <w:rsid w:val="004E294B"/>
    <w:rsid w:val="004E2B4B"/>
    <w:rsid w:val="004E3AB8"/>
    <w:rsid w:val="004E3DE9"/>
    <w:rsid w:val="004E47DF"/>
    <w:rsid w:val="004E4D01"/>
    <w:rsid w:val="004E4FD4"/>
    <w:rsid w:val="004E5160"/>
    <w:rsid w:val="004E51A6"/>
    <w:rsid w:val="004E51FF"/>
    <w:rsid w:val="004E530B"/>
    <w:rsid w:val="004E6232"/>
    <w:rsid w:val="004E6A63"/>
    <w:rsid w:val="004E7174"/>
    <w:rsid w:val="004E73CC"/>
    <w:rsid w:val="004F0283"/>
    <w:rsid w:val="004F10AF"/>
    <w:rsid w:val="004F11CC"/>
    <w:rsid w:val="004F17CD"/>
    <w:rsid w:val="004F3B38"/>
    <w:rsid w:val="004F3FC8"/>
    <w:rsid w:val="004F4630"/>
    <w:rsid w:val="004F49ED"/>
    <w:rsid w:val="004F5F63"/>
    <w:rsid w:val="004F67C1"/>
    <w:rsid w:val="004F7928"/>
    <w:rsid w:val="004F79D5"/>
    <w:rsid w:val="00501165"/>
    <w:rsid w:val="005021F7"/>
    <w:rsid w:val="0050261B"/>
    <w:rsid w:val="00502A3C"/>
    <w:rsid w:val="00502B4E"/>
    <w:rsid w:val="00502CBC"/>
    <w:rsid w:val="00503389"/>
    <w:rsid w:val="005033D3"/>
    <w:rsid w:val="00503AE4"/>
    <w:rsid w:val="005044B3"/>
    <w:rsid w:val="00504660"/>
    <w:rsid w:val="00505012"/>
    <w:rsid w:val="0050531E"/>
    <w:rsid w:val="005054E5"/>
    <w:rsid w:val="00506E20"/>
    <w:rsid w:val="005104DF"/>
    <w:rsid w:val="00510B7A"/>
    <w:rsid w:val="005118C6"/>
    <w:rsid w:val="00511FE4"/>
    <w:rsid w:val="00512753"/>
    <w:rsid w:val="0051310D"/>
    <w:rsid w:val="00513849"/>
    <w:rsid w:val="005138F8"/>
    <w:rsid w:val="00513948"/>
    <w:rsid w:val="0051403C"/>
    <w:rsid w:val="005147A3"/>
    <w:rsid w:val="00514BF9"/>
    <w:rsid w:val="00515D07"/>
    <w:rsid w:val="00516E2B"/>
    <w:rsid w:val="00517076"/>
    <w:rsid w:val="00517537"/>
    <w:rsid w:val="00520076"/>
    <w:rsid w:val="005201CA"/>
    <w:rsid w:val="00521119"/>
    <w:rsid w:val="00522C55"/>
    <w:rsid w:val="00522D61"/>
    <w:rsid w:val="005235B7"/>
    <w:rsid w:val="00523CCF"/>
    <w:rsid w:val="00523E28"/>
    <w:rsid w:val="00524AC2"/>
    <w:rsid w:val="0052539C"/>
    <w:rsid w:val="0052561A"/>
    <w:rsid w:val="00526800"/>
    <w:rsid w:val="00526FE1"/>
    <w:rsid w:val="0052725D"/>
    <w:rsid w:val="00527933"/>
    <w:rsid w:val="0053196B"/>
    <w:rsid w:val="00532248"/>
    <w:rsid w:val="00532453"/>
    <w:rsid w:val="00533A92"/>
    <w:rsid w:val="00534424"/>
    <w:rsid w:val="00535247"/>
    <w:rsid w:val="00535548"/>
    <w:rsid w:val="005366E3"/>
    <w:rsid w:val="00540835"/>
    <w:rsid w:val="00540EB9"/>
    <w:rsid w:val="00542130"/>
    <w:rsid w:val="005422FA"/>
    <w:rsid w:val="0054336C"/>
    <w:rsid w:val="00543A24"/>
    <w:rsid w:val="00544355"/>
    <w:rsid w:val="00544924"/>
    <w:rsid w:val="005450E7"/>
    <w:rsid w:val="00545413"/>
    <w:rsid w:val="00545661"/>
    <w:rsid w:val="0054583B"/>
    <w:rsid w:val="00545A25"/>
    <w:rsid w:val="00545B0C"/>
    <w:rsid w:val="005467D3"/>
    <w:rsid w:val="00546ACA"/>
    <w:rsid w:val="00546F5E"/>
    <w:rsid w:val="0054701F"/>
    <w:rsid w:val="00547849"/>
    <w:rsid w:val="005501C4"/>
    <w:rsid w:val="00550EAA"/>
    <w:rsid w:val="00551E31"/>
    <w:rsid w:val="00552460"/>
    <w:rsid w:val="00552BEB"/>
    <w:rsid w:val="0055391D"/>
    <w:rsid w:val="00553CEA"/>
    <w:rsid w:val="0055436E"/>
    <w:rsid w:val="005552D2"/>
    <w:rsid w:val="005557DC"/>
    <w:rsid w:val="00555DE3"/>
    <w:rsid w:val="00557360"/>
    <w:rsid w:val="00561F31"/>
    <w:rsid w:val="005626B1"/>
    <w:rsid w:val="00562AC3"/>
    <w:rsid w:val="00563400"/>
    <w:rsid w:val="00563990"/>
    <w:rsid w:val="00563AC5"/>
    <w:rsid w:val="0056420C"/>
    <w:rsid w:val="0056446A"/>
    <w:rsid w:val="00564541"/>
    <w:rsid w:val="0056487D"/>
    <w:rsid w:val="00564C94"/>
    <w:rsid w:val="0056548A"/>
    <w:rsid w:val="0056561C"/>
    <w:rsid w:val="00566151"/>
    <w:rsid w:val="005666E9"/>
    <w:rsid w:val="00570430"/>
    <w:rsid w:val="0057056E"/>
    <w:rsid w:val="00570F5E"/>
    <w:rsid w:val="00570F61"/>
    <w:rsid w:val="0057128B"/>
    <w:rsid w:val="005712FA"/>
    <w:rsid w:val="005715F6"/>
    <w:rsid w:val="00571605"/>
    <w:rsid w:val="005716C3"/>
    <w:rsid w:val="00571747"/>
    <w:rsid w:val="00571BB7"/>
    <w:rsid w:val="00571C5B"/>
    <w:rsid w:val="00571D9A"/>
    <w:rsid w:val="0057222D"/>
    <w:rsid w:val="00572646"/>
    <w:rsid w:val="00572A07"/>
    <w:rsid w:val="00572FED"/>
    <w:rsid w:val="0057339D"/>
    <w:rsid w:val="005735C0"/>
    <w:rsid w:val="00574063"/>
    <w:rsid w:val="00574328"/>
    <w:rsid w:val="005745A2"/>
    <w:rsid w:val="0057470F"/>
    <w:rsid w:val="005765FB"/>
    <w:rsid w:val="0057688B"/>
    <w:rsid w:val="0057705E"/>
    <w:rsid w:val="005770F7"/>
    <w:rsid w:val="00577516"/>
    <w:rsid w:val="005775E1"/>
    <w:rsid w:val="0057769B"/>
    <w:rsid w:val="0058107C"/>
    <w:rsid w:val="00581672"/>
    <w:rsid w:val="00581684"/>
    <w:rsid w:val="005816B8"/>
    <w:rsid w:val="00581C9E"/>
    <w:rsid w:val="00582119"/>
    <w:rsid w:val="0058270D"/>
    <w:rsid w:val="005829D5"/>
    <w:rsid w:val="0058338B"/>
    <w:rsid w:val="005835B8"/>
    <w:rsid w:val="00583FE3"/>
    <w:rsid w:val="00584475"/>
    <w:rsid w:val="00584813"/>
    <w:rsid w:val="00584D4B"/>
    <w:rsid w:val="005852D3"/>
    <w:rsid w:val="00585CF2"/>
    <w:rsid w:val="00585EE8"/>
    <w:rsid w:val="0058602D"/>
    <w:rsid w:val="005860E4"/>
    <w:rsid w:val="005863E5"/>
    <w:rsid w:val="0058661C"/>
    <w:rsid w:val="00586C62"/>
    <w:rsid w:val="00586F16"/>
    <w:rsid w:val="00587AB9"/>
    <w:rsid w:val="00587EB8"/>
    <w:rsid w:val="00591163"/>
    <w:rsid w:val="00591BE7"/>
    <w:rsid w:val="00592062"/>
    <w:rsid w:val="005920FC"/>
    <w:rsid w:val="00592C08"/>
    <w:rsid w:val="00592DD6"/>
    <w:rsid w:val="00592E82"/>
    <w:rsid w:val="0059366F"/>
    <w:rsid w:val="00594321"/>
    <w:rsid w:val="00594516"/>
    <w:rsid w:val="00594785"/>
    <w:rsid w:val="00594B94"/>
    <w:rsid w:val="00595A21"/>
    <w:rsid w:val="005967E9"/>
    <w:rsid w:val="00597128"/>
    <w:rsid w:val="005975B3"/>
    <w:rsid w:val="0059797B"/>
    <w:rsid w:val="005A0A48"/>
    <w:rsid w:val="005A1F36"/>
    <w:rsid w:val="005A1F98"/>
    <w:rsid w:val="005A2727"/>
    <w:rsid w:val="005A33C4"/>
    <w:rsid w:val="005A33DB"/>
    <w:rsid w:val="005A366B"/>
    <w:rsid w:val="005A45D8"/>
    <w:rsid w:val="005A65BF"/>
    <w:rsid w:val="005B0356"/>
    <w:rsid w:val="005B0EA4"/>
    <w:rsid w:val="005B1419"/>
    <w:rsid w:val="005B199C"/>
    <w:rsid w:val="005B1BF7"/>
    <w:rsid w:val="005B26C0"/>
    <w:rsid w:val="005B3980"/>
    <w:rsid w:val="005B3EAD"/>
    <w:rsid w:val="005B460A"/>
    <w:rsid w:val="005B53E2"/>
    <w:rsid w:val="005B576F"/>
    <w:rsid w:val="005B5DE5"/>
    <w:rsid w:val="005B6D01"/>
    <w:rsid w:val="005C0045"/>
    <w:rsid w:val="005C042F"/>
    <w:rsid w:val="005C0CBC"/>
    <w:rsid w:val="005C1572"/>
    <w:rsid w:val="005C15A9"/>
    <w:rsid w:val="005C1D30"/>
    <w:rsid w:val="005C23C7"/>
    <w:rsid w:val="005C27E3"/>
    <w:rsid w:val="005C2CF5"/>
    <w:rsid w:val="005C4678"/>
    <w:rsid w:val="005C4ACE"/>
    <w:rsid w:val="005C513E"/>
    <w:rsid w:val="005C5455"/>
    <w:rsid w:val="005C5D2B"/>
    <w:rsid w:val="005C5E3D"/>
    <w:rsid w:val="005C7A8D"/>
    <w:rsid w:val="005C7D90"/>
    <w:rsid w:val="005C7E97"/>
    <w:rsid w:val="005D0278"/>
    <w:rsid w:val="005D0461"/>
    <w:rsid w:val="005D1506"/>
    <w:rsid w:val="005D201A"/>
    <w:rsid w:val="005D21A4"/>
    <w:rsid w:val="005D2885"/>
    <w:rsid w:val="005D3188"/>
    <w:rsid w:val="005D3B8C"/>
    <w:rsid w:val="005D539B"/>
    <w:rsid w:val="005D5623"/>
    <w:rsid w:val="005D5708"/>
    <w:rsid w:val="005D5C62"/>
    <w:rsid w:val="005D5E20"/>
    <w:rsid w:val="005D6195"/>
    <w:rsid w:val="005D63C8"/>
    <w:rsid w:val="005D6901"/>
    <w:rsid w:val="005D7834"/>
    <w:rsid w:val="005D7A33"/>
    <w:rsid w:val="005E03B1"/>
    <w:rsid w:val="005E0CA8"/>
    <w:rsid w:val="005E1074"/>
    <w:rsid w:val="005E3120"/>
    <w:rsid w:val="005E3589"/>
    <w:rsid w:val="005E3C8A"/>
    <w:rsid w:val="005E4966"/>
    <w:rsid w:val="005E4B8F"/>
    <w:rsid w:val="005E58B3"/>
    <w:rsid w:val="005E58FF"/>
    <w:rsid w:val="005E590B"/>
    <w:rsid w:val="005E592B"/>
    <w:rsid w:val="005E5D0B"/>
    <w:rsid w:val="005E6C8E"/>
    <w:rsid w:val="005E7A3F"/>
    <w:rsid w:val="005F06C4"/>
    <w:rsid w:val="005F0710"/>
    <w:rsid w:val="005F1246"/>
    <w:rsid w:val="005F1579"/>
    <w:rsid w:val="005F17C0"/>
    <w:rsid w:val="005F18FB"/>
    <w:rsid w:val="005F1ED9"/>
    <w:rsid w:val="005F25A8"/>
    <w:rsid w:val="005F3562"/>
    <w:rsid w:val="005F3871"/>
    <w:rsid w:val="005F38E4"/>
    <w:rsid w:val="005F3BC3"/>
    <w:rsid w:val="005F3D1C"/>
    <w:rsid w:val="005F45F5"/>
    <w:rsid w:val="005F4A8D"/>
    <w:rsid w:val="005F554F"/>
    <w:rsid w:val="005F581B"/>
    <w:rsid w:val="005F658E"/>
    <w:rsid w:val="005F698E"/>
    <w:rsid w:val="005F6EF6"/>
    <w:rsid w:val="005F734C"/>
    <w:rsid w:val="005F7653"/>
    <w:rsid w:val="005F7835"/>
    <w:rsid w:val="005F7CEC"/>
    <w:rsid w:val="00600F61"/>
    <w:rsid w:val="006049C2"/>
    <w:rsid w:val="006052BF"/>
    <w:rsid w:val="00606CDF"/>
    <w:rsid w:val="00607D8F"/>
    <w:rsid w:val="00610A1A"/>
    <w:rsid w:val="00611524"/>
    <w:rsid w:val="006131D1"/>
    <w:rsid w:val="00613759"/>
    <w:rsid w:val="00614C6C"/>
    <w:rsid w:val="00615E31"/>
    <w:rsid w:val="00615FAD"/>
    <w:rsid w:val="006163F1"/>
    <w:rsid w:val="00617E1C"/>
    <w:rsid w:val="006201D0"/>
    <w:rsid w:val="00620708"/>
    <w:rsid w:val="006218E2"/>
    <w:rsid w:val="00621BF4"/>
    <w:rsid w:val="00622920"/>
    <w:rsid w:val="00622AF8"/>
    <w:rsid w:val="00622E53"/>
    <w:rsid w:val="00623950"/>
    <w:rsid w:val="00623DDC"/>
    <w:rsid w:val="00624368"/>
    <w:rsid w:val="00624AD3"/>
    <w:rsid w:val="00624FA5"/>
    <w:rsid w:val="006250EC"/>
    <w:rsid w:val="006255E2"/>
    <w:rsid w:val="00625BF3"/>
    <w:rsid w:val="0062686B"/>
    <w:rsid w:val="00627493"/>
    <w:rsid w:val="006275B7"/>
    <w:rsid w:val="00627B69"/>
    <w:rsid w:val="00630223"/>
    <w:rsid w:val="00630FB7"/>
    <w:rsid w:val="0063122F"/>
    <w:rsid w:val="00631326"/>
    <w:rsid w:val="00631669"/>
    <w:rsid w:val="006319D2"/>
    <w:rsid w:val="00632E32"/>
    <w:rsid w:val="00633465"/>
    <w:rsid w:val="006342B9"/>
    <w:rsid w:val="006345B1"/>
    <w:rsid w:val="006350F6"/>
    <w:rsid w:val="0063614A"/>
    <w:rsid w:val="00636DA2"/>
    <w:rsid w:val="006370E0"/>
    <w:rsid w:val="006372B9"/>
    <w:rsid w:val="00637504"/>
    <w:rsid w:val="00637554"/>
    <w:rsid w:val="00640081"/>
    <w:rsid w:val="00640397"/>
    <w:rsid w:val="006414AD"/>
    <w:rsid w:val="0064158D"/>
    <w:rsid w:val="00641F4A"/>
    <w:rsid w:val="00642FF1"/>
    <w:rsid w:val="00644351"/>
    <w:rsid w:val="00644557"/>
    <w:rsid w:val="006446B6"/>
    <w:rsid w:val="00644CAB"/>
    <w:rsid w:val="00644CD6"/>
    <w:rsid w:val="006454A6"/>
    <w:rsid w:val="00645EC3"/>
    <w:rsid w:val="006462A2"/>
    <w:rsid w:val="006467F1"/>
    <w:rsid w:val="0064714A"/>
    <w:rsid w:val="00647779"/>
    <w:rsid w:val="00647A1D"/>
    <w:rsid w:val="006507AF"/>
    <w:rsid w:val="00652299"/>
    <w:rsid w:val="00652B2B"/>
    <w:rsid w:val="0065334E"/>
    <w:rsid w:val="006539E6"/>
    <w:rsid w:val="00653ED1"/>
    <w:rsid w:val="00654B0C"/>
    <w:rsid w:val="006550C1"/>
    <w:rsid w:val="006551F6"/>
    <w:rsid w:val="00655655"/>
    <w:rsid w:val="0065567B"/>
    <w:rsid w:val="00655E03"/>
    <w:rsid w:val="00656A18"/>
    <w:rsid w:val="00656B28"/>
    <w:rsid w:val="006578ED"/>
    <w:rsid w:val="00657A91"/>
    <w:rsid w:val="00660EE7"/>
    <w:rsid w:val="00660F84"/>
    <w:rsid w:val="00661CCC"/>
    <w:rsid w:val="00662224"/>
    <w:rsid w:val="00662442"/>
    <w:rsid w:val="00662EA8"/>
    <w:rsid w:val="006647DC"/>
    <w:rsid w:val="00664A41"/>
    <w:rsid w:val="00664B2D"/>
    <w:rsid w:val="00664E69"/>
    <w:rsid w:val="006657C1"/>
    <w:rsid w:val="00666159"/>
    <w:rsid w:val="006665AF"/>
    <w:rsid w:val="00666654"/>
    <w:rsid w:val="00666A6B"/>
    <w:rsid w:val="0066735D"/>
    <w:rsid w:val="00670211"/>
    <w:rsid w:val="006702FC"/>
    <w:rsid w:val="006709E1"/>
    <w:rsid w:val="00670A26"/>
    <w:rsid w:val="00671329"/>
    <w:rsid w:val="00671807"/>
    <w:rsid w:val="00671B39"/>
    <w:rsid w:val="00672829"/>
    <w:rsid w:val="00672C4A"/>
    <w:rsid w:val="00673E06"/>
    <w:rsid w:val="00674C47"/>
    <w:rsid w:val="00674F03"/>
    <w:rsid w:val="0067512D"/>
    <w:rsid w:val="00675160"/>
    <w:rsid w:val="0067635B"/>
    <w:rsid w:val="006766B5"/>
    <w:rsid w:val="0067681B"/>
    <w:rsid w:val="0067743A"/>
    <w:rsid w:val="006806C2"/>
    <w:rsid w:val="006810BE"/>
    <w:rsid w:val="00681783"/>
    <w:rsid w:val="00682164"/>
    <w:rsid w:val="006828B0"/>
    <w:rsid w:val="00682B41"/>
    <w:rsid w:val="00682F15"/>
    <w:rsid w:val="006830FA"/>
    <w:rsid w:val="006833AF"/>
    <w:rsid w:val="00683BBB"/>
    <w:rsid w:val="00683F2E"/>
    <w:rsid w:val="006842C9"/>
    <w:rsid w:val="006845CA"/>
    <w:rsid w:val="0068493A"/>
    <w:rsid w:val="00684CC5"/>
    <w:rsid w:val="006850A9"/>
    <w:rsid w:val="0068527D"/>
    <w:rsid w:val="00685A9D"/>
    <w:rsid w:val="00685B9C"/>
    <w:rsid w:val="00686093"/>
    <w:rsid w:val="00686CBB"/>
    <w:rsid w:val="00686D15"/>
    <w:rsid w:val="00687255"/>
    <w:rsid w:val="006878F1"/>
    <w:rsid w:val="00687DCB"/>
    <w:rsid w:val="006903A5"/>
    <w:rsid w:val="00690CC1"/>
    <w:rsid w:val="0069138B"/>
    <w:rsid w:val="00692076"/>
    <w:rsid w:val="00692180"/>
    <w:rsid w:val="00692CCE"/>
    <w:rsid w:val="006934B3"/>
    <w:rsid w:val="00693A04"/>
    <w:rsid w:val="00693AEE"/>
    <w:rsid w:val="006944F6"/>
    <w:rsid w:val="00694BA9"/>
    <w:rsid w:val="00694FF2"/>
    <w:rsid w:val="006950F5"/>
    <w:rsid w:val="00696495"/>
    <w:rsid w:val="006971CB"/>
    <w:rsid w:val="00697798"/>
    <w:rsid w:val="006978B5"/>
    <w:rsid w:val="006A08E1"/>
    <w:rsid w:val="006A0D14"/>
    <w:rsid w:val="006A0E42"/>
    <w:rsid w:val="006A1B71"/>
    <w:rsid w:val="006A2A98"/>
    <w:rsid w:val="006A3664"/>
    <w:rsid w:val="006A3AF3"/>
    <w:rsid w:val="006A4424"/>
    <w:rsid w:val="006A5BB8"/>
    <w:rsid w:val="006A61D2"/>
    <w:rsid w:val="006A6A50"/>
    <w:rsid w:val="006A6D64"/>
    <w:rsid w:val="006A7A7D"/>
    <w:rsid w:val="006A7B54"/>
    <w:rsid w:val="006A7EC6"/>
    <w:rsid w:val="006B06A6"/>
    <w:rsid w:val="006B07FE"/>
    <w:rsid w:val="006B0840"/>
    <w:rsid w:val="006B1206"/>
    <w:rsid w:val="006B1D10"/>
    <w:rsid w:val="006B43C0"/>
    <w:rsid w:val="006B48FD"/>
    <w:rsid w:val="006B4D24"/>
    <w:rsid w:val="006B4FBB"/>
    <w:rsid w:val="006B5D70"/>
    <w:rsid w:val="006B5E95"/>
    <w:rsid w:val="006B63EE"/>
    <w:rsid w:val="006B6E4E"/>
    <w:rsid w:val="006C0C16"/>
    <w:rsid w:val="006C190F"/>
    <w:rsid w:val="006C1C8D"/>
    <w:rsid w:val="006C1F0F"/>
    <w:rsid w:val="006C1FAF"/>
    <w:rsid w:val="006C224C"/>
    <w:rsid w:val="006C2333"/>
    <w:rsid w:val="006C2D14"/>
    <w:rsid w:val="006C2EBA"/>
    <w:rsid w:val="006C30AF"/>
    <w:rsid w:val="006C3431"/>
    <w:rsid w:val="006C394E"/>
    <w:rsid w:val="006C39F3"/>
    <w:rsid w:val="006C3E0D"/>
    <w:rsid w:val="006C4159"/>
    <w:rsid w:val="006C419E"/>
    <w:rsid w:val="006C41AA"/>
    <w:rsid w:val="006C4973"/>
    <w:rsid w:val="006C4DA8"/>
    <w:rsid w:val="006C52BD"/>
    <w:rsid w:val="006C56CB"/>
    <w:rsid w:val="006C5908"/>
    <w:rsid w:val="006C5C2C"/>
    <w:rsid w:val="006C64F7"/>
    <w:rsid w:val="006C67A1"/>
    <w:rsid w:val="006C6EDC"/>
    <w:rsid w:val="006C77BA"/>
    <w:rsid w:val="006C7976"/>
    <w:rsid w:val="006D0C88"/>
    <w:rsid w:val="006D1156"/>
    <w:rsid w:val="006D42EF"/>
    <w:rsid w:val="006D491C"/>
    <w:rsid w:val="006D4967"/>
    <w:rsid w:val="006D502E"/>
    <w:rsid w:val="006D516C"/>
    <w:rsid w:val="006D734A"/>
    <w:rsid w:val="006D7D27"/>
    <w:rsid w:val="006E0894"/>
    <w:rsid w:val="006E09DE"/>
    <w:rsid w:val="006E1154"/>
    <w:rsid w:val="006E17A4"/>
    <w:rsid w:val="006E1979"/>
    <w:rsid w:val="006E1C85"/>
    <w:rsid w:val="006E1C9A"/>
    <w:rsid w:val="006E22F1"/>
    <w:rsid w:val="006E314D"/>
    <w:rsid w:val="006E38BE"/>
    <w:rsid w:val="006E4572"/>
    <w:rsid w:val="006E4822"/>
    <w:rsid w:val="006E4CE6"/>
    <w:rsid w:val="006E4E2A"/>
    <w:rsid w:val="006E4EAA"/>
    <w:rsid w:val="006E5916"/>
    <w:rsid w:val="006E6947"/>
    <w:rsid w:val="006E6E99"/>
    <w:rsid w:val="006E7258"/>
    <w:rsid w:val="006E7F43"/>
    <w:rsid w:val="006F032E"/>
    <w:rsid w:val="006F0365"/>
    <w:rsid w:val="006F0CCB"/>
    <w:rsid w:val="006F1AF8"/>
    <w:rsid w:val="006F1B0D"/>
    <w:rsid w:val="006F20EE"/>
    <w:rsid w:val="006F2636"/>
    <w:rsid w:val="006F265E"/>
    <w:rsid w:val="006F3002"/>
    <w:rsid w:val="006F3252"/>
    <w:rsid w:val="006F3400"/>
    <w:rsid w:val="006F342B"/>
    <w:rsid w:val="006F348C"/>
    <w:rsid w:val="006F3621"/>
    <w:rsid w:val="006F362D"/>
    <w:rsid w:val="006F3C76"/>
    <w:rsid w:val="006F3CD4"/>
    <w:rsid w:val="006F48CC"/>
    <w:rsid w:val="006F4E32"/>
    <w:rsid w:val="006F50AF"/>
    <w:rsid w:val="006F689C"/>
    <w:rsid w:val="006F6947"/>
    <w:rsid w:val="006F6DB9"/>
    <w:rsid w:val="006F703E"/>
    <w:rsid w:val="006F711C"/>
    <w:rsid w:val="006F71A6"/>
    <w:rsid w:val="006F774E"/>
    <w:rsid w:val="006F7EB7"/>
    <w:rsid w:val="0070110E"/>
    <w:rsid w:val="007015E0"/>
    <w:rsid w:val="007016B5"/>
    <w:rsid w:val="007018EC"/>
    <w:rsid w:val="00702EB4"/>
    <w:rsid w:val="00702F1E"/>
    <w:rsid w:val="00703927"/>
    <w:rsid w:val="00703C4C"/>
    <w:rsid w:val="007050DE"/>
    <w:rsid w:val="007055BD"/>
    <w:rsid w:val="0070672A"/>
    <w:rsid w:val="00706921"/>
    <w:rsid w:val="00707321"/>
    <w:rsid w:val="00710087"/>
    <w:rsid w:val="0071011B"/>
    <w:rsid w:val="007105BE"/>
    <w:rsid w:val="00710999"/>
    <w:rsid w:val="00710A4D"/>
    <w:rsid w:val="00712423"/>
    <w:rsid w:val="007128A7"/>
    <w:rsid w:val="007138C2"/>
    <w:rsid w:val="007139A7"/>
    <w:rsid w:val="00714042"/>
    <w:rsid w:val="00714653"/>
    <w:rsid w:val="00714D77"/>
    <w:rsid w:val="00716246"/>
    <w:rsid w:val="007165A5"/>
    <w:rsid w:val="007169F7"/>
    <w:rsid w:val="00716C22"/>
    <w:rsid w:val="00716E9D"/>
    <w:rsid w:val="00720368"/>
    <w:rsid w:val="0072136D"/>
    <w:rsid w:val="00722037"/>
    <w:rsid w:val="00722469"/>
    <w:rsid w:val="00722A49"/>
    <w:rsid w:val="00722E36"/>
    <w:rsid w:val="00723153"/>
    <w:rsid w:val="007245EC"/>
    <w:rsid w:val="00724945"/>
    <w:rsid w:val="00724B62"/>
    <w:rsid w:val="00724BEF"/>
    <w:rsid w:val="0072599A"/>
    <w:rsid w:val="007261E8"/>
    <w:rsid w:val="00726827"/>
    <w:rsid w:val="00726A47"/>
    <w:rsid w:val="00726E99"/>
    <w:rsid w:val="00730D2B"/>
    <w:rsid w:val="00731776"/>
    <w:rsid w:val="00732011"/>
    <w:rsid w:val="00732052"/>
    <w:rsid w:val="00732611"/>
    <w:rsid w:val="00732737"/>
    <w:rsid w:val="00732A82"/>
    <w:rsid w:val="00733086"/>
    <w:rsid w:val="00734309"/>
    <w:rsid w:val="007347EF"/>
    <w:rsid w:val="00734EA9"/>
    <w:rsid w:val="007368BF"/>
    <w:rsid w:val="007372E3"/>
    <w:rsid w:val="0073789E"/>
    <w:rsid w:val="00737D38"/>
    <w:rsid w:val="00740290"/>
    <w:rsid w:val="007403DE"/>
    <w:rsid w:val="007405EA"/>
    <w:rsid w:val="007408C0"/>
    <w:rsid w:val="007408EE"/>
    <w:rsid w:val="00740DF0"/>
    <w:rsid w:val="0074156E"/>
    <w:rsid w:val="00741672"/>
    <w:rsid w:val="007418CA"/>
    <w:rsid w:val="0074198C"/>
    <w:rsid w:val="00741C33"/>
    <w:rsid w:val="00741D2A"/>
    <w:rsid w:val="00742C09"/>
    <w:rsid w:val="00742D15"/>
    <w:rsid w:val="00742F15"/>
    <w:rsid w:val="00743396"/>
    <w:rsid w:val="0074340D"/>
    <w:rsid w:val="007436D6"/>
    <w:rsid w:val="00743831"/>
    <w:rsid w:val="00743B2B"/>
    <w:rsid w:val="0074460B"/>
    <w:rsid w:val="007461D9"/>
    <w:rsid w:val="007463B1"/>
    <w:rsid w:val="007465D8"/>
    <w:rsid w:val="007468EC"/>
    <w:rsid w:val="00746EAE"/>
    <w:rsid w:val="00750038"/>
    <w:rsid w:val="00750318"/>
    <w:rsid w:val="00750E4D"/>
    <w:rsid w:val="0075108A"/>
    <w:rsid w:val="007514ED"/>
    <w:rsid w:val="00751798"/>
    <w:rsid w:val="00751C7A"/>
    <w:rsid w:val="00751E76"/>
    <w:rsid w:val="007521CD"/>
    <w:rsid w:val="00752AF5"/>
    <w:rsid w:val="007530E1"/>
    <w:rsid w:val="007538CB"/>
    <w:rsid w:val="00753A96"/>
    <w:rsid w:val="00753AF3"/>
    <w:rsid w:val="00753CEB"/>
    <w:rsid w:val="0075480E"/>
    <w:rsid w:val="00754D3F"/>
    <w:rsid w:val="00755FA3"/>
    <w:rsid w:val="007560FC"/>
    <w:rsid w:val="0075610E"/>
    <w:rsid w:val="0075682E"/>
    <w:rsid w:val="00756874"/>
    <w:rsid w:val="00757CD2"/>
    <w:rsid w:val="00757E75"/>
    <w:rsid w:val="0076099C"/>
    <w:rsid w:val="00760A3D"/>
    <w:rsid w:val="00760B5B"/>
    <w:rsid w:val="00760D7F"/>
    <w:rsid w:val="007610F9"/>
    <w:rsid w:val="007632FE"/>
    <w:rsid w:val="007633B8"/>
    <w:rsid w:val="00763ADC"/>
    <w:rsid w:val="00763FC6"/>
    <w:rsid w:val="0076436E"/>
    <w:rsid w:val="007653A6"/>
    <w:rsid w:val="00765926"/>
    <w:rsid w:val="00765DB2"/>
    <w:rsid w:val="007660C0"/>
    <w:rsid w:val="00767DF5"/>
    <w:rsid w:val="00770BC7"/>
    <w:rsid w:val="00770BE5"/>
    <w:rsid w:val="007712F2"/>
    <w:rsid w:val="00771C20"/>
    <w:rsid w:val="00773E81"/>
    <w:rsid w:val="00773FBA"/>
    <w:rsid w:val="00774E9E"/>
    <w:rsid w:val="007755B7"/>
    <w:rsid w:val="007756C0"/>
    <w:rsid w:val="00776715"/>
    <w:rsid w:val="007767AD"/>
    <w:rsid w:val="00776D9E"/>
    <w:rsid w:val="00777148"/>
    <w:rsid w:val="00777AA7"/>
    <w:rsid w:val="00780341"/>
    <w:rsid w:val="00780665"/>
    <w:rsid w:val="00780EB1"/>
    <w:rsid w:val="0078101C"/>
    <w:rsid w:val="007820B9"/>
    <w:rsid w:val="00782119"/>
    <w:rsid w:val="00782B4A"/>
    <w:rsid w:val="00782D6A"/>
    <w:rsid w:val="00783930"/>
    <w:rsid w:val="00783A1E"/>
    <w:rsid w:val="00783D47"/>
    <w:rsid w:val="00785107"/>
    <w:rsid w:val="00785660"/>
    <w:rsid w:val="00785B0A"/>
    <w:rsid w:val="00785CC2"/>
    <w:rsid w:val="00786005"/>
    <w:rsid w:val="007870AA"/>
    <w:rsid w:val="00787881"/>
    <w:rsid w:val="00787D28"/>
    <w:rsid w:val="00787EBE"/>
    <w:rsid w:val="00790AFC"/>
    <w:rsid w:val="00791F8B"/>
    <w:rsid w:val="00792686"/>
    <w:rsid w:val="0079287A"/>
    <w:rsid w:val="00792BF8"/>
    <w:rsid w:val="0079586A"/>
    <w:rsid w:val="00795F9F"/>
    <w:rsid w:val="007963EA"/>
    <w:rsid w:val="0079753A"/>
    <w:rsid w:val="00797962"/>
    <w:rsid w:val="007A0728"/>
    <w:rsid w:val="007A07FF"/>
    <w:rsid w:val="007A10F9"/>
    <w:rsid w:val="007A1D5D"/>
    <w:rsid w:val="007A2618"/>
    <w:rsid w:val="007A29AE"/>
    <w:rsid w:val="007A2A3E"/>
    <w:rsid w:val="007A2BEF"/>
    <w:rsid w:val="007A39B4"/>
    <w:rsid w:val="007A6860"/>
    <w:rsid w:val="007A757D"/>
    <w:rsid w:val="007A7AEF"/>
    <w:rsid w:val="007A7F12"/>
    <w:rsid w:val="007B1874"/>
    <w:rsid w:val="007B1D28"/>
    <w:rsid w:val="007B2231"/>
    <w:rsid w:val="007B2C46"/>
    <w:rsid w:val="007B31EF"/>
    <w:rsid w:val="007B320D"/>
    <w:rsid w:val="007B511F"/>
    <w:rsid w:val="007B5331"/>
    <w:rsid w:val="007B6671"/>
    <w:rsid w:val="007B6AB9"/>
    <w:rsid w:val="007B7D28"/>
    <w:rsid w:val="007B7EBC"/>
    <w:rsid w:val="007C09AF"/>
    <w:rsid w:val="007C0B6B"/>
    <w:rsid w:val="007C16A5"/>
    <w:rsid w:val="007C1B6A"/>
    <w:rsid w:val="007C1C76"/>
    <w:rsid w:val="007C21C3"/>
    <w:rsid w:val="007C2F2A"/>
    <w:rsid w:val="007C3579"/>
    <w:rsid w:val="007C4496"/>
    <w:rsid w:val="007C4C06"/>
    <w:rsid w:val="007C5AE8"/>
    <w:rsid w:val="007C5B4D"/>
    <w:rsid w:val="007C6E2E"/>
    <w:rsid w:val="007C706D"/>
    <w:rsid w:val="007C7383"/>
    <w:rsid w:val="007C73C7"/>
    <w:rsid w:val="007C77D9"/>
    <w:rsid w:val="007D0EDF"/>
    <w:rsid w:val="007D1143"/>
    <w:rsid w:val="007D2B42"/>
    <w:rsid w:val="007D2C79"/>
    <w:rsid w:val="007D2F0C"/>
    <w:rsid w:val="007D30D4"/>
    <w:rsid w:val="007D449F"/>
    <w:rsid w:val="007D53F8"/>
    <w:rsid w:val="007D5FAE"/>
    <w:rsid w:val="007D6744"/>
    <w:rsid w:val="007D6C96"/>
    <w:rsid w:val="007D6EDF"/>
    <w:rsid w:val="007D7C06"/>
    <w:rsid w:val="007E068C"/>
    <w:rsid w:val="007E0A24"/>
    <w:rsid w:val="007E1201"/>
    <w:rsid w:val="007E16C6"/>
    <w:rsid w:val="007E1E27"/>
    <w:rsid w:val="007E2033"/>
    <w:rsid w:val="007E2E65"/>
    <w:rsid w:val="007E4293"/>
    <w:rsid w:val="007E45B6"/>
    <w:rsid w:val="007E480E"/>
    <w:rsid w:val="007E59BE"/>
    <w:rsid w:val="007E71EF"/>
    <w:rsid w:val="007E78B0"/>
    <w:rsid w:val="007E7C12"/>
    <w:rsid w:val="007F0829"/>
    <w:rsid w:val="007F0A6D"/>
    <w:rsid w:val="007F1126"/>
    <w:rsid w:val="007F1CEA"/>
    <w:rsid w:val="007F1DE3"/>
    <w:rsid w:val="007F1FDD"/>
    <w:rsid w:val="007F296C"/>
    <w:rsid w:val="007F2A3A"/>
    <w:rsid w:val="007F2C16"/>
    <w:rsid w:val="007F3F9F"/>
    <w:rsid w:val="007F431C"/>
    <w:rsid w:val="007F4404"/>
    <w:rsid w:val="007F44CB"/>
    <w:rsid w:val="007F4AEB"/>
    <w:rsid w:val="007F4B29"/>
    <w:rsid w:val="007F4ECE"/>
    <w:rsid w:val="007F5033"/>
    <w:rsid w:val="007F5755"/>
    <w:rsid w:val="007F5DFE"/>
    <w:rsid w:val="007F5EBF"/>
    <w:rsid w:val="007F61AC"/>
    <w:rsid w:val="007F791E"/>
    <w:rsid w:val="007F7EAA"/>
    <w:rsid w:val="008009FD"/>
    <w:rsid w:val="00800C02"/>
    <w:rsid w:val="00800EFA"/>
    <w:rsid w:val="00801269"/>
    <w:rsid w:val="00801C8C"/>
    <w:rsid w:val="00802D27"/>
    <w:rsid w:val="00804479"/>
    <w:rsid w:val="008044C4"/>
    <w:rsid w:val="00805B01"/>
    <w:rsid w:val="00806C32"/>
    <w:rsid w:val="0080774B"/>
    <w:rsid w:val="00807A08"/>
    <w:rsid w:val="00807EE1"/>
    <w:rsid w:val="008105EF"/>
    <w:rsid w:val="00811447"/>
    <w:rsid w:val="008121BA"/>
    <w:rsid w:val="00812771"/>
    <w:rsid w:val="00812FFC"/>
    <w:rsid w:val="0081380A"/>
    <w:rsid w:val="00814186"/>
    <w:rsid w:val="00814B01"/>
    <w:rsid w:val="00814CCD"/>
    <w:rsid w:val="00816330"/>
    <w:rsid w:val="00816A6A"/>
    <w:rsid w:val="00816CB7"/>
    <w:rsid w:val="0082188E"/>
    <w:rsid w:val="008218CB"/>
    <w:rsid w:val="00822A17"/>
    <w:rsid w:val="00822CC5"/>
    <w:rsid w:val="00823F1F"/>
    <w:rsid w:val="008242EE"/>
    <w:rsid w:val="0082431C"/>
    <w:rsid w:val="00824606"/>
    <w:rsid w:val="00824BEF"/>
    <w:rsid w:val="00824F6C"/>
    <w:rsid w:val="008251D0"/>
    <w:rsid w:val="008252E7"/>
    <w:rsid w:val="00825A4B"/>
    <w:rsid w:val="0082736A"/>
    <w:rsid w:val="008275B6"/>
    <w:rsid w:val="00827CA8"/>
    <w:rsid w:val="00830105"/>
    <w:rsid w:val="0083056B"/>
    <w:rsid w:val="00830D0E"/>
    <w:rsid w:val="0083125A"/>
    <w:rsid w:val="008323D8"/>
    <w:rsid w:val="00832726"/>
    <w:rsid w:val="0083304C"/>
    <w:rsid w:val="00833E73"/>
    <w:rsid w:val="008342C7"/>
    <w:rsid w:val="00834ECA"/>
    <w:rsid w:val="00835241"/>
    <w:rsid w:val="00835A40"/>
    <w:rsid w:val="00835C14"/>
    <w:rsid w:val="0083607B"/>
    <w:rsid w:val="00841B3D"/>
    <w:rsid w:val="00842852"/>
    <w:rsid w:val="008435EC"/>
    <w:rsid w:val="0084706F"/>
    <w:rsid w:val="00847381"/>
    <w:rsid w:val="00847794"/>
    <w:rsid w:val="008478C0"/>
    <w:rsid w:val="00850768"/>
    <w:rsid w:val="00851044"/>
    <w:rsid w:val="00851067"/>
    <w:rsid w:val="008514FD"/>
    <w:rsid w:val="0085195E"/>
    <w:rsid w:val="008519F1"/>
    <w:rsid w:val="00851CE0"/>
    <w:rsid w:val="00851DD9"/>
    <w:rsid w:val="00852CF3"/>
    <w:rsid w:val="008534DA"/>
    <w:rsid w:val="00853F2C"/>
    <w:rsid w:val="00853FB4"/>
    <w:rsid w:val="00854E2A"/>
    <w:rsid w:val="00856A70"/>
    <w:rsid w:val="00856BD6"/>
    <w:rsid w:val="0085791E"/>
    <w:rsid w:val="00860A10"/>
    <w:rsid w:val="00861E18"/>
    <w:rsid w:val="00862B35"/>
    <w:rsid w:val="008652B4"/>
    <w:rsid w:val="00865768"/>
    <w:rsid w:val="00865AC9"/>
    <w:rsid w:val="00867A7E"/>
    <w:rsid w:val="00867D1A"/>
    <w:rsid w:val="00867E1C"/>
    <w:rsid w:val="008701B4"/>
    <w:rsid w:val="0087060F"/>
    <w:rsid w:val="0087094D"/>
    <w:rsid w:val="00870D9D"/>
    <w:rsid w:val="008711BB"/>
    <w:rsid w:val="00871474"/>
    <w:rsid w:val="00871496"/>
    <w:rsid w:val="00871A21"/>
    <w:rsid w:val="008722D3"/>
    <w:rsid w:val="00872328"/>
    <w:rsid w:val="008724A7"/>
    <w:rsid w:val="00872A0D"/>
    <w:rsid w:val="00873854"/>
    <w:rsid w:val="008738BF"/>
    <w:rsid w:val="00873D9D"/>
    <w:rsid w:val="00874052"/>
    <w:rsid w:val="00874A10"/>
    <w:rsid w:val="0087506E"/>
    <w:rsid w:val="00875607"/>
    <w:rsid w:val="00875E61"/>
    <w:rsid w:val="00876D5E"/>
    <w:rsid w:val="0087742D"/>
    <w:rsid w:val="00877897"/>
    <w:rsid w:val="00877DED"/>
    <w:rsid w:val="00880256"/>
    <w:rsid w:val="00880650"/>
    <w:rsid w:val="00880DB4"/>
    <w:rsid w:val="00881629"/>
    <w:rsid w:val="00881F53"/>
    <w:rsid w:val="00882288"/>
    <w:rsid w:val="00883B65"/>
    <w:rsid w:val="00883CE2"/>
    <w:rsid w:val="00883D91"/>
    <w:rsid w:val="00883F2A"/>
    <w:rsid w:val="00883F34"/>
    <w:rsid w:val="008849E7"/>
    <w:rsid w:val="00884AA9"/>
    <w:rsid w:val="008854CC"/>
    <w:rsid w:val="0088574A"/>
    <w:rsid w:val="008857C6"/>
    <w:rsid w:val="00885B31"/>
    <w:rsid w:val="00886AAE"/>
    <w:rsid w:val="00886F9B"/>
    <w:rsid w:val="008877D7"/>
    <w:rsid w:val="00887DA5"/>
    <w:rsid w:val="008900C7"/>
    <w:rsid w:val="008902B9"/>
    <w:rsid w:val="00890A7D"/>
    <w:rsid w:val="00890D8B"/>
    <w:rsid w:val="00890D97"/>
    <w:rsid w:val="00890DFA"/>
    <w:rsid w:val="00890FA8"/>
    <w:rsid w:val="0089225F"/>
    <w:rsid w:val="00893264"/>
    <w:rsid w:val="0089345A"/>
    <w:rsid w:val="00893B3C"/>
    <w:rsid w:val="00893B77"/>
    <w:rsid w:val="008953A2"/>
    <w:rsid w:val="008955A0"/>
    <w:rsid w:val="008963AD"/>
    <w:rsid w:val="008974D7"/>
    <w:rsid w:val="00897577"/>
    <w:rsid w:val="00897C01"/>
    <w:rsid w:val="008A0571"/>
    <w:rsid w:val="008A083A"/>
    <w:rsid w:val="008A08C5"/>
    <w:rsid w:val="008A0AE9"/>
    <w:rsid w:val="008A0CC7"/>
    <w:rsid w:val="008A1568"/>
    <w:rsid w:val="008A189D"/>
    <w:rsid w:val="008A19B7"/>
    <w:rsid w:val="008A218E"/>
    <w:rsid w:val="008A21EA"/>
    <w:rsid w:val="008A33E0"/>
    <w:rsid w:val="008A3BF2"/>
    <w:rsid w:val="008A421B"/>
    <w:rsid w:val="008A4694"/>
    <w:rsid w:val="008A48AB"/>
    <w:rsid w:val="008A4F13"/>
    <w:rsid w:val="008A5533"/>
    <w:rsid w:val="008A6325"/>
    <w:rsid w:val="008A77F2"/>
    <w:rsid w:val="008A7A9F"/>
    <w:rsid w:val="008B0116"/>
    <w:rsid w:val="008B03CE"/>
    <w:rsid w:val="008B13A0"/>
    <w:rsid w:val="008B1534"/>
    <w:rsid w:val="008B27C9"/>
    <w:rsid w:val="008B2C0D"/>
    <w:rsid w:val="008B2DC5"/>
    <w:rsid w:val="008B31BA"/>
    <w:rsid w:val="008B36A8"/>
    <w:rsid w:val="008B39FA"/>
    <w:rsid w:val="008B40D8"/>
    <w:rsid w:val="008B40DF"/>
    <w:rsid w:val="008B454F"/>
    <w:rsid w:val="008B5699"/>
    <w:rsid w:val="008B569D"/>
    <w:rsid w:val="008B605F"/>
    <w:rsid w:val="008B621F"/>
    <w:rsid w:val="008B7C32"/>
    <w:rsid w:val="008C005D"/>
    <w:rsid w:val="008C0210"/>
    <w:rsid w:val="008C0330"/>
    <w:rsid w:val="008C0491"/>
    <w:rsid w:val="008C05E8"/>
    <w:rsid w:val="008C2021"/>
    <w:rsid w:val="008C3B3F"/>
    <w:rsid w:val="008C3FE1"/>
    <w:rsid w:val="008C4191"/>
    <w:rsid w:val="008C48DD"/>
    <w:rsid w:val="008C4A3E"/>
    <w:rsid w:val="008C4F69"/>
    <w:rsid w:val="008C5665"/>
    <w:rsid w:val="008C5960"/>
    <w:rsid w:val="008C618E"/>
    <w:rsid w:val="008C61E8"/>
    <w:rsid w:val="008C66BE"/>
    <w:rsid w:val="008C68B2"/>
    <w:rsid w:val="008C6AE6"/>
    <w:rsid w:val="008C7B5B"/>
    <w:rsid w:val="008C7D1E"/>
    <w:rsid w:val="008D0065"/>
    <w:rsid w:val="008D0611"/>
    <w:rsid w:val="008D069D"/>
    <w:rsid w:val="008D0C2A"/>
    <w:rsid w:val="008D0D19"/>
    <w:rsid w:val="008D140A"/>
    <w:rsid w:val="008D271A"/>
    <w:rsid w:val="008D2AB8"/>
    <w:rsid w:val="008D33B5"/>
    <w:rsid w:val="008D3D5C"/>
    <w:rsid w:val="008D4539"/>
    <w:rsid w:val="008D5A4F"/>
    <w:rsid w:val="008D66CA"/>
    <w:rsid w:val="008D6A94"/>
    <w:rsid w:val="008D6E49"/>
    <w:rsid w:val="008E00D9"/>
    <w:rsid w:val="008E026C"/>
    <w:rsid w:val="008E081E"/>
    <w:rsid w:val="008E13A6"/>
    <w:rsid w:val="008E152B"/>
    <w:rsid w:val="008E2E35"/>
    <w:rsid w:val="008E4088"/>
    <w:rsid w:val="008E426D"/>
    <w:rsid w:val="008E5557"/>
    <w:rsid w:val="008E6628"/>
    <w:rsid w:val="008E7966"/>
    <w:rsid w:val="008F02A7"/>
    <w:rsid w:val="008F048E"/>
    <w:rsid w:val="008F08A1"/>
    <w:rsid w:val="008F100B"/>
    <w:rsid w:val="008F1C05"/>
    <w:rsid w:val="008F231D"/>
    <w:rsid w:val="008F2F98"/>
    <w:rsid w:val="008F350C"/>
    <w:rsid w:val="008F350E"/>
    <w:rsid w:val="008F3636"/>
    <w:rsid w:val="008F36AF"/>
    <w:rsid w:val="008F3B81"/>
    <w:rsid w:val="008F418B"/>
    <w:rsid w:val="008F46CF"/>
    <w:rsid w:val="008F4A60"/>
    <w:rsid w:val="008F52ED"/>
    <w:rsid w:val="008F6E9E"/>
    <w:rsid w:val="008F73A4"/>
    <w:rsid w:val="008F74EB"/>
    <w:rsid w:val="008F7A10"/>
    <w:rsid w:val="00900AD1"/>
    <w:rsid w:val="00901234"/>
    <w:rsid w:val="009015C8"/>
    <w:rsid w:val="0090173E"/>
    <w:rsid w:val="00902465"/>
    <w:rsid w:val="00902763"/>
    <w:rsid w:val="00902993"/>
    <w:rsid w:val="00902A9B"/>
    <w:rsid w:val="00903196"/>
    <w:rsid w:val="00903591"/>
    <w:rsid w:val="00904CBF"/>
    <w:rsid w:val="00904CDE"/>
    <w:rsid w:val="00905B78"/>
    <w:rsid w:val="00906200"/>
    <w:rsid w:val="009064B9"/>
    <w:rsid w:val="00906E76"/>
    <w:rsid w:val="00907302"/>
    <w:rsid w:val="009074FF"/>
    <w:rsid w:val="00907B1B"/>
    <w:rsid w:val="00907F2D"/>
    <w:rsid w:val="00910279"/>
    <w:rsid w:val="00910631"/>
    <w:rsid w:val="00911654"/>
    <w:rsid w:val="00912169"/>
    <w:rsid w:val="009123DA"/>
    <w:rsid w:val="00912BC1"/>
    <w:rsid w:val="00913A34"/>
    <w:rsid w:val="00913E19"/>
    <w:rsid w:val="00915372"/>
    <w:rsid w:val="00916ACB"/>
    <w:rsid w:val="009173C5"/>
    <w:rsid w:val="0091783B"/>
    <w:rsid w:val="009200FE"/>
    <w:rsid w:val="00920159"/>
    <w:rsid w:val="009206BE"/>
    <w:rsid w:val="00920838"/>
    <w:rsid w:val="0092084A"/>
    <w:rsid w:val="00920E0D"/>
    <w:rsid w:val="00920E44"/>
    <w:rsid w:val="00921455"/>
    <w:rsid w:val="00921A50"/>
    <w:rsid w:val="009222B6"/>
    <w:rsid w:val="0092269F"/>
    <w:rsid w:val="009226C8"/>
    <w:rsid w:val="00922A62"/>
    <w:rsid w:val="00922C65"/>
    <w:rsid w:val="00922E56"/>
    <w:rsid w:val="00922F42"/>
    <w:rsid w:val="0092334C"/>
    <w:rsid w:val="009241CF"/>
    <w:rsid w:val="00924565"/>
    <w:rsid w:val="00924CE3"/>
    <w:rsid w:val="009259B7"/>
    <w:rsid w:val="00925BF5"/>
    <w:rsid w:val="00926882"/>
    <w:rsid w:val="00926D5D"/>
    <w:rsid w:val="00927112"/>
    <w:rsid w:val="00927797"/>
    <w:rsid w:val="0093035C"/>
    <w:rsid w:val="009310CD"/>
    <w:rsid w:val="00932430"/>
    <w:rsid w:val="00933F94"/>
    <w:rsid w:val="009342A5"/>
    <w:rsid w:val="009343EC"/>
    <w:rsid w:val="00934DB7"/>
    <w:rsid w:val="00935435"/>
    <w:rsid w:val="009360A6"/>
    <w:rsid w:val="00936CDE"/>
    <w:rsid w:val="00940AE9"/>
    <w:rsid w:val="00941938"/>
    <w:rsid w:val="00941A02"/>
    <w:rsid w:val="00941C57"/>
    <w:rsid w:val="0094225C"/>
    <w:rsid w:val="009430D3"/>
    <w:rsid w:val="00943146"/>
    <w:rsid w:val="00943D5D"/>
    <w:rsid w:val="00943EED"/>
    <w:rsid w:val="00944022"/>
    <w:rsid w:val="00944432"/>
    <w:rsid w:val="00944A98"/>
    <w:rsid w:val="00945301"/>
    <w:rsid w:val="00945673"/>
    <w:rsid w:val="00945E99"/>
    <w:rsid w:val="00945FCD"/>
    <w:rsid w:val="00946423"/>
    <w:rsid w:val="00946599"/>
    <w:rsid w:val="009465FA"/>
    <w:rsid w:val="00946FA7"/>
    <w:rsid w:val="00947482"/>
    <w:rsid w:val="009475F9"/>
    <w:rsid w:val="00950B39"/>
    <w:rsid w:val="009530AC"/>
    <w:rsid w:val="00953EE0"/>
    <w:rsid w:val="00954576"/>
    <w:rsid w:val="00955EB4"/>
    <w:rsid w:val="009565DF"/>
    <w:rsid w:val="00956BBB"/>
    <w:rsid w:val="00957247"/>
    <w:rsid w:val="009579C0"/>
    <w:rsid w:val="009605D6"/>
    <w:rsid w:val="00960B6E"/>
    <w:rsid w:val="00960D3E"/>
    <w:rsid w:val="00961037"/>
    <w:rsid w:val="00961D38"/>
    <w:rsid w:val="0096225C"/>
    <w:rsid w:val="0096426D"/>
    <w:rsid w:val="00964470"/>
    <w:rsid w:val="009646AF"/>
    <w:rsid w:val="00965177"/>
    <w:rsid w:val="0096624E"/>
    <w:rsid w:val="00966E43"/>
    <w:rsid w:val="009677EB"/>
    <w:rsid w:val="00967E13"/>
    <w:rsid w:val="00967E91"/>
    <w:rsid w:val="0097000E"/>
    <w:rsid w:val="0097032B"/>
    <w:rsid w:val="009705EB"/>
    <w:rsid w:val="00970A00"/>
    <w:rsid w:val="00970B1F"/>
    <w:rsid w:val="00971312"/>
    <w:rsid w:val="00971661"/>
    <w:rsid w:val="0097178A"/>
    <w:rsid w:val="00971B85"/>
    <w:rsid w:val="00971D7B"/>
    <w:rsid w:val="00972386"/>
    <w:rsid w:val="00973D2E"/>
    <w:rsid w:val="009753C3"/>
    <w:rsid w:val="009755B6"/>
    <w:rsid w:val="009765F5"/>
    <w:rsid w:val="0097670D"/>
    <w:rsid w:val="009769D2"/>
    <w:rsid w:val="009769DE"/>
    <w:rsid w:val="00976C98"/>
    <w:rsid w:val="00977135"/>
    <w:rsid w:val="00977567"/>
    <w:rsid w:val="00977CA1"/>
    <w:rsid w:val="00977F7F"/>
    <w:rsid w:val="00980AFA"/>
    <w:rsid w:val="00980DC3"/>
    <w:rsid w:val="00980EDA"/>
    <w:rsid w:val="009811A9"/>
    <w:rsid w:val="00981383"/>
    <w:rsid w:val="00981BBF"/>
    <w:rsid w:val="00981E7A"/>
    <w:rsid w:val="009823B3"/>
    <w:rsid w:val="0098272E"/>
    <w:rsid w:val="00983334"/>
    <w:rsid w:val="009833BB"/>
    <w:rsid w:val="009834AD"/>
    <w:rsid w:val="00984643"/>
    <w:rsid w:val="0098464E"/>
    <w:rsid w:val="00986435"/>
    <w:rsid w:val="009869EA"/>
    <w:rsid w:val="00987D08"/>
    <w:rsid w:val="00990032"/>
    <w:rsid w:val="00990DDE"/>
    <w:rsid w:val="00990FC2"/>
    <w:rsid w:val="00991601"/>
    <w:rsid w:val="0099175C"/>
    <w:rsid w:val="00991918"/>
    <w:rsid w:val="00991B53"/>
    <w:rsid w:val="009923BD"/>
    <w:rsid w:val="00992489"/>
    <w:rsid w:val="00992615"/>
    <w:rsid w:val="009926AB"/>
    <w:rsid w:val="00993079"/>
    <w:rsid w:val="0099355D"/>
    <w:rsid w:val="009940C0"/>
    <w:rsid w:val="009942A8"/>
    <w:rsid w:val="009949F3"/>
    <w:rsid w:val="00994EC6"/>
    <w:rsid w:val="00995428"/>
    <w:rsid w:val="00995BB1"/>
    <w:rsid w:val="009960D8"/>
    <w:rsid w:val="0099698F"/>
    <w:rsid w:val="00996ECB"/>
    <w:rsid w:val="00997059"/>
    <w:rsid w:val="00997BA0"/>
    <w:rsid w:val="009A0480"/>
    <w:rsid w:val="009A0E18"/>
    <w:rsid w:val="009A124E"/>
    <w:rsid w:val="009A19DF"/>
    <w:rsid w:val="009A3AEF"/>
    <w:rsid w:val="009A42DA"/>
    <w:rsid w:val="009A4528"/>
    <w:rsid w:val="009A4B40"/>
    <w:rsid w:val="009A4DCC"/>
    <w:rsid w:val="009A4F65"/>
    <w:rsid w:val="009A5938"/>
    <w:rsid w:val="009A6E28"/>
    <w:rsid w:val="009A735B"/>
    <w:rsid w:val="009A7816"/>
    <w:rsid w:val="009B0BE8"/>
    <w:rsid w:val="009B10CB"/>
    <w:rsid w:val="009B1104"/>
    <w:rsid w:val="009B17A5"/>
    <w:rsid w:val="009B24A7"/>
    <w:rsid w:val="009B2A98"/>
    <w:rsid w:val="009B2EE2"/>
    <w:rsid w:val="009B31F0"/>
    <w:rsid w:val="009B3488"/>
    <w:rsid w:val="009B3C19"/>
    <w:rsid w:val="009B3FF0"/>
    <w:rsid w:val="009B4263"/>
    <w:rsid w:val="009B42C8"/>
    <w:rsid w:val="009B4338"/>
    <w:rsid w:val="009B5306"/>
    <w:rsid w:val="009B55F1"/>
    <w:rsid w:val="009B5A1E"/>
    <w:rsid w:val="009B6530"/>
    <w:rsid w:val="009B6564"/>
    <w:rsid w:val="009B6D83"/>
    <w:rsid w:val="009B796B"/>
    <w:rsid w:val="009C062F"/>
    <w:rsid w:val="009C085E"/>
    <w:rsid w:val="009C0AC5"/>
    <w:rsid w:val="009C0B20"/>
    <w:rsid w:val="009C146A"/>
    <w:rsid w:val="009C1A7D"/>
    <w:rsid w:val="009C2AD5"/>
    <w:rsid w:val="009C2EAA"/>
    <w:rsid w:val="009C30A2"/>
    <w:rsid w:val="009C3C91"/>
    <w:rsid w:val="009C472C"/>
    <w:rsid w:val="009C4E2C"/>
    <w:rsid w:val="009C5E9E"/>
    <w:rsid w:val="009C6EF1"/>
    <w:rsid w:val="009C72DF"/>
    <w:rsid w:val="009C7EE2"/>
    <w:rsid w:val="009D1592"/>
    <w:rsid w:val="009D1C86"/>
    <w:rsid w:val="009D1D84"/>
    <w:rsid w:val="009D3609"/>
    <w:rsid w:val="009D37D3"/>
    <w:rsid w:val="009D3C80"/>
    <w:rsid w:val="009D4264"/>
    <w:rsid w:val="009D43FB"/>
    <w:rsid w:val="009D5C6F"/>
    <w:rsid w:val="009D5E69"/>
    <w:rsid w:val="009D5FA8"/>
    <w:rsid w:val="009D60A1"/>
    <w:rsid w:val="009D6E43"/>
    <w:rsid w:val="009D7635"/>
    <w:rsid w:val="009D78D6"/>
    <w:rsid w:val="009D7B90"/>
    <w:rsid w:val="009E0DED"/>
    <w:rsid w:val="009E114C"/>
    <w:rsid w:val="009E1475"/>
    <w:rsid w:val="009E28EE"/>
    <w:rsid w:val="009E2A44"/>
    <w:rsid w:val="009E2DE4"/>
    <w:rsid w:val="009E2F17"/>
    <w:rsid w:val="009E2FE9"/>
    <w:rsid w:val="009E33E1"/>
    <w:rsid w:val="009E3AEB"/>
    <w:rsid w:val="009E4129"/>
    <w:rsid w:val="009E46B9"/>
    <w:rsid w:val="009E4B58"/>
    <w:rsid w:val="009E50D1"/>
    <w:rsid w:val="009E5409"/>
    <w:rsid w:val="009E6442"/>
    <w:rsid w:val="009E6B5D"/>
    <w:rsid w:val="009E6E8F"/>
    <w:rsid w:val="009E6F0B"/>
    <w:rsid w:val="009F044B"/>
    <w:rsid w:val="009F0595"/>
    <w:rsid w:val="009F0810"/>
    <w:rsid w:val="009F095E"/>
    <w:rsid w:val="009F14D9"/>
    <w:rsid w:val="009F1523"/>
    <w:rsid w:val="009F2CAF"/>
    <w:rsid w:val="009F2F0B"/>
    <w:rsid w:val="009F430E"/>
    <w:rsid w:val="009F4C14"/>
    <w:rsid w:val="009F51A1"/>
    <w:rsid w:val="009F54D6"/>
    <w:rsid w:val="009F5E86"/>
    <w:rsid w:val="009F67C6"/>
    <w:rsid w:val="009F7190"/>
    <w:rsid w:val="009F7550"/>
    <w:rsid w:val="009F7A7A"/>
    <w:rsid w:val="00A01494"/>
    <w:rsid w:val="00A017B1"/>
    <w:rsid w:val="00A01A6D"/>
    <w:rsid w:val="00A01AE6"/>
    <w:rsid w:val="00A0270D"/>
    <w:rsid w:val="00A02771"/>
    <w:rsid w:val="00A02845"/>
    <w:rsid w:val="00A037BB"/>
    <w:rsid w:val="00A03A69"/>
    <w:rsid w:val="00A03DB6"/>
    <w:rsid w:val="00A043DA"/>
    <w:rsid w:val="00A048C4"/>
    <w:rsid w:val="00A04EAD"/>
    <w:rsid w:val="00A04F63"/>
    <w:rsid w:val="00A056DC"/>
    <w:rsid w:val="00A05975"/>
    <w:rsid w:val="00A05AAE"/>
    <w:rsid w:val="00A05ECA"/>
    <w:rsid w:val="00A05F67"/>
    <w:rsid w:val="00A06F45"/>
    <w:rsid w:val="00A10349"/>
    <w:rsid w:val="00A104F8"/>
    <w:rsid w:val="00A1052E"/>
    <w:rsid w:val="00A10617"/>
    <w:rsid w:val="00A11372"/>
    <w:rsid w:val="00A1229E"/>
    <w:rsid w:val="00A134E5"/>
    <w:rsid w:val="00A13572"/>
    <w:rsid w:val="00A13B93"/>
    <w:rsid w:val="00A1432F"/>
    <w:rsid w:val="00A1494C"/>
    <w:rsid w:val="00A14E95"/>
    <w:rsid w:val="00A15147"/>
    <w:rsid w:val="00A154FC"/>
    <w:rsid w:val="00A15C2C"/>
    <w:rsid w:val="00A16289"/>
    <w:rsid w:val="00A16899"/>
    <w:rsid w:val="00A16CB2"/>
    <w:rsid w:val="00A175A7"/>
    <w:rsid w:val="00A20825"/>
    <w:rsid w:val="00A209D4"/>
    <w:rsid w:val="00A20A82"/>
    <w:rsid w:val="00A20E19"/>
    <w:rsid w:val="00A2116C"/>
    <w:rsid w:val="00A21227"/>
    <w:rsid w:val="00A218AE"/>
    <w:rsid w:val="00A2345D"/>
    <w:rsid w:val="00A2409C"/>
    <w:rsid w:val="00A240AA"/>
    <w:rsid w:val="00A2567F"/>
    <w:rsid w:val="00A2674E"/>
    <w:rsid w:val="00A26B5A"/>
    <w:rsid w:val="00A26C13"/>
    <w:rsid w:val="00A26DA2"/>
    <w:rsid w:val="00A27826"/>
    <w:rsid w:val="00A31724"/>
    <w:rsid w:val="00A325DC"/>
    <w:rsid w:val="00A34284"/>
    <w:rsid w:val="00A34490"/>
    <w:rsid w:val="00A34FD4"/>
    <w:rsid w:val="00A369DC"/>
    <w:rsid w:val="00A375A4"/>
    <w:rsid w:val="00A37DE0"/>
    <w:rsid w:val="00A407CD"/>
    <w:rsid w:val="00A40C44"/>
    <w:rsid w:val="00A41620"/>
    <w:rsid w:val="00A4191F"/>
    <w:rsid w:val="00A42254"/>
    <w:rsid w:val="00A42B4E"/>
    <w:rsid w:val="00A435B4"/>
    <w:rsid w:val="00A44507"/>
    <w:rsid w:val="00A4520F"/>
    <w:rsid w:val="00A4533A"/>
    <w:rsid w:val="00A454BC"/>
    <w:rsid w:val="00A45F52"/>
    <w:rsid w:val="00A46977"/>
    <w:rsid w:val="00A46D9A"/>
    <w:rsid w:val="00A474C7"/>
    <w:rsid w:val="00A478FF"/>
    <w:rsid w:val="00A47D0A"/>
    <w:rsid w:val="00A502A3"/>
    <w:rsid w:val="00A50361"/>
    <w:rsid w:val="00A512FE"/>
    <w:rsid w:val="00A514EB"/>
    <w:rsid w:val="00A515D5"/>
    <w:rsid w:val="00A52CB4"/>
    <w:rsid w:val="00A546D2"/>
    <w:rsid w:val="00A54D91"/>
    <w:rsid w:val="00A54E77"/>
    <w:rsid w:val="00A5557A"/>
    <w:rsid w:val="00A555C2"/>
    <w:rsid w:val="00A55749"/>
    <w:rsid w:val="00A55B89"/>
    <w:rsid w:val="00A560E8"/>
    <w:rsid w:val="00A56133"/>
    <w:rsid w:val="00A563C1"/>
    <w:rsid w:val="00A5762A"/>
    <w:rsid w:val="00A57A58"/>
    <w:rsid w:val="00A60664"/>
    <w:rsid w:val="00A615FE"/>
    <w:rsid w:val="00A61A91"/>
    <w:rsid w:val="00A627FC"/>
    <w:rsid w:val="00A62E5F"/>
    <w:rsid w:val="00A62F23"/>
    <w:rsid w:val="00A63641"/>
    <w:rsid w:val="00A636D4"/>
    <w:rsid w:val="00A638EC"/>
    <w:rsid w:val="00A64513"/>
    <w:rsid w:val="00A65A66"/>
    <w:rsid w:val="00A65D31"/>
    <w:rsid w:val="00A66990"/>
    <w:rsid w:val="00A679A7"/>
    <w:rsid w:val="00A679DB"/>
    <w:rsid w:val="00A70EA0"/>
    <w:rsid w:val="00A712EE"/>
    <w:rsid w:val="00A7150C"/>
    <w:rsid w:val="00A716D0"/>
    <w:rsid w:val="00A71B5A"/>
    <w:rsid w:val="00A71DDB"/>
    <w:rsid w:val="00A71FB0"/>
    <w:rsid w:val="00A72295"/>
    <w:rsid w:val="00A727A8"/>
    <w:rsid w:val="00A72BCA"/>
    <w:rsid w:val="00A73FC1"/>
    <w:rsid w:val="00A742AF"/>
    <w:rsid w:val="00A751FA"/>
    <w:rsid w:val="00A75463"/>
    <w:rsid w:val="00A7571F"/>
    <w:rsid w:val="00A75778"/>
    <w:rsid w:val="00A757E7"/>
    <w:rsid w:val="00A757EB"/>
    <w:rsid w:val="00A75C61"/>
    <w:rsid w:val="00A75D0C"/>
    <w:rsid w:val="00A77074"/>
    <w:rsid w:val="00A770C6"/>
    <w:rsid w:val="00A7714D"/>
    <w:rsid w:val="00A80164"/>
    <w:rsid w:val="00A8103C"/>
    <w:rsid w:val="00A81510"/>
    <w:rsid w:val="00A8180D"/>
    <w:rsid w:val="00A82767"/>
    <w:rsid w:val="00A8296D"/>
    <w:rsid w:val="00A82B01"/>
    <w:rsid w:val="00A8307D"/>
    <w:rsid w:val="00A83754"/>
    <w:rsid w:val="00A84A4A"/>
    <w:rsid w:val="00A85570"/>
    <w:rsid w:val="00A85C92"/>
    <w:rsid w:val="00A86DD3"/>
    <w:rsid w:val="00A871B9"/>
    <w:rsid w:val="00A879B9"/>
    <w:rsid w:val="00A91D40"/>
    <w:rsid w:val="00A92D4C"/>
    <w:rsid w:val="00A9337E"/>
    <w:rsid w:val="00A93418"/>
    <w:rsid w:val="00A94878"/>
    <w:rsid w:val="00A94A34"/>
    <w:rsid w:val="00A94AA6"/>
    <w:rsid w:val="00A94DD6"/>
    <w:rsid w:val="00A94FFD"/>
    <w:rsid w:val="00A956DA"/>
    <w:rsid w:val="00A95B66"/>
    <w:rsid w:val="00A962A3"/>
    <w:rsid w:val="00A96A6B"/>
    <w:rsid w:val="00A97F06"/>
    <w:rsid w:val="00AA09D3"/>
    <w:rsid w:val="00AA10F6"/>
    <w:rsid w:val="00AA123B"/>
    <w:rsid w:val="00AA2D71"/>
    <w:rsid w:val="00AA2F91"/>
    <w:rsid w:val="00AA3016"/>
    <w:rsid w:val="00AA31EB"/>
    <w:rsid w:val="00AA4550"/>
    <w:rsid w:val="00AA498B"/>
    <w:rsid w:val="00AA54DD"/>
    <w:rsid w:val="00AA551E"/>
    <w:rsid w:val="00AA681C"/>
    <w:rsid w:val="00AA6944"/>
    <w:rsid w:val="00AA73B0"/>
    <w:rsid w:val="00AA75EF"/>
    <w:rsid w:val="00AB0939"/>
    <w:rsid w:val="00AB133E"/>
    <w:rsid w:val="00AB2088"/>
    <w:rsid w:val="00AB2655"/>
    <w:rsid w:val="00AB2CE2"/>
    <w:rsid w:val="00AB38C6"/>
    <w:rsid w:val="00AB39DA"/>
    <w:rsid w:val="00AB3D6A"/>
    <w:rsid w:val="00AB41EC"/>
    <w:rsid w:val="00AB486D"/>
    <w:rsid w:val="00AB513B"/>
    <w:rsid w:val="00AB53B6"/>
    <w:rsid w:val="00AB5AAE"/>
    <w:rsid w:val="00AB63B4"/>
    <w:rsid w:val="00AB7246"/>
    <w:rsid w:val="00AB743E"/>
    <w:rsid w:val="00AB74FC"/>
    <w:rsid w:val="00AB75C6"/>
    <w:rsid w:val="00AB76DF"/>
    <w:rsid w:val="00AB7C04"/>
    <w:rsid w:val="00AC2B7E"/>
    <w:rsid w:val="00AC35DB"/>
    <w:rsid w:val="00AC3E96"/>
    <w:rsid w:val="00AC4324"/>
    <w:rsid w:val="00AC4775"/>
    <w:rsid w:val="00AC48E7"/>
    <w:rsid w:val="00AC50F6"/>
    <w:rsid w:val="00AC5D8A"/>
    <w:rsid w:val="00AC6598"/>
    <w:rsid w:val="00AC7040"/>
    <w:rsid w:val="00AC7FED"/>
    <w:rsid w:val="00AD0120"/>
    <w:rsid w:val="00AD25B0"/>
    <w:rsid w:val="00AD25ED"/>
    <w:rsid w:val="00AD30F9"/>
    <w:rsid w:val="00AD42CF"/>
    <w:rsid w:val="00AD456D"/>
    <w:rsid w:val="00AD47CC"/>
    <w:rsid w:val="00AD53DE"/>
    <w:rsid w:val="00AD69B7"/>
    <w:rsid w:val="00AD6E0D"/>
    <w:rsid w:val="00AD7A00"/>
    <w:rsid w:val="00AE096F"/>
    <w:rsid w:val="00AE22BE"/>
    <w:rsid w:val="00AE2B93"/>
    <w:rsid w:val="00AE39B4"/>
    <w:rsid w:val="00AE3A97"/>
    <w:rsid w:val="00AE4AED"/>
    <w:rsid w:val="00AE4D51"/>
    <w:rsid w:val="00AE5C4C"/>
    <w:rsid w:val="00AE7059"/>
    <w:rsid w:val="00AE7383"/>
    <w:rsid w:val="00AE7CFD"/>
    <w:rsid w:val="00AF049E"/>
    <w:rsid w:val="00AF1D92"/>
    <w:rsid w:val="00AF1EC1"/>
    <w:rsid w:val="00AF223D"/>
    <w:rsid w:val="00AF28FC"/>
    <w:rsid w:val="00AF2A86"/>
    <w:rsid w:val="00AF3380"/>
    <w:rsid w:val="00AF35B8"/>
    <w:rsid w:val="00AF393D"/>
    <w:rsid w:val="00AF403D"/>
    <w:rsid w:val="00AF5388"/>
    <w:rsid w:val="00AF5555"/>
    <w:rsid w:val="00AF697D"/>
    <w:rsid w:val="00AF74D8"/>
    <w:rsid w:val="00AF752C"/>
    <w:rsid w:val="00AF77F4"/>
    <w:rsid w:val="00AF780E"/>
    <w:rsid w:val="00AF7A82"/>
    <w:rsid w:val="00AF7ADF"/>
    <w:rsid w:val="00AF7DA0"/>
    <w:rsid w:val="00B003DB"/>
    <w:rsid w:val="00B007DD"/>
    <w:rsid w:val="00B00C1C"/>
    <w:rsid w:val="00B0155E"/>
    <w:rsid w:val="00B02161"/>
    <w:rsid w:val="00B026CC"/>
    <w:rsid w:val="00B02766"/>
    <w:rsid w:val="00B02998"/>
    <w:rsid w:val="00B02BA6"/>
    <w:rsid w:val="00B038AF"/>
    <w:rsid w:val="00B044E9"/>
    <w:rsid w:val="00B045C1"/>
    <w:rsid w:val="00B04AFF"/>
    <w:rsid w:val="00B04CF5"/>
    <w:rsid w:val="00B052DF"/>
    <w:rsid w:val="00B06F9C"/>
    <w:rsid w:val="00B07065"/>
    <w:rsid w:val="00B074E3"/>
    <w:rsid w:val="00B07F23"/>
    <w:rsid w:val="00B119E2"/>
    <w:rsid w:val="00B12BE0"/>
    <w:rsid w:val="00B12C79"/>
    <w:rsid w:val="00B1310C"/>
    <w:rsid w:val="00B134C6"/>
    <w:rsid w:val="00B13CBB"/>
    <w:rsid w:val="00B13DAC"/>
    <w:rsid w:val="00B13DDA"/>
    <w:rsid w:val="00B1487A"/>
    <w:rsid w:val="00B158F8"/>
    <w:rsid w:val="00B15D67"/>
    <w:rsid w:val="00B15EF0"/>
    <w:rsid w:val="00B16095"/>
    <w:rsid w:val="00B16C52"/>
    <w:rsid w:val="00B17E8D"/>
    <w:rsid w:val="00B227FD"/>
    <w:rsid w:val="00B22DE4"/>
    <w:rsid w:val="00B23163"/>
    <w:rsid w:val="00B246DF"/>
    <w:rsid w:val="00B25815"/>
    <w:rsid w:val="00B26194"/>
    <w:rsid w:val="00B26AD0"/>
    <w:rsid w:val="00B26DF7"/>
    <w:rsid w:val="00B2787A"/>
    <w:rsid w:val="00B27C9F"/>
    <w:rsid w:val="00B27F0C"/>
    <w:rsid w:val="00B30B6D"/>
    <w:rsid w:val="00B31CCC"/>
    <w:rsid w:val="00B32BAC"/>
    <w:rsid w:val="00B33170"/>
    <w:rsid w:val="00B333C2"/>
    <w:rsid w:val="00B336AA"/>
    <w:rsid w:val="00B338A0"/>
    <w:rsid w:val="00B33C70"/>
    <w:rsid w:val="00B33E8D"/>
    <w:rsid w:val="00B34DD1"/>
    <w:rsid w:val="00B3597A"/>
    <w:rsid w:val="00B35E22"/>
    <w:rsid w:val="00B36921"/>
    <w:rsid w:val="00B36E1E"/>
    <w:rsid w:val="00B374C0"/>
    <w:rsid w:val="00B37574"/>
    <w:rsid w:val="00B40670"/>
    <w:rsid w:val="00B42608"/>
    <w:rsid w:val="00B42A92"/>
    <w:rsid w:val="00B42AB7"/>
    <w:rsid w:val="00B42D44"/>
    <w:rsid w:val="00B42E6E"/>
    <w:rsid w:val="00B430D5"/>
    <w:rsid w:val="00B4344C"/>
    <w:rsid w:val="00B437A5"/>
    <w:rsid w:val="00B45569"/>
    <w:rsid w:val="00B455F5"/>
    <w:rsid w:val="00B45CEC"/>
    <w:rsid w:val="00B45E53"/>
    <w:rsid w:val="00B46628"/>
    <w:rsid w:val="00B46D06"/>
    <w:rsid w:val="00B478BE"/>
    <w:rsid w:val="00B5021A"/>
    <w:rsid w:val="00B507FC"/>
    <w:rsid w:val="00B509DA"/>
    <w:rsid w:val="00B51D33"/>
    <w:rsid w:val="00B5342B"/>
    <w:rsid w:val="00B54394"/>
    <w:rsid w:val="00B54DAD"/>
    <w:rsid w:val="00B54F96"/>
    <w:rsid w:val="00B553B0"/>
    <w:rsid w:val="00B5576F"/>
    <w:rsid w:val="00B56D9E"/>
    <w:rsid w:val="00B57270"/>
    <w:rsid w:val="00B602D5"/>
    <w:rsid w:val="00B60735"/>
    <w:rsid w:val="00B61397"/>
    <w:rsid w:val="00B616C5"/>
    <w:rsid w:val="00B6244D"/>
    <w:rsid w:val="00B62D30"/>
    <w:rsid w:val="00B62DFC"/>
    <w:rsid w:val="00B62E17"/>
    <w:rsid w:val="00B62FE7"/>
    <w:rsid w:val="00B63050"/>
    <w:rsid w:val="00B6305F"/>
    <w:rsid w:val="00B63094"/>
    <w:rsid w:val="00B633D8"/>
    <w:rsid w:val="00B6389A"/>
    <w:rsid w:val="00B63C6B"/>
    <w:rsid w:val="00B640CB"/>
    <w:rsid w:val="00B640EE"/>
    <w:rsid w:val="00B644AD"/>
    <w:rsid w:val="00B649A0"/>
    <w:rsid w:val="00B649BD"/>
    <w:rsid w:val="00B658A6"/>
    <w:rsid w:val="00B65E81"/>
    <w:rsid w:val="00B662FF"/>
    <w:rsid w:val="00B667D9"/>
    <w:rsid w:val="00B676A1"/>
    <w:rsid w:val="00B67B72"/>
    <w:rsid w:val="00B702B0"/>
    <w:rsid w:val="00B70349"/>
    <w:rsid w:val="00B706E0"/>
    <w:rsid w:val="00B71310"/>
    <w:rsid w:val="00B71F68"/>
    <w:rsid w:val="00B723D8"/>
    <w:rsid w:val="00B727CE"/>
    <w:rsid w:val="00B72CAA"/>
    <w:rsid w:val="00B72F92"/>
    <w:rsid w:val="00B73529"/>
    <w:rsid w:val="00B74A9F"/>
    <w:rsid w:val="00B75589"/>
    <w:rsid w:val="00B7560A"/>
    <w:rsid w:val="00B75D0E"/>
    <w:rsid w:val="00B76A6B"/>
    <w:rsid w:val="00B76AF7"/>
    <w:rsid w:val="00B77578"/>
    <w:rsid w:val="00B77781"/>
    <w:rsid w:val="00B8014F"/>
    <w:rsid w:val="00B805E0"/>
    <w:rsid w:val="00B818E3"/>
    <w:rsid w:val="00B81AE9"/>
    <w:rsid w:val="00B83DA9"/>
    <w:rsid w:val="00B83DE6"/>
    <w:rsid w:val="00B844BB"/>
    <w:rsid w:val="00B8476E"/>
    <w:rsid w:val="00B84B6E"/>
    <w:rsid w:val="00B84F32"/>
    <w:rsid w:val="00B85A1B"/>
    <w:rsid w:val="00B85FE6"/>
    <w:rsid w:val="00B872D2"/>
    <w:rsid w:val="00B87671"/>
    <w:rsid w:val="00B87822"/>
    <w:rsid w:val="00B87C41"/>
    <w:rsid w:val="00B87F47"/>
    <w:rsid w:val="00B90616"/>
    <w:rsid w:val="00B908D0"/>
    <w:rsid w:val="00B92027"/>
    <w:rsid w:val="00B926CD"/>
    <w:rsid w:val="00B941C6"/>
    <w:rsid w:val="00B96048"/>
    <w:rsid w:val="00B9691E"/>
    <w:rsid w:val="00B96E12"/>
    <w:rsid w:val="00B9761A"/>
    <w:rsid w:val="00B9771E"/>
    <w:rsid w:val="00BA0B4E"/>
    <w:rsid w:val="00BA11E6"/>
    <w:rsid w:val="00BA2636"/>
    <w:rsid w:val="00BA3096"/>
    <w:rsid w:val="00BA5326"/>
    <w:rsid w:val="00BA5BB4"/>
    <w:rsid w:val="00BA5BF8"/>
    <w:rsid w:val="00BA6714"/>
    <w:rsid w:val="00BA6D66"/>
    <w:rsid w:val="00BB0038"/>
    <w:rsid w:val="00BB02A8"/>
    <w:rsid w:val="00BB0E66"/>
    <w:rsid w:val="00BB3925"/>
    <w:rsid w:val="00BB4FCD"/>
    <w:rsid w:val="00BB55F8"/>
    <w:rsid w:val="00BB5B54"/>
    <w:rsid w:val="00BB5F7E"/>
    <w:rsid w:val="00BB635E"/>
    <w:rsid w:val="00BB65E4"/>
    <w:rsid w:val="00BB6927"/>
    <w:rsid w:val="00BB731A"/>
    <w:rsid w:val="00BB754F"/>
    <w:rsid w:val="00BC011E"/>
    <w:rsid w:val="00BC0401"/>
    <w:rsid w:val="00BC04BE"/>
    <w:rsid w:val="00BC0801"/>
    <w:rsid w:val="00BC15F2"/>
    <w:rsid w:val="00BC16F7"/>
    <w:rsid w:val="00BC1CE9"/>
    <w:rsid w:val="00BC1FAF"/>
    <w:rsid w:val="00BC2752"/>
    <w:rsid w:val="00BC2B59"/>
    <w:rsid w:val="00BC3484"/>
    <w:rsid w:val="00BC4310"/>
    <w:rsid w:val="00BC47BD"/>
    <w:rsid w:val="00BC486A"/>
    <w:rsid w:val="00BC4F1F"/>
    <w:rsid w:val="00BC5169"/>
    <w:rsid w:val="00BC54FB"/>
    <w:rsid w:val="00BC5C89"/>
    <w:rsid w:val="00BC75D4"/>
    <w:rsid w:val="00BD032F"/>
    <w:rsid w:val="00BD07FF"/>
    <w:rsid w:val="00BD08BC"/>
    <w:rsid w:val="00BD08D8"/>
    <w:rsid w:val="00BD0F95"/>
    <w:rsid w:val="00BD153C"/>
    <w:rsid w:val="00BD1944"/>
    <w:rsid w:val="00BD387C"/>
    <w:rsid w:val="00BD41AA"/>
    <w:rsid w:val="00BD4B97"/>
    <w:rsid w:val="00BD4CED"/>
    <w:rsid w:val="00BD4F84"/>
    <w:rsid w:val="00BD5513"/>
    <w:rsid w:val="00BD6C17"/>
    <w:rsid w:val="00BD6C6A"/>
    <w:rsid w:val="00BD6E2B"/>
    <w:rsid w:val="00BD7EE5"/>
    <w:rsid w:val="00BE00E7"/>
    <w:rsid w:val="00BE03A7"/>
    <w:rsid w:val="00BE0E21"/>
    <w:rsid w:val="00BE14AD"/>
    <w:rsid w:val="00BE15D6"/>
    <w:rsid w:val="00BE1AFB"/>
    <w:rsid w:val="00BE1F40"/>
    <w:rsid w:val="00BE2432"/>
    <w:rsid w:val="00BE24C7"/>
    <w:rsid w:val="00BE3F6B"/>
    <w:rsid w:val="00BE4306"/>
    <w:rsid w:val="00BE4569"/>
    <w:rsid w:val="00BE4D68"/>
    <w:rsid w:val="00BE52C5"/>
    <w:rsid w:val="00BE5D32"/>
    <w:rsid w:val="00BE5E15"/>
    <w:rsid w:val="00BE5F4E"/>
    <w:rsid w:val="00BE6F88"/>
    <w:rsid w:val="00BE7668"/>
    <w:rsid w:val="00BE7946"/>
    <w:rsid w:val="00BE7C9C"/>
    <w:rsid w:val="00BF08D0"/>
    <w:rsid w:val="00BF0A4A"/>
    <w:rsid w:val="00BF0AE2"/>
    <w:rsid w:val="00BF11F3"/>
    <w:rsid w:val="00BF13A5"/>
    <w:rsid w:val="00BF16E5"/>
    <w:rsid w:val="00BF2602"/>
    <w:rsid w:val="00BF2CF7"/>
    <w:rsid w:val="00BF2EF6"/>
    <w:rsid w:val="00BF348C"/>
    <w:rsid w:val="00BF3A82"/>
    <w:rsid w:val="00BF3E8E"/>
    <w:rsid w:val="00BF41DB"/>
    <w:rsid w:val="00BF4DA5"/>
    <w:rsid w:val="00BF55E0"/>
    <w:rsid w:val="00BF5C39"/>
    <w:rsid w:val="00BF5D04"/>
    <w:rsid w:val="00BF60FA"/>
    <w:rsid w:val="00BF65CA"/>
    <w:rsid w:val="00BF7472"/>
    <w:rsid w:val="00BF76BB"/>
    <w:rsid w:val="00BF7824"/>
    <w:rsid w:val="00BF7A0F"/>
    <w:rsid w:val="00C0084F"/>
    <w:rsid w:val="00C00C81"/>
    <w:rsid w:val="00C01AA1"/>
    <w:rsid w:val="00C02A39"/>
    <w:rsid w:val="00C02B29"/>
    <w:rsid w:val="00C02D29"/>
    <w:rsid w:val="00C031CA"/>
    <w:rsid w:val="00C03492"/>
    <w:rsid w:val="00C03905"/>
    <w:rsid w:val="00C03C0E"/>
    <w:rsid w:val="00C03E98"/>
    <w:rsid w:val="00C052A3"/>
    <w:rsid w:val="00C060D4"/>
    <w:rsid w:val="00C061CF"/>
    <w:rsid w:val="00C0758D"/>
    <w:rsid w:val="00C07DD2"/>
    <w:rsid w:val="00C1118B"/>
    <w:rsid w:val="00C1120B"/>
    <w:rsid w:val="00C117EF"/>
    <w:rsid w:val="00C11C78"/>
    <w:rsid w:val="00C12DE1"/>
    <w:rsid w:val="00C1376F"/>
    <w:rsid w:val="00C1483D"/>
    <w:rsid w:val="00C15102"/>
    <w:rsid w:val="00C15188"/>
    <w:rsid w:val="00C1591F"/>
    <w:rsid w:val="00C15EF1"/>
    <w:rsid w:val="00C17A73"/>
    <w:rsid w:val="00C20508"/>
    <w:rsid w:val="00C21831"/>
    <w:rsid w:val="00C21865"/>
    <w:rsid w:val="00C21B08"/>
    <w:rsid w:val="00C21CF7"/>
    <w:rsid w:val="00C22753"/>
    <w:rsid w:val="00C22801"/>
    <w:rsid w:val="00C23BD0"/>
    <w:rsid w:val="00C256E2"/>
    <w:rsid w:val="00C26406"/>
    <w:rsid w:val="00C270A7"/>
    <w:rsid w:val="00C27844"/>
    <w:rsid w:val="00C279CF"/>
    <w:rsid w:val="00C27B68"/>
    <w:rsid w:val="00C305E5"/>
    <w:rsid w:val="00C30F1C"/>
    <w:rsid w:val="00C30F9A"/>
    <w:rsid w:val="00C3134E"/>
    <w:rsid w:val="00C31BB5"/>
    <w:rsid w:val="00C332B7"/>
    <w:rsid w:val="00C34EB8"/>
    <w:rsid w:val="00C34FA8"/>
    <w:rsid w:val="00C36144"/>
    <w:rsid w:val="00C36531"/>
    <w:rsid w:val="00C367C1"/>
    <w:rsid w:val="00C36B3C"/>
    <w:rsid w:val="00C36B3F"/>
    <w:rsid w:val="00C36E13"/>
    <w:rsid w:val="00C37A8C"/>
    <w:rsid w:val="00C40392"/>
    <w:rsid w:val="00C40D32"/>
    <w:rsid w:val="00C419EA"/>
    <w:rsid w:val="00C44755"/>
    <w:rsid w:val="00C45092"/>
    <w:rsid w:val="00C4580D"/>
    <w:rsid w:val="00C463E9"/>
    <w:rsid w:val="00C47DF2"/>
    <w:rsid w:val="00C50A78"/>
    <w:rsid w:val="00C51290"/>
    <w:rsid w:val="00C514B7"/>
    <w:rsid w:val="00C51764"/>
    <w:rsid w:val="00C51C7E"/>
    <w:rsid w:val="00C52CA3"/>
    <w:rsid w:val="00C53663"/>
    <w:rsid w:val="00C53B09"/>
    <w:rsid w:val="00C542A3"/>
    <w:rsid w:val="00C544BA"/>
    <w:rsid w:val="00C5465D"/>
    <w:rsid w:val="00C54DF0"/>
    <w:rsid w:val="00C55DA1"/>
    <w:rsid w:val="00C5723C"/>
    <w:rsid w:val="00C579B3"/>
    <w:rsid w:val="00C57DA6"/>
    <w:rsid w:val="00C60126"/>
    <w:rsid w:val="00C6065B"/>
    <w:rsid w:val="00C636AE"/>
    <w:rsid w:val="00C64094"/>
    <w:rsid w:val="00C648EA"/>
    <w:rsid w:val="00C64955"/>
    <w:rsid w:val="00C64EB8"/>
    <w:rsid w:val="00C64EF2"/>
    <w:rsid w:val="00C657B9"/>
    <w:rsid w:val="00C67219"/>
    <w:rsid w:val="00C677E1"/>
    <w:rsid w:val="00C701C8"/>
    <w:rsid w:val="00C718B2"/>
    <w:rsid w:val="00C71B0E"/>
    <w:rsid w:val="00C7244F"/>
    <w:rsid w:val="00C73217"/>
    <w:rsid w:val="00C74201"/>
    <w:rsid w:val="00C7556A"/>
    <w:rsid w:val="00C75ADB"/>
    <w:rsid w:val="00C75B01"/>
    <w:rsid w:val="00C76AAF"/>
    <w:rsid w:val="00C76E18"/>
    <w:rsid w:val="00C77291"/>
    <w:rsid w:val="00C77842"/>
    <w:rsid w:val="00C80325"/>
    <w:rsid w:val="00C811FD"/>
    <w:rsid w:val="00C8149E"/>
    <w:rsid w:val="00C81BD9"/>
    <w:rsid w:val="00C82292"/>
    <w:rsid w:val="00C82CAA"/>
    <w:rsid w:val="00C82DEF"/>
    <w:rsid w:val="00C8354B"/>
    <w:rsid w:val="00C83EA9"/>
    <w:rsid w:val="00C84A3D"/>
    <w:rsid w:val="00C851EF"/>
    <w:rsid w:val="00C8599A"/>
    <w:rsid w:val="00C86A0D"/>
    <w:rsid w:val="00C86AF3"/>
    <w:rsid w:val="00C90317"/>
    <w:rsid w:val="00C90378"/>
    <w:rsid w:val="00C907E3"/>
    <w:rsid w:val="00C91CBA"/>
    <w:rsid w:val="00C91D20"/>
    <w:rsid w:val="00C9248D"/>
    <w:rsid w:val="00C9314E"/>
    <w:rsid w:val="00C934B7"/>
    <w:rsid w:val="00C936B5"/>
    <w:rsid w:val="00C9399F"/>
    <w:rsid w:val="00C93B4F"/>
    <w:rsid w:val="00C94553"/>
    <w:rsid w:val="00C951DC"/>
    <w:rsid w:val="00C9524C"/>
    <w:rsid w:val="00C955EE"/>
    <w:rsid w:val="00C95C0A"/>
    <w:rsid w:val="00C96ACD"/>
    <w:rsid w:val="00C96C71"/>
    <w:rsid w:val="00C978EC"/>
    <w:rsid w:val="00CA01DC"/>
    <w:rsid w:val="00CA03B7"/>
    <w:rsid w:val="00CA0A9F"/>
    <w:rsid w:val="00CA1585"/>
    <w:rsid w:val="00CA1FD5"/>
    <w:rsid w:val="00CA204A"/>
    <w:rsid w:val="00CA2BC5"/>
    <w:rsid w:val="00CA30C7"/>
    <w:rsid w:val="00CA3CC0"/>
    <w:rsid w:val="00CA4290"/>
    <w:rsid w:val="00CA43ED"/>
    <w:rsid w:val="00CA44C5"/>
    <w:rsid w:val="00CA5776"/>
    <w:rsid w:val="00CA5ABF"/>
    <w:rsid w:val="00CA6177"/>
    <w:rsid w:val="00CB13B3"/>
    <w:rsid w:val="00CB1D88"/>
    <w:rsid w:val="00CB2752"/>
    <w:rsid w:val="00CB2F0B"/>
    <w:rsid w:val="00CB3134"/>
    <w:rsid w:val="00CB31CF"/>
    <w:rsid w:val="00CB3624"/>
    <w:rsid w:val="00CB3BD0"/>
    <w:rsid w:val="00CB427F"/>
    <w:rsid w:val="00CB4FDF"/>
    <w:rsid w:val="00CB594E"/>
    <w:rsid w:val="00CB6053"/>
    <w:rsid w:val="00CB6621"/>
    <w:rsid w:val="00CB71CB"/>
    <w:rsid w:val="00CB74C9"/>
    <w:rsid w:val="00CC0F7C"/>
    <w:rsid w:val="00CC2990"/>
    <w:rsid w:val="00CC2E92"/>
    <w:rsid w:val="00CC351B"/>
    <w:rsid w:val="00CC3DAC"/>
    <w:rsid w:val="00CC3E46"/>
    <w:rsid w:val="00CC3FCE"/>
    <w:rsid w:val="00CC4036"/>
    <w:rsid w:val="00CC4FFE"/>
    <w:rsid w:val="00CC587D"/>
    <w:rsid w:val="00CC5FA3"/>
    <w:rsid w:val="00CC66C7"/>
    <w:rsid w:val="00CC66DF"/>
    <w:rsid w:val="00CC6D97"/>
    <w:rsid w:val="00CC7089"/>
    <w:rsid w:val="00CC798B"/>
    <w:rsid w:val="00CD0604"/>
    <w:rsid w:val="00CD08A2"/>
    <w:rsid w:val="00CD0B43"/>
    <w:rsid w:val="00CD0CF4"/>
    <w:rsid w:val="00CD186D"/>
    <w:rsid w:val="00CD1DA3"/>
    <w:rsid w:val="00CD3051"/>
    <w:rsid w:val="00CD3762"/>
    <w:rsid w:val="00CD41AE"/>
    <w:rsid w:val="00CD41D1"/>
    <w:rsid w:val="00CD4D5E"/>
    <w:rsid w:val="00CD4F62"/>
    <w:rsid w:val="00CD50DE"/>
    <w:rsid w:val="00CD5B62"/>
    <w:rsid w:val="00CD5B9F"/>
    <w:rsid w:val="00CD5F44"/>
    <w:rsid w:val="00CD6238"/>
    <w:rsid w:val="00CD675A"/>
    <w:rsid w:val="00CD7EAB"/>
    <w:rsid w:val="00CE0240"/>
    <w:rsid w:val="00CE151C"/>
    <w:rsid w:val="00CE1659"/>
    <w:rsid w:val="00CE1E19"/>
    <w:rsid w:val="00CE24D2"/>
    <w:rsid w:val="00CE2D1D"/>
    <w:rsid w:val="00CE2FF2"/>
    <w:rsid w:val="00CE3228"/>
    <w:rsid w:val="00CE3276"/>
    <w:rsid w:val="00CE37A5"/>
    <w:rsid w:val="00CE37C3"/>
    <w:rsid w:val="00CE3F6C"/>
    <w:rsid w:val="00CE5081"/>
    <w:rsid w:val="00CE5A6E"/>
    <w:rsid w:val="00CE5AE9"/>
    <w:rsid w:val="00CE6C37"/>
    <w:rsid w:val="00CF02EF"/>
    <w:rsid w:val="00CF0E93"/>
    <w:rsid w:val="00CF0FC6"/>
    <w:rsid w:val="00CF270D"/>
    <w:rsid w:val="00CF3F6B"/>
    <w:rsid w:val="00CF5E32"/>
    <w:rsid w:val="00CF677E"/>
    <w:rsid w:val="00CF7206"/>
    <w:rsid w:val="00CF7B59"/>
    <w:rsid w:val="00CF7DC5"/>
    <w:rsid w:val="00D0081D"/>
    <w:rsid w:val="00D01220"/>
    <w:rsid w:val="00D02770"/>
    <w:rsid w:val="00D02A97"/>
    <w:rsid w:val="00D03116"/>
    <w:rsid w:val="00D03F79"/>
    <w:rsid w:val="00D048E0"/>
    <w:rsid w:val="00D04BB1"/>
    <w:rsid w:val="00D05125"/>
    <w:rsid w:val="00D05B31"/>
    <w:rsid w:val="00D05B33"/>
    <w:rsid w:val="00D06CEE"/>
    <w:rsid w:val="00D07F7A"/>
    <w:rsid w:val="00D1083C"/>
    <w:rsid w:val="00D11425"/>
    <w:rsid w:val="00D12149"/>
    <w:rsid w:val="00D1225B"/>
    <w:rsid w:val="00D132CB"/>
    <w:rsid w:val="00D13467"/>
    <w:rsid w:val="00D1409F"/>
    <w:rsid w:val="00D14471"/>
    <w:rsid w:val="00D145D4"/>
    <w:rsid w:val="00D15D42"/>
    <w:rsid w:val="00D16502"/>
    <w:rsid w:val="00D17368"/>
    <w:rsid w:val="00D17B00"/>
    <w:rsid w:val="00D17C5B"/>
    <w:rsid w:val="00D2048F"/>
    <w:rsid w:val="00D2098B"/>
    <w:rsid w:val="00D21685"/>
    <w:rsid w:val="00D23D4A"/>
    <w:rsid w:val="00D24362"/>
    <w:rsid w:val="00D24366"/>
    <w:rsid w:val="00D249AB"/>
    <w:rsid w:val="00D24FD1"/>
    <w:rsid w:val="00D2576F"/>
    <w:rsid w:val="00D25CA9"/>
    <w:rsid w:val="00D25D0A"/>
    <w:rsid w:val="00D26990"/>
    <w:rsid w:val="00D2788D"/>
    <w:rsid w:val="00D27BA4"/>
    <w:rsid w:val="00D27BAA"/>
    <w:rsid w:val="00D309EA"/>
    <w:rsid w:val="00D309FD"/>
    <w:rsid w:val="00D309FF"/>
    <w:rsid w:val="00D314B1"/>
    <w:rsid w:val="00D322D6"/>
    <w:rsid w:val="00D32A10"/>
    <w:rsid w:val="00D330CA"/>
    <w:rsid w:val="00D3368B"/>
    <w:rsid w:val="00D33AF4"/>
    <w:rsid w:val="00D33CF6"/>
    <w:rsid w:val="00D340FC"/>
    <w:rsid w:val="00D34240"/>
    <w:rsid w:val="00D3458A"/>
    <w:rsid w:val="00D35731"/>
    <w:rsid w:val="00D35C23"/>
    <w:rsid w:val="00D35CA5"/>
    <w:rsid w:val="00D35F1E"/>
    <w:rsid w:val="00D361CB"/>
    <w:rsid w:val="00D36715"/>
    <w:rsid w:val="00D376D2"/>
    <w:rsid w:val="00D37839"/>
    <w:rsid w:val="00D379A4"/>
    <w:rsid w:val="00D37A40"/>
    <w:rsid w:val="00D4024F"/>
    <w:rsid w:val="00D4132E"/>
    <w:rsid w:val="00D4196B"/>
    <w:rsid w:val="00D41DCA"/>
    <w:rsid w:val="00D42034"/>
    <w:rsid w:val="00D428E5"/>
    <w:rsid w:val="00D429C6"/>
    <w:rsid w:val="00D433F9"/>
    <w:rsid w:val="00D43433"/>
    <w:rsid w:val="00D436BC"/>
    <w:rsid w:val="00D43ABD"/>
    <w:rsid w:val="00D44952"/>
    <w:rsid w:val="00D44CA0"/>
    <w:rsid w:val="00D45116"/>
    <w:rsid w:val="00D45E2F"/>
    <w:rsid w:val="00D46B84"/>
    <w:rsid w:val="00D470DB"/>
    <w:rsid w:val="00D47352"/>
    <w:rsid w:val="00D47CC7"/>
    <w:rsid w:val="00D52B51"/>
    <w:rsid w:val="00D54CDE"/>
    <w:rsid w:val="00D54E63"/>
    <w:rsid w:val="00D55CE5"/>
    <w:rsid w:val="00D55FA1"/>
    <w:rsid w:val="00D5629A"/>
    <w:rsid w:val="00D562B4"/>
    <w:rsid w:val="00D57267"/>
    <w:rsid w:val="00D5765B"/>
    <w:rsid w:val="00D57CB4"/>
    <w:rsid w:val="00D6036A"/>
    <w:rsid w:val="00D60430"/>
    <w:rsid w:val="00D60A3C"/>
    <w:rsid w:val="00D61443"/>
    <w:rsid w:val="00D6153A"/>
    <w:rsid w:val="00D61E9A"/>
    <w:rsid w:val="00D625BE"/>
    <w:rsid w:val="00D627DF"/>
    <w:rsid w:val="00D62917"/>
    <w:rsid w:val="00D62D9E"/>
    <w:rsid w:val="00D63203"/>
    <w:rsid w:val="00D63ACA"/>
    <w:rsid w:val="00D63E97"/>
    <w:rsid w:val="00D64DCC"/>
    <w:rsid w:val="00D65193"/>
    <w:rsid w:val="00D65AE7"/>
    <w:rsid w:val="00D677BB"/>
    <w:rsid w:val="00D679DB"/>
    <w:rsid w:val="00D700CE"/>
    <w:rsid w:val="00D70C4B"/>
    <w:rsid w:val="00D71447"/>
    <w:rsid w:val="00D7167C"/>
    <w:rsid w:val="00D7314E"/>
    <w:rsid w:val="00D73244"/>
    <w:rsid w:val="00D73A1F"/>
    <w:rsid w:val="00D741A5"/>
    <w:rsid w:val="00D74628"/>
    <w:rsid w:val="00D7515B"/>
    <w:rsid w:val="00D751F2"/>
    <w:rsid w:val="00D75265"/>
    <w:rsid w:val="00D753E0"/>
    <w:rsid w:val="00D7559A"/>
    <w:rsid w:val="00D75B81"/>
    <w:rsid w:val="00D76660"/>
    <w:rsid w:val="00D766B8"/>
    <w:rsid w:val="00D76A25"/>
    <w:rsid w:val="00D77163"/>
    <w:rsid w:val="00D77DC0"/>
    <w:rsid w:val="00D77E5B"/>
    <w:rsid w:val="00D8074A"/>
    <w:rsid w:val="00D81E9E"/>
    <w:rsid w:val="00D821D0"/>
    <w:rsid w:val="00D824A1"/>
    <w:rsid w:val="00D83C53"/>
    <w:rsid w:val="00D83E92"/>
    <w:rsid w:val="00D846A6"/>
    <w:rsid w:val="00D84A90"/>
    <w:rsid w:val="00D84F62"/>
    <w:rsid w:val="00D85535"/>
    <w:rsid w:val="00D86107"/>
    <w:rsid w:val="00D86CDD"/>
    <w:rsid w:val="00D86EA3"/>
    <w:rsid w:val="00D86FE6"/>
    <w:rsid w:val="00D87153"/>
    <w:rsid w:val="00D87AE2"/>
    <w:rsid w:val="00D87E7A"/>
    <w:rsid w:val="00D905E9"/>
    <w:rsid w:val="00D91D02"/>
    <w:rsid w:val="00D91FE0"/>
    <w:rsid w:val="00D92382"/>
    <w:rsid w:val="00D93082"/>
    <w:rsid w:val="00D93655"/>
    <w:rsid w:val="00D93F17"/>
    <w:rsid w:val="00D93FCC"/>
    <w:rsid w:val="00D948DD"/>
    <w:rsid w:val="00D94C29"/>
    <w:rsid w:val="00D950F1"/>
    <w:rsid w:val="00D955C7"/>
    <w:rsid w:val="00D9566F"/>
    <w:rsid w:val="00D95807"/>
    <w:rsid w:val="00D95B1C"/>
    <w:rsid w:val="00D96529"/>
    <w:rsid w:val="00D96616"/>
    <w:rsid w:val="00D96E78"/>
    <w:rsid w:val="00D97493"/>
    <w:rsid w:val="00D9789A"/>
    <w:rsid w:val="00D979F9"/>
    <w:rsid w:val="00DA0CB9"/>
    <w:rsid w:val="00DA0CBA"/>
    <w:rsid w:val="00DA0CC6"/>
    <w:rsid w:val="00DA1807"/>
    <w:rsid w:val="00DA3264"/>
    <w:rsid w:val="00DA3865"/>
    <w:rsid w:val="00DA463B"/>
    <w:rsid w:val="00DA4D58"/>
    <w:rsid w:val="00DA4F10"/>
    <w:rsid w:val="00DA5D20"/>
    <w:rsid w:val="00DA6207"/>
    <w:rsid w:val="00DA6444"/>
    <w:rsid w:val="00DA716D"/>
    <w:rsid w:val="00DA7267"/>
    <w:rsid w:val="00DA7D2F"/>
    <w:rsid w:val="00DB0D49"/>
    <w:rsid w:val="00DB0D9D"/>
    <w:rsid w:val="00DB14CB"/>
    <w:rsid w:val="00DB1840"/>
    <w:rsid w:val="00DB1C4A"/>
    <w:rsid w:val="00DB1D33"/>
    <w:rsid w:val="00DB1E0F"/>
    <w:rsid w:val="00DB1EA0"/>
    <w:rsid w:val="00DB218A"/>
    <w:rsid w:val="00DB2460"/>
    <w:rsid w:val="00DB2506"/>
    <w:rsid w:val="00DB2B6A"/>
    <w:rsid w:val="00DB390F"/>
    <w:rsid w:val="00DB4342"/>
    <w:rsid w:val="00DB48A7"/>
    <w:rsid w:val="00DB4CC4"/>
    <w:rsid w:val="00DB5B31"/>
    <w:rsid w:val="00DB75A6"/>
    <w:rsid w:val="00DB78E1"/>
    <w:rsid w:val="00DB7FA0"/>
    <w:rsid w:val="00DC0110"/>
    <w:rsid w:val="00DC0145"/>
    <w:rsid w:val="00DC07FA"/>
    <w:rsid w:val="00DC1029"/>
    <w:rsid w:val="00DC138C"/>
    <w:rsid w:val="00DC15D0"/>
    <w:rsid w:val="00DC1EC9"/>
    <w:rsid w:val="00DC2033"/>
    <w:rsid w:val="00DC2B15"/>
    <w:rsid w:val="00DC2DDB"/>
    <w:rsid w:val="00DC3B27"/>
    <w:rsid w:val="00DC478B"/>
    <w:rsid w:val="00DC4DFF"/>
    <w:rsid w:val="00DC5B11"/>
    <w:rsid w:val="00DC63F0"/>
    <w:rsid w:val="00DC63F3"/>
    <w:rsid w:val="00DC6407"/>
    <w:rsid w:val="00DC6C7F"/>
    <w:rsid w:val="00DD05B4"/>
    <w:rsid w:val="00DD0DAD"/>
    <w:rsid w:val="00DD1760"/>
    <w:rsid w:val="00DD2486"/>
    <w:rsid w:val="00DD357C"/>
    <w:rsid w:val="00DD3BB4"/>
    <w:rsid w:val="00DD43FB"/>
    <w:rsid w:val="00DD4737"/>
    <w:rsid w:val="00DD48F4"/>
    <w:rsid w:val="00DD559D"/>
    <w:rsid w:val="00DD55D2"/>
    <w:rsid w:val="00DD5775"/>
    <w:rsid w:val="00DD5AB7"/>
    <w:rsid w:val="00DD5B26"/>
    <w:rsid w:val="00DD6444"/>
    <w:rsid w:val="00DD6A82"/>
    <w:rsid w:val="00DD7027"/>
    <w:rsid w:val="00DD7366"/>
    <w:rsid w:val="00DD77FB"/>
    <w:rsid w:val="00DD7FA3"/>
    <w:rsid w:val="00DE03AC"/>
    <w:rsid w:val="00DE1535"/>
    <w:rsid w:val="00DE1781"/>
    <w:rsid w:val="00DE1EFF"/>
    <w:rsid w:val="00DE294A"/>
    <w:rsid w:val="00DE2B5F"/>
    <w:rsid w:val="00DE2C0C"/>
    <w:rsid w:val="00DE2FE7"/>
    <w:rsid w:val="00DE31B8"/>
    <w:rsid w:val="00DE34F7"/>
    <w:rsid w:val="00DE38A1"/>
    <w:rsid w:val="00DE3F7A"/>
    <w:rsid w:val="00DE4577"/>
    <w:rsid w:val="00DE4597"/>
    <w:rsid w:val="00DE49ED"/>
    <w:rsid w:val="00DE4A09"/>
    <w:rsid w:val="00DE56DC"/>
    <w:rsid w:val="00DE5F2E"/>
    <w:rsid w:val="00DE62A2"/>
    <w:rsid w:val="00DE70FA"/>
    <w:rsid w:val="00DE7606"/>
    <w:rsid w:val="00DF0227"/>
    <w:rsid w:val="00DF09FF"/>
    <w:rsid w:val="00DF1509"/>
    <w:rsid w:val="00DF23BA"/>
    <w:rsid w:val="00DF328B"/>
    <w:rsid w:val="00DF3D1E"/>
    <w:rsid w:val="00DF4399"/>
    <w:rsid w:val="00DF4F01"/>
    <w:rsid w:val="00DF5B07"/>
    <w:rsid w:val="00DF5F6C"/>
    <w:rsid w:val="00DF74C4"/>
    <w:rsid w:val="00DF789D"/>
    <w:rsid w:val="00DF7F91"/>
    <w:rsid w:val="00E004F2"/>
    <w:rsid w:val="00E0079D"/>
    <w:rsid w:val="00E00922"/>
    <w:rsid w:val="00E00B33"/>
    <w:rsid w:val="00E0187E"/>
    <w:rsid w:val="00E018BB"/>
    <w:rsid w:val="00E01927"/>
    <w:rsid w:val="00E01A31"/>
    <w:rsid w:val="00E02456"/>
    <w:rsid w:val="00E0247A"/>
    <w:rsid w:val="00E0270E"/>
    <w:rsid w:val="00E02FC4"/>
    <w:rsid w:val="00E03A7B"/>
    <w:rsid w:val="00E03FA8"/>
    <w:rsid w:val="00E04A44"/>
    <w:rsid w:val="00E05ABF"/>
    <w:rsid w:val="00E0607C"/>
    <w:rsid w:val="00E060B4"/>
    <w:rsid w:val="00E06213"/>
    <w:rsid w:val="00E063C0"/>
    <w:rsid w:val="00E0682F"/>
    <w:rsid w:val="00E07556"/>
    <w:rsid w:val="00E0798E"/>
    <w:rsid w:val="00E10150"/>
    <w:rsid w:val="00E10590"/>
    <w:rsid w:val="00E1064A"/>
    <w:rsid w:val="00E106C6"/>
    <w:rsid w:val="00E10851"/>
    <w:rsid w:val="00E10F4B"/>
    <w:rsid w:val="00E10FD7"/>
    <w:rsid w:val="00E1126A"/>
    <w:rsid w:val="00E11313"/>
    <w:rsid w:val="00E11A70"/>
    <w:rsid w:val="00E12824"/>
    <w:rsid w:val="00E133BE"/>
    <w:rsid w:val="00E1417E"/>
    <w:rsid w:val="00E14CE6"/>
    <w:rsid w:val="00E17625"/>
    <w:rsid w:val="00E179C0"/>
    <w:rsid w:val="00E17FDD"/>
    <w:rsid w:val="00E20ED7"/>
    <w:rsid w:val="00E21C5A"/>
    <w:rsid w:val="00E21FBE"/>
    <w:rsid w:val="00E22916"/>
    <w:rsid w:val="00E22ADB"/>
    <w:rsid w:val="00E23375"/>
    <w:rsid w:val="00E237CE"/>
    <w:rsid w:val="00E23A9F"/>
    <w:rsid w:val="00E23BF9"/>
    <w:rsid w:val="00E23DE7"/>
    <w:rsid w:val="00E265D3"/>
    <w:rsid w:val="00E26671"/>
    <w:rsid w:val="00E2693A"/>
    <w:rsid w:val="00E27DA2"/>
    <w:rsid w:val="00E30E54"/>
    <w:rsid w:val="00E30F56"/>
    <w:rsid w:val="00E31169"/>
    <w:rsid w:val="00E32117"/>
    <w:rsid w:val="00E322DD"/>
    <w:rsid w:val="00E33EC1"/>
    <w:rsid w:val="00E34522"/>
    <w:rsid w:val="00E35262"/>
    <w:rsid w:val="00E35915"/>
    <w:rsid w:val="00E36175"/>
    <w:rsid w:val="00E36564"/>
    <w:rsid w:val="00E36EAE"/>
    <w:rsid w:val="00E36F07"/>
    <w:rsid w:val="00E37E64"/>
    <w:rsid w:val="00E40E5B"/>
    <w:rsid w:val="00E41010"/>
    <w:rsid w:val="00E42724"/>
    <w:rsid w:val="00E42806"/>
    <w:rsid w:val="00E42818"/>
    <w:rsid w:val="00E42D16"/>
    <w:rsid w:val="00E42E6D"/>
    <w:rsid w:val="00E44430"/>
    <w:rsid w:val="00E44F11"/>
    <w:rsid w:val="00E454A3"/>
    <w:rsid w:val="00E459AC"/>
    <w:rsid w:val="00E4610B"/>
    <w:rsid w:val="00E46DBC"/>
    <w:rsid w:val="00E471ED"/>
    <w:rsid w:val="00E4748C"/>
    <w:rsid w:val="00E5044F"/>
    <w:rsid w:val="00E513FA"/>
    <w:rsid w:val="00E51EE2"/>
    <w:rsid w:val="00E5204D"/>
    <w:rsid w:val="00E52B9E"/>
    <w:rsid w:val="00E53002"/>
    <w:rsid w:val="00E5357D"/>
    <w:rsid w:val="00E53CC1"/>
    <w:rsid w:val="00E53D3C"/>
    <w:rsid w:val="00E53F35"/>
    <w:rsid w:val="00E543F6"/>
    <w:rsid w:val="00E5493C"/>
    <w:rsid w:val="00E55490"/>
    <w:rsid w:val="00E5577A"/>
    <w:rsid w:val="00E55B7E"/>
    <w:rsid w:val="00E562B1"/>
    <w:rsid w:val="00E563AA"/>
    <w:rsid w:val="00E56AA2"/>
    <w:rsid w:val="00E56B4D"/>
    <w:rsid w:val="00E56CAC"/>
    <w:rsid w:val="00E56CCE"/>
    <w:rsid w:val="00E56D86"/>
    <w:rsid w:val="00E60917"/>
    <w:rsid w:val="00E61D3C"/>
    <w:rsid w:val="00E61DCF"/>
    <w:rsid w:val="00E61EB5"/>
    <w:rsid w:val="00E63725"/>
    <w:rsid w:val="00E64366"/>
    <w:rsid w:val="00E703F4"/>
    <w:rsid w:val="00E709DC"/>
    <w:rsid w:val="00E70D76"/>
    <w:rsid w:val="00E70F05"/>
    <w:rsid w:val="00E716C7"/>
    <w:rsid w:val="00E7193D"/>
    <w:rsid w:val="00E7282D"/>
    <w:rsid w:val="00E737D3"/>
    <w:rsid w:val="00E73D1F"/>
    <w:rsid w:val="00E75027"/>
    <w:rsid w:val="00E75060"/>
    <w:rsid w:val="00E7528A"/>
    <w:rsid w:val="00E76905"/>
    <w:rsid w:val="00E76C45"/>
    <w:rsid w:val="00E76C8D"/>
    <w:rsid w:val="00E7713A"/>
    <w:rsid w:val="00E77458"/>
    <w:rsid w:val="00E77AF1"/>
    <w:rsid w:val="00E77B03"/>
    <w:rsid w:val="00E8020D"/>
    <w:rsid w:val="00E81E37"/>
    <w:rsid w:val="00E81E64"/>
    <w:rsid w:val="00E8210D"/>
    <w:rsid w:val="00E8248B"/>
    <w:rsid w:val="00E82A34"/>
    <w:rsid w:val="00E82B92"/>
    <w:rsid w:val="00E83EEA"/>
    <w:rsid w:val="00E8445D"/>
    <w:rsid w:val="00E84B1C"/>
    <w:rsid w:val="00E84EE6"/>
    <w:rsid w:val="00E85266"/>
    <w:rsid w:val="00E8533F"/>
    <w:rsid w:val="00E85496"/>
    <w:rsid w:val="00E87000"/>
    <w:rsid w:val="00E902C6"/>
    <w:rsid w:val="00E9144D"/>
    <w:rsid w:val="00E91773"/>
    <w:rsid w:val="00E92AA9"/>
    <w:rsid w:val="00E92C48"/>
    <w:rsid w:val="00E92F9F"/>
    <w:rsid w:val="00E9346B"/>
    <w:rsid w:val="00E9438E"/>
    <w:rsid w:val="00E94818"/>
    <w:rsid w:val="00E94ED6"/>
    <w:rsid w:val="00E94F13"/>
    <w:rsid w:val="00E95094"/>
    <w:rsid w:val="00E9519C"/>
    <w:rsid w:val="00E96884"/>
    <w:rsid w:val="00E97014"/>
    <w:rsid w:val="00E9701B"/>
    <w:rsid w:val="00E97653"/>
    <w:rsid w:val="00EA0DCE"/>
    <w:rsid w:val="00EA0ED3"/>
    <w:rsid w:val="00EA1C57"/>
    <w:rsid w:val="00EA1F8A"/>
    <w:rsid w:val="00EA24B5"/>
    <w:rsid w:val="00EA2D43"/>
    <w:rsid w:val="00EA30FA"/>
    <w:rsid w:val="00EA343A"/>
    <w:rsid w:val="00EA38AA"/>
    <w:rsid w:val="00EA39E6"/>
    <w:rsid w:val="00EA3C62"/>
    <w:rsid w:val="00EA46E8"/>
    <w:rsid w:val="00EA48F5"/>
    <w:rsid w:val="00EA4EEF"/>
    <w:rsid w:val="00EA4F0E"/>
    <w:rsid w:val="00EA5142"/>
    <w:rsid w:val="00EA64C8"/>
    <w:rsid w:val="00EA7033"/>
    <w:rsid w:val="00EA73A8"/>
    <w:rsid w:val="00EA7DBC"/>
    <w:rsid w:val="00EB09EF"/>
    <w:rsid w:val="00EB0CF5"/>
    <w:rsid w:val="00EB0FEA"/>
    <w:rsid w:val="00EB1004"/>
    <w:rsid w:val="00EB101E"/>
    <w:rsid w:val="00EB15C1"/>
    <w:rsid w:val="00EB1FB5"/>
    <w:rsid w:val="00EB2B5E"/>
    <w:rsid w:val="00EB3721"/>
    <w:rsid w:val="00EB375B"/>
    <w:rsid w:val="00EB3A1C"/>
    <w:rsid w:val="00EB418F"/>
    <w:rsid w:val="00EB50AD"/>
    <w:rsid w:val="00EB5B45"/>
    <w:rsid w:val="00EB5FA4"/>
    <w:rsid w:val="00EB6F7A"/>
    <w:rsid w:val="00EC04BA"/>
    <w:rsid w:val="00EC05CD"/>
    <w:rsid w:val="00EC0C64"/>
    <w:rsid w:val="00EC132F"/>
    <w:rsid w:val="00EC1D6E"/>
    <w:rsid w:val="00EC20FA"/>
    <w:rsid w:val="00EC23D9"/>
    <w:rsid w:val="00EC4962"/>
    <w:rsid w:val="00EC4FF3"/>
    <w:rsid w:val="00EC5342"/>
    <w:rsid w:val="00EC5849"/>
    <w:rsid w:val="00EC5D05"/>
    <w:rsid w:val="00EC5F7A"/>
    <w:rsid w:val="00EC6712"/>
    <w:rsid w:val="00EC7009"/>
    <w:rsid w:val="00EC751F"/>
    <w:rsid w:val="00ED09A0"/>
    <w:rsid w:val="00ED0B35"/>
    <w:rsid w:val="00ED111A"/>
    <w:rsid w:val="00ED1284"/>
    <w:rsid w:val="00ED1C85"/>
    <w:rsid w:val="00ED1E2F"/>
    <w:rsid w:val="00ED216E"/>
    <w:rsid w:val="00ED367C"/>
    <w:rsid w:val="00ED3B9D"/>
    <w:rsid w:val="00ED3F73"/>
    <w:rsid w:val="00ED49A7"/>
    <w:rsid w:val="00ED5340"/>
    <w:rsid w:val="00ED5840"/>
    <w:rsid w:val="00ED5846"/>
    <w:rsid w:val="00ED5FAB"/>
    <w:rsid w:val="00ED65F3"/>
    <w:rsid w:val="00ED6708"/>
    <w:rsid w:val="00ED7972"/>
    <w:rsid w:val="00ED798B"/>
    <w:rsid w:val="00ED7D6D"/>
    <w:rsid w:val="00EE002A"/>
    <w:rsid w:val="00EE0722"/>
    <w:rsid w:val="00EE0797"/>
    <w:rsid w:val="00EE13A1"/>
    <w:rsid w:val="00EE3285"/>
    <w:rsid w:val="00EE33D8"/>
    <w:rsid w:val="00EE3C4F"/>
    <w:rsid w:val="00EE45EC"/>
    <w:rsid w:val="00EE4B49"/>
    <w:rsid w:val="00EE4F46"/>
    <w:rsid w:val="00EE50FE"/>
    <w:rsid w:val="00EE57BF"/>
    <w:rsid w:val="00EE66D4"/>
    <w:rsid w:val="00EE6E82"/>
    <w:rsid w:val="00EE7C49"/>
    <w:rsid w:val="00EE7DAA"/>
    <w:rsid w:val="00EF0F3A"/>
    <w:rsid w:val="00EF19B4"/>
    <w:rsid w:val="00EF1C5D"/>
    <w:rsid w:val="00EF2E18"/>
    <w:rsid w:val="00EF2EAA"/>
    <w:rsid w:val="00EF3B1F"/>
    <w:rsid w:val="00EF3CEE"/>
    <w:rsid w:val="00EF4061"/>
    <w:rsid w:val="00EF4CC9"/>
    <w:rsid w:val="00F002ED"/>
    <w:rsid w:val="00F011C6"/>
    <w:rsid w:val="00F015DF"/>
    <w:rsid w:val="00F01731"/>
    <w:rsid w:val="00F023B3"/>
    <w:rsid w:val="00F02B87"/>
    <w:rsid w:val="00F02E8F"/>
    <w:rsid w:val="00F03CFE"/>
    <w:rsid w:val="00F03F57"/>
    <w:rsid w:val="00F054FA"/>
    <w:rsid w:val="00F05748"/>
    <w:rsid w:val="00F05A57"/>
    <w:rsid w:val="00F05C6A"/>
    <w:rsid w:val="00F05EDA"/>
    <w:rsid w:val="00F06B97"/>
    <w:rsid w:val="00F06D34"/>
    <w:rsid w:val="00F070D7"/>
    <w:rsid w:val="00F075C0"/>
    <w:rsid w:val="00F07723"/>
    <w:rsid w:val="00F079F2"/>
    <w:rsid w:val="00F10335"/>
    <w:rsid w:val="00F10E21"/>
    <w:rsid w:val="00F11DB2"/>
    <w:rsid w:val="00F12433"/>
    <w:rsid w:val="00F12478"/>
    <w:rsid w:val="00F13A83"/>
    <w:rsid w:val="00F14244"/>
    <w:rsid w:val="00F1434B"/>
    <w:rsid w:val="00F1438C"/>
    <w:rsid w:val="00F14BC1"/>
    <w:rsid w:val="00F14C0A"/>
    <w:rsid w:val="00F150EF"/>
    <w:rsid w:val="00F15625"/>
    <w:rsid w:val="00F15745"/>
    <w:rsid w:val="00F161E7"/>
    <w:rsid w:val="00F1681E"/>
    <w:rsid w:val="00F16F63"/>
    <w:rsid w:val="00F16F74"/>
    <w:rsid w:val="00F17558"/>
    <w:rsid w:val="00F175AF"/>
    <w:rsid w:val="00F20589"/>
    <w:rsid w:val="00F207F1"/>
    <w:rsid w:val="00F20A25"/>
    <w:rsid w:val="00F21143"/>
    <w:rsid w:val="00F2190A"/>
    <w:rsid w:val="00F21DEA"/>
    <w:rsid w:val="00F22361"/>
    <w:rsid w:val="00F22460"/>
    <w:rsid w:val="00F22A26"/>
    <w:rsid w:val="00F237B2"/>
    <w:rsid w:val="00F23870"/>
    <w:rsid w:val="00F23DB1"/>
    <w:rsid w:val="00F242A4"/>
    <w:rsid w:val="00F24798"/>
    <w:rsid w:val="00F2551E"/>
    <w:rsid w:val="00F27DFE"/>
    <w:rsid w:val="00F30022"/>
    <w:rsid w:val="00F32215"/>
    <w:rsid w:val="00F3254E"/>
    <w:rsid w:val="00F33505"/>
    <w:rsid w:val="00F33544"/>
    <w:rsid w:val="00F3370A"/>
    <w:rsid w:val="00F33979"/>
    <w:rsid w:val="00F35091"/>
    <w:rsid w:val="00F3584B"/>
    <w:rsid w:val="00F35920"/>
    <w:rsid w:val="00F35D81"/>
    <w:rsid w:val="00F37832"/>
    <w:rsid w:val="00F37DBF"/>
    <w:rsid w:val="00F4013E"/>
    <w:rsid w:val="00F40AE5"/>
    <w:rsid w:val="00F424F3"/>
    <w:rsid w:val="00F436A7"/>
    <w:rsid w:val="00F43CD1"/>
    <w:rsid w:val="00F44DAE"/>
    <w:rsid w:val="00F45898"/>
    <w:rsid w:val="00F475E4"/>
    <w:rsid w:val="00F47C47"/>
    <w:rsid w:val="00F508F8"/>
    <w:rsid w:val="00F50E3C"/>
    <w:rsid w:val="00F51823"/>
    <w:rsid w:val="00F51918"/>
    <w:rsid w:val="00F51EB6"/>
    <w:rsid w:val="00F53649"/>
    <w:rsid w:val="00F53FCB"/>
    <w:rsid w:val="00F54AB5"/>
    <w:rsid w:val="00F560B0"/>
    <w:rsid w:val="00F56651"/>
    <w:rsid w:val="00F5675F"/>
    <w:rsid w:val="00F57175"/>
    <w:rsid w:val="00F57C56"/>
    <w:rsid w:val="00F60875"/>
    <w:rsid w:val="00F60E95"/>
    <w:rsid w:val="00F6105A"/>
    <w:rsid w:val="00F6185B"/>
    <w:rsid w:val="00F62262"/>
    <w:rsid w:val="00F63A3B"/>
    <w:rsid w:val="00F63E8E"/>
    <w:rsid w:val="00F648C0"/>
    <w:rsid w:val="00F64A6D"/>
    <w:rsid w:val="00F65C41"/>
    <w:rsid w:val="00F667EF"/>
    <w:rsid w:val="00F66B7D"/>
    <w:rsid w:val="00F66EE2"/>
    <w:rsid w:val="00F67557"/>
    <w:rsid w:val="00F67C24"/>
    <w:rsid w:val="00F71AD7"/>
    <w:rsid w:val="00F721BE"/>
    <w:rsid w:val="00F72634"/>
    <w:rsid w:val="00F727B6"/>
    <w:rsid w:val="00F73080"/>
    <w:rsid w:val="00F730A2"/>
    <w:rsid w:val="00F734E2"/>
    <w:rsid w:val="00F735B4"/>
    <w:rsid w:val="00F7446E"/>
    <w:rsid w:val="00F74D33"/>
    <w:rsid w:val="00F7592F"/>
    <w:rsid w:val="00F7667E"/>
    <w:rsid w:val="00F766C5"/>
    <w:rsid w:val="00F77137"/>
    <w:rsid w:val="00F77A2D"/>
    <w:rsid w:val="00F77BA8"/>
    <w:rsid w:val="00F80103"/>
    <w:rsid w:val="00F809A8"/>
    <w:rsid w:val="00F81440"/>
    <w:rsid w:val="00F81789"/>
    <w:rsid w:val="00F8251E"/>
    <w:rsid w:val="00F82694"/>
    <w:rsid w:val="00F82EA2"/>
    <w:rsid w:val="00F83606"/>
    <w:rsid w:val="00F83854"/>
    <w:rsid w:val="00F83EF5"/>
    <w:rsid w:val="00F8495F"/>
    <w:rsid w:val="00F85039"/>
    <w:rsid w:val="00F85068"/>
    <w:rsid w:val="00F8588C"/>
    <w:rsid w:val="00F86BF7"/>
    <w:rsid w:val="00F8772F"/>
    <w:rsid w:val="00F90597"/>
    <w:rsid w:val="00F90E03"/>
    <w:rsid w:val="00F922EE"/>
    <w:rsid w:val="00F9278D"/>
    <w:rsid w:val="00F92C89"/>
    <w:rsid w:val="00F93189"/>
    <w:rsid w:val="00F93860"/>
    <w:rsid w:val="00F93C03"/>
    <w:rsid w:val="00F93E8D"/>
    <w:rsid w:val="00F941A1"/>
    <w:rsid w:val="00F95842"/>
    <w:rsid w:val="00F9657C"/>
    <w:rsid w:val="00FA00FF"/>
    <w:rsid w:val="00FA033A"/>
    <w:rsid w:val="00FA0514"/>
    <w:rsid w:val="00FA1AB8"/>
    <w:rsid w:val="00FA1BCA"/>
    <w:rsid w:val="00FA1CD3"/>
    <w:rsid w:val="00FA26EA"/>
    <w:rsid w:val="00FA2977"/>
    <w:rsid w:val="00FA3B7A"/>
    <w:rsid w:val="00FA4337"/>
    <w:rsid w:val="00FA60DF"/>
    <w:rsid w:val="00FA6DDB"/>
    <w:rsid w:val="00FA7EC9"/>
    <w:rsid w:val="00FB0B00"/>
    <w:rsid w:val="00FB1564"/>
    <w:rsid w:val="00FB1E20"/>
    <w:rsid w:val="00FB20D6"/>
    <w:rsid w:val="00FB265A"/>
    <w:rsid w:val="00FB278F"/>
    <w:rsid w:val="00FB2959"/>
    <w:rsid w:val="00FB2F63"/>
    <w:rsid w:val="00FB3924"/>
    <w:rsid w:val="00FB524A"/>
    <w:rsid w:val="00FB5400"/>
    <w:rsid w:val="00FB62D2"/>
    <w:rsid w:val="00FB7255"/>
    <w:rsid w:val="00FB73EB"/>
    <w:rsid w:val="00FB76FA"/>
    <w:rsid w:val="00FB7924"/>
    <w:rsid w:val="00FB7A47"/>
    <w:rsid w:val="00FC02F7"/>
    <w:rsid w:val="00FC0555"/>
    <w:rsid w:val="00FC0558"/>
    <w:rsid w:val="00FC0831"/>
    <w:rsid w:val="00FC0973"/>
    <w:rsid w:val="00FC0BBB"/>
    <w:rsid w:val="00FC0D20"/>
    <w:rsid w:val="00FC0FB3"/>
    <w:rsid w:val="00FC2374"/>
    <w:rsid w:val="00FC3380"/>
    <w:rsid w:val="00FC3E9C"/>
    <w:rsid w:val="00FC45B2"/>
    <w:rsid w:val="00FC462A"/>
    <w:rsid w:val="00FC53A1"/>
    <w:rsid w:val="00FC5936"/>
    <w:rsid w:val="00FC639B"/>
    <w:rsid w:val="00FC7C45"/>
    <w:rsid w:val="00FC7E76"/>
    <w:rsid w:val="00FD0FBC"/>
    <w:rsid w:val="00FD0FD9"/>
    <w:rsid w:val="00FD29FC"/>
    <w:rsid w:val="00FD2C56"/>
    <w:rsid w:val="00FD4BC4"/>
    <w:rsid w:val="00FD4DF7"/>
    <w:rsid w:val="00FD507B"/>
    <w:rsid w:val="00FD5D2F"/>
    <w:rsid w:val="00FD5D6F"/>
    <w:rsid w:val="00FD6411"/>
    <w:rsid w:val="00FD6524"/>
    <w:rsid w:val="00FD69CB"/>
    <w:rsid w:val="00FD69E8"/>
    <w:rsid w:val="00FD6B16"/>
    <w:rsid w:val="00FD7D6B"/>
    <w:rsid w:val="00FE054B"/>
    <w:rsid w:val="00FE1304"/>
    <w:rsid w:val="00FE1B16"/>
    <w:rsid w:val="00FE1D67"/>
    <w:rsid w:val="00FE3F9B"/>
    <w:rsid w:val="00FE40E0"/>
    <w:rsid w:val="00FE4604"/>
    <w:rsid w:val="00FE4883"/>
    <w:rsid w:val="00FE48D6"/>
    <w:rsid w:val="00FE4E4C"/>
    <w:rsid w:val="00FE53BC"/>
    <w:rsid w:val="00FE5BA6"/>
    <w:rsid w:val="00FE68A1"/>
    <w:rsid w:val="00FE7148"/>
    <w:rsid w:val="00FE788E"/>
    <w:rsid w:val="00FE7A42"/>
    <w:rsid w:val="00FE7C1D"/>
    <w:rsid w:val="00FF0233"/>
    <w:rsid w:val="00FF055E"/>
    <w:rsid w:val="00FF384B"/>
    <w:rsid w:val="00FF3C9B"/>
    <w:rsid w:val="00FF4BF3"/>
    <w:rsid w:val="00FF51A0"/>
    <w:rsid w:val="00FF5435"/>
    <w:rsid w:val="00FF5806"/>
    <w:rsid w:val="00FF6F2F"/>
    <w:rsid w:val="00FF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7A3ABB29-FA68-4793-BFC3-3A3CBA99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997059"/>
    <w:pPr>
      <w:widowControl w:val="0"/>
      <w:jc w:val="both"/>
    </w:pPr>
    <w:rPr>
      <w:kern w:val="2"/>
      <w:sz w:val="21"/>
      <w:szCs w:val="24"/>
    </w:rPr>
  </w:style>
  <w:style w:type="paragraph" w:styleId="1">
    <w:name w:val="heading 1"/>
    <w:aliases w:val="章节,论文题目,一级,第*部分,第A章,H1,H11,H12,H111,H13,H112,第一层,l1,AboutDocument,h1,Section Head,&amp;3,1st level,List level 1,一级标题,1    标题 1,标题1,1,---1,36标题1,36标题 1,标题 1 Char Char,Heading 0,Char,名称,编号标题 1,Level 1 Head,PIM 1,标题 A,论文题目 Char,标题 1 Char,章节 Char,第一层 Char"/>
    <w:basedOn w:val="a1"/>
    <w:next w:val="2"/>
    <w:qFormat/>
    <w:rsid w:val="00997059"/>
    <w:pPr>
      <w:widowControl/>
      <w:numPr>
        <w:numId w:val="1"/>
      </w:numPr>
      <w:adjustRightInd w:val="0"/>
      <w:spacing w:line="520" w:lineRule="atLeast"/>
      <w:textAlignment w:val="baseline"/>
      <w:outlineLvl w:val="0"/>
    </w:pPr>
    <w:rPr>
      <w:rFonts w:eastAsia="黑体"/>
      <w:b/>
      <w:kern w:val="0"/>
      <w:sz w:val="28"/>
      <w:szCs w:val="28"/>
    </w:rPr>
  </w:style>
  <w:style w:type="paragraph" w:styleId="2">
    <w:name w:val="heading 2"/>
    <w:aliases w:val="第一层条,论文标题 1,二级,第二层,1.1,H2,h2,2,第*章,sect 1.2,H21,sect 1.21,H22,sect 1.22,H211,sect 1.211,H23,sect 1.23,H212,sect 1.212,Header 2,heading 2,章标题,节标题,Heading 2 Hidden,Heading 2 CCBS,标题 2（跨海）,二级标题,节名,36标题2,36标题 2,一级节名,第一章 标题 2,ISO1,子系统,子系统1,子系统2,子系统3,h,l"/>
    <w:basedOn w:val="a1"/>
    <w:next w:val="a2"/>
    <w:qFormat/>
    <w:rsid w:val="00997059"/>
    <w:pPr>
      <w:widowControl/>
      <w:numPr>
        <w:ilvl w:val="1"/>
        <w:numId w:val="1"/>
      </w:numPr>
      <w:adjustRightInd w:val="0"/>
      <w:snapToGrid w:val="0"/>
      <w:spacing w:line="520" w:lineRule="atLeast"/>
      <w:textAlignment w:val="baseline"/>
      <w:outlineLvl w:val="1"/>
    </w:pPr>
    <w:rPr>
      <w:rFonts w:eastAsia="楷体_GB2312"/>
      <w:b/>
      <w:kern w:val="0"/>
      <w:sz w:val="28"/>
      <w:szCs w:val="28"/>
    </w:rPr>
  </w:style>
  <w:style w:type="paragraph" w:styleId="3">
    <w:name w:val="heading 3"/>
    <w:aliases w:val="第二层条,论文标题 2,三级,3,Bold Head,bh,章标题1,小标题,level_3,PIM 3,H3,Level 3 Head,h3,3rd level,Head 3,heading 3 + Indent: Left 0.25 in,le3,三级标题,1.1.1 标题 3,第三层,1.1.1,标题9,分节,36标题3,36标题 3,Heading 3 - old,sect1.2.3,BOD 0,标题9 Char,1.1.1 标题 3 Char,标题 C,论文 标题 3,二级节名,标"/>
    <w:basedOn w:val="a1"/>
    <w:next w:val="a2"/>
    <w:autoRedefine/>
    <w:qFormat/>
    <w:rsid w:val="00997059"/>
    <w:pPr>
      <w:widowControl/>
      <w:adjustRightInd w:val="0"/>
      <w:snapToGrid w:val="0"/>
      <w:spacing w:afterLines="10" w:after="31" w:line="460" w:lineRule="atLeast"/>
      <w:textAlignment w:val="baseline"/>
      <w:outlineLvl w:val="2"/>
    </w:pPr>
    <w:rPr>
      <w:rFonts w:eastAsia="仿宋_GB2312"/>
      <w:b/>
      <w:kern w:val="0"/>
      <w:sz w:val="28"/>
      <w:szCs w:val="20"/>
    </w:rPr>
  </w:style>
  <w:style w:type="paragraph" w:styleId="4">
    <w:name w:val="heading 4"/>
    <w:aliases w:val="第三层条,第四层,36标题 4,bullet,bl,bb,1.1.1.1,分分节,(１)黑小三,36标题4,(１)宋小三,1.1.1.1 标题 ...,1.1.1.1 标题 4,hw标题 4,四级,H4,Ref Heading 1,rh1,Heading sql,sect 1.2.3.4,h4,First Subheading,sect 1.2.3.41,Ref Heading 11,rh11,sect 1.2.3.42,Ref Heading 12,rh12,sect 1.2.3.411"/>
    <w:basedOn w:val="3"/>
    <w:next w:val="a2"/>
    <w:autoRedefine/>
    <w:qFormat/>
    <w:rsid w:val="00997059"/>
    <w:pPr>
      <w:spacing w:line="520" w:lineRule="atLeast"/>
      <w:outlineLvl w:val="3"/>
    </w:pPr>
    <w:rPr>
      <w:szCs w:val="28"/>
    </w:rPr>
  </w:style>
  <w:style w:type="paragraph" w:styleId="5">
    <w:name w:val="heading 5"/>
    <w:aliases w:val="第四层条,dash,ds,dd,五级标题,第五层,36标题5,36标题 5,标题 5(图题),编号标题 5,H5,h5,Second Subheading,五级,四级条,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H"/>
    <w:basedOn w:val="a1"/>
    <w:next w:val="a2"/>
    <w:qFormat/>
    <w:rsid w:val="00997059"/>
    <w:pPr>
      <w:widowControl/>
      <w:numPr>
        <w:ilvl w:val="4"/>
        <w:numId w:val="1"/>
      </w:numPr>
      <w:adjustRightInd w:val="0"/>
      <w:snapToGrid w:val="0"/>
      <w:spacing w:line="360" w:lineRule="atLeast"/>
      <w:textAlignment w:val="baseline"/>
      <w:outlineLvl w:val="4"/>
    </w:pPr>
    <w:rPr>
      <w:rFonts w:eastAsia="仿宋_GB2312"/>
      <w:kern w:val="0"/>
      <w:sz w:val="24"/>
      <w:szCs w:val="20"/>
    </w:rPr>
  </w:style>
  <w:style w:type="paragraph" w:styleId="6">
    <w:name w:val="heading 6"/>
    <w:aliases w:val="第五层条,六级标题,36标题6,标题7,标题 6(表头),BOD 4,H6,h6,Third Subheading,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L"/>
    <w:basedOn w:val="a1"/>
    <w:next w:val="a2"/>
    <w:qFormat/>
    <w:rsid w:val="00997059"/>
    <w:pPr>
      <w:widowControl/>
      <w:numPr>
        <w:ilvl w:val="5"/>
        <w:numId w:val="1"/>
      </w:numPr>
      <w:adjustRightInd w:val="0"/>
      <w:snapToGrid w:val="0"/>
      <w:spacing w:line="360" w:lineRule="atLeast"/>
      <w:textAlignment w:val="baseline"/>
      <w:outlineLvl w:val="5"/>
    </w:pPr>
    <w:rPr>
      <w:rFonts w:eastAsia="仿宋_GB2312"/>
      <w:kern w:val="0"/>
      <w:sz w:val="24"/>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1"/>
    <w:next w:val="a1"/>
    <w:rsid w:val="00997059"/>
    <w:pPr>
      <w:ind w:leftChars="2500" w:left="100"/>
    </w:pPr>
  </w:style>
  <w:style w:type="paragraph" w:styleId="a7">
    <w:name w:val="footer"/>
    <w:basedOn w:val="a1"/>
    <w:rsid w:val="00997059"/>
    <w:pPr>
      <w:widowControl/>
      <w:tabs>
        <w:tab w:val="center" w:pos="4153"/>
        <w:tab w:val="right" w:pos="8306"/>
      </w:tabs>
      <w:adjustRightInd w:val="0"/>
      <w:snapToGrid w:val="0"/>
      <w:jc w:val="left"/>
      <w:textAlignment w:val="baseline"/>
    </w:pPr>
    <w:rPr>
      <w:rFonts w:eastAsia="仿宋_GB2312"/>
      <w:kern w:val="0"/>
      <w:sz w:val="24"/>
      <w:szCs w:val="20"/>
    </w:rPr>
  </w:style>
  <w:style w:type="character" w:styleId="a8">
    <w:name w:val="page number"/>
    <w:rsid w:val="00997059"/>
    <w:rPr>
      <w:sz w:val="21"/>
    </w:rPr>
  </w:style>
  <w:style w:type="paragraph" w:styleId="a9">
    <w:name w:val="Body Text"/>
    <w:basedOn w:val="a1"/>
    <w:link w:val="Char"/>
    <w:rsid w:val="00997059"/>
    <w:pPr>
      <w:spacing w:line="440" w:lineRule="exact"/>
    </w:pPr>
    <w:rPr>
      <w:sz w:val="28"/>
      <w:szCs w:val="20"/>
    </w:rPr>
  </w:style>
  <w:style w:type="table" w:styleId="aa">
    <w:name w:val="Table Grid"/>
    <w:basedOn w:val="a4"/>
    <w:rsid w:val="009970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4CharCharCharCharCharCharCharCharCharCharCharCharCharCharCharChar">
    <w:name w:val="Char Char4 Char Char Char Char Char Char Char Char Char Char Char Char Char Char Char Char"/>
    <w:basedOn w:val="a1"/>
    <w:autoRedefine/>
    <w:rsid w:val="00997059"/>
    <w:pPr>
      <w:tabs>
        <w:tab w:val="num" w:pos="907"/>
      </w:tabs>
      <w:ind w:left="907" w:hanging="425"/>
    </w:pPr>
  </w:style>
  <w:style w:type="paragraph" w:styleId="ab">
    <w:name w:val="Document Map"/>
    <w:basedOn w:val="a1"/>
    <w:semiHidden/>
    <w:rsid w:val="00997059"/>
    <w:pPr>
      <w:shd w:val="clear" w:color="auto" w:fill="000080"/>
    </w:pPr>
  </w:style>
  <w:style w:type="paragraph" w:customStyle="1" w:styleId="ac">
    <w:basedOn w:val="a1"/>
    <w:next w:val="a1"/>
    <w:autoRedefine/>
    <w:rsid w:val="003F22F8"/>
    <w:pPr>
      <w:spacing w:line="360" w:lineRule="atLeast"/>
      <w:ind w:firstLine="482"/>
    </w:pPr>
    <w:rPr>
      <w:sz w:val="24"/>
    </w:rPr>
  </w:style>
  <w:style w:type="paragraph" w:customStyle="1" w:styleId="a2">
    <w:name w:val="正文格式"/>
    <w:basedOn w:val="a1"/>
    <w:link w:val="Char10"/>
    <w:rsid w:val="00997059"/>
    <w:pPr>
      <w:widowControl/>
      <w:adjustRightInd w:val="0"/>
      <w:snapToGrid w:val="0"/>
      <w:spacing w:line="520" w:lineRule="atLeast"/>
      <w:ind w:firstLine="482"/>
      <w:textAlignment w:val="baseline"/>
    </w:pPr>
    <w:rPr>
      <w:rFonts w:eastAsia="仿宋_GB2312"/>
      <w:kern w:val="0"/>
      <w:sz w:val="28"/>
      <w:szCs w:val="28"/>
    </w:rPr>
  </w:style>
  <w:style w:type="character" w:customStyle="1" w:styleId="Char10">
    <w:name w:val="正文格式 Char1"/>
    <w:link w:val="a2"/>
    <w:rsid w:val="00997059"/>
    <w:rPr>
      <w:rFonts w:eastAsia="仿宋_GB2312"/>
      <w:sz w:val="28"/>
      <w:szCs w:val="28"/>
      <w:lang w:val="en-US" w:eastAsia="zh-CN" w:bidi="ar-SA"/>
    </w:rPr>
  </w:style>
  <w:style w:type="paragraph" w:styleId="ad">
    <w:name w:val="caption"/>
    <w:aliases w:val="题注-QBPT,Char Char Char,Í¼,Í¼±í,CaptionÍ¼±í,表格编号,题注[SWIEE],题注 Char Char Char,题注 Char Char Char Char,题注 Char Char Char Char Char Char Char Char,题注1,题注 Char Char Char1,题注 Char Char Char Char1 Char,题注 Char Char Char Char1,题注 Char Char,图,Figure,Caption图表"/>
    <w:basedOn w:val="a1"/>
    <w:next w:val="a1"/>
    <w:link w:val="Char0"/>
    <w:qFormat/>
    <w:rsid w:val="00997059"/>
    <w:rPr>
      <w:rFonts w:ascii="Arial" w:eastAsia="黑体" w:hAnsi="Arial" w:cs="Arial"/>
      <w:sz w:val="20"/>
      <w:szCs w:val="20"/>
    </w:rPr>
  </w:style>
  <w:style w:type="paragraph" w:styleId="10">
    <w:name w:val="toc 1"/>
    <w:aliases w:val="目录1,目录11,目录12,目录13,目录111,目录121,目录14,目录112,目录122,目录15,目录113,目录123,目录131,目录1111,目录1211,目录141,目录1121,目录1221,目录16,目录114,目录124,目录132,目录1112,目录1212,目录142,目录1122,目录1222,目录17,目录115,目录125,目录133,目录1113,目录1213,目录143,目录1123,目录1223,目录18,目录116,目录126,目录134,目录1114"/>
    <w:basedOn w:val="a2"/>
    <w:next w:val="20"/>
    <w:autoRedefine/>
    <w:uiPriority w:val="39"/>
    <w:rsid w:val="003A5FA9"/>
    <w:pPr>
      <w:widowControl w:val="0"/>
      <w:tabs>
        <w:tab w:val="left" w:leader="dot" w:pos="8618"/>
      </w:tabs>
      <w:spacing w:beforeLines="30" w:before="72" w:line="460" w:lineRule="atLeast"/>
      <w:ind w:left="142" w:hangingChars="59" w:hanging="142"/>
    </w:pPr>
    <w:rPr>
      <w:rFonts w:eastAsia="宋体"/>
      <w:sz w:val="24"/>
    </w:rPr>
  </w:style>
  <w:style w:type="character" w:styleId="ae">
    <w:name w:val="Hyperlink"/>
    <w:uiPriority w:val="99"/>
    <w:rsid w:val="00997059"/>
    <w:rPr>
      <w:color w:val="0000FF"/>
      <w:u w:val="single"/>
    </w:rPr>
  </w:style>
  <w:style w:type="paragraph" w:styleId="af">
    <w:name w:val="Balloon Text"/>
    <w:basedOn w:val="a1"/>
    <w:semiHidden/>
    <w:rsid w:val="00997059"/>
    <w:rPr>
      <w:sz w:val="18"/>
      <w:szCs w:val="18"/>
    </w:rPr>
  </w:style>
  <w:style w:type="paragraph" w:styleId="af0">
    <w:name w:val="header"/>
    <w:basedOn w:val="a1"/>
    <w:rsid w:val="00997059"/>
    <w:pPr>
      <w:pBdr>
        <w:bottom w:val="single" w:sz="6" w:space="1" w:color="auto"/>
      </w:pBdr>
      <w:tabs>
        <w:tab w:val="center" w:pos="4153"/>
        <w:tab w:val="right" w:pos="8306"/>
      </w:tabs>
      <w:snapToGrid w:val="0"/>
      <w:jc w:val="center"/>
    </w:pPr>
    <w:rPr>
      <w:sz w:val="18"/>
      <w:szCs w:val="18"/>
    </w:rPr>
  </w:style>
  <w:style w:type="character" w:customStyle="1" w:styleId="MTEquationSection">
    <w:name w:val="MTEquationSection"/>
    <w:rsid w:val="00997059"/>
    <w:rPr>
      <w:rFonts w:eastAsia="黑体"/>
      <w:vanish/>
      <w:color w:val="FF0000"/>
      <w:sz w:val="32"/>
      <w:szCs w:val="32"/>
    </w:rPr>
  </w:style>
  <w:style w:type="paragraph" w:customStyle="1" w:styleId="MTDisplayEquation">
    <w:name w:val="MTDisplayEquation"/>
    <w:basedOn w:val="a1"/>
    <w:next w:val="a1"/>
    <w:link w:val="MTDisplayEquationChar"/>
    <w:rsid w:val="00997059"/>
    <w:pPr>
      <w:tabs>
        <w:tab w:val="center" w:pos="4540"/>
        <w:tab w:val="right" w:pos="9080"/>
      </w:tabs>
      <w:snapToGrid w:val="0"/>
      <w:spacing w:line="460" w:lineRule="atLeast"/>
      <w:ind w:firstLineChars="196" w:firstLine="549"/>
    </w:pPr>
    <w:rPr>
      <w:rFonts w:ascii="仿宋_GB2312" w:eastAsia="仿宋_GB2312"/>
      <w:bCs/>
      <w:sz w:val="28"/>
      <w:szCs w:val="28"/>
    </w:rPr>
  </w:style>
  <w:style w:type="paragraph" w:customStyle="1" w:styleId="1CharCharCharCharCharCharCharCharCharCharCharChar">
    <w:name w:val="1 Char Char Char Char Char Char Char Char Char Char Char Char"/>
    <w:basedOn w:val="a1"/>
    <w:autoRedefine/>
    <w:rsid w:val="00997059"/>
    <w:pPr>
      <w:widowControl/>
      <w:tabs>
        <w:tab w:val="num" w:pos="5460"/>
      </w:tabs>
      <w:adjustRightInd w:val="0"/>
      <w:snapToGrid w:val="0"/>
      <w:spacing w:after="160" w:line="300" w:lineRule="auto"/>
      <w:ind w:left="5041"/>
      <w:jc w:val="center"/>
    </w:pPr>
    <w:rPr>
      <w:rFonts w:ascii="Verdana" w:hAnsi="Verdana"/>
      <w:kern w:val="0"/>
      <w:sz w:val="28"/>
      <w:lang w:eastAsia="en-US"/>
    </w:rPr>
  </w:style>
  <w:style w:type="paragraph" w:customStyle="1" w:styleId="Char1">
    <w:name w:val="Char1"/>
    <w:basedOn w:val="a1"/>
    <w:autoRedefine/>
    <w:rsid w:val="00997059"/>
    <w:pPr>
      <w:widowControl/>
      <w:numPr>
        <w:numId w:val="2"/>
      </w:numPr>
      <w:adjustRightInd w:val="0"/>
      <w:snapToGrid w:val="0"/>
      <w:spacing w:after="160" w:line="300" w:lineRule="auto"/>
      <w:ind w:left="5041" w:firstLine="0"/>
      <w:jc w:val="center"/>
    </w:pPr>
    <w:rPr>
      <w:rFonts w:ascii="Verdana" w:hAnsi="Verdana"/>
      <w:kern w:val="0"/>
      <w:sz w:val="28"/>
      <w:lang w:eastAsia="en-US"/>
    </w:rPr>
  </w:style>
  <w:style w:type="paragraph" w:customStyle="1" w:styleId="40">
    <w:name w:val="样式 标题4"/>
    <w:basedOn w:val="3"/>
    <w:next w:val="a1"/>
    <w:autoRedefine/>
    <w:rsid w:val="00997059"/>
    <w:pPr>
      <w:keepNext/>
      <w:keepLines/>
      <w:widowControl w:val="0"/>
      <w:tabs>
        <w:tab w:val="num" w:pos="420"/>
        <w:tab w:val="num" w:pos="1260"/>
      </w:tabs>
      <w:adjustRightInd/>
      <w:snapToGrid/>
      <w:spacing w:before="260" w:after="260" w:line="400" w:lineRule="atLeast"/>
      <w:ind w:left="420" w:hanging="420"/>
      <w:textAlignment w:val="auto"/>
      <w:outlineLvl w:val="9"/>
    </w:pPr>
    <w:rPr>
      <w:kern w:val="2"/>
      <w:sz w:val="21"/>
      <w:szCs w:val="24"/>
    </w:rPr>
  </w:style>
  <w:style w:type="paragraph" w:customStyle="1" w:styleId="af1">
    <w:name w:val="正文样式"/>
    <w:basedOn w:val="a1"/>
    <w:link w:val="Char2"/>
    <w:rsid w:val="00997059"/>
    <w:pPr>
      <w:adjustRightInd w:val="0"/>
      <w:snapToGrid w:val="0"/>
      <w:spacing w:line="500" w:lineRule="exact"/>
      <w:ind w:firstLineChars="200" w:firstLine="560"/>
      <w:textAlignment w:val="baseline"/>
    </w:pPr>
    <w:rPr>
      <w:rFonts w:ascii="仿宋_GB2312" w:eastAsia="仿宋_GB2312" w:cs="宋体"/>
      <w:kern w:val="0"/>
      <w:sz w:val="28"/>
      <w:szCs w:val="28"/>
    </w:rPr>
  </w:style>
  <w:style w:type="character" w:customStyle="1" w:styleId="Char2">
    <w:name w:val="正文样式 Char"/>
    <w:link w:val="af1"/>
    <w:rsid w:val="00997059"/>
    <w:rPr>
      <w:rFonts w:ascii="仿宋_GB2312" w:eastAsia="仿宋_GB2312" w:cs="宋体"/>
      <w:sz w:val="28"/>
      <w:szCs w:val="28"/>
      <w:lang w:val="en-US" w:eastAsia="zh-CN" w:bidi="ar-SA"/>
    </w:rPr>
  </w:style>
  <w:style w:type="paragraph" w:customStyle="1" w:styleId="af2">
    <w:name w:val="样式 题注 + 居中"/>
    <w:basedOn w:val="ad"/>
    <w:link w:val="Char3"/>
    <w:autoRedefine/>
    <w:rsid w:val="00997059"/>
    <w:pPr>
      <w:spacing w:before="120" w:after="120"/>
      <w:ind w:hanging="11"/>
      <w:jc w:val="center"/>
    </w:pPr>
    <w:rPr>
      <w:rFonts w:eastAsia="仿宋_GB2312" w:cs="宋体"/>
      <w:noProof/>
      <w:sz w:val="21"/>
      <w:szCs w:val="24"/>
    </w:rPr>
  </w:style>
  <w:style w:type="character" w:customStyle="1" w:styleId="Char3">
    <w:name w:val="样式 题注 + 居中 Char"/>
    <w:link w:val="af2"/>
    <w:rsid w:val="00997059"/>
    <w:rPr>
      <w:rFonts w:ascii="Arial" w:eastAsia="仿宋_GB2312" w:hAnsi="Arial" w:cs="宋体"/>
      <w:noProof/>
      <w:kern w:val="2"/>
      <w:sz w:val="21"/>
      <w:szCs w:val="24"/>
      <w:lang w:val="en-US" w:eastAsia="zh-CN" w:bidi="ar-SA"/>
    </w:rPr>
  </w:style>
  <w:style w:type="paragraph" w:customStyle="1" w:styleId="111">
    <w:name w:val="条1.1.1"/>
    <w:basedOn w:val="3"/>
    <w:next w:val="af1"/>
    <w:rsid w:val="00997059"/>
    <w:pPr>
      <w:widowControl w:val="0"/>
      <w:spacing w:line="500" w:lineRule="exact"/>
      <w:ind w:firstLine="560"/>
    </w:pPr>
    <w:rPr>
      <w:rFonts w:ascii="宋体"/>
      <w:bCs/>
      <w:szCs w:val="28"/>
    </w:rPr>
  </w:style>
  <w:style w:type="paragraph" w:customStyle="1" w:styleId="af3">
    <w:name w:val="表格正文 居中"/>
    <w:basedOn w:val="a1"/>
    <w:rsid w:val="00997059"/>
    <w:pPr>
      <w:adjustRightInd w:val="0"/>
      <w:snapToGrid w:val="0"/>
      <w:spacing w:line="360" w:lineRule="exact"/>
      <w:jc w:val="center"/>
      <w:textAlignment w:val="baseline"/>
    </w:pPr>
    <w:rPr>
      <w:rFonts w:ascii="仿宋_GB2312" w:eastAsia="仿宋_GB2312" w:cs="宋体"/>
      <w:kern w:val="0"/>
      <w:sz w:val="28"/>
      <w:szCs w:val="20"/>
    </w:rPr>
  </w:style>
  <w:style w:type="paragraph" w:customStyle="1" w:styleId="af4">
    <w:name w:val="表格正文 左对齐"/>
    <w:basedOn w:val="af3"/>
    <w:rsid w:val="00997059"/>
    <w:pPr>
      <w:jc w:val="both"/>
    </w:pPr>
  </w:style>
  <w:style w:type="character" w:customStyle="1" w:styleId="Char4">
    <w:name w:val="正文格式 Char"/>
    <w:rsid w:val="00997059"/>
    <w:rPr>
      <w:rFonts w:ascii="Verdana" w:eastAsia="宋体" w:hAnsi="Verdana"/>
      <w:sz w:val="24"/>
      <w:szCs w:val="24"/>
      <w:lang w:val="en-US" w:eastAsia="zh-CN" w:bidi="ar-SA"/>
    </w:rPr>
  </w:style>
  <w:style w:type="paragraph" w:customStyle="1" w:styleId="abc">
    <w:name w:val="序列a)b)c)"/>
    <w:basedOn w:val="a1"/>
    <w:next w:val="a1"/>
    <w:link w:val="abcChar"/>
    <w:rsid w:val="00997059"/>
    <w:pPr>
      <w:numPr>
        <w:numId w:val="3"/>
      </w:numPr>
      <w:spacing w:line="400" w:lineRule="atLeast"/>
    </w:pPr>
    <w:rPr>
      <w:sz w:val="24"/>
    </w:rPr>
  </w:style>
  <w:style w:type="character" w:customStyle="1" w:styleId="abcChar">
    <w:name w:val="序列a)b)c) Char"/>
    <w:link w:val="abc"/>
    <w:rsid w:val="00997059"/>
    <w:rPr>
      <w:kern w:val="2"/>
      <w:sz w:val="24"/>
      <w:szCs w:val="24"/>
    </w:rPr>
  </w:style>
  <w:style w:type="paragraph" w:customStyle="1" w:styleId="af5">
    <w:name w:val="正文内容格式"/>
    <w:basedOn w:val="a1"/>
    <w:link w:val="Char5"/>
    <w:rsid w:val="00997059"/>
    <w:pPr>
      <w:widowControl/>
      <w:adjustRightInd w:val="0"/>
      <w:snapToGrid w:val="0"/>
      <w:spacing w:line="400" w:lineRule="atLeast"/>
      <w:ind w:firstLine="482"/>
      <w:textAlignment w:val="baseline"/>
    </w:pPr>
    <w:rPr>
      <w:kern w:val="0"/>
      <w:sz w:val="24"/>
      <w:szCs w:val="20"/>
    </w:rPr>
  </w:style>
  <w:style w:type="character" w:customStyle="1" w:styleId="Char5">
    <w:name w:val="正文内容格式 Char"/>
    <w:link w:val="af5"/>
    <w:rsid w:val="00997059"/>
    <w:rPr>
      <w:rFonts w:eastAsia="宋体"/>
      <w:sz w:val="24"/>
      <w:lang w:val="en-US" w:eastAsia="zh-CN" w:bidi="ar-SA"/>
    </w:rPr>
  </w:style>
  <w:style w:type="paragraph" w:styleId="20">
    <w:name w:val="toc 2"/>
    <w:basedOn w:val="a2"/>
    <w:next w:val="10"/>
    <w:autoRedefine/>
    <w:uiPriority w:val="39"/>
    <w:rsid w:val="00997059"/>
    <w:pPr>
      <w:widowControl w:val="0"/>
      <w:tabs>
        <w:tab w:val="left" w:leader="dot" w:pos="8618"/>
      </w:tabs>
      <w:spacing w:line="420" w:lineRule="atLeast"/>
      <w:ind w:left="227" w:firstLine="0"/>
    </w:pPr>
    <w:rPr>
      <w:rFonts w:eastAsia="宋体"/>
      <w:sz w:val="24"/>
    </w:rPr>
  </w:style>
  <w:style w:type="paragraph" w:customStyle="1" w:styleId="CharChar1CharCharCharCharCharCharCharChar">
    <w:name w:val="Char Char1 Char Char Char Char Char Char Char Char"/>
    <w:basedOn w:val="a1"/>
    <w:autoRedefine/>
    <w:rsid w:val="00997059"/>
    <w:pPr>
      <w:jc w:val="left"/>
    </w:pPr>
    <w:rPr>
      <w:rFonts w:ascii="宋体" w:hAnsi="宋体" w:cs="宋体"/>
    </w:rPr>
  </w:style>
  <w:style w:type="paragraph" w:customStyle="1" w:styleId="af6">
    <w:name w:val="目次"/>
    <w:basedOn w:val="a1"/>
    <w:rsid w:val="00997059"/>
    <w:pPr>
      <w:widowControl/>
      <w:adjustRightInd w:val="0"/>
      <w:snapToGrid w:val="0"/>
      <w:spacing w:before="600" w:after="800"/>
      <w:jc w:val="center"/>
      <w:textAlignment w:val="baseline"/>
    </w:pPr>
    <w:rPr>
      <w:rFonts w:ascii="黑体" w:eastAsia="黑体"/>
      <w:spacing w:val="100"/>
      <w:kern w:val="0"/>
      <w:sz w:val="30"/>
      <w:szCs w:val="20"/>
    </w:rPr>
  </w:style>
  <w:style w:type="paragraph" w:customStyle="1" w:styleId="1-">
    <w:name w:val="样式1-并列项点"/>
    <w:basedOn w:val="a1"/>
    <w:autoRedefine/>
    <w:rsid w:val="00997059"/>
    <w:pPr>
      <w:widowControl/>
      <w:tabs>
        <w:tab w:val="left" w:pos="1260"/>
      </w:tabs>
      <w:adjustRightInd w:val="0"/>
      <w:snapToGrid w:val="0"/>
      <w:spacing w:line="520" w:lineRule="atLeast"/>
      <w:textAlignment w:val="baseline"/>
    </w:pPr>
    <w:rPr>
      <w:rFonts w:eastAsia="仿宋_GB2312"/>
      <w:kern w:val="0"/>
      <w:sz w:val="28"/>
      <w:szCs w:val="20"/>
    </w:rPr>
  </w:style>
  <w:style w:type="paragraph" w:customStyle="1" w:styleId="-0">
    <w:name w:val="编号-字母"/>
    <w:basedOn w:val="a1"/>
    <w:link w:val="-Char"/>
    <w:rsid w:val="00997059"/>
    <w:pPr>
      <w:widowControl/>
      <w:tabs>
        <w:tab w:val="left" w:pos="900"/>
        <w:tab w:val="left" w:pos="1080"/>
        <w:tab w:val="left" w:pos="1162"/>
      </w:tabs>
      <w:adjustRightInd w:val="0"/>
      <w:snapToGrid w:val="0"/>
      <w:spacing w:line="520" w:lineRule="atLeast"/>
      <w:textAlignment w:val="baseline"/>
    </w:pPr>
    <w:rPr>
      <w:rFonts w:eastAsia="仿宋_GB2312"/>
      <w:kern w:val="0"/>
      <w:sz w:val="28"/>
      <w:szCs w:val="28"/>
    </w:rPr>
  </w:style>
  <w:style w:type="paragraph" w:customStyle="1" w:styleId="05052">
    <w:name w:val="样式 题注 + 段前: 0.5 行 段后: 0.5 行2"/>
    <w:basedOn w:val="ad"/>
    <w:link w:val="05052Char"/>
    <w:autoRedefine/>
    <w:rsid w:val="00997059"/>
    <w:pPr>
      <w:widowControl/>
      <w:adjustRightInd w:val="0"/>
      <w:snapToGrid w:val="0"/>
      <w:spacing w:line="520" w:lineRule="atLeast"/>
      <w:jc w:val="center"/>
      <w:textAlignment w:val="baseline"/>
    </w:pPr>
    <w:rPr>
      <w:rFonts w:ascii="Times New Roman" w:eastAsia="仿宋_GB2312" w:hAnsi="Times New Roman" w:cs="宋体"/>
      <w:kern w:val="0"/>
      <w:sz w:val="28"/>
    </w:rPr>
  </w:style>
  <w:style w:type="paragraph" w:customStyle="1" w:styleId="21">
    <w:name w:val="样式 首行缩进:  2 字符"/>
    <w:basedOn w:val="a1"/>
    <w:rsid w:val="00997059"/>
    <w:pPr>
      <w:ind w:firstLineChars="200" w:firstLine="420"/>
    </w:pPr>
    <w:rPr>
      <w:rFonts w:cs="宋体"/>
      <w:szCs w:val="20"/>
    </w:rPr>
  </w:style>
  <w:style w:type="paragraph" w:styleId="af7">
    <w:name w:val="Body Text Indent"/>
    <w:basedOn w:val="a1"/>
    <w:rsid w:val="00997059"/>
    <w:pPr>
      <w:spacing w:line="580" w:lineRule="exact"/>
      <w:ind w:firstLine="615"/>
    </w:pPr>
    <w:rPr>
      <w:rFonts w:ascii="仿宋_GB2312" w:eastAsia="仿宋_GB2312"/>
      <w:sz w:val="30"/>
    </w:rPr>
  </w:style>
  <w:style w:type="paragraph" w:styleId="30">
    <w:name w:val="toc 3"/>
    <w:basedOn w:val="a1"/>
    <w:next w:val="a1"/>
    <w:autoRedefine/>
    <w:semiHidden/>
    <w:rsid w:val="00997059"/>
    <w:pPr>
      <w:ind w:leftChars="400" w:left="840"/>
    </w:pPr>
    <w:rPr>
      <w:sz w:val="24"/>
    </w:rPr>
  </w:style>
  <w:style w:type="paragraph" w:customStyle="1" w:styleId="301">
    <w:name w:val="样式 标题 3第二层条 + 段后: 0.1 行"/>
    <w:basedOn w:val="3"/>
    <w:autoRedefine/>
    <w:rsid w:val="00997059"/>
    <w:pPr>
      <w:spacing w:after="10" w:line="520" w:lineRule="atLeast"/>
    </w:pPr>
    <w:rPr>
      <w:rFonts w:cs="宋体"/>
      <w:bCs/>
    </w:rPr>
  </w:style>
  <w:style w:type="paragraph" w:customStyle="1" w:styleId="af8">
    <w:name w:val="表格"/>
    <w:basedOn w:val="21"/>
    <w:rsid w:val="00997059"/>
    <w:pPr>
      <w:framePr w:hSpace="180" w:wrap="around" w:vAnchor="text" w:hAnchor="margin" w:y="187"/>
      <w:ind w:firstLineChars="0" w:firstLine="0"/>
    </w:pPr>
    <w:rPr>
      <w:rFonts w:eastAsia="仿宋_GB2312"/>
      <w:sz w:val="24"/>
    </w:rPr>
  </w:style>
  <w:style w:type="paragraph" w:customStyle="1" w:styleId="af9">
    <w:name w:val="样式 表格 + 居中"/>
    <w:basedOn w:val="af8"/>
    <w:rsid w:val="00997059"/>
    <w:pPr>
      <w:framePr w:wrap="around"/>
      <w:jc w:val="center"/>
    </w:pPr>
  </w:style>
  <w:style w:type="paragraph" w:customStyle="1" w:styleId="41">
    <w:name w:val="标题4"/>
    <w:basedOn w:val="3"/>
    <w:next w:val="a2"/>
    <w:autoRedefine/>
    <w:rsid w:val="00997059"/>
    <w:pPr>
      <w:outlineLvl w:val="3"/>
    </w:pPr>
    <w:rPr>
      <w:bCs/>
      <w:szCs w:val="28"/>
    </w:rPr>
  </w:style>
  <w:style w:type="paragraph" w:customStyle="1" w:styleId="2-">
    <w:name w:val="样式2-并列项数字"/>
    <w:basedOn w:val="-0"/>
    <w:rsid w:val="00997059"/>
    <w:pPr>
      <w:tabs>
        <w:tab w:val="num" w:pos="492"/>
      </w:tabs>
      <w:ind w:firstLine="378"/>
    </w:pPr>
  </w:style>
  <w:style w:type="character" w:customStyle="1" w:styleId="-Char">
    <w:name w:val="编号-字母 Char"/>
    <w:link w:val="-0"/>
    <w:rsid w:val="00997059"/>
    <w:rPr>
      <w:rFonts w:eastAsia="仿宋_GB2312"/>
      <w:sz w:val="28"/>
      <w:szCs w:val="28"/>
      <w:lang w:val="en-US" w:eastAsia="zh-CN" w:bidi="ar-SA"/>
    </w:rPr>
  </w:style>
  <w:style w:type="paragraph" w:customStyle="1" w:styleId="-">
    <w:name w:val="并列项-点"/>
    <w:basedOn w:val="a1"/>
    <w:autoRedefine/>
    <w:rsid w:val="00997059"/>
    <w:pPr>
      <w:widowControl/>
      <w:numPr>
        <w:numId w:val="4"/>
      </w:numPr>
      <w:tabs>
        <w:tab w:val="left" w:pos="851"/>
      </w:tabs>
      <w:adjustRightInd w:val="0"/>
      <w:snapToGrid w:val="0"/>
      <w:spacing w:line="520" w:lineRule="atLeast"/>
      <w:textAlignment w:val="baseline"/>
    </w:pPr>
    <w:rPr>
      <w:rFonts w:eastAsia="仿宋_GB2312"/>
      <w:kern w:val="0"/>
      <w:sz w:val="28"/>
      <w:szCs w:val="20"/>
    </w:rPr>
  </w:style>
  <w:style w:type="paragraph" w:customStyle="1" w:styleId="11">
    <w:name w:val="样式1"/>
    <w:basedOn w:val="-"/>
    <w:autoRedefine/>
    <w:rsid w:val="00997059"/>
    <w:pPr>
      <w:numPr>
        <w:numId w:val="0"/>
      </w:numPr>
      <w:tabs>
        <w:tab w:val="left" w:pos="1260"/>
      </w:tabs>
    </w:pPr>
  </w:style>
  <w:style w:type="paragraph" w:customStyle="1" w:styleId="2-0">
    <w:name w:val="样式2-并列项点"/>
    <w:basedOn w:val="-"/>
    <w:autoRedefine/>
    <w:rsid w:val="00997059"/>
    <w:pPr>
      <w:numPr>
        <w:numId w:val="0"/>
      </w:numPr>
    </w:pPr>
  </w:style>
  <w:style w:type="paragraph" w:customStyle="1" w:styleId="30101">
    <w:name w:val="样式 样式 标题 3第二层条 + 段后: 0.1 行 + 段后: 0.1 行"/>
    <w:basedOn w:val="301"/>
    <w:autoRedefine/>
    <w:rsid w:val="00997059"/>
    <w:pPr>
      <w:numPr>
        <w:ilvl w:val="2"/>
        <w:numId w:val="1"/>
      </w:numPr>
      <w:spacing w:after="24"/>
    </w:pPr>
  </w:style>
  <w:style w:type="paragraph" w:customStyle="1" w:styleId="401">
    <w:name w:val="样式 标题 4第三层条 + 段后: 0.1 行"/>
    <w:basedOn w:val="4"/>
    <w:next w:val="a2"/>
    <w:autoRedefine/>
    <w:rsid w:val="00997059"/>
    <w:pPr>
      <w:numPr>
        <w:ilvl w:val="3"/>
        <w:numId w:val="5"/>
      </w:numPr>
    </w:pPr>
    <w:rPr>
      <w:rFonts w:cs="宋体"/>
      <w:bCs/>
      <w:szCs w:val="20"/>
    </w:rPr>
  </w:style>
  <w:style w:type="paragraph" w:customStyle="1" w:styleId="Char6">
    <w:name w:val="Char"/>
    <w:basedOn w:val="a1"/>
    <w:autoRedefine/>
    <w:rsid w:val="00997059"/>
    <w:pPr>
      <w:widowControl/>
      <w:spacing w:line="480" w:lineRule="exact"/>
      <w:ind w:firstLineChars="200" w:firstLine="640"/>
      <w:jc w:val="left"/>
    </w:pPr>
    <w:rPr>
      <w:rFonts w:ascii="黑体" w:eastAsia="黑体" w:hAnsi="Verdana"/>
      <w:kern w:val="0"/>
      <w:sz w:val="32"/>
      <w:szCs w:val="32"/>
      <w:lang w:eastAsia="en-US"/>
    </w:rPr>
  </w:style>
  <w:style w:type="paragraph" w:customStyle="1" w:styleId="GB23122522">
    <w:name w:val="样式 样式 样式 样式 仿宋_GB2312 四号 行距: 最小值 25 磅 + 首行缩进:  2 字符 + 首行缩进:  2 字..."/>
    <w:basedOn w:val="a1"/>
    <w:rsid w:val="00997059"/>
    <w:pPr>
      <w:adjustRightInd w:val="0"/>
      <w:snapToGrid w:val="0"/>
      <w:spacing w:line="500" w:lineRule="atLeast"/>
      <w:ind w:firstLineChars="200" w:firstLine="200"/>
    </w:pPr>
    <w:rPr>
      <w:rFonts w:ascii="仿宋_GB2312" w:eastAsia="仿宋_GB2312" w:hAnsi="Garamond" w:cs="宋体"/>
      <w:sz w:val="28"/>
      <w:szCs w:val="20"/>
    </w:rPr>
  </w:style>
  <w:style w:type="paragraph" w:customStyle="1" w:styleId="24">
    <w:name w:val="正文 24磅"/>
    <w:basedOn w:val="a1"/>
    <w:autoRedefine/>
    <w:rsid w:val="00997059"/>
    <w:pPr>
      <w:snapToGrid w:val="0"/>
      <w:spacing w:line="480" w:lineRule="exact"/>
      <w:ind w:firstLineChars="200" w:firstLine="560"/>
    </w:pPr>
    <w:rPr>
      <w:rFonts w:ascii="仿宋_GB2312" w:eastAsia="仿宋_GB2312" w:cs="宋体"/>
      <w:sz w:val="28"/>
      <w:szCs w:val="20"/>
    </w:rPr>
  </w:style>
  <w:style w:type="paragraph" w:styleId="afa">
    <w:name w:val="Normal Indent"/>
    <w:aliases w:val="正文1,正文（首行缩进两字）,表正文,正文非缩进,正文（首行缩进两字） Char,正文小标,正文（首行缩进两字） Char Char Char,正文（首行缩进两字） Char Char Char Char Char Char Char Char Char Char Char Char Char Char,正文缩进2,正文缩进11,正文缩进221,正文缩进1121,正文（首行缩进两字） Char121,正文缩进1 Char Char111,正文（首行缩进两字） Char2 Char11,正文缩"/>
    <w:basedOn w:val="a1"/>
    <w:link w:val="Char7"/>
    <w:rsid w:val="00997059"/>
    <w:pPr>
      <w:ind w:firstLine="420"/>
    </w:pPr>
    <w:rPr>
      <w:szCs w:val="20"/>
    </w:rPr>
  </w:style>
  <w:style w:type="paragraph" w:customStyle="1" w:styleId="afb">
    <w:name w:val="正文（首行缩进）"/>
    <w:basedOn w:val="a1"/>
    <w:rsid w:val="00997059"/>
    <w:pPr>
      <w:adjustRightInd w:val="0"/>
      <w:snapToGrid w:val="0"/>
      <w:spacing w:line="300" w:lineRule="auto"/>
      <w:ind w:firstLineChars="200" w:firstLine="200"/>
    </w:pPr>
    <w:rPr>
      <w:sz w:val="28"/>
    </w:rPr>
  </w:style>
  <w:style w:type="paragraph" w:customStyle="1" w:styleId="324">
    <w:name w:val="标题 3 24磅"/>
    <w:basedOn w:val="a1"/>
    <w:autoRedefine/>
    <w:rsid w:val="00997059"/>
    <w:pPr>
      <w:snapToGrid w:val="0"/>
      <w:spacing w:beforeLines="50" w:before="120" w:afterLines="50" w:after="120" w:line="480" w:lineRule="exact"/>
      <w:ind w:leftChars="200" w:left="1220" w:hangingChars="250" w:hanging="800"/>
      <w:jc w:val="left"/>
      <w:outlineLvl w:val="2"/>
    </w:pPr>
    <w:rPr>
      <w:rFonts w:ascii="仿宋_GB2312" w:eastAsia="仿宋_GB2312" w:hAnsi="Garamond" w:cs="宋体"/>
      <w:sz w:val="28"/>
      <w:szCs w:val="20"/>
    </w:rPr>
  </w:style>
  <w:style w:type="paragraph" w:customStyle="1" w:styleId="4GB23122">
    <w:name w:val="标题 4 仿宋_GB2312 四号 左 悬挂缩进: 2 字符"/>
    <w:basedOn w:val="a1"/>
    <w:rsid w:val="00997059"/>
    <w:pPr>
      <w:ind w:leftChars="350" w:left="1295" w:hangingChars="200" w:hanging="560"/>
      <w:jc w:val="left"/>
    </w:pPr>
    <w:rPr>
      <w:rFonts w:ascii="仿宋_GB2312" w:eastAsia="仿宋_GB2312" w:hAnsi="Garamond" w:cs="宋体"/>
      <w:sz w:val="28"/>
      <w:szCs w:val="20"/>
    </w:rPr>
  </w:style>
  <w:style w:type="character" w:customStyle="1" w:styleId="Char0">
    <w:name w:val="题注 Char"/>
    <w:aliases w:val="题注-QBPT Char2,Char Char Char Char2,Í¼ Char2,Í¼±í Char2,CaptionÍ¼±í Char2,表格编号 Char2,题注[SWIEE] Char2,题注 Char Char Char Char4,题注 Char Char Char Char Char2,题注 Char Char Char Char Char Char Char Char Char2,题注1 Char2,题注 Char Char Char1 Char2,图 Char2"/>
    <w:link w:val="ad"/>
    <w:rsid w:val="00997059"/>
    <w:rPr>
      <w:rFonts w:ascii="Arial" w:eastAsia="黑体" w:hAnsi="Arial" w:cs="Arial"/>
      <w:kern w:val="2"/>
      <w:lang w:val="en-US" w:eastAsia="zh-CN" w:bidi="ar-SA"/>
    </w:rPr>
  </w:style>
  <w:style w:type="character" w:customStyle="1" w:styleId="05052Char">
    <w:name w:val="样式 题注 + 段前: 0.5 行 段后: 0.5 行2 Char"/>
    <w:link w:val="05052"/>
    <w:rsid w:val="00997059"/>
    <w:rPr>
      <w:rFonts w:eastAsia="仿宋_GB2312" w:cs="宋体"/>
      <w:sz w:val="28"/>
      <w:lang w:val="en-US" w:eastAsia="zh-CN" w:bidi="ar-SA"/>
    </w:rPr>
  </w:style>
  <w:style w:type="character" w:customStyle="1" w:styleId="-QBPTChar">
    <w:name w:val="题注-QBPT Char"/>
    <w:aliases w:val="Char Char Char Char,Í¼ Char,Í¼±í Char,CaptionÍ¼±í Char,表格编号 Char,题注[SWIEE] Char,题注 Char Char Char Char2,题注 Char Char Char Char Char,题注 Char Char Char Char Char Char Char Char Char,题注1 Char,题注 Char Char Char1 Char,题注 Char Char Char2,图 Char"/>
    <w:rsid w:val="00997059"/>
    <w:rPr>
      <w:rFonts w:ascii="Arial" w:eastAsia="黑体" w:hAnsi="Arial" w:cs="Arial"/>
      <w:kern w:val="2"/>
    </w:rPr>
  </w:style>
  <w:style w:type="character" w:customStyle="1" w:styleId="Char7">
    <w:name w:val="正文缩进 Char"/>
    <w:aliases w:val="正文1 Char,正文（首行缩进两字） Char1,表正文 Char,正文非缩进 Char,正文（首行缩进两字） Char Char,正文小标 Char,正文（首行缩进两字） Char Char Char Char,正文（首行缩进两字） Char Char Char Char Char Char Char Char Char Char Char Char Char Char Char,正文缩进2 Char,正文缩进11 Char,正文缩进221 Char,正文缩进1121 Char"/>
    <w:link w:val="afa"/>
    <w:rsid w:val="00997059"/>
    <w:rPr>
      <w:rFonts w:eastAsia="宋体"/>
      <w:kern w:val="2"/>
      <w:sz w:val="21"/>
      <w:lang w:val="en-US" w:eastAsia="zh-CN" w:bidi="ar-SA"/>
    </w:rPr>
  </w:style>
  <w:style w:type="paragraph" w:customStyle="1" w:styleId="afc">
    <w:name w:val="缩进"/>
    <w:basedOn w:val="a1"/>
    <w:rsid w:val="00997059"/>
    <w:pPr>
      <w:autoSpaceDE w:val="0"/>
      <w:autoSpaceDN w:val="0"/>
      <w:spacing w:line="440" w:lineRule="exact"/>
      <w:ind w:firstLineChars="200" w:firstLine="200"/>
    </w:pPr>
    <w:rPr>
      <w:rFonts w:ascii="Euclid" w:hAnsi="Euclid"/>
      <w:sz w:val="24"/>
      <w:szCs w:val="28"/>
    </w:rPr>
  </w:style>
  <w:style w:type="paragraph" w:styleId="afd">
    <w:name w:val="List Paragraph"/>
    <w:basedOn w:val="a1"/>
    <w:qFormat/>
    <w:rsid w:val="00997059"/>
    <w:pPr>
      <w:ind w:firstLineChars="200" w:firstLine="420"/>
    </w:pPr>
  </w:style>
  <w:style w:type="paragraph" w:styleId="afe">
    <w:name w:val="Normal (Web)"/>
    <w:basedOn w:val="a1"/>
    <w:uiPriority w:val="99"/>
    <w:unhideWhenUsed/>
    <w:rsid w:val="00997059"/>
    <w:pPr>
      <w:widowControl/>
      <w:jc w:val="left"/>
    </w:pPr>
    <w:rPr>
      <w:rFonts w:ascii="宋体" w:hAnsi="宋体" w:cs="宋体"/>
      <w:kern w:val="0"/>
      <w:sz w:val="24"/>
    </w:rPr>
  </w:style>
  <w:style w:type="paragraph" w:customStyle="1" w:styleId="GB23122">
    <w:name w:val="样式 样式 仿宋_GB2312 四号 + 首行缩进:  2 字符"/>
    <w:basedOn w:val="a1"/>
    <w:rsid w:val="00997059"/>
    <w:pPr>
      <w:spacing w:line="300" w:lineRule="auto"/>
      <w:ind w:firstLineChars="200" w:firstLine="560"/>
    </w:pPr>
    <w:rPr>
      <w:rFonts w:ascii="仿宋_GB2312" w:eastAsia="仿宋_GB2312" w:cs="宋体"/>
      <w:sz w:val="28"/>
      <w:szCs w:val="20"/>
    </w:rPr>
  </w:style>
  <w:style w:type="paragraph" w:customStyle="1" w:styleId="242">
    <w:name w:val="样式 行距: 固定值 24 磅 首行缩进:  2 字符"/>
    <w:basedOn w:val="a1"/>
    <w:rsid w:val="00997059"/>
    <w:pPr>
      <w:spacing w:line="480" w:lineRule="exact"/>
      <w:ind w:firstLineChars="200" w:firstLine="560"/>
    </w:pPr>
    <w:rPr>
      <w:rFonts w:eastAsia="仿宋_GB2312" w:cs="宋体"/>
      <w:sz w:val="28"/>
      <w:szCs w:val="20"/>
    </w:rPr>
  </w:style>
  <w:style w:type="paragraph" w:customStyle="1" w:styleId="22">
    <w:name w:val="正文缩进 + 首行缩进:  2 字符"/>
    <w:basedOn w:val="afa"/>
    <w:rsid w:val="00997059"/>
    <w:pPr>
      <w:autoSpaceDE w:val="0"/>
      <w:autoSpaceDN w:val="0"/>
      <w:adjustRightInd w:val="0"/>
      <w:spacing w:line="300" w:lineRule="auto"/>
      <w:ind w:firstLineChars="200" w:firstLine="200"/>
      <w:jc w:val="left"/>
      <w:textAlignment w:val="baseline"/>
    </w:pPr>
    <w:rPr>
      <w:rFonts w:ascii="仿宋体" w:eastAsia="仿宋_GB2312"/>
      <w:kern w:val="0"/>
      <w:sz w:val="28"/>
    </w:rPr>
  </w:style>
  <w:style w:type="paragraph" w:customStyle="1" w:styleId="03GF">
    <w:name w:val="03.GF报告正文"/>
    <w:basedOn w:val="a1"/>
    <w:rsid w:val="00997059"/>
    <w:pPr>
      <w:widowControl/>
      <w:spacing w:line="360" w:lineRule="atLeast"/>
      <w:ind w:firstLine="431"/>
    </w:pPr>
    <w:rPr>
      <w:rFonts w:ascii="宋体"/>
      <w:kern w:val="0"/>
      <w:szCs w:val="21"/>
    </w:rPr>
  </w:style>
  <w:style w:type="paragraph" w:customStyle="1" w:styleId="HR">
    <w:name w:val="HR正文"/>
    <w:basedOn w:val="a1"/>
    <w:link w:val="HRChar"/>
    <w:rsid w:val="00997059"/>
    <w:pPr>
      <w:spacing w:line="300" w:lineRule="auto"/>
      <w:ind w:firstLineChars="200" w:firstLine="200"/>
    </w:pPr>
    <w:rPr>
      <w:sz w:val="24"/>
    </w:rPr>
  </w:style>
  <w:style w:type="character" w:customStyle="1" w:styleId="HRChar">
    <w:name w:val="HR正文 Char"/>
    <w:link w:val="HR"/>
    <w:rsid w:val="00997059"/>
    <w:rPr>
      <w:rFonts w:eastAsia="宋体"/>
      <w:kern w:val="2"/>
      <w:sz w:val="24"/>
      <w:szCs w:val="24"/>
      <w:lang w:val="en-US" w:eastAsia="zh-CN" w:bidi="ar-SA"/>
    </w:rPr>
  </w:style>
  <w:style w:type="paragraph" w:customStyle="1" w:styleId="GB23122152">
    <w:name w:val="样式 样式 正文格式 + 仿宋_GB2312 三号 首行缩进:  2 字符 行距: 1.5 倍行距 + 首行缩进:  2 字符..."/>
    <w:basedOn w:val="a1"/>
    <w:rsid w:val="00997059"/>
    <w:pPr>
      <w:widowControl/>
      <w:adjustRightInd w:val="0"/>
      <w:snapToGrid w:val="0"/>
      <w:spacing w:line="360" w:lineRule="auto"/>
      <w:ind w:firstLineChars="200" w:firstLine="640"/>
      <w:textAlignment w:val="baseline"/>
    </w:pPr>
    <w:rPr>
      <w:rFonts w:ascii="仿宋_GB2312" w:eastAsia="仿宋_GB2312" w:hAnsi="宋体" w:cs="宋体"/>
      <w:kern w:val="0"/>
      <w:sz w:val="32"/>
      <w:szCs w:val="20"/>
    </w:rPr>
  </w:style>
  <w:style w:type="paragraph" w:styleId="aff">
    <w:name w:val="Body Text First Indent"/>
    <w:basedOn w:val="a9"/>
    <w:link w:val="Char8"/>
    <w:rsid w:val="00997059"/>
    <w:pPr>
      <w:spacing w:after="120" w:line="240" w:lineRule="auto"/>
      <w:ind w:firstLineChars="100" w:firstLine="420"/>
    </w:pPr>
    <w:rPr>
      <w:sz w:val="21"/>
      <w:szCs w:val="24"/>
    </w:rPr>
  </w:style>
  <w:style w:type="character" w:styleId="aff0">
    <w:name w:val="annotation reference"/>
    <w:rsid w:val="00997059"/>
    <w:rPr>
      <w:sz w:val="21"/>
      <w:szCs w:val="21"/>
    </w:rPr>
  </w:style>
  <w:style w:type="paragraph" w:styleId="aff1">
    <w:name w:val="annotation text"/>
    <w:basedOn w:val="a1"/>
    <w:link w:val="Char9"/>
    <w:rsid w:val="00997059"/>
    <w:pPr>
      <w:jc w:val="left"/>
    </w:pPr>
  </w:style>
  <w:style w:type="character" w:customStyle="1" w:styleId="Char9">
    <w:name w:val="批注文字 Char"/>
    <w:link w:val="aff1"/>
    <w:rsid w:val="00997059"/>
    <w:rPr>
      <w:rFonts w:eastAsia="宋体"/>
      <w:kern w:val="2"/>
      <w:sz w:val="21"/>
      <w:szCs w:val="24"/>
      <w:lang w:val="en-US" w:eastAsia="zh-CN" w:bidi="ar-SA"/>
    </w:rPr>
  </w:style>
  <w:style w:type="character" w:customStyle="1" w:styleId="Char">
    <w:name w:val="正文文本 Char"/>
    <w:link w:val="a9"/>
    <w:rsid w:val="00997059"/>
    <w:rPr>
      <w:rFonts w:eastAsia="宋体"/>
      <w:kern w:val="2"/>
      <w:sz w:val="28"/>
      <w:lang w:val="en-US" w:eastAsia="zh-CN" w:bidi="ar-SA"/>
    </w:rPr>
  </w:style>
  <w:style w:type="paragraph" w:customStyle="1" w:styleId="40101">
    <w:name w:val="样式 样式 标题 4第三层条 + 段后: 0.1 行 + 段后: 0.1 行"/>
    <w:basedOn w:val="401"/>
    <w:autoRedefine/>
    <w:rsid w:val="00997059"/>
    <w:pPr>
      <w:numPr>
        <w:numId w:val="1"/>
      </w:numPr>
    </w:pPr>
  </w:style>
  <w:style w:type="paragraph" w:customStyle="1" w:styleId="-4">
    <w:name w:val="样式-4层标题"/>
    <w:basedOn w:val="40101"/>
    <w:autoRedefine/>
    <w:rsid w:val="00997059"/>
    <w:pPr>
      <w:numPr>
        <w:ilvl w:val="0"/>
        <w:numId w:val="0"/>
      </w:numPr>
    </w:pPr>
  </w:style>
  <w:style w:type="paragraph" w:customStyle="1" w:styleId="-40">
    <w:name w:val="样式 样式-4层标题 +"/>
    <w:basedOn w:val="-4"/>
    <w:autoRedefine/>
    <w:rsid w:val="00997059"/>
    <w:rPr>
      <w:kern w:val="2"/>
    </w:rPr>
  </w:style>
  <w:style w:type="character" w:customStyle="1" w:styleId="-QBPTChar1">
    <w:name w:val="题注-QBPT Char1"/>
    <w:aliases w:val="Char Char Char Char1,Í¼ Char1,Í¼±í Char1,CaptionÍ¼±í Char1,表格编号 Char1,题注[SWIEE] Char1,题注 Char Char Char Char3,题注 Char Char Char Char Char1,题注 Char Char Char Char Char Char Char Char Char1,题注1 Char1,题注 Char Char Char1 Char1,图 Char1"/>
    <w:rsid w:val="00997059"/>
    <w:rPr>
      <w:rFonts w:ascii="Arial" w:eastAsia="黑体" w:hAnsi="Arial" w:cs="Arial"/>
      <w:kern w:val="2"/>
      <w:lang w:val="en-US" w:eastAsia="zh-CN" w:bidi="ar-SA"/>
    </w:rPr>
  </w:style>
  <w:style w:type="paragraph" w:customStyle="1" w:styleId="aff2">
    <w:name w:val="文件名称"/>
    <w:basedOn w:val="a1"/>
    <w:rsid w:val="00997059"/>
    <w:pPr>
      <w:widowControl/>
      <w:adjustRightInd w:val="0"/>
      <w:snapToGrid w:val="0"/>
      <w:spacing w:line="360" w:lineRule="auto"/>
      <w:jc w:val="center"/>
      <w:textAlignment w:val="baseline"/>
    </w:pPr>
    <w:rPr>
      <w:rFonts w:eastAsia="黑体"/>
      <w:spacing w:val="20"/>
      <w:kern w:val="0"/>
      <w:sz w:val="44"/>
      <w:szCs w:val="20"/>
    </w:rPr>
  </w:style>
  <w:style w:type="paragraph" w:customStyle="1" w:styleId="aff3">
    <w:name w:val="签署页"/>
    <w:basedOn w:val="a1"/>
    <w:rsid w:val="00997059"/>
    <w:pPr>
      <w:widowControl/>
      <w:adjustRightInd w:val="0"/>
      <w:snapToGrid w:val="0"/>
      <w:spacing w:line="480" w:lineRule="auto"/>
      <w:ind w:left="2438" w:hanging="1701"/>
      <w:textAlignment w:val="baseline"/>
    </w:pPr>
    <w:rPr>
      <w:rFonts w:ascii="宋体"/>
      <w:spacing w:val="6"/>
      <w:kern w:val="0"/>
      <w:sz w:val="32"/>
      <w:szCs w:val="20"/>
    </w:rPr>
  </w:style>
  <w:style w:type="paragraph" w:customStyle="1" w:styleId="aff4">
    <w:name w:val="标准文件_标准正文"/>
    <w:basedOn w:val="a1"/>
    <w:link w:val="Chara"/>
    <w:autoRedefine/>
    <w:rsid w:val="005829D5"/>
    <w:pPr>
      <w:widowControl/>
      <w:adjustRightInd w:val="0"/>
      <w:snapToGrid w:val="0"/>
      <w:spacing w:line="300" w:lineRule="auto"/>
      <w:ind w:firstLineChars="200" w:firstLine="550"/>
    </w:pPr>
    <w:rPr>
      <w:rFonts w:ascii="仿宋_GB2312" w:eastAsia="仿宋_GB2312"/>
      <w:bCs/>
      <w:snapToGrid w:val="0"/>
      <w:kern w:val="0"/>
      <w:sz w:val="28"/>
      <w:szCs w:val="28"/>
    </w:rPr>
  </w:style>
  <w:style w:type="character" w:customStyle="1" w:styleId="Chara">
    <w:name w:val="标准文件_标准正文 Char"/>
    <w:link w:val="aff4"/>
    <w:rsid w:val="005829D5"/>
    <w:rPr>
      <w:rFonts w:ascii="仿宋_GB2312" w:eastAsia="仿宋_GB2312"/>
      <w:bCs/>
      <w:snapToGrid w:val="0"/>
      <w:sz w:val="28"/>
      <w:szCs w:val="28"/>
      <w:lang w:val="en-US" w:eastAsia="zh-CN" w:bidi="ar-SA"/>
    </w:rPr>
  </w:style>
  <w:style w:type="paragraph" w:customStyle="1" w:styleId="CharCharCharCharCharCharChar">
    <w:name w:val="Char Char Char Char Char Char Char"/>
    <w:basedOn w:val="a1"/>
    <w:rsid w:val="00AD7A00"/>
    <w:pPr>
      <w:widowControl/>
      <w:snapToGrid w:val="0"/>
      <w:spacing w:line="360" w:lineRule="auto"/>
      <w:jc w:val="left"/>
    </w:pPr>
    <w:rPr>
      <w:rFonts w:ascii="Verdana" w:hAnsi="Verdana"/>
      <w:b/>
      <w:kern w:val="0"/>
      <w:sz w:val="20"/>
      <w:szCs w:val="20"/>
      <w:lang w:eastAsia="en-US"/>
    </w:rPr>
  </w:style>
  <w:style w:type="paragraph" w:customStyle="1" w:styleId="aff5">
    <w:name w:val="文头字"/>
    <w:basedOn w:val="a1"/>
    <w:rsid w:val="00776715"/>
    <w:pPr>
      <w:widowControl/>
      <w:adjustRightInd w:val="0"/>
      <w:snapToGrid w:val="0"/>
      <w:spacing w:before="200" w:line="360" w:lineRule="auto"/>
      <w:jc w:val="center"/>
      <w:textAlignment w:val="baseline"/>
    </w:pPr>
    <w:rPr>
      <w:rFonts w:ascii="宋体"/>
      <w:b/>
      <w:snapToGrid w:val="0"/>
      <w:color w:val="FF0000"/>
      <w:spacing w:val="100"/>
      <w:kern w:val="0"/>
      <w:sz w:val="48"/>
      <w:szCs w:val="20"/>
    </w:rPr>
  </w:style>
  <w:style w:type="paragraph" w:customStyle="1" w:styleId="aff6">
    <w:name w:val="未知"/>
    <w:basedOn w:val="a1"/>
    <w:next w:val="a1"/>
    <w:autoRedefine/>
    <w:rsid w:val="003A3C0D"/>
    <w:pPr>
      <w:spacing w:line="360" w:lineRule="atLeast"/>
      <w:ind w:firstLine="482"/>
    </w:pPr>
    <w:rPr>
      <w:sz w:val="24"/>
    </w:rPr>
  </w:style>
  <w:style w:type="paragraph" w:customStyle="1" w:styleId="Char-lzg">
    <w:name w:val="Char-lzg"/>
    <w:basedOn w:val="a1"/>
    <w:rsid w:val="00143122"/>
    <w:pPr>
      <w:widowControl/>
      <w:spacing w:line="400" w:lineRule="exact"/>
      <w:ind w:firstLineChars="200" w:firstLine="200"/>
      <w:jc w:val="left"/>
    </w:pPr>
    <w:rPr>
      <w:rFonts w:ascii="宋体" w:hAnsi="Verdana"/>
      <w:sz w:val="24"/>
      <w:lang w:eastAsia="en-US"/>
    </w:rPr>
  </w:style>
  <w:style w:type="paragraph" w:customStyle="1" w:styleId="a">
    <w:name w:val="标准文件_正文图标题"/>
    <w:next w:val="aff4"/>
    <w:link w:val="Charb"/>
    <w:autoRedefine/>
    <w:rsid w:val="00C76AAF"/>
    <w:pPr>
      <w:numPr>
        <w:numId w:val="6"/>
      </w:numPr>
      <w:adjustRightInd w:val="0"/>
      <w:snapToGrid w:val="0"/>
      <w:spacing w:beforeLines="50" w:before="156" w:line="360" w:lineRule="auto"/>
      <w:jc w:val="center"/>
    </w:pPr>
    <w:rPr>
      <w:rFonts w:ascii="黑体" w:eastAsia="黑体"/>
      <w:sz w:val="28"/>
    </w:rPr>
  </w:style>
  <w:style w:type="character" w:customStyle="1" w:styleId="Charb">
    <w:name w:val="标准文件_正文图标题 Char"/>
    <w:link w:val="a"/>
    <w:rsid w:val="00C76AAF"/>
    <w:rPr>
      <w:rFonts w:ascii="黑体" w:eastAsia="黑体"/>
      <w:sz w:val="28"/>
    </w:rPr>
  </w:style>
  <w:style w:type="paragraph" w:customStyle="1" w:styleId="CharChar2">
    <w:name w:val="样式 正文缩进正文（首行缩进两字） Char正文缩进 Char + 首行缩进:  2 字符"/>
    <w:basedOn w:val="a1"/>
    <w:rsid w:val="00311A6E"/>
    <w:pPr>
      <w:spacing w:line="360" w:lineRule="auto"/>
    </w:pPr>
    <w:rPr>
      <w:rFonts w:cs="宋体"/>
      <w:kern w:val="0"/>
      <w:sz w:val="24"/>
      <w:szCs w:val="20"/>
    </w:rPr>
  </w:style>
  <w:style w:type="character" w:customStyle="1" w:styleId="MTDisplayEquationChar">
    <w:name w:val="MTDisplayEquation Char"/>
    <w:link w:val="MTDisplayEquation"/>
    <w:rsid w:val="005A33DB"/>
    <w:rPr>
      <w:rFonts w:ascii="仿宋_GB2312" w:eastAsia="仿宋_GB2312"/>
      <w:bCs/>
      <w:kern w:val="2"/>
      <w:sz w:val="28"/>
      <w:szCs w:val="28"/>
      <w:lang w:val="en-US" w:eastAsia="zh-CN" w:bidi="ar-SA"/>
    </w:rPr>
  </w:style>
  <w:style w:type="paragraph" w:customStyle="1" w:styleId="a0">
    <w:name w:val="标准文件_正文表标题"/>
    <w:next w:val="aff4"/>
    <w:link w:val="Charc"/>
    <w:autoRedefine/>
    <w:rsid w:val="008435EC"/>
    <w:pPr>
      <w:numPr>
        <w:numId w:val="7"/>
      </w:numPr>
      <w:tabs>
        <w:tab w:val="left" w:pos="0"/>
      </w:tabs>
      <w:adjustRightInd w:val="0"/>
      <w:snapToGrid w:val="0"/>
      <w:spacing w:beforeLines="50" w:before="156" w:line="360" w:lineRule="auto"/>
      <w:jc w:val="center"/>
    </w:pPr>
    <w:rPr>
      <w:rFonts w:ascii="黑体" w:eastAsia="黑体"/>
      <w:sz w:val="28"/>
    </w:rPr>
  </w:style>
  <w:style w:type="paragraph" w:customStyle="1" w:styleId="aff7">
    <w:name w:val="表内容"/>
    <w:basedOn w:val="a1"/>
    <w:link w:val="Chard"/>
    <w:autoRedefine/>
    <w:rsid w:val="008435EC"/>
    <w:pPr>
      <w:widowControl/>
      <w:adjustRightInd w:val="0"/>
      <w:snapToGrid w:val="0"/>
      <w:spacing w:beforeLines="20" w:before="20" w:afterLines="20" w:after="20"/>
      <w:jc w:val="center"/>
    </w:pPr>
    <w:rPr>
      <w:rFonts w:ascii="宋体" w:hAnsi="宋体"/>
      <w:bCs/>
      <w:color w:val="000000"/>
      <w:kern w:val="0"/>
      <w:szCs w:val="20"/>
    </w:rPr>
  </w:style>
  <w:style w:type="character" w:customStyle="1" w:styleId="Chard">
    <w:name w:val="表内容 Char"/>
    <w:link w:val="aff7"/>
    <w:rsid w:val="008435EC"/>
    <w:rPr>
      <w:rFonts w:ascii="宋体" w:eastAsia="宋体" w:hAnsi="宋体"/>
      <w:bCs/>
      <w:color w:val="000000"/>
      <w:sz w:val="21"/>
      <w:lang w:val="en-US" w:eastAsia="zh-CN" w:bidi="ar-SA"/>
    </w:rPr>
  </w:style>
  <w:style w:type="character" w:customStyle="1" w:styleId="Charc">
    <w:name w:val="标准文件_正文表标题 Char"/>
    <w:link w:val="a0"/>
    <w:locked/>
    <w:rsid w:val="008435EC"/>
    <w:rPr>
      <w:rFonts w:ascii="黑体" w:eastAsia="黑体"/>
      <w:sz w:val="28"/>
    </w:rPr>
  </w:style>
  <w:style w:type="paragraph" w:customStyle="1" w:styleId="aff8">
    <w:name w:val="文件正文"/>
    <w:basedOn w:val="a1"/>
    <w:rsid w:val="00D81E9E"/>
    <w:pPr>
      <w:wordWrap w:val="0"/>
      <w:ind w:firstLineChars="200" w:firstLine="200"/>
      <w:jc w:val="left"/>
    </w:pPr>
    <w:rPr>
      <w:bCs/>
      <w:snapToGrid w:val="0"/>
      <w:sz w:val="28"/>
      <w:szCs w:val="20"/>
    </w:rPr>
  </w:style>
  <w:style w:type="paragraph" w:customStyle="1" w:styleId="Char1CharCharCharCharCharCharCharCharCharCharCharChar">
    <w:name w:val="Char1 Char Char Char Char Char Char Char Char Char Char Char Char"/>
    <w:basedOn w:val="a1"/>
    <w:autoRedefine/>
    <w:rsid w:val="00D81E9E"/>
    <w:pPr>
      <w:tabs>
        <w:tab w:val="num" w:pos="360"/>
      </w:tabs>
    </w:pPr>
    <w:rPr>
      <w:sz w:val="24"/>
    </w:rPr>
  </w:style>
  <w:style w:type="paragraph" w:customStyle="1" w:styleId="Char1CharCharCharCharCharCharCharCharCharCharCharChar0">
    <w:name w:val="Char1 Char Char Char Char Char Char Char Char Char Char Char Char"/>
    <w:basedOn w:val="a1"/>
    <w:autoRedefine/>
    <w:rsid w:val="00D81E9E"/>
    <w:pPr>
      <w:tabs>
        <w:tab w:val="num" w:pos="360"/>
      </w:tabs>
    </w:pPr>
    <w:rPr>
      <w:sz w:val="24"/>
    </w:rPr>
  </w:style>
  <w:style w:type="paragraph" w:customStyle="1" w:styleId="aff9">
    <w:name w:val="单位名称"/>
    <w:basedOn w:val="a1"/>
    <w:autoRedefine/>
    <w:rsid w:val="00F82694"/>
    <w:pPr>
      <w:jc w:val="center"/>
    </w:pPr>
    <w:rPr>
      <w:rFonts w:eastAsia="黑体"/>
      <w:b/>
      <w:sz w:val="36"/>
    </w:rPr>
  </w:style>
  <w:style w:type="paragraph" w:customStyle="1" w:styleId="Char1CharCharChar">
    <w:name w:val="Char1 Char Char Char"/>
    <w:basedOn w:val="a1"/>
    <w:autoRedefine/>
    <w:rsid w:val="008A33E0"/>
    <w:pPr>
      <w:tabs>
        <w:tab w:val="num" w:pos="632"/>
      </w:tabs>
      <w:spacing w:line="360" w:lineRule="auto"/>
      <w:ind w:left="632" w:hanging="432"/>
    </w:pPr>
    <w:rPr>
      <w:rFonts w:ascii="宋体" w:hAnsi="宋体"/>
      <w:color w:val="000000"/>
      <w:szCs w:val="21"/>
    </w:rPr>
  </w:style>
  <w:style w:type="paragraph" w:customStyle="1" w:styleId="wwzw">
    <w:name w:val="wwzw"/>
    <w:autoRedefine/>
    <w:rsid w:val="00DB7FA0"/>
    <w:pPr>
      <w:widowControl w:val="0"/>
      <w:adjustRightInd w:val="0"/>
      <w:snapToGrid w:val="0"/>
      <w:spacing w:line="300" w:lineRule="auto"/>
      <w:ind w:firstLine="510"/>
      <w:jc w:val="both"/>
      <w:textAlignment w:val="baseline"/>
    </w:pPr>
    <w:rPr>
      <w:spacing w:val="6"/>
      <w:sz w:val="21"/>
    </w:rPr>
  </w:style>
  <w:style w:type="character" w:customStyle="1" w:styleId="Char8">
    <w:name w:val="正文首行缩进 Char"/>
    <w:link w:val="aff"/>
    <w:rsid w:val="00DB7FA0"/>
    <w:rPr>
      <w:rFonts w:eastAsia="宋体"/>
      <w:kern w:val="2"/>
      <w:sz w:val="21"/>
      <w:szCs w:val="24"/>
      <w:lang w:val="en-US" w:eastAsia="zh-CN" w:bidi="ar-SA"/>
    </w:rPr>
  </w:style>
  <w:style w:type="paragraph" w:styleId="42">
    <w:name w:val="toc 4"/>
    <w:basedOn w:val="a1"/>
    <w:next w:val="a1"/>
    <w:autoRedefine/>
    <w:semiHidden/>
    <w:rsid w:val="00C02A39"/>
    <w:pPr>
      <w:ind w:left="630"/>
      <w:jc w:val="left"/>
    </w:pPr>
    <w:rPr>
      <w:sz w:val="18"/>
      <w:szCs w:val="18"/>
    </w:rPr>
  </w:style>
  <w:style w:type="paragraph" w:customStyle="1" w:styleId="23">
    <w:name w:val="样式 宋体 行距: 固定值 23 磅"/>
    <w:basedOn w:val="a1"/>
    <w:rsid w:val="00DD357C"/>
    <w:pPr>
      <w:spacing w:line="460" w:lineRule="exact"/>
      <w:ind w:firstLineChars="200" w:firstLine="560"/>
    </w:pPr>
    <w:rPr>
      <w:rFonts w:cs="宋体"/>
      <w:sz w:val="28"/>
      <w:szCs w:val="28"/>
    </w:rPr>
  </w:style>
  <w:style w:type="paragraph" w:customStyle="1" w:styleId="25">
    <w:name w:val="正文样式 首行缩进:  2 字符"/>
    <w:basedOn w:val="a1"/>
    <w:rsid w:val="00DD357C"/>
    <w:pPr>
      <w:ind w:firstLineChars="200" w:firstLine="560"/>
    </w:pPr>
    <w:rPr>
      <w:rFonts w:cs="宋体"/>
      <w:sz w:val="28"/>
      <w:szCs w:val="20"/>
    </w:rPr>
  </w:style>
  <w:style w:type="paragraph" w:customStyle="1" w:styleId="affa">
    <w:name w:val="表文"/>
    <w:basedOn w:val="a1"/>
    <w:autoRedefine/>
    <w:rsid w:val="00BC011E"/>
    <w:pPr>
      <w:widowControl/>
      <w:adjustRightInd w:val="0"/>
      <w:snapToGrid w:val="0"/>
      <w:spacing w:line="360" w:lineRule="atLeast"/>
    </w:pPr>
    <w:rPr>
      <w:kern w:val="0"/>
      <w:szCs w:val="21"/>
    </w:rPr>
  </w:style>
  <w:style w:type="paragraph" w:customStyle="1" w:styleId="affb">
    <w:name w:val="图编号"/>
    <w:basedOn w:val="a1"/>
    <w:next w:val="afa"/>
    <w:link w:val="Chare"/>
    <w:autoRedefine/>
    <w:rsid w:val="006218E2"/>
    <w:pPr>
      <w:widowControl/>
      <w:adjustRightInd w:val="0"/>
      <w:snapToGrid w:val="0"/>
      <w:spacing w:line="400" w:lineRule="atLeast"/>
      <w:jc w:val="center"/>
      <w:textAlignment w:val="baseline"/>
    </w:pPr>
    <w:rPr>
      <w:rFonts w:ascii="黑体" w:eastAsia="黑体" w:hAnsi="宋体"/>
      <w:color w:val="000000"/>
      <w:kern w:val="0"/>
      <w:sz w:val="24"/>
    </w:rPr>
  </w:style>
  <w:style w:type="character" w:customStyle="1" w:styleId="Chare">
    <w:name w:val="图编号 Char"/>
    <w:link w:val="affb"/>
    <w:rsid w:val="006218E2"/>
    <w:rPr>
      <w:rFonts w:ascii="黑体" w:eastAsia="黑体" w:hAnsi="宋体"/>
      <w:color w:val="000000"/>
      <w:sz w:val="24"/>
      <w:szCs w:val="24"/>
    </w:rPr>
  </w:style>
  <w:style w:type="paragraph" w:customStyle="1" w:styleId="affc">
    <w:name w:val="表格正文"/>
    <w:basedOn w:val="a1"/>
    <w:autoRedefine/>
    <w:rsid w:val="00AB513B"/>
    <w:pPr>
      <w:widowControl/>
      <w:adjustRightInd w:val="0"/>
      <w:snapToGrid w:val="0"/>
      <w:spacing w:beforeLines="50"/>
      <w:jc w:val="center"/>
    </w:pPr>
    <w:rPr>
      <w:bCs/>
      <w:iCs/>
      <w:kern w:val="0"/>
      <w:sz w:val="24"/>
      <w:szCs w:val="20"/>
    </w:rPr>
  </w:style>
  <w:style w:type="paragraph" w:customStyle="1" w:styleId="affd">
    <w:name w:val="表头文字"/>
    <w:basedOn w:val="affc"/>
    <w:autoRedefine/>
    <w:rsid w:val="00AB513B"/>
    <w:pPr>
      <w:spacing w:beforeLines="0" w:afterLines="50" w:line="360" w:lineRule="auto"/>
    </w:pPr>
    <w:rPr>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6435">
      <w:bodyDiv w:val="1"/>
      <w:marLeft w:val="0"/>
      <w:marRight w:val="0"/>
      <w:marTop w:val="0"/>
      <w:marBottom w:val="0"/>
      <w:divBdr>
        <w:top w:val="none" w:sz="0" w:space="0" w:color="auto"/>
        <w:left w:val="none" w:sz="0" w:space="0" w:color="auto"/>
        <w:bottom w:val="none" w:sz="0" w:space="0" w:color="auto"/>
        <w:right w:val="none" w:sz="0" w:space="0" w:color="auto"/>
      </w:divBdr>
      <w:divsChild>
        <w:div w:id="941841424">
          <w:marLeft w:val="0"/>
          <w:marRight w:val="0"/>
          <w:marTop w:val="0"/>
          <w:marBottom w:val="0"/>
          <w:divBdr>
            <w:top w:val="none" w:sz="0" w:space="0" w:color="auto"/>
            <w:left w:val="none" w:sz="0" w:space="0" w:color="auto"/>
            <w:bottom w:val="none" w:sz="0" w:space="0" w:color="auto"/>
            <w:right w:val="none" w:sz="0" w:space="0" w:color="auto"/>
          </w:divBdr>
        </w:div>
      </w:divsChild>
    </w:div>
    <w:div w:id="12343359">
      <w:bodyDiv w:val="1"/>
      <w:marLeft w:val="0"/>
      <w:marRight w:val="0"/>
      <w:marTop w:val="0"/>
      <w:marBottom w:val="0"/>
      <w:divBdr>
        <w:top w:val="none" w:sz="0" w:space="0" w:color="auto"/>
        <w:left w:val="none" w:sz="0" w:space="0" w:color="auto"/>
        <w:bottom w:val="none" w:sz="0" w:space="0" w:color="auto"/>
        <w:right w:val="none" w:sz="0" w:space="0" w:color="auto"/>
      </w:divBdr>
    </w:div>
    <w:div w:id="26026806">
      <w:bodyDiv w:val="1"/>
      <w:marLeft w:val="0"/>
      <w:marRight w:val="0"/>
      <w:marTop w:val="0"/>
      <w:marBottom w:val="0"/>
      <w:divBdr>
        <w:top w:val="none" w:sz="0" w:space="0" w:color="auto"/>
        <w:left w:val="none" w:sz="0" w:space="0" w:color="auto"/>
        <w:bottom w:val="none" w:sz="0" w:space="0" w:color="auto"/>
        <w:right w:val="none" w:sz="0" w:space="0" w:color="auto"/>
      </w:divBdr>
      <w:divsChild>
        <w:div w:id="386494408">
          <w:marLeft w:val="0"/>
          <w:marRight w:val="0"/>
          <w:marTop w:val="0"/>
          <w:marBottom w:val="0"/>
          <w:divBdr>
            <w:top w:val="none" w:sz="0" w:space="0" w:color="auto"/>
            <w:left w:val="none" w:sz="0" w:space="0" w:color="auto"/>
            <w:bottom w:val="none" w:sz="0" w:space="0" w:color="auto"/>
            <w:right w:val="none" w:sz="0" w:space="0" w:color="auto"/>
          </w:divBdr>
        </w:div>
      </w:divsChild>
    </w:div>
    <w:div w:id="40986541">
      <w:bodyDiv w:val="1"/>
      <w:marLeft w:val="0"/>
      <w:marRight w:val="0"/>
      <w:marTop w:val="0"/>
      <w:marBottom w:val="0"/>
      <w:divBdr>
        <w:top w:val="none" w:sz="0" w:space="0" w:color="auto"/>
        <w:left w:val="none" w:sz="0" w:space="0" w:color="auto"/>
        <w:bottom w:val="none" w:sz="0" w:space="0" w:color="auto"/>
        <w:right w:val="none" w:sz="0" w:space="0" w:color="auto"/>
      </w:divBdr>
    </w:div>
    <w:div w:id="53085761">
      <w:bodyDiv w:val="1"/>
      <w:marLeft w:val="0"/>
      <w:marRight w:val="0"/>
      <w:marTop w:val="0"/>
      <w:marBottom w:val="0"/>
      <w:divBdr>
        <w:top w:val="none" w:sz="0" w:space="0" w:color="auto"/>
        <w:left w:val="none" w:sz="0" w:space="0" w:color="auto"/>
        <w:bottom w:val="none" w:sz="0" w:space="0" w:color="auto"/>
        <w:right w:val="none" w:sz="0" w:space="0" w:color="auto"/>
      </w:divBdr>
      <w:divsChild>
        <w:div w:id="1216504185">
          <w:marLeft w:val="0"/>
          <w:marRight w:val="0"/>
          <w:marTop w:val="0"/>
          <w:marBottom w:val="0"/>
          <w:divBdr>
            <w:top w:val="none" w:sz="0" w:space="0" w:color="auto"/>
            <w:left w:val="none" w:sz="0" w:space="0" w:color="auto"/>
            <w:bottom w:val="none" w:sz="0" w:space="0" w:color="auto"/>
            <w:right w:val="none" w:sz="0" w:space="0" w:color="auto"/>
          </w:divBdr>
        </w:div>
      </w:divsChild>
    </w:div>
    <w:div w:id="60060176">
      <w:bodyDiv w:val="1"/>
      <w:marLeft w:val="0"/>
      <w:marRight w:val="0"/>
      <w:marTop w:val="0"/>
      <w:marBottom w:val="0"/>
      <w:divBdr>
        <w:top w:val="none" w:sz="0" w:space="0" w:color="auto"/>
        <w:left w:val="none" w:sz="0" w:space="0" w:color="auto"/>
        <w:bottom w:val="none" w:sz="0" w:space="0" w:color="auto"/>
        <w:right w:val="none" w:sz="0" w:space="0" w:color="auto"/>
      </w:divBdr>
      <w:divsChild>
        <w:div w:id="69010863">
          <w:marLeft w:val="0"/>
          <w:marRight w:val="0"/>
          <w:marTop w:val="0"/>
          <w:marBottom w:val="0"/>
          <w:divBdr>
            <w:top w:val="none" w:sz="0" w:space="0" w:color="auto"/>
            <w:left w:val="none" w:sz="0" w:space="0" w:color="auto"/>
            <w:bottom w:val="none" w:sz="0" w:space="0" w:color="auto"/>
            <w:right w:val="none" w:sz="0" w:space="0" w:color="auto"/>
          </w:divBdr>
        </w:div>
      </w:divsChild>
    </w:div>
    <w:div w:id="73018122">
      <w:bodyDiv w:val="1"/>
      <w:marLeft w:val="0"/>
      <w:marRight w:val="0"/>
      <w:marTop w:val="0"/>
      <w:marBottom w:val="0"/>
      <w:divBdr>
        <w:top w:val="none" w:sz="0" w:space="0" w:color="auto"/>
        <w:left w:val="none" w:sz="0" w:space="0" w:color="auto"/>
        <w:bottom w:val="none" w:sz="0" w:space="0" w:color="auto"/>
        <w:right w:val="none" w:sz="0" w:space="0" w:color="auto"/>
      </w:divBdr>
    </w:div>
    <w:div w:id="121190523">
      <w:bodyDiv w:val="1"/>
      <w:marLeft w:val="0"/>
      <w:marRight w:val="0"/>
      <w:marTop w:val="0"/>
      <w:marBottom w:val="0"/>
      <w:divBdr>
        <w:top w:val="none" w:sz="0" w:space="0" w:color="auto"/>
        <w:left w:val="none" w:sz="0" w:space="0" w:color="auto"/>
        <w:bottom w:val="none" w:sz="0" w:space="0" w:color="auto"/>
        <w:right w:val="none" w:sz="0" w:space="0" w:color="auto"/>
      </w:divBdr>
      <w:divsChild>
        <w:div w:id="2028173841">
          <w:marLeft w:val="0"/>
          <w:marRight w:val="0"/>
          <w:marTop w:val="0"/>
          <w:marBottom w:val="0"/>
          <w:divBdr>
            <w:top w:val="none" w:sz="0" w:space="0" w:color="auto"/>
            <w:left w:val="none" w:sz="0" w:space="0" w:color="auto"/>
            <w:bottom w:val="none" w:sz="0" w:space="0" w:color="auto"/>
            <w:right w:val="none" w:sz="0" w:space="0" w:color="auto"/>
          </w:divBdr>
        </w:div>
      </w:divsChild>
    </w:div>
    <w:div w:id="122969842">
      <w:bodyDiv w:val="1"/>
      <w:marLeft w:val="0"/>
      <w:marRight w:val="0"/>
      <w:marTop w:val="0"/>
      <w:marBottom w:val="0"/>
      <w:divBdr>
        <w:top w:val="none" w:sz="0" w:space="0" w:color="auto"/>
        <w:left w:val="none" w:sz="0" w:space="0" w:color="auto"/>
        <w:bottom w:val="none" w:sz="0" w:space="0" w:color="auto"/>
        <w:right w:val="none" w:sz="0" w:space="0" w:color="auto"/>
      </w:divBdr>
    </w:div>
    <w:div w:id="145241181">
      <w:bodyDiv w:val="1"/>
      <w:marLeft w:val="0"/>
      <w:marRight w:val="0"/>
      <w:marTop w:val="0"/>
      <w:marBottom w:val="0"/>
      <w:divBdr>
        <w:top w:val="none" w:sz="0" w:space="0" w:color="auto"/>
        <w:left w:val="none" w:sz="0" w:space="0" w:color="auto"/>
        <w:bottom w:val="none" w:sz="0" w:space="0" w:color="auto"/>
        <w:right w:val="none" w:sz="0" w:space="0" w:color="auto"/>
      </w:divBdr>
      <w:divsChild>
        <w:div w:id="1401438957">
          <w:marLeft w:val="0"/>
          <w:marRight w:val="0"/>
          <w:marTop w:val="0"/>
          <w:marBottom w:val="0"/>
          <w:divBdr>
            <w:top w:val="none" w:sz="0" w:space="0" w:color="auto"/>
            <w:left w:val="none" w:sz="0" w:space="0" w:color="auto"/>
            <w:bottom w:val="none" w:sz="0" w:space="0" w:color="auto"/>
            <w:right w:val="none" w:sz="0" w:space="0" w:color="auto"/>
          </w:divBdr>
        </w:div>
      </w:divsChild>
    </w:div>
    <w:div w:id="173805826">
      <w:bodyDiv w:val="1"/>
      <w:marLeft w:val="0"/>
      <w:marRight w:val="0"/>
      <w:marTop w:val="0"/>
      <w:marBottom w:val="0"/>
      <w:divBdr>
        <w:top w:val="none" w:sz="0" w:space="0" w:color="auto"/>
        <w:left w:val="none" w:sz="0" w:space="0" w:color="auto"/>
        <w:bottom w:val="none" w:sz="0" w:space="0" w:color="auto"/>
        <w:right w:val="none" w:sz="0" w:space="0" w:color="auto"/>
      </w:divBdr>
      <w:divsChild>
        <w:div w:id="1281572258">
          <w:marLeft w:val="0"/>
          <w:marRight w:val="0"/>
          <w:marTop w:val="0"/>
          <w:marBottom w:val="0"/>
          <w:divBdr>
            <w:top w:val="none" w:sz="0" w:space="0" w:color="auto"/>
            <w:left w:val="none" w:sz="0" w:space="0" w:color="auto"/>
            <w:bottom w:val="none" w:sz="0" w:space="0" w:color="auto"/>
            <w:right w:val="none" w:sz="0" w:space="0" w:color="auto"/>
          </w:divBdr>
        </w:div>
      </w:divsChild>
    </w:div>
    <w:div w:id="174928530">
      <w:bodyDiv w:val="1"/>
      <w:marLeft w:val="0"/>
      <w:marRight w:val="0"/>
      <w:marTop w:val="0"/>
      <w:marBottom w:val="0"/>
      <w:divBdr>
        <w:top w:val="none" w:sz="0" w:space="0" w:color="auto"/>
        <w:left w:val="none" w:sz="0" w:space="0" w:color="auto"/>
        <w:bottom w:val="none" w:sz="0" w:space="0" w:color="auto"/>
        <w:right w:val="none" w:sz="0" w:space="0" w:color="auto"/>
      </w:divBdr>
      <w:divsChild>
        <w:div w:id="1766802974">
          <w:marLeft w:val="0"/>
          <w:marRight w:val="0"/>
          <w:marTop w:val="0"/>
          <w:marBottom w:val="0"/>
          <w:divBdr>
            <w:top w:val="none" w:sz="0" w:space="0" w:color="auto"/>
            <w:left w:val="none" w:sz="0" w:space="0" w:color="auto"/>
            <w:bottom w:val="none" w:sz="0" w:space="0" w:color="auto"/>
            <w:right w:val="none" w:sz="0" w:space="0" w:color="auto"/>
          </w:divBdr>
        </w:div>
      </w:divsChild>
    </w:div>
    <w:div w:id="184832915">
      <w:bodyDiv w:val="1"/>
      <w:marLeft w:val="0"/>
      <w:marRight w:val="0"/>
      <w:marTop w:val="0"/>
      <w:marBottom w:val="0"/>
      <w:divBdr>
        <w:top w:val="none" w:sz="0" w:space="0" w:color="auto"/>
        <w:left w:val="none" w:sz="0" w:space="0" w:color="auto"/>
        <w:bottom w:val="none" w:sz="0" w:space="0" w:color="auto"/>
        <w:right w:val="none" w:sz="0" w:space="0" w:color="auto"/>
      </w:divBdr>
    </w:div>
    <w:div w:id="236745918">
      <w:bodyDiv w:val="1"/>
      <w:marLeft w:val="0"/>
      <w:marRight w:val="0"/>
      <w:marTop w:val="0"/>
      <w:marBottom w:val="0"/>
      <w:divBdr>
        <w:top w:val="none" w:sz="0" w:space="0" w:color="auto"/>
        <w:left w:val="none" w:sz="0" w:space="0" w:color="auto"/>
        <w:bottom w:val="none" w:sz="0" w:space="0" w:color="auto"/>
        <w:right w:val="none" w:sz="0" w:space="0" w:color="auto"/>
      </w:divBdr>
    </w:div>
    <w:div w:id="250045183">
      <w:bodyDiv w:val="1"/>
      <w:marLeft w:val="0"/>
      <w:marRight w:val="0"/>
      <w:marTop w:val="0"/>
      <w:marBottom w:val="0"/>
      <w:divBdr>
        <w:top w:val="none" w:sz="0" w:space="0" w:color="auto"/>
        <w:left w:val="none" w:sz="0" w:space="0" w:color="auto"/>
        <w:bottom w:val="none" w:sz="0" w:space="0" w:color="auto"/>
        <w:right w:val="none" w:sz="0" w:space="0" w:color="auto"/>
      </w:divBdr>
      <w:divsChild>
        <w:div w:id="628779856">
          <w:marLeft w:val="0"/>
          <w:marRight w:val="0"/>
          <w:marTop w:val="0"/>
          <w:marBottom w:val="0"/>
          <w:divBdr>
            <w:top w:val="none" w:sz="0" w:space="0" w:color="auto"/>
            <w:left w:val="none" w:sz="0" w:space="0" w:color="auto"/>
            <w:bottom w:val="none" w:sz="0" w:space="0" w:color="auto"/>
            <w:right w:val="none" w:sz="0" w:space="0" w:color="auto"/>
          </w:divBdr>
        </w:div>
      </w:divsChild>
    </w:div>
    <w:div w:id="260601169">
      <w:bodyDiv w:val="1"/>
      <w:marLeft w:val="0"/>
      <w:marRight w:val="0"/>
      <w:marTop w:val="0"/>
      <w:marBottom w:val="0"/>
      <w:divBdr>
        <w:top w:val="none" w:sz="0" w:space="0" w:color="auto"/>
        <w:left w:val="none" w:sz="0" w:space="0" w:color="auto"/>
        <w:bottom w:val="none" w:sz="0" w:space="0" w:color="auto"/>
        <w:right w:val="none" w:sz="0" w:space="0" w:color="auto"/>
      </w:divBdr>
      <w:divsChild>
        <w:div w:id="1876890989">
          <w:marLeft w:val="0"/>
          <w:marRight w:val="0"/>
          <w:marTop w:val="0"/>
          <w:marBottom w:val="0"/>
          <w:divBdr>
            <w:top w:val="none" w:sz="0" w:space="0" w:color="auto"/>
            <w:left w:val="none" w:sz="0" w:space="0" w:color="auto"/>
            <w:bottom w:val="none" w:sz="0" w:space="0" w:color="auto"/>
            <w:right w:val="none" w:sz="0" w:space="0" w:color="auto"/>
          </w:divBdr>
        </w:div>
      </w:divsChild>
    </w:div>
    <w:div w:id="307051771">
      <w:bodyDiv w:val="1"/>
      <w:marLeft w:val="0"/>
      <w:marRight w:val="0"/>
      <w:marTop w:val="0"/>
      <w:marBottom w:val="0"/>
      <w:divBdr>
        <w:top w:val="none" w:sz="0" w:space="0" w:color="auto"/>
        <w:left w:val="none" w:sz="0" w:space="0" w:color="auto"/>
        <w:bottom w:val="none" w:sz="0" w:space="0" w:color="auto"/>
        <w:right w:val="none" w:sz="0" w:space="0" w:color="auto"/>
      </w:divBdr>
      <w:divsChild>
        <w:div w:id="191916537">
          <w:marLeft w:val="0"/>
          <w:marRight w:val="0"/>
          <w:marTop w:val="0"/>
          <w:marBottom w:val="0"/>
          <w:divBdr>
            <w:top w:val="none" w:sz="0" w:space="0" w:color="auto"/>
            <w:left w:val="none" w:sz="0" w:space="0" w:color="auto"/>
            <w:bottom w:val="none" w:sz="0" w:space="0" w:color="auto"/>
            <w:right w:val="none" w:sz="0" w:space="0" w:color="auto"/>
          </w:divBdr>
        </w:div>
      </w:divsChild>
    </w:div>
    <w:div w:id="333998981">
      <w:bodyDiv w:val="1"/>
      <w:marLeft w:val="0"/>
      <w:marRight w:val="0"/>
      <w:marTop w:val="0"/>
      <w:marBottom w:val="0"/>
      <w:divBdr>
        <w:top w:val="none" w:sz="0" w:space="0" w:color="auto"/>
        <w:left w:val="none" w:sz="0" w:space="0" w:color="auto"/>
        <w:bottom w:val="none" w:sz="0" w:space="0" w:color="auto"/>
        <w:right w:val="none" w:sz="0" w:space="0" w:color="auto"/>
      </w:divBdr>
      <w:divsChild>
        <w:div w:id="398866803">
          <w:marLeft w:val="0"/>
          <w:marRight w:val="0"/>
          <w:marTop w:val="0"/>
          <w:marBottom w:val="0"/>
          <w:divBdr>
            <w:top w:val="none" w:sz="0" w:space="0" w:color="auto"/>
            <w:left w:val="none" w:sz="0" w:space="0" w:color="auto"/>
            <w:bottom w:val="none" w:sz="0" w:space="0" w:color="auto"/>
            <w:right w:val="none" w:sz="0" w:space="0" w:color="auto"/>
          </w:divBdr>
        </w:div>
      </w:divsChild>
    </w:div>
    <w:div w:id="415176863">
      <w:bodyDiv w:val="1"/>
      <w:marLeft w:val="0"/>
      <w:marRight w:val="0"/>
      <w:marTop w:val="0"/>
      <w:marBottom w:val="0"/>
      <w:divBdr>
        <w:top w:val="none" w:sz="0" w:space="0" w:color="auto"/>
        <w:left w:val="none" w:sz="0" w:space="0" w:color="auto"/>
        <w:bottom w:val="none" w:sz="0" w:space="0" w:color="auto"/>
        <w:right w:val="none" w:sz="0" w:space="0" w:color="auto"/>
      </w:divBdr>
      <w:divsChild>
        <w:div w:id="1248802627">
          <w:marLeft w:val="0"/>
          <w:marRight w:val="0"/>
          <w:marTop w:val="0"/>
          <w:marBottom w:val="0"/>
          <w:divBdr>
            <w:top w:val="none" w:sz="0" w:space="0" w:color="auto"/>
            <w:left w:val="none" w:sz="0" w:space="0" w:color="auto"/>
            <w:bottom w:val="none" w:sz="0" w:space="0" w:color="auto"/>
            <w:right w:val="none" w:sz="0" w:space="0" w:color="auto"/>
          </w:divBdr>
        </w:div>
      </w:divsChild>
    </w:div>
    <w:div w:id="463235705">
      <w:bodyDiv w:val="1"/>
      <w:marLeft w:val="0"/>
      <w:marRight w:val="0"/>
      <w:marTop w:val="0"/>
      <w:marBottom w:val="0"/>
      <w:divBdr>
        <w:top w:val="none" w:sz="0" w:space="0" w:color="auto"/>
        <w:left w:val="none" w:sz="0" w:space="0" w:color="auto"/>
        <w:bottom w:val="none" w:sz="0" w:space="0" w:color="auto"/>
        <w:right w:val="none" w:sz="0" w:space="0" w:color="auto"/>
      </w:divBdr>
      <w:divsChild>
        <w:div w:id="920530481">
          <w:marLeft w:val="0"/>
          <w:marRight w:val="0"/>
          <w:marTop w:val="0"/>
          <w:marBottom w:val="0"/>
          <w:divBdr>
            <w:top w:val="none" w:sz="0" w:space="0" w:color="auto"/>
            <w:left w:val="none" w:sz="0" w:space="0" w:color="auto"/>
            <w:bottom w:val="none" w:sz="0" w:space="0" w:color="auto"/>
            <w:right w:val="none" w:sz="0" w:space="0" w:color="auto"/>
          </w:divBdr>
        </w:div>
      </w:divsChild>
    </w:div>
    <w:div w:id="498010783">
      <w:bodyDiv w:val="1"/>
      <w:marLeft w:val="0"/>
      <w:marRight w:val="0"/>
      <w:marTop w:val="0"/>
      <w:marBottom w:val="0"/>
      <w:divBdr>
        <w:top w:val="none" w:sz="0" w:space="0" w:color="auto"/>
        <w:left w:val="none" w:sz="0" w:space="0" w:color="auto"/>
        <w:bottom w:val="none" w:sz="0" w:space="0" w:color="auto"/>
        <w:right w:val="none" w:sz="0" w:space="0" w:color="auto"/>
      </w:divBdr>
    </w:div>
    <w:div w:id="573663889">
      <w:bodyDiv w:val="1"/>
      <w:marLeft w:val="0"/>
      <w:marRight w:val="0"/>
      <w:marTop w:val="0"/>
      <w:marBottom w:val="0"/>
      <w:divBdr>
        <w:top w:val="none" w:sz="0" w:space="0" w:color="auto"/>
        <w:left w:val="none" w:sz="0" w:space="0" w:color="auto"/>
        <w:bottom w:val="none" w:sz="0" w:space="0" w:color="auto"/>
        <w:right w:val="none" w:sz="0" w:space="0" w:color="auto"/>
      </w:divBdr>
      <w:divsChild>
        <w:div w:id="996687473">
          <w:marLeft w:val="0"/>
          <w:marRight w:val="0"/>
          <w:marTop w:val="0"/>
          <w:marBottom w:val="0"/>
          <w:divBdr>
            <w:top w:val="none" w:sz="0" w:space="0" w:color="auto"/>
            <w:left w:val="none" w:sz="0" w:space="0" w:color="auto"/>
            <w:bottom w:val="none" w:sz="0" w:space="0" w:color="auto"/>
            <w:right w:val="none" w:sz="0" w:space="0" w:color="auto"/>
          </w:divBdr>
        </w:div>
      </w:divsChild>
    </w:div>
    <w:div w:id="701248240">
      <w:bodyDiv w:val="1"/>
      <w:marLeft w:val="0"/>
      <w:marRight w:val="0"/>
      <w:marTop w:val="0"/>
      <w:marBottom w:val="0"/>
      <w:divBdr>
        <w:top w:val="none" w:sz="0" w:space="0" w:color="auto"/>
        <w:left w:val="none" w:sz="0" w:space="0" w:color="auto"/>
        <w:bottom w:val="none" w:sz="0" w:space="0" w:color="auto"/>
        <w:right w:val="none" w:sz="0" w:space="0" w:color="auto"/>
      </w:divBdr>
      <w:divsChild>
        <w:div w:id="113640866">
          <w:marLeft w:val="0"/>
          <w:marRight w:val="0"/>
          <w:marTop w:val="0"/>
          <w:marBottom w:val="0"/>
          <w:divBdr>
            <w:top w:val="none" w:sz="0" w:space="0" w:color="auto"/>
            <w:left w:val="none" w:sz="0" w:space="0" w:color="auto"/>
            <w:bottom w:val="none" w:sz="0" w:space="0" w:color="auto"/>
            <w:right w:val="none" w:sz="0" w:space="0" w:color="auto"/>
          </w:divBdr>
        </w:div>
      </w:divsChild>
    </w:div>
    <w:div w:id="725958775">
      <w:bodyDiv w:val="1"/>
      <w:marLeft w:val="0"/>
      <w:marRight w:val="0"/>
      <w:marTop w:val="0"/>
      <w:marBottom w:val="0"/>
      <w:divBdr>
        <w:top w:val="none" w:sz="0" w:space="0" w:color="auto"/>
        <w:left w:val="none" w:sz="0" w:space="0" w:color="auto"/>
        <w:bottom w:val="none" w:sz="0" w:space="0" w:color="auto"/>
        <w:right w:val="none" w:sz="0" w:space="0" w:color="auto"/>
      </w:divBdr>
      <w:divsChild>
        <w:div w:id="1123839288">
          <w:marLeft w:val="0"/>
          <w:marRight w:val="0"/>
          <w:marTop w:val="0"/>
          <w:marBottom w:val="0"/>
          <w:divBdr>
            <w:top w:val="none" w:sz="0" w:space="0" w:color="auto"/>
            <w:left w:val="none" w:sz="0" w:space="0" w:color="auto"/>
            <w:bottom w:val="none" w:sz="0" w:space="0" w:color="auto"/>
            <w:right w:val="none" w:sz="0" w:space="0" w:color="auto"/>
          </w:divBdr>
        </w:div>
      </w:divsChild>
    </w:div>
    <w:div w:id="752750065">
      <w:bodyDiv w:val="1"/>
      <w:marLeft w:val="0"/>
      <w:marRight w:val="0"/>
      <w:marTop w:val="0"/>
      <w:marBottom w:val="0"/>
      <w:divBdr>
        <w:top w:val="none" w:sz="0" w:space="0" w:color="auto"/>
        <w:left w:val="none" w:sz="0" w:space="0" w:color="auto"/>
        <w:bottom w:val="none" w:sz="0" w:space="0" w:color="auto"/>
        <w:right w:val="none" w:sz="0" w:space="0" w:color="auto"/>
      </w:divBdr>
      <w:divsChild>
        <w:div w:id="1091240561">
          <w:marLeft w:val="0"/>
          <w:marRight w:val="0"/>
          <w:marTop w:val="0"/>
          <w:marBottom w:val="0"/>
          <w:divBdr>
            <w:top w:val="none" w:sz="0" w:space="0" w:color="auto"/>
            <w:left w:val="none" w:sz="0" w:space="0" w:color="auto"/>
            <w:bottom w:val="none" w:sz="0" w:space="0" w:color="auto"/>
            <w:right w:val="none" w:sz="0" w:space="0" w:color="auto"/>
          </w:divBdr>
        </w:div>
      </w:divsChild>
    </w:div>
    <w:div w:id="772936383">
      <w:bodyDiv w:val="1"/>
      <w:marLeft w:val="0"/>
      <w:marRight w:val="0"/>
      <w:marTop w:val="0"/>
      <w:marBottom w:val="0"/>
      <w:divBdr>
        <w:top w:val="none" w:sz="0" w:space="0" w:color="auto"/>
        <w:left w:val="none" w:sz="0" w:space="0" w:color="auto"/>
        <w:bottom w:val="none" w:sz="0" w:space="0" w:color="auto"/>
        <w:right w:val="none" w:sz="0" w:space="0" w:color="auto"/>
      </w:divBdr>
    </w:div>
    <w:div w:id="812410506">
      <w:bodyDiv w:val="1"/>
      <w:marLeft w:val="0"/>
      <w:marRight w:val="0"/>
      <w:marTop w:val="0"/>
      <w:marBottom w:val="0"/>
      <w:divBdr>
        <w:top w:val="none" w:sz="0" w:space="0" w:color="auto"/>
        <w:left w:val="none" w:sz="0" w:space="0" w:color="auto"/>
        <w:bottom w:val="none" w:sz="0" w:space="0" w:color="auto"/>
        <w:right w:val="none" w:sz="0" w:space="0" w:color="auto"/>
      </w:divBdr>
      <w:divsChild>
        <w:div w:id="2029746486">
          <w:marLeft w:val="0"/>
          <w:marRight w:val="0"/>
          <w:marTop w:val="0"/>
          <w:marBottom w:val="0"/>
          <w:divBdr>
            <w:top w:val="none" w:sz="0" w:space="0" w:color="auto"/>
            <w:left w:val="none" w:sz="0" w:space="0" w:color="auto"/>
            <w:bottom w:val="none" w:sz="0" w:space="0" w:color="auto"/>
            <w:right w:val="none" w:sz="0" w:space="0" w:color="auto"/>
          </w:divBdr>
        </w:div>
      </w:divsChild>
    </w:div>
    <w:div w:id="819813142">
      <w:bodyDiv w:val="1"/>
      <w:marLeft w:val="0"/>
      <w:marRight w:val="0"/>
      <w:marTop w:val="0"/>
      <w:marBottom w:val="0"/>
      <w:divBdr>
        <w:top w:val="none" w:sz="0" w:space="0" w:color="auto"/>
        <w:left w:val="none" w:sz="0" w:space="0" w:color="auto"/>
        <w:bottom w:val="none" w:sz="0" w:space="0" w:color="auto"/>
        <w:right w:val="none" w:sz="0" w:space="0" w:color="auto"/>
      </w:divBdr>
    </w:div>
    <w:div w:id="819998137">
      <w:bodyDiv w:val="1"/>
      <w:marLeft w:val="0"/>
      <w:marRight w:val="0"/>
      <w:marTop w:val="0"/>
      <w:marBottom w:val="0"/>
      <w:divBdr>
        <w:top w:val="none" w:sz="0" w:space="0" w:color="auto"/>
        <w:left w:val="none" w:sz="0" w:space="0" w:color="auto"/>
        <w:bottom w:val="none" w:sz="0" w:space="0" w:color="auto"/>
        <w:right w:val="none" w:sz="0" w:space="0" w:color="auto"/>
      </w:divBdr>
      <w:divsChild>
        <w:div w:id="679238480">
          <w:marLeft w:val="0"/>
          <w:marRight w:val="0"/>
          <w:marTop w:val="0"/>
          <w:marBottom w:val="0"/>
          <w:divBdr>
            <w:top w:val="none" w:sz="0" w:space="0" w:color="auto"/>
            <w:left w:val="none" w:sz="0" w:space="0" w:color="auto"/>
            <w:bottom w:val="none" w:sz="0" w:space="0" w:color="auto"/>
            <w:right w:val="none" w:sz="0" w:space="0" w:color="auto"/>
          </w:divBdr>
        </w:div>
      </w:divsChild>
    </w:div>
    <w:div w:id="832186677">
      <w:bodyDiv w:val="1"/>
      <w:marLeft w:val="0"/>
      <w:marRight w:val="0"/>
      <w:marTop w:val="0"/>
      <w:marBottom w:val="0"/>
      <w:divBdr>
        <w:top w:val="none" w:sz="0" w:space="0" w:color="auto"/>
        <w:left w:val="none" w:sz="0" w:space="0" w:color="auto"/>
        <w:bottom w:val="none" w:sz="0" w:space="0" w:color="auto"/>
        <w:right w:val="none" w:sz="0" w:space="0" w:color="auto"/>
      </w:divBdr>
    </w:div>
    <w:div w:id="834345721">
      <w:bodyDiv w:val="1"/>
      <w:marLeft w:val="0"/>
      <w:marRight w:val="0"/>
      <w:marTop w:val="0"/>
      <w:marBottom w:val="0"/>
      <w:divBdr>
        <w:top w:val="none" w:sz="0" w:space="0" w:color="auto"/>
        <w:left w:val="none" w:sz="0" w:space="0" w:color="auto"/>
        <w:bottom w:val="none" w:sz="0" w:space="0" w:color="auto"/>
        <w:right w:val="none" w:sz="0" w:space="0" w:color="auto"/>
      </w:divBdr>
      <w:divsChild>
        <w:div w:id="500195870">
          <w:marLeft w:val="0"/>
          <w:marRight w:val="0"/>
          <w:marTop w:val="0"/>
          <w:marBottom w:val="0"/>
          <w:divBdr>
            <w:top w:val="none" w:sz="0" w:space="0" w:color="auto"/>
            <w:left w:val="none" w:sz="0" w:space="0" w:color="auto"/>
            <w:bottom w:val="none" w:sz="0" w:space="0" w:color="auto"/>
            <w:right w:val="none" w:sz="0" w:space="0" w:color="auto"/>
          </w:divBdr>
        </w:div>
      </w:divsChild>
    </w:div>
    <w:div w:id="937713405">
      <w:bodyDiv w:val="1"/>
      <w:marLeft w:val="0"/>
      <w:marRight w:val="0"/>
      <w:marTop w:val="0"/>
      <w:marBottom w:val="0"/>
      <w:divBdr>
        <w:top w:val="none" w:sz="0" w:space="0" w:color="auto"/>
        <w:left w:val="none" w:sz="0" w:space="0" w:color="auto"/>
        <w:bottom w:val="none" w:sz="0" w:space="0" w:color="auto"/>
        <w:right w:val="none" w:sz="0" w:space="0" w:color="auto"/>
      </w:divBdr>
    </w:div>
    <w:div w:id="971403202">
      <w:bodyDiv w:val="1"/>
      <w:marLeft w:val="0"/>
      <w:marRight w:val="0"/>
      <w:marTop w:val="0"/>
      <w:marBottom w:val="0"/>
      <w:divBdr>
        <w:top w:val="none" w:sz="0" w:space="0" w:color="auto"/>
        <w:left w:val="none" w:sz="0" w:space="0" w:color="auto"/>
        <w:bottom w:val="none" w:sz="0" w:space="0" w:color="auto"/>
        <w:right w:val="none" w:sz="0" w:space="0" w:color="auto"/>
      </w:divBdr>
      <w:divsChild>
        <w:div w:id="609044390">
          <w:marLeft w:val="0"/>
          <w:marRight w:val="0"/>
          <w:marTop w:val="0"/>
          <w:marBottom w:val="0"/>
          <w:divBdr>
            <w:top w:val="none" w:sz="0" w:space="0" w:color="auto"/>
            <w:left w:val="none" w:sz="0" w:space="0" w:color="auto"/>
            <w:bottom w:val="none" w:sz="0" w:space="0" w:color="auto"/>
            <w:right w:val="none" w:sz="0" w:space="0" w:color="auto"/>
          </w:divBdr>
        </w:div>
      </w:divsChild>
    </w:div>
    <w:div w:id="1017925834">
      <w:bodyDiv w:val="1"/>
      <w:marLeft w:val="0"/>
      <w:marRight w:val="0"/>
      <w:marTop w:val="0"/>
      <w:marBottom w:val="0"/>
      <w:divBdr>
        <w:top w:val="none" w:sz="0" w:space="0" w:color="auto"/>
        <w:left w:val="none" w:sz="0" w:space="0" w:color="auto"/>
        <w:bottom w:val="none" w:sz="0" w:space="0" w:color="auto"/>
        <w:right w:val="none" w:sz="0" w:space="0" w:color="auto"/>
      </w:divBdr>
    </w:div>
    <w:div w:id="1022560456">
      <w:bodyDiv w:val="1"/>
      <w:marLeft w:val="0"/>
      <w:marRight w:val="0"/>
      <w:marTop w:val="0"/>
      <w:marBottom w:val="0"/>
      <w:divBdr>
        <w:top w:val="none" w:sz="0" w:space="0" w:color="auto"/>
        <w:left w:val="none" w:sz="0" w:space="0" w:color="auto"/>
        <w:bottom w:val="none" w:sz="0" w:space="0" w:color="auto"/>
        <w:right w:val="none" w:sz="0" w:space="0" w:color="auto"/>
      </w:divBdr>
    </w:div>
    <w:div w:id="1031734339">
      <w:bodyDiv w:val="1"/>
      <w:marLeft w:val="0"/>
      <w:marRight w:val="0"/>
      <w:marTop w:val="0"/>
      <w:marBottom w:val="0"/>
      <w:divBdr>
        <w:top w:val="none" w:sz="0" w:space="0" w:color="auto"/>
        <w:left w:val="none" w:sz="0" w:space="0" w:color="auto"/>
        <w:bottom w:val="none" w:sz="0" w:space="0" w:color="auto"/>
        <w:right w:val="none" w:sz="0" w:space="0" w:color="auto"/>
      </w:divBdr>
      <w:divsChild>
        <w:div w:id="787509901">
          <w:marLeft w:val="0"/>
          <w:marRight w:val="0"/>
          <w:marTop w:val="0"/>
          <w:marBottom w:val="0"/>
          <w:divBdr>
            <w:top w:val="none" w:sz="0" w:space="0" w:color="auto"/>
            <w:left w:val="none" w:sz="0" w:space="0" w:color="auto"/>
            <w:bottom w:val="none" w:sz="0" w:space="0" w:color="auto"/>
            <w:right w:val="none" w:sz="0" w:space="0" w:color="auto"/>
          </w:divBdr>
        </w:div>
      </w:divsChild>
    </w:div>
    <w:div w:id="1060057024">
      <w:bodyDiv w:val="1"/>
      <w:marLeft w:val="0"/>
      <w:marRight w:val="0"/>
      <w:marTop w:val="0"/>
      <w:marBottom w:val="0"/>
      <w:divBdr>
        <w:top w:val="none" w:sz="0" w:space="0" w:color="auto"/>
        <w:left w:val="none" w:sz="0" w:space="0" w:color="auto"/>
        <w:bottom w:val="none" w:sz="0" w:space="0" w:color="auto"/>
        <w:right w:val="none" w:sz="0" w:space="0" w:color="auto"/>
      </w:divBdr>
      <w:divsChild>
        <w:div w:id="1011025341">
          <w:marLeft w:val="0"/>
          <w:marRight w:val="0"/>
          <w:marTop w:val="0"/>
          <w:marBottom w:val="0"/>
          <w:divBdr>
            <w:top w:val="none" w:sz="0" w:space="0" w:color="auto"/>
            <w:left w:val="none" w:sz="0" w:space="0" w:color="auto"/>
            <w:bottom w:val="none" w:sz="0" w:space="0" w:color="auto"/>
            <w:right w:val="none" w:sz="0" w:space="0" w:color="auto"/>
          </w:divBdr>
          <w:divsChild>
            <w:div w:id="129589751">
              <w:marLeft w:val="0"/>
              <w:marRight w:val="0"/>
              <w:marTop w:val="0"/>
              <w:marBottom w:val="0"/>
              <w:divBdr>
                <w:top w:val="none" w:sz="0" w:space="0" w:color="auto"/>
                <w:left w:val="none" w:sz="0" w:space="0" w:color="auto"/>
                <w:bottom w:val="none" w:sz="0" w:space="0" w:color="auto"/>
                <w:right w:val="none" w:sz="0" w:space="0" w:color="auto"/>
              </w:divBdr>
            </w:div>
            <w:div w:id="1026757011">
              <w:marLeft w:val="0"/>
              <w:marRight w:val="0"/>
              <w:marTop w:val="0"/>
              <w:marBottom w:val="0"/>
              <w:divBdr>
                <w:top w:val="none" w:sz="0" w:space="0" w:color="auto"/>
                <w:left w:val="none" w:sz="0" w:space="0" w:color="auto"/>
                <w:bottom w:val="none" w:sz="0" w:space="0" w:color="auto"/>
                <w:right w:val="none" w:sz="0" w:space="0" w:color="auto"/>
              </w:divBdr>
            </w:div>
            <w:div w:id="16685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9022">
      <w:bodyDiv w:val="1"/>
      <w:marLeft w:val="0"/>
      <w:marRight w:val="0"/>
      <w:marTop w:val="0"/>
      <w:marBottom w:val="0"/>
      <w:divBdr>
        <w:top w:val="none" w:sz="0" w:space="0" w:color="auto"/>
        <w:left w:val="none" w:sz="0" w:space="0" w:color="auto"/>
        <w:bottom w:val="none" w:sz="0" w:space="0" w:color="auto"/>
        <w:right w:val="none" w:sz="0" w:space="0" w:color="auto"/>
      </w:divBdr>
    </w:div>
    <w:div w:id="1076173358">
      <w:bodyDiv w:val="1"/>
      <w:marLeft w:val="0"/>
      <w:marRight w:val="0"/>
      <w:marTop w:val="0"/>
      <w:marBottom w:val="0"/>
      <w:divBdr>
        <w:top w:val="none" w:sz="0" w:space="0" w:color="auto"/>
        <w:left w:val="none" w:sz="0" w:space="0" w:color="auto"/>
        <w:bottom w:val="none" w:sz="0" w:space="0" w:color="auto"/>
        <w:right w:val="none" w:sz="0" w:space="0" w:color="auto"/>
      </w:divBdr>
      <w:divsChild>
        <w:div w:id="1410232243">
          <w:marLeft w:val="0"/>
          <w:marRight w:val="0"/>
          <w:marTop w:val="0"/>
          <w:marBottom w:val="0"/>
          <w:divBdr>
            <w:top w:val="none" w:sz="0" w:space="0" w:color="auto"/>
            <w:left w:val="none" w:sz="0" w:space="0" w:color="auto"/>
            <w:bottom w:val="none" w:sz="0" w:space="0" w:color="auto"/>
            <w:right w:val="none" w:sz="0" w:space="0" w:color="auto"/>
          </w:divBdr>
        </w:div>
      </w:divsChild>
    </w:div>
    <w:div w:id="1081441606">
      <w:bodyDiv w:val="1"/>
      <w:marLeft w:val="0"/>
      <w:marRight w:val="0"/>
      <w:marTop w:val="0"/>
      <w:marBottom w:val="0"/>
      <w:divBdr>
        <w:top w:val="none" w:sz="0" w:space="0" w:color="auto"/>
        <w:left w:val="none" w:sz="0" w:space="0" w:color="auto"/>
        <w:bottom w:val="none" w:sz="0" w:space="0" w:color="auto"/>
        <w:right w:val="none" w:sz="0" w:space="0" w:color="auto"/>
      </w:divBdr>
      <w:divsChild>
        <w:div w:id="207379371">
          <w:marLeft w:val="0"/>
          <w:marRight w:val="0"/>
          <w:marTop w:val="0"/>
          <w:marBottom w:val="0"/>
          <w:divBdr>
            <w:top w:val="none" w:sz="0" w:space="0" w:color="auto"/>
            <w:left w:val="none" w:sz="0" w:space="0" w:color="auto"/>
            <w:bottom w:val="none" w:sz="0" w:space="0" w:color="auto"/>
            <w:right w:val="none" w:sz="0" w:space="0" w:color="auto"/>
          </w:divBdr>
        </w:div>
      </w:divsChild>
    </w:div>
    <w:div w:id="1149176369">
      <w:bodyDiv w:val="1"/>
      <w:marLeft w:val="0"/>
      <w:marRight w:val="0"/>
      <w:marTop w:val="0"/>
      <w:marBottom w:val="0"/>
      <w:divBdr>
        <w:top w:val="none" w:sz="0" w:space="0" w:color="auto"/>
        <w:left w:val="none" w:sz="0" w:space="0" w:color="auto"/>
        <w:bottom w:val="none" w:sz="0" w:space="0" w:color="auto"/>
        <w:right w:val="none" w:sz="0" w:space="0" w:color="auto"/>
      </w:divBdr>
      <w:divsChild>
        <w:div w:id="1349139825">
          <w:marLeft w:val="0"/>
          <w:marRight w:val="0"/>
          <w:marTop w:val="0"/>
          <w:marBottom w:val="0"/>
          <w:divBdr>
            <w:top w:val="none" w:sz="0" w:space="0" w:color="auto"/>
            <w:left w:val="none" w:sz="0" w:space="0" w:color="auto"/>
            <w:bottom w:val="none" w:sz="0" w:space="0" w:color="auto"/>
            <w:right w:val="none" w:sz="0" w:space="0" w:color="auto"/>
          </w:divBdr>
        </w:div>
      </w:divsChild>
    </w:div>
    <w:div w:id="1196894396">
      <w:bodyDiv w:val="1"/>
      <w:marLeft w:val="0"/>
      <w:marRight w:val="0"/>
      <w:marTop w:val="0"/>
      <w:marBottom w:val="0"/>
      <w:divBdr>
        <w:top w:val="none" w:sz="0" w:space="0" w:color="auto"/>
        <w:left w:val="none" w:sz="0" w:space="0" w:color="auto"/>
        <w:bottom w:val="none" w:sz="0" w:space="0" w:color="auto"/>
        <w:right w:val="none" w:sz="0" w:space="0" w:color="auto"/>
      </w:divBdr>
    </w:div>
    <w:div w:id="1222599156">
      <w:bodyDiv w:val="1"/>
      <w:marLeft w:val="0"/>
      <w:marRight w:val="0"/>
      <w:marTop w:val="0"/>
      <w:marBottom w:val="0"/>
      <w:divBdr>
        <w:top w:val="none" w:sz="0" w:space="0" w:color="auto"/>
        <w:left w:val="none" w:sz="0" w:space="0" w:color="auto"/>
        <w:bottom w:val="none" w:sz="0" w:space="0" w:color="auto"/>
        <w:right w:val="none" w:sz="0" w:space="0" w:color="auto"/>
      </w:divBdr>
      <w:divsChild>
        <w:div w:id="284971172">
          <w:marLeft w:val="0"/>
          <w:marRight w:val="0"/>
          <w:marTop w:val="0"/>
          <w:marBottom w:val="0"/>
          <w:divBdr>
            <w:top w:val="none" w:sz="0" w:space="0" w:color="auto"/>
            <w:left w:val="none" w:sz="0" w:space="0" w:color="auto"/>
            <w:bottom w:val="none" w:sz="0" w:space="0" w:color="auto"/>
            <w:right w:val="none" w:sz="0" w:space="0" w:color="auto"/>
          </w:divBdr>
          <w:divsChild>
            <w:div w:id="751971468">
              <w:marLeft w:val="0"/>
              <w:marRight w:val="0"/>
              <w:marTop w:val="0"/>
              <w:marBottom w:val="0"/>
              <w:divBdr>
                <w:top w:val="none" w:sz="0" w:space="0" w:color="auto"/>
                <w:left w:val="none" w:sz="0" w:space="0" w:color="auto"/>
                <w:bottom w:val="none" w:sz="0" w:space="0" w:color="auto"/>
                <w:right w:val="none" w:sz="0" w:space="0" w:color="auto"/>
              </w:divBdr>
            </w:div>
            <w:div w:id="11268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5655">
      <w:bodyDiv w:val="1"/>
      <w:marLeft w:val="0"/>
      <w:marRight w:val="0"/>
      <w:marTop w:val="0"/>
      <w:marBottom w:val="0"/>
      <w:divBdr>
        <w:top w:val="none" w:sz="0" w:space="0" w:color="auto"/>
        <w:left w:val="none" w:sz="0" w:space="0" w:color="auto"/>
        <w:bottom w:val="none" w:sz="0" w:space="0" w:color="auto"/>
        <w:right w:val="none" w:sz="0" w:space="0" w:color="auto"/>
      </w:divBdr>
      <w:divsChild>
        <w:div w:id="685793806">
          <w:marLeft w:val="0"/>
          <w:marRight w:val="0"/>
          <w:marTop w:val="0"/>
          <w:marBottom w:val="0"/>
          <w:divBdr>
            <w:top w:val="none" w:sz="0" w:space="0" w:color="auto"/>
            <w:left w:val="none" w:sz="0" w:space="0" w:color="auto"/>
            <w:bottom w:val="none" w:sz="0" w:space="0" w:color="auto"/>
            <w:right w:val="none" w:sz="0" w:space="0" w:color="auto"/>
          </w:divBdr>
        </w:div>
      </w:divsChild>
    </w:div>
    <w:div w:id="1263344905">
      <w:bodyDiv w:val="1"/>
      <w:marLeft w:val="0"/>
      <w:marRight w:val="0"/>
      <w:marTop w:val="0"/>
      <w:marBottom w:val="0"/>
      <w:divBdr>
        <w:top w:val="none" w:sz="0" w:space="0" w:color="auto"/>
        <w:left w:val="none" w:sz="0" w:space="0" w:color="auto"/>
        <w:bottom w:val="none" w:sz="0" w:space="0" w:color="auto"/>
        <w:right w:val="none" w:sz="0" w:space="0" w:color="auto"/>
      </w:divBdr>
    </w:div>
    <w:div w:id="1294747343">
      <w:bodyDiv w:val="1"/>
      <w:marLeft w:val="0"/>
      <w:marRight w:val="0"/>
      <w:marTop w:val="0"/>
      <w:marBottom w:val="0"/>
      <w:divBdr>
        <w:top w:val="none" w:sz="0" w:space="0" w:color="auto"/>
        <w:left w:val="none" w:sz="0" w:space="0" w:color="auto"/>
        <w:bottom w:val="none" w:sz="0" w:space="0" w:color="auto"/>
        <w:right w:val="none" w:sz="0" w:space="0" w:color="auto"/>
      </w:divBdr>
    </w:div>
    <w:div w:id="1299068855">
      <w:bodyDiv w:val="1"/>
      <w:marLeft w:val="0"/>
      <w:marRight w:val="0"/>
      <w:marTop w:val="0"/>
      <w:marBottom w:val="0"/>
      <w:divBdr>
        <w:top w:val="none" w:sz="0" w:space="0" w:color="auto"/>
        <w:left w:val="none" w:sz="0" w:space="0" w:color="auto"/>
        <w:bottom w:val="none" w:sz="0" w:space="0" w:color="auto"/>
        <w:right w:val="none" w:sz="0" w:space="0" w:color="auto"/>
      </w:divBdr>
    </w:div>
    <w:div w:id="1330523619">
      <w:bodyDiv w:val="1"/>
      <w:marLeft w:val="0"/>
      <w:marRight w:val="0"/>
      <w:marTop w:val="0"/>
      <w:marBottom w:val="0"/>
      <w:divBdr>
        <w:top w:val="none" w:sz="0" w:space="0" w:color="auto"/>
        <w:left w:val="none" w:sz="0" w:space="0" w:color="auto"/>
        <w:bottom w:val="none" w:sz="0" w:space="0" w:color="auto"/>
        <w:right w:val="none" w:sz="0" w:space="0" w:color="auto"/>
      </w:divBdr>
      <w:divsChild>
        <w:div w:id="158349271">
          <w:marLeft w:val="0"/>
          <w:marRight w:val="0"/>
          <w:marTop w:val="0"/>
          <w:marBottom w:val="0"/>
          <w:divBdr>
            <w:top w:val="none" w:sz="0" w:space="0" w:color="auto"/>
            <w:left w:val="none" w:sz="0" w:space="0" w:color="auto"/>
            <w:bottom w:val="none" w:sz="0" w:space="0" w:color="auto"/>
            <w:right w:val="none" w:sz="0" w:space="0" w:color="auto"/>
          </w:divBdr>
        </w:div>
      </w:divsChild>
    </w:div>
    <w:div w:id="1335523981">
      <w:bodyDiv w:val="1"/>
      <w:marLeft w:val="0"/>
      <w:marRight w:val="0"/>
      <w:marTop w:val="0"/>
      <w:marBottom w:val="0"/>
      <w:divBdr>
        <w:top w:val="none" w:sz="0" w:space="0" w:color="auto"/>
        <w:left w:val="none" w:sz="0" w:space="0" w:color="auto"/>
        <w:bottom w:val="none" w:sz="0" w:space="0" w:color="auto"/>
        <w:right w:val="none" w:sz="0" w:space="0" w:color="auto"/>
      </w:divBdr>
    </w:div>
    <w:div w:id="1358965658">
      <w:bodyDiv w:val="1"/>
      <w:marLeft w:val="0"/>
      <w:marRight w:val="0"/>
      <w:marTop w:val="0"/>
      <w:marBottom w:val="0"/>
      <w:divBdr>
        <w:top w:val="none" w:sz="0" w:space="0" w:color="auto"/>
        <w:left w:val="none" w:sz="0" w:space="0" w:color="auto"/>
        <w:bottom w:val="none" w:sz="0" w:space="0" w:color="auto"/>
        <w:right w:val="none" w:sz="0" w:space="0" w:color="auto"/>
      </w:divBdr>
      <w:divsChild>
        <w:div w:id="958071580">
          <w:marLeft w:val="0"/>
          <w:marRight w:val="0"/>
          <w:marTop w:val="0"/>
          <w:marBottom w:val="0"/>
          <w:divBdr>
            <w:top w:val="none" w:sz="0" w:space="0" w:color="auto"/>
            <w:left w:val="none" w:sz="0" w:space="0" w:color="auto"/>
            <w:bottom w:val="none" w:sz="0" w:space="0" w:color="auto"/>
            <w:right w:val="none" w:sz="0" w:space="0" w:color="auto"/>
          </w:divBdr>
        </w:div>
      </w:divsChild>
    </w:div>
    <w:div w:id="1387290454">
      <w:bodyDiv w:val="1"/>
      <w:marLeft w:val="0"/>
      <w:marRight w:val="0"/>
      <w:marTop w:val="0"/>
      <w:marBottom w:val="0"/>
      <w:divBdr>
        <w:top w:val="none" w:sz="0" w:space="0" w:color="auto"/>
        <w:left w:val="none" w:sz="0" w:space="0" w:color="auto"/>
        <w:bottom w:val="none" w:sz="0" w:space="0" w:color="auto"/>
        <w:right w:val="none" w:sz="0" w:space="0" w:color="auto"/>
      </w:divBdr>
    </w:div>
    <w:div w:id="1401712812">
      <w:bodyDiv w:val="1"/>
      <w:marLeft w:val="0"/>
      <w:marRight w:val="0"/>
      <w:marTop w:val="0"/>
      <w:marBottom w:val="0"/>
      <w:divBdr>
        <w:top w:val="none" w:sz="0" w:space="0" w:color="auto"/>
        <w:left w:val="none" w:sz="0" w:space="0" w:color="auto"/>
        <w:bottom w:val="none" w:sz="0" w:space="0" w:color="auto"/>
        <w:right w:val="none" w:sz="0" w:space="0" w:color="auto"/>
      </w:divBdr>
      <w:divsChild>
        <w:div w:id="367461415">
          <w:marLeft w:val="0"/>
          <w:marRight w:val="0"/>
          <w:marTop w:val="0"/>
          <w:marBottom w:val="0"/>
          <w:divBdr>
            <w:top w:val="none" w:sz="0" w:space="0" w:color="auto"/>
            <w:left w:val="none" w:sz="0" w:space="0" w:color="auto"/>
            <w:bottom w:val="none" w:sz="0" w:space="0" w:color="auto"/>
            <w:right w:val="none" w:sz="0" w:space="0" w:color="auto"/>
          </w:divBdr>
          <w:divsChild>
            <w:div w:id="302658838">
              <w:marLeft w:val="0"/>
              <w:marRight w:val="0"/>
              <w:marTop w:val="0"/>
              <w:marBottom w:val="0"/>
              <w:divBdr>
                <w:top w:val="none" w:sz="0" w:space="0" w:color="auto"/>
                <w:left w:val="none" w:sz="0" w:space="0" w:color="auto"/>
                <w:bottom w:val="none" w:sz="0" w:space="0" w:color="auto"/>
                <w:right w:val="none" w:sz="0" w:space="0" w:color="auto"/>
              </w:divBdr>
            </w:div>
            <w:div w:id="18759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9053">
      <w:bodyDiv w:val="1"/>
      <w:marLeft w:val="0"/>
      <w:marRight w:val="0"/>
      <w:marTop w:val="0"/>
      <w:marBottom w:val="0"/>
      <w:divBdr>
        <w:top w:val="none" w:sz="0" w:space="0" w:color="auto"/>
        <w:left w:val="none" w:sz="0" w:space="0" w:color="auto"/>
        <w:bottom w:val="none" w:sz="0" w:space="0" w:color="auto"/>
        <w:right w:val="none" w:sz="0" w:space="0" w:color="auto"/>
      </w:divBdr>
    </w:div>
    <w:div w:id="1441754470">
      <w:bodyDiv w:val="1"/>
      <w:marLeft w:val="0"/>
      <w:marRight w:val="0"/>
      <w:marTop w:val="0"/>
      <w:marBottom w:val="0"/>
      <w:divBdr>
        <w:top w:val="none" w:sz="0" w:space="0" w:color="auto"/>
        <w:left w:val="none" w:sz="0" w:space="0" w:color="auto"/>
        <w:bottom w:val="none" w:sz="0" w:space="0" w:color="auto"/>
        <w:right w:val="none" w:sz="0" w:space="0" w:color="auto"/>
      </w:divBdr>
    </w:div>
    <w:div w:id="1455520759">
      <w:bodyDiv w:val="1"/>
      <w:marLeft w:val="0"/>
      <w:marRight w:val="0"/>
      <w:marTop w:val="0"/>
      <w:marBottom w:val="0"/>
      <w:divBdr>
        <w:top w:val="none" w:sz="0" w:space="0" w:color="auto"/>
        <w:left w:val="none" w:sz="0" w:space="0" w:color="auto"/>
        <w:bottom w:val="none" w:sz="0" w:space="0" w:color="auto"/>
        <w:right w:val="none" w:sz="0" w:space="0" w:color="auto"/>
      </w:divBdr>
    </w:div>
    <w:div w:id="1457986357">
      <w:bodyDiv w:val="1"/>
      <w:marLeft w:val="0"/>
      <w:marRight w:val="0"/>
      <w:marTop w:val="0"/>
      <w:marBottom w:val="0"/>
      <w:divBdr>
        <w:top w:val="none" w:sz="0" w:space="0" w:color="auto"/>
        <w:left w:val="none" w:sz="0" w:space="0" w:color="auto"/>
        <w:bottom w:val="none" w:sz="0" w:space="0" w:color="auto"/>
        <w:right w:val="none" w:sz="0" w:space="0" w:color="auto"/>
      </w:divBdr>
    </w:div>
    <w:div w:id="1475871807">
      <w:bodyDiv w:val="1"/>
      <w:marLeft w:val="0"/>
      <w:marRight w:val="0"/>
      <w:marTop w:val="0"/>
      <w:marBottom w:val="0"/>
      <w:divBdr>
        <w:top w:val="none" w:sz="0" w:space="0" w:color="auto"/>
        <w:left w:val="none" w:sz="0" w:space="0" w:color="auto"/>
        <w:bottom w:val="none" w:sz="0" w:space="0" w:color="auto"/>
        <w:right w:val="none" w:sz="0" w:space="0" w:color="auto"/>
      </w:divBdr>
      <w:divsChild>
        <w:div w:id="1630470476">
          <w:marLeft w:val="0"/>
          <w:marRight w:val="0"/>
          <w:marTop w:val="0"/>
          <w:marBottom w:val="0"/>
          <w:divBdr>
            <w:top w:val="none" w:sz="0" w:space="0" w:color="auto"/>
            <w:left w:val="none" w:sz="0" w:space="0" w:color="auto"/>
            <w:bottom w:val="none" w:sz="0" w:space="0" w:color="auto"/>
            <w:right w:val="none" w:sz="0" w:space="0" w:color="auto"/>
          </w:divBdr>
        </w:div>
      </w:divsChild>
    </w:div>
    <w:div w:id="1482116737">
      <w:bodyDiv w:val="1"/>
      <w:marLeft w:val="0"/>
      <w:marRight w:val="0"/>
      <w:marTop w:val="0"/>
      <w:marBottom w:val="0"/>
      <w:divBdr>
        <w:top w:val="none" w:sz="0" w:space="0" w:color="auto"/>
        <w:left w:val="none" w:sz="0" w:space="0" w:color="auto"/>
        <w:bottom w:val="none" w:sz="0" w:space="0" w:color="auto"/>
        <w:right w:val="none" w:sz="0" w:space="0" w:color="auto"/>
      </w:divBdr>
      <w:divsChild>
        <w:div w:id="1048649539">
          <w:marLeft w:val="0"/>
          <w:marRight w:val="0"/>
          <w:marTop w:val="0"/>
          <w:marBottom w:val="0"/>
          <w:divBdr>
            <w:top w:val="none" w:sz="0" w:space="0" w:color="auto"/>
            <w:left w:val="none" w:sz="0" w:space="0" w:color="auto"/>
            <w:bottom w:val="none" w:sz="0" w:space="0" w:color="auto"/>
            <w:right w:val="none" w:sz="0" w:space="0" w:color="auto"/>
          </w:divBdr>
          <w:divsChild>
            <w:div w:id="276134797">
              <w:marLeft w:val="0"/>
              <w:marRight w:val="0"/>
              <w:marTop w:val="0"/>
              <w:marBottom w:val="0"/>
              <w:divBdr>
                <w:top w:val="none" w:sz="0" w:space="0" w:color="auto"/>
                <w:left w:val="none" w:sz="0" w:space="0" w:color="auto"/>
                <w:bottom w:val="none" w:sz="0" w:space="0" w:color="auto"/>
                <w:right w:val="none" w:sz="0" w:space="0" w:color="auto"/>
              </w:divBdr>
            </w:div>
            <w:div w:id="2035229360">
              <w:marLeft w:val="0"/>
              <w:marRight w:val="0"/>
              <w:marTop w:val="0"/>
              <w:marBottom w:val="0"/>
              <w:divBdr>
                <w:top w:val="none" w:sz="0" w:space="0" w:color="auto"/>
                <w:left w:val="none" w:sz="0" w:space="0" w:color="auto"/>
                <w:bottom w:val="none" w:sz="0" w:space="0" w:color="auto"/>
                <w:right w:val="none" w:sz="0" w:space="0" w:color="auto"/>
              </w:divBdr>
            </w:div>
            <w:div w:id="21228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5574">
      <w:bodyDiv w:val="1"/>
      <w:marLeft w:val="0"/>
      <w:marRight w:val="0"/>
      <w:marTop w:val="0"/>
      <w:marBottom w:val="0"/>
      <w:divBdr>
        <w:top w:val="none" w:sz="0" w:space="0" w:color="auto"/>
        <w:left w:val="none" w:sz="0" w:space="0" w:color="auto"/>
        <w:bottom w:val="none" w:sz="0" w:space="0" w:color="auto"/>
        <w:right w:val="none" w:sz="0" w:space="0" w:color="auto"/>
      </w:divBdr>
    </w:div>
    <w:div w:id="1551183312">
      <w:bodyDiv w:val="1"/>
      <w:marLeft w:val="0"/>
      <w:marRight w:val="0"/>
      <w:marTop w:val="0"/>
      <w:marBottom w:val="0"/>
      <w:divBdr>
        <w:top w:val="none" w:sz="0" w:space="0" w:color="auto"/>
        <w:left w:val="none" w:sz="0" w:space="0" w:color="auto"/>
        <w:bottom w:val="none" w:sz="0" w:space="0" w:color="auto"/>
        <w:right w:val="none" w:sz="0" w:space="0" w:color="auto"/>
      </w:divBdr>
      <w:divsChild>
        <w:div w:id="1839614443">
          <w:marLeft w:val="0"/>
          <w:marRight w:val="0"/>
          <w:marTop w:val="0"/>
          <w:marBottom w:val="0"/>
          <w:divBdr>
            <w:top w:val="none" w:sz="0" w:space="0" w:color="auto"/>
            <w:left w:val="none" w:sz="0" w:space="0" w:color="auto"/>
            <w:bottom w:val="none" w:sz="0" w:space="0" w:color="auto"/>
            <w:right w:val="none" w:sz="0" w:space="0" w:color="auto"/>
          </w:divBdr>
        </w:div>
      </w:divsChild>
    </w:div>
    <w:div w:id="1585532489">
      <w:bodyDiv w:val="1"/>
      <w:marLeft w:val="0"/>
      <w:marRight w:val="0"/>
      <w:marTop w:val="0"/>
      <w:marBottom w:val="0"/>
      <w:divBdr>
        <w:top w:val="none" w:sz="0" w:space="0" w:color="auto"/>
        <w:left w:val="none" w:sz="0" w:space="0" w:color="auto"/>
        <w:bottom w:val="none" w:sz="0" w:space="0" w:color="auto"/>
        <w:right w:val="none" w:sz="0" w:space="0" w:color="auto"/>
      </w:divBdr>
    </w:div>
    <w:div w:id="1601838412">
      <w:bodyDiv w:val="1"/>
      <w:marLeft w:val="0"/>
      <w:marRight w:val="0"/>
      <w:marTop w:val="0"/>
      <w:marBottom w:val="0"/>
      <w:divBdr>
        <w:top w:val="none" w:sz="0" w:space="0" w:color="auto"/>
        <w:left w:val="none" w:sz="0" w:space="0" w:color="auto"/>
        <w:bottom w:val="none" w:sz="0" w:space="0" w:color="auto"/>
        <w:right w:val="none" w:sz="0" w:space="0" w:color="auto"/>
      </w:divBdr>
      <w:divsChild>
        <w:div w:id="1075010722">
          <w:marLeft w:val="0"/>
          <w:marRight w:val="0"/>
          <w:marTop w:val="0"/>
          <w:marBottom w:val="0"/>
          <w:divBdr>
            <w:top w:val="none" w:sz="0" w:space="0" w:color="auto"/>
            <w:left w:val="none" w:sz="0" w:space="0" w:color="auto"/>
            <w:bottom w:val="none" w:sz="0" w:space="0" w:color="auto"/>
            <w:right w:val="none" w:sz="0" w:space="0" w:color="auto"/>
          </w:divBdr>
          <w:divsChild>
            <w:div w:id="848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244">
      <w:bodyDiv w:val="1"/>
      <w:marLeft w:val="0"/>
      <w:marRight w:val="0"/>
      <w:marTop w:val="0"/>
      <w:marBottom w:val="0"/>
      <w:divBdr>
        <w:top w:val="none" w:sz="0" w:space="0" w:color="auto"/>
        <w:left w:val="none" w:sz="0" w:space="0" w:color="auto"/>
        <w:bottom w:val="none" w:sz="0" w:space="0" w:color="auto"/>
        <w:right w:val="none" w:sz="0" w:space="0" w:color="auto"/>
      </w:divBdr>
      <w:divsChild>
        <w:div w:id="1999964980">
          <w:marLeft w:val="0"/>
          <w:marRight w:val="0"/>
          <w:marTop w:val="0"/>
          <w:marBottom w:val="0"/>
          <w:divBdr>
            <w:top w:val="none" w:sz="0" w:space="0" w:color="auto"/>
            <w:left w:val="none" w:sz="0" w:space="0" w:color="auto"/>
            <w:bottom w:val="none" w:sz="0" w:space="0" w:color="auto"/>
            <w:right w:val="none" w:sz="0" w:space="0" w:color="auto"/>
          </w:divBdr>
        </w:div>
      </w:divsChild>
    </w:div>
    <w:div w:id="1610892139">
      <w:bodyDiv w:val="1"/>
      <w:marLeft w:val="0"/>
      <w:marRight w:val="0"/>
      <w:marTop w:val="0"/>
      <w:marBottom w:val="0"/>
      <w:divBdr>
        <w:top w:val="none" w:sz="0" w:space="0" w:color="auto"/>
        <w:left w:val="none" w:sz="0" w:space="0" w:color="auto"/>
        <w:bottom w:val="none" w:sz="0" w:space="0" w:color="auto"/>
        <w:right w:val="none" w:sz="0" w:space="0" w:color="auto"/>
      </w:divBdr>
      <w:divsChild>
        <w:div w:id="1444306720">
          <w:marLeft w:val="0"/>
          <w:marRight w:val="0"/>
          <w:marTop w:val="0"/>
          <w:marBottom w:val="0"/>
          <w:divBdr>
            <w:top w:val="none" w:sz="0" w:space="0" w:color="auto"/>
            <w:left w:val="none" w:sz="0" w:space="0" w:color="auto"/>
            <w:bottom w:val="none" w:sz="0" w:space="0" w:color="auto"/>
            <w:right w:val="none" w:sz="0" w:space="0" w:color="auto"/>
          </w:divBdr>
          <w:divsChild>
            <w:div w:id="18178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27386">
      <w:bodyDiv w:val="1"/>
      <w:marLeft w:val="0"/>
      <w:marRight w:val="0"/>
      <w:marTop w:val="0"/>
      <w:marBottom w:val="0"/>
      <w:divBdr>
        <w:top w:val="none" w:sz="0" w:space="0" w:color="auto"/>
        <w:left w:val="none" w:sz="0" w:space="0" w:color="auto"/>
        <w:bottom w:val="none" w:sz="0" w:space="0" w:color="auto"/>
        <w:right w:val="none" w:sz="0" w:space="0" w:color="auto"/>
      </w:divBdr>
      <w:divsChild>
        <w:div w:id="1326742926">
          <w:marLeft w:val="0"/>
          <w:marRight w:val="0"/>
          <w:marTop w:val="0"/>
          <w:marBottom w:val="0"/>
          <w:divBdr>
            <w:top w:val="none" w:sz="0" w:space="0" w:color="auto"/>
            <w:left w:val="none" w:sz="0" w:space="0" w:color="auto"/>
            <w:bottom w:val="none" w:sz="0" w:space="0" w:color="auto"/>
            <w:right w:val="none" w:sz="0" w:space="0" w:color="auto"/>
          </w:divBdr>
          <w:divsChild>
            <w:div w:id="55980040">
              <w:marLeft w:val="0"/>
              <w:marRight w:val="0"/>
              <w:marTop w:val="0"/>
              <w:marBottom w:val="0"/>
              <w:divBdr>
                <w:top w:val="none" w:sz="0" w:space="0" w:color="auto"/>
                <w:left w:val="none" w:sz="0" w:space="0" w:color="auto"/>
                <w:bottom w:val="none" w:sz="0" w:space="0" w:color="auto"/>
                <w:right w:val="none" w:sz="0" w:space="0" w:color="auto"/>
              </w:divBdr>
            </w:div>
            <w:div w:id="1133256375">
              <w:marLeft w:val="0"/>
              <w:marRight w:val="0"/>
              <w:marTop w:val="0"/>
              <w:marBottom w:val="0"/>
              <w:divBdr>
                <w:top w:val="none" w:sz="0" w:space="0" w:color="auto"/>
                <w:left w:val="none" w:sz="0" w:space="0" w:color="auto"/>
                <w:bottom w:val="none" w:sz="0" w:space="0" w:color="auto"/>
                <w:right w:val="none" w:sz="0" w:space="0" w:color="auto"/>
              </w:divBdr>
            </w:div>
            <w:div w:id="18200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713">
      <w:bodyDiv w:val="1"/>
      <w:marLeft w:val="0"/>
      <w:marRight w:val="0"/>
      <w:marTop w:val="0"/>
      <w:marBottom w:val="0"/>
      <w:divBdr>
        <w:top w:val="none" w:sz="0" w:space="0" w:color="auto"/>
        <w:left w:val="none" w:sz="0" w:space="0" w:color="auto"/>
        <w:bottom w:val="none" w:sz="0" w:space="0" w:color="auto"/>
        <w:right w:val="none" w:sz="0" w:space="0" w:color="auto"/>
      </w:divBdr>
    </w:div>
    <w:div w:id="1724866246">
      <w:bodyDiv w:val="1"/>
      <w:marLeft w:val="0"/>
      <w:marRight w:val="0"/>
      <w:marTop w:val="0"/>
      <w:marBottom w:val="0"/>
      <w:divBdr>
        <w:top w:val="none" w:sz="0" w:space="0" w:color="auto"/>
        <w:left w:val="none" w:sz="0" w:space="0" w:color="auto"/>
        <w:bottom w:val="none" w:sz="0" w:space="0" w:color="auto"/>
        <w:right w:val="none" w:sz="0" w:space="0" w:color="auto"/>
      </w:divBdr>
      <w:divsChild>
        <w:div w:id="75784869">
          <w:marLeft w:val="0"/>
          <w:marRight w:val="0"/>
          <w:marTop w:val="0"/>
          <w:marBottom w:val="0"/>
          <w:divBdr>
            <w:top w:val="none" w:sz="0" w:space="0" w:color="auto"/>
            <w:left w:val="none" w:sz="0" w:space="0" w:color="auto"/>
            <w:bottom w:val="none" w:sz="0" w:space="0" w:color="auto"/>
            <w:right w:val="none" w:sz="0" w:space="0" w:color="auto"/>
          </w:divBdr>
          <w:divsChild>
            <w:div w:id="263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500">
      <w:bodyDiv w:val="1"/>
      <w:marLeft w:val="0"/>
      <w:marRight w:val="0"/>
      <w:marTop w:val="0"/>
      <w:marBottom w:val="0"/>
      <w:divBdr>
        <w:top w:val="none" w:sz="0" w:space="0" w:color="auto"/>
        <w:left w:val="none" w:sz="0" w:space="0" w:color="auto"/>
        <w:bottom w:val="none" w:sz="0" w:space="0" w:color="auto"/>
        <w:right w:val="none" w:sz="0" w:space="0" w:color="auto"/>
      </w:divBdr>
      <w:divsChild>
        <w:div w:id="1067142422">
          <w:marLeft w:val="0"/>
          <w:marRight w:val="0"/>
          <w:marTop w:val="0"/>
          <w:marBottom w:val="0"/>
          <w:divBdr>
            <w:top w:val="none" w:sz="0" w:space="0" w:color="auto"/>
            <w:left w:val="none" w:sz="0" w:space="0" w:color="auto"/>
            <w:bottom w:val="none" w:sz="0" w:space="0" w:color="auto"/>
            <w:right w:val="none" w:sz="0" w:space="0" w:color="auto"/>
          </w:divBdr>
        </w:div>
      </w:divsChild>
    </w:div>
    <w:div w:id="1771193960">
      <w:bodyDiv w:val="1"/>
      <w:marLeft w:val="0"/>
      <w:marRight w:val="0"/>
      <w:marTop w:val="0"/>
      <w:marBottom w:val="0"/>
      <w:divBdr>
        <w:top w:val="none" w:sz="0" w:space="0" w:color="auto"/>
        <w:left w:val="none" w:sz="0" w:space="0" w:color="auto"/>
        <w:bottom w:val="none" w:sz="0" w:space="0" w:color="auto"/>
        <w:right w:val="none" w:sz="0" w:space="0" w:color="auto"/>
      </w:divBdr>
      <w:divsChild>
        <w:div w:id="422726337">
          <w:marLeft w:val="0"/>
          <w:marRight w:val="0"/>
          <w:marTop w:val="0"/>
          <w:marBottom w:val="0"/>
          <w:divBdr>
            <w:top w:val="none" w:sz="0" w:space="0" w:color="auto"/>
            <w:left w:val="none" w:sz="0" w:space="0" w:color="auto"/>
            <w:bottom w:val="none" w:sz="0" w:space="0" w:color="auto"/>
            <w:right w:val="none" w:sz="0" w:space="0" w:color="auto"/>
          </w:divBdr>
        </w:div>
      </w:divsChild>
    </w:div>
    <w:div w:id="1772360390">
      <w:bodyDiv w:val="1"/>
      <w:marLeft w:val="0"/>
      <w:marRight w:val="0"/>
      <w:marTop w:val="0"/>
      <w:marBottom w:val="0"/>
      <w:divBdr>
        <w:top w:val="none" w:sz="0" w:space="0" w:color="auto"/>
        <w:left w:val="none" w:sz="0" w:space="0" w:color="auto"/>
        <w:bottom w:val="none" w:sz="0" w:space="0" w:color="auto"/>
        <w:right w:val="none" w:sz="0" w:space="0" w:color="auto"/>
      </w:divBdr>
      <w:divsChild>
        <w:div w:id="1149248460">
          <w:marLeft w:val="0"/>
          <w:marRight w:val="0"/>
          <w:marTop w:val="0"/>
          <w:marBottom w:val="0"/>
          <w:divBdr>
            <w:top w:val="none" w:sz="0" w:space="0" w:color="auto"/>
            <w:left w:val="none" w:sz="0" w:space="0" w:color="auto"/>
            <w:bottom w:val="none" w:sz="0" w:space="0" w:color="auto"/>
            <w:right w:val="none" w:sz="0" w:space="0" w:color="auto"/>
          </w:divBdr>
        </w:div>
      </w:divsChild>
    </w:div>
    <w:div w:id="1776364552">
      <w:bodyDiv w:val="1"/>
      <w:marLeft w:val="0"/>
      <w:marRight w:val="0"/>
      <w:marTop w:val="0"/>
      <w:marBottom w:val="0"/>
      <w:divBdr>
        <w:top w:val="none" w:sz="0" w:space="0" w:color="auto"/>
        <w:left w:val="none" w:sz="0" w:space="0" w:color="auto"/>
        <w:bottom w:val="none" w:sz="0" w:space="0" w:color="auto"/>
        <w:right w:val="none" w:sz="0" w:space="0" w:color="auto"/>
      </w:divBdr>
    </w:div>
    <w:div w:id="1825271528">
      <w:bodyDiv w:val="1"/>
      <w:marLeft w:val="0"/>
      <w:marRight w:val="0"/>
      <w:marTop w:val="0"/>
      <w:marBottom w:val="0"/>
      <w:divBdr>
        <w:top w:val="none" w:sz="0" w:space="0" w:color="auto"/>
        <w:left w:val="none" w:sz="0" w:space="0" w:color="auto"/>
        <w:bottom w:val="none" w:sz="0" w:space="0" w:color="auto"/>
        <w:right w:val="none" w:sz="0" w:space="0" w:color="auto"/>
      </w:divBdr>
    </w:div>
    <w:div w:id="1827356307">
      <w:bodyDiv w:val="1"/>
      <w:marLeft w:val="0"/>
      <w:marRight w:val="0"/>
      <w:marTop w:val="0"/>
      <w:marBottom w:val="0"/>
      <w:divBdr>
        <w:top w:val="none" w:sz="0" w:space="0" w:color="auto"/>
        <w:left w:val="none" w:sz="0" w:space="0" w:color="auto"/>
        <w:bottom w:val="none" w:sz="0" w:space="0" w:color="auto"/>
        <w:right w:val="none" w:sz="0" w:space="0" w:color="auto"/>
      </w:divBdr>
    </w:div>
    <w:div w:id="1839226338">
      <w:bodyDiv w:val="1"/>
      <w:marLeft w:val="0"/>
      <w:marRight w:val="0"/>
      <w:marTop w:val="0"/>
      <w:marBottom w:val="0"/>
      <w:divBdr>
        <w:top w:val="none" w:sz="0" w:space="0" w:color="auto"/>
        <w:left w:val="none" w:sz="0" w:space="0" w:color="auto"/>
        <w:bottom w:val="none" w:sz="0" w:space="0" w:color="auto"/>
        <w:right w:val="none" w:sz="0" w:space="0" w:color="auto"/>
      </w:divBdr>
    </w:div>
    <w:div w:id="1854222407">
      <w:bodyDiv w:val="1"/>
      <w:marLeft w:val="0"/>
      <w:marRight w:val="0"/>
      <w:marTop w:val="0"/>
      <w:marBottom w:val="0"/>
      <w:divBdr>
        <w:top w:val="none" w:sz="0" w:space="0" w:color="auto"/>
        <w:left w:val="none" w:sz="0" w:space="0" w:color="auto"/>
        <w:bottom w:val="none" w:sz="0" w:space="0" w:color="auto"/>
        <w:right w:val="none" w:sz="0" w:space="0" w:color="auto"/>
      </w:divBdr>
      <w:divsChild>
        <w:div w:id="1610550179">
          <w:marLeft w:val="0"/>
          <w:marRight w:val="0"/>
          <w:marTop w:val="0"/>
          <w:marBottom w:val="0"/>
          <w:divBdr>
            <w:top w:val="none" w:sz="0" w:space="0" w:color="auto"/>
            <w:left w:val="none" w:sz="0" w:space="0" w:color="auto"/>
            <w:bottom w:val="none" w:sz="0" w:space="0" w:color="auto"/>
            <w:right w:val="none" w:sz="0" w:space="0" w:color="auto"/>
          </w:divBdr>
          <w:divsChild>
            <w:div w:id="133330294">
              <w:marLeft w:val="0"/>
              <w:marRight w:val="0"/>
              <w:marTop w:val="0"/>
              <w:marBottom w:val="0"/>
              <w:divBdr>
                <w:top w:val="none" w:sz="0" w:space="0" w:color="auto"/>
                <w:left w:val="none" w:sz="0" w:space="0" w:color="auto"/>
                <w:bottom w:val="none" w:sz="0" w:space="0" w:color="auto"/>
                <w:right w:val="none" w:sz="0" w:space="0" w:color="auto"/>
              </w:divBdr>
            </w:div>
            <w:div w:id="918753391">
              <w:marLeft w:val="0"/>
              <w:marRight w:val="0"/>
              <w:marTop w:val="0"/>
              <w:marBottom w:val="0"/>
              <w:divBdr>
                <w:top w:val="none" w:sz="0" w:space="0" w:color="auto"/>
                <w:left w:val="none" w:sz="0" w:space="0" w:color="auto"/>
                <w:bottom w:val="none" w:sz="0" w:space="0" w:color="auto"/>
                <w:right w:val="none" w:sz="0" w:space="0" w:color="auto"/>
              </w:divBdr>
            </w:div>
            <w:div w:id="1304847624">
              <w:marLeft w:val="0"/>
              <w:marRight w:val="0"/>
              <w:marTop w:val="0"/>
              <w:marBottom w:val="0"/>
              <w:divBdr>
                <w:top w:val="none" w:sz="0" w:space="0" w:color="auto"/>
                <w:left w:val="none" w:sz="0" w:space="0" w:color="auto"/>
                <w:bottom w:val="none" w:sz="0" w:space="0" w:color="auto"/>
                <w:right w:val="none" w:sz="0" w:space="0" w:color="auto"/>
              </w:divBdr>
            </w:div>
            <w:div w:id="1360277452">
              <w:marLeft w:val="0"/>
              <w:marRight w:val="0"/>
              <w:marTop w:val="0"/>
              <w:marBottom w:val="0"/>
              <w:divBdr>
                <w:top w:val="none" w:sz="0" w:space="0" w:color="auto"/>
                <w:left w:val="none" w:sz="0" w:space="0" w:color="auto"/>
                <w:bottom w:val="none" w:sz="0" w:space="0" w:color="auto"/>
                <w:right w:val="none" w:sz="0" w:space="0" w:color="auto"/>
              </w:divBdr>
            </w:div>
            <w:div w:id="1806506031">
              <w:marLeft w:val="0"/>
              <w:marRight w:val="0"/>
              <w:marTop w:val="0"/>
              <w:marBottom w:val="0"/>
              <w:divBdr>
                <w:top w:val="none" w:sz="0" w:space="0" w:color="auto"/>
                <w:left w:val="none" w:sz="0" w:space="0" w:color="auto"/>
                <w:bottom w:val="none" w:sz="0" w:space="0" w:color="auto"/>
                <w:right w:val="none" w:sz="0" w:space="0" w:color="auto"/>
              </w:divBdr>
            </w:div>
            <w:div w:id="21056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2575">
      <w:bodyDiv w:val="1"/>
      <w:marLeft w:val="0"/>
      <w:marRight w:val="0"/>
      <w:marTop w:val="0"/>
      <w:marBottom w:val="0"/>
      <w:divBdr>
        <w:top w:val="none" w:sz="0" w:space="0" w:color="auto"/>
        <w:left w:val="none" w:sz="0" w:space="0" w:color="auto"/>
        <w:bottom w:val="none" w:sz="0" w:space="0" w:color="auto"/>
        <w:right w:val="none" w:sz="0" w:space="0" w:color="auto"/>
      </w:divBdr>
      <w:divsChild>
        <w:div w:id="1072393720">
          <w:marLeft w:val="0"/>
          <w:marRight w:val="0"/>
          <w:marTop w:val="0"/>
          <w:marBottom w:val="0"/>
          <w:divBdr>
            <w:top w:val="none" w:sz="0" w:space="0" w:color="auto"/>
            <w:left w:val="none" w:sz="0" w:space="0" w:color="auto"/>
            <w:bottom w:val="none" w:sz="0" w:space="0" w:color="auto"/>
            <w:right w:val="none" w:sz="0" w:space="0" w:color="auto"/>
          </w:divBdr>
        </w:div>
      </w:divsChild>
    </w:div>
    <w:div w:id="1876192756">
      <w:bodyDiv w:val="1"/>
      <w:marLeft w:val="0"/>
      <w:marRight w:val="0"/>
      <w:marTop w:val="0"/>
      <w:marBottom w:val="0"/>
      <w:divBdr>
        <w:top w:val="none" w:sz="0" w:space="0" w:color="auto"/>
        <w:left w:val="none" w:sz="0" w:space="0" w:color="auto"/>
        <w:bottom w:val="none" w:sz="0" w:space="0" w:color="auto"/>
        <w:right w:val="none" w:sz="0" w:space="0" w:color="auto"/>
      </w:divBdr>
      <w:divsChild>
        <w:div w:id="267078637">
          <w:marLeft w:val="0"/>
          <w:marRight w:val="0"/>
          <w:marTop w:val="0"/>
          <w:marBottom w:val="0"/>
          <w:divBdr>
            <w:top w:val="none" w:sz="0" w:space="0" w:color="auto"/>
            <w:left w:val="none" w:sz="0" w:space="0" w:color="auto"/>
            <w:bottom w:val="none" w:sz="0" w:space="0" w:color="auto"/>
            <w:right w:val="none" w:sz="0" w:space="0" w:color="auto"/>
          </w:divBdr>
        </w:div>
      </w:divsChild>
    </w:div>
    <w:div w:id="1904025234">
      <w:bodyDiv w:val="1"/>
      <w:marLeft w:val="0"/>
      <w:marRight w:val="0"/>
      <w:marTop w:val="0"/>
      <w:marBottom w:val="0"/>
      <w:divBdr>
        <w:top w:val="none" w:sz="0" w:space="0" w:color="auto"/>
        <w:left w:val="none" w:sz="0" w:space="0" w:color="auto"/>
        <w:bottom w:val="none" w:sz="0" w:space="0" w:color="auto"/>
        <w:right w:val="none" w:sz="0" w:space="0" w:color="auto"/>
      </w:divBdr>
    </w:div>
    <w:div w:id="1906140886">
      <w:bodyDiv w:val="1"/>
      <w:marLeft w:val="0"/>
      <w:marRight w:val="0"/>
      <w:marTop w:val="0"/>
      <w:marBottom w:val="0"/>
      <w:divBdr>
        <w:top w:val="none" w:sz="0" w:space="0" w:color="auto"/>
        <w:left w:val="none" w:sz="0" w:space="0" w:color="auto"/>
        <w:bottom w:val="none" w:sz="0" w:space="0" w:color="auto"/>
        <w:right w:val="none" w:sz="0" w:space="0" w:color="auto"/>
      </w:divBdr>
      <w:divsChild>
        <w:div w:id="1780837637">
          <w:marLeft w:val="0"/>
          <w:marRight w:val="0"/>
          <w:marTop w:val="0"/>
          <w:marBottom w:val="0"/>
          <w:divBdr>
            <w:top w:val="none" w:sz="0" w:space="0" w:color="auto"/>
            <w:left w:val="none" w:sz="0" w:space="0" w:color="auto"/>
            <w:bottom w:val="none" w:sz="0" w:space="0" w:color="auto"/>
            <w:right w:val="none" w:sz="0" w:space="0" w:color="auto"/>
          </w:divBdr>
          <w:divsChild>
            <w:div w:id="488443703">
              <w:marLeft w:val="0"/>
              <w:marRight w:val="0"/>
              <w:marTop w:val="0"/>
              <w:marBottom w:val="0"/>
              <w:divBdr>
                <w:top w:val="none" w:sz="0" w:space="0" w:color="auto"/>
                <w:left w:val="none" w:sz="0" w:space="0" w:color="auto"/>
                <w:bottom w:val="none" w:sz="0" w:space="0" w:color="auto"/>
                <w:right w:val="none" w:sz="0" w:space="0" w:color="auto"/>
              </w:divBdr>
            </w:div>
            <w:div w:id="924460581">
              <w:marLeft w:val="0"/>
              <w:marRight w:val="0"/>
              <w:marTop w:val="0"/>
              <w:marBottom w:val="0"/>
              <w:divBdr>
                <w:top w:val="none" w:sz="0" w:space="0" w:color="auto"/>
                <w:left w:val="none" w:sz="0" w:space="0" w:color="auto"/>
                <w:bottom w:val="none" w:sz="0" w:space="0" w:color="auto"/>
                <w:right w:val="none" w:sz="0" w:space="0" w:color="auto"/>
              </w:divBdr>
            </w:div>
            <w:div w:id="1245846612">
              <w:marLeft w:val="0"/>
              <w:marRight w:val="0"/>
              <w:marTop w:val="0"/>
              <w:marBottom w:val="0"/>
              <w:divBdr>
                <w:top w:val="none" w:sz="0" w:space="0" w:color="auto"/>
                <w:left w:val="none" w:sz="0" w:space="0" w:color="auto"/>
                <w:bottom w:val="none" w:sz="0" w:space="0" w:color="auto"/>
                <w:right w:val="none" w:sz="0" w:space="0" w:color="auto"/>
              </w:divBdr>
            </w:div>
            <w:div w:id="1438913777">
              <w:marLeft w:val="0"/>
              <w:marRight w:val="0"/>
              <w:marTop w:val="0"/>
              <w:marBottom w:val="0"/>
              <w:divBdr>
                <w:top w:val="none" w:sz="0" w:space="0" w:color="auto"/>
                <w:left w:val="none" w:sz="0" w:space="0" w:color="auto"/>
                <w:bottom w:val="none" w:sz="0" w:space="0" w:color="auto"/>
                <w:right w:val="none" w:sz="0" w:space="0" w:color="auto"/>
              </w:divBdr>
            </w:div>
            <w:div w:id="19811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30285">
      <w:bodyDiv w:val="1"/>
      <w:marLeft w:val="0"/>
      <w:marRight w:val="0"/>
      <w:marTop w:val="0"/>
      <w:marBottom w:val="0"/>
      <w:divBdr>
        <w:top w:val="none" w:sz="0" w:space="0" w:color="auto"/>
        <w:left w:val="none" w:sz="0" w:space="0" w:color="auto"/>
        <w:bottom w:val="none" w:sz="0" w:space="0" w:color="auto"/>
        <w:right w:val="none" w:sz="0" w:space="0" w:color="auto"/>
      </w:divBdr>
    </w:div>
    <w:div w:id="2017610760">
      <w:bodyDiv w:val="1"/>
      <w:marLeft w:val="0"/>
      <w:marRight w:val="0"/>
      <w:marTop w:val="0"/>
      <w:marBottom w:val="0"/>
      <w:divBdr>
        <w:top w:val="none" w:sz="0" w:space="0" w:color="auto"/>
        <w:left w:val="none" w:sz="0" w:space="0" w:color="auto"/>
        <w:bottom w:val="none" w:sz="0" w:space="0" w:color="auto"/>
        <w:right w:val="none" w:sz="0" w:space="0" w:color="auto"/>
      </w:divBdr>
    </w:div>
    <w:div w:id="2039308282">
      <w:bodyDiv w:val="1"/>
      <w:marLeft w:val="0"/>
      <w:marRight w:val="0"/>
      <w:marTop w:val="0"/>
      <w:marBottom w:val="0"/>
      <w:divBdr>
        <w:top w:val="none" w:sz="0" w:space="0" w:color="auto"/>
        <w:left w:val="none" w:sz="0" w:space="0" w:color="auto"/>
        <w:bottom w:val="none" w:sz="0" w:space="0" w:color="auto"/>
        <w:right w:val="none" w:sz="0" w:space="0" w:color="auto"/>
      </w:divBdr>
      <w:divsChild>
        <w:div w:id="1592156273">
          <w:marLeft w:val="0"/>
          <w:marRight w:val="0"/>
          <w:marTop w:val="0"/>
          <w:marBottom w:val="0"/>
          <w:divBdr>
            <w:top w:val="none" w:sz="0" w:space="0" w:color="auto"/>
            <w:left w:val="none" w:sz="0" w:space="0" w:color="auto"/>
            <w:bottom w:val="none" w:sz="0" w:space="0" w:color="auto"/>
            <w:right w:val="none" w:sz="0" w:space="0" w:color="auto"/>
          </w:divBdr>
        </w:div>
      </w:divsChild>
    </w:div>
    <w:div w:id="2077507242">
      <w:bodyDiv w:val="1"/>
      <w:marLeft w:val="0"/>
      <w:marRight w:val="0"/>
      <w:marTop w:val="0"/>
      <w:marBottom w:val="0"/>
      <w:divBdr>
        <w:top w:val="none" w:sz="0" w:space="0" w:color="auto"/>
        <w:left w:val="none" w:sz="0" w:space="0" w:color="auto"/>
        <w:bottom w:val="none" w:sz="0" w:space="0" w:color="auto"/>
        <w:right w:val="none" w:sz="0" w:space="0" w:color="auto"/>
      </w:divBdr>
      <w:divsChild>
        <w:div w:id="1319262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diagramQuickStyle" Target="diagrams/quickStyle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19987;&#32593;&#30740;&#31350;&#26041;&#26696;&#27169;&#26495;1.do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258438-BE4F-40A2-BC1C-8046D2628F19}"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zh-CN" altLang="en-US"/>
        </a:p>
      </dgm:t>
    </dgm:pt>
    <dgm:pt modelId="{429967AB-4B49-41F7-AB86-D29ED1ECFE3D}">
      <dgm:prSet phldrT="[文本]"/>
      <dgm:spPr/>
      <dgm:t>
        <a:bodyPr/>
        <a:lstStyle/>
        <a:p>
          <a:r>
            <a:rPr lang="zh-CN" altLang="en-US"/>
            <a:t>文件选择</a:t>
          </a:r>
        </a:p>
      </dgm:t>
    </dgm:pt>
    <dgm:pt modelId="{C9921311-65C7-4133-AF77-3C29F879F959}" type="parTrans" cxnId="{C633D93E-8A09-418C-8085-9B2347560BC0}">
      <dgm:prSet/>
      <dgm:spPr/>
      <dgm:t>
        <a:bodyPr/>
        <a:lstStyle/>
        <a:p>
          <a:endParaRPr lang="zh-CN" altLang="en-US"/>
        </a:p>
      </dgm:t>
    </dgm:pt>
    <dgm:pt modelId="{30782221-08E5-4CC9-9A84-30D32B61586B}" type="sibTrans" cxnId="{C633D93E-8A09-418C-8085-9B2347560BC0}">
      <dgm:prSet/>
      <dgm:spPr/>
      <dgm:t>
        <a:bodyPr/>
        <a:lstStyle/>
        <a:p>
          <a:endParaRPr lang="zh-CN" altLang="en-US"/>
        </a:p>
      </dgm:t>
    </dgm:pt>
    <dgm:pt modelId="{A152BF89-3754-428F-B407-5F2774239BE3}">
      <dgm:prSet phldrT="[文本]"/>
      <dgm:spPr/>
      <dgm:t>
        <a:bodyPr/>
        <a:lstStyle/>
        <a:p>
          <a:r>
            <a:rPr lang="zh-CN" altLang="en-US"/>
            <a:t>开始识别</a:t>
          </a:r>
        </a:p>
      </dgm:t>
    </dgm:pt>
    <dgm:pt modelId="{1C5E7B28-4D33-44C8-8EC7-BAD60AA23FE0}" type="parTrans" cxnId="{21794D59-2F99-40E4-8B2C-F628E7D88813}">
      <dgm:prSet/>
      <dgm:spPr/>
      <dgm:t>
        <a:bodyPr/>
        <a:lstStyle/>
        <a:p>
          <a:endParaRPr lang="zh-CN" altLang="en-US"/>
        </a:p>
      </dgm:t>
    </dgm:pt>
    <dgm:pt modelId="{DDB11B2D-5288-47DB-9991-486A113BF915}" type="sibTrans" cxnId="{21794D59-2F99-40E4-8B2C-F628E7D88813}">
      <dgm:prSet/>
      <dgm:spPr/>
      <dgm:t>
        <a:bodyPr/>
        <a:lstStyle/>
        <a:p>
          <a:endParaRPr lang="zh-CN" altLang="en-US"/>
        </a:p>
      </dgm:t>
    </dgm:pt>
    <dgm:pt modelId="{3362068A-A87D-44E7-8EFE-F6C9684F8171}">
      <dgm:prSet phldrT="[文本]"/>
      <dgm:spPr/>
      <dgm:t>
        <a:bodyPr/>
        <a:lstStyle/>
        <a:p>
          <a:r>
            <a:rPr lang="zh-CN" altLang="en-US"/>
            <a:t>特征曲线显示</a:t>
          </a:r>
        </a:p>
      </dgm:t>
    </dgm:pt>
    <dgm:pt modelId="{7B886A9D-9971-4364-BCE4-6B0705C50C16}" type="parTrans" cxnId="{EA613A88-36D8-4E03-AF26-F12A99FF4826}">
      <dgm:prSet/>
      <dgm:spPr/>
      <dgm:t>
        <a:bodyPr/>
        <a:lstStyle/>
        <a:p>
          <a:endParaRPr lang="zh-CN" altLang="en-US"/>
        </a:p>
      </dgm:t>
    </dgm:pt>
    <dgm:pt modelId="{0FAA398C-1AB6-40BE-8989-EEE22064B33A}" type="sibTrans" cxnId="{EA613A88-36D8-4E03-AF26-F12A99FF4826}">
      <dgm:prSet/>
      <dgm:spPr/>
      <dgm:t>
        <a:bodyPr/>
        <a:lstStyle/>
        <a:p>
          <a:endParaRPr lang="zh-CN" altLang="en-US"/>
        </a:p>
      </dgm:t>
    </dgm:pt>
    <dgm:pt modelId="{4F2BC7FF-18EB-49B6-A82C-86D30380D46A}">
      <dgm:prSet phldrT="[文本]"/>
      <dgm:spPr/>
      <dgm:t>
        <a:bodyPr/>
        <a:lstStyle/>
        <a:p>
          <a:r>
            <a:rPr lang="zh-CN" altLang="en-US"/>
            <a:t>柱状图</a:t>
          </a:r>
          <a:r>
            <a:rPr lang="en-US" altLang="zh-CN"/>
            <a:t>——</a:t>
          </a:r>
          <a:r>
            <a:rPr lang="zh-CN" altLang="en-US"/>
            <a:t>识别结果</a:t>
          </a:r>
        </a:p>
      </dgm:t>
    </dgm:pt>
    <dgm:pt modelId="{DDECB415-3C86-4B3B-8759-8D81539277DE}" type="parTrans" cxnId="{756F3A1F-035C-402F-B44E-49045E7831D7}">
      <dgm:prSet/>
      <dgm:spPr/>
      <dgm:t>
        <a:bodyPr/>
        <a:lstStyle/>
        <a:p>
          <a:endParaRPr lang="zh-CN" altLang="en-US"/>
        </a:p>
      </dgm:t>
    </dgm:pt>
    <dgm:pt modelId="{AFF8F01B-9E97-4F55-83F2-6849B09B33D1}" type="sibTrans" cxnId="{756F3A1F-035C-402F-B44E-49045E7831D7}">
      <dgm:prSet/>
      <dgm:spPr/>
      <dgm:t>
        <a:bodyPr/>
        <a:lstStyle/>
        <a:p>
          <a:endParaRPr lang="zh-CN" altLang="en-US"/>
        </a:p>
      </dgm:t>
    </dgm:pt>
    <dgm:pt modelId="{8609A62E-830B-42A6-8A81-6362C20060CC}">
      <dgm:prSet phldrT="[文本]"/>
      <dgm:spPr/>
      <dgm:t>
        <a:bodyPr/>
        <a:lstStyle/>
        <a:p>
          <a:r>
            <a:rPr lang="zh-CN" altLang="en-US"/>
            <a:t>数据标注</a:t>
          </a:r>
        </a:p>
      </dgm:t>
    </dgm:pt>
    <dgm:pt modelId="{713987FD-4CEE-4903-A753-35F5663921C4}" type="parTrans" cxnId="{29633AC1-6F90-4D21-B44F-850843646DCC}">
      <dgm:prSet/>
      <dgm:spPr/>
      <dgm:t>
        <a:bodyPr/>
        <a:lstStyle/>
        <a:p>
          <a:endParaRPr lang="zh-CN" altLang="en-US"/>
        </a:p>
      </dgm:t>
    </dgm:pt>
    <dgm:pt modelId="{D10295DF-77E4-419A-8EA5-C5E41803B765}" type="sibTrans" cxnId="{29633AC1-6F90-4D21-B44F-850843646DCC}">
      <dgm:prSet/>
      <dgm:spPr/>
      <dgm:t>
        <a:bodyPr/>
        <a:lstStyle/>
        <a:p>
          <a:endParaRPr lang="zh-CN" altLang="en-US"/>
        </a:p>
      </dgm:t>
    </dgm:pt>
    <dgm:pt modelId="{B38F26EA-A233-400B-B5E9-9DBD7CF7843A}">
      <dgm:prSet phldrT="[文本]"/>
      <dgm:spPr/>
      <dgm:t>
        <a:bodyPr/>
        <a:lstStyle/>
        <a:p>
          <a:r>
            <a:rPr lang="zh-CN" altLang="en-US"/>
            <a:t>标注、识别结果纵向（按日期）图表展示</a:t>
          </a:r>
        </a:p>
      </dgm:t>
    </dgm:pt>
    <dgm:pt modelId="{3B99FC9E-24F8-42B1-958B-731B0E1162CB}" type="parTrans" cxnId="{776E2A14-F61F-4AA9-96AA-E253E160676A}">
      <dgm:prSet/>
      <dgm:spPr/>
      <dgm:t>
        <a:bodyPr/>
        <a:lstStyle/>
        <a:p>
          <a:endParaRPr lang="zh-CN" altLang="en-US"/>
        </a:p>
      </dgm:t>
    </dgm:pt>
    <dgm:pt modelId="{3AAF2CE7-05C8-46A4-AEAF-56A9BF7889B3}" type="sibTrans" cxnId="{776E2A14-F61F-4AA9-96AA-E253E160676A}">
      <dgm:prSet/>
      <dgm:spPr/>
      <dgm:t>
        <a:bodyPr/>
        <a:lstStyle/>
        <a:p>
          <a:endParaRPr lang="zh-CN" altLang="en-US"/>
        </a:p>
      </dgm:t>
    </dgm:pt>
    <dgm:pt modelId="{9C56208D-E640-443A-8DE1-33D6A4F75DD4}">
      <dgm:prSet/>
      <dgm:spPr/>
      <dgm:t>
        <a:bodyPr/>
        <a:lstStyle/>
        <a:p>
          <a:r>
            <a:rPr lang="zh-CN" altLang="en-US"/>
            <a:t>视频播放</a:t>
          </a:r>
        </a:p>
      </dgm:t>
    </dgm:pt>
    <dgm:pt modelId="{9EFCF8CD-B34E-4196-93DA-F8276C21E540}" type="parTrans" cxnId="{E878D494-8113-4948-A078-35B8615C2AAB}">
      <dgm:prSet/>
      <dgm:spPr/>
      <dgm:t>
        <a:bodyPr/>
        <a:lstStyle/>
        <a:p>
          <a:endParaRPr lang="zh-CN" altLang="en-US"/>
        </a:p>
      </dgm:t>
    </dgm:pt>
    <dgm:pt modelId="{69F9DAFE-0B49-4ED1-91BE-09F2C2BBABDD}" type="sibTrans" cxnId="{E878D494-8113-4948-A078-35B8615C2AAB}">
      <dgm:prSet/>
      <dgm:spPr/>
      <dgm:t>
        <a:bodyPr/>
        <a:lstStyle/>
        <a:p>
          <a:endParaRPr lang="zh-CN" altLang="en-US"/>
        </a:p>
      </dgm:t>
    </dgm:pt>
    <dgm:pt modelId="{3DDB1AA7-2EA6-41B0-A432-7E63C62C4E82}">
      <dgm:prSet/>
      <dgm:spPr/>
      <dgm:t>
        <a:bodyPr/>
        <a:lstStyle/>
        <a:p>
          <a:r>
            <a:rPr lang="zh-CN" altLang="en-US"/>
            <a:t>仪表盘</a:t>
          </a:r>
          <a:r>
            <a:rPr lang="en-US" altLang="zh-CN"/>
            <a:t>——</a:t>
          </a:r>
          <a:r>
            <a:rPr lang="zh-CN" altLang="en-US"/>
            <a:t>识别准确率</a:t>
          </a:r>
        </a:p>
      </dgm:t>
    </dgm:pt>
    <dgm:pt modelId="{1FD177BB-7549-401D-B6DC-4A2F5A4F3B34}" type="parTrans" cxnId="{DDDDAE3D-91BB-4DF4-8EF5-3B911FB597B1}">
      <dgm:prSet/>
      <dgm:spPr/>
      <dgm:t>
        <a:bodyPr/>
        <a:lstStyle/>
        <a:p>
          <a:endParaRPr lang="zh-CN" altLang="en-US"/>
        </a:p>
      </dgm:t>
    </dgm:pt>
    <dgm:pt modelId="{BF832100-4AF8-469E-A18C-78C674F99983}" type="sibTrans" cxnId="{DDDDAE3D-91BB-4DF4-8EF5-3B911FB597B1}">
      <dgm:prSet/>
      <dgm:spPr/>
      <dgm:t>
        <a:bodyPr/>
        <a:lstStyle/>
        <a:p>
          <a:endParaRPr lang="zh-CN" altLang="en-US"/>
        </a:p>
      </dgm:t>
    </dgm:pt>
    <dgm:pt modelId="{3F85B563-CF4F-4BEC-8DA2-92488A0C2B04}">
      <dgm:prSet/>
      <dgm:spPr/>
      <dgm:t>
        <a:bodyPr/>
        <a:lstStyle/>
        <a:p>
          <a:r>
            <a:rPr lang="zh-CN" altLang="en-US"/>
            <a:t>日期</a:t>
          </a:r>
          <a:r>
            <a:rPr lang="en-US" altLang="zh-CN"/>
            <a:t>/</a:t>
          </a:r>
          <a:r>
            <a:rPr lang="zh-CN" altLang="en-US"/>
            <a:t>时间显示</a:t>
          </a:r>
        </a:p>
      </dgm:t>
    </dgm:pt>
    <dgm:pt modelId="{790CA303-CEE6-4EE1-B91A-AA81B7895C55}" type="parTrans" cxnId="{96D1AADB-F01B-4A7D-BEB3-EE5C1E370ED4}">
      <dgm:prSet/>
      <dgm:spPr/>
      <dgm:t>
        <a:bodyPr/>
        <a:lstStyle/>
        <a:p>
          <a:endParaRPr lang="zh-CN" altLang="en-US"/>
        </a:p>
      </dgm:t>
    </dgm:pt>
    <dgm:pt modelId="{99966DE2-1810-4FAE-A5CB-E8AFCAE2EEC1}" type="sibTrans" cxnId="{96D1AADB-F01B-4A7D-BEB3-EE5C1E370ED4}">
      <dgm:prSet/>
      <dgm:spPr/>
      <dgm:t>
        <a:bodyPr/>
        <a:lstStyle/>
        <a:p>
          <a:endParaRPr lang="zh-CN" altLang="en-US"/>
        </a:p>
      </dgm:t>
    </dgm:pt>
    <dgm:pt modelId="{7109458D-5E3B-4D97-BAE3-4A8C7D730CAF}">
      <dgm:prSet/>
      <dgm:spPr/>
      <dgm:t>
        <a:bodyPr/>
        <a:lstStyle/>
        <a:p>
          <a:r>
            <a:rPr lang="zh-CN" altLang="en-US"/>
            <a:t>个人信息显示</a:t>
          </a:r>
        </a:p>
      </dgm:t>
    </dgm:pt>
    <dgm:pt modelId="{A0494E7F-8DA4-47D6-A8AD-3FF748AB311F}" type="parTrans" cxnId="{0A44DBF1-7394-433A-AD94-1629ED2C6D66}">
      <dgm:prSet/>
      <dgm:spPr/>
      <dgm:t>
        <a:bodyPr/>
        <a:lstStyle/>
        <a:p>
          <a:endParaRPr lang="zh-CN" altLang="en-US"/>
        </a:p>
      </dgm:t>
    </dgm:pt>
    <dgm:pt modelId="{FEB162D7-0C94-425C-B395-11C3453444B4}" type="sibTrans" cxnId="{0A44DBF1-7394-433A-AD94-1629ED2C6D66}">
      <dgm:prSet/>
      <dgm:spPr/>
      <dgm:t>
        <a:bodyPr/>
        <a:lstStyle/>
        <a:p>
          <a:endParaRPr lang="zh-CN" altLang="en-US"/>
        </a:p>
      </dgm:t>
    </dgm:pt>
    <dgm:pt modelId="{43828908-0A0E-4554-BD2A-56571469CB47}" type="pres">
      <dgm:prSet presAssocID="{52258438-BE4F-40A2-BC1C-8046D2628F19}" presName="hierChild1" presStyleCnt="0">
        <dgm:presLayoutVars>
          <dgm:chPref val="1"/>
          <dgm:dir/>
          <dgm:animOne val="branch"/>
          <dgm:animLvl val="lvl"/>
          <dgm:resizeHandles/>
        </dgm:presLayoutVars>
      </dgm:prSet>
      <dgm:spPr/>
      <dgm:t>
        <a:bodyPr/>
        <a:lstStyle/>
        <a:p>
          <a:endParaRPr lang="zh-CN" altLang="en-US"/>
        </a:p>
      </dgm:t>
    </dgm:pt>
    <dgm:pt modelId="{D4A883DC-B037-40E7-BCB7-55EC4AA06A0B}" type="pres">
      <dgm:prSet presAssocID="{3F85B563-CF4F-4BEC-8DA2-92488A0C2B04}" presName="hierRoot1" presStyleCnt="0"/>
      <dgm:spPr/>
    </dgm:pt>
    <dgm:pt modelId="{5FCF62AA-E1FF-4BD5-B171-1B3E50D0F307}" type="pres">
      <dgm:prSet presAssocID="{3F85B563-CF4F-4BEC-8DA2-92488A0C2B04}" presName="composite" presStyleCnt="0"/>
      <dgm:spPr/>
    </dgm:pt>
    <dgm:pt modelId="{ADB581CF-CAD6-4530-AA1E-D40C26A0F5BE}" type="pres">
      <dgm:prSet presAssocID="{3F85B563-CF4F-4BEC-8DA2-92488A0C2B04}" presName="background" presStyleLbl="node0" presStyleIdx="0" presStyleCnt="3"/>
      <dgm:spPr/>
    </dgm:pt>
    <dgm:pt modelId="{56EA8EA1-5ECC-4348-9C0E-E4E50AB53E28}" type="pres">
      <dgm:prSet presAssocID="{3F85B563-CF4F-4BEC-8DA2-92488A0C2B04}" presName="text" presStyleLbl="fgAcc0" presStyleIdx="0" presStyleCnt="3">
        <dgm:presLayoutVars>
          <dgm:chPref val="3"/>
        </dgm:presLayoutVars>
      </dgm:prSet>
      <dgm:spPr/>
      <dgm:t>
        <a:bodyPr/>
        <a:lstStyle/>
        <a:p>
          <a:endParaRPr lang="zh-CN" altLang="en-US"/>
        </a:p>
      </dgm:t>
    </dgm:pt>
    <dgm:pt modelId="{6478B21D-01DB-41CB-9948-11BB73AC1638}" type="pres">
      <dgm:prSet presAssocID="{3F85B563-CF4F-4BEC-8DA2-92488A0C2B04}" presName="hierChild2" presStyleCnt="0"/>
      <dgm:spPr/>
    </dgm:pt>
    <dgm:pt modelId="{CD8706EC-F97F-4CED-9D97-6E6661ECAB5D}" type="pres">
      <dgm:prSet presAssocID="{429967AB-4B49-41F7-AB86-D29ED1ECFE3D}" presName="hierRoot1" presStyleCnt="0"/>
      <dgm:spPr/>
    </dgm:pt>
    <dgm:pt modelId="{7D27EAE2-7945-4054-92BE-7BCC8BB7416F}" type="pres">
      <dgm:prSet presAssocID="{429967AB-4B49-41F7-AB86-D29ED1ECFE3D}" presName="composite" presStyleCnt="0"/>
      <dgm:spPr/>
    </dgm:pt>
    <dgm:pt modelId="{0EA3D753-49E4-41E7-901B-EA8E6FE88BB6}" type="pres">
      <dgm:prSet presAssocID="{429967AB-4B49-41F7-AB86-D29ED1ECFE3D}" presName="background" presStyleLbl="node0" presStyleIdx="1" presStyleCnt="3"/>
      <dgm:spPr/>
    </dgm:pt>
    <dgm:pt modelId="{D1D1D874-9CAE-425F-B121-099E646D75E4}" type="pres">
      <dgm:prSet presAssocID="{429967AB-4B49-41F7-AB86-D29ED1ECFE3D}" presName="text" presStyleLbl="fgAcc0" presStyleIdx="1" presStyleCnt="3">
        <dgm:presLayoutVars>
          <dgm:chPref val="3"/>
        </dgm:presLayoutVars>
      </dgm:prSet>
      <dgm:spPr/>
      <dgm:t>
        <a:bodyPr/>
        <a:lstStyle/>
        <a:p>
          <a:endParaRPr lang="zh-CN" altLang="en-US"/>
        </a:p>
      </dgm:t>
    </dgm:pt>
    <dgm:pt modelId="{8EC0246E-CCD2-42F4-A316-38352490356D}" type="pres">
      <dgm:prSet presAssocID="{429967AB-4B49-41F7-AB86-D29ED1ECFE3D}" presName="hierChild2" presStyleCnt="0"/>
      <dgm:spPr/>
    </dgm:pt>
    <dgm:pt modelId="{C964CEA1-0E62-481E-8C42-B39F4607CAAE}" type="pres">
      <dgm:prSet presAssocID="{9EFCF8CD-B34E-4196-93DA-F8276C21E540}" presName="Name10" presStyleLbl="parChTrans1D2" presStyleIdx="0" presStyleCnt="3"/>
      <dgm:spPr/>
      <dgm:t>
        <a:bodyPr/>
        <a:lstStyle/>
        <a:p>
          <a:endParaRPr lang="zh-CN" altLang="en-US"/>
        </a:p>
      </dgm:t>
    </dgm:pt>
    <dgm:pt modelId="{0B268F6D-8904-403A-BA07-1F1671197769}" type="pres">
      <dgm:prSet presAssocID="{9C56208D-E640-443A-8DE1-33D6A4F75DD4}" presName="hierRoot2" presStyleCnt="0"/>
      <dgm:spPr/>
    </dgm:pt>
    <dgm:pt modelId="{309A85E1-84CC-48FE-8030-4E92B837876E}" type="pres">
      <dgm:prSet presAssocID="{9C56208D-E640-443A-8DE1-33D6A4F75DD4}" presName="composite2" presStyleCnt="0"/>
      <dgm:spPr/>
    </dgm:pt>
    <dgm:pt modelId="{98679B97-2280-4056-B7A2-F2361BA3198E}" type="pres">
      <dgm:prSet presAssocID="{9C56208D-E640-443A-8DE1-33D6A4F75DD4}" presName="background2" presStyleLbl="node2" presStyleIdx="0" presStyleCnt="3"/>
      <dgm:spPr/>
    </dgm:pt>
    <dgm:pt modelId="{B51645A4-81F1-42E7-8EE2-A473E62F21AE}" type="pres">
      <dgm:prSet presAssocID="{9C56208D-E640-443A-8DE1-33D6A4F75DD4}" presName="text2" presStyleLbl="fgAcc2" presStyleIdx="0" presStyleCnt="3">
        <dgm:presLayoutVars>
          <dgm:chPref val="3"/>
        </dgm:presLayoutVars>
      </dgm:prSet>
      <dgm:spPr/>
      <dgm:t>
        <a:bodyPr/>
        <a:lstStyle/>
        <a:p>
          <a:endParaRPr lang="zh-CN" altLang="en-US"/>
        </a:p>
      </dgm:t>
    </dgm:pt>
    <dgm:pt modelId="{287E612A-4B10-463A-A333-84CD9DA2B385}" type="pres">
      <dgm:prSet presAssocID="{9C56208D-E640-443A-8DE1-33D6A4F75DD4}" presName="hierChild3" presStyleCnt="0"/>
      <dgm:spPr/>
    </dgm:pt>
    <dgm:pt modelId="{918E1048-6517-44DB-AAE7-6270110B42BC}" type="pres">
      <dgm:prSet presAssocID="{1C5E7B28-4D33-44C8-8EC7-BAD60AA23FE0}" presName="Name10" presStyleLbl="parChTrans1D2" presStyleIdx="1" presStyleCnt="3"/>
      <dgm:spPr/>
      <dgm:t>
        <a:bodyPr/>
        <a:lstStyle/>
        <a:p>
          <a:endParaRPr lang="zh-CN" altLang="en-US"/>
        </a:p>
      </dgm:t>
    </dgm:pt>
    <dgm:pt modelId="{D522AE5D-09B3-4CC3-9138-FD30F55EA0E2}" type="pres">
      <dgm:prSet presAssocID="{A152BF89-3754-428F-B407-5F2774239BE3}" presName="hierRoot2" presStyleCnt="0"/>
      <dgm:spPr/>
    </dgm:pt>
    <dgm:pt modelId="{DD793B68-46C7-4C49-9896-B20002F516D2}" type="pres">
      <dgm:prSet presAssocID="{A152BF89-3754-428F-B407-5F2774239BE3}" presName="composite2" presStyleCnt="0"/>
      <dgm:spPr/>
    </dgm:pt>
    <dgm:pt modelId="{CF08703F-0D41-45E2-840F-0D8A4B5A873F}" type="pres">
      <dgm:prSet presAssocID="{A152BF89-3754-428F-B407-5F2774239BE3}" presName="background2" presStyleLbl="node2" presStyleIdx="1" presStyleCnt="3"/>
      <dgm:spPr/>
    </dgm:pt>
    <dgm:pt modelId="{A760F600-1F99-4974-88CB-1BB02CF053C8}" type="pres">
      <dgm:prSet presAssocID="{A152BF89-3754-428F-B407-5F2774239BE3}" presName="text2" presStyleLbl="fgAcc2" presStyleIdx="1" presStyleCnt="3">
        <dgm:presLayoutVars>
          <dgm:chPref val="3"/>
        </dgm:presLayoutVars>
      </dgm:prSet>
      <dgm:spPr/>
      <dgm:t>
        <a:bodyPr/>
        <a:lstStyle/>
        <a:p>
          <a:endParaRPr lang="zh-CN" altLang="en-US"/>
        </a:p>
      </dgm:t>
    </dgm:pt>
    <dgm:pt modelId="{D2A6A7E4-34AA-44C0-8B01-593A63BA71F5}" type="pres">
      <dgm:prSet presAssocID="{A152BF89-3754-428F-B407-5F2774239BE3}" presName="hierChild3" presStyleCnt="0"/>
      <dgm:spPr/>
    </dgm:pt>
    <dgm:pt modelId="{5FCA4FFF-CC76-4CE2-A2FC-A9B01920CB65}" type="pres">
      <dgm:prSet presAssocID="{7B886A9D-9971-4364-BCE4-6B0705C50C16}" presName="Name17" presStyleLbl="parChTrans1D3" presStyleIdx="0" presStyleCnt="4"/>
      <dgm:spPr/>
      <dgm:t>
        <a:bodyPr/>
        <a:lstStyle/>
        <a:p>
          <a:endParaRPr lang="zh-CN" altLang="en-US"/>
        </a:p>
      </dgm:t>
    </dgm:pt>
    <dgm:pt modelId="{2DF475CA-B713-4DA1-A066-D30ACA60AB66}" type="pres">
      <dgm:prSet presAssocID="{3362068A-A87D-44E7-8EFE-F6C9684F8171}" presName="hierRoot3" presStyleCnt="0"/>
      <dgm:spPr/>
    </dgm:pt>
    <dgm:pt modelId="{1281E6C5-CA18-445E-97E2-538A31C5157E}" type="pres">
      <dgm:prSet presAssocID="{3362068A-A87D-44E7-8EFE-F6C9684F8171}" presName="composite3" presStyleCnt="0"/>
      <dgm:spPr/>
    </dgm:pt>
    <dgm:pt modelId="{768D9DE7-0B29-4EBB-BF39-44FA3F7E5457}" type="pres">
      <dgm:prSet presAssocID="{3362068A-A87D-44E7-8EFE-F6C9684F8171}" presName="background3" presStyleLbl="node3" presStyleIdx="0" presStyleCnt="4"/>
      <dgm:spPr/>
    </dgm:pt>
    <dgm:pt modelId="{35FA6501-F109-4F9D-A2B0-34C323533BB8}" type="pres">
      <dgm:prSet presAssocID="{3362068A-A87D-44E7-8EFE-F6C9684F8171}" presName="text3" presStyleLbl="fgAcc3" presStyleIdx="0" presStyleCnt="4">
        <dgm:presLayoutVars>
          <dgm:chPref val="3"/>
        </dgm:presLayoutVars>
      </dgm:prSet>
      <dgm:spPr/>
      <dgm:t>
        <a:bodyPr/>
        <a:lstStyle/>
        <a:p>
          <a:endParaRPr lang="zh-CN" altLang="en-US"/>
        </a:p>
      </dgm:t>
    </dgm:pt>
    <dgm:pt modelId="{A32C0AFF-969E-4B11-8A55-1525EED2A732}" type="pres">
      <dgm:prSet presAssocID="{3362068A-A87D-44E7-8EFE-F6C9684F8171}" presName="hierChild4" presStyleCnt="0"/>
      <dgm:spPr/>
    </dgm:pt>
    <dgm:pt modelId="{FFDEF507-380F-404A-9535-0C1DA87724A4}" type="pres">
      <dgm:prSet presAssocID="{DDECB415-3C86-4B3B-8759-8D81539277DE}" presName="Name17" presStyleLbl="parChTrans1D3" presStyleIdx="1" presStyleCnt="4"/>
      <dgm:spPr/>
      <dgm:t>
        <a:bodyPr/>
        <a:lstStyle/>
        <a:p>
          <a:endParaRPr lang="zh-CN" altLang="en-US"/>
        </a:p>
      </dgm:t>
    </dgm:pt>
    <dgm:pt modelId="{EFD9E4D0-950C-46A2-9720-FD30B8E34321}" type="pres">
      <dgm:prSet presAssocID="{4F2BC7FF-18EB-49B6-A82C-86D30380D46A}" presName="hierRoot3" presStyleCnt="0"/>
      <dgm:spPr/>
    </dgm:pt>
    <dgm:pt modelId="{BFABF51C-8DFD-4A0F-ABBE-0CDC3593E7B3}" type="pres">
      <dgm:prSet presAssocID="{4F2BC7FF-18EB-49B6-A82C-86D30380D46A}" presName="composite3" presStyleCnt="0"/>
      <dgm:spPr/>
    </dgm:pt>
    <dgm:pt modelId="{71A03C54-2637-4134-A9A3-DCCDEF24ED72}" type="pres">
      <dgm:prSet presAssocID="{4F2BC7FF-18EB-49B6-A82C-86D30380D46A}" presName="background3" presStyleLbl="node3" presStyleIdx="1" presStyleCnt="4"/>
      <dgm:spPr/>
    </dgm:pt>
    <dgm:pt modelId="{9893E398-FE70-4600-ABE9-6553175FC5DB}" type="pres">
      <dgm:prSet presAssocID="{4F2BC7FF-18EB-49B6-A82C-86D30380D46A}" presName="text3" presStyleLbl="fgAcc3" presStyleIdx="1" presStyleCnt="4">
        <dgm:presLayoutVars>
          <dgm:chPref val="3"/>
        </dgm:presLayoutVars>
      </dgm:prSet>
      <dgm:spPr/>
      <dgm:t>
        <a:bodyPr/>
        <a:lstStyle/>
        <a:p>
          <a:endParaRPr lang="zh-CN" altLang="en-US"/>
        </a:p>
      </dgm:t>
    </dgm:pt>
    <dgm:pt modelId="{9B382068-1FA6-4525-BC78-DE8DF216D981}" type="pres">
      <dgm:prSet presAssocID="{4F2BC7FF-18EB-49B6-A82C-86D30380D46A}" presName="hierChild4" presStyleCnt="0"/>
      <dgm:spPr/>
    </dgm:pt>
    <dgm:pt modelId="{ABCD059D-5BBA-46F1-985E-FE9DB6921AC0}" type="pres">
      <dgm:prSet presAssocID="{1FD177BB-7549-401D-B6DC-4A2F5A4F3B34}" presName="Name17" presStyleLbl="parChTrans1D3" presStyleIdx="2" presStyleCnt="4"/>
      <dgm:spPr/>
      <dgm:t>
        <a:bodyPr/>
        <a:lstStyle/>
        <a:p>
          <a:endParaRPr lang="zh-CN" altLang="en-US"/>
        </a:p>
      </dgm:t>
    </dgm:pt>
    <dgm:pt modelId="{B908AA31-3E16-4932-BA0D-8365CD6F2132}" type="pres">
      <dgm:prSet presAssocID="{3DDB1AA7-2EA6-41B0-A432-7E63C62C4E82}" presName="hierRoot3" presStyleCnt="0"/>
      <dgm:spPr/>
    </dgm:pt>
    <dgm:pt modelId="{E123A9BB-2D5D-4AB6-A07F-174D1CCDF52E}" type="pres">
      <dgm:prSet presAssocID="{3DDB1AA7-2EA6-41B0-A432-7E63C62C4E82}" presName="composite3" presStyleCnt="0"/>
      <dgm:spPr/>
    </dgm:pt>
    <dgm:pt modelId="{B392649C-F99C-48BB-B4D2-22D7C5CA96F3}" type="pres">
      <dgm:prSet presAssocID="{3DDB1AA7-2EA6-41B0-A432-7E63C62C4E82}" presName="background3" presStyleLbl="node3" presStyleIdx="2" presStyleCnt="4"/>
      <dgm:spPr/>
    </dgm:pt>
    <dgm:pt modelId="{72C8C865-6B17-4661-8F9C-0D2437BD8D9B}" type="pres">
      <dgm:prSet presAssocID="{3DDB1AA7-2EA6-41B0-A432-7E63C62C4E82}" presName="text3" presStyleLbl="fgAcc3" presStyleIdx="2" presStyleCnt="4">
        <dgm:presLayoutVars>
          <dgm:chPref val="3"/>
        </dgm:presLayoutVars>
      </dgm:prSet>
      <dgm:spPr/>
      <dgm:t>
        <a:bodyPr/>
        <a:lstStyle/>
        <a:p>
          <a:endParaRPr lang="zh-CN" altLang="en-US"/>
        </a:p>
      </dgm:t>
    </dgm:pt>
    <dgm:pt modelId="{CAD9BB08-7A68-4D06-A96C-94CD31E9D01E}" type="pres">
      <dgm:prSet presAssocID="{3DDB1AA7-2EA6-41B0-A432-7E63C62C4E82}" presName="hierChild4" presStyleCnt="0"/>
      <dgm:spPr/>
    </dgm:pt>
    <dgm:pt modelId="{1889F488-0EB0-4622-A18A-D9A26AB94366}" type="pres">
      <dgm:prSet presAssocID="{713987FD-4CEE-4903-A753-35F5663921C4}" presName="Name10" presStyleLbl="parChTrans1D2" presStyleIdx="2" presStyleCnt="3"/>
      <dgm:spPr/>
      <dgm:t>
        <a:bodyPr/>
        <a:lstStyle/>
        <a:p>
          <a:endParaRPr lang="zh-CN" altLang="en-US"/>
        </a:p>
      </dgm:t>
    </dgm:pt>
    <dgm:pt modelId="{5AA62362-3CC2-4A0F-A3E7-DA93F4D0F981}" type="pres">
      <dgm:prSet presAssocID="{8609A62E-830B-42A6-8A81-6362C20060CC}" presName="hierRoot2" presStyleCnt="0"/>
      <dgm:spPr/>
    </dgm:pt>
    <dgm:pt modelId="{D8CEEE2E-C994-4EE7-830D-472DE1968FE2}" type="pres">
      <dgm:prSet presAssocID="{8609A62E-830B-42A6-8A81-6362C20060CC}" presName="composite2" presStyleCnt="0"/>
      <dgm:spPr/>
    </dgm:pt>
    <dgm:pt modelId="{BB94A96F-54B9-48C8-BAA5-083FA110063D}" type="pres">
      <dgm:prSet presAssocID="{8609A62E-830B-42A6-8A81-6362C20060CC}" presName="background2" presStyleLbl="node2" presStyleIdx="2" presStyleCnt="3"/>
      <dgm:spPr/>
    </dgm:pt>
    <dgm:pt modelId="{00609C8A-9FFB-41C8-BCA2-29C65A1CA43B}" type="pres">
      <dgm:prSet presAssocID="{8609A62E-830B-42A6-8A81-6362C20060CC}" presName="text2" presStyleLbl="fgAcc2" presStyleIdx="2" presStyleCnt="3">
        <dgm:presLayoutVars>
          <dgm:chPref val="3"/>
        </dgm:presLayoutVars>
      </dgm:prSet>
      <dgm:spPr/>
      <dgm:t>
        <a:bodyPr/>
        <a:lstStyle/>
        <a:p>
          <a:endParaRPr lang="zh-CN" altLang="en-US"/>
        </a:p>
      </dgm:t>
    </dgm:pt>
    <dgm:pt modelId="{9DEC7B22-27EC-4234-A8F7-81353C8E7FCF}" type="pres">
      <dgm:prSet presAssocID="{8609A62E-830B-42A6-8A81-6362C20060CC}" presName="hierChild3" presStyleCnt="0"/>
      <dgm:spPr/>
    </dgm:pt>
    <dgm:pt modelId="{8D5125AF-10D5-4B06-8FC6-DE395E9FD8EB}" type="pres">
      <dgm:prSet presAssocID="{3B99FC9E-24F8-42B1-958B-731B0E1162CB}" presName="Name17" presStyleLbl="parChTrans1D3" presStyleIdx="3" presStyleCnt="4"/>
      <dgm:spPr/>
      <dgm:t>
        <a:bodyPr/>
        <a:lstStyle/>
        <a:p>
          <a:endParaRPr lang="zh-CN" altLang="en-US"/>
        </a:p>
      </dgm:t>
    </dgm:pt>
    <dgm:pt modelId="{8BB64CFD-182C-4853-9E99-45BBD5DC9335}" type="pres">
      <dgm:prSet presAssocID="{B38F26EA-A233-400B-B5E9-9DBD7CF7843A}" presName="hierRoot3" presStyleCnt="0"/>
      <dgm:spPr/>
    </dgm:pt>
    <dgm:pt modelId="{92A8729A-1E33-4A43-8250-2C48C011AD2E}" type="pres">
      <dgm:prSet presAssocID="{B38F26EA-A233-400B-B5E9-9DBD7CF7843A}" presName="composite3" presStyleCnt="0"/>
      <dgm:spPr/>
    </dgm:pt>
    <dgm:pt modelId="{A79607C4-03E9-46E4-AD98-0A9366DDA174}" type="pres">
      <dgm:prSet presAssocID="{B38F26EA-A233-400B-B5E9-9DBD7CF7843A}" presName="background3" presStyleLbl="node3" presStyleIdx="3" presStyleCnt="4"/>
      <dgm:spPr/>
    </dgm:pt>
    <dgm:pt modelId="{569B4FC4-2C04-49B0-BFC9-16188E846751}" type="pres">
      <dgm:prSet presAssocID="{B38F26EA-A233-400B-B5E9-9DBD7CF7843A}" presName="text3" presStyleLbl="fgAcc3" presStyleIdx="3" presStyleCnt="4">
        <dgm:presLayoutVars>
          <dgm:chPref val="3"/>
        </dgm:presLayoutVars>
      </dgm:prSet>
      <dgm:spPr/>
      <dgm:t>
        <a:bodyPr/>
        <a:lstStyle/>
        <a:p>
          <a:endParaRPr lang="zh-CN" altLang="en-US"/>
        </a:p>
      </dgm:t>
    </dgm:pt>
    <dgm:pt modelId="{379E3587-D6F2-4D9B-9918-BE4BE17111B1}" type="pres">
      <dgm:prSet presAssocID="{B38F26EA-A233-400B-B5E9-9DBD7CF7843A}" presName="hierChild4" presStyleCnt="0"/>
      <dgm:spPr/>
    </dgm:pt>
    <dgm:pt modelId="{FF42C3C7-2D9E-4714-97C3-ED10728A9C94}" type="pres">
      <dgm:prSet presAssocID="{7109458D-5E3B-4D97-BAE3-4A8C7D730CAF}" presName="hierRoot1" presStyleCnt="0"/>
      <dgm:spPr/>
    </dgm:pt>
    <dgm:pt modelId="{91A66233-98B7-4836-A78E-B9F64CEE8EE0}" type="pres">
      <dgm:prSet presAssocID="{7109458D-5E3B-4D97-BAE3-4A8C7D730CAF}" presName="composite" presStyleCnt="0"/>
      <dgm:spPr/>
    </dgm:pt>
    <dgm:pt modelId="{1E542878-24A4-4750-807D-CD8682890982}" type="pres">
      <dgm:prSet presAssocID="{7109458D-5E3B-4D97-BAE3-4A8C7D730CAF}" presName="background" presStyleLbl="node0" presStyleIdx="2" presStyleCnt="3"/>
      <dgm:spPr/>
    </dgm:pt>
    <dgm:pt modelId="{4ECBCA1E-7E6D-45FE-82BB-7461C2AFF068}" type="pres">
      <dgm:prSet presAssocID="{7109458D-5E3B-4D97-BAE3-4A8C7D730CAF}" presName="text" presStyleLbl="fgAcc0" presStyleIdx="2" presStyleCnt="3">
        <dgm:presLayoutVars>
          <dgm:chPref val="3"/>
        </dgm:presLayoutVars>
      </dgm:prSet>
      <dgm:spPr/>
      <dgm:t>
        <a:bodyPr/>
        <a:lstStyle/>
        <a:p>
          <a:endParaRPr lang="zh-CN" altLang="en-US"/>
        </a:p>
      </dgm:t>
    </dgm:pt>
    <dgm:pt modelId="{298CC764-76FB-4EDB-9A8B-FBBD83934534}" type="pres">
      <dgm:prSet presAssocID="{7109458D-5E3B-4D97-BAE3-4A8C7D730CAF}" presName="hierChild2" presStyleCnt="0"/>
      <dgm:spPr/>
    </dgm:pt>
  </dgm:ptLst>
  <dgm:cxnLst>
    <dgm:cxn modelId="{96D1AADB-F01B-4A7D-BEB3-EE5C1E370ED4}" srcId="{52258438-BE4F-40A2-BC1C-8046D2628F19}" destId="{3F85B563-CF4F-4BEC-8DA2-92488A0C2B04}" srcOrd="0" destOrd="0" parTransId="{790CA303-CEE6-4EE1-B91A-AA81B7895C55}" sibTransId="{99966DE2-1810-4FAE-A5CB-E8AFCAE2EEC1}"/>
    <dgm:cxn modelId="{776E2A14-F61F-4AA9-96AA-E253E160676A}" srcId="{8609A62E-830B-42A6-8A81-6362C20060CC}" destId="{B38F26EA-A233-400B-B5E9-9DBD7CF7843A}" srcOrd="0" destOrd="0" parTransId="{3B99FC9E-24F8-42B1-958B-731B0E1162CB}" sibTransId="{3AAF2CE7-05C8-46A4-AEAF-56A9BF7889B3}"/>
    <dgm:cxn modelId="{756F3A1F-035C-402F-B44E-49045E7831D7}" srcId="{A152BF89-3754-428F-B407-5F2774239BE3}" destId="{4F2BC7FF-18EB-49B6-A82C-86D30380D46A}" srcOrd="1" destOrd="0" parTransId="{DDECB415-3C86-4B3B-8759-8D81539277DE}" sibTransId="{AFF8F01B-9E97-4F55-83F2-6849B09B33D1}"/>
    <dgm:cxn modelId="{DDDDAE3D-91BB-4DF4-8EF5-3B911FB597B1}" srcId="{A152BF89-3754-428F-B407-5F2774239BE3}" destId="{3DDB1AA7-2EA6-41B0-A432-7E63C62C4E82}" srcOrd="2" destOrd="0" parTransId="{1FD177BB-7549-401D-B6DC-4A2F5A4F3B34}" sibTransId="{BF832100-4AF8-469E-A18C-78C674F99983}"/>
    <dgm:cxn modelId="{037830C5-3B17-4F35-9862-71BDE8BB6D9C}" type="presOf" srcId="{3362068A-A87D-44E7-8EFE-F6C9684F8171}" destId="{35FA6501-F109-4F9D-A2B0-34C323533BB8}" srcOrd="0" destOrd="0" presId="urn:microsoft.com/office/officeart/2005/8/layout/hierarchy1"/>
    <dgm:cxn modelId="{3817B71C-36FE-4652-92A9-849272AEB1CA}" type="presOf" srcId="{B38F26EA-A233-400B-B5E9-9DBD7CF7843A}" destId="{569B4FC4-2C04-49B0-BFC9-16188E846751}" srcOrd="0" destOrd="0" presId="urn:microsoft.com/office/officeart/2005/8/layout/hierarchy1"/>
    <dgm:cxn modelId="{E878D494-8113-4948-A078-35B8615C2AAB}" srcId="{429967AB-4B49-41F7-AB86-D29ED1ECFE3D}" destId="{9C56208D-E640-443A-8DE1-33D6A4F75DD4}" srcOrd="0" destOrd="0" parTransId="{9EFCF8CD-B34E-4196-93DA-F8276C21E540}" sibTransId="{69F9DAFE-0B49-4ED1-91BE-09F2C2BBABDD}"/>
    <dgm:cxn modelId="{F7BD077C-F53C-4FB4-A527-EAE97DFD42F4}" type="presOf" srcId="{7B886A9D-9971-4364-BCE4-6B0705C50C16}" destId="{5FCA4FFF-CC76-4CE2-A2FC-A9B01920CB65}" srcOrd="0" destOrd="0" presId="urn:microsoft.com/office/officeart/2005/8/layout/hierarchy1"/>
    <dgm:cxn modelId="{50E80CD3-C1EB-4305-853E-8A3DCD759F3A}" type="presOf" srcId="{8609A62E-830B-42A6-8A81-6362C20060CC}" destId="{00609C8A-9FFB-41C8-BCA2-29C65A1CA43B}" srcOrd="0" destOrd="0" presId="urn:microsoft.com/office/officeart/2005/8/layout/hierarchy1"/>
    <dgm:cxn modelId="{B0FDAA1F-159C-41DC-90B4-37178E611EFC}" type="presOf" srcId="{DDECB415-3C86-4B3B-8759-8D81539277DE}" destId="{FFDEF507-380F-404A-9535-0C1DA87724A4}" srcOrd="0" destOrd="0" presId="urn:microsoft.com/office/officeart/2005/8/layout/hierarchy1"/>
    <dgm:cxn modelId="{FFF14EBD-408E-4106-A64E-8F5FEE67FFD3}" type="presOf" srcId="{9C56208D-E640-443A-8DE1-33D6A4F75DD4}" destId="{B51645A4-81F1-42E7-8EE2-A473E62F21AE}" srcOrd="0" destOrd="0" presId="urn:microsoft.com/office/officeart/2005/8/layout/hierarchy1"/>
    <dgm:cxn modelId="{0A44DBF1-7394-433A-AD94-1629ED2C6D66}" srcId="{52258438-BE4F-40A2-BC1C-8046D2628F19}" destId="{7109458D-5E3B-4D97-BAE3-4A8C7D730CAF}" srcOrd="2" destOrd="0" parTransId="{A0494E7F-8DA4-47D6-A8AD-3FF748AB311F}" sibTransId="{FEB162D7-0C94-425C-B395-11C3453444B4}"/>
    <dgm:cxn modelId="{5751E37B-A0FE-4970-A2F4-0DC1FB8414D7}" type="presOf" srcId="{52258438-BE4F-40A2-BC1C-8046D2628F19}" destId="{43828908-0A0E-4554-BD2A-56571469CB47}" srcOrd="0" destOrd="0" presId="urn:microsoft.com/office/officeart/2005/8/layout/hierarchy1"/>
    <dgm:cxn modelId="{EA613A88-36D8-4E03-AF26-F12A99FF4826}" srcId="{A152BF89-3754-428F-B407-5F2774239BE3}" destId="{3362068A-A87D-44E7-8EFE-F6C9684F8171}" srcOrd="0" destOrd="0" parTransId="{7B886A9D-9971-4364-BCE4-6B0705C50C16}" sibTransId="{0FAA398C-1AB6-40BE-8989-EEE22064B33A}"/>
    <dgm:cxn modelId="{21794D59-2F99-40E4-8B2C-F628E7D88813}" srcId="{429967AB-4B49-41F7-AB86-D29ED1ECFE3D}" destId="{A152BF89-3754-428F-B407-5F2774239BE3}" srcOrd="1" destOrd="0" parTransId="{1C5E7B28-4D33-44C8-8EC7-BAD60AA23FE0}" sibTransId="{DDB11B2D-5288-47DB-9991-486A113BF915}"/>
    <dgm:cxn modelId="{45924F0F-B11A-4F1E-9E8D-0E598AC07F10}" type="presOf" srcId="{4F2BC7FF-18EB-49B6-A82C-86D30380D46A}" destId="{9893E398-FE70-4600-ABE9-6553175FC5DB}" srcOrd="0" destOrd="0" presId="urn:microsoft.com/office/officeart/2005/8/layout/hierarchy1"/>
    <dgm:cxn modelId="{29633AC1-6F90-4D21-B44F-850843646DCC}" srcId="{429967AB-4B49-41F7-AB86-D29ED1ECFE3D}" destId="{8609A62E-830B-42A6-8A81-6362C20060CC}" srcOrd="2" destOrd="0" parTransId="{713987FD-4CEE-4903-A753-35F5663921C4}" sibTransId="{D10295DF-77E4-419A-8EA5-C5E41803B765}"/>
    <dgm:cxn modelId="{58A0E261-0C83-4C22-8DAA-206F7E04F85E}" type="presOf" srcId="{713987FD-4CEE-4903-A753-35F5663921C4}" destId="{1889F488-0EB0-4622-A18A-D9A26AB94366}" srcOrd="0" destOrd="0" presId="urn:microsoft.com/office/officeart/2005/8/layout/hierarchy1"/>
    <dgm:cxn modelId="{AB3EB94D-4F16-4ADD-9B71-11399FCDD6F1}" type="presOf" srcId="{1FD177BB-7549-401D-B6DC-4A2F5A4F3B34}" destId="{ABCD059D-5BBA-46F1-985E-FE9DB6921AC0}" srcOrd="0" destOrd="0" presId="urn:microsoft.com/office/officeart/2005/8/layout/hierarchy1"/>
    <dgm:cxn modelId="{B4E0C53F-3FF7-40ED-982F-9E176D3E2CDF}" type="presOf" srcId="{3F85B563-CF4F-4BEC-8DA2-92488A0C2B04}" destId="{56EA8EA1-5ECC-4348-9C0E-E4E50AB53E28}" srcOrd="0" destOrd="0" presId="urn:microsoft.com/office/officeart/2005/8/layout/hierarchy1"/>
    <dgm:cxn modelId="{90E6F185-36DF-4E9D-9BAE-0FA8C9AA37D8}" type="presOf" srcId="{3B99FC9E-24F8-42B1-958B-731B0E1162CB}" destId="{8D5125AF-10D5-4B06-8FC6-DE395E9FD8EB}" srcOrd="0" destOrd="0" presId="urn:microsoft.com/office/officeart/2005/8/layout/hierarchy1"/>
    <dgm:cxn modelId="{9483D6FA-BD28-4DF1-853D-F1AFF927C95F}" type="presOf" srcId="{429967AB-4B49-41F7-AB86-D29ED1ECFE3D}" destId="{D1D1D874-9CAE-425F-B121-099E646D75E4}" srcOrd="0" destOrd="0" presId="urn:microsoft.com/office/officeart/2005/8/layout/hierarchy1"/>
    <dgm:cxn modelId="{3FD6D815-3794-4927-81DA-8560B3DBB053}" type="presOf" srcId="{A152BF89-3754-428F-B407-5F2774239BE3}" destId="{A760F600-1F99-4974-88CB-1BB02CF053C8}" srcOrd="0" destOrd="0" presId="urn:microsoft.com/office/officeart/2005/8/layout/hierarchy1"/>
    <dgm:cxn modelId="{FCB48E06-BC79-4849-B429-159811F3D306}" type="presOf" srcId="{7109458D-5E3B-4D97-BAE3-4A8C7D730CAF}" destId="{4ECBCA1E-7E6D-45FE-82BB-7461C2AFF068}" srcOrd="0" destOrd="0" presId="urn:microsoft.com/office/officeart/2005/8/layout/hierarchy1"/>
    <dgm:cxn modelId="{A70F393F-BAC6-424F-B9B5-90A93A0C142A}" type="presOf" srcId="{3DDB1AA7-2EA6-41B0-A432-7E63C62C4E82}" destId="{72C8C865-6B17-4661-8F9C-0D2437BD8D9B}" srcOrd="0" destOrd="0" presId="urn:microsoft.com/office/officeart/2005/8/layout/hierarchy1"/>
    <dgm:cxn modelId="{F97E1FE5-B7DB-4B13-98E7-AF5912AAE986}" type="presOf" srcId="{9EFCF8CD-B34E-4196-93DA-F8276C21E540}" destId="{C964CEA1-0E62-481E-8C42-B39F4607CAAE}" srcOrd="0" destOrd="0" presId="urn:microsoft.com/office/officeart/2005/8/layout/hierarchy1"/>
    <dgm:cxn modelId="{C633D93E-8A09-418C-8085-9B2347560BC0}" srcId="{52258438-BE4F-40A2-BC1C-8046D2628F19}" destId="{429967AB-4B49-41F7-AB86-D29ED1ECFE3D}" srcOrd="1" destOrd="0" parTransId="{C9921311-65C7-4133-AF77-3C29F879F959}" sibTransId="{30782221-08E5-4CC9-9A84-30D32B61586B}"/>
    <dgm:cxn modelId="{1543C385-5817-4651-BF5F-35B9581E487B}" type="presOf" srcId="{1C5E7B28-4D33-44C8-8EC7-BAD60AA23FE0}" destId="{918E1048-6517-44DB-AAE7-6270110B42BC}" srcOrd="0" destOrd="0" presId="urn:microsoft.com/office/officeart/2005/8/layout/hierarchy1"/>
    <dgm:cxn modelId="{0908AE5F-B8D7-417D-ADE9-AA4E21B337FA}" type="presParOf" srcId="{43828908-0A0E-4554-BD2A-56571469CB47}" destId="{D4A883DC-B037-40E7-BCB7-55EC4AA06A0B}" srcOrd="0" destOrd="0" presId="urn:microsoft.com/office/officeart/2005/8/layout/hierarchy1"/>
    <dgm:cxn modelId="{DD1803B3-504A-4631-9F50-D33B0A986FB9}" type="presParOf" srcId="{D4A883DC-B037-40E7-BCB7-55EC4AA06A0B}" destId="{5FCF62AA-E1FF-4BD5-B171-1B3E50D0F307}" srcOrd="0" destOrd="0" presId="urn:microsoft.com/office/officeart/2005/8/layout/hierarchy1"/>
    <dgm:cxn modelId="{547682A3-75C7-4523-91A3-7448A35CA430}" type="presParOf" srcId="{5FCF62AA-E1FF-4BD5-B171-1B3E50D0F307}" destId="{ADB581CF-CAD6-4530-AA1E-D40C26A0F5BE}" srcOrd="0" destOrd="0" presId="urn:microsoft.com/office/officeart/2005/8/layout/hierarchy1"/>
    <dgm:cxn modelId="{1A612848-6EA8-40E1-AA5B-51642C02BC33}" type="presParOf" srcId="{5FCF62AA-E1FF-4BD5-B171-1B3E50D0F307}" destId="{56EA8EA1-5ECC-4348-9C0E-E4E50AB53E28}" srcOrd="1" destOrd="0" presId="urn:microsoft.com/office/officeart/2005/8/layout/hierarchy1"/>
    <dgm:cxn modelId="{9BE62DB0-6E6F-454B-9210-D977F8D9061E}" type="presParOf" srcId="{D4A883DC-B037-40E7-BCB7-55EC4AA06A0B}" destId="{6478B21D-01DB-41CB-9948-11BB73AC1638}" srcOrd="1" destOrd="0" presId="urn:microsoft.com/office/officeart/2005/8/layout/hierarchy1"/>
    <dgm:cxn modelId="{60951190-9CB1-4AB1-90FB-56474E13A35B}" type="presParOf" srcId="{43828908-0A0E-4554-BD2A-56571469CB47}" destId="{CD8706EC-F97F-4CED-9D97-6E6661ECAB5D}" srcOrd="1" destOrd="0" presId="urn:microsoft.com/office/officeart/2005/8/layout/hierarchy1"/>
    <dgm:cxn modelId="{0A280D48-2065-4E2B-A342-1FE7A03D102E}" type="presParOf" srcId="{CD8706EC-F97F-4CED-9D97-6E6661ECAB5D}" destId="{7D27EAE2-7945-4054-92BE-7BCC8BB7416F}" srcOrd="0" destOrd="0" presId="urn:microsoft.com/office/officeart/2005/8/layout/hierarchy1"/>
    <dgm:cxn modelId="{39AA5766-CEBD-45C9-98DA-F08D87383243}" type="presParOf" srcId="{7D27EAE2-7945-4054-92BE-7BCC8BB7416F}" destId="{0EA3D753-49E4-41E7-901B-EA8E6FE88BB6}" srcOrd="0" destOrd="0" presId="urn:microsoft.com/office/officeart/2005/8/layout/hierarchy1"/>
    <dgm:cxn modelId="{D38EC18F-8ABD-4AF2-B3D9-44A8121690DD}" type="presParOf" srcId="{7D27EAE2-7945-4054-92BE-7BCC8BB7416F}" destId="{D1D1D874-9CAE-425F-B121-099E646D75E4}" srcOrd="1" destOrd="0" presId="urn:microsoft.com/office/officeart/2005/8/layout/hierarchy1"/>
    <dgm:cxn modelId="{805CD35A-4F7B-4A28-9F49-07B9D7134350}" type="presParOf" srcId="{CD8706EC-F97F-4CED-9D97-6E6661ECAB5D}" destId="{8EC0246E-CCD2-42F4-A316-38352490356D}" srcOrd="1" destOrd="0" presId="urn:microsoft.com/office/officeart/2005/8/layout/hierarchy1"/>
    <dgm:cxn modelId="{8C33F8F8-B935-4FB9-9EF1-11D5879F24C3}" type="presParOf" srcId="{8EC0246E-CCD2-42F4-A316-38352490356D}" destId="{C964CEA1-0E62-481E-8C42-B39F4607CAAE}" srcOrd="0" destOrd="0" presId="urn:microsoft.com/office/officeart/2005/8/layout/hierarchy1"/>
    <dgm:cxn modelId="{8CFBAF5A-A363-42A3-A7A1-090DB6A65C6D}" type="presParOf" srcId="{8EC0246E-CCD2-42F4-A316-38352490356D}" destId="{0B268F6D-8904-403A-BA07-1F1671197769}" srcOrd="1" destOrd="0" presId="urn:microsoft.com/office/officeart/2005/8/layout/hierarchy1"/>
    <dgm:cxn modelId="{7F249416-E715-4D34-A128-9A807EEEE162}" type="presParOf" srcId="{0B268F6D-8904-403A-BA07-1F1671197769}" destId="{309A85E1-84CC-48FE-8030-4E92B837876E}" srcOrd="0" destOrd="0" presId="urn:microsoft.com/office/officeart/2005/8/layout/hierarchy1"/>
    <dgm:cxn modelId="{26FD7964-4823-40FA-8150-0910C6E142C0}" type="presParOf" srcId="{309A85E1-84CC-48FE-8030-4E92B837876E}" destId="{98679B97-2280-4056-B7A2-F2361BA3198E}" srcOrd="0" destOrd="0" presId="urn:microsoft.com/office/officeart/2005/8/layout/hierarchy1"/>
    <dgm:cxn modelId="{1356A5C4-ACC9-44DF-A41C-DF4B2B181C14}" type="presParOf" srcId="{309A85E1-84CC-48FE-8030-4E92B837876E}" destId="{B51645A4-81F1-42E7-8EE2-A473E62F21AE}" srcOrd="1" destOrd="0" presId="urn:microsoft.com/office/officeart/2005/8/layout/hierarchy1"/>
    <dgm:cxn modelId="{A8F4154E-189F-4E2A-A542-8A13CE632E21}" type="presParOf" srcId="{0B268F6D-8904-403A-BA07-1F1671197769}" destId="{287E612A-4B10-463A-A333-84CD9DA2B385}" srcOrd="1" destOrd="0" presId="urn:microsoft.com/office/officeart/2005/8/layout/hierarchy1"/>
    <dgm:cxn modelId="{E40BF22F-6ED7-408B-8A1C-CF4E04F73D76}" type="presParOf" srcId="{8EC0246E-CCD2-42F4-A316-38352490356D}" destId="{918E1048-6517-44DB-AAE7-6270110B42BC}" srcOrd="2" destOrd="0" presId="urn:microsoft.com/office/officeart/2005/8/layout/hierarchy1"/>
    <dgm:cxn modelId="{754D9EFF-2617-4F3E-BAAE-F9889F2F9EAC}" type="presParOf" srcId="{8EC0246E-CCD2-42F4-A316-38352490356D}" destId="{D522AE5D-09B3-4CC3-9138-FD30F55EA0E2}" srcOrd="3" destOrd="0" presId="urn:microsoft.com/office/officeart/2005/8/layout/hierarchy1"/>
    <dgm:cxn modelId="{98A8A064-B735-4DA6-B613-62AB0A8DF73C}" type="presParOf" srcId="{D522AE5D-09B3-4CC3-9138-FD30F55EA0E2}" destId="{DD793B68-46C7-4C49-9896-B20002F516D2}" srcOrd="0" destOrd="0" presId="urn:microsoft.com/office/officeart/2005/8/layout/hierarchy1"/>
    <dgm:cxn modelId="{EE8C0667-C141-4A20-A0FD-35C6F816C3B7}" type="presParOf" srcId="{DD793B68-46C7-4C49-9896-B20002F516D2}" destId="{CF08703F-0D41-45E2-840F-0D8A4B5A873F}" srcOrd="0" destOrd="0" presId="urn:microsoft.com/office/officeart/2005/8/layout/hierarchy1"/>
    <dgm:cxn modelId="{ABFFFF2C-B9F1-4C30-8106-C0422232AF94}" type="presParOf" srcId="{DD793B68-46C7-4C49-9896-B20002F516D2}" destId="{A760F600-1F99-4974-88CB-1BB02CF053C8}" srcOrd="1" destOrd="0" presId="urn:microsoft.com/office/officeart/2005/8/layout/hierarchy1"/>
    <dgm:cxn modelId="{50F80D99-5BC7-482F-9EDD-77B41E18DF80}" type="presParOf" srcId="{D522AE5D-09B3-4CC3-9138-FD30F55EA0E2}" destId="{D2A6A7E4-34AA-44C0-8B01-593A63BA71F5}" srcOrd="1" destOrd="0" presId="urn:microsoft.com/office/officeart/2005/8/layout/hierarchy1"/>
    <dgm:cxn modelId="{2EA8D80A-C022-4F3A-9494-5FD897209E62}" type="presParOf" srcId="{D2A6A7E4-34AA-44C0-8B01-593A63BA71F5}" destId="{5FCA4FFF-CC76-4CE2-A2FC-A9B01920CB65}" srcOrd="0" destOrd="0" presId="urn:microsoft.com/office/officeart/2005/8/layout/hierarchy1"/>
    <dgm:cxn modelId="{C5B0F288-88EC-483A-972D-81F62FF81DA3}" type="presParOf" srcId="{D2A6A7E4-34AA-44C0-8B01-593A63BA71F5}" destId="{2DF475CA-B713-4DA1-A066-D30ACA60AB66}" srcOrd="1" destOrd="0" presId="urn:microsoft.com/office/officeart/2005/8/layout/hierarchy1"/>
    <dgm:cxn modelId="{BA26191B-82F4-487D-A16C-405DBFFCFF4C}" type="presParOf" srcId="{2DF475CA-B713-4DA1-A066-D30ACA60AB66}" destId="{1281E6C5-CA18-445E-97E2-538A31C5157E}" srcOrd="0" destOrd="0" presId="urn:microsoft.com/office/officeart/2005/8/layout/hierarchy1"/>
    <dgm:cxn modelId="{3BB70BD6-7214-4E79-9140-42F00A5D6688}" type="presParOf" srcId="{1281E6C5-CA18-445E-97E2-538A31C5157E}" destId="{768D9DE7-0B29-4EBB-BF39-44FA3F7E5457}" srcOrd="0" destOrd="0" presId="urn:microsoft.com/office/officeart/2005/8/layout/hierarchy1"/>
    <dgm:cxn modelId="{45C3AE00-7462-442E-A18E-1CB5EB8EF742}" type="presParOf" srcId="{1281E6C5-CA18-445E-97E2-538A31C5157E}" destId="{35FA6501-F109-4F9D-A2B0-34C323533BB8}" srcOrd="1" destOrd="0" presId="urn:microsoft.com/office/officeart/2005/8/layout/hierarchy1"/>
    <dgm:cxn modelId="{7E24DE81-21BF-43AA-803B-B6BA2E16A60A}" type="presParOf" srcId="{2DF475CA-B713-4DA1-A066-D30ACA60AB66}" destId="{A32C0AFF-969E-4B11-8A55-1525EED2A732}" srcOrd="1" destOrd="0" presId="urn:microsoft.com/office/officeart/2005/8/layout/hierarchy1"/>
    <dgm:cxn modelId="{F97E994A-C9A1-4F27-A8D8-73CB419AF67B}" type="presParOf" srcId="{D2A6A7E4-34AA-44C0-8B01-593A63BA71F5}" destId="{FFDEF507-380F-404A-9535-0C1DA87724A4}" srcOrd="2" destOrd="0" presId="urn:microsoft.com/office/officeart/2005/8/layout/hierarchy1"/>
    <dgm:cxn modelId="{A4D7A775-89F1-4CD3-819C-0EB871BA9CEF}" type="presParOf" srcId="{D2A6A7E4-34AA-44C0-8B01-593A63BA71F5}" destId="{EFD9E4D0-950C-46A2-9720-FD30B8E34321}" srcOrd="3" destOrd="0" presId="urn:microsoft.com/office/officeart/2005/8/layout/hierarchy1"/>
    <dgm:cxn modelId="{C230A238-D3D3-4A02-A596-A971D9B2B728}" type="presParOf" srcId="{EFD9E4D0-950C-46A2-9720-FD30B8E34321}" destId="{BFABF51C-8DFD-4A0F-ABBE-0CDC3593E7B3}" srcOrd="0" destOrd="0" presId="urn:microsoft.com/office/officeart/2005/8/layout/hierarchy1"/>
    <dgm:cxn modelId="{8BAFB73A-BF73-45FD-9D8D-45A88BB3BFEB}" type="presParOf" srcId="{BFABF51C-8DFD-4A0F-ABBE-0CDC3593E7B3}" destId="{71A03C54-2637-4134-A9A3-DCCDEF24ED72}" srcOrd="0" destOrd="0" presId="urn:microsoft.com/office/officeart/2005/8/layout/hierarchy1"/>
    <dgm:cxn modelId="{F90A6804-09CF-4A39-AF6F-64A370B6169A}" type="presParOf" srcId="{BFABF51C-8DFD-4A0F-ABBE-0CDC3593E7B3}" destId="{9893E398-FE70-4600-ABE9-6553175FC5DB}" srcOrd="1" destOrd="0" presId="urn:microsoft.com/office/officeart/2005/8/layout/hierarchy1"/>
    <dgm:cxn modelId="{3B6CEE30-A223-4F9A-BDE0-9DBBAB32B42A}" type="presParOf" srcId="{EFD9E4D0-950C-46A2-9720-FD30B8E34321}" destId="{9B382068-1FA6-4525-BC78-DE8DF216D981}" srcOrd="1" destOrd="0" presId="urn:microsoft.com/office/officeart/2005/8/layout/hierarchy1"/>
    <dgm:cxn modelId="{BC7F1564-B719-48F2-B7AF-932C00E882E5}" type="presParOf" srcId="{D2A6A7E4-34AA-44C0-8B01-593A63BA71F5}" destId="{ABCD059D-5BBA-46F1-985E-FE9DB6921AC0}" srcOrd="4" destOrd="0" presId="urn:microsoft.com/office/officeart/2005/8/layout/hierarchy1"/>
    <dgm:cxn modelId="{D6E4B0D5-286C-4566-B240-10BC04D54A34}" type="presParOf" srcId="{D2A6A7E4-34AA-44C0-8B01-593A63BA71F5}" destId="{B908AA31-3E16-4932-BA0D-8365CD6F2132}" srcOrd="5" destOrd="0" presId="urn:microsoft.com/office/officeart/2005/8/layout/hierarchy1"/>
    <dgm:cxn modelId="{650A2B0F-0A1C-4227-8536-692FCA6D7B59}" type="presParOf" srcId="{B908AA31-3E16-4932-BA0D-8365CD6F2132}" destId="{E123A9BB-2D5D-4AB6-A07F-174D1CCDF52E}" srcOrd="0" destOrd="0" presId="urn:microsoft.com/office/officeart/2005/8/layout/hierarchy1"/>
    <dgm:cxn modelId="{12CAEFEA-682B-4880-B84F-2D20DFB1A5A5}" type="presParOf" srcId="{E123A9BB-2D5D-4AB6-A07F-174D1CCDF52E}" destId="{B392649C-F99C-48BB-B4D2-22D7C5CA96F3}" srcOrd="0" destOrd="0" presId="urn:microsoft.com/office/officeart/2005/8/layout/hierarchy1"/>
    <dgm:cxn modelId="{F7187B0D-0F41-442F-9408-07E18F478B88}" type="presParOf" srcId="{E123A9BB-2D5D-4AB6-A07F-174D1CCDF52E}" destId="{72C8C865-6B17-4661-8F9C-0D2437BD8D9B}" srcOrd="1" destOrd="0" presId="urn:microsoft.com/office/officeart/2005/8/layout/hierarchy1"/>
    <dgm:cxn modelId="{3DE97632-06DD-485F-8135-10FDEEB0411F}" type="presParOf" srcId="{B908AA31-3E16-4932-BA0D-8365CD6F2132}" destId="{CAD9BB08-7A68-4D06-A96C-94CD31E9D01E}" srcOrd="1" destOrd="0" presId="urn:microsoft.com/office/officeart/2005/8/layout/hierarchy1"/>
    <dgm:cxn modelId="{F9B752D1-3611-4905-8F49-F3BD7A1861D9}" type="presParOf" srcId="{8EC0246E-CCD2-42F4-A316-38352490356D}" destId="{1889F488-0EB0-4622-A18A-D9A26AB94366}" srcOrd="4" destOrd="0" presId="urn:microsoft.com/office/officeart/2005/8/layout/hierarchy1"/>
    <dgm:cxn modelId="{08D536B5-8B6B-426D-A6A4-FBE9DED789FF}" type="presParOf" srcId="{8EC0246E-CCD2-42F4-A316-38352490356D}" destId="{5AA62362-3CC2-4A0F-A3E7-DA93F4D0F981}" srcOrd="5" destOrd="0" presId="urn:microsoft.com/office/officeart/2005/8/layout/hierarchy1"/>
    <dgm:cxn modelId="{7762E161-F0FC-4CC4-A9C6-864296BE8401}" type="presParOf" srcId="{5AA62362-3CC2-4A0F-A3E7-DA93F4D0F981}" destId="{D8CEEE2E-C994-4EE7-830D-472DE1968FE2}" srcOrd="0" destOrd="0" presId="urn:microsoft.com/office/officeart/2005/8/layout/hierarchy1"/>
    <dgm:cxn modelId="{AD5CD056-BA7C-48A1-B7D0-8390632A0AEB}" type="presParOf" srcId="{D8CEEE2E-C994-4EE7-830D-472DE1968FE2}" destId="{BB94A96F-54B9-48C8-BAA5-083FA110063D}" srcOrd="0" destOrd="0" presId="urn:microsoft.com/office/officeart/2005/8/layout/hierarchy1"/>
    <dgm:cxn modelId="{3937E60E-DF7D-47D0-9A6E-4E52EAA30C51}" type="presParOf" srcId="{D8CEEE2E-C994-4EE7-830D-472DE1968FE2}" destId="{00609C8A-9FFB-41C8-BCA2-29C65A1CA43B}" srcOrd="1" destOrd="0" presId="urn:microsoft.com/office/officeart/2005/8/layout/hierarchy1"/>
    <dgm:cxn modelId="{770DA3A9-AD69-4036-8624-2E3B1E8245A6}" type="presParOf" srcId="{5AA62362-3CC2-4A0F-A3E7-DA93F4D0F981}" destId="{9DEC7B22-27EC-4234-A8F7-81353C8E7FCF}" srcOrd="1" destOrd="0" presId="urn:microsoft.com/office/officeart/2005/8/layout/hierarchy1"/>
    <dgm:cxn modelId="{D6449445-5829-4CCF-8496-AAC92C6C5B77}" type="presParOf" srcId="{9DEC7B22-27EC-4234-A8F7-81353C8E7FCF}" destId="{8D5125AF-10D5-4B06-8FC6-DE395E9FD8EB}" srcOrd="0" destOrd="0" presId="urn:microsoft.com/office/officeart/2005/8/layout/hierarchy1"/>
    <dgm:cxn modelId="{F159781B-DABD-494B-AC81-0A40A899414B}" type="presParOf" srcId="{9DEC7B22-27EC-4234-A8F7-81353C8E7FCF}" destId="{8BB64CFD-182C-4853-9E99-45BBD5DC9335}" srcOrd="1" destOrd="0" presId="urn:microsoft.com/office/officeart/2005/8/layout/hierarchy1"/>
    <dgm:cxn modelId="{8CC822E9-125C-457C-8C1C-3EA7DD0BC241}" type="presParOf" srcId="{8BB64CFD-182C-4853-9E99-45BBD5DC9335}" destId="{92A8729A-1E33-4A43-8250-2C48C011AD2E}" srcOrd="0" destOrd="0" presId="urn:microsoft.com/office/officeart/2005/8/layout/hierarchy1"/>
    <dgm:cxn modelId="{D21A239F-BB1B-4937-9790-3D6660AFA110}" type="presParOf" srcId="{92A8729A-1E33-4A43-8250-2C48C011AD2E}" destId="{A79607C4-03E9-46E4-AD98-0A9366DDA174}" srcOrd="0" destOrd="0" presId="urn:microsoft.com/office/officeart/2005/8/layout/hierarchy1"/>
    <dgm:cxn modelId="{251EB4D4-0319-4FB6-AA8A-ECF1634D64B4}" type="presParOf" srcId="{92A8729A-1E33-4A43-8250-2C48C011AD2E}" destId="{569B4FC4-2C04-49B0-BFC9-16188E846751}" srcOrd="1" destOrd="0" presId="urn:microsoft.com/office/officeart/2005/8/layout/hierarchy1"/>
    <dgm:cxn modelId="{9ECAAC18-CEBD-4038-BE2B-4F15A5EE1325}" type="presParOf" srcId="{8BB64CFD-182C-4853-9E99-45BBD5DC9335}" destId="{379E3587-D6F2-4D9B-9918-BE4BE17111B1}" srcOrd="1" destOrd="0" presId="urn:microsoft.com/office/officeart/2005/8/layout/hierarchy1"/>
    <dgm:cxn modelId="{59EE18AF-C715-45D9-95F8-0ABE0EAEFE9A}" type="presParOf" srcId="{43828908-0A0E-4554-BD2A-56571469CB47}" destId="{FF42C3C7-2D9E-4714-97C3-ED10728A9C94}" srcOrd="2" destOrd="0" presId="urn:microsoft.com/office/officeart/2005/8/layout/hierarchy1"/>
    <dgm:cxn modelId="{1A5FA329-6093-416C-BD05-88A7C466C908}" type="presParOf" srcId="{FF42C3C7-2D9E-4714-97C3-ED10728A9C94}" destId="{91A66233-98B7-4836-A78E-B9F64CEE8EE0}" srcOrd="0" destOrd="0" presId="urn:microsoft.com/office/officeart/2005/8/layout/hierarchy1"/>
    <dgm:cxn modelId="{FDFE8DA2-BA1C-427E-A226-0F684E593F6C}" type="presParOf" srcId="{91A66233-98B7-4836-A78E-B9F64CEE8EE0}" destId="{1E542878-24A4-4750-807D-CD8682890982}" srcOrd="0" destOrd="0" presId="urn:microsoft.com/office/officeart/2005/8/layout/hierarchy1"/>
    <dgm:cxn modelId="{793BE0FC-5FF9-4F40-9C13-1DAEC74F2CED}" type="presParOf" srcId="{91A66233-98B7-4836-A78E-B9F64CEE8EE0}" destId="{4ECBCA1E-7E6D-45FE-82BB-7461C2AFF068}" srcOrd="1" destOrd="0" presId="urn:microsoft.com/office/officeart/2005/8/layout/hierarchy1"/>
    <dgm:cxn modelId="{AB456B13-0BB3-4707-AE69-386D88DE5CC3}" type="presParOf" srcId="{FF42C3C7-2D9E-4714-97C3-ED10728A9C94}" destId="{298CC764-76FB-4EDB-9A8B-FBBD8393453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544546-B88A-4A1E-BDBE-135015CB583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F507EC90-2F84-4825-928B-5EB47D6C15B4}">
      <dgm:prSet phldrT="[文本]"/>
      <dgm:spPr/>
      <dgm:t>
        <a:bodyPr/>
        <a:lstStyle/>
        <a:p>
          <a:r>
            <a:rPr lang="zh-CN" altLang="en-US"/>
            <a:t>情绪识别</a:t>
          </a:r>
        </a:p>
      </dgm:t>
    </dgm:pt>
    <dgm:pt modelId="{F25CFB0B-38D5-4A71-B7F9-F4DC602000A5}" type="parTrans" cxnId="{6758974A-1294-4460-9100-629446DBD03C}">
      <dgm:prSet/>
      <dgm:spPr/>
      <dgm:t>
        <a:bodyPr/>
        <a:lstStyle/>
        <a:p>
          <a:endParaRPr lang="zh-CN" altLang="en-US"/>
        </a:p>
      </dgm:t>
    </dgm:pt>
    <dgm:pt modelId="{BE7CF160-8B40-40ED-BCD1-834DCE19F3F8}" type="sibTrans" cxnId="{6758974A-1294-4460-9100-629446DBD03C}">
      <dgm:prSet/>
      <dgm:spPr/>
      <dgm:t>
        <a:bodyPr/>
        <a:lstStyle/>
        <a:p>
          <a:endParaRPr lang="zh-CN" altLang="en-US"/>
        </a:p>
      </dgm:t>
    </dgm:pt>
    <dgm:pt modelId="{733D14CA-4342-4C8A-A22A-821D13454914}">
      <dgm:prSet phldrT="[文本]"/>
      <dgm:spPr/>
      <dgm:t>
        <a:bodyPr/>
        <a:lstStyle/>
        <a:p>
          <a:r>
            <a:rPr lang="zh-CN" altLang="en-US"/>
            <a:t>人脸关键点检测</a:t>
          </a:r>
        </a:p>
      </dgm:t>
    </dgm:pt>
    <dgm:pt modelId="{0B8D4E56-528C-463E-894F-B2260FE9830B}" type="parTrans" cxnId="{60941482-B47C-412C-B001-6DB119460A5D}">
      <dgm:prSet/>
      <dgm:spPr/>
      <dgm:t>
        <a:bodyPr/>
        <a:lstStyle/>
        <a:p>
          <a:endParaRPr lang="zh-CN" altLang="en-US"/>
        </a:p>
      </dgm:t>
    </dgm:pt>
    <dgm:pt modelId="{53413E5D-DAB4-4523-926B-8CE029BE5DB3}" type="sibTrans" cxnId="{60941482-B47C-412C-B001-6DB119460A5D}">
      <dgm:prSet/>
      <dgm:spPr/>
      <dgm:t>
        <a:bodyPr/>
        <a:lstStyle/>
        <a:p>
          <a:endParaRPr lang="zh-CN" altLang="en-US"/>
        </a:p>
      </dgm:t>
    </dgm:pt>
    <dgm:pt modelId="{E32B964C-AB69-4C3D-96D8-8083DF3DE5A3}">
      <dgm:prSet phldrT="[文本]"/>
      <dgm:spPr/>
      <dgm:t>
        <a:bodyPr/>
        <a:lstStyle/>
        <a:p>
          <a:r>
            <a:rPr lang="zh-CN" altLang="en-US"/>
            <a:t>情绪识别网络</a:t>
          </a:r>
        </a:p>
      </dgm:t>
    </dgm:pt>
    <dgm:pt modelId="{D55F645A-CEEB-4FC7-9ACB-79B3506BBD7A}" type="parTrans" cxnId="{D32BBB47-A1A8-46BE-A6C7-460BE3AD2D7D}">
      <dgm:prSet/>
      <dgm:spPr/>
      <dgm:t>
        <a:bodyPr/>
        <a:lstStyle/>
        <a:p>
          <a:endParaRPr lang="zh-CN" altLang="en-US"/>
        </a:p>
      </dgm:t>
    </dgm:pt>
    <dgm:pt modelId="{C525B79B-B478-4B7D-B1ED-E0ADA14FD4F2}" type="sibTrans" cxnId="{D32BBB47-A1A8-46BE-A6C7-460BE3AD2D7D}">
      <dgm:prSet/>
      <dgm:spPr/>
      <dgm:t>
        <a:bodyPr/>
        <a:lstStyle/>
        <a:p>
          <a:endParaRPr lang="zh-CN" altLang="en-US"/>
        </a:p>
      </dgm:t>
    </dgm:pt>
    <dgm:pt modelId="{5A00A488-5A47-4715-AA71-99E2C8ED420F}">
      <dgm:prSet phldrT="[文本]"/>
      <dgm:spPr/>
      <dgm:t>
        <a:bodyPr/>
        <a:lstStyle/>
        <a:p>
          <a:r>
            <a:rPr lang="zh-CN" altLang="en-US"/>
            <a:t>图表展示模块</a:t>
          </a:r>
        </a:p>
      </dgm:t>
    </dgm:pt>
    <dgm:pt modelId="{6E1B6873-F78E-446D-B805-0E47EFA41C4A}" type="parTrans" cxnId="{8CB33C36-5496-4EF0-B638-6BE9A6E0E2EE}">
      <dgm:prSet/>
      <dgm:spPr/>
      <dgm:t>
        <a:bodyPr/>
        <a:lstStyle/>
        <a:p>
          <a:endParaRPr lang="zh-CN" altLang="en-US"/>
        </a:p>
      </dgm:t>
    </dgm:pt>
    <dgm:pt modelId="{ABF3A4E6-CECF-4EBF-87A1-0C38D00FE0B9}" type="sibTrans" cxnId="{8CB33C36-5496-4EF0-B638-6BE9A6E0E2EE}">
      <dgm:prSet/>
      <dgm:spPr/>
      <dgm:t>
        <a:bodyPr/>
        <a:lstStyle/>
        <a:p>
          <a:endParaRPr lang="zh-CN" altLang="en-US"/>
        </a:p>
      </dgm:t>
    </dgm:pt>
    <dgm:pt modelId="{6A7A2255-00F5-4A09-8792-E4579CCF444E}">
      <dgm:prSet/>
      <dgm:spPr/>
      <dgm:t>
        <a:bodyPr/>
        <a:lstStyle/>
        <a:p>
          <a:r>
            <a:rPr lang="zh-CN" altLang="en-US"/>
            <a:t>结果展示</a:t>
          </a:r>
        </a:p>
      </dgm:t>
    </dgm:pt>
    <dgm:pt modelId="{E05DCDD5-A12C-4F89-8FF5-85A42BFB59FA}" type="parTrans" cxnId="{7C279433-02C6-458C-943C-A615FC5D3436}">
      <dgm:prSet/>
      <dgm:spPr/>
      <dgm:t>
        <a:bodyPr/>
        <a:lstStyle/>
        <a:p>
          <a:endParaRPr lang="zh-CN" altLang="en-US"/>
        </a:p>
      </dgm:t>
    </dgm:pt>
    <dgm:pt modelId="{D8F1F30A-B279-421D-B6FA-CA73EC273ACE}" type="sibTrans" cxnId="{7C279433-02C6-458C-943C-A615FC5D3436}">
      <dgm:prSet/>
      <dgm:spPr/>
    </dgm:pt>
    <dgm:pt modelId="{8D2DE7A8-0E30-4B3B-9B62-8E4BAE479579}">
      <dgm:prSet/>
      <dgm:spPr/>
      <dgm:t>
        <a:bodyPr/>
        <a:lstStyle/>
        <a:p>
          <a:r>
            <a:rPr lang="zh-CN" altLang="en-US"/>
            <a:t>数据标注</a:t>
          </a:r>
        </a:p>
      </dgm:t>
    </dgm:pt>
    <dgm:pt modelId="{682AC5CF-BD41-4DF4-B41D-23C1B23514F3}" type="parTrans" cxnId="{199C1DE7-0605-47AC-8FD8-7F5ED8655384}">
      <dgm:prSet/>
      <dgm:spPr/>
      <dgm:t>
        <a:bodyPr/>
        <a:lstStyle/>
        <a:p>
          <a:endParaRPr lang="zh-CN" altLang="en-US"/>
        </a:p>
      </dgm:t>
    </dgm:pt>
    <dgm:pt modelId="{BB9EBF61-418C-4512-949B-492BC3EC648F}" type="sibTrans" cxnId="{199C1DE7-0605-47AC-8FD8-7F5ED8655384}">
      <dgm:prSet/>
      <dgm:spPr/>
    </dgm:pt>
    <dgm:pt modelId="{37ADEDAF-59F5-40EA-B42C-B7E79987A7D4}" type="pres">
      <dgm:prSet presAssocID="{24544546-B88A-4A1E-BDBE-135015CB5838}" presName="Name0" presStyleCnt="0">
        <dgm:presLayoutVars>
          <dgm:chPref val="1"/>
          <dgm:dir/>
          <dgm:animOne val="branch"/>
          <dgm:animLvl val="lvl"/>
          <dgm:resizeHandles val="exact"/>
        </dgm:presLayoutVars>
      </dgm:prSet>
      <dgm:spPr/>
      <dgm:t>
        <a:bodyPr/>
        <a:lstStyle/>
        <a:p>
          <a:endParaRPr lang="zh-CN" altLang="en-US"/>
        </a:p>
      </dgm:t>
    </dgm:pt>
    <dgm:pt modelId="{FDFAB5F8-2E59-447B-B195-801FF371DEC5}" type="pres">
      <dgm:prSet presAssocID="{F507EC90-2F84-4825-928B-5EB47D6C15B4}" presName="root1" presStyleCnt="0"/>
      <dgm:spPr/>
    </dgm:pt>
    <dgm:pt modelId="{56B5E5A2-4E31-402F-94B5-167C6FEE6A61}" type="pres">
      <dgm:prSet presAssocID="{F507EC90-2F84-4825-928B-5EB47D6C15B4}" presName="LevelOneTextNode" presStyleLbl="node0" presStyleIdx="0" presStyleCnt="1">
        <dgm:presLayoutVars>
          <dgm:chPref val="3"/>
        </dgm:presLayoutVars>
      </dgm:prSet>
      <dgm:spPr/>
      <dgm:t>
        <a:bodyPr/>
        <a:lstStyle/>
        <a:p>
          <a:endParaRPr lang="zh-CN" altLang="en-US"/>
        </a:p>
      </dgm:t>
    </dgm:pt>
    <dgm:pt modelId="{1BB3FE4B-776F-41DF-85BE-56E1FB6980FF}" type="pres">
      <dgm:prSet presAssocID="{F507EC90-2F84-4825-928B-5EB47D6C15B4}" presName="level2hierChild" presStyleCnt="0"/>
      <dgm:spPr/>
    </dgm:pt>
    <dgm:pt modelId="{06865171-23CD-4983-84C6-DADE556E5C40}" type="pres">
      <dgm:prSet presAssocID="{0B8D4E56-528C-463E-894F-B2260FE9830B}" presName="conn2-1" presStyleLbl="parChTrans1D2" presStyleIdx="0" presStyleCnt="3"/>
      <dgm:spPr/>
      <dgm:t>
        <a:bodyPr/>
        <a:lstStyle/>
        <a:p>
          <a:endParaRPr lang="zh-CN" altLang="en-US"/>
        </a:p>
      </dgm:t>
    </dgm:pt>
    <dgm:pt modelId="{E16F8443-1F68-4943-848E-57993659968F}" type="pres">
      <dgm:prSet presAssocID="{0B8D4E56-528C-463E-894F-B2260FE9830B}" presName="connTx" presStyleLbl="parChTrans1D2" presStyleIdx="0" presStyleCnt="3"/>
      <dgm:spPr/>
      <dgm:t>
        <a:bodyPr/>
        <a:lstStyle/>
        <a:p>
          <a:endParaRPr lang="zh-CN" altLang="en-US"/>
        </a:p>
      </dgm:t>
    </dgm:pt>
    <dgm:pt modelId="{9E9986BE-C1FA-4376-8027-EB94AA6186CB}" type="pres">
      <dgm:prSet presAssocID="{733D14CA-4342-4C8A-A22A-821D13454914}" presName="root2" presStyleCnt="0"/>
      <dgm:spPr/>
    </dgm:pt>
    <dgm:pt modelId="{3FF6FB92-C0EB-4AF6-84AC-230600F29661}" type="pres">
      <dgm:prSet presAssocID="{733D14CA-4342-4C8A-A22A-821D13454914}" presName="LevelTwoTextNode" presStyleLbl="node2" presStyleIdx="0" presStyleCnt="3">
        <dgm:presLayoutVars>
          <dgm:chPref val="3"/>
        </dgm:presLayoutVars>
      </dgm:prSet>
      <dgm:spPr/>
      <dgm:t>
        <a:bodyPr/>
        <a:lstStyle/>
        <a:p>
          <a:endParaRPr lang="zh-CN" altLang="en-US"/>
        </a:p>
      </dgm:t>
    </dgm:pt>
    <dgm:pt modelId="{91D4BC5E-0072-4000-969D-7ACDF12F086A}" type="pres">
      <dgm:prSet presAssocID="{733D14CA-4342-4C8A-A22A-821D13454914}" presName="level3hierChild" presStyleCnt="0"/>
      <dgm:spPr/>
    </dgm:pt>
    <dgm:pt modelId="{A4837F81-ED01-45F0-8530-29F50D288625}" type="pres">
      <dgm:prSet presAssocID="{D55F645A-CEEB-4FC7-9ACB-79B3506BBD7A}" presName="conn2-1" presStyleLbl="parChTrans1D2" presStyleIdx="1" presStyleCnt="3"/>
      <dgm:spPr/>
      <dgm:t>
        <a:bodyPr/>
        <a:lstStyle/>
        <a:p>
          <a:endParaRPr lang="zh-CN" altLang="en-US"/>
        </a:p>
      </dgm:t>
    </dgm:pt>
    <dgm:pt modelId="{6988B939-FC53-4012-895B-EF88C26BF0C7}" type="pres">
      <dgm:prSet presAssocID="{D55F645A-CEEB-4FC7-9ACB-79B3506BBD7A}" presName="connTx" presStyleLbl="parChTrans1D2" presStyleIdx="1" presStyleCnt="3"/>
      <dgm:spPr/>
      <dgm:t>
        <a:bodyPr/>
        <a:lstStyle/>
        <a:p>
          <a:endParaRPr lang="zh-CN" altLang="en-US"/>
        </a:p>
      </dgm:t>
    </dgm:pt>
    <dgm:pt modelId="{699E20D9-139D-4EBD-9FC8-9121F3E25ADE}" type="pres">
      <dgm:prSet presAssocID="{E32B964C-AB69-4C3D-96D8-8083DF3DE5A3}" presName="root2" presStyleCnt="0"/>
      <dgm:spPr/>
    </dgm:pt>
    <dgm:pt modelId="{0852E116-ADB3-42C1-BC88-DA724E9E0128}" type="pres">
      <dgm:prSet presAssocID="{E32B964C-AB69-4C3D-96D8-8083DF3DE5A3}" presName="LevelTwoTextNode" presStyleLbl="node2" presStyleIdx="1" presStyleCnt="3">
        <dgm:presLayoutVars>
          <dgm:chPref val="3"/>
        </dgm:presLayoutVars>
      </dgm:prSet>
      <dgm:spPr/>
      <dgm:t>
        <a:bodyPr/>
        <a:lstStyle/>
        <a:p>
          <a:endParaRPr lang="zh-CN" altLang="en-US"/>
        </a:p>
      </dgm:t>
    </dgm:pt>
    <dgm:pt modelId="{993023D2-221C-4517-B0E9-DF59E905F378}" type="pres">
      <dgm:prSet presAssocID="{E32B964C-AB69-4C3D-96D8-8083DF3DE5A3}" presName="level3hierChild" presStyleCnt="0"/>
      <dgm:spPr/>
    </dgm:pt>
    <dgm:pt modelId="{8EB6047E-741C-4053-8854-061DA7BB1EA9}" type="pres">
      <dgm:prSet presAssocID="{6E1B6873-F78E-446D-B805-0E47EFA41C4A}" presName="conn2-1" presStyleLbl="parChTrans1D2" presStyleIdx="2" presStyleCnt="3"/>
      <dgm:spPr/>
      <dgm:t>
        <a:bodyPr/>
        <a:lstStyle/>
        <a:p>
          <a:endParaRPr lang="zh-CN" altLang="en-US"/>
        </a:p>
      </dgm:t>
    </dgm:pt>
    <dgm:pt modelId="{C397D9C6-2C62-4A68-8AAD-DE6AC037952A}" type="pres">
      <dgm:prSet presAssocID="{6E1B6873-F78E-446D-B805-0E47EFA41C4A}" presName="connTx" presStyleLbl="parChTrans1D2" presStyleIdx="2" presStyleCnt="3"/>
      <dgm:spPr/>
      <dgm:t>
        <a:bodyPr/>
        <a:lstStyle/>
        <a:p>
          <a:endParaRPr lang="zh-CN" altLang="en-US"/>
        </a:p>
      </dgm:t>
    </dgm:pt>
    <dgm:pt modelId="{6EB1654E-C1A6-4855-9F05-2CEED92A0020}" type="pres">
      <dgm:prSet presAssocID="{5A00A488-5A47-4715-AA71-99E2C8ED420F}" presName="root2" presStyleCnt="0"/>
      <dgm:spPr/>
    </dgm:pt>
    <dgm:pt modelId="{F26A5362-38FF-4F74-AA85-7FD9A329530F}" type="pres">
      <dgm:prSet presAssocID="{5A00A488-5A47-4715-AA71-99E2C8ED420F}" presName="LevelTwoTextNode" presStyleLbl="node2" presStyleIdx="2" presStyleCnt="3">
        <dgm:presLayoutVars>
          <dgm:chPref val="3"/>
        </dgm:presLayoutVars>
      </dgm:prSet>
      <dgm:spPr/>
      <dgm:t>
        <a:bodyPr/>
        <a:lstStyle/>
        <a:p>
          <a:endParaRPr lang="zh-CN" altLang="en-US"/>
        </a:p>
      </dgm:t>
    </dgm:pt>
    <dgm:pt modelId="{63702283-69C4-47A8-99A3-774B8BA6DD5F}" type="pres">
      <dgm:prSet presAssocID="{5A00A488-5A47-4715-AA71-99E2C8ED420F}" presName="level3hierChild" presStyleCnt="0"/>
      <dgm:spPr/>
    </dgm:pt>
    <dgm:pt modelId="{A55DAF3E-A742-4492-A74C-84D2FC2000C5}" type="pres">
      <dgm:prSet presAssocID="{E05DCDD5-A12C-4F89-8FF5-85A42BFB59FA}" presName="conn2-1" presStyleLbl="parChTrans1D3" presStyleIdx="0" presStyleCnt="2"/>
      <dgm:spPr/>
      <dgm:t>
        <a:bodyPr/>
        <a:lstStyle/>
        <a:p>
          <a:endParaRPr lang="zh-CN" altLang="en-US"/>
        </a:p>
      </dgm:t>
    </dgm:pt>
    <dgm:pt modelId="{E5CDE14A-B0ED-440A-A962-F4738145B610}" type="pres">
      <dgm:prSet presAssocID="{E05DCDD5-A12C-4F89-8FF5-85A42BFB59FA}" presName="connTx" presStyleLbl="parChTrans1D3" presStyleIdx="0" presStyleCnt="2"/>
      <dgm:spPr/>
      <dgm:t>
        <a:bodyPr/>
        <a:lstStyle/>
        <a:p>
          <a:endParaRPr lang="zh-CN" altLang="en-US"/>
        </a:p>
      </dgm:t>
    </dgm:pt>
    <dgm:pt modelId="{A5473B1C-0034-454F-A411-40BBAB83495C}" type="pres">
      <dgm:prSet presAssocID="{6A7A2255-00F5-4A09-8792-E4579CCF444E}" presName="root2" presStyleCnt="0"/>
      <dgm:spPr/>
    </dgm:pt>
    <dgm:pt modelId="{CD3DA28A-4E7E-47E6-91EA-51E6D7D60766}" type="pres">
      <dgm:prSet presAssocID="{6A7A2255-00F5-4A09-8792-E4579CCF444E}" presName="LevelTwoTextNode" presStyleLbl="node3" presStyleIdx="0" presStyleCnt="2">
        <dgm:presLayoutVars>
          <dgm:chPref val="3"/>
        </dgm:presLayoutVars>
      </dgm:prSet>
      <dgm:spPr/>
      <dgm:t>
        <a:bodyPr/>
        <a:lstStyle/>
        <a:p>
          <a:endParaRPr lang="zh-CN" altLang="en-US"/>
        </a:p>
      </dgm:t>
    </dgm:pt>
    <dgm:pt modelId="{3660C6FD-40A4-4753-8D3A-05AE905E73EB}" type="pres">
      <dgm:prSet presAssocID="{6A7A2255-00F5-4A09-8792-E4579CCF444E}" presName="level3hierChild" presStyleCnt="0"/>
      <dgm:spPr/>
    </dgm:pt>
    <dgm:pt modelId="{DA04E2B0-3387-4DB2-BBB9-EC67F97652CF}" type="pres">
      <dgm:prSet presAssocID="{682AC5CF-BD41-4DF4-B41D-23C1B23514F3}" presName="conn2-1" presStyleLbl="parChTrans1D3" presStyleIdx="1" presStyleCnt="2"/>
      <dgm:spPr/>
      <dgm:t>
        <a:bodyPr/>
        <a:lstStyle/>
        <a:p>
          <a:endParaRPr lang="zh-CN" altLang="en-US"/>
        </a:p>
      </dgm:t>
    </dgm:pt>
    <dgm:pt modelId="{16253145-BCB1-4F3B-B191-445CE582C37A}" type="pres">
      <dgm:prSet presAssocID="{682AC5CF-BD41-4DF4-B41D-23C1B23514F3}" presName="connTx" presStyleLbl="parChTrans1D3" presStyleIdx="1" presStyleCnt="2"/>
      <dgm:spPr/>
      <dgm:t>
        <a:bodyPr/>
        <a:lstStyle/>
        <a:p>
          <a:endParaRPr lang="zh-CN" altLang="en-US"/>
        </a:p>
      </dgm:t>
    </dgm:pt>
    <dgm:pt modelId="{984D15C6-36A8-43A6-ACB5-C996448D96CA}" type="pres">
      <dgm:prSet presAssocID="{8D2DE7A8-0E30-4B3B-9B62-8E4BAE479579}" presName="root2" presStyleCnt="0"/>
      <dgm:spPr/>
    </dgm:pt>
    <dgm:pt modelId="{4CFB5627-9A6A-4A4B-92E6-6379E8383D15}" type="pres">
      <dgm:prSet presAssocID="{8D2DE7A8-0E30-4B3B-9B62-8E4BAE479579}" presName="LevelTwoTextNode" presStyleLbl="node3" presStyleIdx="1" presStyleCnt="2">
        <dgm:presLayoutVars>
          <dgm:chPref val="3"/>
        </dgm:presLayoutVars>
      </dgm:prSet>
      <dgm:spPr/>
      <dgm:t>
        <a:bodyPr/>
        <a:lstStyle/>
        <a:p>
          <a:endParaRPr lang="zh-CN" altLang="en-US"/>
        </a:p>
      </dgm:t>
    </dgm:pt>
    <dgm:pt modelId="{4B5838DA-31D1-4C27-BDEA-3F9B189B1E6A}" type="pres">
      <dgm:prSet presAssocID="{8D2DE7A8-0E30-4B3B-9B62-8E4BAE479579}" presName="level3hierChild" presStyleCnt="0"/>
      <dgm:spPr/>
    </dgm:pt>
  </dgm:ptLst>
  <dgm:cxnLst>
    <dgm:cxn modelId="{8CB33C36-5496-4EF0-B638-6BE9A6E0E2EE}" srcId="{F507EC90-2F84-4825-928B-5EB47D6C15B4}" destId="{5A00A488-5A47-4715-AA71-99E2C8ED420F}" srcOrd="2" destOrd="0" parTransId="{6E1B6873-F78E-446D-B805-0E47EFA41C4A}" sibTransId="{ABF3A4E6-CECF-4EBF-87A1-0C38D00FE0B9}"/>
    <dgm:cxn modelId="{8059408B-0040-415B-B4FF-B6EEC2A35B98}" type="presOf" srcId="{682AC5CF-BD41-4DF4-B41D-23C1B23514F3}" destId="{DA04E2B0-3387-4DB2-BBB9-EC67F97652CF}" srcOrd="0" destOrd="0" presId="urn:microsoft.com/office/officeart/2008/layout/HorizontalMultiLevelHierarchy"/>
    <dgm:cxn modelId="{0284E28B-4572-40F7-BAFD-10684735772F}" type="presOf" srcId="{682AC5CF-BD41-4DF4-B41D-23C1B23514F3}" destId="{16253145-BCB1-4F3B-B191-445CE582C37A}" srcOrd="1" destOrd="0" presId="urn:microsoft.com/office/officeart/2008/layout/HorizontalMultiLevelHierarchy"/>
    <dgm:cxn modelId="{154AD3D5-152D-4716-839C-14D75E7EA9FC}" type="presOf" srcId="{E05DCDD5-A12C-4F89-8FF5-85A42BFB59FA}" destId="{A55DAF3E-A742-4492-A74C-84D2FC2000C5}" srcOrd="0" destOrd="0" presId="urn:microsoft.com/office/officeart/2008/layout/HorizontalMultiLevelHierarchy"/>
    <dgm:cxn modelId="{02EAD87B-4AA1-4004-A215-CF82F2CD3309}" type="presOf" srcId="{D55F645A-CEEB-4FC7-9ACB-79B3506BBD7A}" destId="{A4837F81-ED01-45F0-8530-29F50D288625}" srcOrd="0" destOrd="0" presId="urn:microsoft.com/office/officeart/2008/layout/HorizontalMultiLevelHierarchy"/>
    <dgm:cxn modelId="{7CACCD1D-2861-4B84-80A7-EC60EE9BB927}" type="presOf" srcId="{F507EC90-2F84-4825-928B-5EB47D6C15B4}" destId="{56B5E5A2-4E31-402F-94B5-167C6FEE6A61}" srcOrd="0" destOrd="0" presId="urn:microsoft.com/office/officeart/2008/layout/HorizontalMultiLevelHierarchy"/>
    <dgm:cxn modelId="{46FCF542-EEB3-4400-92F7-FEEAE5BB5156}" type="presOf" srcId="{6E1B6873-F78E-446D-B805-0E47EFA41C4A}" destId="{C397D9C6-2C62-4A68-8AAD-DE6AC037952A}" srcOrd="1" destOrd="0" presId="urn:microsoft.com/office/officeart/2008/layout/HorizontalMultiLevelHierarchy"/>
    <dgm:cxn modelId="{ED0DA315-E43B-4A24-BF58-1C059019FA6E}" type="presOf" srcId="{0B8D4E56-528C-463E-894F-B2260FE9830B}" destId="{06865171-23CD-4983-84C6-DADE556E5C40}" srcOrd="0" destOrd="0" presId="urn:microsoft.com/office/officeart/2008/layout/HorizontalMultiLevelHierarchy"/>
    <dgm:cxn modelId="{7C279433-02C6-458C-943C-A615FC5D3436}" srcId="{5A00A488-5A47-4715-AA71-99E2C8ED420F}" destId="{6A7A2255-00F5-4A09-8792-E4579CCF444E}" srcOrd="0" destOrd="0" parTransId="{E05DCDD5-A12C-4F89-8FF5-85A42BFB59FA}" sibTransId="{D8F1F30A-B279-421D-B6FA-CA73EC273ACE}"/>
    <dgm:cxn modelId="{6758974A-1294-4460-9100-629446DBD03C}" srcId="{24544546-B88A-4A1E-BDBE-135015CB5838}" destId="{F507EC90-2F84-4825-928B-5EB47D6C15B4}" srcOrd="0" destOrd="0" parTransId="{F25CFB0B-38D5-4A71-B7F9-F4DC602000A5}" sibTransId="{BE7CF160-8B40-40ED-BCD1-834DCE19F3F8}"/>
    <dgm:cxn modelId="{EDD2E749-8685-4B1A-9617-74CF8E6E83D7}" type="presOf" srcId="{733D14CA-4342-4C8A-A22A-821D13454914}" destId="{3FF6FB92-C0EB-4AF6-84AC-230600F29661}" srcOrd="0" destOrd="0" presId="urn:microsoft.com/office/officeart/2008/layout/HorizontalMultiLevelHierarchy"/>
    <dgm:cxn modelId="{D32BBB47-A1A8-46BE-A6C7-460BE3AD2D7D}" srcId="{F507EC90-2F84-4825-928B-5EB47D6C15B4}" destId="{E32B964C-AB69-4C3D-96D8-8083DF3DE5A3}" srcOrd="1" destOrd="0" parTransId="{D55F645A-CEEB-4FC7-9ACB-79B3506BBD7A}" sibTransId="{C525B79B-B478-4B7D-B1ED-E0ADA14FD4F2}"/>
    <dgm:cxn modelId="{E151ED31-FD50-46FD-BAA4-D2D8103E149F}" type="presOf" srcId="{5A00A488-5A47-4715-AA71-99E2C8ED420F}" destId="{F26A5362-38FF-4F74-AA85-7FD9A329530F}" srcOrd="0" destOrd="0" presId="urn:microsoft.com/office/officeart/2008/layout/HorizontalMultiLevelHierarchy"/>
    <dgm:cxn modelId="{60941482-B47C-412C-B001-6DB119460A5D}" srcId="{F507EC90-2F84-4825-928B-5EB47D6C15B4}" destId="{733D14CA-4342-4C8A-A22A-821D13454914}" srcOrd="0" destOrd="0" parTransId="{0B8D4E56-528C-463E-894F-B2260FE9830B}" sibTransId="{53413E5D-DAB4-4523-926B-8CE029BE5DB3}"/>
    <dgm:cxn modelId="{63D9963D-E2A3-4C01-A519-74B2D5861F04}" type="presOf" srcId="{E32B964C-AB69-4C3D-96D8-8083DF3DE5A3}" destId="{0852E116-ADB3-42C1-BC88-DA724E9E0128}" srcOrd="0" destOrd="0" presId="urn:microsoft.com/office/officeart/2008/layout/HorizontalMultiLevelHierarchy"/>
    <dgm:cxn modelId="{FD9F74DE-A4A2-4DB9-80A4-38244248F036}" type="presOf" srcId="{6A7A2255-00F5-4A09-8792-E4579CCF444E}" destId="{CD3DA28A-4E7E-47E6-91EA-51E6D7D60766}" srcOrd="0" destOrd="0" presId="urn:microsoft.com/office/officeart/2008/layout/HorizontalMultiLevelHierarchy"/>
    <dgm:cxn modelId="{32AC6143-8C7C-4206-B6D1-5BBAC6437283}" type="presOf" srcId="{24544546-B88A-4A1E-BDBE-135015CB5838}" destId="{37ADEDAF-59F5-40EA-B42C-B7E79987A7D4}" srcOrd="0" destOrd="0" presId="urn:microsoft.com/office/officeart/2008/layout/HorizontalMultiLevelHierarchy"/>
    <dgm:cxn modelId="{199C1DE7-0605-47AC-8FD8-7F5ED8655384}" srcId="{5A00A488-5A47-4715-AA71-99E2C8ED420F}" destId="{8D2DE7A8-0E30-4B3B-9B62-8E4BAE479579}" srcOrd="1" destOrd="0" parTransId="{682AC5CF-BD41-4DF4-B41D-23C1B23514F3}" sibTransId="{BB9EBF61-418C-4512-949B-492BC3EC648F}"/>
    <dgm:cxn modelId="{EC214D48-0A10-4CDA-ACE9-B5FBA4D62A88}" type="presOf" srcId="{8D2DE7A8-0E30-4B3B-9B62-8E4BAE479579}" destId="{4CFB5627-9A6A-4A4B-92E6-6379E8383D15}" srcOrd="0" destOrd="0" presId="urn:microsoft.com/office/officeart/2008/layout/HorizontalMultiLevelHierarchy"/>
    <dgm:cxn modelId="{12B3D457-892F-41F2-8960-50EF08350E10}" type="presOf" srcId="{E05DCDD5-A12C-4F89-8FF5-85A42BFB59FA}" destId="{E5CDE14A-B0ED-440A-A962-F4738145B610}" srcOrd="1" destOrd="0" presId="urn:microsoft.com/office/officeart/2008/layout/HorizontalMultiLevelHierarchy"/>
    <dgm:cxn modelId="{7E59A792-3F51-466D-8376-F0DD581D0937}" type="presOf" srcId="{D55F645A-CEEB-4FC7-9ACB-79B3506BBD7A}" destId="{6988B939-FC53-4012-895B-EF88C26BF0C7}" srcOrd="1" destOrd="0" presId="urn:microsoft.com/office/officeart/2008/layout/HorizontalMultiLevelHierarchy"/>
    <dgm:cxn modelId="{1AD4AB0C-1852-47AC-8FBE-74B04C55BCF2}" type="presOf" srcId="{0B8D4E56-528C-463E-894F-B2260FE9830B}" destId="{E16F8443-1F68-4943-848E-57993659968F}" srcOrd="1" destOrd="0" presId="urn:microsoft.com/office/officeart/2008/layout/HorizontalMultiLevelHierarchy"/>
    <dgm:cxn modelId="{AC8E15C2-D6C3-4712-A45A-582594ED68E2}" type="presOf" srcId="{6E1B6873-F78E-446D-B805-0E47EFA41C4A}" destId="{8EB6047E-741C-4053-8854-061DA7BB1EA9}" srcOrd="0" destOrd="0" presId="urn:microsoft.com/office/officeart/2008/layout/HorizontalMultiLevelHierarchy"/>
    <dgm:cxn modelId="{2573A941-45B9-4A3A-87DB-C4A693806489}" type="presParOf" srcId="{37ADEDAF-59F5-40EA-B42C-B7E79987A7D4}" destId="{FDFAB5F8-2E59-447B-B195-801FF371DEC5}" srcOrd="0" destOrd="0" presId="urn:microsoft.com/office/officeart/2008/layout/HorizontalMultiLevelHierarchy"/>
    <dgm:cxn modelId="{98937FF8-CB9B-4068-8B87-EDAC2659673F}" type="presParOf" srcId="{FDFAB5F8-2E59-447B-B195-801FF371DEC5}" destId="{56B5E5A2-4E31-402F-94B5-167C6FEE6A61}" srcOrd="0" destOrd="0" presId="urn:microsoft.com/office/officeart/2008/layout/HorizontalMultiLevelHierarchy"/>
    <dgm:cxn modelId="{C3633643-E98A-43C3-B1B6-FAB51CA164B8}" type="presParOf" srcId="{FDFAB5F8-2E59-447B-B195-801FF371DEC5}" destId="{1BB3FE4B-776F-41DF-85BE-56E1FB6980FF}" srcOrd="1" destOrd="0" presId="urn:microsoft.com/office/officeart/2008/layout/HorizontalMultiLevelHierarchy"/>
    <dgm:cxn modelId="{ADE37E68-34CE-4D2A-83DF-75C607EA7983}" type="presParOf" srcId="{1BB3FE4B-776F-41DF-85BE-56E1FB6980FF}" destId="{06865171-23CD-4983-84C6-DADE556E5C40}" srcOrd="0" destOrd="0" presId="urn:microsoft.com/office/officeart/2008/layout/HorizontalMultiLevelHierarchy"/>
    <dgm:cxn modelId="{3952586F-92DF-4291-8A59-39F847F5CBE3}" type="presParOf" srcId="{06865171-23CD-4983-84C6-DADE556E5C40}" destId="{E16F8443-1F68-4943-848E-57993659968F}" srcOrd="0" destOrd="0" presId="urn:microsoft.com/office/officeart/2008/layout/HorizontalMultiLevelHierarchy"/>
    <dgm:cxn modelId="{FAF4CBC2-7CD7-4F84-BAC0-D383C3B6BD16}" type="presParOf" srcId="{1BB3FE4B-776F-41DF-85BE-56E1FB6980FF}" destId="{9E9986BE-C1FA-4376-8027-EB94AA6186CB}" srcOrd="1" destOrd="0" presId="urn:microsoft.com/office/officeart/2008/layout/HorizontalMultiLevelHierarchy"/>
    <dgm:cxn modelId="{B7DD2952-E8E1-43FE-B48A-8F1FFFEB787E}" type="presParOf" srcId="{9E9986BE-C1FA-4376-8027-EB94AA6186CB}" destId="{3FF6FB92-C0EB-4AF6-84AC-230600F29661}" srcOrd="0" destOrd="0" presId="urn:microsoft.com/office/officeart/2008/layout/HorizontalMultiLevelHierarchy"/>
    <dgm:cxn modelId="{FBFD15DC-C240-44FC-946C-47B31389E2FE}" type="presParOf" srcId="{9E9986BE-C1FA-4376-8027-EB94AA6186CB}" destId="{91D4BC5E-0072-4000-969D-7ACDF12F086A}" srcOrd="1" destOrd="0" presId="urn:microsoft.com/office/officeart/2008/layout/HorizontalMultiLevelHierarchy"/>
    <dgm:cxn modelId="{D0FCFC40-EF45-4AE7-88A5-F2E4977C8A04}" type="presParOf" srcId="{1BB3FE4B-776F-41DF-85BE-56E1FB6980FF}" destId="{A4837F81-ED01-45F0-8530-29F50D288625}" srcOrd="2" destOrd="0" presId="urn:microsoft.com/office/officeart/2008/layout/HorizontalMultiLevelHierarchy"/>
    <dgm:cxn modelId="{B41345D0-9A18-4D47-9A75-AF420F198A92}" type="presParOf" srcId="{A4837F81-ED01-45F0-8530-29F50D288625}" destId="{6988B939-FC53-4012-895B-EF88C26BF0C7}" srcOrd="0" destOrd="0" presId="urn:microsoft.com/office/officeart/2008/layout/HorizontalMultiLevelHierarchy"/>
    <dgm:cxn modelId="{6E43BD70-3A80-4660-A98D-EAD10E27967A}" type="presParOf" srcId="{1BB3FE4B-776F-41DF-85BE-56E1FB6980FF}" destId="{699E20D9-139D-4EBD-9FC8-9121F3E25ADE}" srcOrd="3" destOrd="0" presId="urn:microsoft.com/office/officeart/2008/layout/HorizontalMultiLevelHierarchy"/>
    <dgm:cxn modelId="{E09E83DE-E909-4A72-A22F-9E29287BED6A}" type="presParOf" srcId="{699E20D9-139D-4EBD-9FC8-9121F3E25ADE}" destId="{0852E116-ADB3-42C1-BC88-DA724E9E0128}" srcOrd="0" destOrd="0" presId="urn:microsoft.com/office/officeart/2008/layout/HorizontalMultiLevelHierarchy"/>
    <dgm:cxn modelId="{41131002-1D3C-459A-85BF-48B64EB76C0B}" type="presParOf" srcId="{699E20D9-139D-4EBD-9FC8-9121F3E25ADE}" destId="{993023D2-221C-4517-B0E9-DF59E905F378}" srcOrd="1" destOrd="0" presId="urn:microsoft.com/office/officeart/2008/layout/HorizontalMultiLevelHierarchy"/>
    <dgm:cxn modelId="{706A564B-16BD-4E1B-BC11-6A2C5C2CC5BB}" type="presParOf" srcId="{1BB3FE4B-776F-41DF-85BE-56E1FB6980FF}" destId="{8EB6047E-741C-4053-8854-061DA7BB1EA9}" srcOrd="4" destOrd="0" presId="urn:microsoft.com/office/officeart/2008/layout/HorizontalMultiLevelHierarchy"/>
    <dgm:cxn modelId="{87F8BE28-AA0B-4128-B8F1-10C91960EABB}" type="presParOf" srcId="{8EB6047E-741C-4053-8854-061DA7BB1EA9}" destId="{C397D9C6-2C62-4A68-8AAD-DE6AC037952A}" srcOrd="0" destOrd="0" presId="urn:microsoft.com/office/officeart/2008/layout/HorizontalMultiLevelHierarchy"/>
    <dgm:cxn modelId="{5B60D665-5413-4226-8CFB-EC28B560BAEC}" type="presParOf" srcId="{1BB3FE4B-776F-41DF-85BE-56E1FB6980FF}" destId="{6EB1654E-C1A6-4855-9F05-2CEED92A0020}" srcOrd="5" destOrd="0" presId="urn:microsoft.com/office/officeart/2008/layout/HorizontalMultiLevelHierarchy"/>
    <dgm:cxn modelId="{590BFFA9-5D80-4255-9CB8-E37C089C42DD}" type="presParOf" srcId="{6EB1654E-C1A6-4855-9F05-2CEED92A0020}" destId="{F26A5362-38FF-4F74-AA85-7FD9A329530F}" srcOrd="0" destOrd="0" presId="urn:microsoft.com/office/officeart/2008/layout/HorizontalMultiLevelHierarchy"/>
    <dgm:cxn modelId="{AF3F4096-7C84-4BBF-9865-5DCB41100530}" type="presParOf" srcId="{6EB1654E-C1A6-4855-9F05-2CEED92A0020}" destId="{63702283-69C4-47A8-99A3-774B8BA6DD5F}" srcOrd="1" destOrd="0" presId="urn:microsoft.com/office/officeart/2008/layout/HorizontalMultiLevelHierarchy"/>
    <dgm:cxn modelId="{8C568ADF-3460-48A2-BAE9-0F1ACCA0588E}" type="presParOf" srcId="{63702283-69C4-47A8-99A3-774B8BA6DD5F}" destId="{A55DAF3E-A742-4492-A74C-84D2FC2000C5}" srcOrd="0" destOrd="0" presId="urn:microsoft.com/office/officeart/2008/layout/HorizontalMultiLevelHierarchy"/>
    <dgm:cxn modelId="{A75C24E1-BA14-4890-90A0-0E58213B8392}" type="presParOf" srcId="{A55DAF3E-A742-4492-A74C-84D2FC2000C5}" destId="{E5CDE14A-B0ED-440A-A962-F4738145B610}" srcOrd="0" destOrd="0" presId="urn:microsoft.com/office/officeart/2008/layout/HorizontalMultiLevelHierarchy"/>
    <dgm:cxn modelId="{19D7A128-E135-4AAC-A5F1-8391072AF774}" type="presParOf" srcId="{63702283-69C4-47A8-99A3-774B8BA6DD5F}" destId="{A5473B1C-0034-454F-A411-40BBAB83495C}" srcOrd="1" destOrd="0" presId="urn:microsoft.com/office/officeart/2008/layout/HorizontalMultiLevelHierarchy"/>
    <dgm:cxn modelId="{C09EECBC-AD0E-49D9-86B0-4F85FBB5EBEA}" type="presParOf" srcId="{A5473B1C-0034-454F-A411-40BBAB83495C}" destId="{CD3DA28A-4E7E-47E6-91EA-51E6D7D60766}" srcOrd="0" destOrd="0" presId="urn:microsoft.com/office/officeart/2008/layout/HorizontalMultiLevelHierarchy"/>
    <dgm:cxn modelId="{0922BA20-487F-4064-A507-DFDA1D2A276C}" type="presParOf" srcId="{A5473B1C-0034-454F-A411-40BBAB83495C}" destId="{3660C6FD-40A4-4753-8D3A-05AE905E73EB}" srcOrd="1" destOrd="0" presId="urn:microsoft.com/office/officeart/2008/layout/HorizontalMultiLevelHierarchy"/>
    <dgm:cxn modelId="{D24DF4CD-2EA3-48D5-B4EF-A89B0E215AAA}" type="presParOf" srcId="{63702283-69C4-47A8-99A3-774B8BA6DD5F}" destId="{DA04E2B0-3387-4DB2-BBB9-EC67F97652CF}" srcOrd="2" destOrd="0" presId="urn:microsoft.com/office/officeart/2008/layout/HorizontalMultiLevelHierarchy"/>
    <dgm:cxn modelId="{D697E8B2-9625-4715-8D77-FD06E7CB6DE2}" type="presParOf" srcId="{DA04E2B0-3387-4DB2-BBB9-EC67F97652CF}" destId="{16253145-BCB1-4F3B-B191-445CE582C37A}" srcOrd="0" destOrd="0" presId="urn:microsoft.com/office/officeart/2008/layout/HorizontalMultiLevelHierarchy"/>
    <dgm:cxn modelId="{B9DF8A89-BCB2-4F93-9E87-EECC2310F07F}" type="presParOf" srcId="{63702283-69C4-47A8-99A3-774B8BA6DD5F}" destId="{984D15C6-36A8-43A6-ACB5-C996448D96CA}" srcOrd="3" destOrd="0" presId="urn:microsoft.com/office/officeart/2008/layout/HorizontalMultiLevelHierarchy"/>
    <dgm:cxn modelId="{25DEE3DE-1D6A-469B-8B6F-8C82DB2A0375}" type="presParOf" srcId="{984D15C6-36A8-43A6-ACB5-C996448D96CA}" destId="{4CFB5627-9A6A-4A4B-92E6-6379E8383D15}" srcOrd="0" destOrd="0" presId="urn:microsoft.com/office/officeart/2008/layout/HorizontalMultiLevelHierarchy"/>
    <dgm:cxn modelId="{662AAB58-EF7E-4A46-AEA7-10B9CB3E1AA6}" type="presParOf" srcId="{984D15C6-36A8-43A6-ACB5-C996448D96CA}" destId="{4B5838DA-31D1-4C27-BDEA-3F9B189B1E6A}"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1B22E0-D2A0-45BF-930D-E449C7CC05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CEDF4E76-42A7-44FE-8318-E868DDE7089D}">
      <dgm:prSet phldrT="[文本]"/>
      <dgm:spPr/>
      <dgm:t>
        <a:bodyPr/>
        <a:lstStyle/>
        <a:p>
          <a:r>
            <a:rPr lang="zh-CN" altLang="en-US"/>
            <a:t>抑郁状态识别</a:t>
          </a:r>
        </a:p>
      </dgm:t>
    </dgm:pt>
    <dgm:pt modelId="{9D367319-FBF8-4AC7-B9CC-2C8EAC78C214}" type="parTrans" cxnId="{C80F6CF6-460D-4FF3-976D-3D426D6E1B71}">
      <dgm:prSet/>
      <dgm:spPr/>
      <dgm:t>
        <a:bodyPr/>
        <a:lstStyle/>
        <a:p>
          <a:endParaRPr lang="zh-CN" altLang="en-US"/>
        </a:p>
      </dgm:t>
    </dgm:pt>
    <dgm:pt modelId="{8AFA88CD-8F97-484B-A96C-EF5D2EA951E4}" type="sibTrans" cxnId="{C80F6CF6-460D-4FF3-976D-3D426D6E1B71}">
      <dgm:prSet/>
      <dgm:spPr/>
      <dgm:t>
        <a:bodyPr/>
        <a:lstStyle/>
        <a:p>
          <a:endParaRPr lang="zh-CN" altLang="en-US"/>
        </a:p>
      </dgm:t>
    </dgm:pt>
    <dgm:pt modelId="{DF0CC355-9095-498C-9395-3DC643CE4F9A}">
      <dgm:prSet phldrT="[文本]"/>
      <dgm:spPr/>
      <dgm:t>
        <a:bodyPr/>
        <a:lstStyle/>
        <a:p>
          <a:r>
            <a:rPr lang="zh-CN" altLang="en-US"/>
            <a:t>统计特征提取</a:t>
          </a:r>
        </a:p>
      </dgm:t>
    </dgm:pt>
    <dgm:pt modelId="{F462A88D-E7A0-4E92-B833-218A55A178C7}" type="parTrans" cxnId="{295766D6-6DA2-489A-87E2-4E350BB7B63F}">
      <dgm:prSet/>
      <dgm:spPr/>
      <dgm:t>
        <a:bodyPr/>
        <a:lstStyle/>
        <a:p>
          <a:endParaRPr lang="zh-CN" altLang="en-US"/>
        </a:p>
      </dgm:t>
    </dgm:pt>
    <dgm:pt modelId="{6F64C084-87AE-44A5-83A6-EF461B9423C4}" type="sibTrans" cxnId="{295766D6-6DA2-489A-87E2-4E350BB7B63F}">
      <dgm:prSet/>
      <dgm:spPr/>
      <dgm:t>
        <a:bodyPr/>
        <a:lstStyle/>
        <a:p>
          <a:endParaRPr lang="zh-CN" altLang="en-US"/>
        </a:p>
      </dgm:t>
    </dgm:pt>
    <dgm:pt modelId="{67D8793B-93F3-4F76-A8E1-417ED71C4C51}">
      <dgm:prSet phldrT="[文本]"/>
      <dgm:spPr/>
      <dgm:t>
        <a:bodyPr/>
        <a:lstStyle/>
        <a:p>
          <a:r>
            <a:rPr lang="zh-CN" altLang="en-US"/>
            <a:t>人眼关键点轨迹特征提取</a:t>
          </a:r>
        </a:p>
      </dgm:t>
    </dgm:pt>
    <dgm:pt modelId="{6AECA0D3-9582-4C01-BFDD-7D2E152D7FC2}" type="parTrans" cxnId="{5A703781-7116-4E79-8EA3-D9F02111E93F}">
      <dgm:prSet/>
      <dgm:spPr/>
      <dgm:t>
        <a:bodyPr/>
        <a:lstStyle/>
        <a:p>
          <a:endParaRPr lang="zh-CN" altLang="en-US"/>
        </a:p>
      </dgm:t>
    </dgm:pt>
    <dgm:pt modelId="{CBB80686-2008-48A1-A533-02E980858C52}" type="sibTrans" cxnId="{5A703781-7116-4E79-8EA3-D9F02111E93F}">
      <dgm:prSet/>
      <dgm:spPr/>
      <dgm:t>
        <a:bodyPr/>
        <a:lstStyle/>
        <a:p>
          <a:endParaRPr lang="zh-CN" altLang="en-US"/>
        </a:p>
      </dgm:t>
    </dgm:pt>
    <dgm:pt modelId="{9263AD38-D72D-4B3C-A9F7-FDE782DD4837}">
      <dgm:prSet phldrT="[文本]"/>
      <dgm:spPr/>
      <dgm:t>
        <a:bodyPr/>
        <a:lstStyle/>
        <a:p>
          <a:r>
            <a:rPr lang="zh-CN" altLang="en-US"/>
            <a:t>图表展示模块</a:t>
          </a:r>
        </a:p>
      </dgm:t>
    </dgm:pt>
    <dgm:pt modelId="{11C92715-6CFB-48A1-8CC0-060F725C6759}" type="parTrans" cxnId="{F14CCA32-841C-4057-B0A1-D7F7507EBC35}">
      <dgm:prSet/>
      <dgm:spPr/>
      <dgm:t>
        <a:bodyPr/>
        <a:lstStyle/>
        <a:p>
          <a:endParaRPr lang="zh-CN" altLang="en-US"/>
        </a:p>
      </dgm:t>
    </dgm:pt>
    <dgm:pt modelId="{35E0C618-E417-4AA0-904C-3EAFC8CBA294}" type="sibTrans" cxnId="{F14CCA32-841C-4057-B0A1-D7F7507EBC35}">
      <dgm:prSet/>
      <dgm:spPr/>
      <dgm:t>
        <a:bodyPr/>
        <a:lstStyle/>
        <a:p>
          <a:endParaRPr lang="zh-CN" altLang="en-US"/>
        </a:p>
      </dgm:t>
    </dgm:pt>
    <dgm:pt modelId="{7EFF4E87-5104-4292-BE7F-A9764A03CCB5}">
      <dgm:prSet/>
      <dgm:spPr/>
      <dgm:t>
        <a:bodyPr/>
        <a:lstStyle/>
        <a:p>
          <a:r>
            <a:rPr lang="zh-CN" altLang="en-US"/>
            <a:t>抑郁状态识别网络</a:t>
          </a:r>
        </a:p>
      </dgm:t>
    </dgm:pt>
    <dgm:pt modelId="{60DD1A22-63C2-4297-9BEE-F1255EC45E73}" type="parTrans" cxnId="{21C7065F-280B-4971-93A6-3251AC146869}">
      <dgm:prSet/>
      <dgm:spPr/>
      <dgm:t>
        <a:bodyPr/>
        <a:lstStyle/>
        <a:p>
          <a:endParaRPr lang="zh-CN" altLang="en-US"/>
        </a:p>
      </dgm:t>
    </dgm:pt>
    <dgm:pt modelId="{20E07BA9-8E49-4F45-BAC2-2340F91DD190}" type="sibTrans" cxnId="{21C7065F-280B-4971-93A6-3251AC146869}">
      <dgm:prSet/>
      <dgm:spPr/>
      <dgm:t>
        <a:bodyPr/>
        <a:lstStyle/>
        <a:p>
          <a:endParaRPr lang="zh-CN" altLang="en-US"/>
        </a:p>
      </dgm:t>
    </dgm:pt>
    <dgm:pt modelId="{DF2D16B4-C703-48E7-AC94-7EDABC135844}">
      <dgm:prSet/>
      <dgm:spPr/>
      <dgm:t>
        <a:bodyPr/>
        <a:lstStyle/>
        <a:p>
          <a:r>
            <a:rPr lang="zh-CN" altLang="en-US"/>
            <a:t>结果展示</a:t>
          </a:r>
        </a:p>
      </dgm:t>
    </dgm:pt>
    <dgm:pt modelId="{8DF2558A-E9CF-4E37-B5DB-A3120768AB0F}" type="parTrans" cxnId="{87E74926-4583-4957-A811-957F7F329572}">
      <dgm:prSet/>
      <dgm:spPr/>
      <dgm:t>
        <a:bodyPr/>
        <a:lstStyle/>
        <a:p>
          <a:endParaRPr lang="zh-CN" altLang="en-US"/>
        </a:p>
      </dgm:t>
    </dgm:pt>
    <dgm:pt modelId="{3C36022F-798E-4DC4-902C-00230F632797}" type="sibTrans" cxnId="{87E74926-4583-4957-A811-957F7F329572}">
      <dgm:prSet/>
      <dgm:spPr/>
      <dgm:t>
        <a:bodyPr/>
        <a:lstStyle/>
        <a:p>
          <a:endParaRPr lang="zh-CN" altLang="en-US"/>
        </a:p>
      </dgm:t>
    </dgm:pt>
    <dgm:pt modelId="{54D8E2F6-8BAF-4661-8414-1830921D0BE2}">
      <dgm:prSet/>
      <dgm:spPr/>
      <dgm:t>
        <a:bodyPr/>
        <a:lstStyle/>
        <a:p>
          <a:r>
            <a:rPr lang="zh-CN" altLang="en-US"/>
            <a:t>数据标注</a:t>
          </a:r>
        </a:p>
      </dgm:t>
    </dgm:pt>
    <dgm:pt modelId="{7E00D8BF-BEA2-4094-8FBE-84F127FF2746}" type="parTrans" cxnId="{B197592E-43DF-4967-9B0C-4535175C99EA}">
      <dgm:prSet/>
      <dgm:spPr/>
      <dgm:t>
        <a:bodyPr/>
        <a:lstStyle/>
        <a:p>
          <a:endParaRPr lang="zh-CN" altLang="en-US"/>
        </a:p>
      </dgm:t>
    </dgm:pt>
    <dgm:pt modelId="{E89CF36F-66FE-48EB-8E6A-5FD2337B25E4}" type="sibTrans" cxnId="{B197592E-43DF-4967-9B0C-4535175C99EA}">
      <dgm:prSet/>
      <dgm:spPr/>
      <dgm:t>
        <a:bodyPr/>
        <a:lstStyle/>
        <a:p>
          <a:endParaRPr lang="zh-CN" altLang="en-US"/>
        </a:p>
      </dgm:t>
    </dgm:pt>
    <dgm:pt modelId="{CA413A3C-A284-4361-A295-FC688B59A559}" type="pres">
      <dgm:prSet presAssocID="{181B22E0-D2A0-45BF-930D-E449C7CC0576}" presName="Name0" presStyleCnt="0">
        <dgm:presLayoutVars>
          <dgm:chPref val="1"/>
          <dgm:dir/>
          <dgm:animOne val="branch"/>
          <dgm:animLvl val="lvl"/>
          <dgm:resizeHandles val="exact"/>
        </dgm:presLayoutVars>
      </dgm:prSet>
      <dgm:spPr/>
      <dgm:t>
        <a:bodyPr/>
        <a:lstStyle/>
        <a:p>
          <a:endParaRPr lang="zh-CN" altLang="en-US"/>
        </a:p>
      </dgm:t>
    </dgm:pt>
    <dgm:pt modelId="{AD74C021-C766-4657-ABA1-0F0167D8AEB7}" type="pres">
      <dgm:prSet presAssocID="{CEDF4E76-42A7-44FE-8318-E868DDE7089D}" presName="root1" presStyleCnt="0"/>
      <dgm:spPr/>
    </dgm:pt>
    <dgm:pt modelId="{5F44EA05-77EB-4EF3-8313-61C878E48FC8}" type="pres">
      <dgm:prSet presAssocID="{CEDF4E76-42A7-44FE-8318-E868DDE7089D}" presName="LevelOneTextNode" presStyleLbl="node0" presStyleIdx="0" presStyleCnt="1">
        <dgm:presLayoutVars>
          <dgm:chPref val="3"/>
        </dgm:presLayoutVars>
      </dgm:prSet>
      <dgm:spPr/>
      <dgm:t>
        <a:bodyPr/>
        <a:lstStyle/>
        <a:p>
          <a:endParaRPr lang="zh-CN" altLang="en-US"/>
        </a:p>
      </dgm:t>
    </dgm:pt>
    <dgm:pt modelId="{1D9D476C-289B-46AC-A3E9-E31110BD6FAC}" type="pres">
      <dgm:prSet presAssocID="{CEDF4E76-42A7-44FE-8318-E868DDE7089D}" presName="level2hierChild" presStyleCnt="0"/>
      <dgm:spPr/>
    </dgm:pt>
    <dgm:pt modelId="{6AD4092F-57CC-4834-B22A-2EA0BDD2C422}" type="pres">
      <dgm:prSet presAssocID="{F462A88D-E7A0-4E92-B833-218A55A178C7}" presName="conn2-1" presStyleLbl="parChTrans1D2" presStyleIdx="0" presStyleCnt="4"/>
      <dgm:spPr/>
      <dgm:t>
        <a:bodyPr/>
        <a:lstStyle/>
        <a:p>
          <a:endParaRPr lang="zh-CN" altLang="en-US"/>
        </a:p>
      </dgm:t>
    </dgm:pt>
    <dgm:pt modelId="{33EF043A-8E18-4BCE-AC78-B6CF798C2ADF}" type="pres">
      <dgm:prSet presAssocID="{F462A88D-E7A0-4E92-B833-218A55A178C7}" presName="connTx" presStyleLbl="parChTrans1D2" presStyleIdx="0" presStyleCnt="4"/>
      <dgm:spPr/>
      <dgm:t>
        <a:bodyPr/>
        <a:lstStyle/>
        <a:p>
          <a:endParaRPr lang="zh-CN" altLang="en-US"/>
        </a:p>
      </dgm:t>
    </dgm:pt>
    <dgm:pt modelId="{F2D977A0-2051-473A-89B5-BFEB0674F77D}" type="pres">
      <dgm:prSet presAssocID="{DF0CC355-9095-498C-9395-3DC643CE4F9A}" presName="root2" presStyleCnt="0"/>
      <dgm:spPr/>
    </dgm:pt>
    <dgm:pt modelId="{4D1A8635-7252-4290-96E8-7FA08904F0F3}" type="pres">
      <dgm:prSet presAssocID="{DF0CC355-9095-498C-9395-3DC643CE4F9A}" presName="LevelTwoTextNode" presStyleLbl="node2" presStyleIdx="0" presStyleCnt="4">
        <dgm:presLayoutVars>
          <dgm:chPref val="3"/>
        </dgm:presLayoutVars>
      </dgm:prSet>
      <dgm:spPr/>
      <dgm:t>
        <a:bodyPr/>
        <a:lstStyle/>
        <a:p>
          <a:endParaRPr lang="zh-CN" altLang="en-US"/>
        </a:p>
      </dgm:t>
    </dgm:pt>
    <dgm:pt modelId="{1FD69F20-7A38-4955-B295-F24EAF21F04B}" type="pres">
      <dgm:prSet presAssocID="{DF0CC355-9095-498C-9395-3DC643CE4F9A}" presName="level3hierChild" presStyleCnt="0"/>
      <dgm:spPr/>
    </dgm:pt>
    <dgm:pt modelId="{87C86772-5875-4007-9363-40F5C21BAA42}" type="pres">
      <dgm:prSet presAssocID="{6AECA0D3-9582-4C01-BFDD-7D2E152D7FC2}" presName="conn2-1" presStyleLbl="parChTrans1D2" presStyleIdx="1" presStyleCnt="4"/>
      <dgm:spPr/>
      <dgm:t>
        <a:bodyPr/>
        <a:lstStyle/>
        <a:p>
          <a:endParaRPr lang="zh-CN" altLang="en-US"/>
        </a:p>
      </dgm:t>
    </dgm:pt>
    <dgm:pt modelId="{389BF887-856D-4A26-90F6-F2ADCA726C7C}" type="pres">
      <dgm:prSet presAssocID="{6AECA0D3-9582-4C01-BFDD-7D2E152D7FC2}" presName="connTx" presStyleLbl="parChTrans1D2" presStyleIdx="1" presStyleCnt="4"/>
      <dgm:spPr/>
      <dgm:t>
        <a:bodyPr/>
        <a:lstStyle/>
        <a:p>
          <a:endParaRPr lang="zh-CN" altLang="en-US"/>
        </a:p>
      </dgm:t>
    </dgm:pt>
    <dgm:pt modelId="{BC5AFE6A-2DB0-4D2A-A659-803D18E533D8}" type="pres">
      <dgm:prSet presAssocID="{67D8793B-93F3-4F76-A8E1-417ED71C4C51}" presName="root2" presStyleCnt="0"/>
      <dgm:spPr/>
    </dgm:pt>
    <dgm:pt modelId="{522BF4FB-EADE-413C-9364-D2CA5575DF37}" type="pres">
      <dgm:prSet presAssocID="{67D8793B-93F3-4F76-A8E1-417ED71C4C51}" presName="LevelTwoTextNode" presStyleLbl="node2" presStyleIdx="1" presStyleCnt="4">
        <dgm:presLayoutVars>
          <dgm:chPref val="3"/>
        </dgm:presLayoutVars>
      </dgm:prSet>
      <dgm:spPr/>
      <dgm:t>
        <a:bodyPr/>
        <a:lstStyle/>
        <a:p>
          <a:endParaRPr lang="zh-CN" altLang="en-US"/>
        </a:p>
      </dgm:t>
    </dgm:pt>
    <dgm:pt modelId="{FAAEA878-0449-438F-92B9-51E3A3EAED27}" type="pres">
      <dgm:prSet presAssocID="{67D8793B-93F3-4F76-A8E1-417ED71C4C51}" presName="level3hierChild" presStyleCnt="0"/>
      <dgm:spPr/>
    </dgm:pt>
    <dgm:pt modelId="{2731C9A7-82C5-4417-A579-8259E35DA6C7}" type="pres">
      <dgm:prSet presAssocID="{60DD1A22-63C2-4297-9BEE-F1255EC45E73}" presName="conn2-1" presStyleLbl="parChTrans1D2" presStyleIdx="2" presStyleCnt="4"/>
      <dgm:spPr/>
      <dgm:t>
        <a:bodyPr/>
        <a:lstStyle/>
        <a:p>
          <a:endParaRPr lang="zh-CN" altLang="en-US"/>
        </a:p>
      </dgm:t>
    </dgm:pt>
    <dgm:pt modelId="{946BEC18-EA18-4D78-9644-AB7408CF9CF4}" type="pres">
      <dgm:prSet presAssocID="{60DD1A22-63C2-4297-9BEE-F1255EC45E73}" presName="connTx" presStyleLbl="parChTrans1D2" presStyleIdx="2" presStyleCnt="4"/>
      <dgm:spPr/>
      <dgm:t>
        <a:bodyPr/>
        <a:lstStyle/>
        <a:p>
          <a:endParaRPr lang="zh-CN" altLang="en-US"/>
        </a:p>
      </dgm:t>
    </dgm:pt>
    <dgm:pt modelId="{0605CDE2-DE5E-40FE-94F1-9F16B358157A}" type="pres">
      <dgm:prSet presAssocID="{7EFF4E87-5104-4292-BE7F-A9764A03CCB5}" presName="root2" presStyleCnt="0"/>
      <dgm:spPr/>
    </dgm:pt>
    <dgm:pt modelId="{70241113-7A61-4632-818F-D08E4C7CDE97}" type="pres">
      <dgm:prSet presAssocID="{7EFF4E87-5104-4292-BE7F-A9764A03CCB5}" presName="LevelTwoTextNode" presStyleLbl="node2" presStyleIdx="2" presStyleCnt="4">
        <dgm:presLayoutVars>
          <dgm:chPref val="3"/>
        </dgm:presLayoutVars>
      </dgm:prSet>
      <dgm:spPr/>
      <dgm:t>
        <a:bodyPr/>
        <a:lstStyle/>
        <a:p>
          <a:endParaRPr lang="zh-CN" altLang="en-US"/>
        </a:p>
      </dgm:t>
    </dgm:pt>
    <dgm:pt modelId="{5AE23D43-E2B2-42AB-82EB-1633965316E1}" type="pres">
      <dgm:prSet presAssocID="{7EFF4E87-5104-4292-BE7F-A9764A03CCB5}" presName="level3hierChild" presStyleCnt="0"/>
      <dgm:spPr/>
    </dgm:pt>
    <dgm:pt modelId="{DAD9182C-898E-4827-93EC-0E2A68B408CB}" type="pres">
      <dgm:prSet presAssocID="{11C92715-6CFB-48A1-8CC0-060F725C6759}" presName="conn2-1" presStyleLbl="parChTrans1D2" presStyleIdx="3" presStyleCnt="4"/>
      <dgm:spPr/>
      <dgm:t>
        <a:bodyPr/>
        <a:lstStyle/>
        <a:p>
          <a:endParaRPr lang="zh-CN" altLang="en-US"/>
        </a:p>
      </dgm:t>
    </dgm:pt>
    <dgm:pt modelId="{5D49B8D2-1260-4F19-A4EA-7DC5BD7A04D6}" type="pres">
      <dgm:prSet presAssocID="{11C92715-6CFB-48A1-8CC0-060F725C6759}" presName="connTx" presStyleLbl="parChTrans1D2" presStyleIdx="3" presStyleCnt="4"/>
      <dgm:spPr/>
      <dgm:t>
        <a:bodyPr/>
        <a:lstStyle/>
        <a:p>
          <a:endParaRPr lang="zh-CN" altLang="en-US"/>
        </a:p>
      </dgm:t>
    </dgm:pt>
    <dgm:pt modelId="{0F80DC3C-779B-4806-A206-E9A56F824093}" type="pres">
      <dgm:prSet presAssocID="{9263AD38-D72D-4B3C-A9F7-FDE782DD4837}" presName="root2" presStyleCnt="0"/>
      <dgm:spPr/>
    </dgm:pt>
    <dgm:pt modelId="{D36480C0-D443-48BE-B59A-D9F53FCB6393}" type="pres">
      <dgm:prSet presAssocID="{9263AD38-D72D-4B3C-A9F7-FDE782DD4837}" presName="LevelTwoTextNode" presStyleLbl="node2" presStyleIdx="3" presStyleCnt="4">
        <dgm:presLayoutVars>
          <dgm:chPref val="3"/>
        </dgm:presLayoutVars>
      </dgm:prSet>
      <dgm:spPr/>
      <dgm:t>
        <a:bodyPr/>
        <a:lstStyle/>
        <a:p>
          <a:endParaRPr lang="zh-CN" altLang="en-US"/>
        </a:p>
      </dgm:t>
    </dgm:pt>
    <dgm:pt modelId="{5815117B-AA23-42AA-89A8-0712083C4E1D}" type="pres">
      <dgm:prSet presAssocID="{9263AD38-D72D-4B3C-A9F7-FDE782DD4837}" presName="level3hierChild" presStyleCnt="0"/>
      <dgm:spPr/>
    </dgm:pt>
    <dgm:pt modelId="{9F520946-B649-491C-98D1-2C11F6F27427}" type="pres">
      <dgm:prSet presAssocID="{8DF2558A-E9CF-4E37-B5DB-A3120768AB0F}" presName="conn2-1" presStyleLbl="parChTrans1D3" presStyleIdx="0" presStyleCnt="2"/>
      <dgm:spPr/>
      <dgm:t>
        <a:bodyPr/>
        <a:lstStyle/>
        <a:p>
          <a:endParaRPr lang="zh-CN" altLang="en-US"/>
        </a:p>
      </dgm:t>
    </dgm:pt>
    <dgm:pt modelId="{15245363-BFC6-4A8C-80C9-C615E3D77F6F}" type="pres">
      <dgm:prSet presAssocID="{8DF2558A-E9CF-4E37-B5DB-A3120768AB0F}" presName="connTx" presStyleLbl="parChTrans1D3" presStyleIdx="0" presStyleCnt="2"/>
      <dgm:spPr/>
      <dgm:t>
        <a:bodyPr/>
        <a:lstStyle/>
        <a:p>
          <a:endParaRPr lang="zh-CN" altLang="en-US"/>
        </a:p>
      </dgm:t>
    </dgm:pt>
    <dgm:pt modelId="{F173FD09-BE77-4D96-8E69-E2CED21D9D05}" type="pres">
      <dgm:prSet presAssocID="{DF2D16B4-C703-48E7-AC94-7EDABC135844}" presName="root2" presStyleCnt="0"/>
      <dgm:spPr/>
    </dgm:pt>
    <dgm:pt modelId="{9FF0FAF2-BA0E-4E4E-B387-50F1C061F198}" type="pres">
      <dgm:prSet presAssocID="{DF2D16B4-C703-48E7-AC94-7EDABC135844}" presName="LevelTwoTextNode" presStyleLbl="node3" presStyleIdx="0" presStyleCnt="2">
        <dgm:presLayoutVars>
          <dgm:chPref val="3"/>
        </dgm:presLayoutVars>
      </dgm:prSet>
      <dgm:spPr/>
      <dgm:t>
        <a:bodyPr/>
        <a:lstStyle/>
        <a:p>
          <a:endParaRPr lang="zh-CN" altLang="en-US"/>
        </a:p>
      </dgm:t>
    </dgm:pt>
    <dgm:pt modelId="{FB709EF0-DB51-470B-8FF6-FE47BD4E617C}" type="pres">
      <dgm:prSet presAssocID="{DF2D16B4-C703-48E7-AC94-7EDABC135844}" presName="level3hierChild" presStyleCnt="0"/>
      <dgm:spPr/>
    </dgm:pt>
    <dgm:pt modelId="{79C667EF-5422-46D3-BDC0-98965A246E8D}" type="pres">
      <dgm:prSet presAssocID="{7E00D8BF-BEA2-4094-8FBE-84F127FF2746}" presName="conn2-1" presStyleLbl="parChTrans1D3" presStyleIdx="1" presStyleCnt="2"/>
      <dgm:spPr/>
      <dgm:t>
        <a:bodyPr/>
        <a:lstStyle/>
        <a:p>
          <a:endParaRPr lang="zh-CN" altLang="en-US"/>
        </a:p>
      </dgm:t>
    </dgm:pt>
    <dgm:pt modelId="{D106F022-9F24-49B5-A287-9F805BCE43DF}" type="pres">
      <dgm:prSet presAssocID="{7E00D8BF-BEA2-4094-8FBE-84F127FF2746}" presName="connTx" presStyleLbl="parChTrans1D3" presStyleIdx="1" presStyleCnt="2"/>
      <dgm:spPr/>
      <dgm:t>
        <a:bodyPr/>
        <a:lstStyle/>
        <a:p>
          <a:endParaRPr lang="zh-CN" altLang="en-US"/>
        </a:p>
      </dgm:t>
    </dgm:pt>
    <dgm:pt modelId="{78F414B4-AF96-447D-8997-845807D796CE}" type="pres">
      <dgm:prSet presAssocID="{54D8E2F6-8BAF-4661-8414-1830921D0BE2}" presName="root2" presStyleCnt="0"/>
      <dgm:spPr/>
    </dgm:pt>
    <dgm:pt modelId="{436B4931-EB5F-4EA4-8DF2-E77C6F2F0135}" type="pres">
      <dgm:prSet presAssocID="{54D8E2F6-8BAF-4661-8414-1830921D0BE2}" presName="LevelTwoTextNode" presStyleLbl="node3" presStyleIdx="1" presStyleCnt="2">
        <dgm:presLayoutVars>
          <dgm:chPref val="3"/>
        </dgm:presLayoutVars>
      </dgm:prSet>
      <dgm:spPr/>
      <dgm:t>
        <a:bodyPr/>
        <a:lstStyle/>
        <a:p>
          <a:endParaRPr lang="zh-CN" altLang="en-US"/>
        </a:p>
      </dgm:t>
    </dgm:pt>
    <dgm:pt modelId="{A3E1F3A7-1221-4209-A1E9-31C71CD3598F}" type="pres">
      <dgm:prSet presAssocID="{54D8E2F6-8BAF-4661-8414-1830921D0BE2}" presName="level3hierChild" presStyleCnt="0"/>
      <dgm:spPr/>
    </dgm:pt>
  </dgm:ptLst>
  <dgm:cxnLst>
    <dgm:cxn modelId="{A89FEE45-6F37-474C-B50C-C9F60EDAD0EA}" type="presOf" srcId="{60DD1A22-63C2-4297-9BEE-F1255EC45E73}" destId="{2731C9A7-82C5-4417-A579-8259E35DA6C7}" srcOrd="0" destOrd="0" presId="urn:microsoft.com/office/officeart/2008/layout/HorizontalMultiLevelHierarchy"/>
    <dgm:cxn modelId="{AFF88096-950C-4185-A747-F9F539694D8A}" type="presOf" srcId="{181B22E0-D2A0-45BF-930D-E449C7CC0576}" destId="{CA413A3C-A284-4361-A295-FC688B59A559}" srcOrd="0" destOrd="0" presId="urn:microsoft.com/office/officeart/2008/layout/HorizontalMultiLevelHierarchy"/>
    <dgm:cxn modelId="{1CB5BBEB-9577-480D-9073-4DBF03FCB92D}" type="presOf" srcId="{DF0CC355-9095-498C-9395-3DC643CE4F9A}" destId="{4D1A8635-7252-4290-96E8-7FA08904F0F3}" srcOrd="0" destOrd="0" presId="urn:microsoft.com/office/officeart/2008/layout/HorizontalMultiLevelHierarchy"/>
    <dgm:cxn modelId="{F14CCA32-841C-4057-B0A1-D7F7507EBC35}" srcId="{CEDF4E76-42A7-44FE-8318-E868DDE7089D}" destId="{9263AD38-D72D-4B3C-A9F7-FDE782DD4837}" srcOrd="3" destOrd="0" parTransId="{11C92715-6CFB-48A1-8CC0-060F725C6759}" sibTransId="{35E0C618-E417-4AA0-904C-3EAFC8CBA294}"/>
    <dgm:cxn modelId="{A3CF9AD4-909D-4BBA-8AF8-5E88FFE44D09}" type="presOf" srcId="{7EFF4E87-5104-4292-BE7F-A9764A03CCB5}" destId="{70241113-7A61-4632-818F-D08E4C7CDE97}" srcOrd="0" destOrd="0" presId="urn:microsoft.com/office/officeart/2008/layout/HorizontalMultiLevelHierarchy"/>
    <dgm:cxn modelId="{AB8CF2D5-D690-41A0-8921-2F27B4326184}" type="presOf" srcId="{6AECA0D3-9582-4C01-BFDD-7D2E152D7FC2}" destId="{87C86772-5875-4007-9363-40F5C21BAA42}" srcOrd="0" destOrd="0" presId="urn:microsoft.com/office/officeart/2008/layout/HorizontalMultiLevelHierarchy"/>
    <dgm:cxn modelId="{77295581-081A-4F11-85F5-6EBA7E45D133}" type="presOf" srcId="{67D8793B-93F3-4F76-A8E1-417ED71C4C51}" destId="{522BF4FB-EADE-413C-9364-D2CA5575DF37}" srcOrd="0" destOrd="0" presId="urn:microsoft.com/office/officeart/2008/layout/HorizontalMultiLevelHierarchy"/>
    <dgm:cxn modelId="{DE080B8A-5D01-4DE9-8FBD-A687FBD33895}" type="presOf" srcId="{8DF2558A-E9CF-4E37-B5DB-A3120768AB0F}" destId="{15245363-BFC6-4A8C-80C9-C615E3D77F6F}" srcOrd="1" destOrd="0" presId="urn:microsoft.com/office/officeart/2008/layout/HorizontalMultiLevelHierarchy"/>
    <dgm:cxn modelId="{703804D7-8CC4-4AFA-98CC-1FB805B93624}" type="presOf" srcId="{7E00D8BF-BEA2-4094-8FBE-84F127FF2746}" destId="{D106F022-9F24-49B5-A287-9F805BCE43DF}" srcOrd="1" destOrd="0" presId="urn:microsoft.com/office/officeart/2008/layout/HorizontalMultiLevelHierarchy"/>
    <dgm:cxn modelId="{21C7065F-280B-4971-93A6-3251AC146869}" srcId="{CEDF4E76-42A7-44FE-8318-E868DDE7089D}" destId="{7EFF4E87-5104-4292-BE7F-A9764A03CCB5}" srcOrd="2" destOrd="0" parTransId="{60DD1A22-63C2-4297-9BEE-F1255EC45E73}" sibTransId="{20E07BA9-8E49-4F45-BAC2-2340F91DD190}"/>
    <dgm:cxn modelId="{5A703781-7116-4E79-8EA3-D9F02111E93F}" srcId="{CEDF4E76-42A7-44FE-8318-E868DDE7089D}" destId="{67D8793B-93F3-4F76-A8E1-417ED71C4C51}" srcOrd="1" destOrd="0" parTransId="{6AECA0D3-9582-4C01-BFDD-7D2E152D7FC2}" sibTransId="{CBB80686-2008-48A1-A533-02E980858C52}"/>
    <dgm:cxn modelId="{B183DD69-5319-40B0-BE7C-57572629F45C}" type="presOf" srcId="{6AECA0D3-9582-4C01-BFDD-7D2E152D7FC2}" destId="{389BF887-856D-4A26-90F6-F2ADCA726C7C}" srcOrd="1" destOrd="0" presId="urn:microsoft.com/office/officeart/2008/layout/HorizontalMultiLevelHierarchy"/>
    <dgm:cxn modelId="{6A1504B9-4ADB-4FC8-A7F2-B8FF34345E54}" type="presOf" srcId="{11C92715-6CFB-48A1-8CC0-060F725C6759}" destId="{5D49B8D2-1260-4F19-A4EA-7DC5BD7A04D6}" srcOrd="1" destOrd="0" presId="urn:microsoft.com/office/officeart/2008/layout/HorizontalMultiLevelHierarchy"/>
    <dgm:cxn modelId="{B197592E-43DF-4967-9B0C-4535175C99EA}" srcId="{9263AD38-D72D-4B3C-A9F7-FDE782DD4837}" destId="{54D8E2F6-8BAF-4661-8414-1830921D0BE2}" srcOrd="1" destOrd="0" parTransId="{7E00D8BF-BEA2-4094-8FBE-84F127FF2746}" sibTransId="{E89CF36F-66FE-48EB-8E6A-5FD2337B25E4}"/>
    <dgm:cxn modelId="{5E44435C-1070-4A70-B676-47F743A6B2B9}" type="presOf" srcId="{8DF2558A-E9CF-4E37-B5DB-A3120768AB0F}" destId="{9F520946-B649-491C-98D1-2C11F6F27427}" srcOrd="0" destOrd="0" presId="urn:microsoft.com/office/officeart/2008/layout/HorizontalMultiLevelHierarchy"/>
    <dgm:cxn modelId="{2EDD46E6-D8F1-4784-BC98-7D72FAB6EBDC}" type="presOf" srcId="{DF2D16B4-C703-48E7-AC94-7EDABC135844}" destId="{9FF0FAF2-BA0E-4E4E-B387-50F1C061F198}" srcOrd="0" destOrd="0" presId="urn:microsoft.com/office/officeart/2008/layout/HorizontalMultiLevelHierarchy"/>
    <dgm:cxn modelId="{0643D584-3483-4178-9A0A-ACE96F8564FF}" type="presOf" srcId="{11C92715-6CFB-48A1-8CC0-060F725C6759}" destId="{DAD9182C-898E-4827-93EC-0E2A68B408CB}" srcOrd="0" destOrd="0" presId="urn:microsoft.com/office/officeart/2008/layout/HorizontalMultiLevelHierarchy"/>
    <dgm:cxn modelId="{8846B971-7821-4B48-8AF5-4E6A8BF4BB72}" type="presOf" srcId="{7E00D8BF-BEA2-4094-8FBE-84F127FF2746}" destId="{79C667EF-5422-46D3-BDC0-98965A246E8D}" srcOrd="0" destOrd="0" presId="urn:microsoft.com/office/officeart/2008/layout/HorizontalMultiLevelHierarchy"/>
    <dgm:cxn modelId="{998DCFF4-BF62-4185-BE10-DC37EE395E48}" type="presOf" srcId="{54D8E2F6-8BAF-4661-8414-1830921D0BE2}" destId="{436B4931-EB5F-4EA4-8DF2-E77C6F2F0135}" srcOrd="0" destOrd="0" presId="urn:microsoft.com/office/officeart/2008/layout/HorizontalMultiLevelHierarchy"/>
    <dgm:cxn modelId="{D738DDCF-4EAC-49FB-B77D-B28EBDF684A6}" type="presOf" srcId="{9263AD38-D72D-4B3C-A9F7-FDE782DD4837}" destId="{D36480C0-D443-48BE-B59A-D9F53FCB6393}" srcOrd="0" destOrd="0" presId="urn:microsoft.com/office/officeart/2008/layout/HorizontalMultiLevelHierarchy"/>
    <dgm:cxn modelId="{F8874F2D-811B-482A-9293-B673331ED41C}" type="presOf" srcId="{F462A88D-E7A0-4E92-B833-218A55A178C7}" destId="{33EF043A-8E18-4BCE-AC78-B6CF798C2ADF}" srcOrd="1" destOrd="0" presId="urn:microsoft.com/office/officeart/2008/layout/HorizontalMultiLevelHierarchy"/>
    <dgm:cxn modelId="{87E74926-4583-4957-A811-957F7F329572}" srcId="{9263AD38-D72D-4B3C-A9F7-FDE782DD4837}" destId="{DF2D16B4-C703-48E7-AC94-7EDABC135844}" srcOrd="0" destOrd="0" parTransId="{8DF2558A-E9CF-4E37-B5DB-A3120768AB0F}" sibTransId="{3C36022F-798E-4DC4-902C-00230F632797}"/>
    <dgm:cxn modelId="{C80F6CF6-460D-4FF3-976D-3D426D6E1B71}" srcId="{181B22E0-D2A0-45BF-930D-E449C7CC0576}" destId="{CEDF4E76-42A7-44FE-8318-E868DDE7089D}" srcOrd="0" destOrd="0" parTransId="{9D367319-FBF8-4AC7-B9CC-2C8EAC78C214}" sibTransId="{8AFA88CD-8F97-484B-A96C-EF5D2EA951E4}"/>
    <dgm:cxn modelId="{8D18D3CE-C03E-4CD3-B852-E5AA0342E5FA}" type="presOf" srcId="{60DD1A22-63C2-4297-9BEE-F1255EC45E73}" destId="{946BEC18-EA18-4D78-9644-AB7408CF9CF4}" srcOrd="1" destOrd="0" presId="urn:microsoft.com/office/officeart/2008/layout/HorizontalMultiLevelHierarchy"/>
    <dgm:cxn modelId="{FEC73C32-F0F8-4BA7-867E-1B7E3E4D4808}" type="presOf" srcId="{CEDF4E76-42A7-44FE-8318-E868DDE7089D}" destId="{5F44EA05-77EB-4EF3-8313-61C878E48FC8}" srcOrd="0" destOrd="0" presId="urn:microsoft.com/office/officeart/2008/layout/HorizontalMultiLevelHierarchy"/>
    <dgm:cxn modelId="{295766D6-6DA2-489A-87E2-4E350BB7B63F}" srcId="{CEDF4E76-42A7-44FE-8318-E868DDE7089D}" destId="{DF0CC355-9095-498C-9395-3DC643CE4F9A}" srcOrd="0" destOrd="0" parTransId="{F462A88D-E7A0-4E92-B833-218A55A178C7}" sibTransId="{6F64C084-87AE-44A5-83A6-EF461B9423C4}"/>
    <dgm:cxn modelId="{8FCEF6B0-EC58-4B6D-8CA0-B652C6B735F8}" type="presOf" srcId="{F462A88D-E7A0-4E92-B833-218A55A178C7}" destId="{6AD4092F-57CC-4834-B22A-2EA0BDD2C422}" srcOrd="0" destOrd="0" presId="urn:microsoft.com/office/officeart/2008/layout/HorizontalMultiLevelHierarchy"/>
    <dgm:cxn modelId="{67665F96-7B33-481E-9CE1-CA6B3FA4A0CE}" type="presParOf" srcId="{CA413A3C-A284-4361-A295-FC688B59A559}" destId="{AD74C021-C766-4657-ABA1-0F0167D8AEB7}" srcOrd="0" destOrd="0" presId="urn:microsoft.com/office/officeart/2008/layout/HorizontalMultiLevelHierarchy"/>
    <dgm:cxn modelId="{432D022E-A003-4AED-A659-FF19AB139183}" type="presParOf" srcId="{AD74C021-C766-4657-ABA1-0F0167D8AEB7}" destId="{5F44EA05-77EB-4EF3-8313-61C878E48FC8}" srcOrd="0" destOrd="0" presId="urn:microsoft.com/office/officeart/2008/layout/HorizontalMultiLevelHierarchy"/>
    <dgm:cxn modelId="{170025C7-961B-40C5-81E4-BAA35FBEF64D}" type="presParOf" srcId="{AD74C021-C766-4657-ABA1-0F0167D8AEB7}" destId="{1D9D476C-289B-46AC-A3E9-E31110BD6FAC}" srcOrd="1" destOrd="0" presId="urn:microsoft.com/office/officeart/2008/layout/HorizontalMultiLevelHierarchy"/>
    <dgm:cxn modelId="{C85B7B64-8922-4207-81DB-32BD3A027396}" type="presParOf" srcId="{1D9D476C-289B-46AC-A3E9-E31110BD6FAC}" destId="{6AD4092F-57CC-4834-B22A-2EA0BDD2C422}" srcOrd="0" destOrd="0" presId="urn:microsoft.com/office/officeart/2008/layout/HorizontalMultiLevelHierarchy"/>
    <dgm:cxn modelId="{A084A061-0915-40F1-91D2-BE7C3B6E3ED4}" type="presParOf" srcId="{6AD4092F-57CC-4834-B22A-2EA0BDD2C422}" destId="{33EF043A-8E18-4BCE-AC78-B6CF798C2ADF}" srcOrd="0" destOrd="0" presId="urn:microsoft.com/office/officeart/2008/layout/HorizontalMultiLevelHierarchy"/>
    <dgm:cxn modelId="{804168F4-9A83-4FAC-A513-C532A6C8657E}" type="presParOf" srcId="{1D9D476C-289B-46AC-A3E9-E31110BD6FAC}" destId="{F2D977A0-2051-473A-89B5-BFEB0674F77D}" srcOrd="1" destOrd="0" presId="urn:microsoft.com/office/officeart/2008/layout/HorizontalMultiLevelHierarchy"/>
    <dgm:cxn modelId="{78A15181-43BA-4867-B9B8-73BDFEE9FC4D}" type="presParOf" srcId="{F2D977A0-2051-473A-89B5-BFEB0674F77D}" destId="{4D1A8635-7252-4290-96E8-7FA08904F0F3}" srcOrd="0" destOrd="0" presId="urn:microsoft.com/office/officeart/2008/layout/HorizontalMultiLevelHierarchy"/>
    <dgm:cxn modelId="{4B35572D-3BFD-4EF6-B8E7-922D59A529FF}" type="presParOf" srcId="{F2D977A0-2051-473A-89B5-BFEB0674F77D}" destId="{1FD69F20-7A38-4955-B295-F24EAF21F04B}" srcOrd="1" destOrd="0" presId="urn:microsoft.com/office/officeart/2008/layout/HorizontalMultiLevelHierarchy"/>
    <dgm:cxn modelId="{9825BE4C-289E-4EB3-A8AA-AE2EDA00F01B}" type="presParOf" srcId="{1D9D476C-289B-46AC-A3E9-E31110BD6FAC}" destId="{87C86772-5875-4007-9363-40F5C21BAA42}" srcOrd="2" destOrd="0" presId="urn:microsoft.com/office/officeart/2008/layout/HorizontalMultiLevelHierarchy"/>
    <dgm:cxn modelId="{186E57B2-DB79-46AA-B414-9F5D9333C7F1}" type="presParOf" srcId="{87C86772-5875-4007-9363-40F5C21BAA42}" destId="{389BF887-856D-4A26-90F6-F2ADCA726C7C}" srcOrd="0" destOrd="0" presId="urn:microsoft.com/office/officeart/2008/layout/HorizontalMultiLevelHierarchy"/>
    <dgm:cxn modelId="{B50163E5-828C-47E5-AA64-DC17FCDD538F}" type="presParOf" srcId="{1D9D476C-289B-46AC-A3E9-E31110BD6FAC}" destId="{BC5AFE6A-2DB0-4D2A-A659-803D18E533D8}" srcOrd="3" destOrd="0" presId="urn:microsoft.com/office/officeart/2008/layout/HorizontalMultiLevelHierarchy"/>
    <dgm:cxn modelId="{067E7DC4-6441-432D-96FA-F8AFF5C25724}" type="presParOf" srcId="{BC5AFE6A-2DB0-4D2A-A659-803D18E533D8}" destId="{522BF4FB-EADE-413C-9364-D2CA5575DF37}" srcOrd="0" destOrd="0" presId="urn:microsoft.com/office/officeart/2008/layout/HorizontalMultiLevelHierarchy"/>
    <dgm:cxn modelId="{33A9E579-4782-4EE6-9153-71CE2C72C863}" type="presParOf" srcId="{BC5AFE6A-2DB0-4D2A-A659-803D18E533D8}" destId="{FAAEA878-0449-438F-92B9-51E3A3EAED27}" srcOrd="1" destOrd="0" presId="urn:microsoft.com/office/officeart/2008/layout/HorizontalMultiLevelHierarchy"/>
    <dgm:cxn modelId="{1110E1EC-5D0F-444D-B649-425A7506308A}" type="presParOf" srcId="{1D9D476C-289B-46AC-A3E9-E31110BD6FAC}" destId="{2731C9A7-82C5-4417-A579-8259E35DA6C7}" srcOrd="4" destOrd="0" presId="urn:microsoft.com/office/officeart/2008/layout/HorizontalMultiLevelHierarchy"/>
    <dgm:cxn modelId="{1540BA3D-7F34-4D28-8D22-8C41158DEEEE}" type="presParOf" srcId="{2731C9A7-82C5-4417-A579-8259E35DA6C7}" destId="{946BEC18-EA18-4D78-9644-AB7408CF9CF4}" srcOrd="0" destOrd="0" presId="urn:microsoft.com/office/officeart/2008/layout/HorizontalMultiLevelHierarchy"/>
    <dgm:cxn modelId="{5AFFAA00-0E4D-471F-AE7E-B8142A46DDE3}" type="presParOf" srcId="{1D9D476C-289B-46AC-A3E9-E31110BD6FAC}" destId="{0605CDE2-DE5E-40FE-94F1-9F16B358157A}" srcOrd="5" destOrd="0" presId="urn:microsoft.com/office/officeart/2008/layout/HorizontalMultiLevelHierarchy"/>
    <dgm:cxn modelId="{4B2E53CD-0C30-4FEC-9639-69A7E2179B76}" type="presParOf" srcId="{0605CDE2-DE5E-40FE-94F1-9F16B358157A}" destId="{70241113-7A61-4632-818F-D08E4C7CDE97}" srcOrd="0" destOrd="0" presId="urn:microsoft.com/office/officeart/2008/layout/HorizontalMultiLevelHierarchy"/>
    <dgm:cxn modelId="{24C4A474-73E7-4D82-AEA8-14FFD4489F85}" type="presParOf" srcId="{0605CDE2-DE5E-40FE-94F1-9F16B358157A}" destId="{5AE23D43-E2B2-42AB-82EB-1633965316E1}" srcOrd="1" destOrd="0" presId="urn:microsoft.com/office/officeart/2008/layout/HorizontalMultiLevelHierarchy"/>
    <dgm:cxn modelId="{F1B50855-7073-46AE-9E97-2A0EEB2FD955}" type="presParOf" srcId="{1D9D476C-289B-46AC-A3E9-E31110BD6FAC}" destId="{DAD9182C-898E-4827-93EC-0E2A68B408CB}" srcOrd="6" destOrd="0" presId="urn:microsoft.com/office/officeart/2008/layout/HorizontalMultiLevelHierarchy"/>
    <dgm:cxn modelId="{795011DC-D808-4389-9C36-44A6F3395806}" type="presParOf" srcId="{DAD9182C-898E-4827-93EC-0E2A68B408CB}" destId="{5D49B8D2-1260-4F19-A4EA-7DC5BD7A04D6}" srcOrd="0" destOrd="0" presId="urn:microsoft.com/office/officeart/2008/layout/HorizontalMultiLevelHierarchy"/>
    <dgm:cxn modelId="{886C4D10-F667-433B-934F-745A405296D7}" type="presParOf" srcId="{1D9D476C-289B-46AC-A3E9-E31110BD6FAC}" destId="{0F80DC3C-779B-4806-A206-E9A56F824093}" srcOrd="7" destOrd="0" presId="urn:microsoft.com/office/officeart/2008/layout/HorizontalMultiLevelHierarchy"/>
    <dgm:cxn modelId="{DF5316B8-DC47-4CF8-8580-68143BCC205A}" type="presParOf" srcId="{0F80DC3C-779B-4806-A206-E9A56F824093}" destId="{D36480C0-D443-48BE-B59A-D9F53FCB6393}" srcOrd="0" destOrd="0" presId="urn:microsoft.com/office/officeart/2008/layout/HorizontalMultiLevelHierarchy"/>
    <dgm:cxn modelId="{D7E3A29C-0C35-4B31-9B7A-44487A2FD7E7}" type="presParOf" srcId="{0F80DC3C-779B-4806-A206-E9A56F824093}" destId="{5815117B-AA23-42AA-89A8-0712083C4E1D}" srcOrd="1" destOrd="0" presId="urn:microsoft.com/office/officeart/2008/layout/HorizontalMultiLevelHierarchy"/>
    <dgm:cxn modelId="{144843AC-7E9C-4C43-928F-360C38D6F687}" type="presParOf" srcId="{5815117B-AA23-42AA-89A8-0712083C4E1D}" destId="{9F520946-B649-491C-98D1-2C11F6F27427}" srcOrd="0" destOrd="0" presId="urn:microsoft.com/office/officeart/2008/layout/HorizontalMultiLevelHierarchy"/>
    <dgm:cxn modelId="{67DCF6AC-0EE7-42FC-9525-E6AFBD54BF8F}" type="presParOf" srcId="{9F520946-B649-491C-98D1-2C11F6F27427}" destId="{15245363-BFC6-4A8C-80C9-C615E3D77F6F}" srcOrd="0" destOrd="0" presId="urn:microsoft.com/office/officeart/2008/layout/HorizontalMultiLevelHierarchy"/>
    <dgm:cxn modelId="{370495A4-180F-4912-B7C1-29E8464F8411}" type="presParOf" srcId="{5815117B-AA23-42AA-89A8-0712083C4E1D}" destId="{F173FD09-BE77-4D96-8E69-E2CED21D9D05}" srcOrd="1" destOrd="0" presId="urn:microsoft.com/office/officeart/2008/layout/HorizontalMultiLevelHierarchy"/>
    <dgm:cxn modelId="{8332F01F-1780-4CB0-B7D0-EDC70450B997}" type="presParOf" srcId="{F173FD09-BE77-4D96-8E69-E2CED21D9D05}" destId="{9FF0FAF2-BA0E-4E4E-B387-50F1C061F198}" srcOrd="0" destOrd="0" presId="urn:microsoft.com/office/officeart/2008/layout/HorizontalMultiLevelHierarchy"/>
    <dgm:cxn modelId="{ADBD0B88-0901-4385-B700-83C9947C3E8A}" type="presParOf" srcId="{F173FD09-BE77-4D96-8E69-E2CED21D9D05}" destId="{FB709EF0-DB51-470B-8FF6-FE47BD4E617C}" srcOrd="1" destOrd="0" presId="urn:microsoft.com/office/officeart/2008/layout/HorizontalMultiLevelHierarchy"/>
    <dgm:cxn modelId="{753C243D-B54B-4308-AC8E-49A976BB654C}" type="presParOf" srcId="{5815117B-AA23-42AA-89A8-0712083C4E1D}" destId="{79C667EF-5422-46D3-BDC0-98965A246E8D}" srcOrd="2" destOrd="0" presId="urn:microsoft.com/office/officeart/2008/layout/HorizontalMultiLevelHierarchy"/>
    <dgm:cxn modelId="{0D2C0CED-4AAC-4930-BF31-8A7D865604F9}" type="presParOf" srcId="{79C667EF-5422-46D3-BDC0-98965A246E8D}" destId="{D106F022-9F24-49B5-A287-9F805BCE43DF}" srcOrd="0" destOrd="0" presId="urn:microsoft.com/office/officeart/2008/layout/HorizontalMultiLevelHierarchy"/>
    <dgm:cxn modelId="{BAAC00CB-758B-4989-B814-C477FE8CE907}" type="presParOf" srcId="{5815117B-AA23-42AA-89A8-0712083C4E1D}" destId="{78F414B4-AF96-447D-8997-845807D796CE}" srcOrd="3" destOrd="0" presId="urn:microsoft.com/office/officeart/2008/layout/HorizontalMultiLevelHierarchy"/>
    <dgm:cxn modelId="{42DCFCE7-21EA-44B9-8159-6170FA319A28}" type="presParOf" srcId="{78F414B4-AF96-447D-8997-845807D796CE}" destId="{436B4931-EB5F-4EA4-8DF2-E77C6F2F0135}" srcOrd="0" destOrd="0" presId="urn:microsoft.com/office/officeart/2008/layout/HorizontalMultiLevelHierarchy"/>
    <dgm:cxn modelId="{4BC533B3-8F8E-4745-B5E9-758D6CCB6EBC}" type="presParOf" srcId="{78F414B4-AF96-447D-8997-845807D796CE}" destId="{A3E1F3A7-1221-4209-A1E9-31C71CD3598F}"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5125AF-10D5-4B06-8FC6-DE395E9FD8EB}">
      <dsp:nvSpPr>
        <dsp:cNvPr id="0" name=""/>
        <dsp:cNvSpPr/>
      </dsp:nvSpPr>
      <dsp:spPr>
        <a:xfrm>
          <a:off x="3968174"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89F488-0EB0-4622-A18A-D9A26AB94366}">
      <dsp:nvSpPr>
        <dsp:cNvPr id="0" name=""/>
        <dsp:cNvSpPr/>
      </dsp:nvSpPr>
      <dsp:spPr>
        <a:xfrm>
          <a:off x="2248374" y="740022"/>
          <a:ext cx="1765520" cy="280075"/>
        </a:xfrm>
        <a:custGeom>
          <a:avLst/>
          <a:gdLst/>
          <a:ahLst/>
          <a:cxnLst/>
          <a:rect l="0" t="0" r="0" b="0"/>
          <a:pathLst>
            <a:path>
              <a:moveTo>
                <a:pt x="0" y="0"/>
              </a:moveTo>
              <a:lnTo>
                <a:pt x="0" y="190863"/>
              </a:lnTo>
              <a:lnTo>
                <a:pt x="1765520" y="190863"/>
              </a:lnTo>
              <a:lnTo>
                <a:pt x="176552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CD059D-5BBA-46F1-985E-FE9DB6921AC0}">
      <dsp:nvSpPr>
        <dsp:cNvPr id="0" name=""/>
        <dsp:cNvSpPr/>
      </dsp:nvSpPr>
      <dsp:spPr>
        <a:xfrm>
          <a:off x="1659867" y="1631610"/>
          <a:ext cx="1177013" cy="280075"/>
        </a:xfrm>
        <a:custGeom>
          <a:avLst/>
          <a:gdLst/>
          <a:ahLst/>
          <a:cxnLst/>
          <a:rect l="0" t="0" r="0" b="0"/>
          <a:pathLst>
            <a:path>
              <a:moveTo>
                <a:pt x="0" y="0"/>
              </a:moveTo>
              <a:lnTo>
                <a:pt x="0" y="190863"/>
              </a:lnTo>
              <a:lnTo>
                <a:pt x="1177013" y="190863"/>
              </a:lnTo>
              <a:lnTo>
                <a:pt x="1177013"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EF507-380F-404A-9535-0C1DA87724A4}">
      <dsp:nvSpPr>
        <dsp:cNvPr id="0" name=""/>
        <dsp:cNvSpPr/>
      </dsp:nvSpPr>
      <dsp:spPr>
        <a:xfrm>
          <a:off x="1614147"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A4FFF-CC76-4CE2-A2FC-A9B01920CB65}">
      <dsp:nvSpPr>
        <dsp:cNvPr id="0" name=""/>
        <dsp:cNvSpPr/>
      </dsp:nvSpPr>
      <dsp:spPr>
        <a:xfrm>
          <a:off x="482854" y="1631610"/>
          <a:ext cx="1177013" cy="280075"/>
        </a:xfrm>
        <a:custGeom>
          <a:avLst/>
          <a:gdLst/>
          <a:ahLst/>
          <a:cxnLst/>
          <a:rect l="0" t="0" r="0" b="0"/>
          <a:pathLst>
            <a:path>
              <a:moveTo>
                <a:pt x="1177013" y="0"/>
              </a:moveTo>
              <a:lnTo>
                <a:pt x="1177013" y="190863"/>
              </a:lnTo>
              <a:lnTo>
                <a:pt x="0" y="190863"/>
              </a:lnTo>
              <a:lnTo>
                <a:pt x="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8E1048-6517-44DB-AAE7-6270110B42BC}">
      <dsp:nvSpPr>
        <dsp:cNvPr id="0" name=""/>
        <dsp:cNvSpPr/>
      </dsp:nvSpPr>
      <dsp:spPr>
        <a:xfrm>
          <a:off x="1659867" y="740022"/>
          <a:ext cx="588506" cy="280075"/>
        </a:xfrm>
        <a:custGeom>
          <a:avLst/>
          <a:gdLst/>
          <a:ahLst/>
          <a:cxnLst/>
          <a:rect l="0" t="0" r="0" b="0"/>
          <a:pathLst>
            <a:path>
              <a:moveTo>
                <a:pt x="588506" y="0"/>
              </a:moveTo>
              <a:lnTo>
                <a:pt x="588506"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4CEA1-0E62-481E-8C42-B39F4607CAAE}">
      <dsp:nvSpPr>
        <dsp:cNvPr id="0" name=""/>
        <dsp:cNvSpPr/>
      </dsp:nvSpPr>
      <dsp:spPr>
        <a:xfrm>
          <a:off x="482854" y="740022"/>
          <a:ext cx="1765520" cy="280075"/>
        </a:xfrm>
        <a:custGeom>
          <a:avLst/>
          <a:gdLst/>
          <a:ahLst/>
          <a:cxnLst/>
          <a:rect l="0" t="0" r="0" b="0"/>
          <a:pathLst>
            <a:path>
              <a:moveTo>
                <a:pt x="1765520" y="0"/>
              </a:moveTo>
              <a:lnTo>
                <a:pt x="1765520"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581CF-CAD6-4530-AA1E-D40C26A0F5BE}">
      <dsp:nvSpPr>
        <dsp:cNvPr id="0" name=""/>
        <dsp:cNvSpPr/>
      </dsp:nvSpPr>
      <dsp:spPr>
        <a:xfrm>
          <a:off x="589855"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EA8EA1-5ECC-4348-9C0E-E4E50AB53E28}">
      <dsp:nvSpPr>
        <dsp:cNvPr id="0" name=""/>
        <dsp:cNvSpPr/>
      </dsp:nvSpPr>
      <dsp:spPr>
        <a:xfrm>
          <a:off x="696856"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日期</a:t>
          </a:r>
          <a:r>
            <a:rPr lang="en-US" altLang="zh-CN" sz="1000" kern="1200"/>
            <a:t>/</a:t>
          </a:r>
          <a:r>
            <a:rPr lang="zh-CN" altLang="en-US" sz="1000" kern="1200"/>
            <a:t>时间显示</a:t>
          </a:r>
        </a:p>
      </dsp:txBody>
      <dsp:txXfrm>
        <a:off x="714767" y="248072"/>
        <a:ext cx="927188" cy="575689"/>
      </dsp:txXfrm>
    </dsp:sp>
    <dsp:sp modelId="{0EA3D753-49E4-41E7-901B-EA8E6FE88BB6}">
      <dsp:nvSpPr>
        <dsp:cNvPr id="0" name=""/>
        <dsp:cNvSpPr/>
      </dsp:nvSpPr>
      <dsp:spPr>
        <a:xfrm>
          <a:off x="1766868"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D1D874-9CAE-425F-B121-099E646D75E4}">
      <dsp:nvSpPr>
        <dsp:cNvPr id="0" name=""/>
        <dsp:cNvSpPr/>
      </dsp:nvSpPr>
      <dsp:spPr>
        <a:xfrm>
          <a:off x="1873870"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文件选择</a:t>
          </a:r>
        </a:p>
      </dsp:txBody>
      <dsp:txXfrm>
        <a:off x="1891781" y="248072"/>
        <a:ext cx="927188" cy="575689"/>
      </dsp:txXfrm>
    </dsp:sp>
    <dsp:sp modelId="{98679B97-2280-4056-B7A2-F2361BA3198E}">
      <dsp:nvSpPr>
        <dsp:cNvPr id="0" name=""/>
        <dsp:cNvSpPr/>
      </dsp:nvSpPr>
      <dsp:spPr>
        <a:xfrm>
          <a:off x="1348"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1645A4-81F1-42E7-8EE2-A473E62F21AE}">
      <dsp:nvSpPr>
        <dsp:cNvPr id="0" name=""/>
        <dsp:cNvSpPr/>
      </dsp:nvSpPr>
      <dsp:spPr>
        <a:xfrm>
          <a:off x="108349"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视频播放</a:t>
          </a:r>
        </a:p>
      </dsp:txBody>
      <dsp:txXfrm>
        <a:off x="126260" y="1139660"/>
        <a:ext cx="927188" cy="575689"/>
      </dsp:txXfrm>
    </dsp:sp>
    <dsp:sp modelId="{CF08703F-0D41-45E2-840F-0D8A4B5A873F}">
      <dsp:nvSpPr>
        <dsp:cNvPr id="0" name=""/>
        <dsp:cNvSpPr/>
      </dsp:nvSpPr>
      <dsp:spPr>
        <a:xfrm>
          <a:off x="1178362"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60F600-1F99-4974-88CB-1BB02CF053C8}">
      <dsp:nvSpPr>
        <dsp:cNvPr id="0" name=""/>
        <dsp:cNvSpPr/>
      </dsp:nvSpPr>
      <dsp:spPr>
        <a:xfrm>
          <a:off x="1285363"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开始识别</a:t>
          </a:r>
        </a:p>
      </dsp:txBody>
      <dsp:txXfrm>
        <a:off x="1303274" y="1139660"/>
        <a:ext cx="927188" cy="575689"/>
      </dsp:txXfrm>
    </dsp:sp>
    <dsp:sp modelId="{768D9DE7-0B29-4EBB-BF39-44FA3F7E5457}">
      <dsp:nvSpPr>
        <dsp:cNvPr id="0" name=""/>
        <dsp:cNvSpPr/>
      </dsp:nvSpPr>
      <dsp:spPr>
        <a:xfrm>
          <a:off x="1348"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FA6501-F109-4F9D-A2B0-34C323533BB8}">
      <dsp:nvSpPr>
        <dsp:cNvPr id="0" name=""/>
        <dsp:cNvSpPr/>
      </dsp:nvSpPr>
      <dsp:spPr>
        <a:xfrm>
          <a:off x="108349"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特征曲线显示</a:t>
          </a:r>
        </a:p>
      </dsp:txBody>
      <dsp:txXfrm>
        <a:off x="126260" y="2031248"/>
        <a:ext cx="927188" cy="575689"/>
      </dsp:txXfrm>
    </dsp:sp>
    <dsp:sp modelId="{71A03C54-2637-4134-A9A3-DCCDEF24ED72}">
      <dsp:nvSpPr>
        <dsp:cNvPr id="0" name=""/>
        <dsp:cNvSpPr/>
      </dsp:nvSpPr>
      <dsp:spPr>
        <a:xfrm>
          <a:off x="1178362"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93E398-FE70-4600-ABE9-6553175FC5DB}">
      <dsp:nvSpPr>
        <dsp:cNvPr id="0" name=""/>
        <dsp:cNvSpPr/>
      </dsp:nvSpPr>
      <dsp:spPr>
        <a:xfrm>
          <a:off x="1285363"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柱状图</a:t>
          </a:r>
          <a:r>
            <a:rPr lang="en-US" altLang="zh-CN" sz="1000" kern="1200"/>
            <a:t>——</a:t>
          </a:r>
          <a:r>
            <a:rPr lang="zh-CN" altLang="en-US" sz="1000" kern="1200"/>
            <a:t>识别结果</a:t>
          </a:r>
        </a:p>
      </dsp:txBody>
      <dsp:txXfrm>
        <a:off x="1303274" y="2031248"/>
        <a:ext cx="927188" cy="575689"/>
      </dsp:txXfrm>
    </dsp:sp>
    <dsp:sp modelId="{B392649C-F99C-48BB-B4D2-22D7C5CA96F3}">
      <dsp:nvSpPr>
        <dsp:cNvPr id="0" name=""/>
        <dsp:cNvSpPr/>
      </dsp:nvSpPr>
      <dsp:spPr>
        <a:xfrm>
          <a:off x="2355375"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C8C865-6B17-4661-8F9C-0D2437BD8D9B}">
      <dsp:nvSpPr>
        <dsp:cNvPr id="0" name=""/>
        <dsp:cNvSpPr/>
      </dsp:nvSpPr>
      <dsp:spPr>
        <a:xfrm>
          <a:off x="2462376"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仪表盘</a:t>
          </a:r>
          <a:r>
            <a:rPr lang="en-US" altLang="zh-CN" sz="1000" kern="1200"/>
            <a:t>——</a:t>
          </a:r>
          <a:r>
            <a:rPr lang="zh-CN" altLang="en-US" sz="1000" kern="1200"/>
            <a:t>识别准确率</a:t>
          </a:r>
        </a:p>
      </dsp:txBody>
      <dsp:txXfrm>
        <a:off x="2480287" y="2031248"/>
        <a:ext cx="927188" cy="575689"/>
      </dsp:txXfrm>
    </dsp:sp>
    <dsp:sp modelId="{BB94A96F-54B9-48C8-BAA5-083FA110063D}">
      <dsp:nvSpPr>
        <dsp:cNvPr id="0" name=""/>
        <dsp:cNvSpPr/>
      </dsp:nvSpPr>
      <dsp:spPr>
        <a:xfrm>
          <a:off x="3532389"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09C8A-9FFB-41C8-BCA2-29C65A1CA43B}">
      <dsp:nvSpPr>
        <dsp:cNvPr id="0" name=""/>
        <dsp:cNvSpPr/>
      </dsp:nvSpPr>
      <dsp:spPr>
        <a:xfrm>
          <a:off x="3639390"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数据标注</a:t>
          </a:r>
        </a:p>
      </dsp:txBody>
      <dsp:txXfrm>
        <a:off x="3657301" y="1139660"/>
        <a:ext cx="927188" cy="575689"/>
      </dsp:txXfrm>
    </dsp:sp>
    <dsp:sp modelId="{A79607C4-03E9-46E4-AD98-0A9366DDA174}">
      <dsp:nvSpPr>
        <dsp:cNvPr id="0" name=""/>
        <dsp:cNvSpPr/>
      </dsp:nvSpPr>
      <dsp:spPr>
        <a:xfrm>
          <a:off x="3532389"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9B4FC4-2C04-49B0-BFC9-16188E846751}">
      <dsp:nvSpPr>
        <dsp:cNvPr id="0" name=""/>
        <dsp:cNvSpPr/>
      </dsp:nvSpPr>
      <dsp:spPr>
        <a:xfrm>
          <a:off x="3639390"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标注、识别结果纵向（按日期）图表展示</a:t>
          </a:r>
        </a:p>
      </dsp:txBody>
      <dsp:txXfrm>
        <a:off x="3657301" y="2031248"/>
        <a:ext cx="927188" cy="575689"/>
      </dsp:txXfrm>
    </dsp:sp>
    <dsp:sp modelId="{1E542878-24A4-4750-807D-CD8682890982}">
      <dsp:nvSpPr>
        <dsp:cNvPr id="0" name=""/>
        <dsp:cNvSpPr/>
      </dsp:nvSpPr>
      <dsp:spPr>
        <a:xfrm>
          <a:off x="2943882"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CBCA1E-7E6D-45FE-82BB-7461C2AFF068}">
      <dsp:nvSpPr>
        <dsp:cNvPr id="0" name=""/>
        <dsp:cNvSpPr/>
      </dsp:nvSpPr>
      <dsp:spPr>
        <a:xfrm>
          <a:off x="3050883"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个人信息显示</a:t>
          </a:r>
        </a:p>
      </dsp:txBody>
      <dsp:txXfrm>
        <a:off x="3068794" y="248072"/>
        <a:ext cx="927188" cy="5756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04E2B0-3387-4DB2-BBB9-EC67F97652CF}">
      <dsp:nvSpPr>
        <dsp:cNvPr id="0" name=""/>
        <dsp:cNvSpPr/>
      </dsp:nvSpPr>
      <dsp:spPr>
        <a:xfrm>
          <a:off x="2010870" y="1477525"/>
          <a:ext cx="249706" cy="237906"/>
        </a:xfrm>
        <a:custGeom>
          <a:avLst/>
          <a:gdLst/>
          <a:ahLst/>
          <a:cxnLst/>
          <a:rect l="0" t="0" r="0" b="0"/>
          <a:pathLst>
            <a:path>
              <a:moveTo>
                <a:pt x="0" y="0"/>
              </a:moveTo>
              <a:lnTo>
                <a:pt x="124853" y="0"/>
              </a:lnTo>
              <a:lnTo>
                <a:pt x="124853" y="237906"/>
              </a:lnTo>
              <a:lnTo>
                <a:pt x="249706" y="237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127101" y="1587856"/>
        <a:ext cx="17244" cy="17244"/>
      </dsp:txXfrm>
    </dsp:sp>
    <dsp:sp modelId="{A55DAF3E-A742-4492-A74C-84D2FC2000C5}">
      <dsp:nvSpPr>
        <dsp:cNvPr id="0" name=""/>
        <dsp:cNvSpPr/>
      </dsp:nvSpPr>
      <dsp:spPr>
        <a:xfrm>
          <a:off x="2010870" y="1239619"/>
          <a:ext cx="249706" cy="237906"/>
        </a:xfrm>
        <a:custGeom>
          <a:avLst/>
          <a:gdLst/>
          <a:ahLst/>
          <a:cxnLst/>
          <a:rect l="0" t="0" r="0" b="0"/>
          <a:pathLst>
            <a:path>
              <a:moveTo>
                <a:pt x="0" y="237906"/>
              </a:moveTo>
              <a:lnTo>
                <a:pt x="124853" y="237906"/>
              </a:lnTo>
              <a:lnTo>
                <a:pt x="124853" y="0"/>
              </a:lnTo>
              <a:lnTo>
                <a:pt x="2497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127101" y="1349950"/>
        <a:ext cx="17244" cy="17244"/>
      </dsp:txXfrm>
    </dsp:sp>
    <dsp:sp modelId="{8EB6047E-741C-4053-8854-061DA7BB1EA9}">
      <dsp:nvSpPr>
        <dsp:cNvPr id="0" name=""/>
        <dsp:cNvSpPr/>
      </dsp:nvSpPr>
      <dsp:spPr>
        <a:xfrm>
          <a:off x="512629" y="1001712"/>
          <a:ext cx="249706" cy="475813"/>
        </a:xfrm>
        <a:custGeom>
          <a:avLst/>
          <a:gdLst/>
          <a:ahLst/>
          <a:cxnLst/>
          <a:rect l="0" t="0" r="0" b="0"/>
          <a:pathLst>
            <a:path>
              <a:moveTo>
                <a:pt x="0" y="0"/>
              </a:moveTo>
              <a:lnTo>
                <a:pt x="124853" y="0"/>
              </a:lnTo>
              <a:lnTo>
                <a:pt x="124853" y="475813"/>
              </a:lnTo>
              <a:lnTo>
                <a:pt x="249706" y="4758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624048" y="1226185"/>
        <a:ext cx="26867" cy="26867"/>
      </dsp:txXfrm>
    </dsp:sp>
    <dsp:sp modelId="{A4837F81-ED01-45F0-8530-29F50D288625}">
      <dsp:nvSpPr>
        <dsp:cNvPr id="0" name=""/>
        <dsp:cNvSpPr/>
      </dsp:nvSpPr>
      <dsp:spPr>
        <a:xfrm>
          <a:off x="512629" y="955992"/>
          <a:ext cx="249706" cy="91440"/>
        </a:xfrm>
        <a:custGeom>
          <a:avLst/>
          <a:gdLst/>
          <a:ahLst/>
          <a:cxnLst/>
          <a:rect l="0" t="0" r="0" b="0"/>
          <a:pathLst>
            <a:path>
              <a:moveTo>
                <a:pt x="0" y="45720"/>
              </a:moveTo>
              <a:lnTo>
                <a:pt x="24970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631239" y="995469"/>
        <a:ext cx="12485" cy="12485"/>
      </dsp:txXfrm>
    </dsp:sp>
    <dsp:sp modelId="{06865171-23CD-4983-84C6-DADE556E5C40}">
      <dsp:nvSpPr>
        <dsp:cNvPr id="0" name=""/>
        <dsp:cNvSpPr/>
      </dsp:nvSpPr>
      <dsp:spPr>
        <a:xfrm>
          <a:off x="512629" y="525899"/>
          <a:ext cx="249706" cy="475813"/>
        </a:xfrm>
        <a:custGeom>
          <a:avLst/>
          <a:gdLst/>
          <a:ahLst/>
          <a:cxnLst/>
          <a:rect l="0" t="0" r="0" b="0"/>
          <a:pathLst>
            <a:path>
              <a:moveTo>
                <a:pt x="0" y="475813"/>
              </a:moveTo>
              <a:lnTo>
                <a:pt x="124853" y="475813"/>
              </a:lnTo>
              <a:lnTo>
                <a:pt x="124853" y="0"/>
              </a:lnTo>
              <a:lnTo>
                <a:pt x="2497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624048" y="750371"/>
        <a:ext cx="26867" cy="26867"/>
      </dsp:txXfrm>
    </dsp:sp>
    <dsp:sp modelId="{56B5E5A2-4E31-402F-94B5-167C6FEE6A61}">
      <dsp:nvSpPr>
        <dsp:cNvPr id="0" name=""/>
        <dsp:cNvSpPr/>
      </dsp:nvSpPr>
      <dsp:spPr>
        <a:xfrm rot="16200000">
          <a:off x="-679408" y="811387"/>
          <a:ext cx="2003425"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zh-CN" altLang="en-US" sz="2200" kern="1200"/>
            <a:t>情绪识别</a:t>
          </a:r>
        </a:p>
      </dsp:txBody>
      <dsp:txXfrm>
        <a:off x="-679408" y="811387"/>
        <a:ext cx="2003425" cy="380650"/>
      </dsp:txXfrm>
    </dsp:sp>
    <dsp:sp modelId="{3FF6FB92-C0EB-4AF6-84AC-230600F29661}">
      <dsp:nvSpPr>
        <dsp:cNvPr id="0" name=""/>
        <dsp:cNvSpPr/>
      </dsp:nvSpPr>
      <dsp:spPr>
        <a:xfrm>
          <a:off x="762335" y="33557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人脸关键点检测</a:t>
          </a:r>
        </a:p>
      </dsp:txBody>
      <dsp:txXfrm>
        <a:off x="762335" y="335573"/>
        <a:ext cx="1248534" cy="380650"/>
      </dsp:txXfrm>
    </dsp:sp>
    <dsp:sp modelId="{0852E116-ADB3-42C1-BC88-DA724E9E0128}">
      <dsp:nvSpPr>
        <dsp:cNvPr id="0" name=""/>
        <dsp:cNvSpPr/>
      </dsp:nvSpPr>
      <dsp:spPr>
        <a:xfrm>
          <a:off x="762335" y="81138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情绪识别网络</a:t>
          </a:r>
        </a:p>
      </dsp:txBody>
      <dsp:txXfrm>
        <a:off x="762335" y="811387"/>
        <a:ext cx="1248534" cy="380650"/>
      </dsp:txXfrm>
    </dsp:sp>
    <dsp:sp modelId="{F26A5362-38FF-4F74-AA85-7FD9A329530F}">
      <dsp:nvSpPr>
        <dsp:cNvPr id="0" name=""/>
        <dsp:cNvSpPr/>
      </dsp:nvSpPr>
      <dsp:spPr>
        <a:xfrm>
          <a:off x="762335" y="1287200"/>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图表展示模块</a:t>
          </a:r>
        </a:p>
      </dsp:txBody>
      <dsp:txXfrm>
        <a:off x="762335" y="1287200"/>
        <a:ext cx="1248534" cy="380650"/>
      </dsp:txXfrm>
    </dsp:sp>
    <dsp:sp modelId="{CD3DA28A-4E7E-47E6-91EA-51E6D7D60766}">
      <dsp:nvSpPr>
        <dsp:cNvPr id="0" name=""/>
        <dsp:cNvSpPr/>
      </dsp:nvSpPr>
      <dsp:spPr>
        <a:xfrm>
          <a:off x="2260577" y="104929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结果展示</a:t>
          </a:r>
        </a:p>
      </dsp:txBody>
      <dsp:txXfrm>
        <a:off x="2260577" y="1049293"/>
        <a:ext cx="1248534" cy="380650"/>
      </dsp:txXfrm>
    </dsp:sp>
    <dsp:sp modelId="{4CFB5627-9A6A-4A4B-92E6-6379E8383D15}">
      <dsp:nvSpPr>
        <dsp:cNvPr id="0" name=""/>
        <dsp:cNvSpPr/>
      </dsp:nvSpPr>
      <dsp:spPr>
        <a:xfrm>
          <a:off x="2260577" y="152510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数据标注</a:t>
          </a:r>
        </a:p>
      </dsp:txBody>
      <dsp:txXfrm>
        <a:off x="2260577" y="1525107"/>
        <a:ext cx="1248534" cy="3806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667EF-5422-46D3-BDC0-98965A246E8D}">
      <dsp:nvSpPr>
        <dsp:cNvPr id="0" name=""/>
        <dsp:cNvSpPr/>
      </dsp:nvSpPr>
      <dsp:spPr>
        <a:xfrm>
          <a:off x="2000301" y="1545781"/>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105037" y="1645200"/>
        <a:ext cx="15539" cy="15539"/>
      </dsp:txXfrm>
    </dsp:sp>
    <dsp:sp modelId="{9F520946-B649-491C-98D1-2C11F6F27427}">
      <dsp:nvSpPr>
        <dsp:cNvPr id="0" name=""/>
        <dsp:cNvSpPr/>
      </dsp:nvSpPr>
      <dsp:spPr>
        <a:xfrm>
          <a:off x="2000301" y="1331404"/>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105037" y="1430823"/>
        <a:ext cx="15539" cy="15539"/>
      </dsp:txXfrm>
    </dsp:sp>
    <dsp:sp modelId="{DAD9182C-898E-4827-93EC-0E2A68B408CB}">
      <dsp:nvSpPr>
        <dsp:cNvPr id="0" name=""/>
        <dsp:cNvSpPr/>
      </dsp:nvSpPr>
      <dsp:spPr>
        <a:xfrm>
          <a:off x="650240" y="902650"/>
          <a:ext cx="225010" cy="643131"/>
        </a:xfrm>
        <a:custGeom>
          <a:avLst/>
          <a:gdLst/>
          <a:ahLst/>
          <a:cxnLst/>
          <a:rect l="0" t="0" r="0" b="0"/>
          <a:pathLst>
            <a:path>
              <a:moveTo>
                <a:pt x="0" y="0"/>
              </a:moveTo>
              <a:lnTo>
                <a:pt x="112505" y="0"/>
              </a:lnTo>
              <a:lnTo>
                <a:pt x="112505" y="643131"/>
              </a:lnTo>
              <a:lnTo>
                <a:pt x="225010" y="643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45711" y="1207181"/>
        <a:ext cx="34067" cy="34067"/>
      </dsp:txXfrm>
    </dsp:sp>
    <dsp:sp modelId="{2731C9A7-82C5-4417-A579-8259E35DA6C7}">
      <dsp:nvSpPr>
        <dsp:cNvPr id="0" name=""/>
        <dsp:cNvSpPr/>
      </dsp:nvSpPr>
      <dsp:spPr>
        <a:xfrm>
          <a:off x="650240" y="902650"/>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54975" y="1002069"/>
        <a:ext cx="15539" cy="15539"/>
      </dsp:txXfrm>
    </dsp:sp>
    <dsp:sp modelId="{87C86772-5875-4007-9363-40F5C21BAA42}">
      <dsp:nvSpPr>
        <dsp:cNvPr id="0" name=""/>
        <dsp:cNvSpPr/>
      </dsp:nvSpPr>
      <dsp:spPr>
        <a:xfrm>
          <a:off x="650240" y="688272"/>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54975" y="787691"/>
        <a:ext cx="15539" cy="15539"/>
      </dsp:txXfrm>
    </dsp:sp>
    <dsp:sp modelId="{6AD4092F-57CC-4834-B22A-2EA0BDD2C422}">
      <dsp:nvSpPr>
        <dsp:cNvPr id="0" name=""/>
        <dsp:cNvSpPr/>
      </dsp:nvSpPr>
      <dsp:spPr>
        <a:xfrm>
          <a:off x="650240" y="259518"/>
          <a:ext cx="225010" cy="643131"/>
        </a:xfrm>
        <a:custGeom>
          <a:avLst/>
          <a:gdLst/>
          <a:ahLst/>
          <a:cxnLst/>
          <a:rect l="0" t="0" r="0" b="0"/>
          <a:pathLst>
            <a:path>
              <a:moveTo>
                <a:pt x="0" y="643131"/>
              </a:moveTo>
              <a:lnTo>
                <a:pt x="112505" y="643131"/>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745711" y="564050"/>
        <a:ext cx="34067" cy="34067"/>
      </dsp:txXfrm>
    </dsp:sp>
    <dsp:sp modelId="{5F44EA05-77EB-4EF3-8313-61C878E48FC8}">
      <dsp:nvSpPr>
        <dsp:cNvPr id="0" name=""/>
        <dsp:cNvSpPr/>
      </dsp:nvSpPr>
      <dsp:spPr>
        <a:xfrm rot="16200000">
          <a:off x="-423902" y="731148"/>
          <a:ext cx="180528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zh-CN" altLang="en-US" sz="1900" kern="1200"/>
            <a:t>抑郁状态识别</a:t>
          </a:r>
        </a:p>
      </dsp:txBody>
      <dsp:txXfrm>
        <a:off x="-423902" y="731148"/>
        <a:ext cx="1805281" cy="343003"/>
      </dsp:txXfrm>
    </dsp:sp>
    <dsp:sp modelId="{4D1A8635-7252-4290-96E8-7FA08904F0F3}">
      <dsp:nvSpPr>
        <dsp:cNvPr id="0" name=""/>
        <dsp:cNvSpPr/>
      </dsp:nvSpPr>
      <dsp:spPr>
        <a:xfrm>
          <a:off x="875250" y="88016"/>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统计特征提取</a:t>
          </a:r>
        </a:p>
      </dsp:txBody>
      <dsp:txXfrm>
        <a:off x="875250" y="88016"/>
        <a:ext cx="1125051" cy="343003"/>
      </dsp:txXfrm>
    </dsp:sp>
    <dsp:sp modelId="{522BF4FB-EADE-413C-9364-D2CA5575DF37}">
      <dsp:nvSpPr>
        <dsp:cNvPr id="0" name=""/>
        <dsp:cNvSpPr/>
      </dsp:nvSpPr>
      <dsp:spPr>
        <a:xfrm>
          <a:off x="875250" y="516771"/>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人眼关键点轨迹特征提取</a:t>
          </a:r>
        </a:p>
      </dsp:txBody>
      <dsp:txXfrm>
        <a:off x="875250" y="516771"/>
        <a:ext cx="1125051" cy="343003"/>
      </dsp:txXfrm>
    </dsp:sp>
    <dsp:sp modelId="{70241113-7A61-4632-818F-D08E4C7CDE97}">
      <dsp:nvSpPr>
        <dsp:cNvPr id="0" name=""/>
        <dsp:cNvSpPr/>
      </dsp:nvSpPr>
      <dsp:spPr>
        <a:xfrm>
          <a:off x="875250" y="945525"/>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抑郁状态识别网络</a:t>
          </a:r>
        </a:p>
      </dsp:txBody>
      <dsp:txXfrm>
        <a:off x="875250" y="945525"/>
        <a:ext cx="1125051" cy="343003"/>
      </dsp:txXfrm>
    </dsp:sp>
    <dsp:sp modelId="{D36480C0-D443-48BE-B59A-D9F53FCB6393}">
      <dsp:nvSpPr>
        <dsp:cNvPr id="0" name=""/>
        <dsp:cNvSpPr/>
      </dsp:nvSpPr>
      <dsp:spPr>
        <a:xfrm>
          <a:off x="875250" y="1374279"/>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图表展示模块</a:t>
          </a:r>
        </a:p>
      </dsp:txBody>
      <dsp:txXfrm>
        <a:off x="875250" y="1374279"/>
        <a:ext cx="1125051" cy="343003"/>
      </dsp:txXfrm>
    </dsp:sp>
    <dsp:sp modelId="{9FF0FAF2-BA0E-4E4E-B387-50F1C061F198}">
      <dsp:nvSpPr>
        <dsp:cNvPr id="0" name=""/>
        <dsp:cNvSpPr/>
      </dsp:nvSpPr>
      <dsp:spPr>
        <a:xfrm>
          <a:off x="2225312" y="1159902"/>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结果展示</a:t>
          </a:r>
        </a:p>
      </dsp:txBody>
      <dsp:txXfrm>
        <a:off x="2225312" y="1159902"/>
        <a:ext cx="1125051" cy="343003"/>
      </dsp:txXfrm>
    </dsp:sp>
    <dsp:sp modelId="{436B4931-EB5F-4EA4-8DF2-E77C6F2F0135}">
      <dsp:nvSpPr>
        <dsp:cNvPr id="0" name=""/>
        <dsp:cNvSpPr/>
      </dsp:nvSpPr>
      <dsp:spPr>
        <a:xfrm>
          <a:off x="2225312" y="1588657"/>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数据标注</a:t>
          </a:r>
        </a:p>
      </dsp:txBody>
      <dsp:txXfrm>
        <a:off x="2225312" y="1588657"/>
        <a:ext cx="1125051" cy="3430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BB7AB-5383-4F6E-9271-7AD1828BE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专网研究方案模板1.dot</Template>
  <TotalTime>407</TotalTime>
  <Pages>9</Pages>
  <Words>682</Words>
  <Characters>3888</Characters>
  <Application>Microsoft Office Word</Application>
  <DocSecurity>0</DocSecurity>
  <Lines>32</Lines>
  <Paragraphs>9</Paragraphs>
  <ScaleCrop>false</ScaleCrop>
  <Company> </Company>
  <LinksUpToDate>false</LinksUpToDate>
  <CharactersWithSpaces>4561</CharactersWithSpaces>
  <SharedDoc>false</SharedDoc>
  <HLinks>
    <vt:vector size="96" baseType="variant">
      <vt:variant>
        <vt:i4>1179702</vt:i4>
      </vt:variant>
      <vt:variant>
        <vt:i4>92</vt:i4>
      </vt:variant>
      <vt:variant>
        <vt:i4>0</vt:i4>
      </vt:variant>
      <vt:variant>
        <vt:i4>5</vt:i4>
      </vt:variant>
      <vt:variant>
        <vt:lpwstr/>
      </vt:variant>
      <vt:variant>
        <vt:lpwstr>_Toc42849132</vt:lpwstr>
      </vt:variant>
      <vt:variant>
        <vt:i4>1114166</vt:i4>
      </vt:variant>
      <vt:variant>
        <vt:i4>86</vt:i4>
      </vt:variant>
      <vt:variant>
        <vt:i4>0</vt:i4>
      </vt:variant>
      <vt:variant>
        <vt:i4>5</vt:i4>
      </vt:variant>
      <vt:variant>
        <vt:lpwstr/>
      </vt:variant>
      <vt:variant>
        <vt:lpwstr>_Toc42849131</vt:lpwstr>
      </vt:variant>
      <vt:variant>
        <vt:i4>1048630</vt:i4>
      </vt:variant>
      <vt:variant>
        <vt:i4>80</vt:i4>
      </vt:variant>
      <vt:variant>
        <vt:i4>0</vt:i4>
      </vt:variant>
      <vt:variant>
        <vt:i4>5</vt:i4>
      </vt:variant>
      <vt:variant>
        <vt:lpwstr/>
      </vt:variant>
      <vt:variant>
        <vt:lpwstr>_Toc42849130</vt:lpwstr>
      </vt:variant>
      <vt:variant>
        <vt:i4>1638455</vt:i4>
      </vt:variant>
      <vt:variant>
        <vt:i4>74</vt:i4>
      </vt:variant>
      <vt:variant>
        <vt:i4>0</vt:i4>
      </vt:variant>
      <vt:variant>
        <vt:i4>5</vt:i4>
      </vt:variant>
      <vt:variant>
        <vt:lpwstr/>
      </vt:variant>
      <vt:variant>
        <vt:lpwstr>_Toc42849129</vt:lpwstr>
      </vt:variant>
      <vt:variant>
        <vt:i4>1572919</vt:i4>
      </vt:variant>
      <vt:variant>
        <vt:i4>68</vt:i4>
      </vt:variant>
      <vt:variant>
        <vt:i4>0</vt:i4>
      </vt:variant>
      <vt:variant>
        <vt:i4>5</vt:i4>
      </vt:variant>
      <vt:variant>
        <vt:lpwstr/>
      </vt:variant>
      <vt:variant>
        <vt:lpwstr>_Toc42849128</vt:lpwstr>
      </vt:variant>
      <vt:variant>
        <vt:i4>1507383</vt:i4>
      </vt:variant>
      <vt:variant>
        <vt:i4>62</vt:i4>
      </vt:variant>
      <vt:variant>
        <vt:i4>0</vt:i4>
      </vt:variant>
      <vt:variant>
        <vt:i4>5</vt:i4>
      </vt:variant>
      <vt:variant>
        <vt:lpwstr/>
      </vt:variant>
      <vt:variant>
        <vt:lpwstr>_Toc42849127</vt:lpwstr>
      </vt:variant>
      <vt:variant>
        <vt:i4>1441847</vt:i4>
      </vt:variant>
      <vt:variant>
        <vt:i4>56</vt:i4>
      </vt:variant>
      <vt:variant>
        <vt:i4>0</vt:i4>
      </vt:variant>
      <vt:variant>
        <vt:i4>5</vt:i4>
      </vt:variant>
      <vt:variant>
        <vt:lpwstr/>
      </vt:variant>
      <vt:variant>
        <vt:lpwstr>_Toc42849126</vt:lpwstr>
      </vt:variant>
      <vt:variant>
        <vt:i4>1376311</vt:i4>
      </vt:variant>
      <vt:variant>
        <vt:i4>50</vt:i4>
      </vt:variant>
      <vt:variant>
        <vt:i4>0</vt:i4>
      </vt:variant>
      <vt:variant>
        <vt:i4>5</vt:i4>
      </vt:variant>
      <vt:variant>
        <vt:lpwstr/>
      </vt:variant>
      <vt:variant>
        <vt:lpwstr>_Toc42849125</vt:lpwstr>
      </vt:variant>
      <vt:variant>
        <vt:i4>1310775</vt:i4>
      </vt:variant>
      <vt:variant>
        <vt:i4>44</vt:i4>
      </vt:variant>
      <vt:variant>
        <vt:i4>0</vt:i4>
      </vt:variant>
      <vt:variant>
        <vt:i4>5</vt:i4>
      </vt:variant>
      <vt:variant>
        <vt:lpwstr/>
      </vt:variant>
      <vt:variant>
        <vt:lpwstr>_Toc42849124</vt:lpwstr>
      </vt:variant>
      <vt:variant>
        <vt:i4>1245239</vt:i4>
      </vt:variant>
      <vt:variant>
        <vt:i4>38</vt:i4>
      </vt:variant>
      <vt:variant>
        <vt:i4>0</vt:i4>
      </vt:variant>
      <vt:variant>
        <vt:i4>5</vt:i4>
      </vt:variant>
      <vt:variant>
        <vt:lpwstr/>
      </vt:variant>
      <vt:variant>
        <vt:lpwstr>_Toc42849123</vt:lpwstr>
      </vt:variant>
      <vt:variant>
        <vt:i4>1179703</vt:i4>
      </vt:variant>
      <vt:variant>
        <vt:i4>32</vt:i4>
      </vt:variant>
      <vt:variant>
        <vt:i4>0</vt:i4>
      </vt:variant>
      <vt:variant>
        <vt:i4>5</vt:i4>
      </vt:variant>
      <vt:variant>
        <vt:lpwstr/>
      </vt:variant>
      <vt:variant>
        <vt:lpwstr>_Toc42849122</vt:lpwstr>
      </vt:variant>
      <vt:variant>
        <vt:i4>1114167</vt:i4>
      </vt:variant>
      <vt:variant>
        <vt:i4>26</vt:i4>
      </vt:variant>
      <vt:variant>
        <vt:i4>0</vt:i4>
      </vt:variant>
      <vt:variant>
        <vt:i4>5</vt:i4>
      </vt:variant>
      <vt:variant>
        <vt:lpwstr/>
      </vt:variant>
      <vt:variant>
        <vt:lpwstr>_Toc42849121</vt:lpwstr>
      </vt:variant>
      <vt:variant>
        <vt:i4>1048631</vt:i4>
      </vt:variant>
      <vt:variant>
        <vt:i4>20</vt:i4>
      </vt:variant>
      <vt:variant>
        <vt:i4>0</vt:i4>
      </vt:variant>
      <vt:variant>
        <vt:i4>5</vt:i4>
      </vt:variant>
      <vt:variant>
        <vt:lpwstr/>
      </vt:variant>
      <vt:variant>
        <vt:lpwstr>_Toc42849120</vt:lpwstr>
      </vt:variant>
      <vt:variant>
        <vt:i4>1638452</vt:i4>
      </vt:variant>
      <vt:variant>
        <vt:i4>14</vt:i4>
      </vt:variant>
      <vt:variant>
        <vt:i4>0</vt:i4>
      </vt:variant>
      <vt:variant>
        <vt:i4>5</vt:i4>
      </vt:variant>
      <vt:variant>
        <vt:lpwstr/>
      </vt:variant>
      <vt:variant>
        <vt:lpwstr>_Toc42849119</vt:lpwstr>
      </vt:variant>
      <vt:variant>
        <vt:i4>1572916</vt:i4>
      </vt:variant>
      <vt:variant>
        <vt:i4>8</vt:i4>
      </vt:variant>
      <vt:variant>
        <vt:i4>0</vt:i4>
      </vt:variant>
      <vt:variant>
        <vt:i4>5</vt:i4>
      </vt:variant>
      <vt:variant>
        <vt:lpwstr/>
      </vt:variant>
      <vt:variant>
        <vt:lpwstr>_Toc42849118</vt:lpwstr>
      </vt:variant>
      <vt:variant>
        <vt:i4>1507380</vt:i4>
      </vt:variant>
      <vt:variant>
        <vt:i4>2</vt:i4>
      </vt:variant>
      <vt:variant>
        <vt:i4>0</vt:i4>
      </vt:variant>
      <vt:variant>
        <vt:i4>5</vt:i4>
      </vt:variant>
      <vt:variant>
        <vt:lpwstr/>
      </vt:variant>
      <vt:variant>
        <vt:lpwstr>_Toc42849117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关于开展军用电子元器件技术“十一五”预先研究项目开题准备工作的通知</dc:title>
  <dc:subject/>
  <dc:creator>wj</dc:creator>
  <cp:keywords/>
  <cp:lastModifiedBy>li lucy</cp:lastModifiedBy>
  <cp:revision>5</cp:revision>
  <cp:lastPrinted>2011-11-17T14:46:00Z</cp:lastPrinted>
  <dcterms:created xsi:type="dcterms:W3CDTF">2020-06-22T01:48:00Z</dcterms:created>
  <dcterms:modified xsi:type="dcterms:W3CDTF">2020-06-22T13:36:00Z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