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5906822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54CE72" w14:textId="0C69C434" w:rsidR="00992BC4" w:rsidRDefault="00992BC4">
          <w:pPr>
            <w:pStyle w:val="TOC"/>
          </w:pPr>
          <w:r>
            <w:rPr>
              <w:lang w:val="zh-CN"/>
            </w:rPr>
            <w:t>目录</w:t>
          </w:r>
        </w:p>
        <w:p w14:paraId="6BFEC1B9" w14:textId="23AB4561" w:rsidR="005546FB" w:rsidRDefault="00992BC4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9559669" w:history="1">
            <w:r w:rsidR="005546FB" w:rsidRPr="00CC74ED">
              <w:rPr>
                <w:rStyle w:val="ab"/>
                <w:noProof/>
              </w:rPr>
              <w:t xml:space="preserve">1 </w:t>
            </w:r>
            <w:r w:rsidR="005546FB" w:rsidRPr="00CC74ED">
              <w:rPr>
                <w:rStyle w:val="ab"/>
                <w:noProof/>
              </w:rPr>
              <w:t>常用属性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_Toc89559669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75ACB2C" w14:textId="4D1A4373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0" w:history="1">
            <w:r w:rsidR="005546FB" w:rsidRPr="00CC74ED">
              <w:rPr>
                <w:rStyle w:val="ab"/>
                <w:noProof/>
              </w:rPr>
              <w:t>1.1 display</w:t>
            </w:r>
            <w:r w:rsidR="005546FB" w:rsidRPr="00CC74ED">
              <w:rPr>
                <w:rStyle w:val="ab"/>
                <w:noProof/>
              </w:rPr>
              <w:t>的属性值及其作用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61311F4A" w14:textId="13F39B0B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1" w:history="1">
            <w:r w:rsidR="005546FB" w:rsidRPr="00CC74ED">
              <w:rPr>
                <w:rStyle w:val="ab"/>
                <w:noProof/>
              </w:rPr>
              <w:t>1.2 link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>@import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48A3E96" w14:textId="249DC64C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2" w:history="1">
            <w:r w:rsidR="005546FB" w:rsidRPr="00CC74ED">
              <w:rPr>
                <w:rStyle w:val="ab"/>
                <w:noProof/>
              </w:rPr>
              <w:t>1.3 transition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>animation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68FDF21" w14:textId="7A8AEA7A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3" w:history="1">
            <w:r w:rsidR="005546FB" w:rsidRPr="00CC74ED">
              <w:rPr>
                <w:rStyle w:val="ab"/>
                <w:noProof/>
              </w:rPr>
              <w:t>1.4 display:none</w:t>
            </w:r>
            <w:r w:rsidR="005546FB" w:rsidRPr="00CC74ED">
              <w:rPr>
                <w:rStyle w:val="ab"/>
                <w:noProof/>
              </w:rPr>
              <w:t>与</w:t>
            </w:r>
            <w:r w:rsidR="005546FB" w:rsidRPr="00CC74ED">
              <w:rPr>
                <w:rStyle w:val="ab"/>
                <w:noProof/>
              </w:rPr>
              <w:t>visibility:hidden</w:t>
            </w:r>
            <w:r w:rsidR="005546FB" w:rsidRPr="00CC74ED">
              <w:rPr>
                <w:rStyle w:val="ab"/>
                <w:noProof/>
              </w:rPr>
              <w:t>的区别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86FB846" w14:textId="5FF61465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4" w:history="1">
            <w:r w:rsidR="005546FB" w:rsidRPr="00CC74ED">
              <w:rPr>
                <w:rStyle w:val="ab"/>
                <w:noProof/>
              </w:rPr>
              <w:t xml:space="preserve">1.5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line-height </w:t>
            </w:r>
            <w:r w:rsidR="005546FB" w:rsidRPr="00CC74ED">
              <w:rPr>
                <w:rStyle w:val="ab"/>
                <w:noProof/>
              </w:rPr>
              <w:t>的理解及其赋值方式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0FD339E" w14:textId="7B09340E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5" w:history="1">
            <w:r w:rsidR="005546FB" w:rsidRPr="00CC74ED">
              <w:rPr>
                <w:rStyle w:val="ab"/>
                <w:noProof/>
              </w:rPr>
              <w:t xml:space="preserve">1.6 ::before 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 xml:space="preserve"> :after </w:t>
            </w:r>
            <w:r w:rsidR="005546FB" w:rsidRPr="00CC74ED">
              <w:rPr>
                <w:rStyle w:val="ab"/>
                <w:noProof/>
              </w:rPr>
              <w:t>的双冒号和单冒号有什么区别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CB1F43E" w14:textId="0E162E65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6" w:history="1">
            <w:r w:rsidR="005546FB" w:rsidRPr="00CC74ED">
              <w:rPr>
                <w:rStyle w:val="ab"/>
                <w:noProof/>
              </w:rPr>
              <w:t>1.7 Sass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 xml:space="preserve">Less </w:t>
            </w:r>
            <w:r w:rsidR="005546FB" w:rsidRPr="00CC74ED">
              <w:rPr>
                <w:rStyle w:val="ab"/>
                <w:noProof/>
              </w:rPr>
              <w:t>是什么</w:t>
            </w:r>
            <w:r w:rsidR="005546FB" w:rsidRPr="00CC74ED">
              <w:rPr>
                <w:rStyle w:val="ab"/>
                <w:noProof/>
              </w:rPr>
              <w:t xml:space="preserve"> </w:t>
            </w:r>
            <w:r w:rsidR="005546FB" w:rsidRPr="00CC74ED">
              <w:rPr>
                <w:rStyle w:val="ab"/>
                <w:noProof/>
              </w:rPr>
              <w:t>为什么要使用他们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1F398B6" w14:textId="57151A96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7" w:history="1">
            <w:r w:rsidR="005546FB" w:rsidRPr="00CC74ED">
              <w:rPr>
                <w:rStyle w:val="ab"/>
                <w:noProof/>
              </w:rPr>
              <w:t>1.8 z-index</w:t>
            </w:r>
            <w:r w:rsidR="005546FB" w:rsidRPr="00CC74ED">
              <w:rPr>
                <w:rStyle w:val="ab"/>
                <w:noProof/>
              </w:rPr>
              <w:t>属性在什么情况下会失效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9364736" w14:textId="4DC98A92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8" w:history="1">
            <w:r w:rsidR="005546FB" w:rsidRPr="00CC74ED">
              <w:rPr>
                <w:rStyle w:val="ab"/>
                <w:noProof/>
              </w:rPr>
              <w:t>1.9 position</w:t>
            </w:r>
            <w:r w:rsidR="005546FB" w:rsidRPr="00CC74ED">
              <w:rPr>
                <w:rStyle w:val="ab"/>
                <w:noProof/>
              </w:rPr>
              <w:t>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256B094" w14:textId="04924ECE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79" w:history="1">
            <w:r w:rsidR="005546FB" w:rsidRPr="00CC74ED">
              <w:rPr>
                <w:rStyle w:val="ab"/>
                <w:noProof/>
              </w:rPr>
              <w:t>1.10 Flex</w:t>
            </w:r>
            <w:r w:rsidR="005546FB" w:rsidRPr="00CC74ED">
              <w:rPr>
                <w:rStyle w:val="ab"/>
                <w:noProof/>
              </w:rPr>
              <w:t>布局的理解及其使用场景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_Toc89559679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62C10AAC" w14:textId="684F494F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0" w:history="1">
            <w:r w:rsidR="005546FB" w:rsidRPr="00CC74ED">
              <w:rPr>
                <w:rStyle w:val="ab"/>
                <w:noProof/>
              </w:rPr>
              <w:t>1.11 display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float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position</w:t>
            </w:r>
            <w:r w:rsidR="005546FB" w:rsidRPr="00CC74ED">
              <w:rPr>
                <w:rStyle w:val="ab"/>
                <w:noProof/>
              </w:rPr>
              <w:t>的关系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2C35608" w14:textId="018F83B2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1" w:history="1">
            <w:r w:rsidR="005546FB" w:rsidRPr="00CC74ED">
              <w:rPr>
                <w:rStyle w:val="ab"/>
                <w:noProof/>
              </w:rPr>
              <w:t>1.12 absolute</w:t>
            </w:r>
            <w:r w:rsidR="005546FB" w:rsidRPr="00CC74ED">
              <w:rPr>
                <w:rStyle w:val="ab"/>
                <w:noProof/>
              </w:rPr>
              <w:t>与</w:t>
            </w:r>
            <w:r w:rsidR="005546FB" w:rsidRPr="00CC74ED">
              <w:rPr>
                <w:rStyle w:val="ab"/>
                <w:noProof/>
              </w:rPr>
              <w:t>fixed</w:t>
            </w:r>
            <w:r w:rsidR="005546FB" w:rsidRPr="00CC74ED">
              <w:rPr>
                <w:rStyle w:val="ab"/>
                <w:noProof/>
              </w:rPr>
              <w:t>共同点与不同点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AC839D0" w14:textId="2B59BCD7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2" w:history="1">
            <w:r w:rsidR="005546FB" w:rsidRPr="00CC74ED">
              <w:rPr>
                <w:rStyle w:val="ab"/>
                <w:noProof/>
              </w:rPr>
              <w:t xml:space="preserve">1.13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 sticky </w:t>
            </w:r>
            <w:r w:rsidR="005546FB" w:rsidRPr="00CC74ED">
              <w:rPr>
                <w:rStyle w:val="ab"/>
                <w:noProof/>
              </w:rPr>
              <w:t>定位的理解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E5EB04A" w14:textId="7DB2560E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3" w:history="1">
            <w:r w:rsidR="005546FB" w:rsidRPr="00CC74ED">
              <w:rPr>
                <w:rStyle w:val="ab"/>
                <w:noProof/>
              </w:rPr>
              <w:t xml:space="preserve">1.14 </w:t>
            </w:r>
            <w:r w:rsidR="005546FB" w:rsidRPr="00CC74ED">
              <w:rPr>
                <w:rStyle w:val="ab"/>
                <w:noProof/>
              </w:rPr>
              <w:t>设置小于</w:t>
            </w:r>
            <w:r w:rsidR="005546FB" w:rsidRPr="00CC74ED">
              <w:rPr>
                <w:rStyle w:val="ab"/>
                <w:noProof/>
              </w:rPr>
              <w:t>12px</w:t>
            </w:r>
            <w:r w:rsidR="005546FB" w:rsidRPr="00CC74ED">
              <w:rPr>
                <w:rStyle w:val="ab"/>
                <w:noProof/>
              </w:rPr>
              <w:t>的字体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19DC48E" w14:textId="1E67F45B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4" w:history="1">
            <w:r w:rsidR="005546FB" w:rsidRPr="00CC74ED">
              <w:rPr>
                <w:rStyle w:val="ab"/>
                <w:noProof/>
              </w:rPr>
              <w:t>1.15 png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jpg</w:t>
            </w:r>
            <w:r w:rsidR="005546FB" w:rsidRPr="00CC74ED">
              <w:rPr>
                <w:rStyle w:val="ab"/>
                <w:noProof/>
              </w:rPr>
              <w:t>、</w:t>
            </w:r>
            <w:r w:rsidR="005546FB" w:rsidRPr="00CC74ED">
              <w:rPr>
                <w:rStyle w:val="ab"/>
                <w:noProof/>
              </w:rPr>
              <w:t>gif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C8A1B82" w14:textId="2377C3F0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5" w:history="1">
            <w:r w:rsidR="005546FB" w:rsidRPr="00CC74ED">
              <w:rPr>
                <w:rStyle w:val="ab"/>
                <w:noProof/>
              </w:rPr>
              <w:t>1.16 overflow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94E0C3D" w14:textId="1E6D5CC4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6" w:history="1">
            <w:r w:rsidR="005546FB" w:rsidRPr="00CC74ED">
              <w:rPr>
                <w:rStyle w:val="ab"/>
                <w:noProof/>
              </w:rPr>
              <w:t>1.17 float</w:t>
            </w:r>
            <w:r w:rsidR="005546FB" w:rsidRPr="00CC74ED">
              <w:rPr>
                <w:rStyle w:val="ab"/>
                <w:noProof/>
              </w:rPr>
              <w:t>属性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238667A" w14:textId="7AAB59B9" w:rsidR="005546FB" w:rsidRDefault="000D301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687" w:history="1">
            <w:r w:rsidR="005546FB" w:rsidRPr="00CC74ED">
              <w:rPr>
                <w:rStyle w:val="ab"/>
                <w:noProof/>
              </w:rPr>
              <w:t xml:space="preserve">2 </w:t>
            </w:r>
            <w:r w:rsidR="005546FB" w:rsidRPr="00CC74ED">
              <w:rPr>
                <w:rStyle w:val="ab"/>
                <w:noProof/>
              </w:rPr>
              <w:t>常考元素布局方法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8C01E2E" w14:textId="28C260D0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8" w:history="1">
            <w:r w:rsidR="005546FB" w:rsidRPr="00CC74ED">
              <w:rPr>
                <w:rStyle w:val="ab"/>
                <w:noProof/>
              </w:rPr>
              <w:t xml:space="preserve">2.1 </w:t>
            </w:r>
            <w:r w:rsidR="005546FB" w:rsidRPr="00CC74ED">
              <w:rPr>
                <w:rStyle w:val="ab"/>
                <w:noProof/>
              </w:rPr>
              <w:t>常见的实现左右两栏布局的方法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D52859B" w14:textId="351F2477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89" w:history="1">
            <w:r w:rsidR="005546FB" w:rsidRPr="00CC74ED">
              <w:rPr>
                <w:rStyle w:val="ab"/>
                <w:noProof/>
              </w:rPr>
              <w:t xml:space="preserve">2.2 </w:t>
            </w:r>
            <w:r w:rsidR="005546FB" w:rsidRPr="00CC74ED">
              <w:rPr>
                <w:rStyle w:val="ab"/>
                <w:noProof/>
              </w:rPr>
              <w:t>隐藏元素的方法有哪些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_Toc89559689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1DC5C4E" w14:textId="18B0CA29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0" w:history="1">
            <w:r w:rsidR="005546FB" w:rsidRPr="00CC74ED">
              <w:rPr>
                <w:rStyle w:val="ab"/>
                <w:noProof/>
              </w:rPr>
              <w:t xml:space="preserve">2.3 </w:t>
            </w:r>
            <w:r w:rsidR="005546FB" w:rsidRPr="00CC74ED">
              <w:rPr>
                <w:rStyle w:val="ab"/>
                <w:noProof/>
              </w:rPr>
              <w:t>对</w:t>
            </w:r>
            <w:r w:rsidR="005546FB" w:rsidRPr="00CC74ED">
              <w:rPr>
                <w:rStyle w:val="ab"/>
                <w:noProof/>
              </w:rPr>
              <w:t xml:space="preserve">line-height </w:t>
            </w:r>
            <w:r w:rsidR="005546FB" w:rsidRPr="00CC74ED">
              <w:rPr>
                <w:rStyle w:val="ab"/>
                <w:noProof/>
              </w:rPr>
              <w:t>的理解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DCE03BD" w14:textId="087D1F8D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1" w:history="1">
            <w:r w:rsidR="005546FB" w:rsidRPr="00CC74ED">
              <w:rPr>
                <w:rStyle w:val="ab"/>
                <w:noProof/>
              </w:rPr>
              <w:t xml:space="preserve">2.4 </w:t>
            </w:r>
            <w:r w:rsidR="005546FB" w:rsidRPr="00CC74ED">
              <w:rPr>
                <w:rStyle w:val="ab"/>
                <w:noProof/>
              </w:rPr>
              <w:t>判断元素是否到达可视区域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372369C" w14:textId="29B8434C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2" w:history="1">
            <w:r w:rsidR="005546FB" w:rsidRPr="00CC74ED">
              <w:rPr>
                <w:rStyle w:val="ab"/>
                <w:noProof/>
              </w:rPr>
              <w:t xml:space="preserve">2.5 </w:t>
            </w:r>
            <w:r w:rsidR="005546FB" w:rsidRPr="00CC74ED">
              <w:rPr>
                <w:rStyle w:val="ab"/>
                <w:noProof/>
              </w:rPr>
              <w:t>常见的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布局单位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16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FA5ED6A" w14:textId="5AD3B823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3" w:history="1">
            <w:r w:rsidR="005546FB" w:rsidRPr="00CC74ED">
              <w:rPr>
                <w:rStyle w:val="ab"/>
                <w:noProof/>
              </w:rPr>
              <w:t xml:space="preserve">2.6 </w:t>
            </w:r>
            <w:r w:rsidR="005546FB" w:rsidRPr="00CC74ED">
              <w:rPr>
                <w:rStyle w:val="ab"/>
                <w:noProof/>
              </w:rPr>
              <w:t>如何根据设计稿进行移动端适配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B91E72D" w14:textId="7832B438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4" w:history="1">
            <w:r w:rsidR="005546FB" w:rsidRPr="00CC74ED">
              <w:rPr>
                <w:rStyle w:val="ab"/>
                <w:noProof/>
              </w:rPr>
              <w:t xml:space="preserve">2.7 </w:t>
            </w:r>
            <w:r w:rsidR="005546FB" w:rsidRPr="00CC74ED">
              <w:rPr>
                <w:rStyle w:val="ab"/>
                <w:noProof/>
              </w:rPr>
              <w:t>清除浮动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75EAA3A" w14:textId="57F3DE5F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5" w:history="1">
            <w:r w:rsidR="005546FB" w:rsidRPr="00CC74ED">
              <w:rPr>
                <w:rStyle w:val="ab"/>
                <w:noProof/>
              </w:rPr>
              <w:t xml:space="preserve">2.8 </w:t>
            </w:r>
            <w:r w:rsidR="005546FB" w:rsidRPr="00CC74ED">
              <w:rPr>
                <w:rStyle w:val="ab"/>
                <w:noProof/>
              </w:rPr>
              <w:t>元素的层叠顺序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18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5B536BA" w14:textId="6B8CFDA4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6" w:history="1">
            <w:r w:rsidR="005546FB" w:rsidRPr="00CC74ED">
              <w:rPr>
                <w:rStyle w:val="ab"/>
                <w:noProof/>
              </w:rPr>
              <w:t xml:space="preserve">2.9 </w:t>
            </w:r>
            <w:r w:rsidR="005546FB" w:rsidRPr="00CC74ED">
              <w:rPr>
                <w:rStyle w:val="ab"/>
                <w:noProof/>
              </w:rPr>
              <w:t>常见居中方案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19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4017E99" w14:textId="4001BECC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7" w:history="1">
            <w:r w:rsidR="005546FB" w:rsidRPr="00CC74ED">
              <w:rPr>
                <w:rStyle w:val="ab"/>
                <w:noProof/>
              </w:rPr>
              <w:t xml:space="preserve">2.10 </w:t>
            </w:r>
            <w:r w:rsidR="005546FB" w:rsidRPr="00CC74ED">
              <w:rPr>
                <w:rStyle w:val="ab"/>
                <w:noProof/>
              </w:rPr>
              <w:t>如何居中</w:t>
            </w:r>
            <w:r w:rsidR="005546FB" w:rsidRPr="00CC74ED">
              <w:rPr>
                <w:rStyle w:val="ab"/>
                <w:noProof/>
              </w:rPr>
              <w:t xml:space="preserve">p </w:t>
            </w:r>
            <w:r w:rsidR="005546FB" w:rsidRPr="00CC74ED">
              <w:rPr>
                <w:rStyle w:val="ab"/>
                <w:noProof/>
              </w:rPr>
              <w:t>如何居中浮动元素</w:t>
            </w:r>
            <w:r w:rsidR="005546FB" w:rsidRPr="00CC74ED">
              <w:rPr>
                <w:rStyle w:val="ab"/>
                <w:noProof/>
              </w:rPr>
              <w:t xml:space="preserve"> </w:t>
            </w:r>
            <w:r w:rsidR="005546FB" w:rsidRPr="00CC74ED">
              <w:rPr>
                <w:rStyle w:val="ab"/>
                <w:noProof/>
              </w:rPr>
              <w:t>如何让绝对定位的</w:t>
            </w:r>
            <w:r w:rsidR="005546FB" w:rsidRPr="00CC74ED">
              <w:rPr>
                <w:rStyle w:val="ab"/>
                <w:noProof/>
              </w:rPr>
              <w:t>p</w:t>
            </w:r>
            <w:r w:rsidR="005546FB" w:rsidRPr="00CC74ED">
              <w:rPr>
                <w:rStyle w:val="ab"/>
                <w:noProof/>
              </w:rPr>
              <w:t>居中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8628555" w14:textId="66E7AB0B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8" w:history="1">
            <w:r w:rsidR="005546FB" w:rsidRPr="00CC74ED">
              <w:rPr>
                <w:rStyle w:val="ab"/>
                <w:noProof/>
              </w:rPr>
              <w:t xml:space="preserve">2.11 </w:t>
            </w:r>
            <w:r w:rsidR="005546FB" w:rsidRPr="00CC74ED">
              <w:rPr>
                <w:rStyle w:val="ab"/>
                <w:noProof/>
              </w:rPr>
              <w:t>常见的</w:t>
            </w:r>
            <w:r w:rsidR="005546FB" w:rsidRPr="00CC74ED">
              <w:rPr>
                <w:rStyle w:val="ab"/>
                <w:noProof/>
              </w:rPr>
              <w:t>inline</w:t>
            </w:r>
            <w:r w:rsidR="005546FB" w:rsidRPr="00CC74ED">
              <w:rPr>
                <w:rStyle w:val="ab"/>
                <w:noProof/>
              </w:rPr>
              <w:t>元素、</w:t>
            </w:r>
            <w:r w:rsidR="005546FB" w:rsidRPr="00CC74ED">
              <w:rPr>
                <w:rStyle w:val="ab"/>
                <w:noProof/>
              </w:rPr>
              <w:t>block</w:t>
            </w:r>
            <w:r w:rsidR="005546FB" w:rsidRPr="00CC74ED">
              <w:rPr>
                <w:rStyle w:val="ab"/>
                <w:noProof/>
              </w:rPr>
              <w:t>元素、</w:t>
            </w:r>
            <w:r w:rsidR="005546FB" w:rsidRPr="00CC74ED">
              <w:rPr>
                <w:rStyle w:val="ab"/>
                <w:noProof/>
              </w:rPr>
              <w:t>inline-block</w:t>
            </w:r>
            <w:r w:rsidR="005546FB" w:rsidRPr="00CC74ED">
              <w:rPr>
                <w:rStyle w:val="ab"/>
                <w:noProof/>
              </w:rPr>
              <w:t>元素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6A1C7E0" w14:textId="17CA2B16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699" w:history="1">
            <w:r w:rsidR="005546FB" w:rsidRPr="00CC74ED">
              <w:rPr>
                <w:rStyle w:val="ab"/>
                <w:noProof/>
              </w:rPr>
              <w:t xml:space="preserve">2.12 </w:t>
            </w:r>
            <w:r w:rsidR="005546FB" w:rsidRPr="00CC74ED">
              <w:rPr>
                <w:rStyle w:val="ab"/>
                <w:noProof/>
              </w:rPr>
              <w:t>如何来管理所有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文件</w:t>
            </w:r>
            <w:r w:rsidR="005546FB" w:rsidRPr="00CC74ED">
              <w:rPr>
                <w:rStyle w:val="ab"/>
                <w:noProof/>
              </w:rPr>
              <w:t xml:space="preserve">,js </w:t>
            </w:r>
            <w:r w:rsidR="005546FB" w:rsidRPr="00CC74ED">
              <w:rPr>
                <w:rStyle w:val="ab"/>
                <w:noProof/>
              </w:rPr>
              <w:t>与图片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_Toc89559699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77DA67B" w14:textId="20344FAA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0" w:history="1">
            <w:r w:rsidR="005546FB" w:rsidRPr="00CC74ED">
              <w:rPr>
                <w:rStyle w:val="ab"/>
                <w:noProof/>
              </w:rPr>
              <w:t>2.13 CSS auto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3A6888D0" w14:textId="7415902C" w:rsidR="005546FB" w:rsidRDefault="000D301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01" w:history="1">
            <w:r w:rsidR="005546FB" w:rsidRPr="00CC74ED">
              <w:rPr>
                <w:rStyle w:val="ab"/>
                <w:noProof/>
              </w:rPr>
              <w:t>3 CSS</w:t>
            </w:r>
            <w:r w:rsidR="005546FB" w:rsidRPr="00CC74ED">
              <w:rPr>
                <w:rStyle w:val="ab"/>
                <w:noProof/>
              </w:rPr>
              <w:t>基础知识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7555C04" w14:textId="391EF2B7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2" w:history="1">
            <w:r w:rsidR="005546FB" w:rsidRPr="00CC74ED">
              <w:rPr>
                <w:rStyle w:val="ab"/>
                <w:noProof/>
              </w:rPr>
              <w:t xml:space="preserve">3.1css </w:t>
            </w:r>
            <w:r w:rsidR="005546FB" w:rsidRPr="00CC74ED">
              <w:rPr>
                <w:rStyle w:val="ab"/>
                <w:noProof/>
              </w:rPr>
              <w:t>的渲染层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0B7F819" w14:textId="4A4C7D5A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3" w:history="1">
            <w:r w:rsidR="005546FB" w:rsidRPr="00CC74ED">
              <w:rPr>
                <w:rStyle w:val="ab"/>
                <w:noProof/>
              </w:rPr>
              <w:t>3.2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优先级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22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CB5871D" w14:textId="2159837F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4" w:history="1">
            <w:r w:rsidR="005546FB" w:rsidRPr="00CC74ED">
              <w:rPr>
                <w:rStyle w:val="ab"/>
                <w:noProof/>
              </w:rPr>
              <w:t>3.3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继承级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24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B0D2792" w14:textId="4E377203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5" w:history="1">
            <w:r w:rsidR="005546FB" w:rsidRPr="00CC74ED">
              <w:rPr>
                <w:rStyle w:val="ab"/>
                <w:noProof/>
              </w:rPr>
              <w:t>3.4 CSS</w:t>
            </w:r>
            <w:r w:rsidR="005546FB" w:rsidRPr="00CC74ED">
              <w:rPr>
                <w:rStyle w:val="ab"/>
                <w:noProof/>
              </w:rPr>
              <w:t>三大特性</w:t>
            </w:r>
            <w:r w:rsidR="005546FB" w:rsidRPr="00CC74ED">
              <w:rPr>
                <w:rStyle w:val="ab"/>
                <w:noProof/>
              </w:rPr>
              <w:t>——</w:t>
            </w:r>
            <w:r w:rsidR="005546FB" w:rsidRPr="00CC74ED">
              <w:rPr>
                <w:rStyle w:val="ab"/>
                <w:noProof/>
              </w:rPr>
              <w:t>层叠级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2B3EEAE" w14:textId="612DAB0C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6" w:history="1">
            <w:r w:rsidR="005546FB" w:rsidRPr="00CC74ED">
              <w:rPr>
                <w:rStyle w:val="ab"/>
                <w:noProof/>
              </w:rPr>
              <w:t>3.5 CSS</w:t>
            </w:r>
            <w:r w:rsidR="005546FB" w:rsidRPr="00CC74ED">
              <w:rPr>
                <w:rStyle w:val="ab"/>
                <w:noProof/>
              </w:rPr>
              <w:t>中可继承与不可继承属性有哪些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_Toc89559706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25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5BD87B40" w14:textId="04C70813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7" w:history="1">
            <w:r w:rsidR="005546FB" w:rsidRPr="00CC74ED">
              <w:rPr>
                <w:rStyle w:val="ab"/>
                <w:noProof/>
              </w:rPr>
              <w:t xml:space="preserve">3.6 </w:t>
            </w:r>
            <w:r w:rsidR="005546FB" w:rsidRPr="00CC74ED">
              <w:rPr>
                <w:rStyle w:val="ab"/>
                <w:noProof/>
              </w:rPr>
              <w:t>伪元素和伪类的区别和作用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_Toc89559707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27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AFD31A0" w14:textId="36CE609F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8" w:history="1">
            <w:r w:rsidR="005546FB" w:rsidRPr="00CC74ED">
              <w:rPr>
                <w:rStyle w:val="ab"/>
                <w:noProof/>
              </w:rPr>
              <w:t>3.7 CSS</w:t>
            </w:r>
            <w:r w:rsidR="005546FB" w:rsidRPr="00CC74ED">
              <w:rPr>
                <w:rStyle w:val="ab"/>
                <w:noProof/>
              </w:rPr>
              <w:t>盒模型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_Toc89559708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28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E6585C3" w14:textId="13C1A2A2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09" w:history="1">
            <w:r w:rsidR="005546FB" w:rsidRPr="00CC74ED">
              <w:rPr>
                <w:rStyle w:val="ab"/>
                <w:noProof/>
              </w:rPr>
              <w:t>3.8 CSS3</w:t>
            </w:r>
            <w:r w:rsidR="005546FB" w:rsidRPr="00CC74ED">
              <w:rPr>
                <w:rStyle w:val="ab"/>
                <w:noProof/>
              </w:rPr>
              <w:t>中有哪些新特性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_Toc89559709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7C9845A" w14:textId="2BFDEE67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0" w:history="1">
            <w:r w:rsidR="005546FB" w:rsidRPr="00CC74ED">
              <w:rPr>
                <w:rStyle w:val="ab"/>
                <w:noProof/>
              </w:rPr>
              <w:t xml:space="preserve">3.9 CSS </w:t>
            </w:r>
            <w:r w:rsidR="005546FB" w:rsidRPr="00CC74ED">
              <w:rPr>
                <w:rStyle w:val="ab"/>
                <w:noProof/>
              </w:rPr>
              <w:t>优化和提高性能的方法有哪些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_Toc89559710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29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28E72393" w14:textId="637D1605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1" w:history="1">
            <w:r w:rsidR="005546FB" w:rsidRPr="00CC74ED">
              <w:rPr>
                <w:rStyle w:val="ab"/>
                <w:noProof/>
              </w:rPr>
              <w:t>3.10 CSS</w:t>
            </w:r>
            <w:r w:rsidR="005546FB" w:rsidRPr="00CC74ED">
              <w:rPr>
                <w:rStyle w:val="ab"/>
                <w:noProof/>
              </w:rPr>
              <w:t>预处理器</w:t>
            </w:r>
            <w:r w:rsidR="005546FB" w:rsidRPr="00CC74ED">
              <w:rPr>
                <w:rStyle w:val="ab"/>
                <w:noProof/>
              </w:rPr>
              <w:t>/</w:t>
            </w:r>
            <w:r w:rsidR="005546FB" w:rsidRPr="00CC74ED">
              <w:rPr>
                <w:rStyle w:val="ab"/>
                <w:noProof/>
              </w:rPr>
              <w:t>后处理器是什么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_Toc89559711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464C7EB1" w14:textId="3B71AAA4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2" w:history="1">
            <w:r w:rsidR="005546FB" w:rsidRPr="00CC74ED">
              <w:rPr>
                <w:rStyle w:val="ab"/>
                <w:noProof/>
              </w:rPr>
              <w:t>3.11 ::</w:t>
            </w:r>
            <w:r w:rsidR="005546FB" w:rsidRPr="00CC74ED">
              <w:rPr>
                <w:rStyle w:val="ab"/>
                <w:noProof/>
              </w:rPr>
              <w:t>和</w:t>
            </w:r>
            <w:r w:rsidR="005546FB" w:rsidRPr="00CC74ED">
              <w:rPr>
                <w:rStyle w:val="ab"/>
                <w:noProof/>
              </w:rPr>
              <w:t xml:space="preserve"> :</w:t>
            </w:r>
            <w:r w:rsidR="005546FB" w:rsidRPr="00CC74ED">
              <w:rPr>
                <w:rStyle w:val="ab"/>
                <w:noProof/>
              </w:rPr>
              <w:t>的双冒号和单冒号有什么区别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_Toc89559712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30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FA5204B" w14:textId="7A451698" w:rsidR="005546FB" w:rsidRDefault="000D301F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89559713" w:history="1">
            <w:r w:rsidR="005546FB" w:rsidRPr="00CC74ED">
              <w:rPr>
                <w:rStyle w:val="ab"/>
                <w:noProof/>
              </w:rPr>
              <w:t xml:space="preserve">4 </w:t>
            </w:r>
            <w:r w:rsidR="005546FB" w:rsidRPr="00CC74ED">
              <w:rPr>
                <w:rStyle w:val="ab"/>
                <w:noProof/>
              </w:rPr>
              <w:t>实战篇字节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_Toc89559713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7CD4CED6" w14:textId="7553A586" w:rsidR="005546FB" w:rsidRDefault="000D301F">
          <w:pPr>
            <w:pStyle w:val="TOC2"/>
            <w:tabs>
              <w:tab w:val="right" w:leader="dot" w:pos="8296"/>
            </w:tabs>
            <w:ind w:left="480"/>
            <w:rPr>
              <w:rFonts w:eastAsiaTheme="minorEastAsia"/>
              <w:noProof/>
              <w:sz w:val="21"/>
            </w:rPr>
          </w:pPr>
          <w:hyperlink w:anchor="_Toc89559714" w:history="1">
            <w:r w:rsidR="005546FB" w:rsidRPr="00CC74ED">
              <w:rPr>
                <w:rStyle w:val="ab"/>
                <w:noProof/>
              </w:rPr>
              <w:t xml:space="preserve">4.1 </w:t>
            </w:r>
            <w:r w:rsidR="005546FB" w:rsidRPr="00CC74ED">
              <w:rPr>
                <w:rStyle w:val="ab"/>
                <w:noProof/>
              </w:rPr>
              <w:t>字节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实战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_Toc89559714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0B0FCFAC" w14:textId="7E52E851" w:rsidR="005546FB" w:rsidRDefault="000D301F">
          <w:pPr>
            <w:pStyle w:val="TOC3"/>
            <w:tabs>
              <w:tab w:val="right" w:leader="dot" w:pos="8296"/>
            </w:tabs>
            <w:ind w:left="960"/>
            <w:rPr>
              <w:rFonts w:eastAsiaTheme="minorEastAsia"/>
              <w:noProof/>
              <w:sz w:val="21"/>
            </w:rPr>
          </w:pPr>
          <w:hyperlink w:anchor="_Toc89559715" w:history="1">
            <w:r w:rsidR="005546FB" w:rsidRPr="00CC74ED">
              <w:rPr>
                <w:rStyle w:val="ab"/>
                <w:noProof/>
              </w:rPr>
              <w:t xml:space="preserve">4.1.1 </w:t>
            </w:r>
            <w:r w:rsidR="005546FB" w:rsidRPr="00CC74ED">
              <w:rPr>
                <w:rStyle w:val="ab"/>
                <w:noProof/>
              </w:rPr>
              <w:t>用</w:t>
            </w:r>
            <w:r w:rsidR="005546FB" w:rsidRPr="00CC74ED">
              <w:rPr>
                <w:rStyle w:val="ab"/>
                <w:noProof/>
              </w:rPr>
              <w:t>CSS</w:t>
            </w:r>
            <w:r w:rsidR="005546FB" w:rsidRPr="00CC74ED">
              <w:rPr>
                <w:rStyle w:val="ab"/>
                <w:noProof/>
              </w:rPr>
              <w:t>实现一个三角形</w:t>
            </w:r>
            <w:r w:rsidR="005546FB">
              <w:rPr>
                <w:noProof/>
                <w:webHidden/>
              </w:rPr>
              <w:tab/>
            </w:r>
            <w:r w:rsidR="005546FB">
              <w:rPr>
                <w:noProof/>
                <w:webHidden/>
              </w:rPr>
              <w:fldChar w:fldCharType="begin"/>
            </w:r>
            <w:r w:rsidR="005546FB">
              <w:rPr>
                <w:noProof/>
                <w:webHidden/>
              </w:rPr>
              <w:instrText xml:space="preserve"> PAGEREF _Toc89559715 \h </w:instrText>
            </w:r>
            <w:r w:rsidR="005546FB">
              <w:rPr>
                <w:noProof/>
                <w:webHidden/>
              </w:rPr>
            </w:r>
            <w:r w:rsidR="005546FB">
              <w:rPr>
                <w:noProof/>
                <w:webHidden/>
              </w:rPr>
              <w:fldChar w:fldCharType="separate"/>
            </w:r>
            <w:r w:rsidR="005546FB">
              <w:rPr>
                <w:noProof/>
                <w:webHidden/>
              </w:rPr>
              <w:t>31</w:t>
            </w:r>
            <w:r w:rsidR="005546FB">
              <w:rPr>
                <w:noProof/>
                <w:webHidden/>
              </w:rPr>
              <w:fldChar w:fldCharType="end"/>
            </w:r>
          </w:hyperlink>
        </w:p>
        <w:p w14:paraId="1B80BA17" w14:textId="7FC7D84B" w:rsidR="00992BC4" w:rsidRDefault="00992BC4">
          <w:r>
            <w:rPr>
              <w:b/>
              <w:bCs/>
              <w:lang w:val="zh-CN"/>
            </w:rPr>
            <w:fldChar w:fldCharType="end"/>
          </w:r>
        </w:p>
      </w:sdtContent>
    </w:sdt>
    <w:p w14:paraId="6C0F7F70" w14:textId="77777777" w:rsidR="00992BC4" w:rsidRDefault="00992BC4" w:rsidP="009C5A7A">
      <w:pPr>
        <w:pStyle w:val="1"/>
      </w:pPr>
    </w:p>
    <w:p w14:paraId="45D288C5" w14:textId="7EBB21E0" w:rsidR="00163B54" w:rsidRDefault="009C5A7A" w:rsidP="009C5A7A">
      <w:pPr>
        <w:pStyle w:val="1"/>
      </w:pPr>
      <w:bookmarkStart w:id="0" w:name="_Toc89559669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常用属性</w:t>
      </w:r>
      <w:bookmarkEnd w:id="0"/>
    </w:p>
    <w:p w14:paraId="54DAB9A3" w14:textId="77777777" w:rsidR="003513B6" w:rsidRPr="003513B6" w:rsidRDefault="003513B6" w:rsidP="003513B6">
      <w:pPr>
        <w:pStyle w:val="2"/>
      </w:pPr>
      <w:bookmarkStart w:id="1" w:name="_Toc89559670"/>
      <w:r w:rsidRPr="003513B6">
        <w:rPr>
          <w:rFonts w:hint="eastAsia"/>
        </w:rPr>
        <w:t>1</w:t>
      </w:r>
      <w:r w:rsidRPr="003513B6">
        <w:t>.1 display</w:t>
      </w:r>
      <w:r w:rsidRPr="003513B6">
        <w:t>的属性值及其作用</w:t>
      </w:r>
      <w:bookmarkEnd w:id="1"/>
    </w:p>
    <w:p w14:paraId="478BCDB9" w14:textId="56B2B3EE" w:rsidR="003513B6" w:rsidRDefault="003513B6" w:rsidP="003513B6">
      <w:pPr>
        <w:rPr>
          <w:noProof/>
        </w:rPr>
      </w:pPr>
      <w:r>
        <w:rPr>
          <w:noProof/>
        </w:rPr>
        <w:drawing>
          <wp:inline distT="0" distB="0" distL="0" distR="0" wp14:anchorId="20AD8622" wp14:editId="1FD4F71A">
            <wp:extent cx="5274310" cy="4991735"/>
            <wp:effectExtent l="0" t="0" r="2540" b="0"/>
            <wp:docPr id="1" name="图片 1" descr="https://gitee.com/iamshuaidi/picture/raw/master/picture/2021100520108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ee.com/iamshuaidi/picture/raw/master/picture/20211005201085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19793" w14:textId="6C5D681B" w:rsidR="003513B6" w:rsidRDefault="003513B6" w:rsidP="003513B6"/>
    <w:p w14:paraId="00B19DA6" w14:textId="38F9AB3E" w:rsidR="003513B6" w:rsidRPr="003513B6" w:rsidRDefault="003513B6" w:rsidP="003513B6">
      <w:pPr>
        <w:pStyle w:val="2"/>
      </w:pPr>
      <w:bookmarkStart w:id="2" w:name="_Toc89559671"/>
      <w:r w:rsidRPr="003513B6">
        <w:rPr>
          <w:rFonts w:hint="eastAsia"/>
        </w:rPr>
        <w:lastRenderedPageBreak/>
        <w:t>1</w:t>
      </w:r>
      <w:r w:rsidRPr="003513B6">
        <w:t>.2 link</w:t>
      </w:r>
      <w:r w:rsidRPr="003513B6">
        <w:t>和</w:t>
      </w:r>
      <w:r w:rsidRPr="003513B6">
        <w:t>@import</w:t>
      </w:r>
      <w:r w:rsidRPr="003513B6">
        <w:t>的区别</w:t>
      </w:r>
      <w:bookmarkEnd w:id="2"/>
    </w:p>
    <w:p w14:paraId="566FC207" w14:textId="55BB1CA8" w:rsidR="003513B6" w:rsidRDefault="003513B6" w:rsidP="003513B6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两者都是外部引用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的方式，它们的区别如下</w:t>
      </w:r>
    </w:p>
    <w:p w14:paraId="064734D2" w14:textId="22531814" w:rsidR="003513B6" w:rsidRPr="003513B6" w:rsidRDefault="003513B6" w:rsidP="003513B6">
      <w:r>
        <w:rPr>
          <w:noProof/>
        </w:rPr>
        <w:drawing>
          <wp:inline distT="0" distB="0" distL="0" distR="0" wp14:anchorId="68CF8C62" wp14:editId="4C7C623C">
            <wp:extent cx="5274310" cy="11976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63D4" w14:textId="5AD17BAD" w:rsidR="003513B6" w:rsidRDefault="003513B6" w:rsidP="003513B6"/>
    <w:p w14:paraId="741692AC" w14:textId="77777777" w:rsidR="005E51DB" w:rsidRDefault="003513B6" w:rsidP="005E51DB">
      <w:pPr>
        <w:pStyle w:val="2"/>
      </w:pPr>
      <w:bookmarkStart w:id="3" w:name="_Toc89559672"/>
      <w:r>
        <w:rPr>
          <w:rFonts w:hint="eastAsia"/>
        </w:rPr>
        <w:t>1</w:t>
      </w:r>
      <w:r>
        <w:t xml:space="preserve">.3 </w:t>
      </w:r>
      <w:r w:rsidR="005E51DB">
        <w:t>transition</w:t>
      </w:r>
      <w:r w:rsidR="005E51DB">
        <w:t>和</w:t>
      </w:r>
      <w:r w:rsidR="005E51DB">
        <w:t>animation</w:t>
      </w:r>
      <w:r w:rsidR="005E51DB">
        <w:t>的区别</w:t>
      </w:r>
      <w:bookmarkEnd w:id="3"/>
    </w:p>
    <w:p w14:paraId="31827A8F" w14:textId="313F95CE" w:rsidR="003513B6" w:rsidRDefault="005E51DB" w:rsidP="003513B6">
      <w:r>
        <w:rPr>
          <w:noProof/>
        </w:rPr>
        <w:drawing>
          <wp:inline distT="0" distB="0" distL="0" distR="0" wp14:anchorId="24C465F8" wp14:editId="4CAD5917">
            <wp:extent cx="5274310" cy="9067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E07E" w14:textId="3F4B27C0" w:rsidR="005E51DB" w:rsidRDefault="005E51DB" w:rsidP="003513B6"/>
    <w:p w14:paraId="13540AA8" w14:textId="77777777" w:rsidR="005E51DB" w:rsidRDefault="005E51DB" w:rsidP="005E51DB">
      <w:pPr>
        <w:pStyle w:val="2"/>
      </w:pPr>
      <w:bookmarkStart w:id="4" w:name="_Toc89559673"/>
      <w:r>
        <w:rPr>
          <w:rFonts w:hint="eastAsia"/>
        </w:rPr>
        <w:t>1</w:t>
      </w:r>
      <w:r>
        <w:t xml:space="preserve">.4 </w:t>
      </w:r>
      <w:proofErr w:type="spellStart"/>
      <w:r>
        <w:t>display:none</w:t>
      </w:r>
      <w:proofErr w:type="spellEnd"/>
      <w:r>
        <w:t>与</w:t>
      </w:r>
      <w:proofErr w:type="spellStart"/>
      <w:r>
        <w:t>visibility:hidden</w:t>
      </w:r>
      <w:proofErr w:type="spellEnd"/>
      <w:r>
        <w:t>的区别</w:t>
      </w:r>
      <w:bookmarkEnd w:id="4"/>
    </w:p>
    <w:p w14:paraId="4140D2D5" w14:textId="6B0F4F6C" w:rsidR="005E51DB" w:rsidRDefault="005E51DB" w:rsidP="003513B6">
      <w:r>
        <w:rPr>
          <w:noProof/>
        </w:rPr>
        <w:drawing>
          <wp:inline distT="0" distB="0" distL="0" distR="0" wp14:anchorId="703EF36D" wp14:editId="0C3F14D8">
            <wp:extent cx="5274310" cy="3027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E0C8" w14:textId="77777777" w:rsidR="000D301F" w:rsidRDefault="000D301F" w:rsidP="005E51DB">
      <w:pPr>
        <w:pStyle w:val="2"/>
      </w:pPr>
      <w:bookmarkStart w:id="5" w:name="_Toc89559674"/>
    </w:p>
    <w:p w14:paraId="636DA388" w14:textId="77777777" w:rsidR="000D301F" w:rsidRDefault="000D301F" w:rsidP="005E51DB">
      <w:pPr>
        <w:pStyle w:val="2"/>
      </w:pPr>
    </w:p>
    <w:p w14:paraId="07C924DC" w14:textId="77777777" w:rsidR="000D301F" w:rsidRDefault="000D301F" w:rsidP="005E51DB">
      <w:pPr>
        <w:pStyle w:val="2"/>
      </w:pPr>
    </w:p>
    <w:p w14:paraId="7AD307A0" w14:textId="00278941" w:rsidR="005E51DB" w:rsidRDefault="005E51DB" w:rsidP="005E51DB">
      <w:pPr>
        <w:pStyle w:val="2"/>
      </w:pPr>
      <w:bookmarkStart w:id="6" w:name="_GoBack"/>
      <w:bookmarkEnd w:id="6"/>
      <w:r>
        <w:rPr>
          <w:rFonts w:hint="eastAsia"/>
        </w:rPr>
        <w:lastRenderedPageBreak/>
        <w:t>1</w:t>
      </w:r>
      <w:r>
        <w:t xml:space="preserve">.5 </w:t>
      </w:r>
      <w:r>
        <w:t>对</w:t>
      </w:r>
      <w:r>
        <w:t xml:space="preserve">line-height </w:t>
      </w:r>
      <w:r>
        <w:t>的理解及其赋值方式</w:t>
      </w:r>
      <w:bookmarkEnd w:id="5"/>
    </w:p>
    <w:p w14:paraId="4566E1D6" w14:textId="37642C07" w:rsidR="005E51DB" w:rsidRDefault="005E51DB" w:rsidP="003513B6">
      <w:r>
        <w:rPr>
          <w:noProof/>
        </w:rPr>
        <w:drawing>
          <wp:inline distT="0" distB="0" distL="0" distR="0" wp14:anchorId="3D8A8580" wp14:editId="7AB97255">
            <wp:extent cx="5274310" cy="2843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9D8" w14:textId="480BA6A4" w:rsidR="005E51DB" w:rsidRDefault="005E51DB" w:rsidP="003513B6"/>
    <w:p w14:paraId="3702E8FF" w14:textId="77777777" w:rsidR="005E51DB" w:rsidRDefault="005E51DB" w:rsidP="005E51DB">
      <w:pPr>
        <w:pStyle w:val="2"/>
      </w:pPr>
      <w:bookmarkStart w:id="7" w:name="_Toc89559675"/>
      <w:r>
        <w:rPr>
          <w:rFonts w:hint="eastAsia"/>
        </w:rPr>
        <w:t>1</w:t>
      </w:r>
      <w:r>
        <w:t xml:space="preserve">.6 ::before </w:t>
      </w:r>
      <w:r>
        <w:t>和</w:t>
      </w:r>
      <w:r>
        <w:t xml:space="preserve"> :after </w:t>
      </w:r>
      <w:r>
        <w:t>的双冒号和单冒号有什么区别</w:t>
      </w:r>
      <w:bookmarkEnd w:id="7"/>
    </w:p>
    <w:p w14:paraId="0204B667" w14:textId="2C7DFC7A" w:rsidR="005E51DB" w:rsidRDefault="005E51DB" w:rsidP="003513B6">
      <w:r>
        <w:rPr>
          <w:noProof/>
        </w:rPr>
        <w:drawing>
          <wp:inline distT="0" distB="0" distL="0" distR="0" wp14:anchorId="52DEE8AB" wp14:editId="41030906">
            <wp:extent cx="5274310" cy="14058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4E19" w14:textId="5224A7AC" w:rsidR="00CD7F27" w:rsidRPr="00CD7F27" w:rsidRDefault="005E51DB" w:rsidP="005E51DB">
      <w:pPr>
        <w:rPr>
          <w:rFonts w:ascii="宋体" w:hAnsi="宋体"/>
          <w:szCs w:val="24"/>
          <w:shd w:val="clear" w:color="auto" w:fill="FFFFFF"/>
        </w:rPr>
      </w:pP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伪元素:before和:after添加的内容默认是</w:t>
      </w:r>
      <w:r w:rsidRPr="005E51DB">
        <w:rPr>
          <w:rStyle w:val="HTML"/>
          <w:rFonts w:cs="Courier New"/>
          <w:b/>
          <w:bCs/>
          <w:color w:val="E83E8C"/>
          <w:shd w:val="clear" w:color="auto" w:fill="F6F6F6"/>
        </w:rPr>
        <w:t>inline</w:t>
      </w:r>
      <w:r w:rsidRPr="005E51DB">
        <w:rPr>
          <w:rStyle w:val="a3"/>
          <w:rFonts w:ascii="宋体" w:hAnsi="宋体" w:hint="eastAsia"/>
          <w:b w:val="0"/>
          <w:color w:val="333333"/>
          <w:szCs w:val="24"/>
          <w:shd w:val="clear" w:color="auto" w:fill="FFFFFF"/>
        </w:rPr>
        <w:t>元素</w:t>
      </w:r>
      <w:r w:rsidRPr="005E51DB">
        <w:rPr>
          <w:rFonts w:ascii="宋体" w:hAnsi="宋体" w:hint="eastAsia"/>
          <w:b/>
          <w:szCs w:val="24"/>
          <w:shd w:val="clear" w:color="auto" w:fill="FFFFFF"/>
        </w:rPr>
        <w:t>；</w:t>
      </w:r>
      <w:r w:rsidRPr="005E51DB">
        <w:rPr>
          <w:rFonts w:ascii="宋体" w:hAnsi="宋体" w:hint="eastAsia"/>
          <w:szCs w:val="24"/>
          <w:shd w:val="clear" w:color="auto" w:fill="FFFFFF"/>
        </w:rPr>
        <w:t>这个两个伪元素的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属性，表示伪元素的内容,设置:before和:after时必须设置其</w:t>
      </w:r>
      <w:r w:rsidRPr="005E51DB">
        <w:rPr>
          <w:rStyle w:val="HTML"/>
          <w:rFonts w:cs="Courier New"/>
          <w:color w:val="E83E8C"/>
          <w:shd w:val="clear" w:color="auto" w:fill="F6F6F6"/>
        </w:rPr>
        <w:t>content</w:t>
      </w:r>
      <w:r w:rsidRPr="005E51DB">
        <w:rPr>
          <w:rFonts w:ascii="宋体" w:hAnsi="宋体" w:hint="eastAsia"/>
          <w:szCs w:val="24"/>
          <w:shd w:val="clear" w:color="auto" w:fill="FFFFFF"/>
        </w:rPr>
        <w:t>属性，否则伪元素就不起作用</w:t>
      </w:r>
      <w:r>
        <w:rPr>
          <w:rFonts w:ascii="宋体" w:hAnsi="宋体" w:hint="eastAsia"/>
          <w:szCs w:val="24"/>
          <w:shd w:val="clear" w:color="auto" w:fill="FFFFFF"/>
        </w:rPr>
        <w:t>。</w:t>
      </w:r>
    </w:p>
    <w:p w14:paraId="503CA787" w14:textId="77777777" w:rsidR="00CD7F27" w:rsidRPr="00CD7F27" w:rsidRDefault="00CD7F27" w:rsidP="00CD7F27">
      <w:r w:rsidRPr="00CD7F27">
        <w:rPr>
          <w:rFonts w:hint="eastAsia"/>
        </w:rPr>
        <w:t>这个两个伪元素在真正页面</w:t>
      </w:r>
      <w:r w:rsidRPr="00CD7F27">
        <w:rPr>
          <w:rFonts w:hint="eastAsia"/>
          <w:i/>
          <w:iCs/>
        </w:rPr>
        <w:t>元素内部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之前</w:t>
      </w:r>
      <w:r w:rsidRPr="00CD7F27">
        <w:rPr>
          <w:rFonts w:hint="eastAsia"/>
        </w:rPr>
        <w:t>和</w:t>
      </w:r>
      <w:r w:rsidRPr="00CD7F27">
        <w:rPr>
          <w:rFonts w:ascii="Courier New" w:hAnsi="Courier New" w:cs="Courier New"/>
          <w:color w:val="E83E8C"/>
          <w:sz w:val="18"/>
          <w:szCs w:val="18"/>
          <w:shd w:val="clear" w:color="auto" w:fill="F6F6F6"/>
        </w:rPr>
        <w:t>之后</w:t>
      </w:r>
      <w:r w:rsidRPr="00CD7F27">
        <w:rPr>
          <w:rFonts w:hint="eastAsia"/>
        </w:rPr>
        <w:t>添加新内容（当然了，可以对伪元素应用定位可以置于任何位置）。可以用以下例子来说明：</w:t>
      </w:r>
    </w:p>
    <w:p w14:paraId="41F3BF48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  <w:proofErr w:type="spellStart"/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/p&gt;</w:t>
      </w:r>
    </w:p>
    <w:p w14:paraId="3EFE13CF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&lt;style&gt;</w:t>
      </w:r>
    </w:p>
    <w:p w14:paraId="344AC032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:before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"hello 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32BC096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gramStart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p</w:t>
      </w:r>
      <w:r w:rsidRPr="00CD7F27">
        <w:rPr>
          <w:rFonts w:ascii="Courier New" w:hAnsi="Courier New" w:cs="Courier New"/>
          <w:color w:val="2B91AF"/>
          <w:szCs w:val="24"/>
          <w:bdr w:val="single" w:sz="6" w:space="4" w:color="CCCCCC" w:frame="1"/>
          <w:shd w:val="clear" w:color="auto" w:fill="F5F5F5"/>
        </w:rPr>
        <w:t>:after</w:t>
      </w:r>
      <w:proofErr w:type="gram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{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content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: </w:t>
      </w:r>
      <w:r w:rsidRPr="00CD7F27">
        <w:rPr>
          <w:rFonts w:ascii="Courier New" w:hAnsi="Courier New" w:cs="Courier New"/>
          <w:color w:val="A31515"/>
          <w:szCs w:val="24"/>
          <w:bdr w:val="single" w:sz="6" w:space="4" w:color="CCCCCC" w:frame="1"/>
          <w:shd w:val="clear" w:color="auto" w:fill="F5F5F5"/>
        </w:rPr>
        <w:t>"you are handsome!"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}</w:t>
      </w:r>
    </w:p>
    <w:p w14:paraId="775879FA" w14:textId="6341640C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&lt;/style&gt;</w:t>
      </w:r>
    </w:p>
    <w:p w14:paraId="184C643C" w14:textId="77777777" w:rsidR="00CD7F27" w:rsidRPr="00CD7F27" w:rsidRDefault="00CD7F27" w:rsidP="00CD7F27">
      <w:r w:rsidRPr="00CD7F27">
        <w:rPr>
          <w:rFonts w:hint="eastAsia"/>
        </w:rPr>
        <w:lastRenderedPageBreak/>
        <w:t>上面例子从技术角度看，等价于下面的</w:t>
      </w:r>
      <w:r w:rsidRPr="00CD7F27">
        <w:rPr>
          <w:rFonts w:hint="eastAsia"/>
        </w:rPr>
        <w:t>html</w:t>
      </w:r>
      <w:r w:rsidRPr="00CD7F27">
        <w:rPr>
          <w:rFonts w:hint="eastAsia"/>
        </w:rPr>
        <w:t>结构：</w:t>
      </w:r>
    </w:p>
    <w:p w14:paraId="45AE0160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&lt;p&gt;</w:t>
      </w:r>
    </w:p>
    <w:p w14:paraId="3F77A6D4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hello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&lt;/span&gt;</w:t>
      </w:r>
    </w:p>
    <w:p w14:paraId="6C47DC85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proofErr w:type="spell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wonyun</w:t>
      </w:r>
      <w:proofErr w:type="spellEnd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!</w:t>
      </w:r>
    </w:p>
    <w:p w14:paraId="1BE3BB6D" w14:textId="77777777" w:rsidR="00CD7F27" w:rsidRPr="00CD7F27" w:rsidRDefault="00CD7F27" w:rsidP="00CD7F27">
      <w:pPr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&lt;span&gt;</w:t>
      </w: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you are </w:t>
      </w:r>
      <w:proofErr w:type="gramStart"/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>handsome!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</w:t>
      </w:r>
      <w:proofErr w:type="gramEnd"/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/span&gt;</w:t>
      </w:r>
    </w:p>
    <w:p w14:paraId="0A9A07A9" w14:textId="77777777" w:rsidR="00CD7F27" w:rsidRPr="00CD7F27" w:rsidRDefault="00CD7F27" w:rsidP="00CD7F27">
      <w:pPr>
        <w:rPr>
          <w:rFonts w:ascii="宋体" w:hAnsi="宋体"/>
        </w:rPr>
      </w:pPr>
      <w:r w:rsidRPr="00CD7F27">
        <w:rPr>
          <w:rFonts w:ascii="Courier New" w:hAnsi="Courier New" w:cs="Courier New"/>
          <w:color w:val="000000"/>
          <w:szCs w:val="24"/>
          <w:bdr w:val="single" w:sz="6" w:space="4" w:color="CCCCCC" w:frame="1"/>
          <w:shd w:val="clear" w:color="auto" w:fill="F5F5F5"/>
        </w:rPr>
        <w:t xml:space="preserve">    </w:t>
      </w:r>
      <w:r w:rsidRPr="00CD7F27">
        <w:rPr>
          <w:rFonts w:ascii="Courier New" w:hAnsi="Courier New" w:cs="Courier New"/>
          <w:color w:val="0000FF"/>
          <w:szCs w:val="24"/>
          <w:bdr w:val="single" w:sz="6" w:space="4" w:color="CCCCCC" w:frame="1"/>
          <w:shd w:val="clear" w:color="auto" w:fill="F5F5F5"/>
        </w:rPr>
        <w:t>&lt;/p&gt;</w:t>
      </w:r>
    </w:p>
    <w:p w14:paraId="5DFE039C" w14:textId="5EA81625" w:rsidR="00CD7F27" w:rsidRDefault="00CD7F27" w:rsidP="005E51DB">
      <w:pPr>
        <w:rPr>
          <w:rFonts w:ascii="宋体" w:hAnsi="宋体"/>
          <w:szCs w:val="24"/>
        </w:rPr>
      </w:pPr>
    </w:p>
    <w:p w14:paraId="716677F5" w14:textId="0314EF23" w:rsidR="00CD7F27" w:rsidRDefault="00CD7F27" w:rsidP="005E51DB">
      <w:pPr>
        <w:rPr>
          <w:rFonts w:ascii="宋体" w:hAnsi="宋体"/>
          <w:szCs w:val="24"/>
        </w:rPr>
      </w:pPr>
    </w:p>
    <w:p w14:paraId="5D8473F2" w14:textId="77777777" w:rsidR="00CD7F27" w:rsidRPr="00CD7F27" w:rsidRDefault="00CD7F27" w:rsidP="00CD7F27">
      <w:pPr>
        <w:pStyle w:val="2"/>
      </w:pPr>
      <w:bookmarkStart w:id="8" w:name="_Toc89559676"/>
      <w:r w:rsidRPr="00CD7F27">
        <w:rPr>
          <w:rFonts w:hint="eastAsia"/>
        </w:rPr>
        <w:t>1</w:t>
      </w:r>
      <w:r w:rsidRPr="00CD7F27">
        <w:t>.7 Sass</w:t>
      </w:r>
      <w:r w:rsidRPr="00CD7F27">
        <w:t>、</w:t>
      </w:r>
      <w:r w:rsidRPr="00CD7F27">
        <w:t xml:space="preserve">Less </w:t>
      </w:r>
      <w:r w:rsidRPr="00CD7F27">
        <w:t>是什么</w:t>
      </w:r>
      <w:r w:rsidRPr="00CD7F27">
        <w:t xml:space="preserve"> </w:t>
      </w:r>
      <w:r w:rsidRPr="00CD7F27">
        <w:t>为什么要使用他们</w:t>
      </w:r>
      <w:bookmarkEnd w:id="8"/>
    </w:p>
    <w:p w14:paraId="38B233F1" w14:textId="3FE8354E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他们都是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预处理器，是</w:t>
      </w:r>
      <w:r>
        <w:rPr>
          <w:rFonts w:ascii="Arial" w:hAnsi="Arial" w:cs="Arial"/>
          <w:color w:val="34495E"/>
          <w:sz w:val="23"/>
          <w:szCs w:val="23"/>
        </w:rPr>
        <w:t xml:space="preserve"> CSS </w:t>
      </w:r>
      <w:r>
        <w:rPr>
          <w:rFonts w:ascii="Arial" w:hAnsi="Arial" w:cs="Arial"/>
          <w:color w:val="34495E"/>
          <w:sz w:val="23"/>
          <w:szCs w:val="23"/>
        </w:rPr>
        <w:t>上的一种抽象层。他们是一种特殊的语法</w:t>
      </w:r>
      <w:r>
        <w:rPr>
          <w:rFonts w:ascii="Arial" w:hAnsi="Arial" w:cs="Arial"/>
          <w:color w:val="34495E"/>
          <w:sz w:val="23"/>
          <w:szCs w:val="23"/>
        </w:rPr>
        <w:t>/</w:t>
      </w:r>
      <w:r>
        <w:rPr>
          <w:rFonts w:ascii="Arial" w:hAnsi="Arial" w:cs="Arial"/>
          <w:color w:val="34495E"/>
          <w:sz w:val="23"/>
          <w:szCs w:val="23"/>
        </w:rPr>
        <w:t>语言编译成</w:t>
      </w:r>
      <w:r>
        <w:rPr>
          <w:rFonts w:ascii="Arial" w:hAnsi="Arial" w:cs="Arial"/>
          <w:color w:val="34495E"/>
          <w:sz w:val="23"/>
          <w:szCs w:val="23"/>
        </w:rPr>
        <w:t xml:space="preserve"> CSS</w:t>
      </w:r>
      <w:r>
        <w:rPr>
          <w:rFonts w:ascii="Arial" w:hAnsi="Arial" w:cs="Arial"/>
          <w:color w:val="34495E"/>
          <w:sz w:val="23"/>
          <w:szCs w:val="23"/>
        </w:rPr>
        <w:t>。例如</w:t>
      </w:r>
      <w:r>
        <w:rPr>
          <w:rFonts w:ascii="Arial" w:hAnsi="Arial" w:cs="Arial"/>
          <w:color w:val="34495E"/>
          <w:sz w:val="23"/>
          <w:szCs w:val="23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</w:rPr>
        <w:t>是一种动态样式语言</w:t>
      </w:r>
      <w:r>
        <w:rPr>
          <w:rFonts w:ascii="Arial" w:hAnsi="Arial" w:cs="Arial" w:hint="eastAsia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赋予了动态语言的特性，如变量，继承，运算，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函数，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既可以在客户端上运行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支持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IE6+, 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, Firefox)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，也可以在服务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端运行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借助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Node.js)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A51CF98" w14:textId="710BEC47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为什么使用？</w:t>
      </w:r>
    </w:p>
    <w:p w14:paraId="71746503" w14:textId="2AD6CA89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结构清晰，便于扩展。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可以方便地屏蔽浏览器私有语法差异。封装对浏览器语法差异的重复处理，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减少无意义的机械劳动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可以轻松实现多重继承。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完全兼容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代码，可以方便地应用到老项目中。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只是在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语法上做了扩展，所以老的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CSS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代码也可以与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 LESS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代码一同编译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6A8F549" w14:textId="77777777" w:rsidR="00CD7F27" w:rsidRP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</w:p>
    <w:p w14:paraId="56A6B1AB" w14:textId="0DC15011" w:rsidR="00CD7F27" w:rsidRPr="00CD7F27" w:rsidRDefault="00CD7F27" w:rsidP="00CD7F27">
      <w:pPr>
        <w:pStyle w:val="2"/>
      </w:pPr>
      <w:bookmarkStart w:id="9" w:name="_Toc89559677"/>
      <w:r w:rsidRPr="00CD7F27">
        <w:t>1.8 z-index</w:t>
      </w:r>
      <w:r w:rsidRPr="00CD7F27">
        <w:t>属性在什么情况下会失效</w:t>
      </w:r>
      <w:bookmarkEnd w:id="9"/>
    </w:p>
    <w:p w14:paraId="0971B941" w14:textId="0F72BE0C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通常</w:t>
      </w:r>
      <w:r>
        <w:rPr>
          <w:rFonts w:ascii="Arial" w:hAnsi="Arial" w:cs="Arial"/>
          <w:color w:val="34495E"/>
          <w:sz w:val="23"/>
          <w:szCs w:val="23"/>
        </w:rPr>
        <w:t xml:space="preserve"> z-index </w:t>
      </w:r>
      <w:r>
        <w:rPr>
          <w:rFonts w:ascii="Arial" w:hAnsi="Arial" w:cs="Arial"/>
          <w:color w:val="34495E"/>
          <w:sz w:val="23"/>
          <w:szCs w:val="23"/>
        </w:rPr>
        <w:t>的使用是在有两个重叠的标签，在一定的情况下控制其中一个在另一个的上方或者下方出现。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值越大就越是在上层。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元素的</w:t>
      </w:r>
      <w:r>
        <w:rPr>
          <w:rFonts w:ascii="Arial" w:hAnsi="Arial" w:cs="Arial"/>
          <w:color w:val="34495E"/>
          <w:sz w:val="23"/>
          <w:szCs w:val="23"/>
        </w:rPr>
        <w:t>position</w:t>
      </w:r>
      <w:r>
        <w:rPr>
          <w:rFonts w:ascii="Arial" w:hAnsi="Arial" w:cs="Arial"/>
          <w:color w:val="34495E"/>
          <w:sz w:val="23"/>
          <w:szCs w:val="23"/>
        </w:rPr>
        <w:t>属性需要是</w:t>
      </w:r>
      <w:r>
        <w:rPr>
          <w:rFonts w:ascii="Arial" w:hAnsi="Arial" w:cs="Arial"/>
          <w:color w:val="34495E"/>
          <w:sz w:val="23"/>
          <w:szCs w:val="23"/>
        </w:rPr>
        <w:t>relative</w:t>
      </w:r>
      <w:r>
        <w:rPr>
          <w:rFonts w:ascii="Arial" w:hAnsi="Arial" w:cs="Arial"/>
          <w:color w:val="34495E"/>
          <w:sz w:val="23"/>
          <w:szCs w:val="23"/>
        </w:rPr>
        <w:t>，</w:t>
      </w:r>
      <w:r>
        <w:rPr>
          <w:rFonts w:ascii="Arial" w:hAnsi="Arial" w:cs="Arial"/>
          <w:color w:val="34495E"/>
          <w:sz w:val="23"/>
          <w:szCs w:val="23"/>
        </w:rPr>
        <w:t>absolute</w:t>
      </w:r>
      <w:r>
        <w:rPr>
          <w:rFonts w:ascii="Arial" w:hAnsi="Arial" w:cs="Arial"/>
          <w:color w:val="34495E"/>
          <w:sz w:val="23"/>
          <w:szCs w:val="23"/>
        </w:rPr>
        <w:t>或是</w:t>
      </w:r>
      <w:r>
        <w:rPr>
          <w:rFonts w:ascii="Arial" w:hAnsi="Arial" w:cs="Arial"/>
          <w:color w:val="34495E"/>
          <w:sz w:val="23"/>
          <w:szCs w:val="23"/>
        </w:rPr>
        <w:t>fixed</w:t>
      </w:r>
      <w:r>
        <w:rPr>
          <w:rFonts w:ascii="Arial" w:hAnsi="Arial" w:cs="Arial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属性在下列情况下会失效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FF190ED" w14:textId="737CC6AA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时，子元素的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z-index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失效。解决：父元素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改为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4DE6FFB" w14:textId="79E30F0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元素没有设置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属性为非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static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属性。解决：设置该元素的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position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relative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或是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中的一种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16C444C8" w14:textId="028F59D8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07654E3" w14:textId="64C1173C" w:rsidR="00CD7F27" w:rsidRPr="00992BC4" w:rsidRDefault="00CD7F27" w:rsidP="00992BC4">
      <w:pPr>
        <w:pStyle w:val="2"/>
      </w:pPr>
      <w:bookmarkStart w:id="10" w:name="_Toc89559678"/>
      <w:r w:rsidRPr="00992BC4">
        <w:rPr>
          <w:rFonts w:hint="eastAsia"/>
        </w:rPr>
        <w:t>1</w:t>
      </w:r>
      <w:r w:rsidRPr="00992BC4">
        <w:t xml:space="preserve">.9 </w:t>
      </w:r>
      <w:r w:rsidRPr="00992BC4">
        <w:rPr>
          <w:rFonts w:hint="eastAsia"/>
        </w:rPr>
        <w:t>position</w:t>
      </w:r>
      <w:r w:rsidRPr="00992BC4">
        <w:rPr>
          <w:rFonts w:hint="eastAsia"/>
        </w:rPr>
        <w:t>属性</w:t>
      </w:r>
      <w:bookmarkEnd w:id="10"/>
    </w:p>
    <w:p w14:paraId="41C48CF9" w14:textId="77777777" w:rsidR="00CD7F27" w:rsidRDefault="00CD7F27" w:rsidP="00CD7F27">
      <w:r>
        <w:rPr>
          <w:rFonts w:hint="eastAsia"/>
        </w:rPr>
        <w:t>①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absolute</w:t>
      </w:r>
      <w:r>
        <w:rPr>
          <w:rFonts w:hint="eastAsia"/>
        </w:rPr>
        <w:t> </w:t>
      </w:r>
      <w:r>
        <w:rPr>
          <w:rFonts w:hint="eastAsia"/>
        </w:rPr>
        <w:t>：绝对定位；脱离文档流的布局，遗留下来的空间由后面的元素填充。定位的起始位置为最近的父元素</w:t>
      </w:r>
      <w:r>
        <w:rPr>
          <w:rFonts w:hint="eastAsia"/>
        </w:rPr>
        <w:t>(</w:t>
      </w:r>
      <w:proofErr w:type="spellStart"/>
      <w:r>
        <w:rPr>
          <w:rFonts w:hint="eastAsia"/>
        </w:rPr>
        <w:t>postion</w:t>
      </w:r>
      <w:proofErr w:type="spellEnd"/>
      <w:r>
        <w:rPr>
          <w:rFonts w:hint="eastAsia"/>
        </w:rPr>
        <w:t>不为</w:t>
      </w:r>
      <w:r>
        <w:rPr>
          <w:rFonts w:hint="eastAsia"/>
        </w:rPr>
        <w:t>static)</w:t>
      </w:r>
      <w:r>
        <w:rPr>
          <w:rFonts w:hint="eastAsia"/>
        </w:rPr>
        <w:t>，否则为</w:t>
      </w:r>
      <w:r>
        <w:rPr>
          <w:rFonts w:hint="eastAsia"/>
        </w:rPr>
        <w:t>Body</w:t>
      </w:r>
      <w:r>
        <w:rPr>
          <w:rFonts w:hint="eastAsia"/>
        </w:rPr>
        <w:t>文档本身。</w:t>
      </w:r>
    </w:p>
    <w:p w14:paraId="2C611150" w14:textId="77777777" w:rsidR="00CD7F27" w:rsidRDefault="00CD7F27" w:rsidP="00CD7F27">
      <w:r>
        <w:rPr>
          <w:rFonts w:hint="eastAsia"/>
        </w:rPr>
        <w:lastRenderedPageBreak/>
        <w:t>②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relative</w:t>
      </w:r>
      <w:r>
        <w:rPr>
          <w:rFonts w:hint="eastAsia"/>
        </w:rPr>
        <w:t> </w:t>
      </w:r>
      <w:r>
        <w:rPr>
          <w:rFonts w:hint="eastAsia"/>
        </w:rPr>
        <w:t>：相对定位；不脱离文档流的布局，只改变自身的位置，在文档流原先的位置遗留空白区域。定位的起始位置为此元素原先在文档流的位置。</w:t>
      </w:r>
    </w:p>
    <w:p w14:paraId="22E1F046" w14:textId="77777777" w:rsidR="00CD7F27" w:rsidRDefault="00CD7F27" w:rsidP="00CD7F27">
      <w:r>
        <w:rPr>
          <w:rFonts w:hint="eastAsia"/>
        </w:rPr>
        <w:t>③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fixed</w:t>
      </w:r>
      <w:r>
        <w:rPr>
          <w:rFonts w:hint="eastAsia"/>
        </w:rPr>
        <w:t> </w:t>
      </w:r>
      <w:r>
        <w:rPr>
          <w:rFonts w:hint="eastAsia"/>
        </w:rPr>
        <w:t>：固定定位；类似于</w:t>
      </w:r>
      <w:r>
        <w:rPr>
          <w:rFonts w:hint="eastAsia"/>
        </w:rPr>
        <w:t>absolute</w:t>
      </w:r>
      <w:r>
        <w:rPr>
          <w:rFonts w:hint="eastAsia"/>
        </w:rPr>
        <w:t>，但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随着滚动条的移动而改变位置。</w:t>
      </w:r>
    </w:p>
    <w:p w14:paraId="50CB6879" w14:textId="5AD77156" w:rsidR="00CD7F27" w:rsidRDefault="00CD7F27" w:rsidP="00CD7F27">
      <w:r>
        <w:rPr>
          <w:rFonts w:hint="eastAsia"/>
        </w:rPr>
        <w:t>④</w:t>
      </w: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static</w:t>
      </w:r>
      <w:r>
        <w:rPr>
          <w:rFonts w:hint="eastAsia"/>
        </w:rPr>
        <w:t> </w:t>
      </w:r>
      <w:r>
        <w:rPr>
          <w:rFonts w:hint="eastAsia"/>
        </w:rPr>
        <w:t>：默认值；默认布局。</w:t>
      </w:r>
    </w:p>
    <w:p w14:paraId="1A4E2D88" w14:textId="77777777" w:rsidR="00CD7F27" w:rsidRDefault="00CD7F27" w:rsidP="00992BC4">
      <w:r>
        <w:rPr>
          <w:rFonts w:hint="eastAsia"/>
        </w:rPr>
        <w:t xml:space="preserve">2.1 </w:t>
      </w:r>
      <w:proofErr w:type="spellStart"/>
      <w:proofErr w:type="gramStart"/>
      <w:r>
        <w:rPr>
          <w:rFonts w:hint="eastAsia"/>
        </w:rPr>
        <w:t>position:absolute</w:t>
      </w:r>
      <w:proofErr w:type="spellEnd"/>
      <w:proofErr w:type="gramEnd"/>
    </w:p>
    <w:p w14:paraId="443570F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2.1.1 </w:t>
      </w:r>
      <w:r>
        <w:rPr>
          <w:rFonts w:hint="eastAsia"/>
          <w:color w:val="718E00"/>
          <w:szCs w:val="24"/>
        </w:rPr>
        <w:t>说明</w:t>
      </w:r>
    </w:p>
    <w:p w14:paraId="513B2378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绝对定位</w:t>
      </w:r>
      <w:r>
        <w:rPr>
          <w:rFonts w:hint="eastAsia"/>
          <w:color w:val="000000"/>
          <w:sz w:val="20"/>
          <w:szCs w:val="20"/>
        </w:rPr>
        <w:t>；脱离文档流的布局，遗留下来的空间由后面的元素填充。定位的起始位置为最近的父元素</w:t>
      </w:r>
      <w:r>
        <w:rPr>
          <w:rFonts w:hint="eastAsia"/>
          <w:color w:val="000000"/>
          <w:sz w:val="20"/>
          <w:szCs w:val="20"/>
        </w:rPr>
        <w:t>(</w:t>
      </w:r>
      <w:proofErr w:type="spellStart"/>
      <w:r>
        <w:rPr>
          <w:rFonts w:hint="eastAsia"/>
          <w:color w:val="000000"/>
          <w:sz w:val="20"/>
          <w:szCs w:val="20"/>
        </w:rPr>
        <w:t>postion</w:t>
      </w:r>
      <w:proofErr w:type="spellEnd"/>
      <w:r>
        <w:rPr>
          <w:rFonts w:hint="eastAsia"/>
          <w:color w:val="000000"/>
          <w:sz w:val="20"/>
          <w:szCs w:val="20"/>
        </w:rPr>
        <w:t>不为</w:t>
      </w:r>
      <w:r>
        <w:rPr>
          <w:rFonts w:hint="eastAsia"/>
          <w:color w:val="000000"/>
          <w:sz w:val="20"/>
          <w:szCs w:val="20"/>
        </w:rPr>
        <w:t>static)</w:t>
      </w:r>
      <w:r>
        <w:rPr>
          <w:rFonts w:hint="eastAsia"/>
          <w:color w:val="000000"/>
          <w:sz w:val="20"/>
          <w:szCs w:val="20"/>
        </w:rPr>
        <w:t>，否则为</w:t>
      </w:r>
      <w:r>
        <w:rPr>
          <w:rFonts w:hint="eastAsia"/>
          <w:color w:val="000000"/>
          <w:sz w:val="20"/>
          <w:szCs w:val="20"/>
        </w:rPr>
        <w:t>Body</w:t>
      </w:r>
      <w:r>
        <w:rPr>
          <w:rFonts w:hint="eastAsia"/>
          <w:color w:val="000000"/>
          <w:sz w:val="20"/>
          <w:szCs w:val="20"/>
        </w:rPr>
        <w:t>文档本身。</w:t>
      </w:r>
    </w:p>
    <w:p w14:paraId="64CCA2D6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2.1.2 </w:t>
      </w:r>
      <w:r>
        <w:rPr>
          <w:rFonts w:hint="eastAsia"/>
          <w:color w:val="718E00"/>
          <w:szCs w:val="24"/>
        </w:rPr>
        <w:t>视图</w:t>
      </w:r>
    </w:p>
    <w:p w14:paraId="198FC955" w14:textId="6EAEBFF6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06CB994F" wp14:editId="2AD9556B">
            <wp:extent cx="6736080" cy="2286000"/>
            <wp:effectExtent l="0" t="0" r="7620" b="0"/>
            <wp:docPr id="9" name="图片 9" descr="https://images0.cnblogs.com/blog/153475/201307/26101124-2e6696331ba74e8190fd11a497b33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0.cnblogs.com/blog/153475/201307/26101124-2e6696331ba74e8190fd11a497b334c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0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B7056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69815E65" w14:textId="77777777" w:rsidR="00CD7F27" w:rsidRDefault="00CD7F27" w:rsidP="00992BC4">
      <w:r>
        <w:rPr>
          <w:rFonts w:hint="eastAsia"/>
        </w:rPr>
        <w:t>2.2 </w:t>
      </w:r>
      <w:proofErr w:type="spellStart"/>
      <w:proofErr w:type="gramStart"/>
      <w:r>
        <w:rPr>
          <w:rFonts w:hint="eastAsia"/>
        </w:rPr>
        <w:t>position:relative</w:t>
      </w:r>
      <w:proofErr w:type="spellEnd"/>
      <w:proofErr w:type="gramEnd"/>
    </w:p>
    <w:p w14:paraId="230F29A7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2.2.1 </w:t>
      </w:r>
      <w:r>
        <w:rPr>
          <w:rFonts w:hint="eastAsia"/>
          <w:color w:val="718E00"/>
          <w:szCs w:val="24"/>
        </w:rPr>
        <w:t>说明</w:t>
      </w:r>
    </w:p>
    <w:p w14:paraId="17BDA0CB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相对定位</w:t>
      </w:r>
      <w:r>
        <w:rPr>
          <w:rFonts w:hint="eastAsia"/>
          <w:color w:val="000000"/>
          <w:sz w:val="20"/>
          <w:szCs w:val="20"/>
        </w:rPr>
        <w:t>；不脱离文档流的布局，只改变自身的位置，在文档流原先的位置遗留空白区域。定位的起始位置为此元素原先在文档流的位置。</w:t>
      </w:r>
    </w:p>
    <w:p w14:paraId="60CE5D44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2.2.2 </w:t>
      </w:r>
      <w:r>
        <w:rPr>
          <w:rFonts w:hint="eastAsia"/>
          <w:color w:val="718E00"/>
          <w:szCs w:val="24"/>
        </w:rPr>
        <w:t>视图</w:t>
      </w:r>
    </w:p>
    <w:p w14:paraId="67DCEB84" w14:textId="1E82E121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lastRenderedPageBreak/>
        <w:drawing>
          <wp:inline distT="0" distB="0" distL="0" distR="0" wp14:anchorId="4BC53175" wp14:editId="4EA15691">
            <wp:extent cx="6217920" cy="2316480"/>
            <wp:effectExtent l="0" t="0" r="0" b="7620"/>
            <wp:docPr id="8" name="图片 8" descr="https://images0.cnblogs.com/blog/153475/201307/26095312-8b1f766cf0fa4ca9aa00b4a1a8f360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0.cnblogs.com/blog/153475/201307/26095312-8b1f766cf0fa4ca9aa00b4a1a8f3603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423C9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4E1DA106" w14:textId="77777777" w:rsidR="00CD7F27" w:rsidRDefault="00CD7F27" w:rsidP="00992BC4">
      <w:r>
        <w:rPr>
          <w:rFonts w:hint="eastAsia"/>
        </w:rPr>
        <w:t>2.3 </w:t>
      </w:r>
      <w:proofErr w:type="spellStart"/>
      <w:proofErr w:type="gramStart"/>
      <w:r>
        <w:rPr>
          <w:rFonts w:hint="eastAsia"/>
        </w:rPr>
        <w:t>position:fixed</w:t>
      </w:r>
      <w:proofErr w:type="spellEnd"/>
      <w:proofErr w:type="gramEnd"/>
    </w:p>
    <w:p w14:paraId="61B736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2.3.1 </w:t>
      </w:r>
      <w:r>
        <w:rPr>
          <w:rFonts w:hint="eastAsia"/>
          <w:color w:val="718E00"/>
          <w:szCs w:val="24"/>
        </w:rPr>
        <w:t>说明</w:t>
      </w:r>
    </w:p>
    <w:p w14:paraId="4CA72642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固定定位</w:t>
      </w:r>
      <w:r>
        <w:rPr>
          <w:rFonts w:hint="eastAsia"/>
          <w:color w:val="000000"/>
          <w:sz w:val="20"/>
          <w:szCs w:val="20"/>
        </w:rPr>
        <w:t>；类似于</w:t>
      </w:r>
      <w:r>
        <w:rPr>
          <w:rFonts w:hint="eastAsia"/>
          <w:color w:val="000000"/>
          <w:sz w:val="20"/>
          <w:szCs w:val="20"/>
        </w:rPr>
        <w:t>absolute</w:t>
      </w:r>
      <w:r>
        <w:rPr>
          <w:rFonts w:hint="eastAsia"/>
          <w:color w:val="000000"/>
          <w:sz w:val="20"/>
          <w:szCs w:val="20"/>
        </w:rPr>
        <w:t>，但</w:t>
      </w:r>
      <w:proofErr w:type="gramStart"/>
      <w:r>
        <w:rPr>
          <w:rFonts w:hint="eastAsia"/>
          <w:color w:val="000000"/>
          <w:sz w:val="20"/>
          <w:szCs w:val="20"/>
        </w:rPr>
        <w:t>不</w:t>
      </w:r>
      <w:proofErr w:type="gramEnd"/>
      <w:r>
        <w:rPr>
          <w:rFonts w:hint="eastAsia"/>
          <w:color w:val="000000"/>
          <w:sz w:val="20"/>
          <w:szCs w:val="20"/>
        </w:rPr>
        <w:t>随着滚动条的移动而改变位置。</w:t>
      </w:r>
    </w:p>
    <w:p w14:paraId="437382C0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2.3.2 </w:t>
      </w:r>
      <w:r>
        <w:rPr>
          <w:rFonts w:hint="eastAsia"/>
          <w:color w:val="718E00"/>
          <w:szCs w:val="24"/>
        </w:rPr>
        <w:t>视图</w:t>
      </w:r>
    </w:p>
    <w:p w14:paraId="416BD23F" w14:textId="409635C0" w:rsidR="00CD7F27" w:rsidRDefault="00CD7F27" w:rsidP="00992BC4">
      <w:pP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</w:rPr>
        <w:drawing>
          <wp:inline distT="0" distB="0" distL="0" distR="0" wp14:anchorId="67073376" wp14:editId="26630A7D">
            <wp:extent cx="6507480" cy="2293620"/>
            <wp:effectExtent l="0" t="0" r="7620" b="0"/>
            <wp:docPr id="7" name="图片 7" descr="https://images0.cnblogs.com/blog/153475/201307/26102414-9e01e2b20dc940578a8526c1c4ccc0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0.cnblogs.com/blog/153475/201307/26102414-9e01e2b20dc940578a8526c1c4ccc07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9433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2.3.3 </w:t>
      </w:r>
      <w:r>
        <w:rPr>
          <w:rFonts w:hint="eastAsia"/>
          <w:color w:val="718E00"/>
          <w:szCs w:val="24"/>
        </w:rPr>
        <w:t>应用场景</w:t>
      </w:r>
    </w:p>
    <w:p w14:paraId="66DB5625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①登录框覆盖层：如</w:t>
      </w:r>
      <w:proofErr w:type="spellStart"/>
      <w:r>
        <w:rPr>
          <w:rFonts w:hint="eastAsia"/>
          <w:color w:val="000000"/>
          <w:sz w:val="20"/>
          <w:szCs w:val="20"/>
        </w:rPr>
        <w:t>dz</w:t>
      </w:r>
      <w:proofErr w:type="spellEnd"/>
      <w:r>
        <w:rPr>
          <w:rFonts w:hint="eastAsia"/>
          <w:color w:val="000000"/>
          <w:sz w:val="20"/>
          <w:szCs w:val="20"/>
        </w:rPr>
        <w:t>论坛的登录。</w:t>
      </w:r>
    </w:p>
    <w:p w14:paraId="0784BFAF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②虚假</w:t>
      </w:r>
      <w:r>
        <w:rPr>
          <w:rFonts w:hint="eastAsia"/>
          <w:color w:val="000000"/>
          <w:sz w:val="20"/>
          <w:szCs w:val="20"/>
        </w:rPr>
        <w:t>QQ</w:t>
      </w:r>
      <w:r>
        <w:rPr>
          <w:rFonts w:hint="eastAsia"/>
          <w:color w:val="000000"/>
          <w:sz w:val="20"/>
          <w:szCs w:val="20"/>
        </w:rPr>
        <w:t>消息广告。</w:t>
      </w:r>
    </w:p>
    <w:p w14:paraId="0ABA41D1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 </w:t>
      </w:r>
    </w:p>
    <w:p w14:paraId="267BACF8" w14:textId="77777777" w:rsidR="00CD7F27" w:rsidRDefault="00CD7F27" w:rsidP="00992BC4">
      <w:r>
        <w:rPr>
          <w:rFonts w:hint="eastAsia"/>
        </w:rPr>
        <w:t xml:space="preserve">2.4 </w:t>
      </w:r>
      <w:proofErr w:type="spellStart"/>
      <w:proofErr w:type="gramStart"/>
      <w:r>
        <w:rPr>
          <w:rFonts w:hint="eastAsia"/>
        </w:rPr>
        <w:t>position:static</w:t>
      </w:r>
      <w:proofErr w:type="spellEnd"/>
      <w:proofErr w:type="gramEnd"/>
    </w:p>
    <w:p w14:paraId="71A768DA" w14:textId="77777777" w:rsidR="00CD7F27" w:rsidRDefault="00CD7F27" w:rsidP="00992BC4">
      <w:pPr>
        <w:rPr>
          <w:color w:val="718E00"/>
          <w:szCs w:val="24"/>
        </w:rPr>
      </w:pPr>
      <w:r>
        <w:rPr>
          <w:rFonts w:hint="eastAsia"/>
          <w:color w:val="718E00"/>
          <w:szCs w:val="24"/>
        </w:rPr>
        <w:t xml:space="preserve">2.4.1 </w:t>
      </w:r>
      <w:r>
        <w:rPr>
          <w:rFonts w:hint="eastAsia"/>
          <w:color w:val="718E00"/>
          <w:szCs w:val="24"/>
        </w:rPr>
        <w:t>说明</w:t>
      </w:r>
    </w:p>
    <w:p w14:paraId="3E6E6D54" w14:textId="77777777" w:rsidR="00CD7F27" w:rsidRDefault="00CD7F27" w:rsidP="00992BC4">
      <w:pPr>
        <w:rPr>
          <w:color w:val="000000"/>
          <w:sz w:val="20"/>
          <w:szCs w:val="20"/>
        </w:rPr>
      </w:pPr>
      <w:r>
        <w:rPr>
          <w:rStyle w:val="a3"/>
          <w:rFonts w:ascii="微软雅黑" w:eastAsia="微软雅黑" w:hAnsi="微软雅黑" w:hint="eastAsia"/>
          <w:color w:val="000000"/>
          <w:sz w:val="20"/>
          <w:szCs w:val="20"/>
        </w:rPr>
        <w:t>默认定位</w:t>
      </w:r>
      <w:r>
        <w:rPr>
          <w:rFonts w:hint="eastAsia"/>
          <w:color w:val="000000"/>
          <w:sz w:val="20"/>
          <w:szCs w:val="20"/>
        </w:rPr>
        <w:t>，表示此元素为默认定位方式。</w:t>
      </w:r>
    </w:p>
    <w:p w14:paraId="4C1FF02D" w14:textId="004DDCCC" w:rsidR="00CD7F27" w:rsidRDefault="00CD7F27" w:rsidP="00CD7F27"/>
    <w:p w14:paraId="7D4E0ACB" w14:textId="77777777" w:rsidR="00CD7F27" w:rsidRDefault="00CD7F27" w:rsidP="00CD7F27">
      <w:pPr>
        <w:pStyle w:val="2"/>
      </w:pPr>
      <w:bookmarkStart w:id="11" w:name="_Toc89559679"/>
      <w:r>
        <w:rPr>
          <w:rFonts w:hint="eastAsia"/>
        </w:rPr>
        <w:t>1</w:t>
      </w:r>
      <w:r>
        <w:t>.10 Flex</w:t>
      </w:r>
      <w:r>
        <w:t>布局的理解及其使用场景</w:t>
      </w:r>
      <w:bookmarkEnd w:id="11"/>
    </w:p>
    <w:p w14:paraId="293C7637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是</w:t>
      </w:r>
      <w:r>
        <w:rPr>
          <w:rFonts w:ascii="Helvetica" w:hAnsi="Helvetica"/>
          <w:color w:val="333333"/>
          <w:sz w:val="21"/>
          <w:szCs w:val="21"/>
        </w:rPr>
        <w:t>Flexible Box</w:t>
      </w:r>
      <w:r>
        <w:rPr>
          <w:rFonts w:ascii="Helvetica" w:hAnsi="Helvetica"/>
          <w:color w:val="333333"/>
          <w:sz w:val="21"/>
          <w:szCs w:val="21"/>
        </w:rPr>
        <w:t>的缩写，意为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弹性布局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，用来为盒状模型提供最大的灵活性。</w:t>
      </w:r>
    </w:p>
    <w:p w14:paraId="0F8FE543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任何一个容器都可以指定为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布局。</w:t>
      </w:r>
    </w:p>
    <w:p w14:paraId="5F34ADDD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采用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布局的元素，称为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容器（</w:t>
      </w:r>
      <w:r>
        <w:rPr>
          <w:rFonts w:ascii="Helvetica" w:hAnsi="Helvetica"/>
          <w:color w:val="333333"/>
          <w:sz w:val="21"/>
          <w:szCs w:val="21"/>
        </w:rPr>
        <w:t>flex container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容器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。它的所有子元素自动成为容器成员，称为</w:t>
      </w:r>
      <w:r>
        <w:rPr>
          <w:rFonts w:ascii="Helvetica" w:hAnsi="Helvetica"/>
          <w:color w:val="333333"/>
          <w:sz w:val="21"/>
          <w:szCs w:val="21"/>
        </w:rPr>
        <w:t>Flex</w:t>
      </w:r>
      <w:r>
        <w:rPr>
          <w:rFonts w:ascii="Helvetica" w:hAnsi="Helvetica"/>
          <w:color w:val="333333"/>
          <w:sz w:val="21"/>
          <w:szCs w:val="21"/>
        </w:rPr>
        <w:t>项目（</w:t>
      </w:r>
      <w:r>
        <w:rPr>
          <w:rFonts w:ascii="Helvetica" w:hAnsi="Helvetica"/>
          <w:color w:val="333333"/>
          <w:sz w:val="21"/>
          <w:szCs w:val="21"/>
        </w:rPr>
        <w:t>flex item</w:t>
      </w:r>
      <w:r>
        <w:rPr>
          <w:rFonts w:ascii="Helvetica" w:hAnsi="Helvetica"/>
          <w:color w:val="333333"/>
          <w:sz w:val="21"/>
          <w:szCs w:val="21"/>
        </w:rPr>
        <w:t>），简称</w:t>
      </w:r>
      <w:proofErr w:type="gramStart"/>
      <w:r>
        <w:rPr>
          <w:rFonts w:ascii="Helvetica" w:hAnsi="Helvetica"/>
          <w:color w:val="333333"/>
          <w:sz w:val="21"/>
          <w:szCs w:val="21"/>
        </w:rPr>
        <w:t>”</w:t>
      </w:r>
      <w:proofErr w:type="gramEnd"/>
      <w:r>
        <w:rPr>
          <w:rFonts w:ascii="Helvetica" w:hAnsi="Helvetica"/>
          <w:color w:val="333333"/>
          <w:sz w:val="21"/>
          <w:szCs w:val="21"/>
        </w:rPr>
        <w:t>项目</w:t>
      </w:r>
      <w:r>
        <w:rPr>
          <w:rFonts w:ascii="Helvetica" w:hAnsi="Helvetica"/>
          <w:color w:val="333333"/>
          <w:sz w:val="21"/>
          <w:szCs w:val="21"/>
        </w:rPr>
        <w:t>”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02FED480" w14:textId="3DF8E7AC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noProof/>
          <w:color w:val="333333"/>
          <w:sz w:val="21"/>
          <w:szCs w:val="21"/>
        </w:rPr>
        <w:drawing>
          <wp:inline distT="0" distB="0" distL="0" distR="0" wp14:anchorId="0EA80782" wp14:editId="43A577FC">
            <wp:extent cx="5364480" cy="3169920"/>
            <wp:effectExtent l="0" t="0" r="7620" b="0"/>
            <wp:docPr id="10" name="图片 10" descr="https://www.runoob.com/wp-content/uploads/2015/07/3791e575c48b3698be6a94ae1dbff7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runoob.com/wp-content/uploads/2015/07/3791e575c48b3698be6a94ae1dbff79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E47B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容器默认存在两根轴：水平的主轴（</w:t>
      </w:r>
      <w:r>
        <w:rPr>
          <w:rFonts w:ascii="Helvetica" w:hAnsi="Helvetica"/>
          <w:color w:val="333333"/>
          <w:sz w:val="21"/>
          <w:szCs w:val="21"/>
        </w:rPr>
        <w:t>main axis</w:t>
      </w:r>
      <w:r>
        <w:rPr>
          <w:rFonts w:ascii="Helvetica" w:hAnsi="Helvetica"/>
          <w:color w:val="333333"/>
          <w:sz w:val="21"/>
          <w:szCs w:val="21"/>
        </w:rPr>
        <w:t>）和垂直的交叉轴（</w:t>
      </w:r>
      <w:r>
        <w:rPr>
          <w:rFonts w:ascii="Helvetica" w:hAnsi="Helvetica"/>
          <w:color w:val="333333"/>
          <w:sz w:val="21"/>
          <w:szCs w:val="21"/>
        </w:rPr>
        <w:t>cross axis</w:t>
      </w:r>
      <w:r>
        <w:rPr>
          <w:rFonts w:ascii="Helvetica" w:hAnsi="Helvetica"/>
          <w:color w:val="333333"/>
          <w:sz w:val="21"/>
          <w:szCs w:val="21"/>
        </w:rPr>
        <w:t>）。主轴的开始位置（与边框的交叉点）叫做</w:t>
      </w:r>
      <w:r>
        <w:rPr>
          <w:rFonts w:ascii="Helvetica" w:hAnsi="Helvetica"/>
          <w:color w:val="333333"/>
          <w:sz w:val="21"/>
          <w:szCs w:val="21"/>
        </w:rPr>
        <w:t>main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main end</w:t>
      </w:r>
      <w:r>
        <w:rPr>
          <w:rFonts w:ascii="Helvetica" w:hAnsi="Helvetica"/>
          <w:color w:val="333333"/>
          <w:sz w:val="21"/>
          <w:szCs w:val="21"/>
        </w:rPr>
        <w:t>；交叉轴的开始位置叫做</w:t>
      </w:r>
      <w:r>
        <w:rPr>
          <w:rFonts w:ascii="Helvetica" w:hAnsi="Helvetica"/>
          <w:color w:val="333333"/>
          <w:sz w:val="21"/>
          <w:szCs w:val="21"/>
        </w:rPr>
        <w:t>cross start</w:t>
      </w:r>
      <w:r>
        <w:rPr>
          <w:rFonts w:ascii="Helvetica" w:hAnsi="Helvetica"/>
          <w:color w:val="333333"/>
          <w:sz w:val="21"/>
          <w:szCs w:val="21"/>
        </w:rPr>
        <w:t>，结束位置叫做</w:t>
      </w:r>
      <w:r>
        <w:rPr>
          <w:rFonts w:ascii="Helvetica" w:hAnsi="Helvetica"/>
          <w:color w:val="333333"/>
          <w:sz w:val="21"/>
          <w:szCs w:val="21"/>
        </w:rPr>
        <w:t>cross end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598BFC14" w14:textId="77777777" w:rsidR="00CD7F27" w:rsidRDefault="00CD7F27" w:rsidP="00CD7F27">
      <w:pPr>
        <w:pStyle w:val="a4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项目默认沿主轴排列。单个项目占据的主轴空间叫做</w:t>
      </w:r>
      <w:r>
        <w:rPr>
          <w:rFonts w:ascii="Helvetica" w:hAnsi="Helvetica"/>
          <w:color w:val="333333"/>
          <w:sz w:val="21"/>
          <w:szCs w:val="21"/>
        </w:rPr>
        <w:t>main size</w:t>
      </w:r>
      <w:r>
        <w:rPr>
          <w:rFonts w:ascii="Helvetica" w:hAnsi="Helvetica"/>
          <w:color w:val="333333"/>
          <w:sz w:val="21"/>
          <w:szCs w:val="21"/>
        </w:rPr>
        <w:t>，占据的交叉</w:t>
      </w:r>
      <w:proofErr w:type="gramStart"/>
      <w:r>
        <w:rPr>
          <w:rFonts w:ascii="Helvetica" w:hAnsi="Helvetica"/>
          <w:color w:val="333333"/>
          <w:sz w:val="21"/>
          <w:szCs w:val="21"/>
        </w:rPr>
        <w:t>轴空间</w:t>
      </w:r>
      <w:proofErr w:type="gramEnd"/>
      <w:r>
        <w:rPr>
          <w:rFonts w:ascii="Helvetica" w:hAnsi="Helvetica"/>
          <w:color w:val="333333"/>
          <w:sz w:val="21"/>
          <w:szCs w:val="21"/>
        </w:rPr>
        <w:t>叫做</w:t>
      </w:r>
      <w:r>
        <w:rPr>
          <w:rFonts w:ascii="Helvetica" w:hAnsi="Helvetica"/>
          <w:color w:val="333333"/>
          <w:sz w:val="21"/>
          <w:szCs w:val="21"/>
        </w:rPr>
        <w:t>cross size</w:t>
      </w:r>
      <w:r>
        <w:rPr>
          <w:rFonts w:ascii="Helvetica" w:hAnsi="Helvetica"/>
          <w:color w:val="333333"/>
          <w:sz w:val="21"/>
          <w:szCs w:val="21"/>
        </w:rPr>
        <w:t>。</w:t>
      </w:r>
    </w:p>
    <w:p w14:paraId="461C278B" w14:textId="171E46D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属性定义了项目在主轴上的对齐方式</w:t>
      </w:r>
    </w:p>
    <w:p w14:paraId="7F908171" w14:textId="243B6268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属性定义项目在交叉轴上如何对齐</w:t>
      </w:r>
    </w:p>
    <w:p w14:paraId="153AF76A" w14:textId="6F857471" w:rsidR="00CD7F27" w:rsidRDefault="00CD7F27" w:rsidP="00CD7F27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属性定义了多根轴线的对齐方式。如果项目只有一根轴线，该属性不起作用</w:t>
      </w:r>
      <w:r w:rsidR="00A6265C"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DD118DF" w14:textId="09B40CBD" w:rsidR="00A6265C" w:rsidRDefault="00A6265C" w:rsidP="00CD7F27"/>
    <w:p w14:paraId="76B7E0E6" w14:textId="77777777" w:rsidR="00A6265C" w:rsidRDefault="00A6265C" w:rsidP="00A6265C">
      <w:pPr>
        <w:pStyle w:val="2"/>
      </w:pPr>
      <w:bookmarkStart w:id="12" w:name="_Toc89559680"/>
      <w:r>
        <w:rPr>
          <w:rFonts w:hint="eastAsia"/>
        </w:rPr>
        <w:t>1</w:t>
      </w:r>
      <w:r>
        <w:t>.11 display</w:t>
      </w:r>
      <w:r>
        <w:t>、</w:t>
      </w:r>
      <w:r>
        <w:t>float</w:t>
      </w:r>
      <w:r>
        <w:t>、</w:t>
      </w:r>
      <w:r>
        <w:t>position</w:t>
      </w:r>
      <w:r>
        <w:t>的关系</w:t>
      </w:r>
      <w:bookmarkEnd w:id="12"/>
    </w:p>
    <w:p w14:paraId="5B596D86" w14:textId="6C14AAC7" w:rsidR="00A6265C" w:rsidRPr="00CD7F27" w:rsidRDefault="00A6265C" w:rsidP="00CD7F27">
      <w:r>
        <w:rPr>
          <w:noProof/>
        </w:rPr>
        <w:lastRenderedPageBreak/>
        <w:drawing>
          <wp:inline distT="0" distB="0" distL="0" distR="0" wp14:anchorId="6FE88DAD" wp14:editId="5B6E7ED8">
            <wp:extent cx="5274310" cy="49472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B1FD" w14:textId="5A2F049C" w:rsidR="00CD7F27" w:rsidRDefault="00CD7F27" w:rsidP="00CD7F27"/>
    <w:p w14:paraId="3BB4A371" w14:textId="77777777" w:rsidR="00394510" w:rsidRPr="00394510" w:rsidRDefault="00394510" w:rsidP="00394510">
      <w:pPr>
        <w:pStyle w:val="2"/>
      </w:pPr>
      <w:bookmarkStart w:id="13" w:name="_Toc89559681"/>
      <w:r w:rsidRPr="00394510">
        <w:rPr>
          <w:rFonts w:hint="eastAsia"/>
        </w:rPr>
        <w:t>1</w:t>
      </w:r>
      <w:r w:rsidRPr="00394510">
        <w:t>.12 absolute</w:t>
      </w:r>
      <w:r w:rsidRPr="00394510">
        <w:t>与</w:t>
      </w:r>
      <w:r w:rsidRPr="00394510">
        <w:t>fixed</w:t>
      </w:r>
      <w:r w:rsidRPr="00394510">
        <w:t>共同点与不同点</w:t>
      </w:r>
      <w:bookmarkEnd w:id="13"/>
    </w:p>
    <w:p w14:paraId="1BEEED89" w14:textId="77777777" w:rsid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共同点</w:t>
      </w:r>
    </w:p>
    <w:p w14:paraId="381B5F30" w14:textId="77777777" w:rsidR="00394510" w:rsidRPr="00394510" w:rsidRDefault="00394510" w:rsidP="00394510">
      <w:r w:rsidRPr="00394510">
        <w:t>改变行内元素的呈现方式，将</w:t>
      </w:r>
      <w:r w:rsidRPr="00394510">
        <w:t>display</w:t>
      </w:r>
      <w:r w:rsidRPr="00394510">
        <w:t>置为</w:t>
      </w:r>
      <w:r w:rsidRPr="00394510">
        <w:t>inline-block</w:t>
      </w:r>
      <w:r>
        <w:rPr>
          <w:rFonts w:hint="eastAsia"/>
        </w:rPr>
        <w:t>。</w:t>
      </w:r>
    </w:p>
    <w:p w14:paraId="0D1F73AE" w14:textId="77777777" w:rsidR="00394510" w:rsidRDefault="00394510" w:rsidP="00394510">
      <w:r w:rsidRPr="00394510">
        <w:t>使元素脱离普通文档流，不再占据文档物理空间</w:t>
      </w:r>
      <w:r>
        <w:rPr>
          <w:rFonts w:hint="eastAsia"/>
        </w:rPr>
        <w:t>。</w:t>
      </w:r>
    </w:p>
    <w:p w14:paraId="0AA59961" w14:textId="77777777" w:rsidR="00394510" w:rsidRDefault="00394510" w:rsidP="00394510"/>
    <w:p w14:paraId="0DF9D670" w14:textId="77777777" w:rsidR="00394510" w:rsidRPr="00394510" w:rsidRDefault="00394510" w:rsidP="00394510">
      <w:pP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 w:rsidRPr="00394510"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不</w:t>
      </w:r>
      <w:r w:rsidRPr="00394510"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同点</w:t>
      </w:r>
    </w:p>
    <w:p w14:paraId="44A44301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的根元素不同，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abuselute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的根元素可以设置，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根元素是浏览器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CAB5FAB" w14:textId="77777777" w:rsidR="00394510" w:rsidRDefault="00394510" w:rsidP="00394510">
      <w:pPr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在有滚动条的页面中，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absolute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会跟着父元素进行移动，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fixed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固定在页面的具体位置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21A13146" w14:textId="3FEC113D" w:rsidR="00394510" w:rsidRPr="00394510" w:rsidRDefault="00394510" w:rsidP="00394510"/>
    <w:p w14:paraId="18367526" w14:textId="77777777" w:rsidR="00394510" w:rsidRPr="00394510" w:rsidRDefault="00394510" w:rsidP="00394510">
      <w:pPr>
        <w:pStyle w:val="2"/>
      </w:pPr>
      <w:bookmarkStart w:id="14" w:name="_Toc89559682"/>
      <w:r w:rsidRPr="00394510">
        <w:rPr>
          <w:rFonts w:hint="eastAsia"/>
        </w:rPr>
        <w:t>1</w:t>
      </w:r>
      <w:r w:rsidRPr="00394510">
        <w:t xml:space="preserve">.13 </w:t>
      </w:r>
      <w:r w:rsidRPr="00394510">
        <w:t>对</w:t>
      </w:r>
      <w:r w:rsidRPr="00394510">
        <w:t xml:space="preserve"> sticky </w:t>
      </w:r>
      <w:r w:rsidRPr="00394510">
        <w:t>定位的理解</w:t>
      </w:r>
      <w:bookmarkEnd w:id="14"/>
    </w:p>
    <w:p w14:paraId="00EAA45C" w14:textId="11778B88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lastRenderedPageBreak/>
        <w:t xml:space="preserve">sticky </w:t>
      </w:r>
      <w:r>
        <w:rPr>
          <w:rFonts w:ascii="Arial" w:hAnsi="Arial" w:cs="Arial"/>
          <w:color w:val="34495E"/>
          <w:sz w:val="23"/>
          <w:szCs w:val="23"/>
        </w:rPr>
        <w:t>英文字面意思是粘贴，所以可以把它称之为粘性定位。语法：</w:t>
      </w:r>
      <w:r>
        <w:rPr>
          <w:rStyle w:val="a3"/>
          <w:rFonts w:ascii="Arial" w:hAnsi="Arial" w:cs="Arial"/>
          <w:color w:val="34495E"/>
          <w:sz w:val="23"/>
          <w:szCs w:val="23"/>
        </w:rPr>
        <w:t>position: sticky;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基于用户的滚动位置来定位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4E11FADD" w14:textId="3FCD7999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粘性定位的元素是依赖于用户的滚动，在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与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定位之间切换。它的行为就像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position:relative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而当页面滚动超出目标区域时，它的表现就像</w:t>
      </w:r>
      <w:r>
        <w:rPr>
          <w:rFonts w:ascii="Arial" w:hAnsi="Arial" w:cs="Arial"/>
          <w:color w:val="34495E"/>
          <w:sz w:val="23"/>
          <w:szCs w:val="23"/>
        </w:rPr>
        <w:t> 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</w:rPr>
        <w:t>position:fixed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，它会固定在目标位置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  <w:r>
        <w:rPr>
          <w:rFonts w:ascii="Arial" w:hAnsi="Arial" w:cs="Arial"/>
          <w:color w:val="34495E"/>
          <w:sz w:val="23"/>
          <w:szCs w:val="23"/>
        </w:rPr>
        <w:t>元素定位表现为在跨越特定阈值前为相对定位，之后为固定定位。这个特定阈值指的是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之一，换言之，指定</w:t>
      </w:r>
      <w:r>
        <w:rPr>
          <w:rFonts w:ascii="Arial" w:hAnsi="Arial" w:cs="Arial"/>
          <w:color w:val="34495E"/>
          <w:sz w:val="23"/>
          <w:szCs w:val="23"/>
        </w:rPr>
        <w:t xml:space="preserve"> top, right, bottom </w:t>
      </w:r>
      <w:r>
        <w:rPr>
          <w:rFonts w:ascii="Arial" w:hAnsi="Arial" w:cs="Arial"/>
          <w:color w:val="34495E"/>
          <w:sz w:val="23"/>
          <w:szCs w:val="23"/>
        </w:rPr>
        <w:t>或</w:t>
      </w:r>
      <w:r>
        <w:rPr>
          <w:rFonts w:ascii="Arial" w:hAnsi="Arial" w:cs="Arial"/>
          <w:color w:val="34495E"/>
          <w:sz w:val="23"/>
          <w:szCs w:val="23"/>
        </w:rPr>
        <w:t xml:space="preserve"> left </w:t>
      </w:r>
      <w:r>
        <w:rPr>
          <w:rFonts w:ascii="Arial" w:hAnsi="Arial" w:cs="Arial"/>
          <w:color w:val="34495E"/>
          <w:sz w:val="23"/>
          <w:szCs w:val="23"/>
        </w:rPr>
        <w:t>四个阈值其中之一，才可使粘性定位生效。否则其行为与相对定位相同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0DBB8573" w14:textId="5C4F9E9A" w:rsidR="00394510" w:rsidRDefault="00394510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D424D09" w14:textId="77777777" w:rsidR="001A37C9" w:rsidRPr="001A37C9" w:rsidRDefault="001A37C9" w:rsidP="001A37C9">
      <w:pPr>
        <w:pStyle w:val="2"/>
      </w:pPr>
      <w:bookmarkStart w:id="15" w:name="_Toc89559683"/>
      <w:r w:rsidRPr="001A37C9">
        <w:rPr>
          <w:rFonts w:hint="eastAsia"/>
        </w:rPr>
        <w:t>1</w:t>
      </w:r>
      <w:r w:rsidRPr="001A37C9">
        <w:t xml:space="preserve">.14 </w:t>
      </w:r>
      <w:r w:rsidRPr="001A37C9">
        <w:t>设置小于</w:t>
      </w:r>
      <w:r w:rsidRPr="001A37C9">
        <w:t>12px</w:t>
      </w:r>
      <w:r w:rsidRPr="001A37C9">
        <w:t>的字体</w:t>
      </w:r>
      <w:bookmarkEnd w:id="15"/>
    </w:p>
    <w:p w14:paraId="3230A8A3" w14:textId="293BC365" w:rsidR="00394510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在谷歌下</w:t>
      </w:r>
      <w:proofErr w:type="spellStart"/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设置字体大小为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及以下时，显示都是一样大小，都是默认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12px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74C3B0C3" w14:textId="79C638AE" w:rsidR="001A37C9" w:rsidRDefault="001A37C9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的内核的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-text-size-adjust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的私有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属性来解决，只要加了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webkit-text-size-adjust:none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;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字体大小就不受限制了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44795B3B" w14:textId="6C5D107E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css3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transform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缩放属性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-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webkit-transform: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scale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0.5)</w:t>
      </w:r>
    </w:p>
    <w:p w14:paraId="494E96DA" w14:textId="66FE0462" w:rsidR="00E95F97" w:rsidRDefault="00E95F97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19F6E45F" w14:textId="77777777" w:rsidR="00E95F97" w:rsidRPr="00E95F97" w:rsidRDefault="00E95F97" w:rsidP="00E95F97">
      <w:pPr>
        <w:pStyle w:val="2"/>
      </w:pPr>
      <w:bookmarkStart w:id="16" w:name="_Toc89559684"/>
      <w:r w:rsidRPr="00E95F97">
        <w:t xml:space="preserve">1.15 </w:t>
      </w:r>
      <w:proofErr w:type="spellStart"/>
      <w:r w:rsidRPr="00E95F97">
        <w:t>png</w:t>
      </w:r>
      <w:proofErr w:type="spellEnd"/>
      <w:r w:rsidRPr="00E95F97">
        <w:t>、</w:t>
      </w:r>
      <w:r w:rsidRPr="00E95F97">
        <w:t>jpg</w:t>
      </w:r>
      <w:r w:rsidRPr="00E95F97">
        <w:t>、</w:t>
      </w:r>
      <w:r w:rsidRPr="00E95F97">
        <w:t>gif</w:t>
      </w:r>
      <w:bookmarkEnd w:id="16"/>
    </w:p>
    <w:p w14:paraId="02CF7405" w14:textId="511BE127" w:rsidR="00E95F97" w:rsidRDefault="00E95F97" w:rsidP="00E95F97">
      <w:pPr>
        <w:pStyle w:val="a6"/>
      </w:pPr>
      <w:proofErr w:type="spellStart"/>
      <w:r w:rsidRPr="00E95F97">
        <w:t>png</w:t>
      </w:r>
      <w:proofErr w:type="spellEnd"/>
      <w:r w:rsidRPr="00E95F97">
        <w:t>是便携式网络图片（</w:t>
      </w:r>
      <w:r w:rsidRPr="00E95F97">
        <w:t>Portable Network Graphics</w:t>
      </w:r>
      <w:r w:rsidRPr="00E95F97">
        <w:t>）是一种无损数据压缩位图文件格式</w:t>
      </w:r>
      <w:r w:rsidRPr="00E95F97">
        <w:t>.</w:t>
      </w:r>
      <w:r w:rsidRPr="00E95F97">
        <w:t>优点是：压缩比高，色彩好。</w:t>
      </w:r>
      <w:r w:rsidRPr="00E95F97">
        <w:t xml:space="preserve"> </w:t>
      </w:r>
      <w:r w:rsidRPr="00E95F97">
        <w:t>大多数地方都可以用。</w:t>
      </w:r>
    </w:p>
    <w:p w14:paraId="080476FA" w14:textId="0CE77769" w:rsidR="00E95F97" w:rsidRDefault="00E95F97" w:rsidP="00E95F97">
      <w:pPr>
        <w:pStyle w:val="a6"/>
      </w:pPr>
      <w:r>
        <w:t>jpg</w:t>
      </w:r>
      <w:r>
        <w:t>是一种针对相片使用的一种失真压缩方法，是一种破坏性的压缩，在色调及颜色平滑变化做的不错。在</w:t>
      </w:r>
      <w:r>
        <w:t>www</w:t>
      </w:r>
      <w:r>
        <w:t>上，被用来储存和传输照片的格式</w:t>
      </w:r>
      <w:r>
        <w:rPr>
          <w:rFonts w:hint="eastAsia"/>
        </w:rPr>
        <w:t>。</w:t>
      </w:r>
    </w:p>
    <w:p w14:paraId="35996BF0" w14:textId="09781D69" w:rsidR="00E95F97" w:rsidRDefault="00E95F97" w:rsidP="00E95F97">
      <w:pPr>
        <w:pStyle w:val="a6"/>
      </w:pPr>
      <w:r w:rsidRPr="00E95F97">
        <w:t>gif</w:t>
      </w:r>
      <w:r w:rsidRPr="00E95F97">
        <w:t>是一种位图文件格式，以</w:t>
      </w:r>
      <w:r w:rsidRPr="00E95F97">
        <w:t>8</w:t>
      </w:r>
      <w:r w:rsidRPr="00E95F97">
        <w:t>位色重现真色彩的图像。可以实现动画效果</w:t>
      </w:r>
      <w:r>
        <w:rPr>
          <w:rFonts w:hint="eastAsia"/>
        </w:rPr>
        <w:t>。</w:t>
      </w:r>
    </w:p>
    <w:p w14:paraId="600CF8EB" w14:textId="6CB63CEA" w:rsidR="00E95F97" w:rsidRDefault="00E95F97" w:rsidP="00E95F97">
      <w:pPr>
        <w:pStyle w:val="a6"/>
      </w:pPr>
    </w:p>
    <w:p w14:paraId="0F2F886F" w14:textId="4EA64B0E" w:rsidR="00E95F97" w:rsidRPr="007D45EC" w:rsidRDefault="00E95F97" w:rsidP="007D45EC">
      <w:pPr>
        <w:pStyle w:val="2"/>
      </w:pPr>
      <w:bookmarkStart w:id="17" w:name="_Toc89559685"/>
      <w:r w:rsidRPr="007D45EC">
        <w:rPr>
          <w:rFonts w:hint="eastAsia"/>
        </w:rPr>
        <w:t>1</w:t>
      </w:r>
      <w:r w:rsidRPr="007D45EC">
        <w:t>.16 overflow</w:t>
      </w:r>
      <w:bookmarkEnd w:id="17"/>
    </w:p>
    <w:p w14:paraId="5C9A25EF" w14:textId="5E9B5FAD" w:rsidR="00E95F97" w:rsidRPr="00E95F97" w:rsidRDefault="00E95F97" w:rsidP="00E95F97"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overflow 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属性规定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当内容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溢出元素框时发生的事情</w:t>
      </w:r>
    </w:p>
    <w:p w14:paraId="730CF32D" w14:textId="52DA045A" w:rsidR="00E95F97" w:rsidRDefault="00E95F97" w:rsidP="00E95F9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这个属性定义溢出元素内容区的内容会如何处理。如果值为</w:t>
      </w:r>
      <w:r>
        <w:rPr>
          <w:rFonts w:ascii="Arial" w:hAnsi="Arial" w:cs="Arial"/>
          <w:color w:val="34495E"/>
          <w:sz w:val="23"/>
          <w:szCs w:val="23"/>
        </w:rPr>
        <w:t xml:space="preserve"> scroll</w:t>
      </w:r>
      <w:r>
        <w:rPr>
          <w:rFonts w:ascii="Arial" w:hAnsi="Arial" w:cs="Arial"/>
          <w:color w:val="34495E"/>
          <w:sz w:val="23"/>
          <w:szCs w:val="23"/>
        </w:rPr>
        <w:t>，不论是否需要，用户代理都会提供一种滚动机制。因此，有可能即使元素框中可以放下所有内容也会出现滚动条</w:t>
      </w:r>
    </w:p>
    <w:p w14:paraId="264BCC47" w14:textId="299738D9" w:rsidR="00E95F97" w:rsidRPr="00E95F97" w:rsidRDefault="00E95F97" w:rsidP="00E95F97">
      <w:pPr>
        <w:pStyle w:val="a6"/>
      </w:pPr>
    </w:p>
    <w:p w14:paraId="39FAFF9D" w14:textId="296C976D" w:rsidR="00E95F97" w:rsidRPr="00E95F97" w:rsidRDefault="007D45EC" w:rsidP="0039451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45FA0C16" wp14:editId="737C6640">
            <wp:extent cx="5274310" cy="13595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1D96" w14:textId="6FDF713F" w:rsidR="00394510" w:rsidRPr="00051B1B" w:rsidRDefault="00051B1B" w:rsidP="00051B1B">
      <w:pPr>
        <w:pStyle w:val="2"/>
      </w:pPr>
      <w:bookmarkStart w:id="18" w:name="_Toc89559686"/>
      <w:r w:rsidRPr="00051B1B">
        <w:rPr>
          <w:rFonts w:hint="eastAsia"/>
        </w:rPr>
        <w:t>1</w:t>
      </w:r>
      <w:r w:rsidRPr="00051B1B">
        <w:t>.17 float</w:t>
      </w:r>
      <w:r w:rsidRPr="00051B1B">
        <w:t>属性</w:t>
      </w:r>
      <w:bookmarkEnd w:id="18"/>
    </w:p>
    <w:p w14:paraId="4DADAA47" w14:textId="77F888E6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首先要知道，</w:t>
      </w:r>
      <w:r>
        <w:rPr>
          <w:rFonts w:ascii="Arial" w:hAnsi="Arial" w:cs="Arial"/>
          <w:color w:val="4D4D4D"/>
        </w:rPr>
        <w:t>div</w:t>
      </w:r>
      <w:proofErr w:type="gramStart"/>
      <w:r>
        <w:rPr>
          <w:rFonts w:ascii="Arial" w:hAnsi="Arial" w:cs="Arial"/>
          <w:color w:val="4D4D4D"/>
        </w:rPr>
        <w:t>是块级元素</w:t>
      </w:r>
      <w:proofErr w:type="gramEnd"/>
      <w:r>
        <w:rPr>
          <w:rFonts w:ascii="Arial" w:hAnsi="Arial" w:cs="Arial"/>
          <w:color w:val="4D4D4D"/>
        </w:rPr>
        <w:t>，在页面中独占一行，自上而下排列，也就是传说中的流。如下图：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0EB1181E" wp14:editId="04457725">
            <wp:extent cx="4907280" cy="3467100"/>
            <wp:effectExtent l="0" t="0" r="762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可以看出，即使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的宽度很小，页面中一行可以容下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也不会排在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后边，因为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元素是独占一行的。</w:t>
      </w:r>
    </w:p>
    <w:p w14:paraId="1A6A401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注意，以上这些理论，是指标准流中的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小菜认为，无论多么复杂的布局，其基本出发点均是：</w:t>
      </w:r>
      <w:r>
        <w:rPr>
          <w:rStyle w:val="a3"/>
          <w:rFonts w:ascii="Arial" w:hAnsi="Arial" w:cs="Arial"/>
          <w:color w:val="4D4D4D"/>
        </w:rPr>
        <w:t>“</w:t>
      </w:r>
      <w:r>
        <w:rPr>
          <w:rStyle w:val="a3"/>
          <w:rFonts w:ascii="Arial" w:hAnsi="Arial" w:cs="Arial"/>
          <w:color w:val="4D4D4D"/>
        </w:rPr>
        <w:t>如何在一行显示多个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</w:t>
      </w:r>
      <w:r>
        <w:rPr>
          <w:rStyle w:val="a3"/>
          <w:rFonts w:ascii="Arial" w:hAnsi="Arial" w:cs="Arial"/>
          <w:color w:val="4D4D4D"/>
        </w:rPr>
        <w:t>”</w:t>
      </w:r>
      <w:r>
        <w:rPr>
          <w:rStyle w:val="a3"/>
          <w:rFonts w:ascii="Arial" w:hAnsi="Arial" w:cs="Arial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显然标准</w:t>
      </w:r>
      <w:proofErr w:type="gramStart"/>
      <w:r>
        <w:rPr>
          <w:rFonts w:ascii="Arial" w:hAnsi="Arial" w:cs="Arial"/>
          <w:color w:val="4D4D4D"/>
        </w:rPr>
        <w:t>流已经</w:t>
      </w:r>
      <w:proofErr w:type="gramEnd"/>
      <w:r>
        <w:rPr>
          <w:rFonts w:ascii="Arial" w:hAnsi="Arial" w:cs="Arial"/>
          <w:color w:val="4D4D4D"/>
        </w:rPr>
        <w:t>无法满足需求，这就要用到浮动。</w:t>
      </w:r>
    </w:p>
    <w:p w14:paraId="79293ABF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Style w:val="a3"/>
          <w:rFonts w:ascii="Arial" w:hAnsi="Arial" w:cs="Arial"/>
          <w:color w:val="4D4D4D"/>
        </w:rPr>
        <w:t>浮动可以理解为让某个</w:t>
      </w:r>
      <w:r>
        <w:rPr>
          <w:rStyle w:val="a3"/>
          <w:rFonts w:ascii="Arial" w:hAnsi="Arial" w:cs="Arial"/>
          <w:color w:val="4D4D4D"/>
        </w:rPr>
        <w:t>div</w:t>
      </w:r>
      <w:r>
        <w:rPr>
          <w:rStyle w:val="a3"/>
          <w:rFonts w:ascii="Arial" w:hAnsi="Arial" w:cs="Arial"/>
          <w:color w:val="4D4D4D"/>
        </w:rPr>
        <w:t>元素脱离标准流，漂浮在标准流之上，和标准</w:t>
      </w:r>
      <w:proofErr w:type="gramStart"/>
      <w:r>
        <w:rPr>
          <w:rStyle w:val="a3"/>
          <w:rFonts w:ascii="Arial" w:hAnsi="Arial" w:cs="Arial"/>
          <w:color w:val="4D4D4D"/>
        </w:rPr>
        <w:t>流不是</w:t>
      </w:r>
      <w:proofErr w:type="gramEnd"/>
      <w:r>
        <w:rPr>
          <w:rStyle w:val="a3"/>
          <w:rFonts w:ascii="Arial" w:hAnsi="Arial" w:cs="Arial"/>
          <w:color w:val="4D4D4D"/>
        </w:rPr>
        <w:t>一个层次。</w:t>
      </w:r>
    </w:p>
    <w:p w14:paraId="3DBF986A" w14:textId="71FBFB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例如，假设上图中的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浮动，那么它将脱离标准流，但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仍然在标准流当中，所以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会自动向上移动，占据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的位置，重新组成一个流。如图：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AF7001B" wp14:editId="7F260E35">
            <wp:extent cx="4884420" cy="2918460"/>
            <wp:effectExtent l="0" t="0" r="0" b="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从图中可以看出，由于对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设置浮动，因此它不再属于标准流，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自动上移顶替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的位置，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依次排列，成为一个新的流。又因为浮动是漂浮在标准流之上的，因此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挡住了一部分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看起来变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矮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了。</w:t>
      </w:r>
    </w:p>
    <w:p w14:paraId="7A46EB0D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这里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用的是左浮动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float:left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，可以理解为漂浮起来后靠左排列，右浮动</w:t>
      </w:r>
      <w:r>
        <w:rPr>
          <w:rFonts w:ascii="Arial" w:hAnsi="Arial" w:cs="Arial"/>
          <w:color w:val="4D4D4D"/>
        </w:rPr>
        <w:t>(</w:t>
      </w:r>
      <w:proofErr w:type="spellStart"/>
      <w:r>
        <w:rPr>
          <w:rFonts w:ascii="Arial" w:hAnsi="Arial" w:cs="Arial"/>
          <w:color w:val="4D4D4D"/>
        </w:rPr>
        <w:t>float:right</w:t>
      </w:r>
      <w:proofErr w:type="spellEnd"/>
      <w:r>
        <w:rPr>
          <w:rFonts w:ascii="Arial" w:hAnsi="Arial" w:cs="Arial"/>
          <w:color w:val="4D4D4D"/>
        </w:rPr>
        <w:t>;)</w:t>
      </w:r>
      <w:r>
        <w:rPr>
          <w:rFonts w:ascii="Arial" w:hAnsi="Arial" w:cs="Arial"/>
          <w:color w:val="4D4D4D"/>
        </w:rPr>
        <w:t>当然就是靠右排列。这里的靠左、靠右是说页面的左、右边缘。</w:t>
      </w:r>
    </w:p>
    <w:p w14:paraId="0DB45C0B" w14:textId="45703713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如果我们把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采用右浮动，会是如下效果：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30CBD10B" wp14:editId="655D4014">
            <wp:extent cx="8168640" cy="1798320"/>
            <wp:effectExtent l="0" t="0" r="381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686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此时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靠页面右边缘排列，不再遮挡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，读者可以清晰的看到上面所讲的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组成的流。</w:t>
      </w:r>
    </w:p>
    <w:p w14:paraId="5B3BD176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目前为止我们只浮动了一个</w:t>
      </w:r>
      <w:r>
        <w:rPr>
          <w:rFonts w:ascii="Arial" w:hAnsi="Arial" w:cs="Arial"/>
          <w:color w:val="4D4D4D"/>
        </w:rPr>
        <w:t>div</w:t>
      </w:r>
      <w:r>
        <w:rPr>
          <w:rFonts w:ascii="Arial" w:hAnsi="Arial" w:cs="Arial"/>
          <w:color w:val="4D4D4D"/>
        </w:rPr>
        <w:t>元素，多个呢？</w:t>
      </w:r>
    </w:p>
    <w:p w14:paraId="20DF6FF0" w14:textId="4560AD2D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下面我们把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都加上左浮动，效果如图：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noProof/>
          <w:color w:val="4D4D4D"/>
        </w:rPr>
        <w:drawing>
          <wp:inline distT="0" distB="0" distL="0" distR="0" wp14:anchorId="161F668B" wp14:editId="4F13CB07">
            <wp:extent cx="6271260" cy="3688080"/>
            <wp:effectExtent l="0" t="0" r="0" b="7620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</w:rPr>
        <w:t>同理，由于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浮动，它们不再属于标准流，因此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会自动上移，与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组成一个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新</w:t>
      </w:r>
      <w:r>
        <w:rPr>
          <w:rFonts w:ascii="Arial" w:hAnsi="Arial" w:cs="Arial"/>
          <w:color w:val="4D4D4D"/>
        </w:rPr>
        <w:t>”</w:t>
      </w:r>
      <w:r>
        <w:rPr>
          <w:rFonts w:ascii="Arial" w:hAnsi="Arial" w:cs="Arial"/>
          <w:color w:val="4D4D4D"/>
        </w:rPr>
        <w:t>标准流，而浮动是漂浮在标准流之上，因此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又挡住了</w:t>
      </w:r>
      <w:r>
        <w:rPr>
          <w:rFonts w:ascii="Arial" w:hAnsi="Arial" w:cs="Arial"/>
          <w:color w:val="4D4D4D"/>
        </w:rPr>
        <w:t>div4</w:t>
      </w:r>
      <w:r>
        <w:rPr>
          <w:rFonts w:ascii="Arial" w:hAnsi="Arial" w:cs="Arial"/>
          <w:color w:val="4D4D4D"/>
        </w:rPr>
        <w:t>。</w:t>
      </w:r>
    </w:p>
    <w:p w14:paraId="36D61C62" w14:textId="77777777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咳咳，到重点了，当同时对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设置浮动之后，</w:t>
      </w:r>
      <w:r>
        <w:rPr>
          <w:rFonts w:ascii="Arial" w:hAnsi="Arial" w:cs="Arial"/>
          <w:color w:val="4D4D4D"/>
        </w:rPr>
        <w:t>div3</w:t>
      </w:r>
      <w:r>
        <w:rPr>
          <w:rFonts w:ascii="Arial" w:hAnsi="Arial" w:cs="Arial"/>
          <w:color w:val="4D4D4D"/>
        </w:rPr>
        <w:t>会跟随在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之后，不知道读者有没有发现，一直到现在，</w:t>
      </w:r>
      <w:r>
        <w:rPr>
          <w:rFonts w:ascii="Arial" w:hAnsi="Arial" w:cs="Arial"/>
          <w:color w:val="4D4D4D"/>
        </w:rPr>
        <w:t>div2</w:t>
      </w:r>
      <w:r>
        <w:rPr>
          <w:rFonts w:ascii="Arial" w:hAnsi="Arial" w:cs="Arial"/>
          <w:color w:val="4D4D4D"/>
        </w:rPr>
        <w:t>在每个例子中都是浮动的，但并没有跟随到</w:t>
      </w:r>
      <w:r>
        <w:rPr>
          <w:rFonts w:ascii="Arial" w:hAnsi="Arial" w:cs="Arial"/>
          <w:color w:val="4D4D4D"/>
        </w:rPr>
        <w:t>div1</w:t>
      </w:r>
      <w:r>
        <w:rPr>
          <w:rFonts w:ascii="Arial" w:hAnsi="Arial" w:cs="Arial"/>
          <w:color w:val="4D4D4D"/>
        </w:rPr>
        <w:t>之后。因此，我们可以得出一个重要结论：</w:t>
      </w:r>
    </w:p>
    <w:p w14:paraId="4F0BBF68" w14:textId="14A8E42E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FF0000"/>
        </w:rPr>
      </w:pPr>
      <w:r>
        <w:rPr>
          <w:rFonts w:ascii="Arial" w:hAnsi="Arial" w:cs="Arial"/>
          <w:color w:val="FF0000"/>
        </w:rPr>
        <w:t>假如某个</w:t>
      </w:r>
      <w:r>
        <w:rPr>
          <w:rFonts w:ascii="Arial" w:hAnsi="Arial" w:cs="Arial"/>
          <w:color w:val="FF0000"/>
        </w:rPr>
        <w:t>div</w:t>
      </w:r>
      <w:r>
        <w:rPr>
          <w:rFonts w:ascii="Arial" w:hAnsi="Arial" w:cs="Arial"/>
          <w:color w:val="FF0000"/>
        </w:rPr>
        <w:t>元素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是浮动的，如果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元素上一个元素也是浮动的，那么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元素会跟随在上一个元素的</w:t>
      </w:r>
      <w:r>
        <w:rPr>
          <w:rFonts w:ascii="Arial" w:hAnsi="Arial" w:cs="Arial"/>
          <w:color w:val="0000FF"/>
        </w:rPr>
        <w:t>后边</w:t>
      </w:r>
      <w:r>
        <w:rPr>
          <w:rFonts w:ascii="Arial" w:hAnsi="Arial" w:cs="Arial"/>
          <w:color w:val="FF0000"/>
        </w:rPr>
        <w:t>(</w:t>
      </w:r>
      <w:r>
        <w:rPr>
          <w:rFonts w:ascii="Arial" w:hAnsi="Arial" w:cs="Arial"/>
          <w:color w:val="FF0000"/>
        </w:rPr>
        <w:t>如果一行放不下这两个元素，那么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元素会被挤到下一行</w:t>
      </w:r>
      <w:r>
        <w:rPr>
          <w:rFonts w:ascii="Arial" w:hAnsi="Arial" w:cs="Arial"/>
          <w:color w:val="FF0000"/>
        </w:rPr>
        <w:t>)</w:t>
      </w:r>
      <w:r>
        <w:rPr>
          <w:rFonts w:ascii="Arial" w:hAnsi="Arial" w:cs="Arial"/>
          <w:color w:val="FF0000"/>
        </w:rPr>
        <w:t>；如果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元素上一个元素是标准流中的元素，那么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的相对垂直位置不会改变，也就是说</w:t>
      </w:r>
      <w:r>
        <w:rPr>
          <w:rFonts w:ascii="Arial" w:hAnsi="Arial" w:cs="Arial"/>
          <w:color w:val="FF0000"/>
        </w:rPr>
        <w:t>A</w:t>
      </w:r>
      <w:r>
        <w:rPr>
          <w:rFonts w:ascii="Arial" w:hAnsi="Arial" w:cs="Arial"/>
          <w:color w:val="FF0000"/>
        </w:rPr>
        <w:t>的顶部总是和上一个元素的底部对齐。</w:t>
      </w:r>
    </w:p>
    <w:p w14:paraId="2E467FAB" w14:textId="619C9D7C" w:rsidR="00051B1B" w:rsidRDefault="00051B1B" w:rsidP="00051B1B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50527A22" w14:textId="1A23FCD9" w:rsidR="00051B1B" w:rsidRPr="00051B1B" w:rsidRDefault="00051B1B" w:rsidP="00051B1B">
      <w:pPr>
        <w:pStyle w:val="1"/>
      </w:pPr>
      <w:bookmarkStart w:id="19" w:name="_Toc89559687"/>
      <w:r w:rsidRPr="00051B1B">
        <w:t xml:space="preserve">2 </w:t>
      </w:r>
      <w:r w:rsidRPr="00051B1B">
        <w:t>常考</w:t>
      </w:r>
      <w:r w:rsidRPr="00051B1B">
        <w:rPr>
          <w:rFonts w:hint="eastAsia"/>
        </w:rPr>
        <w:t>元素布局方法</w:t>
      </w:r>
      <w:bookmarkEnd w:id="19"/>
    </w:p>
    <w:p w14:paraId="4151CDDA" w14:textId="1A63A7AA" w:rsidR="002C1869" w:rsidRPr="00992BC4" w:rsidRDefault="00051B1B" w:rsidP="00992BC4">
      <w:pPr>
        <w:pStyle w:val="2"/>
      </w:pPr>
      <w:bookmarkStart w:id="20" w:name="_Toc89559688"/>
      <w:r w:rsidRPr="00992BC4">
        <w:rPr>
          <w:rFonts w:hint="eastAsia"/>
        </w:rPr>
        <w:t>2</w:t>
      </w:r>
      <w:r w:rsidRPr="00992BC4">
        <w:t>.1</w:t>
      </w:r>
      <w:r w:rsidR="002C1869" w:rsidRPr="00992BC4">
        <w:t xml:space="preserve"> </w:t>
      </w:r>
      <w:r w:rsidR="002C1869" w:rsidRPr="00992BC4">
        <w:t>常见的实现左右两栏布局的方法</w:t>
      </w:r>
      <w:bookmarkEnd w:id="20"/>
    </w:p>
    <w:p w14:paraId="7ED74B29" w14:textId="4BD48DB8" w:rsidR="00394510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float</w:t>
      </w:r>
      <w:r>
        <w:rPr>
          <w:rFonts w:ascii="Arial" w:hAnsi="Arial" w:cs="Arial" w:hint="eastAsia"/>
          <w:color w:val="4D4D4D"/>
        </w:rPr>
        <w:t>浮动效果</w:t>
      </w:r>
    </w:p>
    <w:p w14:paraId="344DA695" w14:textId="0135ACBA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·通过</w:t>
      </w:r>
      <w:r>
        <w:rPr>
          <w:rFonts w:ascii="Arial" w:hAnsi="Arial" w:cs="Arial" w:hint="eastAsia"/>
          <w:color w:val="4D4D4D"/>
        </w:rPr>
        <w:t>flex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实现左右两栏布局</w:t>
      </w:r>
    </w:p>
    <w:p w14:paraId="03301BF0" w14:textId="38B209B1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lastRenderedPageBreak/>
        <w:t>·通过</w:t>
      </w:r>
      <w:r>
        <w:rPr>
          <w:rFonts w:ascii="Arial" w:hAnsi="Arial" w:cs="Arial" w:hint="eastAsia"/>
          <w:color w:val="4D4D4D"/>
        </w:rPr>
        <w:t>position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absolute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 w:hint="eastAsia"/>
          <w:color w:val="4D4D4D"/>
        </w:rPr>
        <w:t>绝对定位元素。</w:t>
      </w:r>
    </w:p>
    <w:p w14:paraId="212AA42B" w14:textId="7BE8C96E" w:rsidR="002C1869" w:rsidRDefault="002C1869" w:rsidP="002C186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7677F7F9" w14:textId="77777777" w:rsidR="002C1869" w:rsidRPr="00992BC4" w:rsidRDefault="002C1869" w:rsidP="00992BC4">
      <w:pPr>
        <w:pStyle w:val="2"/>
      </w:pPr>
      <w:bookmarkStart w:id="21" w:name="_Toc89559689"/>
      <w:r w:rsidRPr="00992BC4">
        <w:rPr>
          <w:rFonts w:hint="eastAsia"/>
        </w:rPr>
        <w:t>2</w:t>
      </w:r>
      <w:r w:rsidRPr="00992BC4">
        <w:t xml:space="preserve">.2 </w:t>
      </w:r>
      <w:r w:rsidRPr="00992BC4">
        <w:t>隐藏元素的方法有哪些</w:t>
      </w:r>
      <w:bookmarkEnd w:id="21"/>
    </w:p>
    <w:p w14:paraId="2C846990" w14:textId="269ADE6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display: none</w:t>
      </w:r>
      <w:r>
        <w:rPr>
          <w:shd w:val="clear" w:color="auto" w:fill="FFFFFF"/>
        </w:rPr>
        <w:t>：渲染树不会包含该渲染对象，因此该元素不会在页面中占据位置，也不会响应绑定的监听事件</w:t>
      </w:r>
    </w:p>
    <w:p w14:paraId="1E52F93A" w14:textId="0C5BF6C2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visibility: hidden</w:t>
      </w:r>
      <w:r>
        <w:rPr>
          <w:shd w:val="clear" w:color="auto" w:fill="FFFFFF"/>
        </w:rPr>
        <w:t>：元素在页面中仍占据空间，但是不会响应绑定的监听事件</w:t>
      </w:r>
    </w:p>
    <w:p w14:paraId="3F161976" w14:textId="50972388" w:rsidR="002C1869" w:rsidRDefault="002C1869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opacity: 0</w:t>
      </w:r>
      <w:r>
        <w:rPr>
          <w:shd w:val="clear" w:color="auto" w:fill="FFFFFF"/>
        </w:rPr>
        <w:t>：将元素的透明度设置为</w:t>
      </w:r>
      <w:r>
        <w:rPr>
          <w:shd w:val="clear" w:color="auto" w:fill="FFFFFF"/>
        </w:rPr>
        <w:t xml:space="preserve"> 0</w:t>
      </w:r>
      <w:r>
        <w:rPr>
          <w:shd w:val="clear" w:color="auto" w:fill="FFFFFF"/>
        </w:rPr>
        <w:t>，以此来实现元素的隐藏。元素在页面中仍然占据空间，并且能够响应元素绑定的监听事件</w:t>
      </w:r>
    </w:p>
    <w:p w14:paraId="513AED00" w14:textId="3963A20C" w:rsid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position: absolute</w:t>
      </w:r>
      <w:r>
        <w:rPr>
          <w:shd w:val="clear" w:color="auto" w:fill="FFFFFF"/>
        </w:rPr>
        <w:t>：通过使用绝对定位将元素移除可视区域内，以此来实现元素的隐藏</w:t>
      </w:r>
    </w:p>
    <w:p w14:paraId="17C3C4B0" w14:textId="4C5D441E" w:rsidR="00957EC0" w:rsidRPr="00957EC0" w:rsidRDefault="00957EC0" w:rsidP="00957EC0">
      <w:pPr>
        <w:pStyle w:val="a6"/>
        <w:rPr>
          <w:shd w:val="clear" w:color="auto" w:fill="FFFFFF"/>
        </w:rPr>
      </w:pPr>
      <w:r>
        <w:rPr>
          <w:rFonts w:hint="eastAsia"/>
          <w:color w:val="4D4D4D"/>
        </w:rPr>
        <w:t>·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 xml:space="preserve">z-index: 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负值</w:t>
      </w:r>
      <w:r>
        <w:rPr>
          <w:shd w:val="clear" w:color="auto" w:fill="FFFFFF"/>
        </w:rPr>
        <w:t>：来使其他元素遮盖住该元素，以此来实现隐藏</w:t>
      </w:r>
    </w:p>
    <w:p w14:paraId="5EA53315" w14:textId="770AA7BF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5524FED" w14:textId="77777777" w:rsidR="00957EC0" w:rsidRPr="00992BC4" w:rsidRDefault="00957EC0" w:rsidP="00992BC4">
      <w:pPr>
        <w:pStyle w:val="2"/>
      </w:pPr>
      <w:bookmarkStart w:id="22" w:name="_Toc89559690"/>
      <w:r w:rsidRPr="00992BC4">
        <w:rPr>
          <w:rFonts w:hint="eastAsia"/>
        </w:rPr>
        <w:t>2</w:t>
      </w:r>
      <w:r w:rsidRPr="00992BC4">
        <w:t xml:space="preserve">.3 </w:t>
      </w:r>
      <w:r w:rsidRPr="00992BC4">
        <w:t>对</w:t>
      </w:r>
      <w:r w:rsidRPr="00992BC4">
        <w:t xml:space="preserve">line-height </w:t>
      </w:r>
      <w:r w:rsidRPr="00992BC4">
        <w:t>的理解</w:t>
      </w:r>
      <w:bookmarkEnd w:id="22"/>
    </w:p>
    <w:p w14:paraId="6ED23E00" w14:textId="2DBB3ACD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2CB9495" wp14:editId="1D3370D2">
            <wp:extent cx="5274310" cy="28721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1397" w14:textId="597BED26" w:rsidR="00CD7F27" w:rsidRDefault="00CD7F27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245A1E0" w14:textId="1B03407F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66CE166F" w14:textId="0B3F9969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1ED1901" w14:textId="1FE4F642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DC812FA" w14:textId="6F8CC1DB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5F5E1E1" w14:textId="77777777" w:rsidR="00957EC0" w:rsidRDefault="00957EC0" w:rsidP="00CD7F2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172813C" w14:textId="3DB44200" w:rsidR="00957EC0" w:rsidRPr="00992BC4" w:rsidRDefault="00957EC0" w:rsidP="00992BC4">
      <w:pPr>
        <w:pStyle w:val="2"/>
      </w:pPr>
      <w:bookmarkStart w:id="23" w:name="_Toc89559691"/>
      <w:r w:rsidRPr="00992BC4">
        <w:lastRenderedPageBreak/>
        <w:t xml:space="preserve">2.4 </w:t>
      </w:r>
      <w:r w:rsidRPr="00992BC4">
        <w:t>判断元素是否到达可视区域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9B8B8D6" wp14:editId="5E979E6A">
            <wp:simplePos x="0" y="0"/>
            <wp:positionH relativeFrom="column">
              <wp:posOffset>0</wp:posOffset>
            </wp:positionH>
            <wp:positionV relativeFrom="paragraph">
              <wp:posOffset>487045</wp:posOffset>
            </wp:positionV>
            <wp:extent cx="5274310" cy="5630545"/>
            <wp:effectExtent l="0" t="0" r="2540" b="8255"/>
            <wp:wrapSquare wrapText="bothSides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3"/>
    </w:p>
    <w:p w14:paraId="10D4B2C4" w14:textId="77777777" w:rsidR="00957EC0" w:rsidRDefault="00957EC0" w:rsidP="00957EC0">
      <w:pPr>
        <w:pStyle w:val="1"/>
        <w:shd w:val="clear" w:color="auto" w:fill="FFFFFF"/>
        <w:spacing w:after="150"/>
        <w:rPr>
          <w:b w:val="0"/>
        </w:rPr>
      </w:pPr>
    </w:p>
    <w:p w14:paraId="4ADAC61F" w14:textId="3EE69D73" w:rsidR="00957EC0" w:rsidRDefault="00957EC0" w:rsidP="00957EC0">
      <w:pPr>
        <w:pStyle w:val="2"/>
        <w:rPr>
          <w:rFonts w:eastAsia="宋体"/>
        </w:rPr>
      </w:pPr>
      <w:bookmarkStart w:id="24" w:name="_Toc89559692"/>
      <w:r>
        <w:t xml:space="preserve">2.5 </w:t>
      </w:r>
      <w:r>
        <w:t>常见的</w:t>
      </w:r>
      <w:r>
        <w:t>CSS</w:t>
      </w:r>
      <w:r>
        <w:t>布局单位</w:t>
      </w:r>
      <w:bookmarkEnd w:id="24"/>
    </w:p>
    <w:p w14:paraId="45EF6096" w14:textId="77777777" w:rsidR="00957EC0" w:rsidRDefault="00957EC0" w:rsidP="00957EC0">
      <w:pPr>
        <w:pStyle w:val="a6"/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常用的布局单位包括像素（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），百分比（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%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），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em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vw</w:t>
      </w:r>
      <w:proofErr w:type="spellEnd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/</w:t>
      </w:r>
      <w:proofErr w:type="spellStart"/>
      <w:r>
        <w:rPr>
          <w:rStyle w:val="HTML"/>
          <w:rFonts w:ascii="Consolas" w:hAnsi="Consolas"/>
          <w:color w:val="E83E8C"/>
          <w:sz w:val="20"/>
          <w:szCs w:val="20"/>
          <w:shd w:val="clear" w:color="auto" w:fill="FFFFFF"/>
        </w:rPr>
        <w:t>vh</w:t>
      </w:r>
      <w:proofErr w:type="spellEnd"/>
      <w:r>
        <w:rPr>
          <w:rStyle w:val="HTML"/>
          <w:rFonts w:ascii="Consolas" w:hAnsi="Consolas" w:hint="eastAsia"/>
          <w:color w:val="E83E8C"/>
          <w:sz w:val="20"/>
          <w:szCs w:val="20"/>
          <w:shd w:val="clear" w:color="auto" w:fill="FFFFFF"/>
        </w:rPr>
        <w:t>。</w:t>
      </w:r>
    </w:p>
    <w:p w14:paraId="0B5945B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像素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px</w:t>
      </w:r>
      <w:r>
        <w:rPr>
          <w:rFonts w:ascii="Arial" w:hAnsi="Arial" w:cs="Arial"/>
          <w:color w:val="34495E"/>
          <w:sz w:val="23"/>
          <w:szCs w:val="23"/>
        </w:rPr>
        <w:t>）是页面布局的基础，一个像素表示终端（电脑、手机、平板等）屏幕所能显示的最小的区域，像素分为两种类型：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像素和物理像素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7AD4548B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t>百分比</w:t>
      </w: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Style w:val="HTML"/>
          <w:rFonts w:ascii="Consolas" w:hAnsi="Consolas"/>
          <w:color w:val="E83E8C"/>
          <w:sz w:val="20"/>
          <w:szCs w:val="20"/>
        </w:rPr>
        <w:t>%</w:t>
      </w:r>
      <w:r>
        <w:rPr>
          <w:rFonts w:ascii="Arial" w:hAnsi="Arial" w:cs="Arial"/>
          <w:color w:val="34495E"/>
          <w:sz w:val="23"/>
          <w:szCs w:val="23"/>
        </w:rPr>
        <w:t>），当浏览器的宽度或者高度发生变化时，通过百分比单位可以使得浏览器中的组件的宽和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高随着</w:t>
      </w:r>
      <w:proofErr w:type="gramEnd"/>
      <w:r>
        <w:rPr>
          <w:rFonts w:ascii="Arial" w:hAnsi="Arial" w:cs="Arial"/>
          <w:color w:val="34495E"/>
          <w:sz w:val="23"/>
          <w:szCs w:val="23"/>
        </w:rPr>
        <w:t>浏览器的变化而变化，从而实现响应式的效果。一般认为子元素的百分比相对于直接父元素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3EBC5B3F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相对于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更具灵活性，它们都是相对长度单位，它们之间的区别：</w:t>
      </w: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相对于父元素，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rem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相对于根元素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5B055860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proofErr w:type="spellStart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lastRenderedPageBreak/>
        <w:t>em</w:t>
      </w:r>
      <w:proofErr w:type="spellEnd"/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文本相对长度单位。相对于当前对象内文本的字体尺寸。如果当前行内文本的字体尺寸未被人为设置，则相对于浏览器的默认字体尺寸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默认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16px)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。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(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相对父元素的字体大小倍数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)</w:t>
      </w:r>
    </w:p>
    <w:p w14:paraId="771C4891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9A53CF1" wp14:editId="531FF418">
            <wp:extent cx="5274310" cy="27038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DFE2" w14:textId="30B7ECC6" w:rsidR="00957EC0" w:rsidRPr="002C1869" w:rsidRDefault="00957EC0" w:rsidP="00957EC0">
      <w:pPr>
        <w:pStyle w:val="2"/>
      </w:pPr>
      <w:bookmarkStart w:id="25" w:name="_Toc89559693"/>
      <w:r>
        <w:t>2.6</w:t>
      </w:r>
      <w:r w:rsidRPr="002C1869">
        <w:t xml:space="preserve"> </w:t>
      </w:r>
      <w:r w:rsidRPr="002C1869">
        <w:t>如何根据设计稿进行移动端适配</w:t>
      </w:r>
      <w:bookmarkEnd w:id="25"/>
    </w:p>
    <w:p w14:paraId="3C51A8A9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noProof/>
        </w:rPr>
      </w:pPr>
    </w:p>
    <w:p w14:paraId="23C020C8" w14:textId="77777777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0BE41104" wp14:editId="476D8731">
            <wp:extent cx="5274310" cy="17062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EAE9" w14:textId="1CE41296" w:rsid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3FE455C6" w14:textId="77777777" w:rsidR="00957EC0" w:rsidRDefault="00957EC0" w:rsidP="00957EC0">
      <w:pPr>
        <w:pStyle w:val="2"/>
      </w:pPr>
    </w:p>
    <w:p w14:paraId="6F939A0F" w14:textId="77777777" w:rsidR="00957EC0" w:rsidRDefault="00957EC0" w:rsidP="00957EC0">
      <w:pPr>
        <w:pStyle w:val="2"/>
      </w:pPr>
    </w:p>
    <w:p w14:paraId="2880B4CE" w14:textId="77777777" w:rsidR="00957EC0" w:rsidRDefault="00957EC0" w:rsidP="00957EC0">
      <w:pPr>
        <w:pStyle w:val="2"/>
      </w:pPr>
    </w:p>
    <w:p w14:paraId="11E8B173" w14:textId="77777777" w:rsidR="00957EC0" w:rsidRDefault="00957EC0" w:rsidP="00957EC0">
      <w:pPr>
        <w:pStyle w:val="2"/>
      </w:pPr>
    </w:p>
    <w:p w14:paraId="51AD85D1" w14:textId="77777777" w:rsidR="00957EC0" w:rsidRDefault="00957EC0" w:rsidP="00957EC0">
      <w:pPr>
        <w:pStyle w:val="2"/>
      </w:pPr>
    </w:p>
    <w:p w14:paraId="6E1942EA" w14:textId="26EC48B1" w:rsidR="00957EC0" w:rsidRPr="00957EC0" w:rsidRDefault="00957EC0" w:rsidP="00957EC0">
      <w:pPr>
        <w:pStyle w:val="2"/>
      </w:pPr>
      <w:bookmarkStart w:id="26" w:name="_Toc89559694"/>
      <w:r w:rsidRPr="00957EC0">
        <w:rPr>
          <w:rFonts w:hint="eastAsia"/>
        </w:rPr>
        <w:t>2</w:t>
      </w:r>
      <w:r w:rsidRPr="00957EC0">
        <w:t xml:space="preserve">.7 </w:t>
      </w:r>
      <w:r w:rsidRPr="00957EC0">
        <w:t>清除浮动</w:t>
      </w:r>
      <w:bookmarkEnd w:id="26"/>
    </w:p>
    <w:p w14:paraId="000C3CD5" w14:textId="7086768A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Style w:val="a3"/>
          <w:rFonts w:ascii="Arial" w:hAnsi="Arial" w:cs="Arial"/>
          <w:color w:val="34495E"/>
          <w:sz w:val="23"/>
          <w:szCs w:val="23"/>
        </w:rPr>
        <w:lastRenderedPageBreak/>
        <w:t>浮动的定义：</w:t>
      </w:r>
      <w:r>
        <w:rPr>
          <w:rFonts w:ascii="Arial" w:hAnsi="Arial" w:cs="Arial"/>
          <w:color w:val="34495E"/>
          <w:sz w:val="23"/>
          <w:szCs w:val="23"/>
        </w:rPr>
        <w:t> </w:t>
      </w:r>
      <w:r>
        <w:rPr>
          <w:rFonts w:ascii="Arial" w:hAnsi="Arial" w:cs="Arial"/>
          <w:color w:val="34495E"/>
          <w:sz w:val="23"/>
          <w:szCs w:val="23"/>
        </w:rPr>
        <w:t>非</w:t>
      </w:r>
      <w:r>
        <w:rPr>
          <w:rFonts w:ascii="Arial" w:hAnsi="Arial" w:cs="Arial"/>
          <w:color w:val="34495E"/>
          <w:sz w:val="23"/>
          <w:szCs w:val="23"/>
        </w:rPr>
        <w:t>IE</w:t>
      </w:r>
      <w:r>
        <w:rPr>
          <w:rFonts w:ascii="Arial" w:hAnsi="Arial" w:cs="Arial"/>
          <w:color w:val="34495E"/>
          <w:sz w:val="23"/>
          <w:szCs w:val="23"/>
        </w:rPr>
        <w:t>浏览器下，容器不设高度且子元素浮动时，容器高度不能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被内容</w:t>
      </w:r>
      <w:proofErr w:type="gramEnd"/>
      <w:r>
        <w:rPr>
          <w:rFonts w:ascii="Arial" w:hAnsi="Arial" w:cs="Arial"/>
          <w:color w:val="34495E"/>
          <w:sz w:val="23"/>
          <w:szCs w:val="23"/>
        </w:rPr>
        <w:t>撑开。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r>
        <w:rPr>
          <w:rFonts w:ascii="Arial" w:hAnsi="Arial" w:cs="Arial"/>
          <w:color w:val="34495E"/>
          <w:sz w:val="23"/>
          <w:szCs w:val="23"/>
        </w:rPr>
        <w:t>此时，内容会溢出到容器外面而影响布局。这种现象被称为浮动（溢出）</w:t>
      </w:r>
    </w:p>
    <w:p w14:paraId="5FCC27F1" w14:textId="6B66660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浮动的工作原理</w:t>
      </w:r>
    </w:p>
    <w:p w14:paraId="13CD499C" w14:textId="458D9973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浮动元素脱离文档流，不占据空间（引起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“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高度塌陷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”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现象）</w:t>
      </w:r>
    </w:p>
    <w:p w14:paraId="01739174" w14:textId="499FAD1D" w:rsidR="00957EC0" w:rsidRPr="00957EC0" w:rsidRDefault="00957EC0" w:rsidP="00957EC0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 w:rsidRPr="00957EC0">
        <w:rPr>
          <w:rFonts w:ascii="Arial" w:hAnsi="Arial" w:cs="Arial"/>
          <w:color w:val="34495E"/>
          <w:kern w:val="0"/>
          <w:sz w:val="23"/>
          <w:szCs w:val="23"/>
        </w:rPr>
        <w:t>浮动元素碰到包含它的边框或者其他浮动元素的边框停留</w:t>
      </w:r>
    </w:p>
    <w:p w14:paraId="5CD4A1D8" w14:textId="2C3B33AD" w:rsidR="00957EC0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浮动元素可以左右移动，直到遇到另一个浮动元素或者遇到它外边缘的包含框。浮动框不属于文档流中的普通流，当元素浮动之后，不会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影响块级元素</w:t>
      </w:r>
      <w:proofErr w:type="gramEnd"/>
      <w:r>
        <w:rPr>
          <w:rFonts w:ascii="Arial" w:hAnsi="Arial" w:cs="Arial"/>
          <w:color w:val="34495E"/>
          <w:sz w:val="23"/>
          <w:szCs w:val="23"/>
        </w:rPr>
        <w:t>的布局，只会影响内联元素布局。此时文档流中的普通流就会表现得该浮动框不存在一样的布局模式。当包含框的高度小于浮动框的时候，此时就会出现</w:t>
      </w:r>
      <w:r>
        <w:rPr>
          <w:rFonts w:ascii="Arial" w:hAnsi="Arial" w:cs="Arial"/>
          <w:color w:val="34495E"/>
          <w:sz w:val="23"/>
          <w:szCs w:val="23"/>
        </w:rPr>
        <w:t>“</w:t>
      </w:r>
      <w:r>
        <w:rPr>
          <w:rFonts w:ascii="Arial" w:hAnsi="Arial" w:cs="Arial"/>
          <w:color w:val="34495E"/>
          <w:sz w:val="23"/>
          <w:szCs w:val="23"/>
        </w:rPr>
        <w:t>高度塌陷</w:t>
      </w:r>
      <w:r>
        <w:rPr>
          <w:rFonts w:ascii="Arial" w:hAnsi="Arial" w:cs="Arial"/>
          <w:color w:val="34495E"/>
          <w:sz w:val="23"/>
          <w:szCs w:val="23"/>
        </w:rPr>
        <w:t>”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5265DE3B" w14:textId="3D5C33F8" w:rsidR="00957EC0" w:rsidRPr="00A4067A" w:rsidRDefault="00957EC0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7DB450A" wp14:editId="42740ADA">
            <wp:extent cx="5274310" cy="30416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58C9" w14:textId="77777777" w:rsidR="00A4067A" w:rsidRDefault="00A4067A" w:rsidP="00A4067A">
      <w:pPr>
        <w:pStyle w:val="2"/>
      </w:pPr>
    </w:p>
    <w:p w14:paraId="1A27960C" w14:textId="77777777" w:rsidR="00A4067A" w:rsidRDefault="00A4067A" w:rsidP="00A4067A">
      <w:pPr>
        <w:pStyle w:val="2"/>
      </w:pPr>
    </w:p>
    <w:p w14:paraId="46AFE34A" w14:textId="77777777" w:rsidR="00A4067A" w:rsidRDefault="00A4067A" w:rsidP="00A4067A">
      <w:pPr>
        <w:pStyle w:val="2"/>
      </w:pPr>
    </w:p>
    <w:p w14:paraId="372E0143" w14:textId="77777777" w:rsidR="00A4067A" w:rsidRDefault="00A4067A" w:rsidP="00A4067A">
      <w:pPr>
        <w:pStyle w:val="2"/>
      </w:pPr>
    </w:p>
    <w:p w14:paraId="5DE2385E" w14:textId="77777777" w:rsidR="00A4067A" w:rsidRDefault="00A4067A" w:rsidP="00A4067A">
      <w:pPr>
        <w:pStyle w:val="2"/>
      </w:pPr>
    </w:p>
    <w:p w14:paraId="7981D781" w14:textId="77777777" w:rsidR="00A4067A" w:rsidRDefault="00A4067A" w:rsidP="00A4067A">
      <w:pPr>
        <w:pStyle w:val="2"/>
      </w:pPr>
    </w:p>
    <w:p w14:paraId="02484DB6" w14:textId="4A996343" w:rsidR="00957EC0" w:rsidRDefault="00A4067A" w:rsidP="00A4067A">
      <w:pPr>
        <w:pStyle w:val="2"/>
      </w:pPr>
      <w:bookmarkStart w:id="27" w:name="_Toc89559695"/>
      <w:r>
        <w:rPr>
          <w:rFonts w:hint="eastAsia"/>
        </w:rPr>
        <w:t>2</w:t>
      </w:r>
      <w:r>
        <w:t xml:space="preserve">.8 </w:t>
      </w:r>
      <w:r>
        <w:rPr>
          <w:rFonts w:hint="eastAsia"/>
        </w:rPr>
        <w:t>元素的层叠顺序</w:t>
      </w:r>
      <w:bookmarkEnd w:id="27"/>
    </w:p>
    <w:p w14:paraId="06E05B86" w14:textId="7EFE594F" w:rsidR="00957EC0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EB53171" wp14:editId="348CEB9B">
            <wp:extent cx="5166360" cy="3114993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3672" cy="31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AD14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上图，由上到下分别是：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7517CBD1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1</w:t>
      </w:r>
      <w:r>
        <w:rPr>
          <w:rFonts w:ascii="Arial" w:hAnsi="Arial" w:cs="Arial"/>
          <w:color w:val="34495E"/>
          <w:sz w:val="23"/>
          <w:szCs w:val="23"/>
        </w:rPr>
        <w:t>）背景和边框：建立当前层叠上下文元素的背景和边框。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04E4C527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2</w:t>
      </w:r>
      <w:r>
        <w:rPr>
          <w:rFonts w:ascii="Arial" w:hAnsi="Arial" w:cs="Arial"/>
          <w:color w:val="34495E"/>
          <w:sz w:val="23"/>
          <w:szCs w:val="23"/>
        </w:rPr>
        <w:t>）负的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：当前层叠上下文中，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属性值为负的元素。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C093B4A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3</w:t>
      </w:r>
      <w:r>
        <w:rPr>
          <w:rFonts w:ascii="Arial" w:hAnsi="Arial" w:cs="Arial"/>
          <w:color w:val="34495E"/>
          <w:sz w:val="23"/>
          <w:szCs w:val="23"/>
        </w:rPr>
        <w:t>）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块级盒</w:t>
      </w:r>
      <w:proofErr w:type="gramEnd"/>
      <w:r>
        <w:rPr>
          <w:rFonts w:ascii="Arial" w:hAnsi="Arial" w:cs="Arial"/>
          <w:color w:val="34495E"/>
          <w:sz w:val="23"/>
          <w:szCs w:val="23"/>
        </w:rPr>
        <w:t>：文档流内非行内级非定位后代元素。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67B95472" w14:textId="3934717B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4</w:t>
      </w:r>
      <w:r>
        <w:rPr>
          <w:rFonts w:ascii="Arial" w:hAnsi="Arial" w:cs="Arial"/>
          <w:color w:val="34495E"/>
          <w:sz w:val="23"/>
          <w:szCs w:val="23"/>
        </w:rPr>
        <w:t>）浮动盒：非定位浮动元素</w:t>
      </w:r>
    </w:p>
    <w:p w14:paraId="695C8F2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5</w:t>
      </w:r>
      <w:r>
        <w:rPr>
          <w:rFonts w:ascii="Arial" w:hAnsi="Arial" w:cs="Arial"/>
          <w:color w:val="34495E"/>
          <w:sz w:val="23"/>
          <w:szCs w:val="23"/>
        </w:rPr>
        <w:t>）行内盒：文档流内行内级非定位后代元素。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</w:p>
    <w:p w14:paraId="2FC9355C" w14:textId="00B636AF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6</w:t>
      </w:r>
      <w:r>
        <w:rPr>
          <w:rFonts w:ascii="Arial" w:hAnsi="Arial" w:cs="Arial"/>
          <w:color w:val="34495E"/>
          <w:sz w:val="23"/>
          <w:szCs w:val="23"/>
        </w:rPr>
        <w:t>）</w:t>
      </w:r>
      <w:r>
        <w:rPr>
          <w:rFonts w:ascii="Arial" w:hAnsi="Arial" w:cs="Arial"/>
          <w:color w:val="34495E"/>
          <w:sz w:val="23"/>
          <w:szCs w:val="23"/>
        </w:rPr>
        <w:t>z-index:0</w:t>
      </w:r>
      <w:r>
        <w:rPr>
          <w:rFonts w:ascii="Arial" w:hAnsi="Arial" w:cs="Arial"/>
          <w:color w:val="34495E"/>
          <w:sz w:val="23"/>
          <w:szCs w:val="23"/>
        </w:rPr>
        <w:t>：层叠级数为</w:t>
      </w:r>
      <w:r>
        <w:rPr>
          <w:rFonts w:ascii="Arial" w:hAnsi="Arial" w:cs="Arial"/>
          <w:color w:val="34495E"/>
          <w:sz w:val="23"/>
          <w:szCs w:val="23"/>
        </w:rPr>
        <w:t>0</w:t>
      </w:r>
      <w:r>
        <w:rPr>
          <w:rFonts w:ascii="Arial" w:hAnsi="Arial" w:cs="Arial"/>
          <w:color w:val="34495E"/>
          <w:sz w:val="23"/>
          <w:szCs w:val="23"/>
        </w:rPr>
        <w:t>的定位元素。</w:t>
      </w:r>
    </w:p>
    <w:p w14:paraId="5510CDDB" w14:textId="77777777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/>
          <w:color w:val="34495E"/>
          <w:sz w:val="23"/>
          <w:szCs w:val="23"/>
        </w:rPr>
        <w:t>（</w:t>
      </w:r>
      <w:r>
        <w:rPr>
          <w:rFonts w:ascii="Arial" w:hAnsi="Arial" w:cs="Arial"/>
          <w:color w:val="34495E"/>
          <w:sz w:val="23"/>
          <w:szCs w:val="23"/>
        </w:rPr>
        <w:t>7</w:t>
      </w:r>
      <w:r>
        <w:rPr>
          <w:rFonts w:ascii="Arial" w:hAnsi="Arial" w:cs="Arial"/>
          <w:color w:val="34495E"/>
          <w:sz w:val="23"/>
          <w:szCs w:val="23"/>
        </w:rPr>
        <w:t>）正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：</w:t>
      </w:r>
      <w:r>
        <w:rPr>
          <w:rFonts w:ascii="Arial" w:hAnsi="Arial" w:cs="Arial"/>
          <w:color w:val="34495E"/>
          <w:sz w:val="23"/>
          <w:szCs w:val="23"/>
        </w:rPr>
        <w:t>z-index</w:t>
      </w:r>
      <w:r>
        <w:rPr>
          <w:rFonts w:ascii="Arial" w:hAnsi="Arial" w:cs="Arial"/>
          <w:color w:val="34495E"/>
          <w:sz w:val="23"/>
          <w:szCs w:val="23"/>
        </w:rPr>
        <w:t>属性值为正的定位元素</w:t>
      </w:r>
    </w:p>
    <w:p w14:paraId="24424E05" w14:textId="565E5529" w:rsidR="00A4067A" w:rsidRPr="00A4067A" w:rsidRDefault="00A4067A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282E2C78" w14:textId="77777777" w:rsidR="00A4067A" w:rsidRPr="00A4067A" w:rsidRDefault="00A4067A" w:rsidP="00A4067A">
      <w:pPr>
        <w:pStyle w:val="2"/>
      </w:pPr>
      <w:bookmarkStart w:id="28" w:name="_Toc89559696"/>
      <w:r w:rsidRPr="00A4067A">
        <w:rPr>
          <w:rFonts w:hint="eastAsia"/>
        </w:rPr>
        <w:t>2</w:t>
      </w:r>
      <w:r w:rsidRPr="00A4067A">
        <w:t xml:space="preserve">.9 </w:t>
      </w:r>
      <w:r w:rsidRPr="00A4067A">
        <w:t>常见居中方案</w:t>
      </w:r>
      <w:bookmarkEnd w:id="28"/>
    </w:p>
    <w:p w14:paraId="68883673" w14:textId="4C9DBF3B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行内元素水平居中：直接使用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text-align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：</w:t>
      </w:r>
      <w:r w:rsidRPr="00A4067A">
        <w:rPr>
          <w:rFonts w:ascii="Arial" w:hAnsi="Arial" w:cs="Arial"/>
          <w:color w:val="34495E"/>
          <w:kern w:val="0"/>
          <w:sz w:val="23"/>
          <w:szCs w:val="23"/>
        </w:rPr>
        <w:t>center</w:t>
      </w:r>
    </w:p>
    <w:p w14:paraId="5ABE1206" w14:textId="3EF0948F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行内元素垂直居中：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vertical-align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middle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并</w:t>
      </w:r>
      <w:proofErr w:type="gram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设置父级元素</w:t>
      </w:r>
      <w:proofErr w:type="gram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的行高为父级元素的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高度</w:t>
      </w:r>
    </w:p>
    <w:p w14:paraId="2E7FF66F" w14:textId="3C1EC7F0" w:rsid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kern w:val="0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flex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弹性布局：设置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justify-content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center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水平居中，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align-items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：垂直居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中</w:t>
      </w:r>
    </w:p>
    <w:p w14:paraId="1497175B" w14:textId="0367B24A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 w:rsidRPr="00A4067A">
        <w:rPr>
          <w:rFonts w:ascii="Arial" w:hAnsi="Arial" w:cs="Arial"/>
          <w:color w:val="34495E"/>
          <w:sz w:val="23"/>
          <w:szCs w:val="23"/>
        </w:rPr>
        <w:t>高度确定的时候：绝对定位</w:t>
      </w:r>
      <w:r w:rsidRPr="00A4067A">
        <w:rPr>
          <w:rFonts w:ascii="Arial" w:hAnsi="Arial" w:cs="Arial"/>
          <w:color w:val="34495E"/>
          <w:sz w:val="23"/>
          <w:szCs w:val="23"/>
        </w:rPr>
        <w:t>+margin</w:t>
      </w:r>
      <w:r w:rsidRPr="00A4067A">
        <w:rPr>
          <w:rFonts w:ascii="Arial" w:hAnsi="Arial" w:cs="Arial"/>
          <w:color w:val="34495E"/>
          <w:sz w:val="23"/>
          <w:szCs w:val="23"/>
        </w:rPr>
        <w:t>来垂直居中</w:t>
      </w:r>
    </w:p>
    <w:p w14:paraId="3C2F6526" w14:textId="6F28EC28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通过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padding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属性进行垂直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居中</w:t>
      </w:r>
    </w:p>
    <w:p w14:paraId="0FF8ADD9" w14:textId="52322649" w:rsidR="00A4067A" w:rsidRDefault="00A4067A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0B51B44D" w14:textId="617F1D72" w:rsidR="00A4067A" w:rsidRPr="00130262" w:rsidRDefault="00A4067A" w:rsidP="00130262">
      <w:pPr>
        <w:pStyle w:val="2"/>
      </w:pPr>
      <w:bookmarkStart w:id="29" w:name="_Toc89559697"/>
      <w:r w:rsidRPr="00130262">
        <w:rPr>
          <w:rFonts w:hint="eastAsia"/>
        </w:rPr>
        <w:lastRenderedPageBreak/>
        <w:t>2</w:t>
      </w:r>
      <w:r w:rsidRPr="00130262">
        <w:t xml:space="preserve">.10 </w:t>
      </w:r>
      <w:r w:rsidRPr="00130262">
        <w:t>如何居中</w:t>
      </w:r>
      <w:r w:rsidRPr="00130262">
        <w:t xml:space="preserve">p </w:t>
      </w:r>
      <w:r w:rsidRPr="00130262">
        <w:t>如何居中浮动元素</w:t>
      </w:r>
      <w:r w:rsidRPr="00130262">
        <w:t xml:space="preserve"> </w:t>
      </w:r>
      <w:r w:rsidRPr="00130262">
        <w:t>如何让绝对定位的</w:t>
      </w:r>
      <w:r w:rsidRPr="00130262">
        <w:t>p</w:t>
      </w:r>
      <w:r w:rsidRPr="00130262">
        <w:t>居中</w:t>
      </w:r>
      <w:bookmarkEnd w:id="29"/>
    </w:p>
    <w:p w14:paraId="68F3B128" w14:textId="0F75BBA9" w:rsidR="00A4067A" w:rsidRPr="00A4067A" w:rsidRDefault="00130262" w:rsidP="00A4067A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32ACFB91" wp14:editId="2195B2CD">
            <wp:extent cx="5274310" cy="470154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1E21" w14:textId="21358699" w:rsidR="00A4067A" w:rsidRPr="00A4067A" w:rsidRDefault="00A4067A" w:rsidP="00A4067A">
      <w:pPr>
        <w:widowControl/>
        <w:shd w:val="clear" w:color="auto" w:fill="FFFFFF"/>
        <w:spacing w:before="100" w:beforeAutospacing="1" w:after="75"/>
        <w:jc w:val="left"/>
        <w:rPr>
          <w:rFonts w:ascii="Arial" w:hAnsi="Arial" w:cs="Arial"/>
          <w:color w:val="34495E"/>
          <w:kern w:val="0"/>
          <w:sz w:val="23"/>
          <w:szCs w:val="23"/>
        </w:rPr>
      </w:pPr>
    </w:p>
    <w:p w14:paraId="76841095" w14:textId="77777777" w:rsidR="00130262" w:rsidRPr="00130262" w:rsidRDefault="00130262" w:rsidP="00130262">
      <w:pPr>
        <w:pStyle w:val="2"/>
      </w:pPr>
      <w:bookmarkStart w:id="30" w:name="_Toc89559698"/>
      <w:r w:rsidRPr="00130262">
        <w:rPr>
          <w:rFonts w:hint="eastAsia"/>
        </w:rPr>
        <w:t>2</w:t>
      </w:r>
      <w:r w:rsidRPr="00130262">
        <w:t xml:space="preserve">.11 </w:t>
      </w:r>
      <w:r w:rsidRPr="00130262">
        <w:rPr>
          <w:rFonts w:hint="eastAsia"/>
        </w:rPr>
        <w:t>常见的</w:t>
      </w:r>
      <w:r w:rsidRPr="00130262">
        <w:rPr>
          <w:rFonts w:hint="eastAsia"/>
        </w:rPr>
        <w:t>inline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block</w:t>
      </w:r>
      <w:r w:rsidRPr="00130262">
        <w:rPr>
          <w:rFonts w:hint="eastAsia"/>
        </w:rPr>
        <w:t>元素、</w:t>
      </w:r>
      <w:r w:rsidRPr="00130262">
        <w:rPr>
          <w:rFonts w:hint="eastAsia"/>
        </w:rPr>
        <w:t>inline-block</w:t>
      </w:r>
      <w:r w:rsidRPr="00130262">
        <w:rPr>
          <w:rFonts w:hint="eastAsia"/>
        </w:rPr>
        <w:t>元素</w:t>
      </w:r>
      <w:bookmarkEnd w:id="30"/>
    </w:p>
    <w:p w14:paraId="20E292E7" w14:textId="1087B0AF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内联元素：</w:t>
      </w:r>
    </w:p>
    <w:p w14:paraId="4E63E473" w14:textId="45E3A08A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和其他元素都在一行上</w:t>
      </w:r>
      <w:r>
        <w:rPr>
          <w:rFonts w:ascii="Arial" w:hAnsi="Arial" w:cs="Arial" w:hint="eastAsia"/>
          <w:kern w:val="0"/>
          <w:szCs w:val="24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不会开始新的一行</w:t>
      </w:r>
    </w:p>
    <w:p w14:paraId="693FDD8D" w14:textId="77777777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元素的高度、宽度、行高及顶部和底部边距不可设置；</w:t>
      </w:r>
    </w:p>
    <w:p w14:paraId="4091D4E3" w14:textId="1D6D389F" w:rsidR="00130262" w:rsidRPr="00130262" w:rsidRDefault="00130262" w:rsidP="00130262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元素的宽度就是它包含的文字或图片的宽度，不可改变。</w:t>
      </w:r>
    </w:p>
    <w:p w14:paraId="0B289384" w14:textId="163FEDD9" w:rsidR="00130262" w:rsidRDefault="00130262" w:rsidP="00130262">
      <w:pPr>
        <w:pStyle w:val="a6"/>
      </w:pPr>
      <w:r w:rsidRPr="00130262">
        <w:t>span</w:t>
      </w:r>
      <w:r w:rsidRPr="00130262">
        <w:t>、</w:t>
      </w:r>
      <w:proofErr w:type="spellStart"/>
      <w:r w:rsidRPr="00130262">
        <w:t>img</w:t>
      </w:r>
      <w:proofErr w:type="spellEnd"/>
      <w:r w:rsidRPr="00130262">
        <w:t>、</w:t>
      </w:r>
      <w:r w:rsidRPr="00130262">
        <w:t>a</w:t>
      </w:r>
      <w:r w:rsidRPr="00130262">
        <w:t>、</w:t>
      </w:r>
      <w:proofErr w:type="spellStart"/>
      <w:r w:rsidRPr="00130262">
        <w:t>lable</w:t>
      </w:r>
      <w:proofErr w:type="spellEnd"/>
      <w:r w:rsidRPr="00130262">
        <w:t>、</w:t>
      </w:r>
      <w:r w:rsidRPr="00130262">
        <w:t>input</w:t>
      </w:r>
      <w:r w:rsidRPr="00130262">
        <w:t>、</w:t>
      </w:r>
      <w:proofErr w:type="spellStart"/>
      <w:r w:rsidRPr="00130262">
        <w:t>abbr</w:t>
      </w:r>
      <w:proofErr w:type="spellEnd"/>
      <w:r w:rsidRPr="00130262">
        <w:t>（缩写）、</w:t>
      </w:r>
      <w:proofErr w:type="spellStart"/>
      <w:r w:rsidRPr="00130262">
        <w:t>em</w:t>
      </w:r>
      <w:proofErr w:type="spellEnd"/>
      <w:r w:rsidRPr="00130262">
        <w:t>（强调）、</w:t>
      </w:r>
      <w:r w:rsidRPr="00130262">
        <w:t>big</w:t>
      </w:r>
      <w:r w:rsidRPr="00130262">
        <w:t>、</w:t>
      </w:r>
      <w:r w:rsidRPr="00130262">
        <w:t>cite</w:t>
      </w:r>
      <w:r w:rsidRPr="00130262">
        <w:t>（引用）、</w:t>
      </w:r>
      <w:proofErr w:type="spellStart"/>
      <w:r w:rsidRPr="00130262">
        <w:t>i</w:t>
      </w:r>
      <w:proofErr w:type="spellEnd"/>
      <w:r w:rsidRPr="00130262">
        <w:t>（斜体）、</w:t>
      </w:r>
      <w:r w:rsidRPr="00130262">
        <w:t>q</w:t>
      </w:r>
      <w:r w:rsidRPr="00130262">
        <w:t>（短引用）、</w:t>
      </w:r>
      <w:proofErr w:type="spellStart"/>
      <w:r w:rsidRPr="00130262">
        <w:t>textarea</w:t>
      </w:r>
      <w:proofErr w:type="spellEnd"/>
      <w:r w:rsidRPr="00130262">
        <w:t>、</w:t>
      </w:r>
      <w:r w:rsidRPr="00130262">
        <w:t>select</w:t>
      </w:r>
      <w:r w:rsidRPr="00130262">
        <w:t>、</w:t>
      </w:r>
      <w:r w:rsidRPr="00130262">
        <w:t>small</w:t>
      </w:r>
      <w:r w:rsidRPr="00130262">
        <w:t>、</w:t>
      </w:r>
      <w:r w:rsidRPr="00130262">
        <w:t>sub</w:t>
      </w:r>
      <w:r w:rsidRPr="00130262">
        <w:t>、</w:t>
      </w:r>
      <w:r w:rsidRPr="00130262">
        <w:t>sup</w:t>
      </w:r>
      <w:r w:rsidRPr="00130262">
        <w:t>，</w:t>
      </w:r>
      <w:r w:rsidRPr="00130262">
        <w:t>strong</w:t>
      </w:r>
      <w:r w:rsidRPr="00130262">
        <w:t>、</w:t>
      </w:r>
      <w:r w:rsidRPr="00130262">
        <w:t>u</w:t>
      </w:r>
      <w:r w:rsidRPr="00130262">
        <w:t>（下划线）、</w:t>
      </w:r>
      <w:r w:rsidRPr="00130262">
        <w:t>button</w:t>
      </w:r>
      <w:r w:rsidRPr="00130262">
        <w:t>（默认</w:t>
      </w:r>
      <w:r w:rsidRPr="00130262">
        <w:t>display</w:t>
      </w:r>
      <w:r w:rsidRPr="00130262">
        <w:t>：</w:t>
      </w:r>
      <w:r w:rsidRPr="00130262">
        <w:t>inline-block</w:t>
      </w:r>
      <w:r w:rsidRPr="00130262">
        <w:t>））</w:t>
      </w:r>
    </w:p>
    <w:p w14:paraId="2D944EFD" w14:textId="2DA6F962" w:rsidR="00130262" w:rsidRDefault="00130262" w:rsidP="00130262">
      <w:pPr>
        <w:pStyle w:val="a6"/>
      </w:pPr>
    </w:p>
    <w:p w14:paraId="79B9E44A" w14:textId="77777777" w:rsidR="00130262" w:rsidRPr="00130262" w:rsidRDefault="00130262" w:rsidP="00130262">
      <w:pPr>
        <w:pStyle w:val="a6"/>
      </w:pPr>
    </w:p>
    <w:p w14:paraId="2EAFEBB9" w14:textId="4E7EF1BD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lastRenderedPageBreak/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block</w:t>
      </w:r>
      <w:proofErr w:type="gramStart"/>
      <w:r w:rsidRPr="00130262">
        <w:rPr>
          <w:rFonts w:ascii="Arial" w:hAnsi="Arial" w:cs="Arial"/>
          <w:b/>
          <w:color w:val="34495E"/>
          <w:sz w:val="23"/>
          <w:szCs w:val="23"/>
        </w:rPr>
        <w:t>块级元素</w:t>
      </w:r>
      <w:proofErr w:type="gramEnd"/>
      <w:r w:rsidRPr="00130262">
        <w:rPr>
          <w:rFonts w:ascii="Arial" w:hAnsi="Arial" w:cs="Arial"/>
          <w:b/>
          <w:color w:val="34495E"/>
          <w:sz w:val="23"/>
          <w:szCs w:val="23"/>
        </w:rPr>
        <w:t>：</w:t>
      </w:r>
    </w:p>
    <w:p w14:paraId="64385E7E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proofErr w:type="gramStart"/>
      <w:r w:rsidRPr="00130262">
        <w:rPr>
          <w:rFonts w:ascii="Arial" w:hAnsi="Arial" w:cs="Arial"/>
          <w:kern w:val="0"/>
          <w:szCs w:val="24"/>
        </w:rPr>
        <w:t>每个块级元素</w:t>
      </w:r>
      <w:proofErr w:type="gramEnd"/>
      <w:r w:rsidRPr="00130262">
        <w:rPr>
          <w:rFonts w:ascii="Arial" w:hAnsi="Arial" w:cs="Arial"/>
          <w:kern w:val="0"/>
          <w:szCs w:val="24"/>
        </w:rPr>
        <w:t>都从新的一行开始，并且其后的元素也另起一行。（</w:t>
      </w:r>
      <w:proofErr w:type="gramStart"/>
      <w:r w:rsidRPr="00130262">
        <w:rPr>
          <w:rFonts w:ascii="Arial" w:hAnsi="Arial" w:cs="Arial"/>
          <w:kern w:val="0"/>
          <w:szCs w:val="24"/>
        </w:rPr>
        <w:t>一个块级元素</w:t>
      </w:r>
      <w:proofErr w:type="gramEnd"/>
      <w:r w:rsidRPr="00130262">
        <w:rPr>
          <w:rFonts w:ascii="Arial" w:hAnsi="Arial" w:cs="Arial"/>
          <w:kern w:val="0"/>
          <w:szCs w:val="24"/>
        </w:rPr>
        <w:t>独占一行）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618DFA7D" w14:textId="7777777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元素的高度、宽度、行高以及顶和底边距都可设置</w:t>
      </w:r>
      <w:r w:rsidRPr="00130262">
        <w:rPr>
          <w:rFonts w:ascii="Arial" w:hAnsi="Arial" w:cs="Arial"/>
          <w:kern w:val="0"/>
          <w:szCs w:val="24"/>
        </w:rPr>
        <w:t>;</w:t>
      </w:r>
    </w:p>
    <w:p w14:paraId="770CCB7B" w14:textId="17574CD7" w:rsidR="00130262" w:rsidRPr="00130262" w:rsidRDefault="00130262" w:rsidP="00130262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Arial" w:hAnsi="Arial" w:cs="Arial"/>
          <w:kern w:val="0"/>
          <w:szCs w:val="24"/>
        </w:rPr>
      </w:pPr>
      <w:r w:rsidRPr="00130262">
        <w:rPr>
          <w:rFonts w:ascii="Arial" w:hAnsi="Arial" w:cs="Arial"/>
          <w:kern w:val="0"/>
          <w:szCs w:val="24"/>
        </w:rPr>
        <w:t>元素宽度在不设置的情况下，是它本身父容器的</w:t>
      </w:r>
      <w:r w:rsidRPr="00130262">
        <w:rPr>
          <w:rFonts w:ascii="Arial" w:hAnsi="Arial" w:cs="Arial"/>
          <w:kern w:val="0"/>
          <w:szCs w:val="24"/>
        </w:rPr>
        <w:t>100%</w:t>
      </w:r>
      <w:r w:rsidRPr="00130262">
        <w:rPr>
          <w:rFonts w:ascii="Arial" w:hAnsi="Arial" w:cs="Arial"/>
          <w:kern w:val="0"/>
          <w:szCs w:val="24"/>
        </w:rPr>
        <w:t>（和</w:t>
      </w:r>
      <w:proofErr w:type="gramStart"/>
      <w:r w:rsidRPr="00130262">
        <w:rPr>
          <w:rFonts w:ascii="Arial" w:hAnsi="Arial" w:cs="Arial"/>
          <w:kern w:val="0"/>
          <w:szCs w:val="24"/>
        </w:rPr>
        <w:t>父元素</w:t>
      </w:r>
      <w:proofErr w:type="gramEnd"/>
      <w:r w:rsidRPr="00130262">
        <w:rPr>
          <w:rFonts w:ascii="Arial" w:hAnsi="Arial" w:cs="Arial"/>
          <w:kern w:val="0"/>
          <w:szCs w:val="24"/>
        </w:rPr>
        <w:t>的宽度一致），除非设定一个宽度。</w:t>
      </w:r>
    </w:p>
    <w:p w14:paraId="5845D5AF" w14:textId="01FE36C4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130262">
        <w:rPr>
          <w:rFonts w:ascii="Arial" w:hAnsi="Arial" w:cs="Arial"/>
          <w:color w:val="34495E"/>
          <w:sz w:val="23"/>
          <w:szCs w:val="23"/>
        </w:rPr>
        <w:t>div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p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h1…h6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ol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ul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dl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table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address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blockquote</w:t>
      </w:r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form</w:t>
      </w:r>
    </w:p>
    <w:p w14:paraId="0A2370E5" w14:textId="77777777" w:rsidR="00130262" w:rsidRP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b/>
          <w:color w:val="34495E"/>
          <w:sz w:val="23"/>
          <w:szCs w:val="23"/>
        </w:rPr>
      </w:pPr>
      <w:r w:rsidRPr="00130262">
        <w:rPr>
          <w:rFonts w:ascii="Arial" w:hAnsi="Arial" w:cs="Arial" w:hint="eastAsia"/>
          <w:b/>
          <w:color w:val="34495E"/>
          <w:sz w:val="23"/>
          <w:szCs w:val="23"/>
        </w:rPr>
        <w:t>常见的</w:t>
      </w:r>
      <w:r w:rsidRPr="00130262">
        <w:rPr>
          <w:rFonts w:ascii="Arial" w:hAnsi="Arial" w:cs="Arial"/>
          <w:b/>
          <w:color w:val="34495E"/>
          <w:sz w:val="23"/>
          <w:szCs w:val="23"/>
        </w:rPr>
        <w:t>inline-block</w:t>
      </w:r>
      <w:r w:rsidRPr="00130262">
        <w:rPr>
          <w:rFonts w:ascii="Arial" w:hAnsi="Arial" w:cs="Arial"/>
          <w:b/>
          <w:color w:val="34495E"/>
          <w:sz w:val="23"/>
          <w:szCs w:val="23"/>
        </w:rPr>
        <w:t>内联块元素：</w:t>
      </w:r>
    </w:p>
    <w:p w14:paraId="25E23FA4" w14:textId="0B2B97FE" w:rsidR="00957EC0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proofErr w:type="spellStart"/>
      <w:r w:rsidRPr="00130262">
        <w:rPr>
          <w:rFonts w:ascii="Arial" w:hAnsi="Arial" w:cs="Arial"/>
          <w:color w:val="34495E"/>
          <w:sz w:val="23"/>
          <w:szCs w:val="23"/>
        </w:rPr>
        <w:t>img</w:t>
      </w:r>
      <w:proofErr w:type="spellEnd"/>
      <w:r w:rsidRPr="00130262">
        <w:rPr>
          <w:rFonts w:ascii="Arial" w:hAnsi="Arial" w:cs="Arial"/>
          <w:color w:val="34495E"/>
          <w:sz w:val="23"/>
          <w:szCs w:val="23"/>
        </w:rPr>
        <w:t>、</w:t>
      </w:r>
      <w:r w:rsidRPr="00130262">
        <w:rPr>
          <w:rFonts w:ascii="Arial" w:hAnsi="Arial" w:cs="Arial"/>
          <w:color w:val="34495E"/>
          <w:sz w:val="23"/>
          <w:szCs w:val="23"/>
        </w:rPr>
        <w:t>input</w:t>
      </w:r>
    </w:p>
    <w:p w14:paraId="2272B47B" w14:textId="258297EB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40ABEA81" w14:textId="77777777" w:rsidR="00130262" w:rsidRPr="00130262" w:rsidRDefault="00130262" w:rsidP="00130262">
      <w:pPr>
        <w:pStyle w:val="2"/>
      </w:pPr>
      <w:bookmarkStart w:id="31" w:name="_Toc89559699"/>
      <w:r w:rsidRPr="00130262">
        <w:rPr>
          <w:rFonts w:hint="eastAsia"/>
        </w:rPr>
        <w:t>2</w:t>
      </w:r>
      <w:r w:rsidRPr="00130262">
        <w:t xml:space="preserve">.12 </w:t>
      </w:r>
      <w:r w:rsidRPr="00130262">
        <w:t>如何来管理所有</w:t>
      </w:r>
      <w:r w:rsidRPr="00130262">
        <w:t>CSS</w:t>
      </w:r>
      <w:r w:rsidRPr="00130262">
        <w:t>文件</w:t>
      </w:r>
      <w:r w:rsidRPr="00130262">
        <w:t>,</w:t>
      </w:r>
      <w:proofErr w:type="spellStart"/>
      <w:r w:rsidRPr="00130262">
        <w:t>js</w:t>
      </w:r>
      <w:proofErr w:type="spellEnd"/>
      <w:r w:rsidRPr="00130262">
        <w:t xml:space="preserve"> </w:t>
      </w:r>
      <w:r w:rsidRPr="00130262">
        <w:t>与图片</w:t>
      </w:r>
      <w:bookmarkEnd w:id="31"/>
    </w:p>
    <w:p w14:paraId="1E0AE5EB" w14:textId="07023C04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DB0FD5E" wp14:editId="44E4579F">
            <wp:extent cx="5274310" cy="25704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357" w14:textId="65A0C52E" w:rsidR="00130262" w:rsidRDefault="00130262" w:rsidP="00130262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5E22EFA8" w14:textId="77777777" w:rsidR="00130262" w:rsidRDefault="00130262" w:rsidP="00130262">
      <w:pPr>
        <w:pStyle w:val="2"/>
      </w:pPr>
    </w:p>
    <w:p w14:paraId="223EAC20" w14:textId="77777777" w:rsidR="00130262" w:rsidRDefault="00130262" w:rsidP="00130262">
      <w:pPr>
        <w:pStyle w:val="2"/>
      </w:pPr>
    </w:p>
    <w:p w14:paraId="07990D8D" w14:textId="77777777" w:rsidR="00130262" w:rsidRDefault="00130262" w:rsidP="00130262">
      <w:pPr>
        <w:pStyle w:val="2"/>
      </w:pPr>
    </w:p>
    <w:p w14:paraId="2240F9A3" w14:textId="77777777" w:rsidR="00130262" w:rsidRDefault="00130262" w:rsidP="00130262">
      <w:pPr>
        <w:pStyle w:val="2"/>
      </w:pPr>
    </w:p>
    <w:p w14:paraId="1F562C4D" w14:textId="77777777" w:rsidR="00130262" w:rsidRDefault="00130262" w:rsidP="00130262">
      <w:pPr>
        <w:pStyle w:val="2"/>
      </w:pPr>
    </w:p>
    <w:p w14:paraId="63B97589" w14:textId="47EE4B22" w:rsidR="00130262" w:rsidRPr="00130262" w:rsidRDefault="00130262" w:rsidP="00130262">
      <w:pPr>
        <w:pStyle w:val="2"/>
      </w:pPr>
      <w:bookmarkStart w:id="32" w:name="_Toc89559700"/>
      <w:r w:rsidRPr="00130262">
        <w:rPr>
          <w:rFonts w:hint="eastAsia"/>
        </w:rPr>
        <w:lastRenderedPageBreak/>
        <w:t>2</w:t>
      </w:r>
      <w:r w:rsidRPr="00130262">
        <w:t>.13 CSS auto</w:t>
      </w:r>
      <w:bookmarkEnd w:id="32"/>
    </w:p>
    <w:p w14:paraId="4CCDB8C5" w14:textId="76A01921" w:rsidR="00957EC0" w:rsidRDefault="00130262" w:rsidP="00957EC0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F0EE16" wp14:editId="0D6C79FB">
            <wp:extent cx="5274310" cy="4342130"/>
            <wp:effectExtent l="0" t="0" r="2540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6D261" w14:textId="4A73D2C7" w:rsidR="00CD7F27" w:rsidRDefault="00051B1B" w:rsidP="00051B1B">
      <w:pPr>
        <w:pStyle w:val="1"/>
      </w:pPr>
      <w:bookmarkStart w:id="33" w:name="_Toc89559701"/>
      <w:r>
        <w:rPr>
          <w:rFonts w:hint="eastAsia"/>
        </w:rPr>
        <w:t>3</w:t>
      </w:r>
      <w:r>
        <w:t xml:space="preserve"> CSS</w:t>
      </w:r>
      <w:r>
        <w:rPr>
          <w:rFonts w:hint="eastAsia"/>
        </w:rPr>
        <w:t>基础知识</w:t>
      </w:r>
      <w:bookmarkEnd w:id="33"/>
    </w:p>
    <w:p w14:paraId="2E5DD338" w14:textId="77777777" w:rsidR="00051B1B" w:rsidRPr="00051B1B" w:rsidRDefault="00051B1B" w:rsidP="00051B1B">
      <w:pPr>
        <w:pStyle w:val="2"/>
      </w:pPr>
      <w:bookmarkStart w:id="34" w:name="_Toc89559702"/>
      <w:r w:rsidRPr="00051B1B">
        <w:rPr>
          <w:rFonts w:hint="eastAsia"/>
        </w:rPr>
        <w:t>3</w:t>
      </w:r>
      <w:r w:rsidRPr="00051B1B">
        <w:t xml:space="preserve">.1css </w:t>
      </w:r>
      <w:r w:rsidRPr="00051B1B">
        <w:t>的渲染层</w:t>
      </w:r>
      <w:bookmarkEnd w:id="34"/>
    </w:p>
    <w:p w14:paraId="454E1F71" w14:textId="03B561C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34495E"/>
          <w:sz w:val="23"/>
          <w:szCs w:val="23"/>
        </w:rPr>
        <w:t>在</w:t>
      </w:r>
      <w:r>
        <w:rPr>
          <w:rFonts w:ascii="Arial" w:hAnsi="Arial" w:cs="Arial"/>
          <w:color w:val="34495E"/>
          <w:sz w:val="23"/>
          <w:szCs w:val="23"/>
        </w:rPr>
        <w:t xml:space="preserve"> DOM </w:t>
      </w:r>
      <w:r>
        <w:rPr>
          <w:rFonts w:ascii="Arial" w:hAnsi="Arial" w:cs="Arial"/>
          <w:color w:val="34495E"/>
          <w:sz w:val="23"/>
          <w:szCs w:val="23"/>
        </w:rPr>
        <w:t>树中每个节点都会对应一个渲染对象（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RenderObject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），当它们的渲染对象处于相同的坐标空间（</w:t>
      </w:r>
      <w:r>
        <w:rPr>
          <w:rFonts w:ascii="Arial" w:hAnsi="Arial" w:cs="Arial"/>
          <w:color w:val="34495E"/>
          <w:sz w:val="23"/>
          <w:szCs w:val="23"/>
        </w:rPr>
        <w:t xml:space="preserve">z </w:t>
      </w:r>
      <w:r>
        <w:rPr>
          <w:rFonts w:ascii="Arial" w:hAnsi="Arial" w:cs="Arial"/>
          <w:color w:val="34495E"/>
          <w:sz w:val="23"/>
          <w:szCs w:val="23"/>
        </w:rPr>
        <w:t>轴空间）时，就会形成一个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RenderLayers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，也就是渲染层。渲染层将保证页面元素以正确的顺序堆叠，这时候就会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出现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层合成（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composite</w:t>
      </w: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）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，从而正确处理透明元素和重叠元素的显示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。</w:t>
      </w:r>
    </w:p>
    <w:p w14:paraId="60743261" w14:textId="64BDAA73" w:rsidR="00051B1B" w:rsidRDefault="00051B1B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E75D461" w14:textId="4204DFC5" w:rsidR="00051B1B" w:rsidRPr="00051B1B" w:rsidRDefault="00051B1B" w:rsidP="00051B1B">
      <w:pPr>
        <w:pStyle w:val="2"/>
      </w:pPr>
      <w:bookmarkStart w:id="35" w:name="_Toc89559703"/>
      <w:r w:rsidRPr="00051B1B">
        <w:rPr>
          <w:rFonts w:hint="eastAsia"/>
        </w:rPr>
        <w:t>3</w:t>
      </w:r>
      <w:r w:rsidRPr="00051B1B">
        <w:t xml:space="preserve">.2 </w:t>
      </w:r>
      <w:r w:rsidR="00593D57">
        <w:t>CSS</w:t>
      </w:r>
      <w:r w:rsidR="00593D57">
        <w:rPr>
          <w:rFonts w:hint="eastAsia"/>
        </w:rPr>
        <w:t>三大特性——</w:t>
      </w:r>
      <w:r w:rsidRPr="00051B1B">
        <w:t>优先级</w:t>
      </w:r>
      <w:bookmarkEnd w:id="35"/>
    </w:p>
    <w:p w14:paraId="5B40D73E" w14:textId="3BE3415E" w:rsidR="00051B1B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首先了解下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CSS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的三种样式类型：外部样式、内部样式以及内联样式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184F825A" w14:textId="45C6E614" w:rsidR="00593D57" w:rsidRDefault="00593D57" w:rsidP="00051B1B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内联样式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内部样式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 &gt;  </w:t>
      </w:r>
      <w:r>
        <w:rPr>
          <w:rFonts w:ascii="Arial" w:hAnsi="Arial" w:cs="Arial"/>
          <w:color w:val="FF0000"/>
          <w:sz w:val="21"/>
          <w:szCs w:val="21"/>
          <w:shd w:val="clear" w:color="auto" w:fill="FFFFFF"/>
        </w:rPr>
        <w:t>外部样式</w:t>
      </w:r>
    </w:p>
    <w:p w14:paraId="38540722" w14:textId="79F92E8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外部样式：</w:t>
      </w:r>
      <w:r w:rsidRPr="00593D57">
        <w:rPr>
          <w:rFonts w:ascii="Arial" w:hAnsi="Arial" w:cs="Arial"/>
          <w:color w:val="34495E"/>
          <w:sz w:val="23"/>
          <w:szCs w:val="23"/>
        </w:rPr>
        <w:t>外部样式与</w:t>
      </w:r>
      <w:r w:rsidRPr="00593D57">
        <w:rPr>
          <w:rFonts w:ascii="Arial" w:hAnsi="Arial" w:cs="Arial"/>
          <w:color w:val="34495E"/>
          <w:sz w:val="23"/>
          <w:szCs w:val="23"/>
        </w:rPr>
        <w:t>HTML</w:t>
      </w:r>
      <w:r w:rsidRPr="00593D57">
        <w:rPr>
          <w:rFonts w:ascii="Arial" w:hAnsi="Arial" w:cs="Arial"/>
          <w:color w:val="34495E"/>
          <w:sz w:val="23"/>
          <w:szCs w:val="23"/>
        </w:rPr>
        <w:t>代码分离，单独存放在</w:t>
      </w:r>
      <w:r w:rsidRPr="00593D57">
        <w:rPr>
          <w:rFonts w:ascii="Arial" w:hAnsi="Arial" w:cs="Arial"/>
          <w:color w:val="34495E"/>
          <w:sz w:val="23"/>
          <w:szCs w:val="23"/>
        </w:rPr>
        <w:t>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文件中。使用时通过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标签将此文件引入到页面中，引入的格式为：</w:t>
      </w:r>
      <w:r w:rsidRPr="00593D57">
        <w:rPr>
          <w:rFonts w:ascii="Arial" w:hAnsi="Arial" w:cs="Arial"/>
          <w:color w:val="34495E"/>
          <w:sz w:val="23"/>
          <w:szCs w:val="23"/>
        </w:rPr>
        <w:t>&lt;link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rel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="stylesheet" 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href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=".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文件的地址</w:t>
      </w:r>
      <w:r w:rsidRPr="00593D57">
        <w:rPr>
          <w:rFonts w:ascii="Arial" w:hAnsi="Arial" w:cs="Arial"/>
          <w:color w:val="34495E"/>
          <w:sz w:val="23"/>
          <w:szCs w:val="23"/>
        </w:rPr>
        <w:t>"/&gt;</w:t>
      </w:r>
    </w:p>
    <w:p w14:paraId="6C252551" w14:textId="3ECF9065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lastRenderedPageBreak/>
        <w:t>内部样式</w:t>
      </w:r>
      <w:r>
        <w:rPr>
          <w:rFonts w:ascii="Arial" w:hAnsi="Arial" w:cs="Arial" w:hint="eastAsia"/>
          <w:color w:val="34495E"/>
          <w:sz w:val="23"/>
          <w:szCs w:val="23"/>
        </w:rPr>
        <w:t>：</w:t>
      </w:r>
      <w:r w:rsidRPr="00593D57">
        <w:rPr>
          <w:rFonts w:ascii="Arial" w:hAnsi="Arial" w:cs="Arial"/>
          <w:color w:val="34495E"/>
          <w:sz w:val="23"/>
          <w:szCs w:val="23"/>
        </w:rPr>
        <w:t>内部样式使用</w:t>
      </w:r>
      <w:r w:rsidRPr="00593D57">
        <w:rPr>
          <w:rFonts w:ascii="Arial" w:hAnsi="Arial" w:cs="Arial"/>
          <w:color w:val="34495E"/>
          <w:sz w:val="23"/>
          <w:szCs w:val="23"/>
        </w:rPr>
        <w:t>&lt;style&gt;</w:t>
      </w:r>
      <w:r w:rsidRPr="00593D57">
        <w:rPr>
          <w:rFonts w:ascii="Arial" w:hAnsi="Arial" w:cs="Arial"/>
          <w:color w:val="34495E"/>
          <w:sz w:val="23"/>
          <w:szCs w:val="23"/>
        </w:rPr>
        <w:t>标签将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代码包裹起来，并放入</w:t>
      </w:r>
      <w:r w:rsidRPr="00593D57">
        <w:rPr>
          <w:rFonts w:ascii="Arial" w:hAnsi="Arial" w:cs="Arial"/>
          <w:color w:val="34495E"/>
          <w:sz w:val="23"/>
          <w:szCs w:val="23"/>
        </w:rPr>
        <w:t>&lt;head&gt;</w:t>
      </w:r>
      <w:r w:rsidRPr="00593D57">
        <w:rPr>
          <w:rFonts w:ascii="Arial" w:hAnsi="Arial" w:cs="Arial"/>
          <w:color w:val="34495E"/>
          <w:sz w:val="23"/>
          <w:szCs w:val="23"/>
        </w:rPr>
        <w:t>标签中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一般存放在</w:t>
      </w:r>
      <w:r w:rsidRPr="00593D57">
        <w:rPr>
          <w:rFonts w:ascii="Arial" w:hAnsi="Arial" w:cs="Arial"/>
          <w:color w:val="34495E"/>
          <w:sz w:val="23"/>
          <w:szCs w:val="23"/>
        </w:rPr>
        <w:t>head</w:t>
      </w:r>
      <w:r w:rsidRPr="00593D57">
        <w:rPr>
          <w:rFonts w:ascii="Arial" w:hAnsi="Arial" w:cs="Arial"/>
          <w:color w:val="34495E"/>
          <w:sz w:val="23"/>
          <w:szCs w:val="23"/>
        </w:rPr>
        <w:t>中，也可存放于别处，如</w:t>
      </w:r>
      <w:r w:rsidRPr="00593D57">
        <w:rPr>
          <w:rFonts w:ascii="Arial" w:hAnsi="Arial" w:cs="Arial"/>
          <w:color w:val="34495E"/>
          <w:sz w:val="23"/>
          <w:szCs w:val="23"/>
        </w:rPr>
        <w:t>body</w:t>
      </w:r>
      <w:r w:rsidRPr="00593D57">
        <w:rPr>
          <w:rFonts w:ascii="Arial" w:hAnsi="Arial" w:cs="Arial"/>
          <w:color w:val="34495E"/>
          <w:sz w:val="23"/>
          <w:szCs w:val="23"/>
        </w:rPr>
        <w:t>中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&lt;style type="text/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 xml:space="preserve">"&gt; </w:t>
      </w:r>
      <w:proofErr w:type="gramStart"/>
      <w:r w:rsidRPr="00593D57">
        <w:rPr>
          <w:rFonts w:ascii="Arial" w:hAnsi="Arial" w:cs="Arial"/>
          <w:color w:val="34495E"/>
          <w:sz w:val="23"/>
          <w:szCs w:val="23"/>
        </w:rPr>
        <w:t>span{</w:t>
      </w:r>
      <w:proofErr w:type="gramEnd"/>
      <w:r w:rsidRPr="00593D57">
        <w:rPr>
          <w:rFonts w:ascii="Arial" w:hAnsi="Arial" w:cs="Arial"/>
          <w:color w:val="34495E"/>
          <w:sz w:val="23"/>
          <w:szCs w:val="23"/>
        </w:rPr>
        <w:t>color: red;} &lt;/style&gt;</w:t>
      </w:r>
    </w:p>
    <w:p w14:paraId="5FFAB978" w14:textId="4F31A68F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内联样式：</w:t>
      </w:r>
      <w:r w:rsidRPr="00593D57">
        <w:rPr>
          <w:rFonts w:ascii="Arial" w:hAnsi="Arial" w:cs="Arial"/>
          <w:color w:val="34495E"/>
          <w:sz w:val="23"/>
          <w:szCs w:val="23"/>
        </w:rPr>
        <w:t>内联样式定义在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属性中，格式为：</w:t>
      </w:r>
      <w:r w:rsidRPr="00593D57">
        <w:rPr>
          <w:rFonts w:ascii="Arial" w:hAnsi="Arial" w:cs="Arial"/>
          <w:color w:val="34495E"/>
          <w:sz w:val="23"/>
          <w:szCs w:val="23"/>
        </w:rPr>
        <w:t>&lt;div style="background-color: red;"&gt; hello &lt;/div&gt;</w:t>
      </w:r>
    </w:p>
    <w:p w14:paraId="6092B599" w14:textId="1E014A54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465B603D" wp14:editId="313FEAAB">
            <wp:extent cx="4762500" cy="2552700"/>
            <wp:effectExtent l="0" t="0" r="0" b="0"/>
            <wp:docPr id="17" name="图片 17" descr="https://img-blog.csdn.net/2017110119010353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.net/2017110119010353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D337C" w14:textId="68C72797" w:rsidR="00593D57" w:rsidRDefault="00593D57" w:rsidP="00593D57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4D4D4D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上图所表达的意思为：内联样式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style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属性的权值为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id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，类、伪类、属性选择器的权值为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10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，标签选择器的权值为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1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。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(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权值越大，优先级越高</w:t>
      </w:r>
      <w:r>
        <w:rPr>
          <w:rFonts w:ascii="Arial" w:hAnsi="Arial" w:cs="Arial"/>
          <w:color w:val="4D4D4D"/>
          <w:sz w:val="21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4D4D4D"/>
          <w:sz w:val="21"/>
          <w:szCs w:val="21"/>
          <w:shd w:val="clear" w:color="auto" w:fill="FFFFFF"/>
        </w:rPr>
        <w:t>。</w:t>
      </w:r>
    </w:p>
    <w:p w14:paraId="6EED67F3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结合选择器的优先级，重新去看上面所提到的三种</w:t>
      </w:r>
      <w:r w:rsidRPr="00593D57">
        <w:rPr>
          <w:rFonts w:ascii="Arial" w:hAnsi="Arial" w:cs="Arial"/>
          <w:color w:val="34495E"/>
          <w:sz w:val="23"/>
          <w:szCs w:val="23"/>
        </w:rPr>
        <w:t>CSS</w:t>
      </w:r>
      <w:r w:rsidRPr="00593D57">
        <w:rPr>
          <w:rFonts w:ascii="Arial" w:hAnsi="Arial" w:cs="Arial"/>
          <w:color w:val="34495E"/>
          <w:sz w:val="23"/>
          <w:szCs w:val="23"/>
        </w:rPr>
        <w:t>样式类型的优先级，我们可以对这个优先级排序做如下解释：</w:t>
      </w:r>
    </w:p>
    <w:p w14:paraId="24B9CC6A" w14:textId="77777777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6CDBAC6B" w14:textId="5C056538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1. </w:t>
      </w:r>
      <w:r w:rsidRPr="00593D57">
        <w:rPr>
          <w:rFonts w:ascii="Arial" w:hAnsi="Arial" w:cs="Arial"/>
          <w:color w:val="34495E"/>
          <w:sz w:val="23"/>
          <w:szCs w:val="23"/>
        </w:rPr>
        <w:t>内联样式的优先级最高，是因为</w:t>
      </w:r>
      <w:r w:rsidRPr="00593D57">
        <w:rPr>
          <w:rFonts w:ascii="Arial" w:hAnsi="Arial" w:cs="Arial"/>
          <w:color w:val="34495E"/>
          <w:sz w:val="23"/>
          <w:szCs w:val="23"/>
        </w:rPr>
        <w:t>style</w:t>
      </w:r>
      <w:r w:rsidRPr="00593D57">
        <w:rPr>
          <w:rFonts w:ascii="Arial" w:hAnsi="Arial" w:cs="Arial"/>
          <w:color w:val="34495E"/>
          <w:sz w:val="23"/>
          <w:szCs w:val="23"/>
        </w:rPr>
        <w:t>标签的权值高。</w:t>
      </w:r>
    </w:p>
    <w:p w14:paraId="3A62E9F3" w14:textId="2010377C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2. </w:t>
      </w:r>
      <w:r w:rsidRPr="00593D57">
        <w:rPr>
          <w:rFonts w:ascii="Arial" w:hAnsi="Arial" w:cs="Arial"/>
          <w:color w:val="34495E"/>
          <w:sz w:val="23"/>
          <w:szCs w:val="23"/>
        </w:rPr>
        <w:t>内部样式的优先级高于外部样式，是因为我们普遍将内部样式定义在外部样式之后。这样对于相同权重的样式，后面的会覆盖掉前面的</w:t>
      </w:r>
      <w:r w:rsidRPr="00593D57">
        <w:rPr>
          <w:rFonts w:ascii="Arial" w:hAnsi="Arial" w:cs="Arial"/>
          <w:color w:val="34495E"/>
          <w:sz w:val="23"/>
          <w:szCs w:val="23"/>
        </w:rPr>
        <w:t>(</w:t>
      </w:r>
      <w:r w:rsidRPr="00593D57">
        <w:rPr>
          <w:rFonts w:ascii="Arial" w:hAnsi="Arial" w:cs="Arial"/>
          <w:color w:val="34495E"/>
          <w:sz w:val="23"/>
          <w:szCs w:val="23"/>
        </w:rPr>
        <w:t>也可以理解为越靠近</w:t>
      </w:r>
      <w:proofErr w:type="spellStart"/>
      <w:r w:rsidRPr="00593D57">
        <w:rPr>
          <w:rFonts w:ascii="Arial" w:hAnsi="Arial" w:cs="Arial"/>
          <w:color w:val="34495E"/>
          <w:sz w:val="23"/>
          <w:szCs w:val="23"/>
        </w:rPr>
        <w:t>dom</w:t>
      </w:r>
      <w:proofErr w:type="spellEnd"/>
      <w:r w:rsidRPr="00593D57">
        <w:rPr>
          <w:rFonts w:ascii="Arial" w:hAnsi="Arial" w:cs="Arial"/>
          <w:color w:val="34495E"/>
          <w:sz w:val="23"/>
          <w:szCs w:val="23"/>
        </w:rPr>
        <w:t>元素的样式，优先级相对越高</w:t>
      </w:r>
      <w:r w:rsidRPr="00593D57">
        <w:rPr>
          <w:rFonts w:ascii="Arial" w:hAnsi="Arial" w:cs="Arial"/>
          <w:color w:val="34495E"/>
          <w:sz w:val="23"/>
          <w:szCs w:val="23"/>
        </w:rPr>
        <w:t>)</w:t>
      </w:r>
      <w:r w:rsidRPr="00593D57">
        <w:rPr>
          <w:rFonts w:ascii="Arial" w:hAnsi="Arial" w:cs="Arial"/>
          <w:color w:val="34495E"/>
          <w:sz w:val="23"/>
          <w:szCs w:val="23"/>
        </w:rPr>
        <w:t>，所以最终呈现出来的是内部样式的优先级更高。我们下面做个测试，将内部样式定义在外部样式之前，看看效果如何：</w:t>
      </w:r>
    </w:p>
    <w:p w14:paraId="259CBA64" w14:textId="77777777" w:rsidR="00593D57" w:rsidRPr="00593D57" w:rsidRDefault="00593D57" w:rsidP="00593D57">
      <w:pPr>
        <w:pStyle w:val="a6"/>
      </w:pPr>
      <w:r w:rsidRPr="00593D57">
        <w:t>&lt;!DOCTYPE html&gt;</w:t>
      </w:r>
    </w:p>
    <w:p w14:paraId="08A74268" w14:textId="77777777" w:rsidR="00593D57" w:rsidRPr="00593D57" w:rsidRDefault="00593D57" w:rsidP="00593D57">
      <w:pPr>
        <w:pStyle w:val="a6"/>
      </w:pPr>
      <w:r w:rsidRPr="00593D57">
        <w:t>&lt;html&gt;</w:t>
      </w:r>
    </w:p>
    <w:p w14:paraId="13AB4C7A" w14:textId="77777777" w:rsidR="00593D57" w:rsidRPr="00593D57" w:rsidRDefault="00593D57" w:rsidP="00593D57">
      <w:pPr>
        <w:pStyle w:val="a6"/>
      </w:pPr>
      <w:r w:rsidRPr="00593D57">
        <w:t>&lt;head&gt;</w:t>
      </w:r>
    </w:p>
    <w:p w14:paraId="2DA19CBE" w14:textId="77777777" w:rsidR="00593D57" w:rsidRPr="00593D57" w:rsidRDefault="00593D57" w:rsidP="00593D57">
      <w:pPr>
        <w:pStyle w:val="a6"/>
      </w:pPr>
      <w:r w:rsidRPr="00593D57">
        <w:t>&lt;meta http-</w:t>
      </w:r>
      <w:proofErr w:type="spellStart"/>
      <w:r w:rsidRPr="00593D57">
        <w:t>equiv</w:t>
      </w:r>
      <w:proofErr w:type="spellEnd"/>
      <w:r w:rsidRPr="00593D57">
        <w:t>="Content-Type" content="text/html" charset="utf-8"/&gt;</w:t>
      </w:r>
    </w:p>
    <w:p w14:paraId="2C06F63F" w14:textId="77777777" w:rsidR="00593D57" w:rsidRPr="00593D57" w:rsidRDefault="00593D57" w:rsidP="00593D57">
      <w:pPr>
        <w:pStyle w:val="a6"/>
      </w:pPr>
      <w:r w:rsidRPr="00593D57">
        <w:t xml:space="preserve">&lt;script </w:t>
      </w:r>
      <w:proofErr w:type="spellStart"/>
      <w:r w:rsidRPr="00593D57">
        <w:t>src</w:t>
      </w:r>
      <w:proofErr w:type="spellEnd"/>
      <w:r w:rsidRPr="00593D57">
        <w:t>="Useful/jq.js"&gt;&lt;/script&gt;</w:t>
      </w:r>
    </w:p>
    <w:p w14:paraId="2221A4D5" w14:textId="77777777" w:rsidR="00593D57" w:rsidRPr="00593D57" w:rsidRDefault="00593D57" w:rsidP="00593D57">
      <w:pPr>
        <w:pStyle w:val="a6"/>
      </w:pPr>
      <w:r w:rsidRPr="00593D57">
        <w:t>&lt;style type="text/</w:t>
      </w:r>
      <w:proofErr w:type="spellStart"/>
      <w:r w:rsidRPr="00593D57">
        <w:t>css</w:t>
      </w:r>
      <w:proofErr w:type="spellEnd"/>
      <w:r w:rsidRPr="00593D57">
        <w:t>"&gt;</w:t>
      </w:r>
    </w:p>
    <w:p w14:paraId="7FBD3FF7" w14:textId="77777777" w:rsidR="00593D57" w:rsidRPr="00593D57" w:rsidRDefault="00593D57" w:rsidP="00593D57">
      <w:pPr>
        <w:pStyle w:val="a6"/>
      </w:pPr>
      <w:r w:rsidRPr="00593D57">
        <w:t xml:space="preserve">  #span1{</w:t>
      </w:r>
    </w:p>
    <w:p w14:paraId="1A4BD69A" w14:textId="77777777" w:rsidR="00593D57" w:rsidRPr="00593D57" w:rsidRDefault="00593D57" w:rsidP="00593D57">
      <w:pPr>
        <w:pStyle w:val="a6"/>
      </w:pPr>
      <w:r w:rsidRPr="00593D57">
        <w:lastRenderedPageBreak/>
        <w:t xml:space="preserve">    color: red;</w:t>
      </w:r>
    </w:p>
    <w:p w14:paraId="6A748CC3" w14:textId="77777777" w:rsidR="00593D57" w:rsidRPr="00593D57" w:rsidRDefault="00593D57" w:rsidP="00593D57">
      <w:pPr>
        <w:pStyle w:val="a6"/>
      </w:pPr>
      <w:r w:rsidRPr="00593D57">
        <w:t xml:space="preserve">  }</w:t>
      </w:r>
    </w:p>
    <w:p w14:paraId="1449053C" w14:textId="77777777" w:rsidR="00593D57" w:rsidRPr="00593D57" w:rsidRDefault="00593D57" w:rsidP="00593D57">
      <w:pPr>
        <w:pStyle w:val="a6"/>
      </w:pPr>
      <w:r w:rsidRPr="00593D57">
        <w:t>&lt;/style&gt;</w:t>
      </w:r>
    </w:p>
    <w:p w14:paraId="505A93F4" w14:textId="77777777" w:rsidR="00593D57" w:rsidRPr="00593D57" w:rsidRDefault="00593D57" w:rsidP="00593D57">
      <w:pPr>
        <w:pStyle w:val="a6"/>
      </w:pPr>
      <w:r w:rsidRPr="00593D57">
        <w:t>&lt;link type="text/</w:t>
      </w:r>
      <w:proofErr w:type="spellStart"/>
      <w:r w:rsidRPr="00593D57">
        <w:t>css</w:t>
      </w:r>
      <w:proofErr w:type="spellEnd"/>
      <w:r w:rsidRPr="00593D57">
        <w:t xml:space="preserve">" </w:t>
      </w:r>
      <w:proofErr w:type="spellStart"/>
      <w:r w:rsidRPr="00593D57">
        <w:t>rel</w:t>
      </w:r>
      <w:proofErr w:type="spellEnd"/>
      <w:r w:rsidRPr="00593D57">
        <w:t xml:space="preserve">="stylesheet" </w:t>
      </w:r>
      <w:proofErr w:type="spellStart"/>
      <w:r w:rsidRPr="00593D57">
        <w:t>href</w:t>
      </w:r>
      <w:proofErr w:type="spellEnd"/>
      <w:r w:rsidRPr="00593D57">
        <w:t>="Useful/testPage.css"/&gt;</w:t>
      </w:r>
    </w:p>
    <w:p w14:paraId="3DEAEA95" w14:textId="77777777" w:rsidR="00593D57" w:rsidRPr="00593D57" w:rsidRDefault="00593D57" w:rsidP="00593D57">
      <w:pPr>
        <w:pStyle w:val="a6"/>
      </w:pPr>
      <w:proofErr w:type="gramStart"/>
      <w:r w:rsidRPr="00593D57">
        <w:t>&lt;!--</w:t>
      </w:r>
      <w:proofErr w:type="gramEnd"/>
      <w:r w:rsidRPr="00593D57">
        <w:t xml:space="preserve"> testPage.css</w:t>
      </w:r>
      <w:r w:rsidRPr="00593D57">
        <w:t>内容为：</w:t>
      </w:r>
      <w:r w:rsidRPr="00593D57">
        <w:t>#span1{color: yellow;} --&gt;</w:t>
      </w:r>
    </w:p>
    <w:p w14:paraId="78362207" w14:textId="77777777" w:rsidR="00593D57" w:rsidRPr="00593D57" w:rsidRDefault="00593D57" w:rsidP="00593D57">
      <w:pPr>
        <w:pStyle w:val="a6"/>
      </w:pPr>
      <w:r w:rsidRPr="00593D57">
        <w:t>&lt;/head&gt;</w:t>
      </w:r>
    </w:p>
    <w:p w14:paraId="4FC466D2" w14:textId="77777777" w:rsidR="00593D57" w:rsidRPr="00593D57" w:rsidRDefault="00593D57" w:rsidP="00593D57">
      <w:pPr>
        <w:pStyle w:val="a6"/>
      </w:pPr>
      <w:r w:rsidRPr="00593D57">
        <w:t>&lt;body&gt;</w:t>
      </w:r>
    </w:p>
    <w:p w14:paraId="3CA95EEE" w14:textId="77777777" w:rsidR="00593D57" w:rsidRPr="00593D57" w:rsidRDefault="00593D57" w:rsidP="00593D57">
      <w:pPr>
        <w:pStyle w:val="a6"/>
      </w:pPr>
      <w:r w:rsidRPr="00593D57">
        <w:t xml:space="preserve">  &lt;span id="span1"&gt; </w:t>
      </w:r>
      <w:r w:rsidRPr="00593D57">
        <w:t>我是</w:t>
      </w:r>
      <w:r w:rsidRPr="00593D57">
        <w:t>span &lt;/span&gt;</w:t>
      </w:r>
    </w:p>
    <w:p w14:paraId="48ABA5BB" w14:textId="77777777" w:rsidR="00593D57" w:rsidRPr="00593D57" w:rsidRDefault="00593D57" w:rsidP="00593D57">
      <w:pPr>
        <w:pStyle w:val="a6"/>
      </w:pPr>
      <w:r w:rsidRPr="00593D57">
        <w:t>&lt;/body&gt;</w:t>
      </w:r>
    </w:p>
    <w:p w14:paraId="7C01C588" w14:textId="77777777" w:rsidR="00593D57" w:rsidRPr="00593D57" w:rsidRDefault="00593D57" w:rsidP="00593D57">
      <w:pPr>
        <w:pStyle w:val="a6"/>
      </w:pPr>
      <w:r w:rsidRPr="00593D57">
        <w:t>&lt;/html&gt;</w:t>
      </w:r>
    </w:p>
    <w:p w14:paraId="19CC0121" w14:textId="5AE9BC63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/>
          <w:color w:val="34495E"/>
          <w:sz w:val="23"/>
          <w:szCs w:val="23"/>
        </w:rPr>
        <w:t xml:space="preserve">  </w:t>
      </w:r>
      <w:r w:rsidRPr="00593D57">
        <w:rPr>
          <w:rFonts w:ascii="Arial" w:hAnsi="Arial" w:cs="Arial"/>
          <w:color w:val="34495E"/>
          <w:sz w:val="23"/>
          <w:szCs w:val="23"/>
        </w:rPr>
        <w:t>结果</w:t>
      </w:r>
      <w:r>
        <w:rPr>
          <w:rFonts w:ascii="Arial" w:hAnsi="Arial" w:cs="Arial" w:hint="eastAsia"/>
          <w:color w:val="34495E"/>
          <w:sz w:val="23"/>
          <w:szCs w:val="23"/>
        </w:rPr>
        <w:t>显示的是外部样式的颜色，没有显示为内部的红色</w:t>
      </w:r>
    </w:p>
    <w:p w14:paraId="49FFAC48" w14:textId="50AF3083" w:rsidR="00593D57" w:rsidRP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762DB5BF" wp14:editId="15BEB840">
            <wp:extent cx="2141220" cy="487680"/>
            <wp:effectExtent l="0" t="0" r="0" b="7620"/>
            <wp:docPr id="18" name="图片 18" descr="https://img-blog.csdn.net/20171101194316760?watermark/2/text/aHR0cDovL2Jsb2cuY3Nkbi5uZXQvZHVhbmRhcGVp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g-blog.csdn.net/20171101194316760?watermark/2/text/aHR0cDovL2Jsb2cuY3Nkbi5uZXQvZHVhbmRhcGVp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AEE9" w14:textId="08B9A755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 w:rsidRPr="00593D57">
        <w:rPr>
          <w:rFonts w:ascii="Arial" w:hAnsi="Arial" w:cs="Arial" w:hint="eastAsia"/>
          <w:color w:val="34495E"/>
          <w:sz w:val="23"/>
          <w:szCs w:val="23"/>
        </w:rPr>
        <w:t>很显然，最终显示出来的是外部样式中定义的颜色。这就印证了内部样式和外部样式本身并没有优先级高低之分，最终的优先级是由选择器优先级和顺序所决定的。换一种方式理解：外部样式被</w:t>
      </w:r>
      <w:r w:rsidRPr="00593D57">
        <w:rPr>
          <w:rFonts w:ascii="Arial" w:hAnsi="Arial" w:cs="Arial"/>
          <w:color w:val="34495E"/>
          <w:sz w:val="23"/>
          <w:szCs w:val="23"/>
        </w:rPr>
        <w:t>link</w:t>
      </w:r>
      <w:r w:rsidRPr="00593D57">
        <w:rPr>
          <w:rFonts w:ascii="Arial" w:hAnsi="Arial" w:cs="Arial"/>
          <w:color w:val="34495E"/>
          <w:sz w:val="23"/>
          <w:szCs w:val="23"/>
        </w:rPr>
        <w:t>引入进页面后，所呈现出的形式类似于内部样式，他们是平等的。这时候决定最终样式的就是选择器和顺序了。</w:t>
      </w:r>
    </w:p>
    <w:p w14:paraId="55550B78" w14:textId="34E14D2C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总结来说</w:t>
      </w:r>
      <w:r>
        <w:rPr>
          <w:rFonts w:ascii="Arial" w:hAnsi="Arial" w:cs="Arial" w:hint="eastAsia"/>
          <w:color w:val="34495E"/>
          <w:sz w:val="23"/>
          <w:szCs w:val="23"/>
        </w:rPr>
        <w:t xml:space="preserve"> </w:t>
      </w:r>
      <w:r>
        <w:rPr>
          <w:rFonts w:ascii="Arial" w:hAnsi="Arial" w:cs="Arial" w:hint="eastAsia"/>
          <w:color w:val="34495E"/>
          <w:sz w:val="23"/>
          <w:szCs w:val="23"/>
        </w:rPr>
        <w:t>优先级为：</w:t>
      </w:r>
    </w:p>
    <w:p w14:paraId="425A7384" w14:textId="339B6CDA" w:rsidR="00593D57" w:rsidRDefault="00593D57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drawing>
          <wp:inline distT="0" distB="0" distL="0" distR="0" wp14:anchorId="6CABB917" wp14:editId="323E5915">
            <wp:extent cx="5274310" cy="20224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42F" w14:textId="09616CEF" w:rsidR="00593D57" w:rsidRDefault="00593D57" w:rsidP="00593D57">
      <w:pPr>
        <w:pStyle w:val="2"/>
      </w:pPr>
      <w:bookmarkStart w:id="36" w:name="_Toc89559704"/>
      <w:r>
        <w:rPr>
          <w:rFonts w:hint="eastAsia"/>
        </w:rPr>
        <w:t>3</w:t>
      </w:r>
      <w:r>
        <w:t>.3 CSS</w:t>
      </w:r>
      <w:r>
        <w:rPr>
          <w:rFonts w:hint="eastAsia"/>
        </w:rPr>
        <w:t>三大特性——继承级</w:t>
      </w:r>
      <w:bookmarkEnd w:id="36"/>
    </w:p>
    <w:p w14:paraId="4ABF6B8A" w14:textId="581E5EB8" w:rsidR="00593D57" w:rsidRDefault="00593D57" w:rsidP="00593D57">
      <w:pPr>
        <w:pStyle w:val="a6"/>
      </w:pPr>
      <w:r>
        <w:rPr>
          <w:rFonts w:hint="eastAsia"/>
        </w:rPr>
        <w:t>继承性是指指被包在内部的标签将拥有外部标签的样式性，即子元素可以继承父元素的属性，例如下面的代码，</w:t>
      </w:r>
      <w:r>
        <w:t>div</w:t>
      </w:r>
      <w:r>
        <w:t>中包含</w:t>
      </w:r>
      <w:r>
        <w:t>2</w:t>
      </w:r>
      <w:r>
        <w:t>个</w:t>
      </w:r>
      <w:r>
        <w:t>p</w:t>
      </w:r>
      <w:r>
        <w:t>标签，</w:t>
      </w:r>
      <w:r>
        <w:t>1</w:t>
      </w:r>
      <w:r>
        <w:t>个</w:t>
      </w:r>
      <w:r>
        <w:t>span</w:t>
      </w:r>
      <w:r>
        <w:t>标签，当给</w:t>
      </w:r>
      <w:r>
        <w:t>div</w:t>
      </w:r>
      <w:r>
        <w:t>设置字体颜色为红色时，他的子标签会继承父元素的属性，因而会显示红色。</w:t>
      </w:r>
      <w:r>
        <w:t xml:space="preserve"> </w:t>
      </w:r>
      <w:r>
        <w:t>在</w:t>
      </w:r>
      <w:r>
        <w:lastRenderedPageBreak/>
        <w:t>CSS</w:t>
      </w:r>
      <w:r>
        <w:t>中以</w:t>
      </w:r>
      <w:r>
        <w:t>text-</w:t>
      </w:r>
      <w:r>
        <w:t>、</w:t>
      </w:r>
      <w:r>
        <w:t>font-</w:t>
      </w:r>
      <w:r>
        <w:t>、</w:t>
      </w:r>
      <w:r>
        <w:t xml:space="preserve">line- </w:t>
      </w:r>
      <w:r>
        <w:t>开头的属性都是可以继承的</w:t>
      </w:r>
      <w:r>
        <w:rPr>
          <w:rFonts w:hint="eastAsia"/>
        </w:rPr>
        <w:t>。</w:t>
      </w:r>
    </w:p>
    <w:p w14:paraId="2024A32B" w14:textId="7A9749B8" w:rsidR="001B7F21" w:rsidRDefault="001B7F21" w:rsidP="00593D57">
      <w:pPr>
        <w:pStyle w:val="a6"/>
      </w:pPr>
    </w:p>
    <w:p w14:paraId="784CC28B" w14:textId="18F4199F" w:rsidR="00593D57" w:rsidRPr="00593D57" w:rsidRDefault="001B7F21" w:rsidP="00593D57">
      <w:r>
        <w:rPr>
          <w:noProof/>
        </w:rPr>
        <w:drawing>
          <wp:inline distT="0" distB="0" distL="0" distR="0" wp14:anchorId="6787B350" wp14:editId="0D8A8527">
            <wp:extent cx="5274310" cy="34918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A4D5" w14:textId="77777777" w:rsidR="00593D57" w:rsidRPr="00593D57" w:rsidRDefault="00593D57" w:rsidP="00593D57"/>
    <w:p w14:paraId="63A2DDB9" w14:textId="5B5371FB" w:rsidR="001B7F21" w:rsidRDefault="001B7F21" w:rsidP="00593D57">
      <w:pPr>
        <w:pStyle w:val="2"/>
      </w:pPr>
      <w:bookmarkStart w:id="37" w:name="_Toc89559705"/>
      <w:r>
        <w:rPr>
          <w:rFonts w:hint="eastAsia"/>
        </w:rPr>
        <w:t>3</w:t>
      </w:r>
      <w:r>
        <w:t>.4 CSS</w:t>
      </w:r>
      <w:r>
        <w:rPr>
          <w:rFonts w:hint="eastAsia"/>
        </w:rPr>
        <w:t>三大特性——层叠级</w:t>
      </w:r>
      <w:bookmarkEnd w:id="37"/>
    </w:p>
    <w:p w14:paraId="2B4893FC" w14:textId="188EADBC" w:rsidR="001B7F21" w:rsidRPr="001B7F21" w:rsidRDefault="001B7F21" w:rsidP="001B7F21">
      <w:proofErr w:type="gramStart"/>
      <w:r>
        <w:rPr>
          <w:rFonts w:ascii="Arial" w:hAnsi="Arial" w:cs="Arial"/>
          <w:color w:val="4D4D4D"/>
          <w:shd w:val="clear" w:color="auto" w:fill="FFFFFF"/>
        </w:rPr>
        <w:t>指多种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CSS</w:t>
      </w:r>
      <w:r>
        <w:rPr>
          <w:rFonts w:ascii="Arial" w:hAnsi="Arial" w:cs="Arial"/>
          <w:color w:val="4D4D4D"/>
          <w:shd w:val="clear" w:color="auto" w:fill="FFFFFF"/>
        </w:rPr>
        <w:t>样式的叠加。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/>
          <w:color w:val="4D4D4D"/>
          <w:shd w:val="clear" w:color="auto" w:fill="FFFFFF"/>
        </w:rPr>
        <w:t>是浏览器处理冲突的一个能力，如果一个属性通过两个相同选择</w:t>
      </w:r>
      <w:proofErr w:type="gramStart"/>
      <w:r>
        <w:rPr>
          <w:rFonts w:ascii="Arial" w:hAnsi="Arial" w:cs="Arial"/>
          <w:color w:val="4D4D4D"/>
          <w:shd w:val="clear" w:color="auto" w:fill="FFFFFF"/>
        </w:rPr>
        <w:t>器设置</w:t>
      </w:r>
      <w:proofErr w:type="gramEnd"/>
      <w:r>
        <w:rPr>
          <w:rFonts w:ascii="Arial" w:hAnsi="Arial" w:cs="Arial"/>
          <w:color w:val="4D4D4D"/>
          <w:shd w:val="clear" w:color="auto" w:fill="FFFFFF"/>
        </w:rPr>
        <w:t>到同一个元素上，那么这个时候一个属性就会将另一个属性层叠掉。</w:t>
      </w:r>
    </w:p>
    <w:p w14:paraId="5DEAD8E3" w14:textId="0EB285AC" w:rsidR="001B7F21" w:rsidRDefault="001B7F21" w:rsidP="001B7F21">
      <w:pPr>
        <w:pStyle w:val="a6"/>
        <w:rPr>
          <w:shd w:val="clear" w:color="auto" w:fill="FFFFFF"/>
        </w:rPr>
      </w:pPr>
      <w:r>
        <w:rPr>
          <w:shd w:val="clear" w:color="auto" w:fill="FFFFFF"/>
        </w:rPr>
        <w:t>原则：</w:t>
      </w:r>
      <w:r>
        <w:br/>
      </w:r>
      <w:r>
        <w:rPr>
          <w:shd w:val="clear" w:color="auto" w:fill="FFFFFF"/>
        </w:rPr>
        <w:t>1</w:t>
      </w:r>
      <w:r>
        <w:rPr>
          <w:shd w:val="clear" w:color="auto" w:fill="FFFFFF"/>
        </w:rPr>
        <w:t>、样式冲突，遵循的原则是就近原则，即</w:t>
      </w:r>
      <w:r>
        <w:rPr>
          <w:shd w:val="clear" w:color="auto" w:fill="FFFFFF"/>
        </w:rPr>
        <w:t>CSS</w:t>
      </w:r>
      <w:r>
        <w:rPr>
          <w:shd w:val="clear" w:color="auto" w:fill="FFFFFF"/>
        </w:rPr>
        <w:t>的书写位置。</w:t>
      </w:r>
      <w:r>
        <w:br/>
      </w:r>
      <w:r>
        <w:rPr>
          <w:shd w:val="clear" w:color="auto" w:fill="FFFFFF"/>
        </w:rPr>
        <w:t>2</w:t>
      </w:r>
      <w:r>
        <w:rPr>
          <w:shd w:val="clear" w:color="auto" w:fill="FFFFFF"/>
        </w:rPr>
        <w:t>、样式不冲突，不会层叠</w:t>
      </w:r>
    </w:p>
    <w:p w14:paraId="71BEC6D6" w14:textId="0AED5A6A" w:rsidR="001B7F21" w:rsidRDefault="001B7F21" w:rsidP="001B7F21">
      <w:pPr>
        <w:pStyle w:val="a6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 xml:space="preserve">z-index </w:t>
      </w:r>
      <w:r>
        <w:rPr>
          <w:rFonts w:ascii="Arial" w:hAnsi="Arial" w:cs="Arial"/>
          <w:color w:val="4D4D4D"/>
          <w:shd w:val="clear" w:color="auto" w:fill="FFFFFF"/>
        </w:rPr>
        <w:t>属性设置元素的堆叠顺序。拥有更高堆叠顺序的元素总是会处于堆叠顺序较低的元素的前面。</w:t>
      </w:r>
    </w:p>
    <w:p w14:paraId="4EB23D91" w14:textId="77777777" w:rsidR="001B7F21" w:rsidRDefault="001B7F21" w:rsidP="001B7F21">
      <w:pPr>
        <w:pStyle w:val="a6"/>
      </w:pPr>
    </w:p>
    <w:p w14:paraId="283402DE" w14:textId="7FBC9EED" w:rsidR="00593D57" w:rsidRPr="00593D57" w:rsidRDefault="00593D57" w:rsidP="00593D57">
      <w:pPr>
        <w:pStyle w:val="2"/>
      </w:pPr>
      <w:bookmarkStart w:id="38" w:name="_Toc89559706"/>
      <w:r w:rsidRPr="00593D57">
        <w:rPr>
          <w:rFonts w:hint="eastAsia"/>
        </w:rPr>
        <w:t>3</w:t>
      </w:r>
      <w:r w:rsidRPr="00593D57">
        <w:t>.</w:t>
      </w:r>
      <w:r w:rsidR="001B7F21">
        <w:t>5</w:t>
      </w:r>
      <w:r w:rsidRPr="00593D57">
        <w:t xml:space="preserve"> CSS</w:t>
      </w:r>
      <w:r w:rsidRPr="00593D57">
        <w:t>中可继承与不可继承属性有哪些</w:t>
      </w:r>
      <w:bookmarkEnd w:id="38"/>
    </w:p>
    <w:p w14:paraId="222E0A8D" w14:textId="3C785BAB" w:rsidR="00593D57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0FB00DFA" wp14:editId="42792474">
            <wp:extent cx="5274310" cy="41008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8DAE" w14:textId="1E49C499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C1C09D4" wp14:editId="1ADA92F9">
            <wp:extent cx="5274310" cy="59194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D37D" w14:textId="77777777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78C89DDB" w14:textId="77777777" w:rsidR="001B7F21" w:rsidRPr="001B7F21" w:rsidRDefault="001B7F21" w:rsidP="001B7F21">
      <w:pPr>
        <w:pStyle w:val="2"/>
      </w:pPr>
      <w:bookmarkStart w:id="39" w:name="_Toc89559707"/>
      <w:r w:rsidRPr="001B7F21">
        <w:rPr>
          <w:rFonts w:hint="eastAsia"/>
        </w:rPr>
        <w:t>3</w:t>
      </w:r>
      <w:r w:rsidRPr="001B7F21">
        <w:t xml:space="preserve">.6 </w:t>
      </w:r>
      <w:r w:rsidRPr="001B7F21">
        <w:t>伪元素</w:t>
      </w:r>
      <w:proofErr w:type="gramStart"/>
      <w:r w:rsidRPr="001B7F21">
        <w:t>和伪类的</w:t>
      </w:r>
      <w:proofErr w:type="gramEnd"/>
      <w:r w:rsidRPr="001B7F21">
        <w:t>区别和作用</w:t>
      </w:r>
      <w:bookmarkEnd w:id="39"/>
    </w:p>
    <w:p w14:paraId="4AF7D2B4" w14:textId="560903A3" w:rsidR="001B7F21" w:rsidRDefault="001B7F21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28C983D" wp14:editId="04701904">
            <wp:extent cx="5274310" cy="27978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6C71" w14:textId="7395F7ED" w:rsidR="00E72A06" w:rsidRDefault="00E72A06" w:rsidP="00593D57">
      <w:pPr>
        <w:pStyle w:val="a4"/>
        <w:shd w:val="clear" w:color="auto" w:fill="FFFFFF"/>
        <w:spacing w:after="150"/>
        <w:rPr>
          <w:rFonts w:ascii="Arial" w:hAnsi="Arial" w:cs="Arial"/>
          <w:color w:val="34495E"/>
          <w:sz w:val="23"/>
          <w:szCs w:val="23"/>
        </w:rPr>
      </w:pPr>
    </w:p>
    <w:p w14:paraId="0B9915C4" w14:textId="44A267DC" w:rsidR="00E72A06" w:rsidRDefault="00E72A06" w:rsidP="00E72A06">
      <w:pPr>
        <w:pStyle w:val="2"/>
      </w:pPr>
      <w:bookmarkStart w:id="40" w:name="_Toc89559708"/>
      <w:r>
        <w:rPr>
          <w:rFonts w:hint="eastAsia"/>
        </w:rPr>
        <w:t>3</w:t>
      </w:r>
      <w:r>
        <w:t>.7 CSS</w:t>
      </w:r>
      <w:r>
        <w:rPr>
          <w:rFonts w:hint="eastAsia"/>
        </w:rPr>
        <w:t>盒模型</w:t>
      </w:r>
      <w:bookmarkEnd w:id="40"/>
    </w:p>
    <w:p w14:paraId="00728193" w14:textId="0F16737C" w:rsidR="00E72A06" w:rsidRDefault="00E72A06" w:rsidP="00E72A06">
      <w:r>
        <w:rPr>
          <w:noProof/>
        </w:rPr>
        <w:drawing>
          <wp:inline distT="0" distB="0" distL="0" distR="0" wp14:anchorId="6B59166A" wp14:editId="1B631ED4">
            <wp:extent cx="5274310" cy="322072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E40A" w14:textId="11D9EA39" w:rsidR="00E72A06" w:rsidRDefault="00E72A06" w:rsidP="00E72A06">
      <w:r>
        <w:rPr>
          <w:noProof/>
        </w:rPr>
        <w:lastRenderedPageBreak/>
        <w:drawing>
          <wp:inline distT="0" distB="0" distL="0" distR="0" wp14:anchorId="6FFB4E1E" wp14:editId="798318B3">
            <wp:extent cx="5274310" cy="30524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7822" w14:textId="46962C3C" w:rsidR="00E72A06" w:rsidRP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标准盒模型的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属性的范围只包含了</w:t>
      </w:r>
      <w:r w:rsidRPr="00E72A06">
        <w:rPr>
          <w:b/>
          <w:shd w:val="clear" w:color="auto" w:fill="FFFFFF"/>
        </w:rPr>
        <w:t>content</w:t>
      </w:r>
    </w:p>
    <w:p w14:paraId="0A2BDD88" w14:textId="2EBDE340" w:rsidR="00E72A06" w:rsidRDefault="00E72A06" w:rsidP="00E72A06">
      <w:pPr>
        <w:pStyle w:val="a6"/>
        <w:rPr>
          <w:b/>
          <w:shd w:val="clear" w:color="auto" w:fill="FFFFFF"/>
        </w:rPr>
      </w:pPr>
      <w:r w:rsidRPr="00E72A06">
        <w:rPr>
          <w:b/>
          <w:shd w:val="clear" w:color="auto" w:fill="FFFFFF"/>
        </w:rPr>
        <w:t>IE</w:t>
      </w:r>
      <w:r w:rsidRPr="00E72A06">
        <w:rPr>
          <w:b/>
          <w:shd w:val="clear" w:color="auto" w:fill="FFFFFF"/>
        </w:rPr>
        <w:t>盒模型的</w:t>
      </w:r>
      <w:r w:rsidRPr="00E72A06">
        <w:rPr>
          <w:b/>
          <w:shd w:val="clear" w:color="auto" w:fill="FFFFFF"/>
        </w:rPr>
        <w:t>width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height</w:t>
      </w:r>
      <w:r w:rsidRPr="00E72A06">
        <w:rPr>
          <w:b/>
          <w:shd w:val="clear" w:color="auto" w:fill="FFFFFF"/>
        </w:rPr>
        <w:t>属性的范围包含了</w:t>
      </w:r>
      <w:r w:rsidRPr="00E72A06">
        <w:rPr>
          <w:b/>
          <w:shd w:val="clear" w:color="auto" w:fill="FFFFFF"/>
        </w:rPr>
        <w:t>border</w:t>
      </w:r>
      <w:r w:rsidRPr="00E72A06">
        <w:rPr>
          <w:b/>
          <w:shd w:val="clear" w:color="auto" w:fill="FFFFFF"/>
        </w:rPr>
        <w:t>、</w:t>
      </w:r>
      <w:r w:rsidRPr="00E72A06">
        <w:rPr>
          <w:b/>
          <w:shd w:val="clear" w:color="auto" w:fill="FFFFFF"/>
        </w:rPr>
        <w:t>padding</w:t>
      </w:r>
      <w:r w:rsidRPr="00E72A06">
        <w:rPr>
          <w:b/>
          <w:shd w:val="clear" w:color="auto" w:fill="FFFFFF"/>
        </w:rPr>
        <w:t>和</w:t>
      </w:r>
      <w:r w:rsidRPr="00E72A06">
        <w:rPr>
          <w:b/>
          <w:shd w:val="clear" w:color="auto" w:fill="FFFFFF"/>
        </w:rPr>
        <w:t>content</w:t>
      </w:r>
    </w:p>
    <w:p w14:paraId="45C3E205" w14:textId="06C2B682" w:rsidR="00E72A06" w:rsidRDefault="00E72A06" w:rsidP="00E72A06">
      <w:pPr>
        <w:pStyle w:val="a6"/>
        <w:rPr>
          <w:b/>
        </w:rPr>
      </w:pPr>
    </w:p>
    <w:p w14:paraId="108E1931" w14:textId="77777777" w:rsidR="00E72A06" w:rsidRPr="00E72A06" w:rsidRDefault="00E72A06" w:rsidP="00E72A06">
      <w:pPr>
        <w:pStyle w:val="2"/>
      </w:pPr>
      <w:bookmarkStart w:id="41" w:name="_Toc89559709"/>
      <w:r w:rsidRPr="00E72A06">
        <w:t>3.8 CSS3</w:t>
      </w:r>
      <w:r w:rsidRPr="00E72A06">
        <w:t>中有哪些新特性</w:t>
      </w:r>
      <w:bookmarkEnd w:id="41"/>
    </w:p>
    <w:p w14:paraId="3C270FFB" w14:textId="06D995A6" w:rsidR="00E72A06" w:rsidRDefault="00E72A06" w:rsidP="00E72A06">
      <w:pPr>
        <w:pStyle w:val="a6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44EAA83" wp14:editId="38F0600C">
            <wp:simplePos x="0" y="0"/>
            <wp:positionH relativeFrom="column">
              <wp:posOffset>0</wp:posOffset>
            </wp:positionH>
            <wp:positionV relativeFrom="paragraph">
              <wp:posOffset>258445</wp:posOffset>
            </wp:positionV>
            <wp:extent cx="5274310" cy="2239645"/>
            <wp:effectExtent l="0" t="0" r="2540" b="8255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8A2FA" w14:textId="77777777" w:rsidR="00E72A06" w:rsidRDefault="00E72A06" w:rsidP="00E72A06">
      <w:pPr>
        <w:pStyle w:val="a6"/>
        <w:rPr>
          <w:b/>
        </w:rPr>
      </w:pPr>
    </w:p>
    <w:p w14:paraId="0CF23054" w14:textId="77777777" w:rsidR="00E72A06" w:rsidRPr="00E72A06" w:rsidRDefault="00E72A06" w:rsidP="00E72A06">
      <w:pPr>
        <w:pStyle w:val="2"/>
      </w:pPr>
      <w:bookmarkStart w:id="42" w:name="_Toc89559710"/>
      <w:r w:rsidRPr="00E72A06">
        <w:rPr>
          <w:rFonts w:hint="eastAsia"/>
        </w:rPr>
        <w:t>3</w:t>
      </w:r>
      <w:r w:rsidRPr="00E72A06">
        <w:t xml:space="preserve">.9 CSS </w:t>
      </w:r>
      <w:r w:rsidRPr="00E72A06">
        <w:t>优化和提高性能的方法有哪些</w:t>
      </w:r>
      <w:bookmarkEnd w:id="42"/>
    </w:p>
    <w:p w14:paraId="40D31FAB" w14:textId="554D1E26" w:rsidR="00E72A06" w:rsidRDefault="00E72A06" w:rsidP="00E72A06">
      <w:pPr>
        <w:pStyle w:val="a6"/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Style w:val="a3"/>
          <w:rFonts w:ascii="Arial" w:hAnsi="Arial" w:cs="Arial"/>
          <w:color w:val="34495E"/>
          <w:sz w:val="23"/>
          <w:szCs w:val="23"/>
          <w:shd w:val="clear" w:color="auto" w:fill="FFFFFF"/>
        </w:rPr>
        <w:t>加载性能</w:t>
      </w:r>
      <w:r>
        <w:rPr>
          <w:rStyle w:val="a3"/>
          <w:rFonts w:ascii="Arial" w:hAnsi="Arial" w:cs="Arial" w:hint="eastAsia"/>
          <w:color w:val="34495E"/>
          <w:sz w:val="23"/>
          <w:szCs w:val="23"/>
          <w:shd w:val="clear" w:color="auto" w:fill="FFFFFF"/>
        </w:rPr>
        <w:t>优化</w:t>
      </w:r>
    </w:p>
    <w:p w14:paraId="0A8A6B34" w14:textId="5E88883F" w:rsidR="00E72A06" w:rsidRDefault="00E72A06" w:rsidP="00E72A06">
      <w:pPr>
        <w:pStyle w:val="a6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压缩：将写好的</w:t>
      </w:r>
      <w:proofErr w:type="spellStart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进行打包压缩，可以减小文件体积</w:t>
      </w:r>
    </w:p>
    <w:p w14:paraId="325AE7F8" w14:textId="63A1C792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hint="eastAsia"/>
          <w:b/>
        </w:rPr>
        <w:t>·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css</w:t>
      </w:r>
      <w:proofErr w:type="spellEnd"/>
      <w:r>
        <w:rPr>
          <w:rFonts w:ascii="Arial" w:hAnsi="Arial" w:cs="Arial"/>
          <w:color w:val="34495E"/>
          <w:sz w:val="23"/>
          <w:szCs w:val="23"/>
        </w:rPr>
        <w:t>单一样式：当需要下边距和左边距的时候，很多时候会选择使用</w:t>
      </w:r>
      <w:r>
        <w:rPr>
          <w:rFonts w:ascii="Arial" w:hAnsi="Arial" w:cs="Arial"/>
          <w:color w:val="34495E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margin:top</w:t>
      </w:r>
      <w:proofErr w:type="spellEnd"/>
      <w:r>
        <w:rPr>
          <w:rFonts w:ascii="Arial" w:hAnsi="Arial" w:cs="Arial"/>
          <w:color w:val="34495E"/>
          <w:sz w:val="23"/>
          <w:szCs w:val="23"/>
        </w:rPr>
        <w:t xml:space="preserve"> 0 bottom 0</w:t>
      </w:r>
      <w:r>
        <w:rPr>
          <w:rFonts w:ascii="Arial" w:hAnsi="Arial" w:cs="Arial"/>
          <w:color w:val="34495E"/>
          <w:sz w:val="23"/>
          <w:szCs w:val="23"/>
        </w:rPr>
        <w:t>；但</w:t>
      </w:r>
      <w:proofErr w:type="spellStart"/>
      <w:r>
        <w:rPr>
          <w:rFonts w:ascii="Arial" w:hAnsi="Arial" w:cs="Arial"/>
          <w:color w:val="34495E"/>
          <w:sz w:val="23"/>
          <w:szCs w:val="23"/>
        </w:rPr>
        <w:t>margin-bottom:bottom;margin-left:left</w:t>
      </w:r>
      <w:proofErr w:type="spellEnd"/>
      <w:r>
        <w:rPr>
          <w:rFonts w:ascii="Arial" w:hAnsi="Arial" w:cs="Arial"/>
          <w:color w:val="34495E"/>
          <w:sz w:val="23"/>
          <w:szCs w:val="23"/>
        </w:rPr>
        <w:t>;</w:t>
      </w:r>
      <w:r>
        <w:rPr>
          <w:rFonts w:ascii="Arial" w:hAnsi="Arial" w:cs="Arial"/>
          <w:color w:val="34495E"/>
          <w:sz w:val="23"/>
          <w:szCs w:val="23"/>
        </w:rPr>
        <w:t>执行效率会更高</w:t>
      </w:r>
    </w:p>
    <w:p w14:paraId="50720953" w14:textId="68ECE9D4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  <w:shd w:val="clear" w:color="auto" w:fill="FFFFFF"/>
        </w:rPr>
      </w:pPr>
      <w:r>
        <w:rPr>
          <w:rFonts w:ascii="Arial" w:hAnsi="Arial" w:cs="Arial" w:hint="eastAsia"/>
          <w:color w:val="34495E"/>
          <w:sz w:val="23"/>
          <w:szCs w:val="23"/>
        </w:rPr>
        <w:lastRenderedPageBreak/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减少使用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@import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，建议使用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link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，因为后者在页面加载时一起加载，前者是等待页面加载完成之后再进行</w:t>
      </w:r>
    </w:p>
    <w:p w14:paraId="63D360C6" w14:textId="3F348850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</w:p>
    <w:p w14:paraId="5D5E2C9E" w14:textId="6CA75FC0" w:rsidR="00E72A06" w:rsidRPr="00E72A06" w:rsidRDefault="00E72A06" w:rsidP="00E72A06">
      <w:pPr>
        <w:pStyle w:val="a6"/>
        <w:rPr>
          <w:rStyle w:val="a3"/>
          <w:shd w:val="clear" w:color="auto" w:fill="FFFFFF"/>
        </w:rPr>
      </w:pPr>
      <w:r w:rsidRPr="00E72A06">
        <w:rPr>
          <w:rStyle w:val="a3"/>
          <w:shd w:val="clear" w:color="auto" w:fill="FFFFFF"/>
        </w:rPr>
        <w:t>选择器性能优化</w:t>
      </w:r>
    </w:p>
    <w:p w14:paraId="2D29D7D1" w14:textId="52FE9DE5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关键选择器（</w:t>
      </w:r>
      <w:r>
        <w:rPr>
          <w:rFonts w:ascii="Arial" w:hAnsi="Arial" w:cs="Arial"/>
          <w:color w:val="34495E"/>
          <w:sz w:val="23"/>
          <w:szCs w:val="23"/>
        </w:rPr>
        <w:t>key selector</w:t>
      </w:r>
      <w:r>
        <w:rPr>
          <w:rFonts w:ascii="Arial" w:hAnsi="Arial" w:cs="Arial"/>
          <w:color w:val="34495E"/>
          <w:sz w:val="23"/>
          <w:szCs w:val="23"/>
        </w:rPr>
        <w:t>）。选择器的最后面的部分为关键选择器（即用来匹配目标元素的部分）。</w:t>
      </w:r>
      <w:r>
        <w:rPr>
          <w:rFonts w:ascii="Arial" w:hAnsi="Arial" w:cs="Arial"/>
          <w:color w:val="34495E"/>
          <w:sz w:val="23"/>
          <w:szCs w:val="23"/>
        </w:rPr>
        <w:t>CSS</w:t>
      </w:r>
      <w:r>
        <w:rPr>
          <w:rFonts w:ascii="Arial" w:hAnsi="Arial" w:cs="Arial"/>
          <w:color w:val="34495E"/>
          <w:sz w:val="23"/>
          <w:szCs w:val="23"/>
        </w:rPr>
        <w:t>选择符是从右到</w:t>
      </w:r>
      <w:proofErr w:type="gramStart"/>
      <w:r>
        <w:rPr>
          <w:rFonts w:ascii="Arial" w:hAnsi="Arial" w:cs="Arial"/>
          <w:color w:val="34495E"/>
          <w:sz w:val="23"/>
          <w:szCs w:val="23"/>
        </w:rPr>
        <w:t>左进行</w:t>
      </w:r>
      <w:proofErr w:type="gramEnd"/>
      <w:r>
        <w:rPr>
          <w:rFonts w:ascii="Arial" w:hAnsi="Arial" w:cs="Arial"/>
          <w:color w:val="34495E"/>
          <w:sz w:val="23"/>
          <w:szCs w:val="23"/>
        </w:rPr>
        <w:t>匹配的。当使用后代选择器的时候，浏览器会遍历所有子元素来确定是否是指定的元素等等</w:t>
      </w:r>
    </w:p>
    <w:p w14:paraId="62F836C7" w14:textId="0CFC4DA9" w:rsid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</w:rPr>
        <w:t>尽量少的去使用后代选择器，降低选择器的权重值。后代选择器的开销是最高的，尽量将选择器的深度降到最低，最高不要超过三层，更多的使用类来关联每一个标签元素</w:t>
      </w:r>
      <w:r>
        <w:rPr>
          <w:rFonts w:ascii="Arial" w:hAnsi="Arial" w:cs="Arial" w:hint="eastAsia"/>
          <w:color w:val="34495E"/>
          <w:sz w:val="23"/>
          <w:szCs w:val="23"/>
        </w:rPr>
        <w:t>。</w:t>
      </w:r>
    </w:p>
    <w:p w14:paraId="6C114BDF" w14:textId="397D6ED3" w:rsidR="00E72A06" w:rsidRPr="00E72A06" w:rsidRDefault="00E72A06" w:rsidP="00E72A06">
      <w:pPr>
        <w:pStyle w:val="a4"/>
        <w:shd w:val="clear" w:color="auto" w:fill="FFFFFF"/>
        <w:spacing w:before="0" w:beforeAutospacing="0" w:after="150" w:afterAutospacing="0"/>
        <w:rPr>
          <w:rFonts w:ascii="Arial" w:hAnsi="Arial" w:cs="Arial"/>
          <w:color w:val="34495E"/>
          <w:sz w:val="23"/>
          <w:szCs w:val="23"/>
        </w:rPr>
      </w:pPr>
      <w:r>
        <w:rPr>
          <w:rFonts w:ascii="Arial" w:hAnsi="Arial" w:cs="Arial" w:hint="eastAsia"/>
          <w:color w:val="34495E"/>
          <w:sz w:val="23"/>
          <w:szCs w:val="23"/>
        </w:rPr>
        <w:t>·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尽量少的去对标签进行选择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，例如</w:t>
      </w:r>
      <w:r>
        <w:rPr>
          <w:rFonts w:ascii="Arial" w:hAnsi="Arial" w:cs="Arial" w:hint="eastAsia"/>
          <w:color w:val="34495E"/>
          <w:sz w:val="23"/>
          <w:szCs w:val="23"/>
          <w:shd w:val="clear" w:color="auto" w:fill="FFFFFF"/>
        </w:rPr>
        <w:t>#app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，而是用</w:t>
      </w:r>
      <w:r>
        <w:rPr>
          <w:rFonts w:ascii="Arial" w:hAnsi="Arial" w:cs="Arial"/>
          <w:color w:val="34495E"/>
          <w:sz w:val="23"/>
          <w:szCs w:val="23"/>
          <w:shd w:val="clear" w:color="auto" w:fill="FFFFFF"/>
        </w:rPr>
        <w:t>class</w:t>
      </w:r>
    </w:p>
    <w:p w14:paraId="36DFD2CC" w14:textId="7D54D3E2" w:rsidR="00E72A06" w:rsidRDefault="00E72A06" w:rsidP="00E72A06">
      <w:pPr>
        <w:pStyle w:val="a6"/>
        <w:rPr>
          <w:b/>
        </w:rPr>
      </w:pPr>
    </w:p>
    <w:p w14:paraId="527C297D" w14:textId="5EC01313" w:rsidR="00E72A06" w:rsidRDefault="00E72A06" w:rsidP="00E72A06">
      <w:pPr>
        <w:pStyle w:val="2"/>
      </w:pPr>
      <w:bookmarkStart w:id="43" w:name="_Toc89559711"/>
      <w:r>
        <w:rPr>
          <w:rFonts w:hint="eastAsia"/>
        </w:rPr>
        <w:t>3</w:t>
      </w:r>
      <w:r>
        <w:t>.10 CSS</w:t>
      </w:r>
      <w:r>
        <w:t>预处理器</w:t>
      </w:r>
      <w:r>
        <w:t>/</w:t>
      </w:r>
      <w:r>
        <w:t>后处理器是什么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09A4DA5" wp14:editId="3AA172DB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3027680"/>
            <wp:effectExtent l="0" t="0" r="2540" b="127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</w:p>
    <w:p w14:paraId="2A747AAA" w14:textId="09A8AB34" w:rsidR="00E72A06" w:rsidRDefault="00E72A06" w:rsidP="00E72A06"/>
    <w:p w14:paraId="2447552A" w14:textId="53A87F6A" w:rsidR="003E6951" w:rsidRPr="003E6951" w:rsidRDefault="00E72A06" w:rsidP="003E6951">
      <w:pPr>
        <w:pStyle w:val="2"/>
      </w:pPr>
      <w:bookmarkStart w:id="44" w:name="_Toc89559712"/>
      <w:r w:rsidRPr="003E6951">
        <w:rPr>
          <w:rFonts w:hint="eastAsia"/>
        </w:rPr>
        <w:t>3</w:t>
      </w:r>
      <w:r w:rsidRPr="003E6951">
        <w:t xml:space="preserve">.11 </w:t>
      </w:r>
      <w:r w:rsidR="003E6951" w:rsidRPr="003E6951">
        <w:t>::</w:t>
      </w:r>
      <w:r w:rsidR="003E6951" w:rsidRPr="003E6951">
        <w:t>和</w:t>
      </w:r>
      <w:r w:rsidR="003E6951" w:rsidRPr="003E6951">
        <w:t xml:space="preserve"> :</w:t>
      </w:r>
      <w:r w:rsidR="003E6951" w:rsidRPr="003E6951">
        <w:t>的双冒号和单冒号有什么区别</w:t>
      </w:r>
      <w:bookmarkEnd w:id="44"/>
    </w:p>
    <w:p w14:paraId="26BCA190" w14:textId="0E799CC0" w:rsidR="00E72A06" w:rsidRP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双冒号用于伪元素</w:t>
      </w:r>
    </w:p>
    <w:p w14:paraId="6A7F3901" w14:textId="43F7157C" w:rsidR="003E6951" w:rsidRDefault="003E6951" w:rsidP="003E6951">
      <w:pPr>
        <w:pStyle w:val="a6"/>
        <w:rPr>
          <w:b/>
        </w:rPr>
      </w:pPr>
      <w:r w:rsidRPr="003E6951">
        <w:rPr>
          <w:rFonts w:hint="eastAsia"/>
          <w:b/>
        </w:rPr>
        <w:t>单冒号用于伪类</w:t>
      </w:r>
    </w:p>
    <w:p w14:paraId="79000BC3" w14:textId="11D03041" w:rsidR="002C1869" w:rsidRDefault="002C1869" w:rsidP="003E6951">
      <w:pPr>
        <w:pStyle w:val="a6"/>
        <w:rPr>
          <w:b/>
        </w:rPr>
      </w:pPr>
    </w:p>
    <w:p w14:paraId="7AD7DD31" w14:textId="464D87C1" w:rsidR="002C1869" w:rsidRDefault="002C1869" w:rsidP="003E6951">
      <w:pPr>
        <w:pStyle w:val="a6"/>
        <w:rPr>
          <w:b/>
        </w:rPr>
      </w:pPr>
    </w:p>
    <w:p w14:paraId="275DC0C5" w14:textId="77777777" w:rsidR="002C1869" w:rsidRDefault="002C1869" w:rsidP="003E6951">
      <w:pPr>
        <w:pStyle w:val="a6"/>
        <w:rPr>
          <w:b/>
        </w:rPr>
      </w:pPr>
    </w:p>
    <w:p w14:paraId="34DB62F1" w14:textId="5F6F76DD" w:rsidR="003E6951" w:rsidRDefault="003E6951" w:rsidP="003E6951">
      <w:pPr>
        <w:pStyle w:val="a6"/>
        <w:rPr>
          <w:b/>
        </w:rPr>
      </w:pPr>
    </w:p>
    <w:p w14:paraId="69743596" w14:textId="59DBF348" w:rsidR="002C1869" w:rsidRDefault="00992BC4" w:rsidP="00992BC4">
      <w:pPr>
        <w:pStyle w:val="1"/>
      </w:pPr>
      <w:bookmarkStart w:id="45" w:name="_Toc89559713"/>
      <w:r>
        <w:rPr>
          <w:rFonts w:hint="eastAsia"/>
        </w:rPr>
        <w:lastRenderedPageBreak/>
        <w:t>4</w:t>
      </w:r>
      <w:r>
        <w:t xml:space="preserve"> </w:t>
      </w:r>
      <w:r>
        <w:rPr>
          <w:rFonts w:hint="eastAsia"/>
        </w:rPr>
        <w:t>实战篇字节</w:t>
      </w:r>
      <w:bookmarkEnd w:id="45"/>
    </w:p>
    <w:p w14:paraId="0B87C84D" w14:textId="46007F83" w:rsidR="00992BC4" w:rsidRDefault="00992BC4" w:rsidP="00992BC4">
      <w:pPr>
        <w:pStyle w:val="2"/>
      </w:pPr>
      <w:bookmarkStart w:id="46" w:name="_Toc89559714"/>
      <w:r>
        <w:rPr>
          <w:rFonts w:hint="eastAsia"/>
        </w:rPr>
        <w:t>4</w:t>
      </w:r>
      <w:r>
        <w:t xml:space="preserve">.1 </w:t>
      </w:r>
      <w:r>
        <w:rPr>
          <w:rFonts w:hint="eastAsia"/>
        </w:rPr>
        <w:t>字节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实战</w:t>
      </w:r>
      <w:bookmarkEnd w:id="46"/>
    </w:p>
    <w:p w14:paraId="1C2898E3" w14:textId="785B6ABD" w:rsidR="00992BC4" w:rsidRDefault="00992BC4" w:rsidP="005546FB">
      <w:pPr>
        <w:pStyle w:val="3"/>
      </w:pPr>
      <w:bookmarkStart w:id="47" w:name="_Toc89559715"/>
      <w:r>
        <w:rPr>
          <w:rFonts w:hint="eastAsia"/>
        </w:rPr>
        <w:t>4</w:t>
      </w:r>
      <w:r>
        <w:t xml:space="preserve">.1.1 </w:t>
      </w:r>
      <w:r>
        <w:rPr>
          <w:rFonts w:hint="eastAsia"/>
        </w:rPr>
        <w:t>用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实现一个三角形</w:t>
      </w:r>
      <w:bookmarkEnd w:id="47"/>
    </w:p>
    <w:p w14:paraId="5535ABF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将一个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div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的宽度和高度设置为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，然后设置边框样式</w:t>
      </w:r>
    </w:p>
    <w:p w14:paraId="0712AA14" w14:textId="57E7D414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367FC417" wp14:editId="20EA4F10">
            <wp:extent cx="190500" cy="190500"/>
            <wp:effectExtent l="0" t="0" r="0" b="0"/>
            <wp:docPr id="35" name="图片 3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36D19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E4D3BE2" w14:textId="73BFF71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3FF4B35" w14:textId="267799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3F4FEB5" w14:textId="554C9E35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8DC200D" w14:textId="775E3B5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red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FC65256" w14:textId="751805AC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green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6518F40" w14:textId="359E7BD0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blue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1F15435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42383372" w14:textId="63316EB2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5E927D32" wp14:editId="3571A0C5">
            <wp:extent cx="190500" cy="190500"/>
            <wp:effectExtent l="0" t="0" r="0" b="0"/>
            <wp:docPr id="34" name="图片 34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A6D1E" w14:textId="1C00BCC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将一个</w:t>
      </w:r>
      <w:r w:rsidRPr="00992BC4">
        <w:rPr>
          <w:rFonts w:ascii="MS Shell Dlg" w:hAnsi="MS Shell Dlg" w:cs="宋体"/>
          <w:color w:val="555555"/>
          <w:kern w:val="0"/>
          <w:szCs w:val="24"/>
        </w:rPr>
        <w:t>div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</w:t>
      </w:r>
      <w:r w:rsidRPr="00992BC4">
        <w:rPr>
          <w:rFonts w:ascii="MS Shell Dlg" w:hAnsi="MS Shell Dlg" w:cs="宋体"/>
          <w:color w:val="555555"/>
          <w:kern w:val="0"/>
          <w:szCs w:val="24"/>
        </w:rPr>
        <w:t>border</w:t>
      </w:r>
      <w:r w:rsidRPr="00992BC4">
        <w:rPr>
          <w:rFonts w:ascii="MS Shell Dlg" w:hAnsi="MS Shell Dlg" w:cs="宋体"/>
          <w:color w:val="555555"/>
          <w:kern w:val="0"/>
          <w:szCs w:val="24"/>
        </w:rPr>
        <w:t>都设置成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粗，并且不同颜色，结果如下图所示：</w:t>
      </w:r>
    </w:p>
    <w:p w14:paraId="6DD8BD0F" w14:textId="7863468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 w:val="18"/>
          <w:szCs w:val="18"/>
        </w:rPr>
        <w:drawing>
          <wp:inline distT="0" distB="0" distL="0" distR="0" wp14:anchorId="34D9D503" wp14:editId="0F98EA5A">
            <wp:extent cx="1691640" cy="1691640"/>
            <wp:effectExtent l="0" t="0" r="3810" b="3810"/>
            <wp:docPr id="32" name="图片 32" descr="https://img2018.cnblogs.com/blog/1541422/201907/1541422-20190705142649044-18535804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541422/201907/1541422-20190705142649044-185358046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9EC40" w14:textId="6357969A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</w:p>
    <w:p w14:paraId="794925BE" w14:textId="32399080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把边框宽度设置成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，计算机处理时，</w:t>
      </w:r>
      <w:r w:rsidRPr="00992BC4">
        <w:rPr>
          <w:rFonts w:ascii="MS Shell Dlg" w:hAnsi="MS Shell Dlg" w:cs="宋体"/>
          <w:color w:val="FF00FF"/>
          <w:kern w:val="0"/>
          <w:szCs w:val="24"/>
        </w:rPr>
        <w:t>在边框交接处，一边占用一半的面积</w:t>
      </w:r>
      <w:r w:rsidRPr="00992BC4">
        <w:rPr>
          <w:rFonts w:ascii="MS Shell Dlg" w:hAnsi="MS Shell Dlg" w:cs="宋体"/>
          <w:color w:val="555555"/>
          <w:kern w:val="0"/>
          <w:szCs w:val="24"/>
        </w:rPr>
        <w:t>。</w:t>
      </w:r>
    </w:p>
    <w:p w14:paraId="0639E9B5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将左右下边框设置成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transparent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，就可以画出一个三角形</w:t>
      </w:r>
    </w:p>
    <w:p w14:paraId="76C765A5" w14:textId="2BBAC6BE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3CD9282" wp14:editId="56D10507">
            <wp:extent cx="190500" cy="190500"/>
            <wp:effectExtent l="0" t="0" r="0" b="0"/>
            <wp:docPr id="31" name="图片 31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612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303ED76" w14:textId="6569505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8B9BA36" w14:textId="143B411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78296422" w14:textId="403DE1E2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66F3673B" w14:textId="210F679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2CC3E71" w14:textId="67066A3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border-bottom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0844022" w14:textId="7C26AA8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C9D0BFA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6FE1556D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8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lastRenderedPageBreak/>
        <w:t>/*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下面代码更加简洁</w:t>
      </w:r>
      <w:r w:rsidRPr="00992BC4">
        <w:rPr>
          <w:rFonts w:ascii="Courier New" w:hAnsi="Courier New" w:cs="Courier New"/>
          <w:color w:val="008000"/>
          <w:kern w:val="0"/>
          <w:sz w:val="18"/>
          <w:szCs w:val="18"/>
        </w:rPr>
        <w:t>*/</w:t>
      </w:r>
    </w:p>
    <w:p w14:paraId="32972E1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6CD0B738" w14:textId="726A083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1E11D163" w14:textId="68C9FEEB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2C9A8820" w14:textId="28456E9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F650034" w14:textId="0AB05BF1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border-top-color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</w:t>
      </w:r>
      <w:proofErr w:type="gramStart"/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black 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  <w:proofErr w:type="gramEnd"/>
    </w:p>
    <w:p w14:paraId="20C596CC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5736C3A9" w14:textId="265100E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07A4478" wp14:editId="139DC310">
            <wp:extent cx="190500" cy="190500"/>
            <wp:effectExtent l="0" t="0" r="0" b="0"/>
            <wp:docPr id="30" name="图片 30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0308" w14:textId="2AC3F229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结果如下图所示：</w:t>
      </w:r>
    </w:p>
    <w:p w14:paraId="076A458B" w14:textId="1DD3E21C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0DA16EC3" wp14:editId="4B8DE696">
            <wp:extent cx="1348740" cy="1303020"/>
            <wp:effectExtent l="0" t="0" r="3810" b="0"/>
            <wp:docPr id="27" name="图片 27" descr="https://img2018.cnblogs.com/blog/1541422/201907/1541422-20190705143339445-866259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541422/201907/1541422-20190705143339445-86625923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7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8DE3" w14:textId="77777777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将下边框的长度设置为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0</w:t>
      </w:r>
      <w:r w:rsidRPr="00992BC4">
        <w:rPr>
          <w:rFonts w:ascii="MS Shell Dlg" w:hAnsi="MS Shell Dlg" w:cs="宋体"/>
          <w:color w:val="FF0000"/>
          <w:kern w:val="0"/>
          <w:sz w:val="27"/>
          <w:szCs w:val="27"/>
        </w:rPr>
        <w:t>，实现一个最小空间的三角形</w:t>
      </w:r>
    </w:p>
    <w:p w14:paraId="3121ED45" w14:textId="3A2DDEEB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上面产生的三角形，实质上占位还是一个正方形，所以我们应该将这个三角形占用的空间尽可能缩小。</w:t>
      </w:r>
      <w:r w:rsidRPr="00992BC4">
        <w:rPr>
          <w:rFonts w:ascii="MS Shell Dlg" w:hAnsi="MS Shell Dlg" w:cs="宋体"/>
          <w:color w:val="FF00FF"/>
          <w:kern w:val="0"/>
          <w:szCs w:val="24"/>
        </w:rPr>
        <w:t>不设置下边框</w:t>
      </w:r>
    </w:p>
    <w:p w14:paraId="7D98458E" w14:textId="4F2BF26D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0522E70A" wp14:editId="6DF79C16">
            <wp:extent cx="190500" cy="190500"/>
            <wp:effectExtent l="0" t="0" r="0" b="0"/>
            <wp:docPr id="26" name="图片 26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16274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proofErr w:type="gramStart"/>
      <w:r w:rsidRPr="00992BC4">
        <w:rPr>
          <w:rFonts w:ascii="Courier New" w:hAnsi="Courier New" w:cs="Courier New"/>
          <w:color w:val="800000"/>
          <w:kern w:val="0"/>
          <w:sz w:val="18"/>
          <w:szCs w:val="18"/>
        </w:rPr>
        <w:t>.triangle</w:t>
      </w:r>
      <w:proofErr w:type="gramEnd"/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{</w:t>
      </w:r>
    </w:p>
    <w:p w14:paraId="111ADE60" w14:textId="0CCDB6EA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width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ED1C15F" w14:textId="4AEEE4CE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height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0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5FF431B3" w14:textId="49CC9CB6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border-top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black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36239837" w14:textId="49A4BED8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FF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border-right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0E9336F2" w14:textId="503A3E4F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FF0000"/>
          <w:kern w:val="0"/>
          <w:sz w:val="18"/>
          <w:szCs w:val="18"/>
        </w:rPr>
        <w:t>border-left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:</w:t>
      </w:r>
      <w:r w:rsidRPr="00992BC4">
        <w:rPr>
          <w:rFonts w:ascii="Courier New" w:hAnsi="Courier New" w:cs="Courier New"/>
          <w:color w:val="0000FF"/>
          <w:kern w:val="0"/>
          <w:sz w:val="18"/>
          <w:szCs w:val="18"/>
        </w:rPr>
        <w:t xml:space="preserve"> 50px solid transparent</w:t>
      </w: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;</w:t>
      </w:r>
    </w:p>
    <w:p w14:paraId="40AFA7E6" w14:textId="77777777" w:rsidR="00992BC4" w:rsidRPr="00992BC4" w:rsidRDefault="00992BC4" w:rsidP="00992BC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color w:val="000000"/>
          <w:kern w:val="0"/>
          <w:sz w:val="18"/>
          <w:szCs w:val="18"/>
        </w:rPr>
        <w:t>}</w:t>
      </w:r>
    </w:p>
    <w:p w14:paraId="2DC8EF0F" w14:textId="1A212745" w:rsidR="00992BC4" w:rsidRPr="00992BC4" w:rsidRDefault="00992BC4" w:rsidP="00992BC4">
      <w:pPr>
        <w:widowControl/>
        <w:shd w:val="clear" w:color="auto" w:fill="F5F5F5"/>
        <w:rPr>
          <w:rFonts w:ascii="宋体" w:hAnsi="宋体" w:cs="宋体"/>
          <w:color w:val="000000"/>
          <w:kern w:val="0"/>
          <w:sz w:val="18"/>
          <w:szCs w:val="18"/>
        </w:rPr>
      </w:pPr>
      <w:r w:rsidRPr="00992BC4">
        <w:rPr>
          <w:rFonts w:ascii="Courier New" w:hAnsi="Courier New" w:cs="Courier New"/>
          <w:noProof/>
          <w:color w:val="9F8248"/>
          <w:kern w:val="0"/>
          <w:sz w:val="18"/>
          <w:szCs w:val="18"/>
        </w:rPr>
        <w:drawing>
          <wp:inline distT="0" distB="0" distL="0" distR="0" wp14:anchorId="270626F4" wp14:editId="294012E2">
            <wp:extent cx="190500" cy="190500"/>
            <wp:effectExtent l="0" t="0" r="0" b="0"/>
            <wp:docPr id="25" name="图片 25" descr="复制代码">
              <a:hlinkClick xmlns:a="http://schemas.openxmlformats.org/drawingml/2006/main" r:id="rId44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44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D763" w14:textId="65752E5E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/>
          <w:color w:val="555555"/>
          <w:kern w:val="0"/>
          <w:szCs w:val="24"/>
        </w:rPr>
        <w:t>这样就可以实现高度为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50px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，宽度为</w:t>
      </w:r>
      <w:r w:rsidRPr="00992BC4">
        <w:rPr>
          <w:rFonts w:ascii="MS Shell Dlg" w:hAnsi="MS Shell Dlg" w:cs="宋体"/>
          <w:color w:val="555555"/>
          <w:kern w:val="0"/>
          <w:szCs w:val="24"/>
        </w:rPr>
        <w:t>100px</w:t>
      </w:r>
      <w:r w:rsidRPr="00992BC4">
        <w:rPr>
          <w:rFonts w:ascii="MS Shell Dlg" w:hAnsi="MS Shell Dlg" w:cs="宋体"/>
          <w:color w:val="555555"/>
          <w:kern w:val="0"/>
          <w:szCs w:val="24"/>
        </w:rPr>
        <w:t>的三角形，结果如下图所示：</w:t>
      </w:r>
    </w:p>
    <w:p w14:paraId="465EA8A3" w14:textId="4FE9D061" w:rsidR="00992BC4" w:rsidRPr="00992BC4" w:rsidRDefault="00992BC4" w:rsidP="00992BC4">
      <w:pPr>
        <w:widowControl/>
        <w:shd w:val="clear" w:color="auto" w:fill="FFFFFF"/>
        <w:spacing w:before="150" w:after="150"/>
        <w:rPr>
          <w:rFonts w:ascii="MS Shell Dlg" w:hAnsi="MS Shell Dlg" w:cs="宋体" w:hint="eastAsia"/>
          <w:color w:val="555555"/>
          <w:kern w:val="0"/>
          <w:sz w:val="18"/>
          <w:szCs w:val="18"/>
        </w:rPr>
      </w:pPr>
      <w:r w:rsidRPr="00992BC4">
        <w:rPr>
          <w:rFonts w:ascii="MS Shell Dlg" w:hAnsi="MS Shell Dlg" w:cs="宋体" w:hint="eastAsia"/>
          <w:noProof/>
          <w:color w:val="555555"/>
          <w:kern w:val="0"/>
          <w:szCs w:val="24"/>
        </w:rPr>
        <w:drawing>
          <wp:inline distT="0" distB="0" distL="0" distR="0" wp14:anchorId="32111A96" wp14:editId="7991229D">
            <wp:extent cx="1203960" cy="693420"/>
            <wp:effectExtent l="0" t="0" r="0" b="0"/>
            <wp:docPr id="24" name="图片 24" descr="https://img2018.cnblogs.com/blog/1541422/201907/1541422-20190705143739430-1801054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2018.cnblogs.com/blog/1541422/201907/1541422-20190705143739430-180105466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9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ADD41" w14:textId="77777777" w:rsidR="00992BC4" w:rsidRPr="00992BC4" w:rsidRDefault="00992BC4" w:rsidP="00992BC4"/>
    <w:sectPr w:rsidR="00992BC4" w:rsidRPr="00992B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F8A3A7" w14:textId="77777777" w:rsidR="00761983" w:rsidRDefault="00761983" w:rsidP="00992BC4">
      <w:r>
        <w:separator/>
      </w:r>
    </w:p>
  </w:endnote>
  <w:endnote w:type="continuationSeparator" w:id="0">
    <w:p w14:paraId="46099365" w14:textId="77777777" w:rsidR="00761983" w:rsidRDefault="00761983" w:rsidP="00992B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Shell Dlg">
    <w:altName w:val="Cambria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A663F" w14:textId="77777777" w:rsidR="00761983" w:rsidRDefault="00761983" w:rsidP="00992BC4">
      <w:r>
        <w:separator/>
      </w:r>
    </w:p>
  </w:footnote>
  <w:footnote w:type="continuationSeparator" w:id="0">
    <w:p w14:paraId="43DE42B4" w14:textId="77777777" w:rsidR="00761983" w:rsidRDefault="00761983" w:rsidP="00992B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26BB0"/>
    <w:multiLevelType w:val="multilevel"/>
    <w:tmpl w:val="1C88E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363F34"/>
    <w:multiLevelType w:val="multilevel"/>
    <w:tmpl w:val="D736A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66973B0"/>
    <w:multiLevelType w:val="multilevel"/>
    <w:tmpl w:val="CFB29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9D0802"/>
    <w:multiLevelType w:val="multilevel"/>
    <w:tmpl w:val="E7E4B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2620982"/>
    <w:multiLevelType w:val="multilevel"/>
    <w:tmpl w:val="DBDAF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DA0E83"/>
    <w:multiLevelType w:val="multilevel"/>
    <w:tmpl w:val="B880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747D7C"/>
    <w:multiLevelType w:val="multilevel"/>
    <w:tmpl w:val="A866E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11943CF"/>
    <w:multiLevelType w:val="multilevel"/>
    <w:tmpl w:val="3AAE9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7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B93"/>
    <w:rsid w:val="00051B1B"/>
    <w:rsid w:val="00062CC7"/>
    <w:rsid w:val="000D301F"/>
    <w:rsid w:val="00130262"/>
    <w:rsid w:val="00163B54"/>
    <w:rsid w:val="001A37C9"/>
    <w:rsid w:val="001B7F21"/>
    <w:rsid w:val="002C1869"/>
    <w:rsid w:val="00306CF1"/>
    <w:rsid w:val="003513B6"/>
    <w:rsid w:val="00394510"/>
    <w:rsid w:val="003E6951"/>
    <w:rsid w:val="005546FB"/>
    <w:rsid w:val="00593D57"/>
    <w:rsid w:val="005E51DB"/>
    <w:rsid w:val="00761983"/>
    <w:rsid w:val="007D45EC"/>
    <w:rsid w:val="00957EC0"/>
    <w:rsid w:val="00992BC4"/>
    <w:rsid w:val="009C5A7A"/>
    <w:rsid w:val="00A4067A"/>
    <w:rsid w:val="00A6265C"/>
    <w:rsid w:val="00CD7F27"/>
    <w:rsid w:val="00D57B93"/>
    <w:rsid w:val="00E72A06"/>
    <w:rsid w:val="00E81940"/>
    <w:rsid w:val="00E95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0439F"/>
  <w15:chartTrackingRefBased/>
  <w15:docId w15:val="{90C74E68-2F1B-4A27-B033-F92B42A75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5F97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051B1B"/>
    <w:pPr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513B6"/>
    <w:pPr>
      <w:outlineLvl w:val="1"/>
    </w:pPr>
    <w:rPr>
      <w:rFonts w:asciiTheme="majorHAnsi" w:eastAsia="黑体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92BC4"/>
    <w:pPr>
      <w:keepNext/>
      <w:keepLines/>
      <w:outlineLvl w:val="2"/>
    </w:pPr>
    <w:rPr>
      <w:rFonts w:eastAsia="黑体"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51B1B"/>
    <w:rPr>
      <w:rFonts w:eastAsia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513B6"/>
    <w:rPr>
      <w:rFonts w:asciiTheme="majorHAnsi" w:eastAsia="黑体" w:hAnsiTheme="majorHAnsi" w:cstheme="majorBidi"/>
      <w:b/>
      <w:bCs/>
      <w:sz w:val="30"/>
      <w:szCs w:val="32"/>
    </w:rPr>
  </w:style>
  <w:style w:type="character" w:styleId="a3">
    <w:name w:val="Strong"/>
    <w:basedOn w:val="a0"/>
    <w:uiPriority w:val="22"/>
    <w:qFormat/>
    <w:rsid w:val="005E51DB"/>
    <w:rPr>
      <w:b/>
      <w:bCs/>
    </w:rPr>
  </w:style>
  <w:style w:type="character" w:styleId="HTML">
    <w:name w:val="HTML Code"/>
    <w:basedOn w:val="a0"/>
    <w:uiPriority w:val="99"/>
    <w:semiHidden/>
    <w:unhideWhenUsed/>
    <w:rsid w:val="005E51DB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CD7F2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Emphasis"/>
    <w:basedOn w:val="a0"/>
    <w:uiPriority w:val="20"/>
    <w:qFormat/>
    <w:rsid w:val="00CD7F27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CD7F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D7F27"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0"/>
    <w:rsid w:val="00CD7F27"/>
  </w:style>
  <w:style w:type="character" w:customStyle="1" w:styleId="hljs-name">
    <w:name w:val="hljs-name"/>
    <w:basedOn w:val="a0"/>
    <w:rsid w:val="00CD7F27"/>
  </w:style>
  <w:style w:type="character" w:customStyle="1" w:styleId="css">
    <w:name w:val="css"/>
    <w:basedOn w:val="a0"/>
    <w:rsid w:val="00CD7F27"/>
  </w:style>
  <w:style w:type="character" w:customStyle="1" w:styleId="hljs-selector-tag">
    <w:name w:val="hljs-selector-tag"/>
    <w:basedOn w:val="a0"/>
    <w:rsid w:val="00CD7F27"/>
  </w:style>
  <w:style w:type="character" w:customStyle="1" w:styleId="hljs-selector-pseudo">
    <w:name w:val="hljs-selector-pseudo"/>
    <w:basedOn w:val="a0"/>
    <w:rsid w:val="00CD7F27"/>
  </w:style>
  <w:style w:type="character" w:customStyle="1" w:styleId="hljs-attribute">
    <w:name w:val="hljs-attribute"/>
    <w:basedOn w:val="a0"/>
    <w:rsid w:val="00CD7F27"/>
  </w:style>
  <w:style w:type="character" w:customStyle="1" w:styleId="hljs-string">
    <w:name w:val="hljs-string"/>
    <w:basedOn w:val="a0"/>
    <w:rsid w:val="00CD7F27"/>
  </w:style>
  <w:style w:type="character" w:customStyle="1" w:styleId="30">
    <w:name w:val="标题 3 字符"/>
    <w:basedOn w:val="a0"/>
    <w:link w:val="3"/>
    <w:uiPriority w:val="9"/>
    <w:rsid w:val="00992BC4"/>
    <w:rPr>
      <w:rFonts w:eastAsia="黑体"/>
      <w:bCs/>
      <w:sz w:val="28"/>
      <w:szCs w:val="32"/>
    </w:rPr>
  </w:style>
  <w:style w:type="paragraph" w:styleId="a6">
    <w:name w:val="No Spacing"/>
    <w:uiPriority w:val="1"/>
    <w:qFormat/>
    <w:rsid w:val="00E95F97"/>
    <w:pPr>
      <w:widowControl w:val="0"/>
      <w:spacing w:line="400" w:lineRule="exact"/>
      <w:jc w:val="both"/>
    </w:pPr>
    <w:rPr>
      <w:rFonts w:eastAsia="宋体"/>
      <w:sz w:val="24"/>
    </w:rPr>
  </w:style>
  <w:style w:type="paragraph" w:styleId="a7">
    <w:name w:val="header"/>
    <w:basedOn w:val="a"/>
    <w:link w:val="a8"/>
    <w:uiPriority w:val="99"/>
    <w:unhideWhenUsed/>
    <w:rsid w:val="00992B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992BC4"/>
    <w:rPr>
      <w:rFonts w:eastAsia="宋体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992B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992BC4"/>
    <w:rPr>
      <w:rFonts w:eastAsia="宋体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92BC4"/>
    <w:pPr>
      <w:keepNext/>
      <w:keepLines/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92BC4"/>
  </w:style>
  <w:style w:type="paragraph" w:styleId="TOC2">
    <w:name w:val="toc 2"/>
    <w:basedOn w:val="a"/>
    <w:next w:val="a"/>
    <w:autoRedefine/>
    <w:uiPriority w:val="39"/>
    <w:unhideWhenUsed/>
    <w:rsid w:val="00992BC4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992BC4"/>
    <w:pPr>
      <w:ind w:leftChars="400" w:left="840"/>
    </w:pPr>
  </w:style>
  <w:style w:type="character" w:styleId="ab">
    <w:name w:val="Hyperlink"/>
    <w:basedOn w:val="a0"/>
    <w:uiPriority w:val="99"/>
    <w:unhideWhenUsed/>
    <w:rsid w:val="00992BC4"/>
    <w:rPr>
      <w:color w:val="0563C1" w:themeColor="hyperlink"/>
      <w:u w:val="single"/>
    </w:rPr>
  </w:style>
  <w:style w:type="character" w:customStyle="1" w:styleId="cnblogscodecopy">
    <w:name w:val="cnblogs_code_copy"/>
    <w:basedOn w:val="a0"/>
    <w:rsid w:val="00992B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8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7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0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2718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268614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2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1699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3537148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7589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901524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076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7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3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0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gi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javascript:void(0)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820E-311F-4EAC-B7D6-FF4A6BDE8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32</Pages>
  <Words>2072</Words>
  <Characters>11817</Characters>
  <Application>Microsoft Office Word</Application>
  <DocSecurity>0</DocSecurity>
  <Lines>98</Lines>
  <Paragraphs>27</Paragraphs>
  <ScaleCrop>false</ScaleCrop>
  <Company/>
  <LinksUpToDate>false</LinksUpToDate>
  <CharactersWithSpaces>13862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Xinyu Liu</dc:creator>
  <cp:keywords/>
  <dc:description/>
  <cp:lastModifiedBy>PC</cp:lastModifiedBy>
  <cp:revision>10</cp:revision>
  <dcterms:created xsi:type="dcterms:W3CDTF">2021-12-04T10:04:00Z</dcterms:created>
  <dcterms:modified xsi:type="dcterms:W3CDTF">2021-12-09T16:17:00Z</dcterms:modified>
</cp:coreProperties>
</file>