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765780" w14:textId="7156B58A" w:rsidR="00CD7ADE" w:rsidRDefault="00CD7ADE" w:rsidP="00CD7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L</w:t>
      </w:r>
      <w:r>
        <w:t>exical specification</w:t>
      </w:r>
    </w:p>
    <w:p w14:paraId="267F53C3" w14:textId="17150617" w:rsidR="0036262B" w:rsidRDefault="0036262B" w:rsidP="0036262B">
      <w:pPr>
        <w:pStyle w:val="a3"/>
        <w:numPr>
          <w:ilvl w:val="1"/>
          <w:numId w:val="1"/>
        </w:numPr>
        <w:ind w:firstLineChars="0"/>
      </w:pPr>
      <w:r>
        <w:t>Changes to represent Finite State Automaton</w:t>
      </w:r>
    </w:p>
    <w:p w14:paraId="0E2011A2" w14:textId="4A0781AB" w:rsidR="0036262B" w:rsidRDefault="0036262B" w:rsidP="003626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: all ASCII printable characters</w:t>
      </w:r>
    </w:p>
    <w:p w14:paraId="1D065C22" w14:textId="3BA427EB" w:rsidR="0036262B" w:rsidRDefault="0036262B" w:rsidP="003626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D</w:t>
      </w:r>
      <w:r>
        <w:t>: digits [0...9]</w:t>
      </w:r>
    </w:p>
    <w:p w14:paraId="1A035369" w14:textId="016572A5" w:rsidR="0036262B" w:rsidRDefault="0036262B" w:rsidP="0036262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: nonzero digits [1…9]</w:t>
      </w:r>
    </w:p>
    <w:p w14:paraId="5F0AB5EB" w14:textId="5F90036C" w:rsidR="000B5145" w:rsidRDefault="0036262B" w:rsidP="000B514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L</w:t>
      </w:r>
      <w:r>
        <w:t>: letters [a…z]</w:t>
      </w:r>
      <w:r w:rsidR="00B806C9">
        <w:t xml:space="preserve"> </w:t>
      </w:r>
      <w:r>
        <w:t>&amp;</w:t>
      </w:r>
      <w:r w:rsidR="00B806C9">
        <w:t xml:space="preserve"> </w:t>
      </w:r>
      <w:r>
        <w:t>[A…Z]</w:t>
      </w:r>
    </w:p>
    <w:p w14:paraId="4A35733C" w14:textId="7C8ADC4C" w:rsidR="005E4C72" w:rsidRDefault="0036262B" w:rsidP="005E4C72">
      <w:pPr>
        <w:pStyle w:val="a3"/>
        <w:numPr>
          <w:ilvl w:val="0"/>
          <w:numId w:val="1"/>
        </w:numPr>
        <w:ind w:firstLineChars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B44C5F" wp14:editId="0DD2F6E7">
            <wp:simplePos x="0" y="0"/>
            <wp:positionH relativeFrom="column">
              <wp:posOffset>-1080135</wp:posOffset>
            </wp:positionH>
            <wp:positionV relativeFrom="paragraph">
              <wp:posOffset>209550</wp:posOffset>
            </wp:positionV>
            <wp:extent cx="7441565" cy="3109595"/>
            <wp:effectExtent l="0" t="0" r="635" b="190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156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D7ADE">
        <w:rPr>
          <w:rFonts w:hint="eastAsia"/>
        </w:rPr>
        <w:t>F</w:t>
      </w:r>
      <w:r w:rsidR="00CD7ADE">
        <w:t>inal state automaton</w:t>
      </w:r>
    </w:p>
    <w:p w14:paraId="1D0EF009" w14:textId="24543CE4" w:rsidR="00CD7ADE" w:rsidRDefault="00CD7ADE" w:rsidP="00CD7AD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D</w:t>
      </w:r>
      <w:r>
        <w:t>esign</w:t>
      </w:r>
    </w:p>
    <w:p w14:paraId="4EB0AB34" w14:textId="5B67232A" w:rsidR="00DC1FE2" w:rsidRDefault="00DC1FE2" w:rsidP="00DC1FE2">
      <w:pPr>
        <w:pStyle w:val="a3"/>
        <w:numPr>
          <w:ilvl w:val="1"/>
          <w:numId w:val="1"/>
        </w:numPr>
        <w:ind w:firstLineChars="0"/>
      </w:pPr>
      <w:r>
        <w:t>State.java: Data structure representing a state in NFA</w:t>
      </w:r>
    </w:p>
    <w:p w14:paraId="320921EE" w14:textId="0023AA8E" w:rsidR="00DC1FE2" w:rsidRDefault="00DC1FE2" w:rsidP="00DC1FE2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t>DFA.java:</w:t>
      </w:r>
    </w:p>
    <w:p w14:paraId="6CDD1833" w14:textId="3DDA06E7" w:rsidR="00CD7ADE" w:rsidRDefault="00CD7ADE" w:rsidP="00CD7ADE">
      <w:pPr>
        <w:pStyle w:val="a3"/>
        <w:numPr>
          <w:ilvl w:val="0"/>
          <w:numId w:val="1"/>
        </w:numPr>
        <w:ind w:firstLineChars="0"/>
      </w:pPr>
      <w:r>
        <w:t>Use of tools</w:t>
      </w:r>
    </w:p>
    <w:p w14:paraId="7047A827" w14:textId="0B029A12" w:rsidR="00CD7ADE" w:rsidRPr="00CB662D" w:rsidRDefault="00CD7ADE" w:rsidP="00CD7ADE">
      <w:pPr>
        <w:pStyle w:val="a3"/>
        <w:numPr>
          <w:ilvl w:val="1"/>
          <w:numId w:val="1"/>
        </w:numPr>
        <w:ind w:firstLineChars="0"/>
      </w:pPr>
      <w:r>
        <w:t xml:space="preserve">Finite state automaton: </w:t>
      </w:r>
      <w:r w:rsidRPr="00CD7ADE">
        <w:t>JFLAP7.1</w:t>
      </w:r>
      <w:r>
        <w:t xml:space="preserve"> (</w:t>
      </w:r>
      <w:r w:rsidRPr="00CD7ADE">
        <w:t>http://www.jflap.org/</w:t>
      </w:r>
      <w:r>
        <w:t>)</w:t>
      </w:r>
    </w:p>
    <w:sectPr w:rsidR="00CD7ADE" w:rsidRPr="00CB66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F17CA5"/>
    <w:multiLevelType w:val="hybridMultilevel"/>
    <w:tmpl w:val="B92E9E18"/>
    <w:lvl w:ilvl="0" w:tplc="7834D06E">
      <w:start w:val="1"/>
      <w:numFmt w:val="bullet"/>
      <w:lvlText w:val="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44D90BBE"/>
    <w:multiLevelType w:val="hybridMultilevel"/>
    <w:tmpl w:val="1730D6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EA62611C">
      <w:numFmt w:val="bullet"/>
      <w:lvlText w:val="-"/>
      <w:lvlJc w:val="left"/>
      <w:pPr>
        <w:ind w:left="840" w:hanging="420"/>
      </w:pPr>
      <w:rPr>
        <w:rFonts w:ascii="DengXian" w:eastAsia="DengXian" w:hAnsi="DengXian" w:cstheme="minorBidi" w:hint="eastAsia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C8530E"/>
    <w:multiLevelType w:val="hybridMultilevel"/>
    <w:tmpl w:val="12EA06B8"/>
    <w:lvl w:ilvl="0" w:tplc="E3E8D0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5BC16F7"/>
    <w:multiLevelType w:val="hybridMultilevel"/>
    <w:tmpl w:val="65C017A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67DF33B7"/>
    <w:multiLevelType w:val="hybridMultilevel"/>
    <w:tmpl w:val="F3BACC5C"/>
    <w:lvl w:ilvl="0" w:tplc="8556D0A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62"/>
    <w:rsid w:val="000B5145"/>
    <w:rsid w:val="002D6040"/>
    <w:rsid w:val="0036262B"/>
    <w:rsid w:val="0047081D"/>
    <w:rsid w:val="00476312"/>
    <w:rsid w:val="005E4C72"/>
    <w:rsid w:val="00B20905"/>
    <w:rsid w:val="00B806C9"/>
    <w:rsid w:val="00CB662D"/>
    <w:rsid w:val="00CD7ADE"/>
    <w:rsid w:val="00DC1FE2"/>
    <w:rsid w:val="00E6700E"/>
    <w:rsid w:val="00EE7D6B"/>
    <w:rsid w:val="00F65C62"/>
    <w:rsid w:val="00FC0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8CE25"/>
  <w15:chartTrackingRefBased/>
  <w15:docId w15:val="{AA18C62F-338D-CF4D-92B8-0EC0525FE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04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Xiyue</dc:creator>
  <cp:keywords/>
  <dc:description/>
  <cp:lastModifiedBy>Li Xiyue</cp:lastModifiedBy>
  <cp:revision>12</cp:revision>
  <dcterms:created xsi:type="dcterms:W3CDTF">2021-01-29T06:13:00Z</dcterms:created>
  <dcterms:modified xsi:type="dcterms:W3CDTF">2021-02-05T07:14:00Z</dcterms:modified>
</cp:coreProperties>
</file>