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BD3BE" w14:textId="0B1DC9BD" w:rsidR="008E035E" w:rsidRDefault="000F06D0">
      <w:pPr>
        <w:pStyle w:val="2"/>
        <w:spacing w:before="0" w:after="0" w:line="360" w:lineRule="auto"/>
        <w:jc w:val="center"/>
        <w:rPr>
          <w:rFonts w:ascii="黑体" w:eastAsia="黑体" w:hAnsi="黑体"/>
          <w:b w:val="0"/>
          <w:color w:val="000000"/>
        </w:rPr>
      </w:pPr>
      <w:bookmarkStart w:id="0" w:name="_Ref440479630"/>
      <w:bookmarkStart w:id="1" w:name="_Toc440480465"/>
      <w:r>
        <w:rPr>
          <w:rFonts w:ascii="黑体" w:eastAsia="黑体" w:hAnsi="黑体" w:hint="eastAsia"/>
          <w:b w:val="0"/>
          <w:color w:val="000000"/>
        </w:rPr>
        <w:t>《计算机系统II</w:t>
      </w:r>
      <w:r>
        <w:rPr>
          <w:rFonts w:ascii="黑体" w:eastAsia="黑体" w:hAnsi="黑体"/>
          <w:b w:val="0"/>
          <w:color w:val="000000"/>
        </w:rPr>
        <w:t>》实验课教学大纲</w:t>
      </w:r>
      <w:bookmarkEnd w:id="0"/>
      <w:bookmarkEnd w:id="1"/>
    </w:p>
    <w:p w14:paraId="25A70002" w14:textId="77777777" w:rsidR="008E035E" w:rsidRDefault="008E035E">
      <w:pPr>
        <w:snapToGrid w:val="0"/>
        <w:spacing w:line="360" w:lineRule="auto"/>
        <w:jc w:val="center"/>
        <w:rPr>
          <w:rFonts w:ascii="黑体" w:eastAsia="黑体"/>
          <w:color w:val="000000"/>
        </w:rPr>
      </w:pPr>
    </w:p>
    <w:p w14:paraId="12B81A5B" w14:textId="77777777" w:rsidR="008E035E" w:rsidRDefault="000F06D0">
      <w:pPr>
        <w:snapToGrid w:val="0"/>
        <w:spacing w:beforeLines="50" w:before="156" w:line="360" w:lineRule="auto"/>
        <w:rPr>
          <w:rFonts w:eastAsia="黑体"/>
          <w:color w:val="000000"/>
          <w:sz w:val="28"/>
          <w:szCs w:val="28"/>
        </w:rPr>
      </w:pPr>
      <w:r>
        <w:rPr>
          <w:rFonts w:eastAsia="黑体" w:hint="eastAsia"/>
          <w:color w:val="000000"/>
          <w:sz w:val="28"/>
          <w:szCs w:val="28"/>
        </w:rPr>
        <w:t>一、课程基本信息</w:t>
      </w:r>
    </w:p>
    <w:tbl>
      <w:tblPr>
        <w:tblW w:w="83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0"/>
        <w:gridCol w:w="2593"/>
        <w:gridCol w:w="2069"/>
        <w:gridCol w:w="2127"/>
      </w:tblGrid>
      <w:tr w:rsidR="008E035E" w14:paraId="0DD33362" w14:textId="77777777">
        <w:trPr>
          <w:trHeight w:val="275"/>
        </w:trPr>
        <w:tc>
          <w:tcPr>
            <w:tcW w:w="15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D7CF6E" w14:textId="77777777" w:rsidR="008E035E" w:rsidRDefault="000F06D0">
            <w:pPr>
              <w:snapToGrid w:val="0"/>
              <w:spacing w:beforeLines="25" w:before="78" w:line="400" w:lineRule="exact"/>
              <w:jc w:val="center"/>
              <w:rPr>
                <w:color w:val="000000"/>
              </w:rPr>
            </w:pPr>
            <w:r>
              <w:rPr>
                <w:rFonts w:hint="eastAsia"/>
                <w:color w:val="000000"/>
              </w:rPr>
              <w:t>课程名称</w:t>
            </w:r>
          </w:p>
        </w:tc>
        <w:tc>
          <w:tcPr>
            <w:tcW w:w="6789" w:type="dxa"/>
            <w:gridSpan w:val="3"/>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613D758B" w14:textId="0BA03FB5" w:rsidR="008E035E" w:rsidRDefault="000F06D0">
            <w:pPr>
              <w:snapToGrid w:val="0"/>
              <w:spacing w:beforeLines="25" w:before="78" w:line="400" w:lineRule="exact"/>
              <w:jc w:val="center"/>
              <w:rPr>
                <w:color w:val="000000"/>
              </w:rPr>
            </w:pPr>
            <w:r w:rsidRPr="000F06D0">
              <w:rPr>
                <w:rFonts w:hint="eastAsia"/>
                <w:color w:val="000000"/>
              </w:rPr>
              <w:t>计算机系统</w:t>
            </w:r>
            <w:r w:rsidRPr="000F06D0">
              <w:rPr>
                <w:color w:val="000000"/>
              </w:rPr>
              <w:t>II</w:t>
            </w:r>
          </w:p>
        </w:tc>
      </w:tr>
      <w:tr w:rsidR="008E035E" w14:paraId="5643434E" w14:textId="77777777">
        <w:tc>
          <w:tcPr>
            <w:tcW w:w="15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A6700ED" w14:textId="77777777" w:rsidR="008E035E" w:rsidRDefault="000F06D0">
            <w:pPr>
              <w:snapToGrid w:val="0"/>
              <w:spacing w:beforeLines="25" w:before="78" w:line="400" w:lineRule="exact"/>
              <w:jc w:val="center"/>
              <w:rPr>
                <w:color w:val="000000"/>
              </w:rPr>
            </w:pPr>
            <w:r>
              <w:rPr>
                <w:rFonts w:hint="eastAsia"/>
                <w:color w:val="000000"/>
              </w:rPr>
              <w:t>英文名称</w:t>
            </w:r>
          </w:p>
        </w:tc>
        <w:tc>
          <w:tcPr>
            <w:tcW w:w="6789" w:type="dxa"/>
            <w:gridSpan w:val="3"/>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5C9B8B7E" w14:textId="77777777" w:rsidR="008E035E" w:rsidRDefault="000F06D0">
            <w:pPr>
              <w:snapToGrid w:val="0"/>
              <w:spacing w:beforeLines="25" w:before="78" w:line="400" w:lineRule="exact"/>
              <w:jc w:val="center"/>
              <w:rPr>
                <w:color w:val="000000"/>
              </w:rPr>
            </w:pPr>
            <w:r>
              <w:rPr>
                <w:rFonts w:hint="eastAsia"/>
                <w:color w:val="000000"/>
              </w:rPr>
              <w:t>O</w:t>
            </w:r>
            <w:r>
              <w:rPr>
                <w:color w:val="000000"/>
              </w:rPr>
              <w:t>p</w:t>
            </w:r>
            <w:r>
              <w:rPr>
                <w:rFonts w:hint="eastAsia"/>
                <w:color w:val="000000"/>
              </w:rPr>
              <w:t>erating System concepts</w:t>
            </w:r>
          </w:p>
        </w:tc>
      </w:tr>
      <w:tr w:rsidR="008E035E" w14:paraId="35436043" w14:textId="77777777">
        <w:tc>
          <w:tcPr>
            <w:tcW w:w="15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79DBB4" w14:textId="77777777" w:rsidR="008E035E" w:rsidRDefault="000F06D0">
            <w:pPr>
              <w:snapToGrid w:val="0"/>
              <w:spacing w:beforeLines="25" w:before="78" w:line="400" w:lineRule="exact"/>
              <w:jc w:val="center"/>
              <w:rPr>
                <w:color w:val="000000"/>
              </w:rPr>
            </w:pPr>
            <w:r>
              <w:rPr>
                <w:rFonts w:hint="eastAsia"/>
                <w:color w:val="000000"/>
              </w:rPr>
              <w:t>课程代码</w:t>
            </w:r>
          </w:p>
        </w:tc>
        <w:tc>
          <w:tcPr>
            <w:tcW w:w="6789" w:type="dxa"/>
            <w:gridSpan w:val="3"/>
            <w:tcBorders>
              <w:top w:val="single" w:sz="4" w:space="0" w:color="000000"/>
              <w:left w:val="single" w:sz="4" w:space="0" w:color="000000"/>
              <w:bottom w:val="single" w:sz="4" w:space="0" w:color="auto"/>
              <w:right w:val="single" w:sz="4" w:space="0" w:color="000000"/>
            </w:tcBorders>
            <w:tcMar>
              <w:top w:w="0" w:type="dxa"/>
              <w:left w:w="57" w:type="dxa"/>
              <w:bottom w:w="0" w:type="dxa"/>
              <w:right w:w="57" w:type="dxa"/>
            </w:tcMar>
            <w:vAlign w:val="center"/>
          </w:tcPr>
          <w:p w14:paraId="76EE7675" w14:textId="77777777" w:rsidR="008E035E" w:rsidRDefault="000F06D0">
            <w:pPr>
              <w:snapToGrid w:val="0"/>
              <w:spacing w:beforeLines="25" w:before="78" w:line="400" w:lineRule="exact"/>
              <w:jc w:val="center"/>
              <w:rPr>
                <w:color w:val="000000"/>
              </w:rPr>
            </w:pPr>
            <w:r>
              <w:rPr>
                <w:color w:val="000000"/>
              </w:rPr>
              <w:t>XX10091</w:t>
            </w:r>
          </w:p>
        </w:tc>
      </w:tr>
      <w:tr w:rsidR="008E035E" w14:paraId="7E8E1D96" w14:textId="77777777">
        <w:tc>
          <w:tcPr>
            <w:tcW w:w="15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4D0CA9F" w14:textId="77777777" w:rsidR="008E035E" w:rsidRDefault="000F06D0">
            <w:pPr>
              <w:snapToGrid w:val="0"/>
              <w:spacing w:beforeLines="25" w:before="78" w:line="400" w:lineRule="exact"/>
              <w:jc w:val="center"/>
              <w:rPr>
                <w:color w:val="000000"/>
              </w:rPr>
            </w:pPr>
            <w:r>
              <w:rPr>
                <w:rFonts w:hint="eastAsia"/>
                <w:color w:val="000000"/>
              </w:rPr>
              <w:t>课程性质</w:t>
            </w:r>
          </w:p>
        </w:tc>
        <w:tc>
          <w:tcPr>
            <w:tcW w:w="6789" w:type="dxa"/>
            <w:gridSpan w:val="3"/>
            <w:tcBorders>
              <w:top w:val="single" w:sz="4" w:space="0" w:color="auto"/>
              <w:left w:val="single" w:sz="4" w:space="0" w:color="000000"/>
              <w:bottom w:val="single" w:sz="4" w:space="0" w:color="auto"/>
              <w:right w:val="single" w:sz="4" w:space="0" w:color="000000"/>
            </w:tcBorders>
            <w:tcMar>
              <w:top w:w="0" w:type="dxa"/>
              <w:left w:w="57" w:type="dxa"/>
              <w:bottom w:w="0" w:type="dxa"/>
              <w:right w:w="57" w:type="dxa"/>
            </w:tcMar>
            <w:vAlign w:val="center"/>
          </w:tcPr>
          <w:p w14:paraId="08FA1F44" w14:textId="77777777" w:rsidR="008E035E" w:rsidRDefault="000F06D0">
            <w:pPr>
              <w:snapToGrid w:val="0"/>
              <w:spacing w:beforeLines="25" w:before="78" w:line="400" w:lineRule="exact"/>
              <w:jc w:val="center"/>
              <w:rPr>
                <w:color w:val="000000"/>
              </w:rPr>
            </w:pPr>
            <w:r>
              <w:rPr>
                <w:rFonts w:hint="eastAsia"/>
                <w:color w:val="000000"/>
              </w:rPr>
              <w:t>专业基础课</w:t>
            </w:r>
          </w:p>
        </w:tc>
      </w:tr>
      <w:tr w:rsidR="008E035E" w14:paraId="2A57954A" w14:textId="77777777">
        <w:tc>
          <w:tcPr>
            <w:tcW w:w="15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11F1F0" w14:textId="77777777" w:rsidR="008E035E" w:rsidRDefault="000F06D0">
            <w:pPr>
              <w:snapToGrid w:val="0"/>
              <w:spacing w:beforeLines="25" w:before="78" w:line="400" w:lineRule="exact"/>
              <w:jc w:val="center"/>
              <w:rPr>
                <w:color w:val="000000"/>
              </w:rPr>
            </w:pPr>
            <w:r>
              <w:rPr>
                <w:rFonts w:hint="eastAsia"/>
                <w:color w:val="000000"/>
              </w:rPr>
              <w:t>修读性质</w:t>
            </w:r>
          </w:p>
        </w:tc>
        <w:tc>
          <w:tcPr>
            <w:tcW w:w="6789" w:type="dxa"/>
            <w:gridSpan w:val="3"/>
            <w:tcBorders>
              <w:top w:val="single" w:sz="4" w:space="0" w:color="auto"/>
              <w:left w:val="single" w:sz="4" w:space="0" w:color="000000"/>
              <w:bottom w:val="single" w:sz="4" w:space="0" w:color="auto"/>
              <w:right w:val="single" w:sz="4" w:space="0" w:color="000000"/>
            </w:tcBorders>
            <w:tcMar>
              <w:top w:w="0" w:type="dxa"/>
              <w:left w:w="57" w:type="dxa"/>
              <w:bottom w:w="0" w:type="dxa"/>
              <w:right w:w="57" w:type="dxa"/>
            </w:tcMar>
            <w:vAlign w:val="center"/>
          </w:tcPr>
          <w:p w14:paraId="247B5423" w14:textId="77777777" w:rsidR="008E035E" w:rsidRDefault="000F06D0">
            <w:pPr>
              <w:snapToGrid w:val="0"/>
              <w:spacing w:beforeLines="25" w:before="78" w:line="400" w:lineRule="exact"/>
              <w:jc w:val="center"/>
              <w:rPr>
                <w:color w:val="000000"/>
              </w:rPr>
            </w:pPr>
            <w:r>
              <w:rPr>
                <w:rFonts w:hint="eastAsia"/>
                <w:color w:val="000000"/>
              </w:rPr>
              <w:t>必修</w:t>
            </w:r>
          </w:p>
        </w:tc>
      </w:tr>
      <w:tr w:rsidR="008E035E" w14:paraId="0D51D6B5" w14:textId="77777777">
        <w:tc>
          <w:tcPr>
            <w:tcW w:w="15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D06F1CD" w14:textId="77777777" w:rsidR="008E035E" w:rsidRDefault="000F06D0">
            <w:pPr>
              <w:snapToGrid w:val="0"/>
              <w:spacing w:beforeLines="25" w:before="78" w:line="400" w:lineRule="exact"/>
              <w:jc w:val="center"/>
              <w:rPr>
                <w:color w:val="000000"/>
              </w:rPr>
            </w:pPr>
            <w:r>
              <w:rPr>
                <w:rFonts w:hint="eastAsia"/>
                <w:color w:val="000000"/>
              </w:rPr>
              <w:t>学时学分</w:t>
            </w:r>
          </w:p>
        </w:tc>
        <w:tc>
          <w:tcPr>
            <w:tcW w:w="6789" w:type="dxa"/>
            <w:gridSpan w:val="3"/>
            <w:tcBorders>
              <w:top w:val="single" w:sz="4" w:space="0" w:color="auto"/>
              <w:left w:val="single" w:sz="4" w:space="0" w:color="000000"/>
              <w:bottom w:val="single" w:sz="4" w:space="0" w:color="auto"/>
              <w:right w:val="single" w:sz="4" w:space="0" w:color="000000"/>
            </w:tcBorders>
            <w:tcMar>
              <w:top w:w="0" w:type="dxa"/>
              <w:left w:w="57" w:type="dxa"/>
              <w:bottom w:w="0" w:type="dxa"/>
              <w:right w:w="57" w:type="dxa"/>
            </w:tcMar>
            <w:vAlign w:val="center"/>
          </w:tcPr>
          <w:p w14:paraId="0E772EFA" w14:textId="470EACF3" w:rsidR="008E035E" w:rsidRDefault="005317B2">
            <w:pPr>
              <w:snapToGrid w:val="0"/>
              <w:spacing w:beforeLines="25" w:before="78" w:line="400" w:lineRule="exact"/>
              <w:jc w:val="center"/>
              <w:rPr>
                <w:color w:val="000000"/>
              </w:rPr>
            </w:pPr>
            <w:r>
              <w:rPr>
                <w:rFonts w:hint="eastAsia"/>
                <w:color w:val="000000"/>
              </w:rPr>
              <w:t>8</w:t>
            </w:r>
            <w:r w:rsidR="000F06D0">
              <w:rPr>
                <w:rFonts w:hint="eastAsia"/>
                <w:color w:val="000000"/>
              </w:rPr>
              <w:t>课时/0.5学分</w:t>
            </w:r>
          </w:p>
        </w:tc>
      </w:tr>
      <w:tr w:rsidR="008E035E" w14:paraId="587DE321" w14:textId="77777777">
        <w:tc>
          <w:tcPr>
            <w:tcW w:w="15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A6A5D6" w14:textId="77777777" w:rsidR="008E035E" w:rsidRDefault="000F06D0">
            <w:pPr>
              <w:snapToGrid w:val="0"/>
              <w:spacing w:beforeLines="25" w:before="78" w:line="400" w:lineRule="exact"/>
              <w:jc w:val="center"/>
              <w:rPr>
                <w:color w:val="000000"/>
              </w:rPr>
            </w:pPr>
            <w:r>
              <w:rPr>
                <w:rFonts w:hint="eastAsia"/>
                <w:color w:val="000000"/>
              </w:rPr>
              <w:t>开课学院</w:t>
            </w:r>
          </w:p>
        </w:tc>
        <w:tc>
          <w:tcPr>
            <w:tcW w:w="6789" w:type="dxa"/>
            <w:gridSpan w:val="3"/>
            <w:tcBorders>
              <w:top w:val="single" w:sz="4" w:space="0" w:color="auto"/>
              <w:left w:val="single" w:sz="4" w:space="0" w:color="000000"/>
              <w:bottom w:val="single" w:sz="4" w:space="0" w:color="auto"/>
              <w:right w:val="single" w:sz="4" w:space="0" w:color="000000"/>
            </w:tcBorders>
            <w:tcMar>
              <w:top w:w="0" w:type="dxa"/>
              <w:left w:w="57" w:type="dxa"/>
              <w:bottom w:w="0" w:type="dxa"/>
              <w:right w:w="57" w:type="dxa"/>
            </w:tcMar>
            <w:vAlign w:val="center"/>
          </w:tcPr>
          <w:p w14:paraId="6F34D28A" w14:textId="77777777" w:rsidR="008E035E" w:rsidRDefault="000F06D0">
            <w:pPr>
              <w:snapToGrid w:val="0"/>
              <w:spacing w:beforeLines="25" w:before="78" w:line="400" w:lineRule="exact"/>
              <w:jc w:val="center"/>
              <w:rPr>
                <w:color w:val="000000"/>
              </w:rPr>
            </w:pPr>
            <w:r>
              <w:rPr>
                <w:rFonts w:hint="eastAsia"/>
                <w:color w:val="000000"/>
              </w:rPr>
              <w:t>信息科学与工程学院</w:t>
            </w:r>
          </w:p>
        </w:tc>
      </w:tr>
      <w:tr w:rsidR="008E035E" w14:paraId="0C2B9C0D" w14:textId="77777777">
        <w:tc>
          <w:tcPr>
            <w:tcW w:w="15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7F5183" w14:textId="77777777" w:rsidR="008E035E" w:rsidRDefault="000F06D0">
            <w:pPr>
              <w:snapToGrid w:val="0"/>
              <w:spacing w:beforeLines="25" w:before="78" w:line="400" w:lineRule="exact"/>
              <w:jc w:val="center"/>
              <w:rPr>
                <w:color w:val="000000"/>
              </w:rPr>
            </w:pPr>
            <w:r>
              <w:rPr>
                <w:rFonts w:hint="eastAsia"/>
                <w:color w:val="000000"/>
              </w:rPr>
              <w:t>开课实验室</w:t>
            </w:r>
          </w:p>
        </w:tc>
        <w:tc>
          <w:tcPr>
            <w:tcW w:w="6789" w:type="dxa"/>
            <w:gridSpan w:val="3"/>
            <w:tcBorders>
              <w:top w:val="single" w:sz="4" w:space="0" w:color="auto"/>
              <w:left w:val="single" w:sz="4" w:space="0" w:color="000000"/>
              <w:bottom w:val="single" w:sz="4" w:space="0" w:color="auto"/>
              <w:right w:val="single" w:sz="4" w:space="0" w:color="000000"/>
            </w:tcBorders>
            <w:tcMar>
              <w:top w:w="0" w:type="dxa"/>
              <w:left w:w="57" w:type="dxa"/>
              <w:bottom w:w="0" w:type="dxa"/>
              <w:right w:w="57" w:type="dxa"/>
            </w:tcMar>
            <w:vAlign w:val="center"/>
          </w:tcPr>
          <w:p w14:paraId="5F66F757" w14:textId="77777777" w:rsidR="008E035E" w:rsidRDefault="000F06D0">
            <w:pPr>
              <w:snapToGrid w:val="0"/>
              <w:spacing w:beforeLines="25" w:before="78" w:line="400" w:lineRule="exact"/>
              <w:jc w:val="center"/>
              <w:rPr>
                <w:color w:val="000000"/>
              </w:rPr>
            </w:pPr>
            <w:r>
              <w:rPr>
                <w:rFonts w:hint="eastAsia"/>
                <w:color w:val="000000"/>
              </w:rPr>
              <w:t>软件中心</w:t>
            </w:r>
          </w:p>
        </w:tc>
      </w:tr>
      <w:tr w:rsidR="008E035E" w14:paraId="2D3C5D57" w14:textId="77777777">
        <w:tc>
          <w:tcPr>
            <w:tcW w:w="15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E513B" w14:textId="77777777" w:rsidR="008E035E" w:rsidRDefault="000F06D0">
            <w:pPr>
              <w:snapToGrid w:val="0"/>
              <w:spacing w:beforeLines="25" w:before="78" w:line="400" w:lineRule="exact"/>
              <w:jc w:val="center"/>
              <w:rPr>
                <w:color w:val="000000"/>
              </w:rPr>
            </w:pPr>
            <w:r>
              <w:rPr>
                <w:rFonts w:hint="eastAsia"/>
                <w:color w:val="000000"/>
              </w:rPr>
              <w:t>适应专业</w:t>
            </w:r>
          </w:p>
        </w:tc>
        <w:tc>
          <w:tcPr>
            <w:tcW w:w="6789" w:type="dxa"/>
            <w:gridSpan w:val="3"/>
            <w:tcBorders>
              <w:top w:val="single" w:sz="4" w:space="0" w:color="auto"/>
              <w:left w:val="single" w:sz="4" w:space="0" w:color="000000"/>
              <w:bottom w:val="single" w:sz="4" w:space="0" w:color="000000"/>
              <w:right w:val="single" w:sz="4" w:space="0" w:color="000000"/>
            </w:tcBorders>
            <w:tcMar>
              <w:top w:w="0" w:type="dxa"/>
              <w:left w:w="57" w:type="dxa"/>
              <w:bottom w:w="0" w:type="dxa"/>
              <w:right w:w="57" w:type="dxa"/>
            </w:tcMar>
            <w:vAlign w:val="center"/>
          </w:tcPr>
          <w:p w14:paraId="404EE1E1" w14:textId="77777777" w:rsidR="008E035E" w:rsidRDefault="000F06D0">
            <w:pPr>
              <w:snapToGrid w:val="0"/>
              <w:spacing w:beforeLines="25" w:before="78" w:line="400" w:lineRule="exact"/>
              <w:jc w:val="center"/>
              <w:rPr>
                <w:color w:val="000000"/>
              </w:rPr>
            </w:pPr>
            <w:r>
              <w:rPr>
                <w:rFonts w:hint="eastAsia"/>
                <w:color w:val="000000"/>
              </w:rPr>
              <w:t>计算机科学与技术</w:t>
            </w:r>
          </w:p>
        </w:tc>
      </w:tr>
      <w:tr w:rsidR="008E035E" w14:paraId="79836489" w14:textId="77777777">
        <w:tc>
          <w:tcPr>
            <w:tcW w:w="15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FD5A998" w14:textId="77777777" w:rsidR="008E035E" w:rsidRDefault="000F06D0">
            <w:pPr>
              <w:snapToGrid w:val="0"/>
              <w:spacing w:beforeLines="25" w:before="78" w:line="400" w:lineRule="exact"/>
              <w:jc w:val="center"/>
              <w:rPr>
                <w:color w:val="000000"/>
              </w:rPr>
            </w:pPr>
            <w:r>
              <w:rPr>
                <w:rFonts w:hint="eastAsia"/>
                <w:color w:val="000000"/>
              </w:rPr>
              <w:t>编制时间</w:t>
            </w:r>
          </w:p>
        </w:tc>
        <w:tc>
          <w:tcPr>
            <w:tcW w:w="6789" w:type="dxa"/>
            <w:gridSpan w:val="3"/>
            <w:tcBorders>
              <w:top w:val="single" w:sz="4" w:space="0" w:color="auto"/>
              <w:left w:val="single" w:sz="4" w:space="0" w:color="000000"/>
              <w:bottom w:val="single" w:sz="4" w:space="0" w:color="000000"/>
              <w:right w:val="single" w:sz="4" w:space="0" w:color="000000"/>
            </w:tcBorders>
            <w:tcMar>
              <w:top w:w="0" w:type="dxa"/>
              <w:left w:w="57" w:type="dxa"/>
              <w:bottom w:w="0" w:type="dxa"/>
              <w:right w:w="57" w:type="dxa"/>
            </w:tcMar>
            <w:vAlign w:val="center"/>
          </w:tcPr>
          <w:p w14:paraId="42D82800" w14:textId="3D7688C1" w:rsidR="008E035E" w:rsidRDefault="000F06D0">
            <w:pPr>
              <w:snapToGrid w:val="0"/>
              <w:spacing w:beforeLines="25" w:before="78" w:line="400" w:lineRule="exact"/>
              <w:jc w:val="center"/>
              <w:rPr>
                <w:color w:val="000000"/>
              </w:rPr>
            </w:pPr>
            <w:r>
              <w:rPr>
                <w:color w:val="000000"/>
              </w:rPr>
              <w:t>201</w:t>
            </w:r>
            <w:r w:rsidR="005317B2">
              <w:rPr>
                <w:rFonts w:hint="eastAsia"/>
                <w:color w:val="000000"/>
              </w:rPr>
              <w:t>9</w:t>
            </w:r>
            <w:r>
              <w:rPr>
                <w:color w:val="000000"/>
              </w:rPr>
              <w:t>.11.20</w:t>
            </w:r>
          </w:p>
        </w:tc>
      </w:tr>
      <w:tr w:rsidR="008E035E" w14:paraId="7187FDE5" w14:textId="77777777">
        <w:tc>
          <w:tcPr>
            <w:tcW w:w="8369" w:type="dxa"/>
            <w:gridSpan w:val="4"/>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40B4C21F" w14:textId="77777777" w:rsidR="008E035E" w:rsidRDefault="000F06D0">
            <w:pPr>
              <w:snapToGrid w:val="0"/>
              <w:spacing w:beforeLines="25" w:before="78" w:line="400" w:lineRule="exact"/>
              <w:jc w:val="center"/>
              <w:rPr>
                <w:color w:val="000000"/>
              </w:rPr>
            </w:pPr>
            <w:r>
              <w:rPr>
                <w:rFonts w:hint="eastAsia"/>
                <w:color w:val="000000"/>
              </w:rPr>
              <w:t>课程教材与学习资料</w:t>
            </w:r>
          </w:p>
        </w:tc>
      </w:tr>
      <w:tr w:rsidR="008E035E" w14:paraId="23F935D4" w14:textId="77777777">
        <w:tc>
          <w:tcPr>
            <w:tcW w:w="158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092423D8" w14:textId="77777777" w:rsidR="008E035E" w:rsidRDefault="000F06D0">
            <w:pPr>
              <w:snapToGrid w:val="0"/>
              <w:spacing w:beforeLines="25" w:before="78" w:line="400" w:lineRule="exact"/>
              <w:jc w:val="center"/>
              <w:rPr>
                <w:color w:val="000000"/>
              </w:rPr>
            </w:pPr>
            <w:r>
              <w:rPr>
                <w:rFonts w:hint="eastAsia"/>
                <w:color w:val="000000"/>
              </w:rPr>
              <w:t>参考教材</w:t>
            </w:r>
          </w:p>
        </w:tc>
        <w:tc>
          <w:tcPr>
            <w:tcW w:w="6789" w:type="dxa"/>
            <w:gridSpan w:val="3"/>
            <w:tcBorders>
              <w:top w:val="single" w:sz="4" w:space="0" w:color="000000"/>
              <w:left w:val="single" w:sz="4" w:space="0" w:color="000000"/>
              <w:bottom w:val="single" w:sz="4" w:space="0" w:color="auto"/>
              <w:right w:val="single" w:sz="4" w:space="0" w:color="000000"/>
            </w:tcBorders>
            <w:tcMar>
              <w:top w:w="0" w:type="dxa"/>
              <w:left w:w="57" w:type="dxa"/>
              <w:bottom w:w="0" w:type="dxa"/>
              <w:right w:w="57" w:type="dxa"/>
            </w:tcMar>
            <w:vAlign w:val="center"/>
          </w:tcPr>
          <w:p w14:paraId="4A7FCD71" w14:textId="77777777" w:rsidR="008E035E" w:rsidRDefault="000F06D0">
            <w:pPr>
              <w:snapToGrid w:val="0"/>
              <w:spacing w:beforeLines="25" w:before="78" w:line="400" w:lineRule="exact"/>
              <w:rPr>
                <w:color w:val="000000"/>
              </w:rPr>
            </w:pPr>
            <w:r>
              <w:rPr>
                <w:rFonts w:hint="eastAsia"/>
                <w:color w:val="000000"/>
              </w:rPr>
              <w:t>《计算机操作系统》 汤小丹等编著，西安电子科技大学出版社，2014</w:t>
            </w:r>
          </w:p>
        </w:tc>
      </w:tr>
      <w:tr w:rsidR="008E035E" w14:paraId="79DC307C" w14:textId="77777777">
        <w:trPr>
          <w:trHeight w:val="432"/>
        </w:trPr>
        <w:tc>
          <w:tcPr>
            <w:tcW w:w="158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A92CE53" w14:textId="77777777" w:rsidR="008E035E" w:rsidRDefault="000F06D0">
            <w:pPr>
              <w:snapToGrid w:val="0"/>
              <w:spacing w:beforeLines="25" w:before="78" w:line="400" w:lineRule="exact"/>
              <w:jc w:val="center"/>
              <w:rPr>
                <w:color w:val="000000"/>
              </w:rPr>
            </w:pPr>
            <w:r>
              <w:rPr>
                <w:rFonts w:hint="eastAsia"/>
                <w:color w:val="000000"/>
              </w:rPr>
              <w:t>教学参考资料</w:t>
            </w:r>
          </w:p>
        </w:tc>
        <w:tc>
          <w:tcPr>
            <w:tcW w:w="6789" w:type="dxa"/>
            <w:gridSpan w:val="3"/>
            <w:tcBorders>
              <w:top w:val="single" w:sz="4" w:space="0" w:color="auto"/>
              <w:left w:val="single" w:sz="4" w:space="0" w:color="000000"/>
              <w:bottom w:val="single" w:sz="4" w:space="0" w:color="000000"/>
              <w:right w:val="single" w:sz="4" w:space="0" w:color="000000"/>
            </w:tcBorders>
            <w:tcMar>
              <w:top w:w="0" w:type="dxa"/>
              <w:left w:w="57" w:type="dxa"/>
              <w:bottom w:w="0" w:type="dxa"/>
              <w:right w:w="57" w:type="dxa"/>
            </w:tcMar>
            <w:vAlign w:val="center"/>
          </w:tcPr>
          <w:p w14:paraId="5D02047E" w14:textId="77777777" w:rsidR="008E035E" w:rsidRDefault="000F06D0">
            <w:pPr>
              <w:snapToGrid w:val="0"/>
              <w:spacing w:before="25" w:line="400" w:lineRule="exact"/>
              <w:rPr>
                <w:color w:val="000000"/>
              </w:rPr>
            </w:pPr>
            <w:r>
              <w:rPr>
                <w:rFonts w:hint="eastAsia"/>
                <w:color w:val="000000"/>
              </w:rPr>
              <w:t>《实用操作系统系统概念》，Abraham Silberschatz著，高等教育出版社，2008</w:t>
            </w:r>
          </w:p>
          <w:p w14:paraId="31733469" w14:textId="77777777" w:rsidR="008E035E" w:rsidRDefault="000F06D0">
            <w:pPr>
              <w:snapToGrid w:val="0"/>
              <w:spacing w:before="25" w:line="400" w:lineRule="exact"/>
              <w:rPr>
                <w:color w:val="000000"/>
              </w:rPr>
            </w:pPr>
            <w:r>
              <w:rPr>
                <w:rFonts w:hint="eastAsia"/>
                <w:color w:val="000000"/>
              </w:rPr>
              <w:t>《操作系统原理DOS篇》，张昆苍著，清华大学出版社，2002</w:t>
            </w:r>
          </w:p>
          <w:p w14:paraId="2BAE636F" w14:textId="77777777" w:rsidR="008E035E" w:rsidRDefault="000F06D0">
            <w:pPr>
              <w:snapToGrid w:val="0"/>
              <w:spacing w:before="25" w:line="400" w:lineRule="exact"/>
              <w:rPr>
                <w:color w:val="000000"/>
              </w:rPr>
            </w:pPr>
            <w:r>
              <w:rPr>
                <w:rFonts w:hint="eastAsia"/>
                <w:color w:val="000000"/>
              </w:rPr>
              <w:t>《计算机操作系统教程》，张尧学等著，清华大学出版社，2002</w:t>
            </w:r>
          </w:p>
          <w:p w14:paraId="5C295125" w14:textId="77777777" w:rsidR="008E035E" w:rsidRDefault="000F06D0">
            <w:pPr>
              <w:snapToGrid w:val="0"/>
              <w:spacing w:before="25" w:line="400" w:lineRule="exact"/>
              <w:rPr>
                <w:color w:val="000000"/>
              </w:rPr>
            </w:pPr>
            <w:r>
              <w:rPr>
                <w:rFonts w:hint="eastAsia"/>
                <w:color w:val="000000"/>
              </w:rPr>
              <w:t>《OPERATING SYSTEM Design and Implementation》，Andrew S.Tanenbaum等著，清华大学出版社2010</w:t>
            </w:r>
          </w:p>
          <w:p w14:paraId="381ADEA5" w14:textId="77777777" w:rsidR="008E035E" w:rsidRDefault="000F06D0">
            <w:pPr>
              <w:snapToGrid w:val="0"/>
              <w:spacing w:before="25" w:line="400" w:lineRule="exact"/>
              <w:rPr>
                <w:bCs/>
                <w:color w:val="000000"/>
              </w:rPr>
            </w:pPr>
            <w:r>
              <w:rPr>
                <w:rFonts w:hint="eastAsia"/>
                <w:color w:val="000000"/>
              </w:rPr>
              <w:t>《</w:t>
            </w:r>
            <w:r>
              <w:rPr>
                <w:color w:val="000000"/>
              </w:rPr>
              <w:t>操作系统：精髓与设计原理</w:t>
            </w:r>
            <w:r>
              <w:rPr>
                <w:rFonts w:hint="eastAsia"/>
                <w:color w:val="000000"/>
              </w:rPr>
              <w:t>》</w:t>
            </w:r>
            <w:hyperlink r:id="rId5" w:tgtFrame="_blank" w:history="1">
              <w:r>
                <w:rPr>
                  <w:color w:val="000000"/>
                </w:rPr>
                <w:t>斯托林斯</w:t>
              </w:r>
            </w:hyperlink>
            <w:r>
              <w:rPr>
                <w:color w:val="000000"/>
              </w:rPr>
              <w:t>著，</w:t>
            </w:r>
            <w:r>
              <w:rPr>
                <w:rFonts w:hint="eastAsia"/>
                <w:color w:val="000000"/>
              </w:rPr>
              <w:t xml:space="preserve"> </w:t>
            </w:r>
            <w:hyperlink r:id="rId6" w:tgtFrame="_blank" w:history="1">
              <w:r>
                <w:rPr>
                  <w:color w:val="000000"/>
                </w:rPr>
                <w:t>机械工业出版社</w:t>
              </w:r>
            </w:hyperlink>
            <w:r>
              <w:rPr>
                <w:rFonts w:hint="eastAsia"/>
                <w:color w:val="000000"/>
              </w:rPr>
              <w:t>，</w:t>
            </w:r>
            <w:r>
              <w:rPr>
                <w:color w:val="000000"/>
              </w:rPr>
              <w:t>2010</w:t>
            </w:r>
          </w:p>
        </w:tc>
      </w:tr>
      <w:tr w:rsidR="008E035E" w14:paraId="700A663C" w14:textId="77777777">
        <w:trPr>
          <w:trHeight w:val="816"/>
        </w:trPr>
        <w:tc>
          <w:tcPr>
            <w:tcW w:w="1580" w:type="dxa"/>
            <w:tcBorders>
              <w:top w:val="single" w:sz="4" w:space="0" w:color="auto"/>
              <w:left w:val="single" w:sz="4" w:space="0" w:color="000000"/>
              <w:bottom w:val="single" w:sz="4" w:space="0" w:color="auto"/>
              <w:right w:val="single" w:sz="4" w:space="0" w:color="000000"/>
            </w:tcBorders>
            <w:tcMar>
              <w:top w:w="0" w:type="dxa"/>
              <w:left w:w="0" w:type="dxa"/>
              <w:bottom w:w="0" w:type="dxa"/>
              <w:right w:w="0" w:type="dxa"/>
            </w:tcMar>
            <w:vAlign w:val="center"/>
          </w:tcPr>
          <w:p w14:paraId="0F3D0F5E" w14:textId="77777777" w:rsidR="008E035E" w:rsidRDefault="000F06D0">
            <w:pPr>
              <w:snapToGrid w:val="0"/>
              <w:spacing w:beforeLines="25" w:before="78" w:line="400" w:lineRule="exact"/>
              <w:jc w:val="center"/>
              <w:rPr>
                <w:color w:val="000000"/>
              </w:rPr>
            </w:pPr>
            <w:r>
              <w:rPr>
                <w:rFonts w:hint="eastAsia"/>
                <w:color w:val="000000"/>
              </w:rPr>
              <w:t>网络学习资源</w:t>
            </w:r>
          </w:p>
        </w:tc>
        <w:tc>
          <w:tcPr>
            <w:tcW w:w="6789" w:type="dxa"/>
            <w:gridSpan w:val="3"/>
            <w:tcBorders>
              <w:top w:val="single" w:sz="4" w:space="0" w:color="auto"/>
              <w:left w:val="single" w:sz="4" w:space="0" w:color="000000"/>
              <w:bottom w:val="single" w:sz="4" w:space="0" w:color="auto"/>
              <w:right w:val="single" w:sz="4" w:space="0" w:color="000000"/>
            </w:tcBorders>
            <w:tcMar>
              <w:top w:w="0" w:type="dxa"/>
              <w:left w:w="57" w:type="dxa"/>
              <w:bottom w:w="0" w:type="dxa"/>
              <w:right w:w="57" w:type="dxa"/>
            </w:tcMar>
            <w:vAlign w:val="center"/>
          </w:tcPr>
          <w:p w14:paraId="3483489D" w14:textId="77777777" w:rsidR="008E035E" w:rsidRDefault="003557A5">
            <w:pPr>
              <w:snapToGrid w:val="0"/>
              <w:spacing w:before="25" w:line="400" w:lineRule="exact"/>
              <w:rPr>
                <w:color w:val="000000"/>
              </w:rPr>
            </w:pPr>
            <w:hyperlink r:id="rId7" w:history="1">
              <w:r w:rsidR="000F06D0">
                <w:rPr>
                  <w:color w:val="000000"/>
                </w:rPr>
                <w:t>http://courses.cqjtu.edu.cn/2007/os/</w:t>
              </w:r>
            </w:hyperlink>
          </w:p>
          <w:p w14:paraId="2B85831B" w14:textId="77777777" w:rsidR="008E035E" w:rsidRDefault="003557A5">
            <w:pPr>
              <w:snapToGrid w:val="0"/>
              <w:spacing w:before="25" w:line="400" w:lineRule="exact"/>
              <w:rPr>
                <w:color w:val="000000"/>
              </w:rPr>
            </w:pPr>
            <w:hyperlink r:id="rId8" w:history="1">
              <w:r w:rsidR="000F06D0">
                <w:rPr>
                  <w:color w:val="000000"/>
                </w:rPr>
                <w:t>http://zh.wikipedia.org/zh-hans/%E6%93%8D%E4%BD%9C%E7%B3%BB%E7%BB%9F</w:t>
              </w:r>
            </w:hyperlink>
          </w:p>
          <w:p w14:paraId="3C037501" w14:textId="77777777" w:rsidR="008E035E" w:rsidRDefault="003557A5">
            <w:pPr>
              <w:snapToGrid w:val="0"/>
              <w:spacing w:before="25" w:line="400" w:lineRule="exact"/>
              <w:rPr>
                <w:color w:val="000000"/>
              </w:rPr>
            </w:pPr>
            <w:hyperlink r:id="rId9" w:history="1">
              <w:r w:rsidR="000F06D0">
                <w:rPr>
                  <w:color w:val="000000"/>
                </w:rPr>
                <w:t>http://www.examw.com/os/</w:t>
              </w:r>
            </w:hyperlink>
          </w:p>
          <w:p w14:paraId="6BAC8B2A" w14:textId="77777777" w:rsidR="008E035E" w:rsidRDefault="003557A5">
            <w:pPr>
              <w:snapToGrid w:val="0"/>
              <w:spacing w:before="25" w:line="400" w:lineRule="exact"/>
              <w:rPr>
                <w:color w:val="000000"/>
              </w:rPr>
            </w:pPr>
            <w:hyperlink r:id="rId10" w:history="1">
              <w:r w:rsidR="000F06D0">
                <w:rPr>
                  <w:color w:val="000000"/>
                </w:rPr>
                <w:t>http://www.operatingsystem.cn/</w:t>
              </w:r>
            </w:hyperlink>
          </w:p>
          <w:p w14:paraId="5563C85C" w14:textId="77777777" w:rsidR="008E035E" w:rsidRDefault="000F06D0">
            <w:pPr>
              <w:snapToGrid w:val="0"/>
              <w:spacing w:before="25" w:line="400" w:lineRule="exact"/>
              <w:rPr>
                <w:color w:val="000000"/>
              </w:rPr>
            </w:pPr>
            <w:r>
              <w:rPr>
                <w:color w:val="000000"/>
              </w:rPr>
              <w:t>http://os.51cto.com/</w:t>
            </w:r>
          </w:p>
        </w:tc>
      </w:tr>
      <w:tr w:rsidR="008E035E" w14:paraId="707C0444" w14:textId="77777777">
        <w:trPr>
          <w:trHeight w:val="339"/>
        </w:trPr>
        <w:tc>
          <w:tcPr>
            <w:tcW w:w="8369" w:type="dxa"/>
            <w:gridSpan w:val="4"/>
            <w:tcBorders>
              <w:top w:val="single" w:sz="4" w:space="0" w:color="auto"/>
              <w:left w:val="single" w:sz="4" w:space="0" w:color="000000"/>
              <w:bottom w:val="single" w:sz="4" w:space="0" w:color="auto"/>
              <w:right w:val="single" w:sz="4" w:space="0" w:color="000000"/>
            </w:tcBorders>
            <w:tcMar>
              <w:top w:w="0" w:type="dxa"/>
              <w:left w:w="0" w:type="dxa"/>
              <w:bottom w:w="0" w:type="dxa"/>
              <w:right w:w="0" w:type="dxa"/>
            </w:tcMar>
            <w:vAlign w:val="center"/>
          </w:tcPr>
          <w:p w14:paraId="5A00EC74" w14:textId="77777777" w:rsidR="008E035E" w:rsidRDefault="000F06D0">
            <w:pPr>
              <w:snapToGrid w:val="0"/>
              <w:spacing w:beforeLines="25" w:before="78" w:line="400" w:lineRule="exact"/>
              <w:jc w:val="center"/>
              <w:rPr>
                <w:color w:val="000000"/>
              </w:rPr>
            </w:pPr>
            <w:r>
              <w:rPr>
                <w:rFonts w:hint="eastAsia"/>
                <w:color w:val="000000"/>
              </w:rPr>
              <w:lastRenderedPageBreak/>
              <w:t>大纲编制人及责任人信息</w:t>
            </w:r>
          </w:p>
        </w:tc>
      </w:tr>
      <w:tr w:rsidR="008E035E" w14:paraId="39F25970" w14:textId="77777777">
        <w:trPr>
          <w:trHeight w:val="70"/>
        </w:trPr>
        <w:tc>
          <w:tcPr>
            <w:tcW w:w="1580" w:type="dxa"/>
            <w:tcBorders>
              <w:top w:val="single" w:sz="4" w:space="0" w:color="auto"/>
              <w:left w:val="single" w:sz="4" w:space="0" w:color="000000"/>
              <w:bottom w:val="single" w:sz="4" w:space="0" w:color="000000"/>
              <w:right w:val="single" w:sz="4" w:space="0" w:color="000000"/>
            </w:tcBorders>
            <w:vAlign w:val="center"/>
          </w:tcPr>
          <w:p w14:paraId="60BC94A5" w14:textId="77777777" w:rsidR="008E035E" w:rsidRDefault="008E035E">
            <w:pPr>
              <w:snapToGrid w:val="0"/>
              <w:spacing w:beforeLines="25" w:before="78" w:line="400" w:lineRule="exact"/>
              <w:jc w:val="center"/>
              <w:rPr>
                <w:color w:val="000000"/>
              </w:rPr>
            </w:pPr>
          </w:p>
        </w:tc>
        <w:tc>
          <w:tcPr>
            <w:tcW w:w="2593" w:type="dxa"/>
            <w:tcBorders>
              <w:top w:val="single" w:sz="4" w:space="0" w:color="auto"/>
              <w:left w:val="single" w:sz="4" w:space="0" w:color="000000"/>
              <w:bottom w:val="single" w:sz="4" w:space="0" w:color="000000"/>
              <w:right w:val="single" w:sz="4" w:space="0" w:color="auto"/>
            </w:tcBorders>
            <w:tcMar>
              <w:left w:w="57" w:type="dxa"/>
              <w:right w:w="57" w:type="dxa"/>
            </w:tcMar>
            <w:vAlign w:val="center"/>
          </w:tcPr>
          <w:p w14:paraId="3D9F662B" w14:textId="77777777" w:rsidR="008E035E" w:rsidRDefault="000F06D0">
            <w:pPr>
              <w:snapToGrid w:val="0"/>
              <w:spacing w:beforeLines="25" w:before="78" w:line="400" w:lineRule="exact"/>
              <w:jc w:val="center"/>
              <w:rPr>
                <w:color w:val="000000"/>
              </w:rPr>
            </w:pPr>
            <w:r>
              <w:rPr>
                <w:rFonts w:hint="eastAsia"/>
                <w:color w:val="000000"/>
              </w:rPr>
              <w:t>姓 名</w:t>
            </w:r>
          </w:p>
        </w:tc>
        <w:tc>
          <w:tcPr>
            <w:tcW w:w="2069" w:type="dxa"/>
            <w:tcBorders>
              <w:top w:val="single" w:sz="4" w:space="0" w:color="000000"/>
              <w:left w:val="single" w:sz="4" w:space="0" w:color="auto"/>
              <w:bottom w:val="single" w:sz="4" w:space="0" w:color="000000"/>
              <w:right w:val="single" w:sz="4" w:space="0" w:color="auto"/>
            </w:tcBorders>
            <w:tcMar>
              <w:top w:w="0" w:type="dxa"/>
              <w:left w:w="0" w:type="dxa"/>
              <w:bottom w:w="0" w:type="dxa"/>
              <w:right w:w="0" w:type="dxa"/>
            </w:tcMar>
            <w:vAlign w:val="center"/>
          </w:tcPr>
          <w:p w14:paraId="271F4C80" w14:textId="77777777" w:rsidR="008E035E" w:rsidRDefault="000F06D0">
            <w:pPr>
              <w:snapToGrid w:val="0"/>
              <w:spacing w:beforeLines="25" w:before="78" w:line="400" w:lineRule="exact"/>
              <w:jc w:val="center"/>
              <w:rPr>
                <w:color w:val="000000"/>
              </w:rPr>
            </w:pPr>
            <w:r>
              <w:rPr>
                <w:rFonts w:hint="eastAsia"/>
                <w:color w:val="000000"/>
              </w:rPr>
              <w:t>职 称</w:t>
            </w:r>
          </w:p>
        </w:tc>
        <w:tc>
          <w:tcPr>
            <w:tcW w:w="2127" w:type="dxa"/>
            <w:tcBorders>
              <w:top w:val="single" w:sz="4" w:space="0" w:color="000000"/>
              <w:left w:val="single" w:sz="4" w:space="0" w:color="auto"/>
              <w:bottom w:val="single" w:sz="4" w:space="0" w:color="000000"/>
              <w:right w:val="single" w:sz="4" w:space="0" w:color="000000"/>
            </w:tcBorders>
            <w:tcMar>
              <w:top w:w="0" w:type="dxa"/>
              <w:bottom w:w="0" w:type="dxa"/>
            </w:tcMar>
            <w:vAlign w:val="center"/>
          </w:tcPr>
          <w:p w14:paraId="76C68BE9" w14:textId="77777777" w:rsidR="008E035E" w:rsidRDefault="000F06D0">
            <w:pPr>
              <w:snapToGrid w:val="0"/>
              <w:spacing w:beforeLines="25" w:before="78" w:line="400" w:lineRule="exact"/>
              <w:jc w:val="center"/>
              <w:rPr>
                <w:color w:val="000000"/>
              </w:rPr>
            </w:pPr>
            <w:r>
              <w:rPr>
                <w:rFonts w:hint="eastAsia"/>
                <w:color w:val="000000"/>
              </w:rPr>
              <w:t>学历学位</w:t>
            </w:r>
          </w:p>
        </w:tc>
      </w:tr>
      <w:tr w:rsidR="008E035E" w14:paraId="23861264" w14:textId="77777777">
        <w:tc>
          <w:tcPr>
            <w:tcW w:w="1580" w:type="dxa"/>
            <w:tcBorders>
              <w:top w:val="single" w:sz="4" w:space="0" w:color="000000"/>
              <w:left w:val="single" w:sz="4" w:space="0" w:color="000000"/>
              <w:bottom w:val="single" w:sz="4" w:space="0" w:color="000000"/>
              <w:right w:val="single" w:sz="4" w:space="0" w:color="000000"/>
            </w:tcBorders>
            <w:vAlign w:val="center"/>
          </w:tcPr>
          <w:p w14:paraId="215DF7D4" w14:textId="77777777" w:rsidR="008E035E" w:rsidRDefault="000F06D0">
            <w:pPr>
              <w:snapToGrid w:val="0"/>
              <w:spacing w:beforeLines="25" w:before="78" w:line="400" w:lineRule="exact"/>
              <w:jc w:val="center"/>
              <w:rPr>
                <w:color w:val="000000"/>
              </w:rPr>
            </w:pPr>
            <w:r>
              <w:rPr>
                <w:rFonts w:hint="eastAsia"/>
                <w:color w:val="000000"/>
              </w:rPr>
              <w:t>课程负责人</w:t>
            </w:r>
          </w:p>
        </w:tc>
        <w:tc>
          <w:tcPr>
            <w:tcW w:w="2593" w:type="dxa"/>
            <w:tcBorders>
              <w:top w:val="single" w:sz="4" w:space="0" w:color="000000"/>
              <w:left w:val="single" w:sz="4" w:space="0" w:color="000000"/>
              <w:bottom w:val="single" w:sz="4" w:space="0" w:color="000000"/>
              <w:right w:val="single" w:sz="4" w:space="0" w:color="auto"/>
            </w:tcBorders>
            <w:tcMar>
              <w:left w:w="57" w:type="dxa"/>
              <w:right w:w="57" w:type="dxa"/>
            </w:tcMar>
            <w:vAlign w:val="center"/>
          </w:tcPr>
          <w:p w14:paraId="2CF94733" w14:textId="77777777" w:rsidR="008E035E" w:rsidRDefault="000F06D0">
            <w:pPr>
              <w:snapToGrid w:val="0"/>
              <w:spacing w:beforeLines="25" w:before="78" w:line="400" w:lineRule="exact"/>
              <w:jc w:val="center"/>
              <w:rPr>
                <w:color w:val="000000"/>
              </w:rPr>
            </w:pPr>
            <w:r>
              <w:rPr>
                <w:rFonts w:hint="eastAsia"/>
                <w:color w:val="000000"/>
              </w:rPr>
              <w:t>曹建秋</w:t>
            </w:r>
          </w:p>
        </w:tc>
        <w:tc>
          <w:tcPr>
            <w:tcW w:w="2069" w:type="dxa"/>
            <w:tcBorders>
              <w:top w:val="single" w:sz="4" w:space="0" w:color="000000"/>
              <w:left w:val="single" w:sz="4" w:space="0" w:color="auto"/>
              <w:bottom w:val="single" w:sz="4" w:space="0" w:color="000000"/>
              <w:right w:val="single" w:sz="4" w:space="0" w:color="auto"/>
            </w:tcBorders>
            <w:tcMar>
              <w:top w:w="0" w:type="dxa"/>
              <w:left w:w="0" w:type="dxa"/>
              <w:bottom w:w="0" w:type="dxa"/>
              <w:right w:w="0" w:type="dxa"/>
            </w:tcMar>
            <w:vAlign w:val="center"/>
          </w:tcPr>
          <w:p w14:paraId="722D386E" w14:textId="77777777" w:rsidR="008E035E" w:rsidRDefault="000F06D0">
            <w:pPr>
              <w:snapToGrid w:val="0"/>
              <w:spacing w:beforeLines="25" w:before="78" w:line="400" w:lineRule="exact"/>
              <w:jc w:val="center"/>
              <w:rPr>
                <w:color w:val="000000"/>
              </w:rPr>
            </w:pPr>
            <w:r>
              <w:rPr>
                <w:rFonts w:hint="eastAsia"/>
                <w:color w:val="000000"/>
              </w:rPr>
              <w:t>教授</w:t>
            </w:r>
          </w:p>
        </w:tc>
        <w:tc>
          <w:tcPr>
            <w:tcW w:w="2127" w:type="dxa"/>
            <w:tcBorders>
              <w:top w:val="single" w:sz="4" w:space="0" w:color="000000"/>
              <w:left w:val="single" w:sz="4" w:space="0" w:color="auto"/>
              <w:bottom w:val="single" w:sz="4" w:space="0" w:color="000000"/>
              <w:right w:val="single" w:sz="4" w:space="0" w:color="000000"/>
            </w:tcBorders>
            <w:tcMar>
              <w:top w:w="0" w:type="dxa"/>
              <w:bottom w:w="0" w:type="dxa"/>
            </w:tcMar>
            <w:vAlign w:val="center"/>
          </w:tcPr>
          <w:p w14:paraId="4BDACA0C" w14:textId="77777777" w:rsidR="008E035E" w:rsidRDefault="000F06D0">
            <w:pPr>
              <w:snapToGrid w:val="0"/>
              <w:spacing w:beforeLines="25" w:before="78" w:line="400" w:lineRule="exact"/>
              <w:jc w:val="center"/>
              <w:rPr>
                <w:color w:val="000000"/>
              </w:rPr>
            </w:pPr>
            <w:r>
              <w:rPr>
                <w:rFonts w:hint="eastAsia"/>
                <w:color w:val="000000"/>
              </w:rPr>
              <w:t>本科/硕士</w:t>
            </w:r>
          </w:p>
        </w:tc>
      </w:tr>
      <w:tr w:rsidR="008E035E" w14:paraId="2A748B7F" w14:textId="77777777">
        <w:tc>
          <w:tcPr>
            <w:tcW w:w="1580" w:type="dxa"/>
            <w:tcBorders>
              <w:top w:val="single" w:sz="4" w:space="0" w:color="000000"/>
              <w:left w:val="single" w:sz="4" w:space="0" w:color="000000"/>
              <w:bottom w:val="single" w:sz="4" w:space="0" w:color="000000"/>
              <w:right w:val="single" w:sz="4" w:space="0" w:color="000000"/>
            </w:tcBorders>
            <w:vAlign w:val="center"/>
          </w:tcPr>
          <w:p w14:paraId="697C4C9C" w14:textId="77777777" w:rsidR="008E035E" w:rsidRDefault="000F06D0">
            <w:pPr>
              <w:snapToGrid w:val="0"/>
              <w:spacing w:beforeLines="25" w:before="78" w:line="400" w:lineRule="exact"/>
              <w:jc w:val="center"/>
              <w:rPr>
                <w:color w:val="000000"/>
              </w:rPr>
            </w:pPr>
            <w:r>
              <w:rPr>
                <w:rFonts w:hint="eastAsia"/>
                <w:color w:val="000000"/>
              </w:rPr>
              <w:t>审核负责人</w:t>
            </w:r>
          </w:p>
        </w:tc>
        <w:tc>
          <w:tcPr>
            <w:tcW w:w="2593" w:type="dxa"/>
            <w:tcBorders>
              <w:top w:val="single" w:sz="4" w:space="0" w:color="000000"/>
              <w:left w:val="single" w:sz="4" w:space="0" w:color="000000"/>
              <w:bottom w:val="single" w:sz="4" w:space="0" w:color="000000"/>
              <w:right w:val="single" w:sz="4" w:space="0" w:color="auto"/>
            </w:tcBorders>
            <w:tcMar>
              <w:left w:w="57" w:type="dxa"/>
              <w:right w:w="57" w:type="dxa"/>
            </w:tcMar>
          </w:tcPr>
          <w:p w14:paraId="6093E50C" w14:textId="77777777" w:rsidR="008E035E" w:rsidRDefault="000F06D0">
            <w:pPr>
              <w:snapToGrid w:val="0"/>
              <w:spacing w:beforeLines="25" w:before="78" w:line="400" w:lineRule="exact"/>
              <w:jc w:val="center"/>
              <w:rPr>
                <w:color w:val="000000"/>
              </w:rPr>
            </w:pPr>
            <w:r>
              <w:rPr>
                <w:rFonts w:hint="eastAsia"/>
                <w:color w:val="000000"/>
              </w:rPr>
              <w:t>王家伟</w:t>
            </w:r>
          </w:p>
        </w:tc>
        <w:tc>
          <w:tcPr>
            <w:tcW w:w="2069" w:type="dxa"/>
            <w:tcBorders>
              <w:top w:val="single" w:sz="4" w:space="0" w:color="000000"/>
              <w:left w:val="single" w:sz="4" w:space="0" w:color="auto"/>
              <w:bottom w:val="single" w:sz="4" w:space="0" w:color="000000"/>
              <w:right w:val="single" w:sz="4" w:space="0" w:color="auto"/>
            </w:tcBorders>
            <w:tcMar>
              <w:top w:w="0" w:type="dxa"/>
              <w:left w:w="0" w:type="dxa"/>
              <w:bottom w:w="0" w:type="dxa"/>
              <w:right w:w="0" w:type="dxa"/>
            </w:tcMar>
          </w:tcPr>
          <w:p w14:paraId="24C6D82D" w14:textId="77777777" w:rsidR="008E035E" w:rsidRDefault="000F06D0">
            <w:pPr>
              <w:snapToGrid w:val="0"/>
              <w:spacing w:beforeLines="25" w:before="78" w:line="400" w:lineRule="exact"/>
              <w:jc w:val="center"/>
              <w:rPr>
                <w:color w:val="000000"/>
              </w:rPr>
            </w:pPr>
            <w:r>
              <w:rPr>
                <w:rFonts w:hint="eastAsia"/>
                <w:color w:val="000000"/>
              </w:rPr>
              <w:t>副教授</w:t>
            </w:r>
          </w:p>
        </w:tc>
        <w:tc>
          <w:tcPr>
            <w:tcW w:w="2127" w:type="dxa"/>
            <w:tcBorders>
              <w:top w:val="single" w:sz="4" w:space="0" w:color="000000"/>
              <w:left w:val="single" w:sz="4" w:space="0" w:color="auto"/>
              <w:bottom w:val="single" w:sz="4" w:space="0" w:color="000000"/>
              <w:right w:val="single" w:sz="4" w:space="0" w:color="000000"/>
            </w:tcBorders>
            <w:tcMar>
              <w:top w:w="0" w:type="dxa"/>
              <w:bottom w:w="0" w:type="dxa"/>
            </w:tcMar>
          </w:tcPr>
          <w:p w14:paraId="7B5FEF84" w14:textId="77777777" w:rsidR="008E035E" w:rsidRDefault="000F06D0">
            <w:pPr>
              <w:snapToGrid w:val="0"/>
              <w:spacing w:beforeLines="25" w:before="78" w:line="400" w:lineRule="exact"/>
              <w:jc w:val="center"/>
              <w:rPr>
                <w:color w:val="000000"/>
              </w:rPr>
            </w:pPr>
            <w:r>
              <w:rPr>
                <w:rFonts w:hint="eastAsia"/>
                <w:color w:val="000000"/>
              </w:rPr>
              <w:t>本科/硕士</w:t>
            </w:r>
          </w:p>
        </w:tc>
      </w:tr>
      <w:tr w:rsidR="008E035E" w14:paraId="5C360854" w14:textId="77777777">
        <w:tc>
          <w:tcPr>
            <w:tcW w:w="1580" w:type="dxa"/>
            <w:tcBorders>
              <w:top w:val="single" w:sz="4" w:space="0" w:color="000000"/>
              <w:left w:val="single" w:sz="4" w:space="0" w:color="000000"/>
              <w:bottom w:val="single" w:sz="4" w:space="0" w:color="000000"/>
              <w:right w:val="single" w:sz="4" w:space="0" w:color="000000"/>
            </w:tcBorders>
            <w:vAlign w:val="center"/>
          </w:tcPr>
          <w:p w14:paraId="54185A62" w14:textId="77777777" w:rsidR="008E035E" w:rsidRDefault="000F06D0">
            <w:pPr>
              <w:snapToGrid w:val="0"/>
              <w:spacing w:beforeLines="25" w:before="78" w:line="400" w:lineRule="exact"/>
              <w:jc w:val="center"/>
              <w:rPr>
                <w:color w:val="000000"/>
              </w:rPr>
            </w:pPr>
            <w:r>
              <w:rPr>
                <w:rFonts w:hint="eastAsia"/>
                <w:color w:val="000000"/>
              </w:rPr>
              <w:t>审定负责人</w:t>
            </w:r>
          </w:p>
        </w:tc>
        <w:tc>
          <w:tcPr>
            <w:tcW w:w="2593" w:type="dxa"/>
            <w:tcBorders>
              <w:top w:val="single" w:sz="4" w:space="0" w:color="000000"/>
              <w:left w:val="single" w:sz="4" w:space="0" w:color="000000"/>
              <w:bottom w:val="single" w:sz="4" w:space="0" w:color="000000"/>
              <w:right w:val="single" w:sz="4" w:space="0" w:color="auto"/>
            </w:tcBorders>
            <w:tcMar>
              <w:left w:w="57" w:type="dxa"/>
              <w:right w:w="57" w:type="dxa"/>
            </w:tcMar>
          </w:tcPr>
          <w:p w14:paraId="455033DF" w14:textId="77777777" w:rsidR="008E035E" w:rsidRDefault="000F06D0">
            <w:pPr>
              <w:snapToGrid w:val="0"/>
              <w:spacing w:beforeLines="25" w:before="78" w:line="400" w:lineRule="exact"/>
              <w:jc w:val="center"/>
              <w:rPr>
                <w:color w:val="000000"/>
              </w:rPr>
            </w:pPr>
            <w:r>
              <w:rPr>
                <w:rFonts w:hint="eastAsia"/>
                <w:color w:val="000000"/>
              </w:rPr>
              <w:t>杨建喜</w:t>
            </w:r>
          </w:p>
        </w:tc>
        <w:tc>
          <w:tcPr>
            <w:tcW w:w="2069" w:type="dxa"/>
            <w:tcBorders>
              <w:top w:val="single" w:sz="4" w:space="0" w:color="000000"/>
              <w:left w:val="single" w:sz="4" w:space="0" w:color="auto"/>
              <w:bottom w:val="single" w:sz="4" w:space="0" w:color="000000"/>
              <w:right w:val="single" w:sz="4" w:space="0" w:color="auto"/>
            </w:tcBorders>
            <w:tcMar>
              <w:top w:w="0" w:type="dxa"/>
              <w:left w:w="0" w:type="dxa"/>
              <w:bottom w:w="0" w:type="dxa"/>
              <w:right w:w="0" w:type="dxa"/>
            </w:tcMar>
          </w:tcPr>
          <w:p w14:paraId="30E2DCC9" w14:textId="77777777" w:rsidR="008E035E" w:rsidRDefault="000F06D0">
            <w:pPr>
              <w:snapToGrid w:val="0"/>
              <w:spacing w:beforeLines="25" w:before="78" w:line="400" w:lineRule="exact"/>
              <w:jc w:val="center"/>
              <w:rPr>
                <w:color w:val="000000"/>
              </w:rPr>
            </w:pPr>
            <w:r>
              <w:rPr>
                <w:rFonts w:hint="eastAsia"/>
                <w:color w:val="000000"/>
              </w:rPr>
              <w:t>教授</w:t>
            </w:r>
          </w:p>
        </w:tc>
        <w:tc>
          <w:tcPr>
            <w:tcW w:w="2127" w:type="dxa"/>
            <w:tcBorders>
              <w:top w:val="single" w:sz="4" w:space="0" w:color="000000"/>
              <w:left w:val="single" w:sz="4" w:space="0" w:color="auto"/>
              <w:bottom w:val="single" w:sz="4" w:space="0" w:color="000000"/>
              <w:right w:val="single" w:sz="4" w:space="0" w:color="000000"/>
            </w:tcBorders>
            <w:tcMar>
              <w:top w:w="0" w:type="dxa"/>
              <w:bottom w:w="0" w:type="dxa"/>
            </w:tcMar>
          </w:tcPr>
          <w:p w14:paraId="0A3CDEA5" w14:textId="77777777" w:rsidR="008E035E" w:rsidRDefault="000F06D0">
            <w:pPr>
              <w:snapToGrid w:val="0"/>
              <w:spacing w:beforeLines="25" w:before="78" w:line="400" w:lineRule="exact"/>
              <w:jc w:val="center"/>
              <w:rPr>
                <w:color w:val="000000"/>
              </w:rPr>
            </w:pPr>
            <w:r>
              <w:rPr>
                <w:rFonts w:hint="eastAsia"/>
                <w:color w:val="000000"/>
              </w:rPr>
              <w:t>研究生/博士</w:t>
            </w:r>
          </w:p>
        </w:tc>
      </w:tr>
      <w:tr w:rsidR="008E035E" w14:paraId="7F79D6AD" w14:textId="77777777">
        <w:tc>
          <w:tcPr>
            <w:tcW w:w="158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FEA54AF" w14:textId="77777777" w:rsidR="008E035E" w:rsidRDefault="000F06D0">
            <w:pPr>
              <w:snapToGrid w:val="0"/>
              <w:spacing w:beforeLines="25" w:before="78" w:line="400" w:lineRule="exact"/>
              <w:jc w:val="center"/>
              <w:rPr>
                <w:color w:val="000000"/>
              </w:rPr>
            </w:pPr>
            <w:r>
              <w:rPr>
                <w:rFonts w:hint="eastAsia"/>
                <w:color w:val="000000"/>
              </w:rPr>
              <w:t>大纲编制人员</w:t>
            </w:r>
          </w:p>
        </w:tc>
        <w:tc>
          <w:tcPr>
            <w:tcW w:w="6789" w:type="dxa"/>
            <w:gridSpan w:val="3"/>
            <w:tcBorders>
              <w:top w:val="single" w:sz="4" w:space="0" w:color="000000"/>
              <w:left w:val="single" w:sz="4" w:space="0" w:color="000000"/>
              <w:bottom w:val="single" w:sz="4" w:space="0" w:color="auto"/>
              <w:right w:val="single" w:sz="4" w:space="0" w:color="000000"/>
            </w:tcBorders>
            <w:tcMar>
              <w:top w:w="0" w:type="dxa"/>
              <w:left w:w="57" w:type="dxa"/>
              <w:bottom w:w="0" w:type="dxa"/>
              <w:right w:w="57" w:type="dxa"/>
            </w:tcMar>
            <w:vAlign w:val="center"/>
          </w:tcPr>
          <w:p w14:paraId="7BBF9310" w14:textId="77777777" w:rsidR="008E035E" w:rsidRDefault="000F06D0">
            <w:pPr>
              <w:snapToGrid w:val="0"/>
              <w:spacing w:beforeLines="25" w:before="78" w:line="400" w:lineRule="exact"/>
              <w:jc w:val="center"/>
              <w:rPr>
                <w:color w:val="000000"/>
              </w:rPr>
            </w:pPr>
            <w:r>
              <w:rPr>
                <w:rFonts w:hint="eastAsia"/>
                <w:color w:val="000000"/>
              </w:rPr>
              <w:t>曹建秋、米波</w:t>
            </w:r>
          </w:p>
        </w:tc>
      </w:tr>
    </w:tbl>
    <w:p w14:paraId="002DB372" w14:textId="77777777" w:rsidR="008E035E" w:rsidRDefault="000F06D0">
      <w:pPr>
        <w:snapToGrid w:val="0"/>
        <w:spacing w:beforeLines="50" w:before="156" w:line="360" w:lineRule="auto"/>
        <w:rPr>
          <w:b/>
          <w:color w:val="000000"/>
        </w:rPr>
      </w:pPr>
      <w:r>
        <w:rPr>
          <w:rFonts w:eastAsia="黑体" w:hint="eastAsia"/>
          <w:color w:val="000000"/>
          <w:sz w:val="28"/>
          <w:szCs w:val="28"/>
        </w:rPr>
        <w:t>二、课程目标与任务</w:t>
      </w:r>
    </w:p>
    <w:p w14:paraId="7449D4FB" w14:textId="77777777" w:rsidR="008E035E" w:rsidRDefault="000F06D0">
      <w:pPr>
        <w:widowControl w:val="0"/>
        <w:spacing w:line="400" w:lineRule="exact"/>
        <w:ind w:firstLineChars="200" w:firstLine="480"/>
        <w:rPr>
          <w:color w:val="000000"/>
        </w:rPr>
      </w:pPr>
      <w:r>
        <w:rPr>
          <w:rFonts w:hint="eastAsia"/>
          <w:color w:val="000000"/>
        </w:rPr>
        <w:t>（一）操作系统实验课的目的</w:t>
      </w:r>
    </w:p>
    <w:p w14:paraId="4F7CA6B5" w14:textId="77777777" w:rsidR="008E035E" w:rsidRDefault="000F06D0">
      <w:pPr>
        <w:widowControl w:val="0"/>
        <w:spacing w:line="400" w:lineRule="exact"/>
        <w:ind w:firstLineChars="200" w:firstLine="480"/>
        <w:rPr>
          <w:color w:val="000000"/>
        </w:rPr>
      </w:pPr>
      <w:r>
        <w:rPr>
          <w:rFonts w:hint="eastAsia"/>
          <w:color w:val="000000"/>
        </w:rPr>
        <w:t xml:space="preserve">操作系统实验是计算机科学与技术专业操作系统课程教学环节的重要组成部分。操作系统进程管理部分的一些重要概念是学习操作系统的关键，通过学习一些有代表性的演示实验，自已动手完成要求的实验内容，以达到巩固理论知识，提高编程能力，正确理解操作系统这一大型软件的目的。 </w:t>
      </w:r>
    </w:p>
    <w:p w14:paraId="7C1449D6" w14:textId="77777777" w:rsidR="008E035E" w:rsidRDefault="000F06D0">
      <w:pPr>
        <w:widowControl w:val="0"/>
        <w:spacing w:line="400" w:lineRule="exact"/>
        <w:ind w:firstLineChars="200" w:firstLine="480"/>
        <w:rPr>
          <w:color w:val="000000"/>
        </w:rPr>
      </w:pPr>
      <w:r>
        <w:rPr>
          <w:rFonts w:hint="eastAsia"/>
          <w:color w:val="000000"/>
        </w:rPr>
        <w:t>(二) 操作系统实验课的任务</w:t>
      </w:r>
    </w:p>
    <w:p w14:paraId="3161A003" w14:textId="77777777" w:rsidR="008E035E" w:rsidRDefault="000F06D0">
      <w:pPr>
        <w:widowControl w:val="0"/>
        <w:spacing w:line="400" w:lineRule="exact"/>
        <w:ind w:firstLineChars="200" w:firstLine="480"/>
        <w:rPr>
          <w:color w:val="000000"/>
        </w:rPr>
      </w:pPr>
      <w:r>
        <w:rPr>
          <w:rFonts w:hint="eastAsia"/>
          <w:color w:val="000000"/>
        </w:rPr>
        <w:t>操作系统实验对于提高学生的综合素质、培养学生解决问题的宏观思维、培养学生的编程能力与创新精神具有极其重要的作用。通过操作系统实验不仅促进了学生对书本知识的理解，而且增强了学生的编程能力；更重要的是有助于培养学生编写程序的思维模式和手段。</w:t>
      </w:r>
    </w:p>
    <w:p w14:paraId="094463F1" w14:textId="77777777" w:rsidR="008E035E" w:rsidRDefault="000F06D0">
      <w:pPr>
        <w:snapToGrid w:val="0"/>
        <w:spacing w:beforeLines="50" w:before="156" w:line="360" w:lineRule="auto"/>
        <w:rPr>
          <w:rFonts w:eastAsia="黑体"/>
          <w:color w:val="000000"/>
          <w:sz w:val="28"/>
          <w:szCs w:val="28"/>
        </w:rPr>
      </w:pPr>
      <w:r>
        <w:rPr>
          <w:rFonts w:eastAsia="黑体" w:hint="eastAsia"/>
          <w:color w:val="000000"/>
          <w:sz w:val="28"/>
          <w:szCs w:val="28"/>
        </w:rPr>
        <w:t>三、教学的组织和安排（见附表）</w:t>
      </w:r>
    </w:p>
    <w:p w14:paraId="1FBAC7A7" w14:textId="77777777" w:rsidR="008E035E" w:rsidRDefault="000F06D0">
      <w:pPr>
        <w:widowControl w:val="0"/>
        <w:spacing w:line="400" w:lineRule="exact"/>
        <w:ind w:firstLineChars="200" w:firstLine="480"/>
        <w:rPr>
          <w:color w:val="000000"/>
        </w:rPr>
      </w:pPr>
      <w:r>
        <w:rPr>
          <w:rFonts w:hint="eastAsia"/>
          <w:color w:val="000000"/>
        </w:rPr>
        <w:t>要求：</w:t>
      </w:r>
    </w:p>
    <w:p w14:paraId="5B8A26DC" w14:textId="77777777" w:rsidR="008E035E" w:rsidRDefault="000F06D0">
      <w:pPr>
        <w:widowControl w:val="0"/>
        <w:spacing w:line="400" w:lineRule="exact"/>
        <w:ind w:firstLineChars="200" w:firstLine="480"/>
        <w:rPr>
          <w:color w:val="000000"/>
        </w:rPr>
      </w:pPr>
      <w:r>
        <w:rPr>
          <w:rFonts w:hint="eastAsia"/>
          <w:color w:val="000000"/>
        </w:rPr>
        <w:t>实验项目的设置、要求</w:t>
      </w:r>
    </w:p>
    <w:p w14:paraId="5E01B3EA" w14:textId="77777777" w:rsidR="008E035E" w:rsidRDefault="000F06D0">
      <w:pPr>
        <w:widowControl w:val="0"/>
        <w:spacing w:line="400" w:lineRule="exact"/>
        <w:ind w:firstLineChars="200" w:firstLine="480"/>
        <w:rPr>
          <w:color w:val="000000"/>
        </w:rPr>
      </w:pPr>
      <w:r>
        <w:rPr>
          <w:rFonts w:hint="eastAsia"/>
          <w:color w:val="000000"/>
        </w:rPr>
        <w:t>操作系统实验课与理论课同步进行，每个实验学生都必须提前做好准备。实验课以学生自己动手为主，教师辅助指导。通过实验课的训练，学生应达到下列要求：</w:t>
      </w:r>
    </w:p>
    <w:p w14:paraId="02600ABA" w14:textId="77777777" w:rsidR="008E035E" w:rsidRDefault="000F06D0">
      <w:pPr>
        <w:widowControl w:val="0"/>
        <w:spacing w:line="400" w:lineRule="exact"/>
        <w:ind w:firstLineChars="200" w:firstLine="480"/>
        <w:rPr>
          <w:color w:val="000000"/>
        </w:rPr>
      </w:pPr>
      <w:r>
        <w:rPr>
          <w:rFonts w:hint="eastAsia"/>
          <w:color w:val="000000"/>
        </w:rPr>
        <w:t>1. 正确理解操作系统关于资源竞争问题的基本观点。</w:t>
      </w:r>
    </w:p>
    <w:p w14:paraId="39883892" w14:textId="77777777" w:rsidR="008E035E" w:rsidRDefault="000F06D0">
      <w:pPr>
        <w:widowControl w:val="0"/>
        <w:spacing w:line="400" w:lineRule="exact"/>
        <w:ind w:firstLineChars="200" w:firstLine="480"/>
        <w:rPr>
          <w:color w:val="000000"/>
        </w:rPr>
      </w:pPr>
      <w:r>
        <w:rPr>
          <w:rFonts w:hint="eastAsia"/>
          <w:color w:val="000000"/>
        </w:rPr>
        <w:t>2. 软件设计过程中表现手段和方式的多样性。</w:t>
      </w:r>
    </w:p>
    <w:p w14:paraId="39EEF8F5" w14:textId="77777777" w:rsidR="008E035E" w:rsidRDefault="000F06D0">
      <w:pPr>
        <w:widowControl w:val="0"/>
        <w:spacing w:line="400" w:lineRule="exact"/>
        <w:ind w:firstLineChars="200" w:firstLine="480"/>
        <w:rPr>
          <w:color w:val="000000"/>
        </w:rPr>
      </w:pPr>
      <w:r>
        <w:rPr>
          <w:rFonts w:hint="eastAsia"/>
          <w:color w:val="000000"/>
        </w:rPr>
        <w:t>3. 通过模拟进程的并发执行，从宏观与微观上理解并发执行的基本概念。</w:t>
      </w:r>
    </w:p>
    <w:p w14:paraId="1FD1972A" w14:textId="77777777" w:rsidR="008E035E" w:rsidRDefault="000F06D0">
      <w:pPr>
        <w:widowControl w:val="0"/>
        <w:spacing w:line="400" w:lineRule="exact"/>
        <w:ind w:firstLineChars="200" w:firstLine="480"/>
        <w:rPr>
          <w:color w:val="000000"/>
        </w:rPr>
      </w:pPr>
      <w:r>
        <w:rPr>
          <w:rFonts w:hint="eastAsia"/>
          <w:color w:val="000000"/>
        </w:rPr>
        <w:t>4．通过模拟算法及生产者与消费者问题，使学生能掌握关于策略问题及为什么操作系统要解决同步与互斥问题。</w:t>
      </w:r>
    </w:p>
    <w:p w14:paraId="46A0D6A9" w14:textId="77777777" w:rsidR="008E035E" w:rsidRDefault="000F06D0">
      <w:pPr>
        <w:widowControl w:val="0"/>
        <w:spacing w:line="400" w:lineRule="exact"/>
        <w:ind w:firstLineChars="200" w:firstLine="480"/>
        <w:rPr>
          <w:color w:val="000000"/>
        </w:rPr>
      </w:pPr>
      <w:r>
        <w:rPr>
          <w:rFonts w:hint="eastAsia"/>
          <w:color w:val="000000"/>
        </w:rPr>
        <w:t>（2）实验项目及教学组织实施情况</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1735"/>
        <w:gridCol w:w="4121"/>
        <w:gridCol w:w="484"/>
        <w:gridCol w:w="653"/>
        <w:gridCol w:w="948"/>
      </w:tblGrid>
      <w:tr w:rsidR="008E035E" w14:paraId="703A680C" w14:textId="77777777">
        <w:trPr>
          <w:trHeight w:val="397"/>
          <w:jc w:val="center"/>
        </w:trPr>
        <w:tc>
          <w:tcPr>
            <w:tcW w:w="581" w:type="dxa"/>
            <w:vAlign w:val="center"/>
          </w:tcPr>
          <w:p w14:paraId="2357F846" w14:textId="77777777" w:rsidR="008E035E" w:rsidRDefault="000F06D0">
            <w:pPr>
              <w:spacing w:line="400" w:lineRule="exact"/>
              <w:jc w:val="center"/>
              <w:rPr>
                <w:color w:val="000000"/>
                <w:sz w:val="21"/>
                <w:szCs w:val="21"/>
              </w:rPr>
            </w:pPr>
            <w:r>
              <w:rPr>
                <w:rFonts w:hint="eastAsia"/>
                <w:color w:val="000000"/>
                <w:sz w:val="21"/>
                <w:szCs w:val="21"/>
              </w:rPr>
              <w:t>序</w:t>
            </w:r>
          </w:p>
          <w:p w14:paraId="00DC57F8" w14:textId="77777777" w:rsidR="008E035E" w:rsidRDefault="000F06D0">
            <w:pPr>
              <w:spacing w:line="400" w:lineRule="exact"/>
              <w:jc w:val="center"/>
              <w:rPr>
                <w:color w:val="000000"/>
                <w:sz w:val="21"/>
                <w:szCs w:val="21"/>
              </w:rPr>
            </w:pPr>
            <w:r>
              <w:rPr>
                <w:rFonts w:hint="eastAsia"/>
                <w:color w:val="000000"/>
                <w:sz w:val="21"/>
                <w:szCs w:val="21"/>
              </w:rPr>
              <w:t>号</w:t>
            </w:r>
          </w:p>
        </w:tc>
        <w:tc>
          <w:tcPr>
            <w:tcW w:w="1735" w:type="dxa"/>
            <w:vAlign w:val="center"/>
          </w:tcPr>
          <w:p w14:paraId="202783F6" w14:textId="77777777" w:rsidR="008E035E" w:rsidRDefault="000F06D0">
            <w:pPr>
              <w:spacing w:line="400" w:lineRule="exact"/>
              <w:jc w:val="center"/>
              <w:rPr>
                <w:color w:val="000000"/>
                <w:sz w:val="21"/>
                <w:szCs w:val="21"/>
              </w:rPr>
            </w:pPr>
            <w:r>
              <w:rPr>
                <w:rFonts w:hint="eastAsia"/>
                <w:color w:val="000000"/>
                <w:sz w:val="21"/>
                <w:szCs w:val="21"/>
              </w:rPr>
              <w:t>实 验 项 目</w:t>
            </w:r>
          </w:p>
        </w:tc>
        <w:tc>
          <w:tcPr>
            <w:tcW w:w="4121" w:type="dxa"/>
            <w:vAlign w:val="center"/>
          </w:tcPr>
          <w:p w14:paraId="26FE370E" w14:textId="77777777" w:rsidR="008E035E" w:rsidRDefault="000F06D0">
            <w:pPr>
              <w:spacing w:line="400" w:lineRule="exact"/>
              <w:jc w:val="center"/>
              <w:rPr>
                <w:color w:val="000000"/>
                <w:sz w:val="21"/>
                <w:szCs w:val="21"/>
              </w:rPr>
            </w:pPr>
            <w:r>
              <w:rPr>
                <w:rFonts w:hint="eastAsia"/>
                <w:color w:val="000000"/>
                <w:sz w:val="21"/>
                <w:szCs w:val="21"/>
              </w:rPr>
              <w:t>实  验  内  容</w:t>
            </w:r>
          </w:p>
        </w:tc>
        <w:tc>
          <w:tcPr>
            <w:tcW w:w="484" w:type="dxa"/>
            <w:vAlign w:val="center"/>
          </w:tcPr>
          <w:p w14:paraId="0192EC65" w14:textId="77777777" w:rsidR="008E035E" w:rsidRDefault="000F06D0">
            <w:pPr>
              <w:spacing w:line="400" w:lineRule="exact"/>
              <w:jc w:val="center"/>
              <w:rPr>
                <w:color w:val="000000"/>
                <w:sz w:val="21"/>
                <w:szCs w:val="21"/>
              </w:rPr>
            </w:pPr>
            <w:r>
              <w:rPr>
                <w:rFonts w:hint="eastAsia"/>
                <w:color w:val="000000"/>
                <w:sz w:val="21"/>
                <w:szCs w:val="21"/>
              </w:rPr>
              <w:t>学</w:t>
            </w:r>
          </w:p>
          <w:p w14:paraId="7C83816B" w14:textId="77777777" w:rsidR="008E035E" w:rsidRDefault="000F06D0">
            <w:pPr>
              <w:spacing w:line="400" w:lineRule="exact"/>
              <w:jc w:val="center"/>
              <w:rPr>
                <w:color w:val="000000"/>
                <w:sz w:val="21"/>
                <w:szCs w:val="21"/>
              </w:rPr>
            </w:pPr>
            <w:r>
              <w:rPr>
                <w:rFonts w:hint="eastAsia"/>
                <w:color w:val="000000"/>
                <w:sz w:val="21"/>
                <w:szCs w:val="21"/>
              </w:rPr>
              <w:t>时</w:t>
            </w:r>
          </w:p>
        </w:tc>
        <w:tc>
          <w:tcPr>
            <w:tcW w:w="653" w:type="dxa"/>
            <w:vAlign w:val="center"/>
          </w:tcPr>
          <w:p w14:paraId="5C08DA32" w14:textId="77777777" w:rsidR="008E035E" w:rsidRDefault="000F06D0">
            <w:pPr>
              <w:spacing w:line="400" w:lineRule="exact"/>
              <w:jc w:val="center"/>
              <w:rPr>
                <w:color w:val="000000"/>
                <w:sz w:val="21"/>
                <w:szCs w:val="21"/>
              </w:rPr>
            </w:pPr>
            <w:r>
              <w:rPr>
                <w:rFonts w:hint="eastAsia"/>
                <w:color w:val="000000"/>
                <w:sz w:val="21"/>
                <w:szCs w:val="21"/>
              </w:rPr>
              <w:t>实验</w:t>
            </w:r>
          </w:p>
          <w:p w14:paraId="5AA7A893" w14:textId="77777777" w:rsidR="008E035E" w:rsidRDefault="000F06D0">
            <w:pPr>
              <w:spacing w:line="400" w:lineRule="exact"/>
              <w:jc w:val="center"/>
              <w:rPr>
                <w:color w:val="000000"/>
                <w:sz w:val="21"/>
                <w:szCs w:val="21"/>
              </w:rPr>
            </w:pPr>
            <w:r>
              <w:rPr>
                <w:rFonts w:hint="eastAsia"/>
                <w:color w:val="000000"/>
                <w:sz w:val="21"/>
                <w:szCs w:val="21"/>
              </w:rPr>
              <w:t>类型</w:t>
            </w:r>
          </w:p>
        </w:tc>
        <w:tc>
          <w:tcPr>
            <w:tcW w:w="948" w:type="dxa"/>
            <w:vAlign w:val="center"/>
          </w:tcPr>
          <w:p w14:paraId="6CFAE545" w14:textId="77777777" w:rsidR="008E035E" w:rsidRDefault="000F06D0">
            <w:pPr>
              <w:spacing w:line="400" w:lineRule="exact"/>
              <w:jc w:val="center"/>
              <w:rPr>
                <w:color w:val="000000"/>
                <w:sz w:val="21"/>
                <w:szCs w:val="21"/>
              </w:rPr>
            </w:pPr>
            <w:r>
              <w:rPr>
                <w:rFonts w:hint="eastAsia"/>
                <w:color w:val="000000"/>
                <w:sz w:val="21"/>
                <w:szCs w:val="21"/>
              </w:rPr>
              <w:t>备注</w:t>
            </w:r>
          </w:p>
        </w:tc>
      </w:tr>
      <w:tr w:rsidR="008E035E" w14:paraId="7D713430" w14:textId="77777777">
        <w:trPr>
          <w:trHeight w:val="397"/>
          <w:jc w:val="center"/>
        </w:trPr>
        <w:tc>
          <w:tcPr>
            <w:tcW w:w="581" w:type="dxa"/>
            <w:vAlign w:val="center"/>
          </w:tcPr>
          <w:p w14:paraId="0BB6886D" w14:textId="77777777" w:rsidR="008E035E" w:rsidRDefault="000F06D0">
            <w:pPr>
              <w:spacing w:line="400" w:lineRule="exact"/>
              <w:rPr>
                <w:color w:val="000000"/>
                <w:sz w:val="21"/>
                <w:szCs w:val="21"/>
              </w:rPr>
            </w:pPr>
            <w:r>
              <w:rPr>
                <w:rFonts w:hint="eastAsia"/>
                <w:color w:val="000000"/>
                <w:sz w:val="21"/>
                <w:szCs w:val="21"/>
              </w:rPr>
              <w:lastRenderedPageBreak/>
              <w:t>1</w:t>
            </w:r>
          </w:p>
        </w:tc>
        <w:tc>
          <w:tcPr>
            <w:tcW w:w="1735" w:type="dxa"/>
            <w:vAlign w:val="center"/>
          </w:tcPr>
          <w:p w14:paraId="749C7F02" w14:textId="77777777" w:rsidR="008E035E" w:rsidRDefault="000F06D0">
            <w:pPr>
              <w:spacing w:line="400" w:lineRule="exact"/>
              <w:rPr>
                <w:color w:val="000000"/>
                <w:sz w:val="21"/>
                <w:szCs w:val="21"/>
              </w:rPr>
            </w:pPr>
            <w:r>
              <w:rPr>
                <w:rFonts w:hint="eastAsia"/>
                <w:color w:val="000000"/>
                <w:sz w:val="21"/>
                <w:szCs w:val="21"/>
              </w:rPr>
              <w:t>模拟进程并发执行</w:t>
            </w:r>
          </w:p>
        </w:tc>
        <w:tc>
          <w:tcPr>
            <w:tcW w:w="4121" w:type="dxa"/>
          </w:tcPr>
          <w:p w14:paraId="32C15F85" w14:textId="77777777" w:rsidR="008E035E" w:rsidRDefault="000F06D0">
            <w:pPr>
              <w:spacing w:line="400" w:lineRule="exact"/>
              <w:rPr>
                <w:color w:val="000000"/>
                <w:sz w:val="21"/>
                <w:szCs w:val="21"/>
              </w:rPr>
            </w:pPr>
            <w:r>
              <w:rPr>
                <w:rFonts w:hint="eastAsia"/>
                <w:color w:val="000000"/>
                <w:sz w:val="21"/>
                <w:szCs w:val="21"/>
              </w:rPr>
              <w:t>利用C语言或JAVA语言或C++语言（手段不限），模拟进程的并发执行的过程。要求：一要体现在单CPU环境下，对CPU的竞争；二要体现在无明确调度算法支撑下，进程调度运行的无序性；三是要充分体现推进过程的异步性；四是要充分体现并发执行进程的微观表现；五是要认真学习电子科技大学教师完成的关于CPU竞争的演示性实验。</w:t>
            </w:r>
          </w:p>
        </w:tc>
        <w:tc>
          <w:tcPr>
            <w:tcW w:w="484" w:type="dxa"/>
            <w:vAlign w:val="center"/>
          </w:tcPr>
          <w:p w14:paraId="3F7A4B75" w14:textId="654F260C" w:rsidR="008E035E" w:rsidRDefault="005317B2">
            <w:pPr>
              <w:spacing w:line="400" w:lineRule="exact"/>
              <w:rPr>
                <w:color w:val="000000"/>
                <w:sz w:val="21"/>
                <w:szCs w:val="21"/>
              </w:rPr>
            </w:pPr>
            <w:r>
              <w:rPr>
                <w:rFonts w:hint="eastAsia"/>
                <w:color w:val="000000"/>
                <w:sz w:val="21"/>
                <w:szCs w:val="21"/>
              </w:rPr>
              <w:t>3</w:t>
            </w:r>
          </w:p>
        </w:tc>
        <w:tc>
          <w:tcPr>
            <w:tcW w:w="653" w:type="dxa"/>
            <w:vAlign w:val="center"/>
          </w:tcPr>
          <w:p w14:paraId="51AD8EAF" w14:textId="0237379C" w:rsidR="008E035E" w:rsidRDefault="003557A5">
            <w:pPr>
              <w:spacing w:line="400" w:lineRule="exact"/>
              <w:jc w:val="center"/>
              <w:rPr>
                <w:color w:val="000000"/>
                <w:sz w:val="21"/>
                <w:szCs w:val="21"/>
              </w:rPr>
            </w:pPr>
            <w:r>
              <w:rPr>
                <w:rFonts w:hint="eastAsia"/>
                <w:color w:val="000000"/>
                <w:sz w:val="21"/>
                <w:szCs w:val="21"/>
              </w:rPr>
              <w:t>验证</w:t>
            </w:r>
          </w:p>
        </w:tc>
        <w:tc>
          <w:tcPr>
            <w:tcW w:w="948" w:type="dxa"/>
            <w:vAlign w:val="center"/>
          </w:tcPr>
          <w:p w14:paraId="0A47BED9" w14:textId="77777777" w:rsidR="008E035E" w:rsidRDefault="000F06D0">
            <w:pPr>
              <w:spacing w:line="400" w:lineRule="exact"/>
              <w:jc w:val="center"/>
              <w:rPr>
                <w:color w:val="000000"/>
                <w:sz w:val="21"/>
                <w:szCs w:val="21"/>
              </w:rPr>
            </w:pPr>
            <w:r>
              <w:rPr>
                <w:rFonts w:hint="eastAsia"/>
                <w:color w:val="000000"/>
                <w:sz w:val="21"/>
                <w:szCs w:val="21"/>
              </w:rPr>
              <w:t>必修</w:t>
            </w:r>
          </w:p>
        </w:tc>
      </w:tr>
      <w:tr w:rsidR="008E035E" w14:paraId="1EB7948C" w14:textId="77777777">
        <w:trPr>
          <w:trHeight w:val="397"/>
          <w:jc w:val="center"/>
        </w:trPr>
        <w:tc>
          <w:tcPr>
            <w:tcW w:w="581" w:type="dxa"/>
            <w:vAlign w:val="center"/>
          </w:tcPr>
          <w:p w14:paraId="7AEC1FD4" w14:textId="77777777" w:rsidR="008E035E" w:rsidRDefault="000F06D0">
            <w:pPr>
              <w:spacing w:line="400" w:lineRule="exact"/>
              <w:rPr>
                <w:color w:val="000000"/>
                <w:sz w:val="21"/>
                <w:szCs w:val="21"/>
              </w:rPr>
            </w:pPr>
            <w:r>
              <w:rPr>
                <w:rFonts w:hint="eastAsia"/>
                <w:color w:val="000000"/>
                <w:sz w:val="21"/>
                <w:szCs w:val="21"/>
              </w:rPr>
              <w:t>2</w:t>
            </w:r>
          </w:p>
        </w:tc>
        <w:tc>
          <w:tcPr>
            <w:tcW w:w="1735" w:type="dxa"/>
            <w:vAlign w:val="center"/>
          </w:tcPr>
          <w:p w14:paraId="4F8DF4BC" w14:textId="77777777" w:rsidR="008E035E" w:rsidRDefault="000F06D0">
            <w:pPr>
              <w:spacing w:line="400" w:lineRule="exact"/>
              <w:rPr>
                <w:color w:val="000000"/>
                <w:sz w:val="21"/>
                <w:szCs w:val="21"/>
              </w:rPr>
            </w:pPr>
            <w:r>
              <w:rPr>
                <w:rFonts w:hint="eastAsia"/>
                <w:color w:val="000000"/>
                <w:sz w:val="21"/>
                <w:szCs w:val="21"/>
              </w:rPr>
              <w:t>模拟进程调度算法</w:t>
            </w:r>
          </w:p>
        </w:tc>
        <w:tc>
          <w:tcPr>
            <w:tcW w:w="4121" w:type="dxa"/>
          </w:tcPr>
          <w:p w14:paraId="13F2BFB8" w14:textId="77777777" w:rsidR="008E035E" w:rsidRDefault="000F06D0">
            <w:pPr>
              <w:spacing w:line="400" w:lineRule="exact"/>
              <w:rPr>
                <w:color w:val="000000"/>
                <w:sz w:val="21"/>
                <w:szCs w:val="21"/>
              </w:rPr>
            </w:pPr>
            <w:r>
              <w:rPr>
                <w:rFonts w:hint="eastAsia"/>
                <w:color w:val="000000"/>
                <w:sz w:val="21"/>
                <w:szCs w:val="21"/>
              </w:rPr>
              <w:t>利用C语言或JAVA语言或C++语言（手段不限），模拟进程的调度过程。要求:一是算法可以是先来先服务、优先级调度算法、时间片轮转选其一；二是要充分表现就绪队列、阻塞队列、执行状态。</w:t>
            </w:r>
          </w:p>
        </w:tc>
        <w:tc>
          <w:tcPr>
            <w:tcW w:w="484" w:type="dxa"/>
            <w:vAlign w:val="center"/>
          </w:tcPr>
          <w:p w14:paraId="62B1AD24" w14:textId="77777777" w:rsidR="008E035E" w:rsidRDefault="000F06D0">
            <w:pPr>
              <w:spacing w:line="400" w:lineRule="exact"/>
              <w:rPr>
                <w:color w:val="000000"/>
                <w:sz w:val="21"/>
                <w:szCs w:val="21"/>
              </w:rPr>
            </w:pPr>
            <w:r>
              <w:rPr>
                <w:rFonts w:hint="eastAsia"/>
                <w:color w:val="000000"/>
                <w:sz w:val="21"/>
                <w:szCs w:val="21"/>
              </w:rPr>
              <w:t>2</w:t>
            </w:r>
          </w:p>
        </w:tc>
        <w:tc>
          <w:tcPr>
            <w:tcW w:w="653" w:type="dxa"/>
            <w:vAlign w:val="center"/>
          </w:tcPr>
          <w:p w14:paraId="554C19DD" w14:textId="77777777" w:rsidR="008E035E" w:rsidRDefault="000F06D0">
            <w:pPr>
              <w:spacing w:line="400" w:lineRule="exact"/>
              <w:jc w:val="center"/>
              <w:rPr>
                <w:color w:val="000000"/>
                <w:sz w:val="21"/>
                <w:szCs w:val="21"/>
              </w:rPr>
            </w:pPr>
            <w:r>
              <w:rPr>
                <w:rFonts w:hint="eastAsia"/>
                <w:color w:val="000000"/>
                <w:sz w:val="21"/>
                <w:szCs w:val="21"/>
              </w:rPr>
              <w:t>验证</w:t>
            </w:r>
          </w:p>
        </w:tc>
        <w:tc>
          <w:tcPr>
            <w:tcW w:w="948" w:type="dxa"/>
            <w:vAlign w:val="center"/>
          </w:tcPr>
          <w:p w14:paraId="638920AE" w14:textId="77777777" w:rsidR="008E035E" w:rsidRDefault="000F06D0">
            <w:pPr>
              <w:spacing w:line="400" w:lineRule="exact"/>
              <w:jc w:val="center"/>
              <w:rPr>
                <w:color w:val="000000"/>
                <w:sz w:val="21"/>
                <w:szCs w:val="21"/>
              </w:rPr>
            </w:pPr>
            <w:r>
              <w:rPr>
                <w:rFonts w:hint="eastAsia"/>
                <w:color w:val="000000"/>
                <w:sz w:val="21"/>
                <w:szCs w:val="21"/>
              </w:rPr>
              <w:t>必修</w:t>
            </w:r>
          </w:p>
        </w:tc>
      </w:tr>
      <w:tr w:rsidR="008E035E" w14:paraId="5F6BB8AC" w14:textId="77777777">
        <w:trPr>
          <w:trHeight w:val="397"/>
          <w:jc w:val="center"/>
        </w:trPr>
        <w:tc>
          <w:tcPr>
            <w:tcW w:w="581" w:type="dxa"/>
            <w:vAlign w:val="center"/>
          </w:tcPr>
          <w:p w14:paraId="03CA7077" w14:textId="77777777" w:rsidR="008E035E" w:rsidRDefault="000F06D0">
            <w:pPr>
              <w:spacing w:line="400" w:lineRule="exact"/>
              <w:rPr>
                <w:color w:val="000000"/>
                <w:sz w:val="21"/>
                <w:szCs w:val="21"/>
              </w:rPr>
            </w:pPr>
            <w:r>
              <w:rPr>
                <w:rFonts w:hint="eastAsia"/>
                <w:color w:val="000000"/>
                <w:sz w:val="21"/>
                <w:szCs w:val="21"/>
              </w:rPr>
              <w:t>3</w:t>
            </w:r>
          </w:p>
        </w:tc>
        <w:tc>
          <w:tcPr>
            <w:tcW w:w="1735" w:type="dxa"/>
            <w:vAlign w:val="center"/>
          </w:tcPr>
          <w:p w14:paraId="08494227" w14:textId="77777777" w:rsidR="008E035E" w:rsidRDefault="000F06D0">
            <w:pPr>
              <w:spacing w:line="400" w:lineRule="exact"/>
              <w:rPr>
                <w:color w:val="000000"/>
                <w:sz w:val="21"/>
                <w:szCs w:val="21"/>
              </w:rPr>
            </w:pPr>
            <w:r>
              <w:rPr>
                <w:rFonts w:hint="eastAsia"/>
                <w:color w:val="000000"/>
                <w:sz w:val="21"/>
                <w:szCs w:val="21"/>
              </w:rPr>
              <w:t>模拟生产者与消费者问题</w:t>
            </w:r>
          </w:p>
        </w:tc>
        <w:tc>
          <w:tcPr>
            <w:tcW w:w="4121" w:type="dxa"/>
          </w:tcPr>
          <w:p w14:paraId="7D7B7921" w14:textId="77777777" w:rsidR="008E035E" w:rsidRDefault="000F06D0">
            <w:pPr>
              <w:spacing w:line="400" w:lineRule="exact"/>
              <w:rPr>
                <w:color w:val="000000"/>
                <w:sz w:val="21"/>
                <w:szCs w:val="21"/>
              </w:rPr>
            </w:pPr>
            <w:r>
              <w:rPr>
                <w:rFonts w:hint="eastAsia"/>
                <w:color w:val="000000"/>
                <w:sz w:val="21"/>
                <w:szCs w:val="21"/>
              </w:rPr>
              <w:t>利用C语言或JAVA语言或C++语言（手段不限），验证生产者与消费问题的过程。</w:t>
            </w:r>
          </w:p>
        </w:tc>
        <w:tc>
          <w:tcPr>
            <w:tcW w:w="484" w:type="dxa"/>
            <w:vAlign w:val="center"/>
          </w:tcPr>
          <w:p w14:paraId="04E2D237" w14:textId="715D0D44" w:rsidR="008E035E" w:rsidRDefault="005317B2">
            <w:pPr>
              <w:spacing w:line="400" w:lineRule="exact"/>
              <w:rPr>
                <w:color w:val="000000"/>
                <w:sz w:val="21"/>
                <w:szCs w:val="21"/>
              </w:rPr>
            </w:pPr>
            <w:r>
              <w:rPr>
                <w:rFonts w:hint="eastAsia"/>
                <w:color w:val="000000"/>
                <w:sz w:val="21"/>
                <w:szCs w:val="21"/>
              </w:rPr>
              <w:t>3</w:t>
            </w:r>
          </w:p>
        </w:tc>
        <w:tc>
          <w:tcPr>
            <w:tcW w:w="653" w:type="dxa"/>
            <w:vAlign w:val="center"/>
          </w:tcPr>
          <w:p w14:paraId="0CA738C3" w14:textId="77777777" w:rsidR="008E035E" w:rsidRDefault="000F06D0">
            <w:pPr>
              <w:spacing w:line="400" w:lineRule="exact"/>
              <w:jc w:val="center"/>
              <w:rPr>
                <w:color w:val="000000"/>
                <w:sz w:val="21"/>
                <w:szCs w:val="21"/>
              </w:rPr>
            </w:pPr>
            <w:r>
              <w:rPr>
                <w:rFonts w:hint="eastAsia"/>
                <w:color w:val="000000"/>
                <w:sz w:val="21"/>
                <w:szCs w:val="21"/>
              </w:rPr>
              <w:t>验证</w:t>
            </w:r>
          </w:p>
        </w:tc>
        <w:tc>
          <w:tcPr>
            <w:tcW w:w="948" w:type="dxa"/>
            <w:vAlign w:val="center"/>
          </w:tcPr>
          <w:p w14:paraId="06394DD6" w14:textId="77777777" w:rsidR="008E035E" w:rsidRDefault="000F06D0">
            <w:pPr>
              <w:spacing w:line="400" w:lineRule="exact"/>
              <w:jc w:val="center"/>
              <w:rPr>
                <w:color w:val="000000"/>
                <w:sz w:val="21"/>
                <w:szCs w:val="21"/>
              </w:rPr>
            </w:pPr>
            <w:r>
              <w:rPr>
                <w:rFonts w:hint="eastAsia"/>
                <w:color w:val="000000"/>
                <w:sz w:val="21"/>
                <w:szCs w:val="21"/>
              </w:rPr>
              <w:t>必修</w:t>
            </w:r>
          </w:p>
        </w:tc>
      </w:tr>
    </w:tbl>
    <w:p w14:paraId="452BE757" w14:textId="77777777" w:rsidR="008E035E" w:rsidRDefault="000F06D0">
      <w:pPr>
        <w:snapToGrid w:val="0"/>
        <w:spacing w:beforeLines="50" w:before="156" w:line="360" w:lineRule="auto"/>
        <w:rPr>
          <w:rFonts w:eastAsia="黑体"/>
          <w:color w:val="000000"/>
          <w:sz w:val="28"/>
          <w:szCs w:val="28"/>
        </w:rPr>
      </w:pPr>
      <w:r>
        <w:rPr>
          <w:rFonts w:eastAsia="黑体" w:hint="eastAsia"/>
          <w:color w:val="000000"/>
          <w:sz w:val="28"/>
          <w:szCs w:val="28"/>
        </w:rPr>
        <w:t>四、教学方法和手段</w:t>
      </w:r>
    </w:p>
    <w:p w14:paraId="4056E0A7" w14:textId="77777777" w:rsidR="008E035E" w:rsidRDefault="000F06D0">
      <w:pPr>
        <w:widowControl w:val="0"/>
        <w:spacing w:line="400" w:lineRule="exact"/>
        <w:ind w:firstLineChars="200" w:firstLine="480"/>
        <w:rPr>
          <w:color w:val="000000"/>
        </w:rPr>
      </w:pPr>
      <w:r>
        <w:rPr>
          <w:rFonts w:hint="eastAsia"/>
          <w:color w:val="000000"/>
        </w:rPr>
        <w:t>1.教学方法</w:t>
      </w:r>
    </w:p>
    <w:p w14:paraId="5FF53DA8" w14:textId="77777777" w:rsidR="008E035E" w:rsidRDefault="000F06D0">
      <w:pPr>
        <w:widowControl w:val="0"/>
        <w:spacing w:line="400" w:lineRule="exact"/>
        <w:ind w:firstLineChars="200" w:firstLine="480"/>
        <w:rPr>
          <w:color w:val="000000"/>
        </w:rPr>
      </w:pPr>
      <w:r>
        <w:rPr>
          <w:rFonts w:hint="eastAsia"/>
          <w:color w:val="000000"/>
        </w:rPr>
        <w:t>采用多种教学方法（如：小组合作、问题解决、交流与分享、反思、鼓励创新思维、活跃气氛等），设计灵活多样的教学活动，提供多种学习体验，有效调动学生的学习积极性。</w:t>
      </w:r>
    </w:p>
    <w:p w14:paraId="5E4B51D0" w14:textId="77777777" w:rsidR="008E035E" w:rsidRDefault="000F06D0">
      <w:pPr>
        <w:widowControl w:val="0"/>
        <w:spacing w:line="400" w:lineRule="exact"/>
        <w:ind w:firstLineChars="200" w:firstLine="480"/>
        <w:rPr>
          <w:color w:val="000000"/>
        </w:rPr>
      </w:pPr>
      <w:r>
        <w:rPr>
          <w:rFonts w:hint="eastAsia"/>
          <w:color w:val="000000"/>
        </w:rPr>
        <w:t>2.教学手段</w:t>
      </w:r>
    </w:p>
    <w:p w14:paraId="0A8E751A" w14:textId="77777777" w:rsidR="008E035E" w:rsidRDefault="000F06D0">
      <w:pPr>
        <w:widowControl w:val="0"/>
        <w:spacing w:line="400" w:lineRule="exact"/>
        <w:ind w:firstLineChars="200" w:firstLine="480"/>
        <w:rPr>
          <w:color w:val="000000"/>
        </w:rPr>
      </w:pPr>
      <w:r>
        <w:rPr>
          <w:rFonts w:hint="eastAsia"/>
          <w:color w:val="000000"/>
        </w:rPr>
        <w:t>根据场地和设备情况，优化组合和运用多种教学手段，注重配合多媒体及网络等现代教育技术的应用，以达到有效提高教学质量的目的。</w:t>
      </w:r>
    </w:p>
    <w:p w14:paraId="162F2670" w14:textId="77777777" w:rsidR="008E035E" w:rsidRDefault="000F06D0">
      <w:pPr>
        <w:snapToGrid w:val="0"/>
        <w:spacing w:beforeLines="50" w:before="156" w:line="360" w:lineRule="auto"/>
        <w:rPr>
          <w:rFonts w:eastAsia="黑体"/>
          <w:color w:val="000000"/>
          <w:sz w:val="28"/>
          <w:szCs w:val="28"/>
        </w:rPr>
      </w:pPr>
      <w:r>
        <w:rPr>
          <w:rFonts w:eastAsia="黑体" w:hint="eastAsia"/>
          <w:color w:val="000000"/>
          <w:sz w:val="28"/>
          <w:szCs w:val="28"/>
        </w:rPr>
        <w:t>五、实验考核和成绩评定</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3"/>
        <w:gridCol w:w="1978"/>
        <w:gridCol w:w="1436"/>
        <w:gridCol w:w="1748"/>
        <w:gridCol w:w="1749"/>
      </w:tblGrid>
      <w:tr w:rsidR="008E035E" w14:paraId="6DA1AA16" w14:textId="77777777">
        <w:trPr>
          <w:trHeight w:val="450"/>
          <w:jc w:val="center"/>
        </w:trPr>
        <w:tc>
          <w:tcPr>
            <w:tcW w:w="1453" w:type="dxa"/>
            <w:vMerge w:val="restart"/>
            <w:vAlign w:val="center"/>
          </w:tcPr>
          <w:p w14:paraId="29E24ECF" w14:textId="77777777" w:rsidR="008E035E" w:rsidRDefault="000F06D0">
            <w:pPr>
              <w:spacing w:line="400" w:lineRule="exact"/>
              <w:jc w:val="center"/>
              <w:rPr>
                <w:color w:val="000000"/>
                <w:sz w:val="21"/>
                <w:szCs w:val="21"/>
              </w:rPr>
            </w:pPr>
            <w:r>
              <w:rPr>
                <w:rFonts w:hint="eastAsia"/>
                <w:color w:val="000000"/>
                <w:sz w:val="21"/>
                <w:szCs w:val="21"/>
              </w:rPr>
              <w:t>实验课成绩评定方式</w:t>
            </w:r>
          </w:p>
        </w:tc>
        <w:tc>
          <w:tcPr>
            <w:tcW w:w="1978" w:type="dxa"/>
            <w:vAlign w:val="center"/>
          </w:tcPr>
          <w:p w14:paraId="69F636E9" w14:textId="77777777" w:rsidR="008E035E" w:rsidRDefault="000F06D0">
            <w:pPr>
              <w:spacing w:line="400" w:lineRule="exact"/>
              <w:jc w:val="center"/>
              <w:rPr>
                <w:color w:val="000000"/>
                <w:sz w:val="21"/>
                <w:szCs w:val="21"/>
              </w:rPr>
            </w:pPr>
            <w:r>
              <w:rPr>
                <w:rFonts w:hint="eastAsia"/>
                <w:color w:val="000000"/>
                <w:sz w:val="21"/>
                <w:szCs w:val="21"/>
              </w:rPr>
              <w:t>考核方式</w:t>
            </w:r>
          </w:p>
        </w:tc>
        <w:tc>
          <w:tcPr>
            <w:tcW w:w="1436" w:type="dxa"/>
            <w:vAlign w:val="center"/>
          </w:tcPr>
          <w:p w14:paraId="25A56F13" w14:textId="77777777" w:rsidR="008E035E" w:rsidRDefault="000F06D0">
            <w:pPr>
              <w:spacing w:line="400" w:lineRule="exact"/>
              <w:jc w:val="center"/>
              <w:rPr>
                <w:color w:val="000000"/>
                <w:sz w:val="21"/>
                <w:szCs w:val="21"/>
              </w:rPr>
            </w:pPr>
            <w:r>
              <w:rPr>
                <w:rFonts w:hint="eastAsia"/>
                <w:color w:val="000000"/>
                <w:sz w:val="21"/>
                <w:szCs w:val="21"/>
              </w:rPr>
              <w:t>考 勤</w:t>
            </w:r>
          </w:p>
        </w:tc>
        <w:tc>
          <w:tcPr>
            <w:tcW w:w="1748" w:type="dxa"/>
            <w:vAlign w:val="center"/>
          </w:tcPr>
          <w:p w14:paraId="56A2EAFE" w14:textId="77777777" w:rsidR="008E035E" w:rsidRDefault="000F06D0">
            <w:pPr>
              <w:spacing w:line="400" w:lineRule="exact"/>
              <w:jc w:val="center"/>
              <w:rPr>
                <w:color w:val="000000"/>
                <w:sz w:val="21"/>
                <w:szCs w:val="21"/>
              </w:rPr>
            </w:pPr>
            <w:r>
              <w:rPr>
                <w:rFonts w:hint="eastAsia"/>
                <w:color w:val="000000"/>
                <w:sz w:val="21"/>
                <w:szCs w:val="21"/>
              </w:rPr>
              <w:t>实验报告</w:t>
            </w:r>
          </w:p>
        </w:tc>
        <w:tc>
          <w:tcPr>
            <w:tcW w:w="1749" w:type="dxa"/>
            <w:vAlign w:val="center"/>
          </w:tcPr>
          <w:p w14:paraId="431DE9DD" w14:textId="784DD62C" w:rsidR="008E035E" w:rsidRDefault="005317B2">
            <w:pPr>
              <w:spacing w:line="400" w:lineRule="exact"/>
              <w:jc w:val="center"/>
              <w:rPr>
                <w:color w:val="000000"/>
                <w:sz w:val="21"/>
                <w:szCs w:val="21"/>
              </w:rPr>
            </w:pPr>
            <w:r>
              <w:rPr>
                <w:rFonts w:hint="eastAsia"/>
                <w:color w:val="000000"/>
                <w:sz w:val="21"/>
                <w:szCs w:val="21"/>
              </w:rPr>
              <w:t>答辩</w:t>
            </w:r>
          </w:p>
        </w:tc>
      </w:tr>
      <w:tr w:rsidR="008E035E" w14:paraId="08DE2269" w14:textId="77777777">
        <w:trPr>
          <w:trHeight w:val="465"/>
          <w:jc w:val="center"/>
        </w:trPr>
        <w:tc>
          <w:tcPr>
            <w:tcW w:w="1453" w:type="dxa"/>
            <w:vMerge/>
            <w:vAlign w:val="center"/>
          </w:tcPr>
          <w:p w14:paraId="6E06EFEC" w14:textId="77777777" w:rsidR="008E035E" w:rsidRDefault="008E035E">
            <w:pPr>
              <w:spacing w:line="400" w:lineRule="exact"/>
              <w:jc w:val="center"/>
              <w:rPr>
                <w:color w:val="000000"/>
                <w:sz w:val="21"/>
                <w:szCs w:val="21"/>
              </w:rPr>
            </w:pPr>
          </w:p>
        </w:tc>
        <w:tc>
          <w:tcPr>
            <w:tcW w:w="1978" w:type="dxa"/>
            <w:vAlign w:val="center"/>
          </w:tcPr>
          <w:p w14:paraId="1B2F1A29" w14:textId="77777777" w:rsidR="008E035E" w:rsidRDefault="000F06D0">
            <w:pPr>
              <w:spacing w:line="400" w:lineRule="exact"/>
              <w:jc w:val="center"/>
              <w:rPr>
                <w:color w:val="000000"/>
                <w:sz w:val="21"/>
                <w:szCs w:val="21"/>
              </w:rPr>
            </w:pPr>
            <w:r>
              <w:rPr>
                <w:rFonts w:hint="eastAsia"/>
                <w:color w:val="000000"/>
                <w:sz w:val="21"/>
                <w:szCs w:val="21"/>
              </w:rPr>
              <w:t>所占比例（100%）</w:t>
            </w:r>
          </w:p>
        </w:tc>
        <w:tc>
          <w:tcPr>
            <w:tcW w:w="1436" w:type="dxa"/>
            <w:vAlign w:val="center"/>
          </w:tcPr>
          <w:p w14:paraId="790B603F" w14:textId="22F316AD" w:rsidR="008E035E" w:rsidRDefault="000F06D0">
            <w:pPr>
              <w:spacing w:line="400" w:lineRule="exact"/>
              <w:jc w:val="center"/>
              <w:rPr>
                <w:color w:val="000000"/>
                <w:sz w:val="21"/>
                <w:szCs w:val="21"/>
              </w:rPr>
            </w:pPr>
            <w:r>
              <w:rPr>
                <w:rFonts w:hint="eastAsia"/>
                <w:color w:val="000000"/>
                <w:sz w:val="21"/>
                <w:szCs w:val="21"/>
              </w:rPr>
              <w:t>5%</w:t>
            </w:r>
          </w:p>
        </w:tc>
        <w:tc>
          <w:tcPr>
            <w:tcW w:w="1748" w:type="dxa"/>
            <w:vAlign w:val="center"/>
          </w:tcPr>
          <w:p w14:paraId="44784A6C" w14:textId="77777777" w:rsidR="008E035E" w:rsidRDefault="000F06D0">
            <w:pPr>
              <w:spacing w:line="400" w:lineRule="exact"/>
              <w:jc w:val="center"/>
              <w:rPr>
                <w:color w:val="000000"/>
                <w:sz w:val="21"/>
                <w:szCs w:val="21"/>
              </w:rPr>
            </w:pPr>
            <w:r>
              <w:rPr>
                <w:rFonts w:hint="eastAsia"/>
                <w:color w:val="000000"/>
                <w:sz w:val="21"/>
                <w:szCs w:val="21"/>
              </w:rPr>
              <w:t>50%</w:t>
            </w:r>
          </w:p>
        </w:tc>
        <w:tc>
          <w:tcPr>
            <w:tcW w:w="1749" w:type="dxa"/>
            <w:vAlign w:val="center"/>
          </w:tcPr>
          <w:p w14:paraId="55CBDCB0" w14:textId="6FDA6163" w:rsidR="008E035E" w:rsidRDefault="005317B2">
            <w:pPr>
              <w:spacing w:line="400" w:lineRule="exact"/>
              <w:jc w:val="center"/>
              <w:rPr>
                <w:color w:val="000000"/>
                <w:sz w:val="21"/>
                <w:szCs w:val="21"/>
              </w:rPr>
            </w:pPr>
            <w:r>
              <w:rPr>
                <w:rFonts w:hint="eastAsia"/>
                <w:color w:val="000000"/>
                <w:sz w:val="21"/>
                <w:szCs w:val="21"/>
              </w:rPr>
              <w:t>4</w:t>
            </w:r>
            <w:r w:rsidR="000F06D0">
              <w:rPr>
                <w:rFonts w:hint="eastAsia"/>
                <w:color w:val="000000"/>
                <w:sz w:val="21"/>
                <w:szCs w:val="21"/>
              </w:rPr>
              <w:t>5%</w:t>
            </w:r>
          </w:p>
        </w:tc>
      </w:tr>
    </w:tbl>
    <w:p w14:paraId="4CDABAC9" w14:textId="77777777" w:rsidR="008E035E" w:rsidRDefault="008E035E"/>
    <w:sectPr w:rsidR="008E03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35E"/>
    <w:rsid w:val="000F06D0"/>
    <w:rsid w:val="003557A5"/>
    <w:rsid w:val="005317B2"/>
    <w:rsid w:val="008E035E"/>
    <w:rsid w:val="088F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2575C"/>
  <w15:docId w15:val="{DB56AA2B-FFD6-470A-81C7-9E74550E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paragraph" w:styleId="2">
    <w:name w:val="heading 2"/>
    <w:basedOn w:val="a"/>
    <w:next w:val="a"/>
    <w:unhideWhenUsed/>
    <w:qFormat/>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zh-hans/%E6%93%8D%E4%BD%9C%E7%B3%BB%E7%BB%9F" TargetMode="External"/><Relationship Id="rId3" Type="http://schemas.openxmlformats.org/officeDocument/2006/relationships/settings" Target="settings.xml"/><Relationship Id="rId7" Type="http://schemas.openxmlformats.org/officeDocument/2006/relationships/hyperlink" Target="http://courses.cqjtu.edu.cn/2007/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dangdang.com/publish/%BB%FA%D0%B5%B9%A4%D2%B5%B3%F6%B0%E6%C9%E7_1" TargetMode="External"/><Relationship Id="rId11" Type="http://schemas.openxmlformats.org/officeDocument/2006/relationships/fontTable" Target="fontTable.xml"/><Relationship Id="rId5" Type="http://schemas.openxmlformats.org/officeDocument/2006/relationships/hyperlink" Target="http://www.dangdang.com/author/%CB%B9%CD%D0%C1%D6%CB%B9_1" TargetMode="External"/><Relationship Id="rId10" Type="http://schemas.openxmlformats.org/officeDocument/2006/relationships/hyperlink" Target="http://www.operatingsystem.cn/" TargetMode="External"/><Relationship Id="rId4" Type="http://schemas.openxmlformats.org/officeDocument/2006/relationships/webSettings" Target="webSettings.xml"/><Relationship Id="rId9" Type="http://schemas.openxmlformats.org/officeDocument/2006/relationships/hyperlink" Target="http://www.examw.com/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7</cp:revision>
  <dcterms:created xsi:type="dcterms:W3CDTF">2014-10-29T12:08:00Z</dcterms:created>
  <dcterms:modified xsi:type="dcterms:W3CDTF">2021-03-30T03:03:00Z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