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65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7"/>
        <w:gridCol w:w="84"/>
        <w:gridCol w:w="3337"/>
        <w:gridCol w:w="3481"/>
        <w:gridCol w:w="3246"/>
      </w:tblGrid>
      <w:tr w:rsidR="005B60BB" w:rsidRPr="00716B0E" w14:paraId="178FD921" w14:textId="77777777" w:rsidTr="005B60BB">
        <w:trPr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D0F30" w14:textId="77777777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t>姓名</w:t>
            </w:r>
          </w:p>
        </w:tc>
        <w:tc>
          <w:tcPr>
            <w:tcW w:w="339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C71C4" w14:textId="06E66E84" w:rsidR="0013309C" w:rsidRPr="0013309C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Pr="0013309C">
              <w:rPr>
                <w:rFonts w:ascii="宋体" w:hAnsi="宋体" w:cs="宋体" w:hint="eastAsia"/>
                <w:kern w:val="0"/>
                <w:sz w:val="20"/>
                <w:szCs w:val="20"/>
              </w:rPr>
              <w:t>李栩雅</w:t>
            </w:r>
          </w:p>
        </w:tc>
        <w:tc>
          <w:tcPr>
            <w:tcW w:w="34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53110" w14:textId="208C6B10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t>指导老师:</w:t>
            </w: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黄 芳</w:t>
            </w:r>
          </w:p>
        </w:tc>
        <w:tc>
          <w:tcPr>
            <w:tcW w:w="32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809E2" w14:textId="0E7116E6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t>日期: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2022/6/8</w:t>
            </w:r>
          </w:p>
        </w:tc>
      </w:tr>
      <w:tr w:rsidR="005B60BB" w:rsidRPr="00716B0E" w14:paraId="67BEB362" w14:textId="77777777" w:rsidTr="005B60BB">
        <w:trPr>
          <w:trHeight w:val="460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9790B" w14:textId="77777777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t>实验目的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CC586" w14:textId="5BCCA6BD" w:rsidR="0013309C" w:rsidRDefault="0013309C" w:rsidP="0013309C">
            <w:pPr>
              <w:snapToGrid w:val="0"/>
              <w:spacing w:line="400" w:lineRule="exact"/>
              <w:ind w:firstLineChars="225" w:firstLine="540"/>
              <w:rPr>
                <w:rFonts w:asciiTheme="minorEastAsia" w:eastAsiaTheme="minorEastAsia" w:hAnsiTheme="minorEastAsia" w:cs="宋体"/>
                <w:kern w:val="0"/>
                <w:sz w:val="24"/>
              </w:rPr>
            </w:pPr>
            <w:r w:rsidRPr="00716B0E">
              <w:rPr>
                <w:rFonts w:asciiTheme="minorEastAsia" w:eastAsiaTheme="minorEastAsia" w:hAnsiTheme="minorEastAsia" w:cs="宋体" w:hint="eastAsia"/>
                <w:kern w:val="0"/>
                <w:sz w:val="24"/>
              </w:rPr>
              <w:t>理解反向传播网络的结构和原理，掌握反向传播算法对神经元的训练过程，了解反向传播公式。通过构建BP网络实例，熟悉前馈网络的原理及结构。</w:t>
            </w:r>
          </w:p>
          <w:p w14:paraId="28F55B5C" w14:textId="3212A163" w:rsidR="0013309C" w:rsidRPr="0013309C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 w:rsidR="005B60BB" w:rsidRPr="00716B0E" w14:paraId="70180277" w14:textId="77777777" w:rsidTr="005B60BB">
        <w:trPr>
          <w:trHeight w:val="3117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F4A413" w14:textId="77777777" w:rsidR="00B85941" w:rsidRPr="00716B0E" w:rsidRDefault="00B85941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t>网络</w:t>
            </w:r>
          </w:p>
          <w:p w14:paraId="59472ED7" w14:textId="77777777" w:rsidR="00B85941" w:rsidRPr="00716B0E" w:rsidRDefault="00B85941" w:rsidP="00C62294"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kern w:val="0"/>
                <w:sz w:val="24"/>
              </w:rPr>
            </w:pPr>
            <w:proofErr w:type="gramStart"/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t>拓朴</w:t>
            </w:r>
            <w:proofErr w:type="gramEnd"/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图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DDF9B" w14:textId="758971DC" w:rsidR="00B85941" w:rsidRPr="00716B0E" w:rsidRDefault="00B85941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Pr="00B85941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34E208DF" wp14:editId="1111E938">
                  <wp:extent cx="4362450" cy="386979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058" cy="3885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B" w:rsidRPr="00716B0E" w14:paraId="5A9CAF10" w14:textId="77777777" w:rsidTr="005B60BB">
        <w:trPr>
          <w:trHeight w:val="200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3822B" w14:textId="77777777" w:rsidR="00FA133E" w:rsidRPr="00716B0E" w:rsidRDefault="00FA133E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训练</w:t>
            </w:r>
          </w:p>
          <w:p w14:paraId="41459E09" w14:textId="77777777" w:rsidR="00FA133E" w:rsidRPr="00716B0E" w:rsidRDefault="00FA133E" w:rsidP="00C62294">
            <w:pPr>
              <w:widowControl/>
              <w:spacing w:before="100" w:beforeAutospacing="1" w:after="100" w:afterAutospacing="1" w:line="200" w:lineRule="atLeas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数据集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5C96A" w14:textId="540DECD9" w:rsidR="00FA133E" w:rsidRPr="00716B0E" w:rsidRDefault="00FA133E" w:rsidP="00C62294">
            <w:pPr>
              <w:widowControl/>
              <w:spacing w:line="200" w:lineRule="atLeast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Pr="00FA133E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35443246" wp14:editId="1449816C">
                  <wp:extent cx="2933721" cy="184786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21" cy="184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B" w:rsidRPr="00716B0E" w14:paraId="64B5F405" w14:textId="77777777" w:rsidTr="005B60BB">
        <w:trPr>
          <w:trHeight w:val="200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4A88313" w14:textId="67CD27B3" w:rsidR="007A40CF" w:rsidRPr="00716B0E" w:rsidRDefault="007A40CF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改变参数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B959C6" w14:textId="4527A435" w:rsidR="007A40CF" w:rsidRPr="00716B0E" w:rsidRDefault="007A40CF" w:rsidP="007A40CF">
            <w:pPr>
              <w:widowControl/>
              <w:spacing w:line="200" w:lineRule="atLeast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改变学习率</w:t>
            </w:r>
          </w:p>
        </w:tc>
      </w:tr>
      <w:tr w:rsidR="005B60BB" w:rsidRPr="00716B0E" w14:paraId="607E8B4D" w14:textId="77777777" w:rsidTr="005B60BB">
        <w:trPr>
          <w:trHeight w:val="1940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4E48F" w14:textId="6B1BF0D5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训练误差</w:t>
            </w:r>
            <w:r w:rsidR="00F22D0C">
              <w:rPr>
                <w:rFonts w:ascii="宋体" w:hAnsi="宋体" w:cs="宋体" w:hint="eastAsia"/>
                <w:kern w:val="0"/>
                <w:sz w:val="20"/>
                <w:szCs w:val="20"/>
              </w:rPr>
              <w:t>（每5</w:t>
            </w:r>
            <w:r w:rsidR="00F22D0C">
              <w:rPr>
                <w:rFonts w:ascii="宋体" w:hAnsi="宋体" w:cs="宋体"/>
                <w:kern w:val="0"/>
                <w:sz w:val="20"/>
                <w:szCs w:val="20"/>
              </w:rPr>
              <w:t>0</w:t>
            </w:r>
            <w:r w:rsidR="00F22D0C">
              <w:rPr>
                <w:rFonts w:ascii="宋体" w:hAnsi="宋体" w:cs="宋体" w:hint="eastAsia"/>
                <w:kern w:val="0"/>
                <w:sz w:val="20"/>
                <w:szCs w:val="20"/>
              </w:rPr>
              <w:t>为一代）</w:t>
            </w:r>
          </w:p>
        </w:tc>
        <w:tc>
          <w:tcPr>
            <w:tcW w:w="339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7405F" w14:textId="53C45F50" w:rsidR="007A40CF" w:rsidRDefault="007A40CF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学习率：0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.5</w:t>
            </w:r>
          </w:p>
          <w:p w14:paraId="2F895A34" w14:textId="1E9E806D" w:rsidR="00F22D0C" w:rsidRDefault="00F22D0C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最初：1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.76</w:t>
            </w:r>
          </w:p>
          <w:p w14:paraId="5C3FBD29" w14:textId="6531A339" w:rsidR="00F22D0C" w:rsidRDefault="00F22D0C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第一代：0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.87</w:t>
            </w:r>
          </w:p>
          <w:p w14:paraId="1DEE00F4" w14:textId="77777777" w:rsidR="0013309C" w:rsidRDefault="00F22D0C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.16</w:t>
            </w:r>
          </w:p>
          <w:p w14:paraId="18F1236F" w14:textId="5A49CB4B" w:rsidR="00F22D0C" w:rsidRPr="007A40CF" w:rsidRDefault="00F22D0C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第三代：0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.06</w:t>
            </w:r>
          </w:p>
        </w:tc>
        <w:tc>
          <w:tcPr>
            <w:tcW w:w="34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F746E" w14:textId="77777777" w:rsidR="0013309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F22D0C">
              <w:rPr>
                <w:rFonts w:ascii="宋体" w:hAnsi="宋体" w:cs="宋体" w:hint="eastAsia"/>
                <w:kern w:val="0"/>
                <w:szCs w:val="21"/>
              </w:rPr>
              <w:t>学习率</w:t>
            </w:r>
            <w:r>
              <w:rPr>
                <w:rFonts w:ascii="宋体" w:hAnsi="宋体" w:cs="宋体" w:hint="eastAsia"/>
                <w:kern w:val="0"/>
                <w:szCs w:val="21"/>
              </w:rPr>
              <w:t>：0</w:t>
            </w:r>
            <w:r>
              <w:rPr>
                <w:rFonts w:ascii="宋体" w:hAnsi="宋体" w:cs="宋体"/>
                <w:kern w:val="0"/>
                <w:szCs w:val="21"/>
              </w:rPr>
              <w:t>.8</w:t>
            </w:r>
          </w:p>
          <w:p w14:paraId="538173C4" w14:textId="06D5D7AF" w:rsidR="00F22D0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最初：1</w:t>
            </w:r>
            <w:r>
              <w:rPr>
                <w:rFonts w:ascii="宋体" w:hAnsi="宋体" w:cs="宋体"/>
                <w:kern w:val="0"/>
                <w:szCs w:val="21"/>
              </w:rPr>
              <w:t>.76</w:t>
            </w:r>
          </w:p>
          <w:p w14:paraId="54BFFD42" w14:textId="48334B46" w:rsidR="00F22D0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第一代：1</w:t>
            </w:r>
            <w:r>
              <w:rPr>
                <w:rFonts w:ascii="宋体" w:hAnsi="宋体" w:cs="宋体"/>
                <w:kern w:val="0"/>
                <w:szCs w:val="21"/>
              </w:rPr>
              <w:t>.09</w:t>
            </w:r>
          </w:p>
          <w:p w14:paraId="595BDC35" w14:textId="7805B04D" w:rsidR="00F22D0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0.21</w:t>
            </w:r>
          </w:p>
          <w:p w14:paraId="75E918DC" w14:textId="564B68D1" w:rsidR="00F22D0C" w:rsidRPr="00F22D0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第三代：0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.07</w:t>
            </w:r>
          </w:p>
        </w:tc>
        <w:tc>
          <w:tcPr>
            <w:tcW w:w="32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5FB77" w14:textId="5FCCAC83" w:rsidR="00F22D0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F22D0C">
              <w:rPr>
                <w:rFonts w:ascii="宋体" w:hAnsi="宋体" w:cs="宋体" w:hint="eastAsia"/>
                <w:kern w:val="0"/>
                <w:szCs w:val="21"/>
              </w:rPr>
              <w:t>学习率</w:t>
            </w:r>
            <w:r>
              <w:rPr>
                <w:rFonts w:ascii="宋体" w:hAnsi="宋体" w:cs="宋体" w:hint="eastAsia"/>
                <w:kern w:val="0"/>
                <w:szCs w:val="21"/>
              </w:rPr>
              <w:t>：</w:t>
            </w:r>
            <w:r w:rsidR="001C29D3">
              <w:rPr>
                <w:rFonts w:ascii="宋体" w:hAnsi="宋体" w:cs="宋体"/>
                <w:kern w:val="0"/>
                <w:szCs w:val="21"/>
              </w:rPr>
              <w:t>1</w:t>
            </w:r>
          </w:p>
          <w:p w14:paraId="76ECC5DD" w14:textId="5FDB05E6" w:rsidR="00F22D0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最初：1</w:t>
            </w:r>
            <w:r>
              <w:rPr>
                <w:rFonts w:ascii="宋体" w:hAnsi="宋体" w:cs="宋体"/>
                <w:kern w:val="0"/>
                <w:szCs w:val="21"/>
              </w:rPr>
              <w:t>.7</w:t>
            </w:r>
            <w:r w:rsidR="001C29D3">
              <w:rPr>
                <w:rFonts w:ascii="宋体" w:hAnsi="宋体" w:cs="宋体"/>
                <w:kern w:val="0"/>
                <w:szCs w:val="21"/>
              </w:rPr>
              <w:t>7</w:t>
            </w:r>
          </w:p>
          <w:p w14:paraId="707E2C95" w14:textId="25F6320E" w:rsidR="001C29D3" w:rsidRDefault="001C29D3" w:rsidP="00F22D0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第一代：0</w:t>
            </w:r>
            <w:r>
              <w:rPr>
                <w:rFonts w:ascii="宋体" w:hAnsi="宋体" w:cs="宋体"/>
                <w:kern w:val="0"/>
                <w:szCs w:val="21"/>
              </w:rPr>
              <w:t>.8</w:t>
            </w:r>
          </w:p>
          <w:p w14:paraId="746FB3FB" w14:textId="026913D3" w:rsidR="00F22D0C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.1</w:t>
            </w:r>
            <w:r w:rsidR="001C29D3">
              <w:rPr>
                <w:rFonts w:ascii="宋体" w:hAnsi="宋体" w:cs="宋体"/>
                <w:kern w:val="0"/>
                <w:sz w:val="20"/>
                <w:szCs w:val="20"/>
              </w:rPr>
              <w:t>2</w:t>
            </w:r>
          </w:p>
          <w:p w14:paraId="0A6BB154" w14:textId="305A95A2" w:rsidR="0013309C" w:rsidRPr="00716B0E" w:rsidRDefault="00F22D0C" w:rsidP="00F22D0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第三代：0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.0</w:t>
            </w:r>
            <w:r w:rsidR="001C29D3">
              <w:rPr>
                <w:rFonts w:ascii="宋体" w:hAnsi="宋体" w:cs="宋体"/>
                <w:kern w:val="0"/>
                <w:sz w:val="20"/>
                <w:szCs w:val="20"/>
              </w:rPr>
              <w:t>4</w:t>
            </w:r>
          </w:p>
        </w:tc>
      </w:tr>
      <w:tr w:rsidR="005B60BB" w:rsidRPr="00716B0E" w14:paraId="180CCA96" w14:textId="77777777" w:rsidTr="005B60BB">
        <w:trPr>
          <w:trHeight w:val="948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2F41E" w14:textId="77777777" w:rsidR="001C29D3" w:rsidRPr="00716B0E" w:rsidRDefault="001C29D3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lastRenderedPageBreak/>
              <w:t>模拟的问题或函数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D6872" w14:textId="462F54FC" w:rsidR="001C29D3" w:rsidRPr="00716B0E" w:rsidRDefault="001C29D3" w:rsidP="001C29D3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多数赞成表决器</w:t>
            </w:r>
          </w:p>
        </w:tc>
      </w:tr>
      <w:tr w:rsidR="005B60BB" w:rsidRPr="00716B0E" w14:paraId="04939D6A" w14:textId="77777777" w:rsidTr="005B60BB">
        <w:trPr>
          <w:trHeight w:val="1601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4A8FF" w14:textId="77777777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观测结果</w:t>
            </w:r>
          </w:p>
        </w:tc>
        <w:tc>
          <w:tcPr>
            <w:tcW w:w="339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40392" w14:textId="7C937D4B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353750">
              <w:rPr>
                <w:noProof/>
              </w:rPr>
              <w:drawing>
                <wp:inline distT="0" distB="0" distL="0" distR="0" wp14:anchorId="413A94B1" wp14:editId="2BADED43">
                  <wp:extent cx="1728788" cy="792795"/>
                  <wp:effectExtent l="0" t="0" r="508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827" cy="80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9D614" w14:textId="58BE2996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163125">
              <w:rPr>
                <w:noProof/>
              </w:rPr>
              <w:drawing>
                <wp:inline distT="0" distB="0" distL="0" distR="0" wp14:anchorId="124E4B9E" wp14:editId="5D16CB3B">
                  <wp:extent cx="1871662" cy="892717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435" cy="905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766F2B" w14:textId="58FFD42B" w:rsidR="0013309C" w:rsidRPr="00716B0E" w:rsidRDefault="0013309C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353750">
              <w:rPr>
                <w:noProof/>
              </w:rPr>
              <w:drawing>
                <wp:inline distT="0" distB="0" distL="0" distR="0" wp14:anchorId="697B5CF2" wp14:editId="621ED7FF">
                  <wp:extent cx="1786215" cy="820420"/>
                  <wp:effectExtent l="0" t="0" r="508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963" cy="83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B" w:rsidRPr="00716B0E" w14:paraId="6D52E07F" w14:textId="77777777" w:rsidTr="005B60BB">
        <w:trPr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67F59A4" w14:textId="58902F1E" w:rsidR="00163125" w:rsidRPr="00716B0E" w:rsidRDefault="0016312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改变参数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E9ECE08" w14:textId="12724CA4" w:rsidR="00163125" w:rsidRPr="00716B0E" w:rsidRDefault="00163125" w:rsidP="005D0252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改变网络结构</w:t>
            </w:r>
          </w:p>
        </w:tc>
      </w:tr>
      <w:tr w:rsidR="005B60BB" w:rsidRPr="00716B0E" w14:paraId="54C7BFC7" w14:textId="77777777" w:rsidTr="005B60BB">
        <w:trPr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20DF8BF" w14:textId="745CE34B" w:rsidR="005D0252" w:rsidRDefault="005D0252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网络拓扑图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D0C87F0" w14:textId="4A239AD0" w:rsidR="005D0252" w:rsidRDefault="005D0252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5D025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2F6E9C4" wp14:editId="6572D3A0">
                  <wp:extent cx="5274310" cy="4661535"/>
                  <wp:effectExtent l="0" t="0" r="254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6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B" w:rsidRPr="00716B0E" w14:paraId="57773764" w14:textId="77777777" w:rsidTr="005B60BB">
        <w:trPr>
          <w:trHeight w:val="1940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EC850" w14:textId="77777777" w:rsidR="00D567E6" w:rsidRPr="00716B0E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训练误差</w:t>
            </w: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（每5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0</w:t>
            </w: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为一代）</w:t>
            </w:r>
          </w:p>
        </w:tc>
        <w:tc>
          <w:tcPr>
            <w:tcW w:w="339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7777D" w14:textId="77777777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学习率：0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.5</w:t>
            </w:r>
          </w:p>
          <w:p w14:paraId="42FFA265" w14:textId="606C802F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最初：1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.80</w:t>
            </w:r>
          </w:p>
          <w:p w14:paraId="6405C811" w14:textId="04B9FC2D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第一代：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0.1</w:t>
            </w:r>
          </w:p>
          <w:p w14:paraId="422E90C2" w14:textId="78853FFE" w:rsidR="00D567E6" w:rsidRPr="007A40CF" w:rsidRDefault="00D567E6" w:rsidP="00D567E6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0.03</w:t>
            </w:r>
          </w:p>
        </w:tc>
        <w:tc>
          <w:tcPr>
            <w:tcW w:w="34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43520" w14:textId="77777777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F22D0C">
              <w:rPr>
                <w:rFonts w:ascii="宋体" w:hAnsi="宋体" w:cs="宋体" w:hint="eastAsia"/>
                <w:kern w:val="0"/>
                <w:szCs w:val="21"/>
              </w:rPr>
              <w:t>学习率</w:t>
            </w:r>
            <w:r>
              <w:rPr>
                <w:rFonts w:ascii="宋体" w:hAnsi="宋体" w:cs="宋体" w:hint="eastAsia"/>
                <w:kern w:val="0"/>
                <w:szCs w:val="21"/>
              </w:rPr>
              <w:t>：0</w:t>
            </w:r>
            <w:r>
              <w:rPr>
                <w:rFonts w:ascii="宋体" w:hAnsi="宋体" w:cs="宋体"/>
                <w:kern w:val="0"/>
                <w:szCs w:val="21"/>
              </w:rPr>
              <w:t>.8</w:t>
            </w:r>
          </w:p>
          <w:p w14:paraId="7826CD83" w14:textId="3AE0E303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最初：1</w:t>
            </w:r>
            <w:r>
              <w:rPr>
                <w:rFonts w:ascii="宋体" w:hAnsi="宋体" w:cs="宋体"/>
                <w:kern w:val="0"/>
                <w:szCs w:val="21"/>
              </w:rPr>
              <w:t>.84</w:t>
            </w:r>
          </w:p>
          <w:p w14:paraId="2D19D7A3" w14:textId="77777777" w:rsidR="00091677" w:rsidRDefault="00D567E6" w:rsidP="00091677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第一代：</w:t>
            </w:r>
            <w:r w:rsidR="00091677">
              <w:rPr>
                <w:rFonts w:ascii="宋体" w:hAnsi="宋体" w:cs="宋体"/>
                <w:kern w:val="0"/>
                <w:szCs w:val="21"/>
              </w:rPr>
              <w:t>0.1</w:t>
            </w:r>
          </w:p>
          <w:p w14:paraId="50D04046" w14:textId="35B7BD78" w:rsidR="00D567E6" w:rsidRPr="00F22D0C" w:rsidRDefault="00091677" w:rsidP="00091677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第二代：0</w:t>
            </w:r>
            <w:r>
              <w:rPr>
                <w:rFonts w:ascii="宋体" w:hAnsi="宋体" w:cs="宋体"/>
                <w:kern w:val="0"/>
                <w:szCs w:val="21"/>
              </w:rPr>
              <w:t>.02</w:t>
            </w:r>
          </w:p>
        </w:tc>
        <w:tc>
          <w:tcPr>
            <w:tcW w:w="32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E9ADD" w14:textId="77777777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F22D0C">
              <w:rPr>
                <w:rFonts w:ascii="宋体" w:hAnsi="宋体" w:cs="宋体" w:hint="eastAsia"/>
                <w:kern w:val="0"/>
                <w:szCs w:val="21"/>
              </w:rPr>
              <w:t>学习率</w:t>
            </w:r>
            <w:r>
              <w:rPr>
                <w:rFonts w:ascii="宋体" w:hAnsi="宋体" w:cs="宋体" w:hint="eastAsia"/>
                <w:kern w:val="0"/>
                <w:szCs w:val="21"/>
              </w:rPr>
              <w:t>：</w:t>
            </w:r>
            <w:r>
              <w:rPr>
                <w:rFonts w:ascii="宋体" w:hAnsi="宋体" w:cs="宋体"/>
                <w:kern w:val="0"/>
                <w:szCs w:val="21"/>
              </w:rPr>
              <w:t>1</w:t>
            </w:r>
          </w:p>
          <w:p w14:paraId="5CC7FD87" w14:textId="694DCE8F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最初：1</w:t>
            </w:r>
            <w:r>
              <w:rPr>
                <w:rFonts w:ascii="宋体" w:hAnsi="宋体" w:cs="宋体"/>
                <w:kern w:val="0"/>
                <w:szCs w:val="21"/>
              </w:rPr>
              <w:t>.7</w:t>
            </w:r>
            <w:r w:rsidR="00091677">
              <w:rPr>
                <w:rFonts w:ascii="宋体" w:hAnsi="宋体" w:cs="宋体"/>
                <w:kern w:val="0"/>
                <w:szCs w:val="21"/>
              </w:rPr>
              <w:t>3</w:t>
            </w:r>
          </w:p>
          <w:p w14:paraId="7F561DCC" w14:textId="18DE0EDC" w:rsidR="00D567E6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第一代：0</w:t>
            </w:r>
            <w:r>
              <w:rPr>
                <w:rFonts w:ascii="宋体" w:hAnsi="宋体" w:cs="宋体"/>
                <w:kern w:val="0"/>
                <w:szCs w:val="21"/>
              </w:rPr>
              <w:t>.</w:t>
            </w:r>
            <w:r w:rsidR="00091677">
              <w:rPr>
                <w:rFonts w:ascii="宋体" w:hAnsi="宋体" w:cs="宋体"/>
                <w:kern w:val="0"/>
                <w:szCs w:val="21"/>
              </w:rPr>
              <w:t>26</w:t>
            </w:r>
          </w:p>
          <w:p w14:paraId="2392F2BE" w14:textId="4E999CB5" w:rsidR="00D567E6" w:rsidRPr="00716B0E" w:rsidRDefault="00D567E6" w:rsidP="00091677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</w:t>
            </w:r>
            <w:r w:rsidR="00091677">
              <w:rPr>
                <w:rFonts w:ascii="宋体" w:hAnsi="宋体" w:cs="宋体"/>
                <w:kern w:val="0"/>
                <w:sz w:val="20"/>
                <w:szCs w:val="20"/>
              </w:rPr>
              <w:t>06</w:t>
            </w:r>
          </w:p>
        </w:tc>
      </w:tr>
      <w:tr w:rsidR="005B60BB" w:rsidRPr="00716B0E" w14:paraId="54560738" w14:textId="77777777" w:rsidTr="005B60BB">
        <w:trPr>
          <w:trHeight w:val="1601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ED697C" w14:textId="77777777" w:rsidR="00D567E6" w:rsidRPr="00716B0E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lastRenderedPageBreak/>
              <w:t>观测结果</w:t>
            </w:r>
          </w:p>
        </w:tc>
        <w:tc>
          <w:tcPr>
            <w:tcW w:w="339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48E0B" w14:textId="1E4B9866" w:rsidR="00D567E6" w:rsidRPr="00716B0E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091677" w:rsidRPr="00091677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52234FB" wp14:editId="55E41A85">
                  <wp:extent cx="2115664" cy="101758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036" cy="1030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A073A" w14:textId="1A5E727A" w:rsidR="00D567E6" w:rsidRPr="00716B0E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091677" w:rsidRPr="00091677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345A6F50" wp14:editId="70EAA8A6">
                  <wp:extent cx="2072571" cy="1033462"/>
                  <wp:effectExtent l="0" t="0" r="444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559" cy="1046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3FDA2" w14:textId="24FEDE7A" w:rsidR="00D567E6" w:rsidRPr="00716B0E" w:rsidRDefault="00D567E6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091677" w:rsidRPr="00091677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60A9B414" wp14:editId="353E3E92">
                  <wp:extent cx="1864433" cy="864651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129" cy="87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B" w:rsidRPr="00716B0E" w14:paraId="7B925220" w14:textId="77777777" w:rsidTr="005B60BB">
        <w:trPr>
          <w:trHeight w:val="1945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924A2E6" w14:textId="5C33E927" w:rsidR="005D0252" w:rsidRDefault="00091677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一些随机的测试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40806A" w14:textId="77777777" w:rsidR="005D0252" w:rsidRDefault="009C10B8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9C10B8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CDF027F" wp14:editId="56120396">
                  <wp:extent cx="5006491" cy="1976437"/>
                  <wp:effectExtent l="0" t="0" r="381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279" cy="2015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624C1" w14:textId="77777777" w:rsidR="009C10B8" w:rsidRDefault="009C10B8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9C10B8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B2925B3" wp14:editId="69870DC4">
                  <wp:extent cx="4996217" cy="20193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043" cy="203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A3EA7" w14:textId="6FD32F9A" w:rsidR="009C10B8" w:rsidRPr="005D0252" w:rsidRDefault="009C10B8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 w:rsidR="005B60BB" w:rsidRPr="00716B0E" w14:paraId="65E5178E" w14:textId="77777777" w:rsidTr="005B60BB">
        <w:trPr>
          <w:trHeight w:val="948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AC38BC" w14:textId="77777777" w:rsidR="009C10B8" w:rsidRPr="00716B0E" w:rsidRDefault="009C10B8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 w:hint="eastAsia"/>
                <w:kern w:val="0"/>
                <w:sz w:val="20"/>
                <w:szCs w:val="20"/>
              </w:rPr>
              <w:t>模拟的问题或函数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9829F" w14:textId="42028F73" w:rsidR="009C10B8" w:rsidRPr="00716B0E" w:rsidRDefault="00BD2C55" w:rsidP="00C62294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异或问题</w:t>
            </w:r>
          </w:p>
        </w:tc>
      </w:tr>
      <w:tr w:rsidR="005B60BB" w:rsidRPr="00716B0E" w14:paraId="4CDC3DB9" w14:textId="77777777" w:rsidTr="005B60BB">
        <w:trPr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DE7DA8" w14:textId="61DF634A" w:rsidR="009C10B8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lastRenderedPageBreak/>
              <w:t>网络拓扑图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875531" w14:textId="002B449D" w:rsidR="009C10B8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D2C5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16F3E5AD" wp14:editId="25BECF86">
                  <wp:extent cx="5274310" cy="515302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5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B" w:rsidRPr="00716B0E" w14:paraId="23645153" w14:textId="77777777" w:rsidTr="005B60BB">
        <w:trPr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983459D" w14:textId="77777777" w:rsidR="00BD2C55" w:rsidRP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训练</w:t>
            </w:r>
          </w:p>
          <w:p w14:paraId="7C125998" w14:textId="77777777" w:rsidR="00BD2C55" w:rsidRPr="00BD2C55" w:rsidRDefault="00BD2C55" w:rsidP="00BD2C5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数据集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70419F2" w14:textId="6E841943" w:rsidR="00BD2C55" w:rsidRPr="00716B0E" w:rsidRDefault="00BD2C55" w:rsidP="00BD2C55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Pr="00BD2C5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CCA1C18" wp14:editId="50A4AF31">
                  <wp:extent cx="2247916" cy="1290647"/>
                  <wp:effectExtent l="0" t="0" r="0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16" cy="129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0BB" w:rsidRPr="00716B0E" w14:paraId="717BD418" w14:textId="77777777" w:rsidTr="005B60BB">
        <w:trPr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A90B305" w14:textId="77777777" w:rsidR="00BD2C55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改变参数</w:t>
            </w:r>
          </w:p>
        </w:tc>
        <w:tc>
          <w:tcPr>
            <w:tcW w:w="10103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30A6CC" w14:textId="77777777" w:rsidR="00BD2C55" w:rsidRPr="00716B0E" w:rsidRDefault="00BD2C55" w:rsidP="00BD2C55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改变学习率</w:t>
            </w:r>
          </w:p>
        </w:tc>
      </w:tr>
      <w:tr w:rsidR="005B60BB" w:rsidRPr="00716B0E" w14:paraId="41A76FCB" w14:textId="77777777" w:rsidTr="005B60BB">
        <w:trPr>
          <w:trHeight w:val="1940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4A3D1" w14:textId="77777777" w:rsidR="00BD2C55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t>训练误差</w:t>
            </w: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（每5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0</w:t>
            </w: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为一代）</w:t>
            </w:r>
          </w:p>
        </w:tc>
        <w:tc>
          <w:tcPr>
            <w:tcW w:w="339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D4F96" w14:textId="77777777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学习率：0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.5</w:t>
            </w:r>
          </w:p>
          <w:p w14:paraId="5D32EBFB" w14:textId="4713C89F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最初：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0.68</w:t>
            </w:r>
          </w:p>
          <w:p w14:paraId="0593E8C2" w14:textId="538E0F81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第一代：0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</w:t>
            </w:r>
            <w:r w:rsidR="005F546F">
              <w:rPr>
                <w:rFonts w:ascii="宋体" w:hAnsi="宋体" w:cs="宋体"/>
                <w:kern w:val="0"/>
                <w:sz w:val="20"/>
                <w:szCs w:val="20"/>
              </w:rPr>
              <w:t>61</w:t>
            </w:r>
          </w:p>
          <w:p w14:paraId="16551586" w14:textId="32E90B33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</w:t>
            </w:r>
            <w:r w:rsidR="005F546F">
              <w:rPr>
                <w:rFonts w:ascii="宋体" w:hAnsi="宋体" w:cs="宋体"/>
                <w:kern w:val="0"/>
                <w:sz w:val="20"/>
                <w:szCs w:val="20"/>
              </w:rPr>
              <w:t>35</w:t>
            </w:r>
          </w:p>
          <w:p w14:paraId="506481C0" w14:textId="77777777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第三代：0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</w:t>
            </w:r>
            <w:r w:rsidR="005F546F">
              <w:rPr>
                <w:rFonts w:ascii="宋体" w:hAnsi="宋体" w:cs="宋体"/>
                <w:kern w:val="0"/>
                <w:sz w:val="20"/>
                <w:szCs w:val="20"/>
              </w:rPr>
              <w:t>11</w:t>
            </w:r>
          </w:p>
          <w:p w14:paraId="59276E40" w14:textId="1FED6387" w:rsidR="005F546F" w:rsidRPr="007A40CF" w:rsidRDefault="005F546F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第四代：0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.05</w:t>
            </w:r>
          </w:p>
        </w:tc>
        <w:tc>
          <w:tcPr>
            <w:tcW w:w="34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D6C68" w14:textId="77777777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F22D0C">
              <w:rPr>
                <w:rFonts w:ascii="宋体" w:hAnsi="宋体" w:cs="宋体" w:hint="eastAsia"/>
                <w:kern w:val="0"/>
                <w:szCs w:val="21"/>
              </w:rPr>
              <w:t>学习率</w:t>
            </w:r>
            <w:r>
              <w:rPr>
                <w:rFonts w:ascii="宋体" w:hAnsi="宋体" w:cs="宋体" w:hint="eastAsia"/>
                <w:kern w:val="0"/>
                <w:szCs w:val="21"/>
              </w:rPr>
              <w:t>：0</w:t>
            </w:r>
            <w:r>
              <w:rPr>
                <w:rFonts w:ascii="宋体" w:hAnsi="宋体" w:cs="宋体"/>
                <w:kern w:val="0"/>
                <w:szCs w:val="21"/>
              </w:rPr>
              <w:t>.8</w:t>
            </w:r>
          </w:p>
          <w:p w14:paraId="75F4C5D8" w14:textId="25FD6F78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最初：</w:t>
            </w:r>
            <w:r w:rsidR="005F546F">
              <w:rPr>
                <w:rFonts w:ascii="宋体" w:hAnsi="宋体" w:cs="宋体"/>
                <w:kern w:val="0"/>
                <w:szCs w:val="21"/>
              </w:rPr>
              <w:t>0.81</w:t>
            </w:r>
          </w:p>
          <w:p w14:paraId="4A56D72B" w14:textId="682787A9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第一代：</w:t>
            </w:r>
            <w:r w:rsidR="005F546F">
              <w:rPr>
                <w:rFonts w:ascii="宋体" w:hAnsi="宋体" w:cs="宋体"/>
                <w:kern w:val="0"/>
                <w:szCs w:val="21"/>
              </w:rPr>
              <w:t>0.59</w:t>
            </w:r>
          </w:p>
          <w:p w14:paraId="00897573" w14:textId="1063692A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0.2</w:t>
            </w:r>
            <w:r w:rsidR="005B60BB">
              <w:rPr>
                <w:rFonts w:ascii="宋体" w:hAnsi="宋体" w:cs="宋体"/>
                <w:kern w:val="0"/>
                <w:sz w:val="20"/>
                <w:szCs w:val="20"/>
              </w:rPr>
              <w:t>7</w:t>
            </w:r>
          </w:p>
          <w:p w14:paraId="346B74AD" w14:textId="5AE005C8" w:rsidR="00BD2C55" w:rsidRPr="00F22D0C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第三代：0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.0</w:t>
            </w:r>
            <w:r w:rsidR="005B60BB">
              <w:rPr>
                <w:rFonts w:ascii="宋体" w:hAnsi="宋体" w:cs="宋体"/>
                <w:kern w:val="0"/>
                <w:sz w:val="20"/>
                <w:szCs w:val="20"/>
              </w:rPr>
              <w:t>8</w:t>
            </w:r>
          </w:p>
        </w:tc>
        <w:tc>
          <w:tcPr>
            <w:tcW w:w="32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7D7A9" w14:textId="77777777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F22D0C">
              <w:rPr>
                <w:rFonts w:ascii="宋体" w:hAnsi="宋体" w:cs="宋体" w:hint="eastAsia"/>
                <w:kern w:val="0"/>
                <w:szCs w:val="21"/>
              </w:rPr>
              <w:t>学习率</w:t>
            </w:r>
            <w:r>
              <w:rPr>
                <w:rFonts w:ascii="宋体" w:hAnsi="宋体" w:cs="宋体" w:hint="eastAsia"/>
                <w:kern w:val="0"/>
                <w:szCs w:val="21"/>
              </w:rPr>
              <w:t>：</w:t>
            </w:r>
            <w:r>
              <w:rPr>
                <w:rFonts w:ascii="宋体" w:hAnsi="宋体" w:cs="宋体"/>
                <w:kern w:val="0"/>
                <w:szCs w:val="21"/>
              </w:rPr>
              <w:t>1</w:t>
            </w:r>
          </w:p>
          <w:p w14:paraId="3FC91FF6" w14:textId="411ACF6F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最初：</w:t>
            </w:r>
            <w:r w:rsidR="005B60BB">
              <w:rPr>
                <w:rFonts w:ascii="宋体" w:hAnsi="宋体" w:cs="宋体" w:hint="eastAsia"/>
                <w:kern w:val="0"/>
                <w:szCs w:val="21"/>
              </w:rPr>
              <w:t>0</w:t>
            </w:r>
            <w:r w:rsidR="005B60BB">
              <w:rPr>
                <w:rFonts w:ascii="宋体" w:hAnsi="宋体" w:cs="宋体"/>
                <w:kern w:val="0"/>
                <w:szCs w:val="21"/>
              </w:rPr>
              <w:t>.69</w:t>
            </w:r>
          </w:p>
          <w:p w14:paraId="21DBECFC" w14:textId="22736726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ascii="宋体" w:hAnsi="宋体" w:cs="宋体" w:hint="eastAsia"/>
                <w:kern w:val="0"/>
                <w:szCs w:val="21"/>
              </w:rPr>
              <w:t>第一代：0</w:t>
            </w:r>
            <w:r>
              <w:rPr>
                <w:rFonts w:ascii="宋体" w:hAnsi="宋体" w:cs="宋体"/>
                <w:kern w:val="0"/>
                <w:szCs w:val="21"/>
              </w:rPr>
              <w:t>.</w:t>
            </w:r>
            <w:r w:rsidR="005B60BB">
              <w:rPr>
                <w:rFonts w:ascii="宋体" w:hAnsi="宋体" w:cs="宋体"/>
                <w:kern w:val="0"/>
                <w:szCs w:val="21"/>
              </w:rPr>
              <w:t>65</w:t>
            </w:r>
          </w:p>
          <w:p w14:paraId="0D1F3BCB" w14:textId="44C8801B" w:rsidR="00BD2C55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第二代：0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</w:t>
            </w:r>
            <w:r w:rsidR="005B60BB">
              <w:rPr>
                <w:rFonts w:ascii="宋体" w:hAnsi="宋体" w:cs="宋体"/>
                <w:kern w:val="0"/>
                <w:sz w:val="20"/>
                <w:szCs w:val="20"/>
              </w:rPr>
              <w:t>47</w:t>
            </w:r>
          </w:p>
          <w:p w14:paraId="674F3945" w14:textId="77777777" w:rsidR="005B60BB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第三代：0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</w:t>
            </w:r>
            <w:r w:rsidR="005B60BB">
              <w:rPr>
                <w:rFonts w:ascii="宋体" w:hAnsi="宋体" w:cs="宋体"/>
                <w:kern w:val="0"/>
                <w:sz w:val="20"/>
                <w:szCs w:val="20"/>
              </w:rPr>
              <w:t>12</w:t>
            </w:r>
          </w:p>
          <w:p w14:paraId="02458FB9" w14:textId="66D6084F" w:rsidR="005B60BB" w:rsidRPr="005B60BB" w:rsidRDefault="005B60BB" w:rsidP="00C62294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第四代：0</w:t>
            </w:r>
            <w:r>
              <w:rPr>
                <w:rFonts w:ascii="宋体" w:hAnsi="宋体" w:cs="宋体"/>
                <w:kern w:val="0"/>
                <w:sz w:val="20"/>
                <w:szCs w:val="20"/>
              </w:rPr>
              <w:t>.04</w:t>
            </w:r>
          </w:p>
        </w:tc>
      </w:tr>
      <w:tr w:rsidR="005B60BB" w:rsidRPr="00716B0E" w14:paraId="75C8076E" w14:textId="77777777" w:rsidTr="005B60BB">
        <w:trPr>
          <w:trHeight w:val="2082"/>
          <w:tblCellSpacing w:w="15" w:type="dxa"/>
          <w:jc w:val="center"/>
        </w:trPr>
        <w:tc>
          <w:tcPr>
            <w:tcW w:w="5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EB257" w14:textId="77777777" w:rsidR="00BD2C55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0"/>
                <w:szCs w:val="20"/>
              </w:rPr>
              <w:lastRenderedPageBreak/>
              <w:t>观测结果</w:t>
            </w:r>
          </w:p>
        </w:tc>
        <w:tc>
          <w:tcPr>
            <w:tcW w:w="339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C6D26" w14:textId="055FDC19" w:rsidR="00BD2C55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5F546F" w:rsidRPr="005F546F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498B6A53" wp14:editId="62D1A78A">
                  <wp:extent cx="1979837" cy="957263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69" cy="97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437D4" w14:textId="0B9C7094" w:rsidR="00BD2C55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5B60BB" w:rsidRPr="005B60BB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0B978DB9" wp14:editId="74BFABCA">
                  <wp:extent cx="2153851" cy="976312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437" cy="98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E7E82" w14:textId="67736DE9" w:rsidR="00BD2C55" w:rsidRPr="00716B0E" w:rsidRDefault="00BD2C55" w:rsidP="00C6229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716B0E">
              <w:rPr>
                <w:rFonts w:ascii="宋体" w:hAnsi="宋体" w:cs="宋体"/>
                <w:kern w:val="0"/>
                <w:sz w:val="24"/>
              </w:rPr>
              <w:t xml:space="preserve">　</w:t>
            </w:r>
            <w:r w:rsidR="005B60BB" w:rsidRPr="005B60BB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524C7DED" wp14:editId="0BD5F4A7">
                  <wp:extent cx="1990342" cy="949642"/>
                  <wp:effectExtent l="0" t="0" r="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37" cy="95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551" w:rsidRPr="00716B0E" w14:paraId="2CB5A2C5" w14:textId="77777777" w:rsidTr="00192551">
        <w:trPr>
          <w:trHeight w:val="2082"/>
          <w:tblCellSpacing w:w="15" w:type="dxa"/>
          <w:jc w:val="center"/>
        </w:trPr>
        <w:tc>
          <w:tcPr>
            <w:tcW w:w="65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6552E02" w14:textId="66663853" w:rsidR="00192551" w:rsidRPr="00716B0E" w:rsidRDefault="00192551" w:rsidP="0019255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学生结论</w:t>
            </w:r>
          </w:p>
        </w:tc>
        <w:tc>
          <w:tcPr>
            <w:tcW w:w="10019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5531A9A" w14:textId="77777777" w:rsidR="00192551" w:rsidRDefault="00192551" w:rsidP="00192551">
            <w:r>
              <w:t>BP</w:t>
            </w:r>
            <w:r>
              <w:t>神经网络的计算过程由正向计算过程和反向计算过程组成。</w:t>
            </w:r>
          </w:p>
          <w:p w14:paraId="50305FDC" w14:textId="77777777" w:rsidR="00192551" w:rsidRDefault="00192551" w:rsidP="00192551">
            <w:r>
              <w:rPr>
                <w:rFonts w:hint="eastAsia"/>
              </w:rPr>
              <w:t>正向传播过程，输入模式从</w:t>
            </w:r>
            <w:proofErr w:type="gramStart"/>
            <w:r>
              <w:rPr>
                <w:rFonts w:hint="eastAsia"/>
              </w:rPr>
              <w:t>输入层经隐单元</w:t>
            </w:r>
            <w:proofErr w:type="gramEnd"/>
            <w:r>
              <w:rPr>
                <w:rFonts w:hint="eastAsia"/>
              </w:rPr>
              <w:t>层逐层处理，并转向输出层，每一层神经元的状态只影响下一层神经元的状态。</w:t>
            </w:r>
          </w:p>
          <w:p w14:paraId="6ADA538F" w14:textId="77777777" w:rsidR="00192551" w:rsidRDefault="00192551" w:rsidP="00192551">
            <w:r>
              <w:rPr>
                <w:rFonts w:hint="eastAsia"/>
              </w:rPr>
              <w:t>如果在输出层不能得到期望的输出，则转入反向传播，将误差信号沿原来的连接通路返回，通过修改各神经元的权值，使得误差信号最小。</w:t>
            </w:r>
          </w:p>
          <w:p w14:paraId="54C49094" w14:textId="77777777" w:rsidR="00192551" w:rsidRDefault="00192551" w:rsidP="00192551"/>
          <w:p w14:paraId="13EB72E2" w14:textId="77777777" w:rsidR="00192551" w:rsidRDefault="00192551" w:rsidP="00192551">
            <w:r>
              <w:rPr>
                <w:rFonts w:hint="eastAsia"/>
              </w:rPr>
              <w:t>观察改变</w:t>
            </w:r>
            <w:r>
              <w:rPr>
                <w:rFonts w:hint="eastAsia"/>
              </w:rPr>
              <w:t>bp</w:t>
            </w:r>
            <w:r>
              <w:rPr>
                <w:rFonts w:hint="eastAsia"/>
              </w:rPr>
              <w:t>网络结构和参数，可以看到：</w:t>
            </w:r>
          </w:p>
          <w:p w14:paraId="4AA2F7E8" w14:textId="77777777" w:rsidR="00192551" w:rsidRDefault="00192551" w:rsidP="00192551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复杂的网络结构训练收敛地更快。</w:t>
            </w:r>
          </w:p>
          <w:p w14:paraId="690D54C6" w14:textId="77777777" w:rsidR="00192551" w:rsidRDefault="00192551" w:rsidP="00192551">
            <w:pPr>
              <w:pStyle w:val="a7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学习率越低的结构收敛速度越慢。</w:t>
            </w:r>
          </w:p>
          <w:p w14:paraId="5BE76FF4" w14:textId="77777777" w:rsidR="00192551" w:rsidRDefault="00192551" w:rsidP="00192551">
            <w:pPr>
              <w:rPr>
                <w:rFonts w:hint="eastAsia"/>
              </w:rPr>
            </w:pPr>
          </w:p>
          <w:p w14:paraId="58BED634" w14:textId="77777777" w:rsidR="00192551" w:rsidRDefault="00192551" w:rsidP="00192551">
            <w:r>
              <w:t>BP</w:t>
            </w:r>
            <w:r>
              <w:t>网络存在的缺陷</w:t>
            </w:r>
            <w:r>
              <w:t>:</w:t>
            </w:r>
          </w:p>
          <w:p w14:paraId="2C2C7EAE" w14:textId="77777777" w:rsidR="00192551" w:rsidRDefault="00192551" w:rsidP="0019255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学习速度慢</w:t>
            </w:r>
            <w:r>
              <w:t>,</w:t>
            </w:r>
            <w:r>
              <w:t>即使是一个简单的问题，一般也需要几百次甚至上千次的学习才能收敛。</w:t>
            </w:r>
          </w:p>
          <w:p w14:paraId="4204A15E" w14:textId="77777777" w:rsidR="00192551" w:rsidRDefault="00192551" w:rsidP="0019255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t>容易陷入局部极小值。</w:t>
            </w:r>
          </w:p>
          <w:p w14:paraId="46AF69EA" w14:textId="77777777" w:rsidR="00192551" w:rsidRDefault="00192551" w:rsidP="00192551">
            <w:pPr>
              <w:pStyle w:val="a7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网络层数、神经元个数的选择没有相应的理论指导。</w:t>
            </w:r>
          </w:p>
          <w:p w14:paraId="2CD2C3FE" w14:textId="527F1CE2" w:rsidR="00192551" w:rsidRPr="00716B0E" w:rsidRDefault="00192551" w:rsidP="00192551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/>
              </w:rPr>
              <w:t>网络推广能力有限。</w:t>
            </w:r>
          </w:p>
        </w:tc>
      </w:tr>
    </w:tbl>
    <w:p w14:paraId="58ABF1A0" w14:textId="46E3EF1E" w:rsidR="00C414FF" w:rsidRDefault="00C414FF"/>
    <w:p w14:paraId="1E3D1ACF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3BB43048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2C6F149D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2B21FF45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183804EB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744BD079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0C81C0D9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101941FC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40656CCB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6AD04527" w14:textId="77777777" w:rsidR="0028694C" w:rsidRDefault="0028694C" w:rsidP="00D56DFC">
      <w:pPr>
        <w:jc w:val="center"/>
        <w:rPr>
          <w:b/>
          <w:bCs/>
          <w:sz w:val="28"/>
          <w:szCs w:val="28"/>
        </w:rPr>
      </w:pPr>
    </w:p>
    <w:p w14:paraId="584432DC" w14:textId="0E0B83E9" w:rsidR="00864622" w:rsidRDefault="00192551" w:rsidP="00D56DFC">
      <w:pPr>
        <w:jc w:val="center"/>
        <w:rPr>
          <w:b/>
          <w:bCs/>
          <w:sz w:val="28"/>
          <w:szCs w:val="28"/>
        </w:rPr>
      </w:pPr>
      <w:r w:rsidRPr="00192551">
        <w:rPr>
          <w:rFonts w:hint="eastAsia"/>
          <w:b/>
          <w:bCs/>
          <w:sz w:val="28"/>
          <w:szCs w:val="28"/>
        </w:rPr>
        <w:lastRenderedPageBreak/>
        <w:t>感知器设计</w:t>
      </w:r>
    </w:p>
    <w:p w14:paraId="604BEB0E" w14:textId="7FF843E3" w:rsidR="00D56DFC" w:rsidRDefault="00D56DFC" w:rsidP="00D56DF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代码如下：</w:t>
      </w:r>
    </w:p>
    <w:p w14:paraId="3283A907" w14:textId="78FBCB16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drawing>
          <wp:inline distT="0" distB="0" distL="0" distR="0" wp14:anchorId="3F2B8DFD" wp14:editId="44190C23">
            <wp:extent cx="4688515" cy="3443287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0610" cy="34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1588" w14:textId="0FF37382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drawing>
          <wp:inline distT="0" distB="0" distL="0" distR="0" wp14:anchorId="6B43B433" wp14:editId="37039DE2">
            <wp:extent cx="4524252" cy="25241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7890" cy="25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FF12" w14:textId="5790F035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2A6636F" wp14:editId="4AC08A92">
            <wp:extent cx="5274310" cy="45808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140B" w14:textId="76C6ED87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drawing>
          <wp:inline distT="0" distB="0" distL="0" distR="0" wp14:anchorId="441CBC86" wp14:editId="519FB3F0">
            <wp:extent cx="5274310" cy="35502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119" w14:textId="5B774D48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DFD7E5" wp14:editId="5322071A">
            <wp:extent cx="5274310" cy="30162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9F06" w14:textId="667A1303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drawing>
          <wp:inline distT="0" distB="0" distL="0" distR="0" wp14:anchorId="654E8E7C" wp14:editId="7937A321">
            <wp:extent cx="5274310" cy="44659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4D3" w14:textId="53EF727E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6D791F" wp14:editId="6D82F49F">
            <wp:extent cx="5274310" cy="22364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39FF" w14:textId="1722033E" w:rsidR="00D56DFC" w:rsidRDefault="00D56DFC" w:rsidP="00D56DF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运行结果：</w:t>
      </w:r>
    </w:p>
    <w:p w14:paraId="0EE329E8" w14:textId="262CCB78" w:rsidR="00D56DFC" w:rsidRDefault="00D56DFC" w:rsidP="00D56DFC">
      <w:pPr>
        <w:rPr>
          <w:b/>
          <w:bCs/>
          <w:sz w:val="28"/>
          <w:szCs w:val="28"/>
        </w:rPr>
      </w:pPr>
      <w:r w:rsidRPr="00D56DFC">
        <w:rPr>
          <w:b/>
          <w:bCs/>
          <w:noProof/>
          <w:sz w:val="28"/>
          <w:szCs w:val="28"/>
        </w:rPr>
        <w:drawing>
          <wp:inline distT="0" distB="0" distL="0" distR="0" wp14:anchorId="4D1945BB" wp14:editId="37527632">
            <wp:extent cx="5274310" cy="19913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B193" w14:textId="2EE3CA67" w:rsidR="00E77469" w:rsidRDefault="00E77469" w:rsidP="00D56DFC">
      <w:pPr>
        <w:rPr>
          <w:b/>
          <w:bCs/>
          <w:sz w:val="28"/>
          <w:szCs w:val="28"/>
        </w:rPr>
      </w:pPr>
      <w:r w:rsidRPr="00DC66B4">
        <w:rPr>
          <w:noProof/>
        </w:rPr>
        <w:drawing>
          <wp:anchor distT="0" distB="0" distL="114300" distR="114300" simplePos="0" relativeHeight="251659264" behindDoc="0" locked="0" layoutInCell="1" allowOverlap="1" wp14:anchorId="0140FFC7" wp14:editId="528748CD">
            <wp:simplePos x="0" y="0"/>
            <wp:positionH relativeFrom="margin">
              <wp:align>left</wp:align>
            </wp:positionH>
            <wp:positionV relativeFrom="paragraph">
              <wp:posOffset>623570</wp:posOffset>
            </wp:positionV>
            <wp:extent cx="4438650" cy="276352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sz w:val="28"/>
          <w:szCs w:val="28"/>
        </w:rPr>
        <w:t>感知器模型：</w:t>
      </w:r>
    </w:p>
    <w:p w14:paraId="572ED2C4" w14:textId="335F6B0A" w:rsidR="00E77469" w:rsidRDefault="00E77469" w:rsidP="00D56DFC">
      <w:pPr>
        <w:rPr>
          <w:b/>
          <w:bCs/>
          <w:sz w:val="28"/>
          <w:szCs w:val="28"/>
        </w:rPr>
      </w:pPr>
    </w:p>
    <w:p w14:paraId="6E9A2A9C" w14:textId="2B61838E" w:rsidR="00E77469" w:rsidRDefault="00E77469" w:rsidP="00D56DFC">
      <w:pPr>
        <w:rPr>
          <w:b/>
          <w:bCs/>
          <w:sz w:val="28"/>
          <w:szCs w:val="28"/>
        </w:rPr>
      </w:pPr>
    </w:p>
    <w:p w14:paraId="5700B32E" w14:textId="50E6C852" w:rsidR="00E77469" w:rsidRDefault="00E77469" w:rsidP="00D56DFC">
      <w:pPr>
        <w:rPr>
          <w:b/>
          <w:bCs/>
          <w:sz w:val="28"/>
          <w:szCs w:val="28"/>
        </w:rPr>
      </w:pPr>
    </w:p>
    <w:p w14:paraId="409FDF1C" w14:textId="503F0F89" w:rsidR="00E77469" w:rsidRDefault="00E77469" w:rsidP="00D56DFC">
      <w:pPr>
        <w:rPr>
          <w:b/>
          <w:bCs/>
          <w:sz w:val="28"/>
          <w:szCs w:val="28"/>
        </w:rPr>
      </w:pPr>
    </w:p>
    <w:p w14:paraId="1E43D6DC" w14:textId="2B967277" w:rsidR="00E77469" w:rsidRDefault="00E77469" w:rsidP="00D56DFC">
      <w:pPr>
        <w:rPr>
          <w:b/>
          <w:bCs/>
          <w:sz w:val="28"/>
          <w:szCs w:val="28"/>
        </w:rPr>
      </w:pPr>
    </w:p>
    <w:p w14:paraId="45B21014" w14:textId="5B1FA8BB" w:rsidR="00E77469" w:rsidRDefault="00E77469" w:rsidP="00D56DFC">
      <w:pPr>
        <w:rPr>
          <w:b/>
          <w:bCs/>
          <w:sz w:val="28"/>
          <w:szCs w:val="28"/>
        </w:rPr>
      </w:pPr>
    </w:p>
    <w:p w14:paraId="6898E320" w14:textId="4C4E309F" w:rsidR="00E77469" w:rsidRDefault="00E77469" w:rsidP="00D56DFC">
      <w:pPr>
        <w:rPr>
          <w:b/>
          <w:bCs/>
          <w:sz w:val="28"/>
          <w:szCs w:val="28"/>
        </w:rPr>
      </w:pPr>
    </w:p>
    <w:p w14:paraId="6EAC101C" w14:textId="59F305E5" w:rsidR="00E77469" w:rsidRDefault="00E77469" w:rsidP="00D56DFC">
      <w:pPr>
        <w:rPr>
          <w:b/>
          <w:bCs/>
          <w:sz w:val="28"/>
          <w:szCs w:val="28"/>
        </w:rPr>
      </w:pPr>
    </w:p>
    <w:p w14:paraId="5B36089E" w14:textId="06A53F21" w:rsidR="00E77469" w:rsidRDefault="00E77469" w:rsidP="00D56DF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定义：</w:t>
      </w:r>
    </w:p>
    <w:p w14:paraId="0C738CE3" w14:textId="47DDBEDF" w:rsidR="00E77469" w:rsidRPr="00E77469" w:rsidRDefault="00E77469" w:rsidP="00E77469">
      <w:pPr>
        <w:ind w:firstLine="420"/>
        <w:rPr>
          <w:sz w:val="32"/>
          <w:szCs w:val="32"/>
        </w:rPr>
      </w:pPr>
      <w:r w:rsidRPr="00E77469">
        <w:rPr>
          <w:rFonts w:ascii="Arial" w:hAnsi="Arial" w:cs="Arial"/>
          <w:sz w:val="22"/>
          <w:szCs w:val="28"/>
          <w:shd w:val="clear" w:color="auto" w:fill="FFFFFF"/>
        </w:rPr>
        <w:lastRenderedPageBreak/>
        <w:t>感知器是一种前馈</w:t>
      </w:r>
      <w:hyperlink r:id="rId32" w:tgtFrame="_blank" w:history="1">
        <w:r w:rsidRPr="00E77469">
          <w:rPr>
            <w:rStyle w:val="a8"/>
            <w:rFonts w:ascii="Arial" w:hAnsi="Arial" w:cs="Arial"/>
            <w:color w:val="auto"/>
            <w:sz w:val="22"/>
            <w:szCs w:val="28"/>
            <w:u w:val="none"/>
          </w:rPr>
          <w:t>人工神经网络</w:t>
        </w:r>
      </w:hyperlink>
      <w:r w:rsidRPr="00E77469">
        <w:rPr>
          <w:rFonts w:ascii="Arial" w:hAnsi="Arial" w:cs="Arial"/>
          <w:sz w:val="22"/>
          <w:szCs w:val="28"/>
          <w:shd w:val="clear" w:color="auto" w:fill="FFFFFF"/>
        </w:rPr>
        <w:t>，是人工神经网络中的一种典型结构。感知器具有分层，结构，信息从输入层进入网络，逐层向前传递至输出层。根据感知器神经元变换函数、隐层数以及权值调整规则的不同，可以形成具有各种功能特点的人工神经网络。</w:t>
      </w:r>
    </w:p>
    <w:p w14:paraId="5E76D4C9" w14:textId="0E923946" w:rsidR="00E77469" w:rsidRDefault="00E77469" w:rsidP="00D56DFC">
      <w:pPr>
        <w:rPr>
          <w:noProof/>
        </w:rPr>
      </w:pPr>
    </w:p>
    <w:p w14:paraId="1AABE17D" w14:textId="68600B3F" w:rsidR="00E77469" w:rsidRDefault="009E6B1A" w:rsidP="00D56DFC">
      <w:pPr>
        <w:rPr>
          <w:noProof/>
        </w:rPr>
      </w:pPr>
      <w:r>
        <w:rPr>
          <w:rFonts w:hint="eastAsia"/>
          <w:b/>
          <w:bCs/>
          <w:sz w:val="28"/>
          <w:szCs w:val="28"/>
        </w:rPr>
        <w:t>总结：</w:t>
      </w:r>
    </w:p>
    <w:p w14:paraId="42C77D2B" w14:textId="77777777" w:rsidR="00E77469" w:rsidRPr="00432A44" w:rsidRDefault="00E77469" w:rsidP="00E77469">
      <w:pPr>
        <w:rPr>
          <w:sz w:val="22"/>
          <w:szCs w:val="22"/>
        </w:rPr>
      </w:pPr>
      <w:r w:rsidRPr="00432A44">
        <w:rPr>
          <w:sz w:val="22"/>
          <w:szCs w:val="22"/>
        </w:rPr>
        <w:t>感知</w:t>
      </w:r>
      <w:proofErr w:type="gramStart"/>
      <w:r w:rsidRPr="00432A44">
        <w:rPr>
          <w:sz w:val="22"/>
          <w:szCs w:val="22"/>
        </w:rPr>
        <w:t>器学习</w:t>
      </w:r>
      <w:proofErr w:type="gramEnd"/>
      <w:r w:rsidRPr="00432A44">
        <w:rPr>
          <w:sz w:val="22"/>
          <w:szCs w:val="22"/>
        </w:rPr>
        <w:t>是属于监督学习</w:t>
      </w:r>
      <w:r w:rsidRPr="00432A44">
        <w:rPr>
          <w:rFonts w:hint="eastAsia"/>
          <w:sz w:val="22"/>
          <w:szCs w:val="22"/>
        </w:rPr>
        <w:t>。</w:t>
      </w:r>
    </w:p>
    <w:p w14:paraId="7A19B655" w14:textId="77777777" w:rsidR="00E77469" w:rsidRPr="00432A44" w:rsidRDefault="00E77469" w:rsidP="00E77469">
      <w:pPr>
        <w:rPr>
          <w:sz w:val="22"/>
          <w:szCs w:val="22"/>
        </w:rPr>
      </w:pPr>
      <w:r w:rsidRPr="00432A44">
        <w:rPr>
          <w:sz w:val="22"/>
          <w:szCs w:val="22"/>
        </w:rPr>
        <w:t>学习过程</w:t>
      </w:r>
      <w:r w:rsidRPr="00432A44">
        <w:rPr>
          <w:rFonts w:hint="eastAsia"/>
          <w:sz w:val="22"/>
          <w:szCs w:val="22"/>
        </w:rPr>
        <w:t>：将权重项和偏置项初始化为</w:t>
      </w:r>
      <w:r w:rsidRPr="00432A44">
        <w:rPr>
          <w:rFonts w:hint="eastAsia"/>
          <w:sz w:val="22"/>
          <w:szCs w:val="22"/>
        </w:rPr>
        <w:t>0</w:t>
      </w:r>
      <w:r w:rsidRPr="00432A44">
        <w:rPr>
          <w:rFonts w:hint="eastAsia"/>
          <w:sz w:val="22"/>
          <w:szCs w:val="22"/>
        </w:rPr>
        <w:t>，然后，利用感知器规则迭代的修改和，直到训练完成。每次从训练数据中取出一个样本的输入向量，使用感知</w:t>
      </w:r>
      <w:proofErr w:type="gramStart"/>
      <w:r w:rsidRPr="00432A44">
        <w:rPr>
          <w:rFonts w:hint="eastAsia"/>
          <w:sz w:val="22"/>
          <w:szCs w:val="22"/>
        </w:rPr>
        <w:t>器计算</w:t>
      </w:r>
      <w:proofErr w:type="gramEnd"/>
      <w:r w:rsidRPr="00432A44">
        <w:rPr>
          <w:rFonts w:hint="eastAsia"/>
          <w:sz w:val="22"/>
          <w:szCs w:val="22"/>
        </w:rPr>
        <w:t>其输出，再根据上面的规则来调整权重。每处理一个样本就调整一次权重。经过多轮迭代后（即全部的训练数据被反复处理多轮），就可以训练出感知器的权重，使之实现目标函数。</w:t>
      </w:r>
    </w:p>
    <w:p w14:paraId="4774C14E" w14:textId="77777777" w:rsidR="00E77469" w:rsidRPr="00432A44" w:rsidRDefault="00E77469" w:rsidP="00E77469">
      <w:pPr>
        <w:rPr>
          <w:sz w:val="22"/>
          <w:szCs w:val="22"/>
        </w:rPr>
      </w:pPr>
    </w:p>
    <w:p w14:paraId="6528B2DD" w14:textId="77777777" w:rsidR="00E77469" w:rsidRPr="00432A44" w:rsidRDefault="00E77469" w:rsidP="00E77469">
      <w:pPr>
        <w:rPr>
          <w:sz w:val="22"/>
          <w:szCs w:val="22"/>
        </w:rPr>
      </w:pPr>
      <w:r w:rsidRPr="00432A44">
        <w:rPr>
          <w:rFonts w:hint="eastAsia"/>
          <w:sz w:val="22"/>
          <w:szCs w:val="22"/>
        </w:rPr>
        <w:t>优点：结构简单，对所能解决的问题</w:t>
      </w:r>
      <w:r w:rsidRPr="00432A44">
        <w:rPr>
          <w:sz w:val="22"/>
          <w:szCs w:val="22"/>
        </w:rPr>
        <w:t>存在着收敛算法，并能从数学上严格证明</w:t>
      </w:r>
      <w:r w:rsidRPr="00432A44">
        <w:rPr>
          <w:rFonts w:hint="eastAsia"/>
          <w:sz w:val="22"/>
          <w:szCs w:val="22"/>
        </w:rPr>
        <w:t>。</w:t>
      </w:r>
    </w:p>
    <w:p w14:paraId="6562A6D8" w14:textId="77777777" w:rsidR="00E77469" w:rsidRPr="00432A44" w:rsidRDefault="00E77469" w:rsidP="00E77469">
      <w:pPr>
        <w:rPr>
          <w:sz w:val="22"/>
          <w:szCs w:val="22"/>
        </w:rPr>
      </w:pPr>
      <w:r w:rsidRPr="00432A44">
        <w:rPr>
          <w:rFonts w:hint="eastAsia"/>
          <w:sz w:val="22"/>
          <w:szCs w:val="22"/>
        </w:rPr>
        <w:t>缺点：只能解决线性分类问题，对于不是线性分类问题（如异或问题）不能实现。</w:t>
      </w:r>
    </w:p>
    <w:p w14:paraId="5565F07B" w14:textId="77777777" w:rsidR="00E77469" w:rsidRPr="00E77469" w:rsidRDefault="00E77469" w:rsidP="00D56DFC">
      <w:pPr>
        <w:rPr>
          <w:noProof/>
        </w:rPr>
      </w:pPr>
    </w:p>
    <w:sectPr w:rsidR="00E77469" w:rsidRPr="00E774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71521" w14:textId="77777777" w:rsidR="008F1B31" w:rsidRDefault="008F1B31" w:rsidP="0013309C">
      <w:r>
        <w:separator/>
      </w:r>
    </w:p>
  </w:endnote>
  <w:endnote w:type="continuationSeparator" w:id="0">
    <w:p w14:paraId="292BE34D" w14:textId="77777777" w:rsidR="008F1B31" w:rsidRDefault="008F1B31" w:rsidP="00133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4C142" w14:textId="77777777" w:rsidR="008F1B31" w:rsidRDefault="008F1B31" w:rsidP="0013309C">
      <w:r>
        <w:separator/>
      </w:r>
    </w:p>
  </w:footnote>
  <w:footnote w:type="continuationSeparator" w:id="0">
    <w:p w14:paraId="27A5BB46" w14:textId="77777777" w:rsidR="008F1B31" w:rsidRDefault="008F1B31" w:rsidP="001330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5ABC"/>
    <w:multiLevelType w:val="hybridMultilevel"/>
    <w:tmpl w:val="53042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617081"/>
    <w:multiLevelType w:val="hybridMultilevel"/>
    <w:tmpl w:val="CF5EF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3886724"/>
    <w:multiLevelType w:val="hybridMultilevel"/>
    <w:tmpl w:val="E6A4C770"/>
    <w:lvl w:ilvl="0" w:tplc="8CE257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03241703">
    <w:abstractNumId w:val="1"/>
  </w:num>
  <w:num w:numId="2" w16cid:durableId="1710103803">
    <w:abstractNumId w:val="2"/>
  </w:num>
  <w:num w:numId="3" w16cid:durableId="1850287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15D"/>
    <w:rsid w:val="00091677"/>
    <w:rsid w:val="0013309C"/>
    <w:rsid w:val="00163125"/>
    <w:rsid w:val="00192551"/>
    <w:rsid w:val="001C29D3"/>
    <w:rsid w:val="0028694C"/>
    <w:rsid w:val="00353750"/>
    <w:rsid w:val="00432A44"/>
    <w:rsid w:val="005B60BB"/>
    <w:rsid w:val="005D0252"/>
    <w:rsid w:val="005F546F"/>
    <w:rsid w:val="0060515D"/>
    <w:rsid w:val="007A40CF"/>
    <w:rsid w:val="008251C8"/>
    <w:rsid w:val="00864622"/>
    <w:rsid w:val="008F1B31"/>
    <w:rsid w:val="008F4D7F"/>
    <w:rsid w:val="009C10B8"/>
    <w:rsid w:val="009E6B1A"/>
    <w:rsid w:val="00B85941"/>
    <w:rsid w:val="00BD2C55"/>
    <w:rsid w:val="00C414FF"/>
    <w:rsid w:val="00D567E6"/>
    <w:rsid w:val="00D56DFC"/>
    <w:rsid w:val="00E77469"/>
    <w:rsid w:val="00F22D0C"/>
    <w:rsid w:val="00FA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58E217"/>
  <w15:chartTrackingRefBased/>
  <w15:docId w15:val="{7236D74A-7857-4574-AA18-891600BA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09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0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0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0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09C"/>
    <w:rPr>
      <w:sz w:val="18"/>
      <w:szCs w:val="18"/>
    </w:rPr>
  </w:style>
  <w:style w:type="paragraph" w:styleId="a7">
    <w:name w:val="List Paragraph"/>
    <w:basedOn w:val="a"/>
    <w:uiPriority w:val="34"/>
    <w:qFormat/>
    <w:rsid w:val="00F22D0C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E774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o.csdn.net/so/search?q=%E4%BA%BA%E5%B7%A5%E7%A5%9E%E7%BB%8F%E7%BD%91%E7%BB%9C&amp;spm=1001.2101.3001.702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1243024418@qq.com</dc:creator>
  <cp:keywords/>
  <dc:description/>
  <cp:lastModifiedBy>1243024418@qq.com</cp:lastModifiedBy>
  <cp:revision>6</cp:revision>
  <dcterms:created xsi:type="dcterms:W3CDTF">2022-06-08T11:42:00Z</dcterms:created>
  <dcterms:modified xsi:type="dcterms:W3CDTF">2022-06-10T05:09:00Z</dcterms:modified>
</cp:coreProperties>
</file>