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DBA29" w14:textId="77777777" w:rsidR="0039565E" w:rsidRDefault="00000000">
      <w:pPr>
        <w:pStyle w:val="Style5"/>
        <w:spacing w:line="288" w:lineRule="auto"/>
        <w:rPr>
          <w:szCs w:val="28"/>
        </w:rPr>
      </w:pPr>
      <w:r>
        <w:rPr>
          <w:szCs w:val="28"/>
        </w:rPr>
        <w:t>ВИСНОВОК НАУКОВОГО КЕРІВНИКА</w:t>
      </w:r>
    </w:p>
    <w:p w14:paraId="3B8BBF44" w14:textId="77777777" w:rsidR="0039565E" w:rsidRDefault="0039565E">
      <w:pPr>
        <w:pStyle w:val="Style5"/>
        <w:spacing w:line="288" w:lineRule="auto"/>
        <w:rPr>
          <w:sz w:val="22"/>
          <w:szCs w:val="22"/>
        </w:rPr>
      </w:pPr>
    </w:p>
    <w:tbl>
      <w:tblPr>
        <w:tblW w:w="9855" w:type="dxa"/>
        <w:tblLook w:val="04A0" w:firstRow="1" w:lastRow="0" w:firstColumn="1" w:lastColumn="0" w:noHBand="0" w:noVBand="1"/>
      </w:tblPr>
      <w:tblGrid>
        <w:gridCol w:w="1397"/>
        <w:gridCol w:w="43"/>
        <w:gridCol w:w="161"/>
        <w:gridCol w:w="290"/>
        <w:gridCol w:w="119"/>
        <w:gridCol w:w="193"/>
        <w:gridCol w:w="548"/>
        <w:gridCol w:w="68"/>
        <w:gridCol w:w="7036"/>
      </w:tblGrid>
      <w:tr w:rsidR="0039565E" w:rsidRPr="002D0B03" w14:paraId="240C7D58" w14:textId="77777777">
        <w:trPr>
          <w:trHeight w:val="70"/>
        </w:trPr>
        <w:tc>
          <w:tcPr>
            <w:tcW w:w="2819" w:type="dxa"/>
            <w:gridSpan w:val="8"/>
          </w:tcPr>
          <w:p w14:paraId="7B355DA7" w14:textId="77777777" w:rsidR="0039565E" w:rsidRDefault="00000000">
            <w:pPr>
              <w:pStyle w:val="Style5"/>
              <w:spacing w:before="120" w:line="288" w:lineRule="auto"/>
              <w:jc w:val="left"/>
              <w:rPr>
                <w:b w:val="0"/>
                <w:szCs w:val="28"/>
              </w:rPr>
            </w:pPr>
            <w:r>
              <w:rPr>
                <w:b w:val="0"/>
              </w:rPr>
              <w:t>Науковий керівник:</w:t>
            </w:r>
            <w:r>
              <w:t xml:space="preserve"> </w:t>
            </w:r>
          </w:p>
        </w:tc>
        <w:tc>
          <w:tcPr>
            <w:tcW w:w="7036" w:type="dxa"/>
            <w:tcBorders>
              <w:bottom w:val="single" w:sz="4" w:space="0" w:color="auto"/>
            </w:tcBorders>
          </w:tcPr>
          <w:p w14:paraId="4956DA96" w14:textId="77777777" w:rsidR="0039565E" w:rsidRDefault="00000000">
            <w:pPr>
              <w:pStyle w:val="Style5"/>
              <w:spacing w:before="120" w:line="288" w:lineRule="auto"/>
              <w:rPr>
                <w:b w:val="0"/>
                <w:szCs w:val="28"/>
              </w:rPr>
            </w:pPr>
            <w:r>
              <w:rPr>
                <w:b w:val="0"/>
              </w:rPr>
              <w:t xml:space="preserve">Завідувач кафедри економіки бізнесу та міжнародних економічних відносин, </w:t>
            </w:r>
          </w:p>
        </w:tc>
      </w:tr>
      <w:tr w:rsidR="0039565E" w14:paraId="144023BC" w14:textId="77777777">
        <w:tc>
          <w:tcPr>
            <w:tcW w:w="9855" w:type="dxa"/>
            <w:gridSpan w:val="9"/>
          </w:tcPr>
          <w:p w14:paraId="0E314C13" w14:textId="77777777" w:rsidR="0039565E" w:rsidRDefault="00000000">
            <w:pPr>
              <w:pStyle w:val="Style5"/>
              <w:spacing w:line="288" w:lineRule="auto"/>
              <w:rPr>
                <w:b w:val="0"/>
                <w:szCs w:val="28"/>
              </w:rPr>
            </w:pPr>
            <w:r>
              <w:rPr>
                <w:b w:val="0"/>
                <w:i/>
                <w:sz w:val="16"/>
                <w:szCs w:val="16"/>
              </w:rPr>
              <w:t>Посада, науковий ступінь, вчене звання, ПІБ</w:t>
            </w:r>
          </w:p>
        </w:tc>
      </w:tr>
      <w:tr w:rsidR="0039565E" w14:paraId="6A5538D0" w14:textId="77777777">
        <w:tc>
          <w:tcPr>
            <w:tcW w:w="9855" w:type="dxa"/>
            <w:gridSpan w:val="9"/>
            <w:tcBorders>
              <w:bottom w:val="single" w:sz="4" w:space="0" w:color="auto"/>
            </w:tcBorders>
          </w:tcPr>
          <w:p w14:paraId="7BA7AAED" w14:textId="77777777" w:rsidR="0039565E" w:rsidRDefault="00000000">
            <w:pPr>
              <w:pStyle w:val="Style5"/>
              <w:spacing w:line="288" w:lineRule="auto"/>
              <w:rPr>
                <w:b w:val="0"/>
                <w:szCs w:val="28"/>
              </w:rPr>
            </w:pPr>
            <w:r>
              <w:rPr>
                <w:b w:val="0"/>
              </w:rPr>
              <w:t>Доктор економічних наук, професор Перерва Петро Григорович</w:t>
            </w:r>
          </w:p>
        </w:tc>
      </w:tr>
      <w:tr w:rsidR="0039565E" w14:paraId="32D8C87F" w14:textId="77777777">
        <w:tc>
          <w:tcPr>
            <w:tcW w:w="1397" w:type="dxa"/>
            <w:tcBorders>
              <w:top w:val="single" w:sz="4" w:space="0" w:color="auto"/>
            </w:tcBorders>
          </w:tcPr>
          <w:p w14:paraId="627160FF" w14:textId="77777777" w:rsidR="0039565E" w:rsidRDefault="00000000">
            <w:pPr>
              <w:pStyle w:val="Style5"/>
              <w:spacing w:before="120" w:line="288" w:lineRule="auto"/>
              <w:jc w:val="left"/>
              <w:rPr>
                <w:b w:val="0"/>
                <w:szCs w:val="28"/>
              </w:rPr>
            </w:pPr>
            <w:r>
              <w:rPr>
                <w:b w:val="0"/>
                <w:szCs w:val="28"/>
              </w:rPr>
              <w:t>Здобувач:</w:t>
            </w:r>
          </w:p>
        </w:tc>
        <w:tc>
          <w:tcPr>
            <w:tcW w:w="8458" w:type="dxa"/>
            <w:gridSpan w:val="8"/>
            <w:tcBorders>
              <w:top w:val="single" w:sz="4" w:space="0" w:color="auto"/>
              <w:bottom w:val="single" w:sz="4" w:space="0" w:color="auto"/>
            </w:tcBorders>
          </w:tcPr>
          <w:p w14:paraId="32A303E2" w14:textId="77777777" w:rsidR="0039565E" w:rsidRDefault="00000000">
            <w:pPr>
              <w:pStyle w:val="Style5"/>
              <w:spacing w:before="120" w:line="288" w:lineRule="auto"/>
              <w:ind w:firstLine="446"/>
              <w:jc w:val="left"/>
              <w:rPr>
                <w:b w:val="0"/>
                <w:szCs w:val="28"/>
              </w:rPr>
            </w:pPr>
            <w:proofErr w:type="spellStart"/>
            <w:r>
              <w:rPr>
                <w:b w:val="0"/>
                <w:szCs w:val="28"/>
                <w:lang w:val="ru-RU"/>
              </w:rPr>
              <w:t>Свіщова</w:t>
            </w:r>
            <w:proofErr w:type="spellEnd"/>
            <w:r>
              <w:rPr>
                <w:b w:val="0"/>
                <w:szCs w:val="28"/>
                <w:lang w:val="ru-RU"/>
              </w:rPr>
              <w:t xml:space="preserve"> </w:t>
            </w:r>
            <w:proofErr w:type="spellStart"/>
            <w:r>
              <w:rPr>
                <w:b w:val="0"/>
                <w:szCs w:val="28"/>
                <w:lang w:val="ru-RU"/>
              </w:rPr>
              <w:t>Наталія</w:t>
            </w:r>
            <w:proofErr w:type="spellEnd"/>
            <w:r>
              <w:rPr>
                <w:b w:val="0"/>
                <w:szCs w:val="28"/>
                <w:lang w:val="ru-RU"/>
              </w:rPr>
              <w:t xml:space="preserve"> </w:t>
            </w:r>
            <w:proofErr w:type="spellStart"/>
            <w:r>
              <w:rPr>
                <w:b w:val="0"/>
                <w:szCs w:val="28"/>
                <w:lang w:val="ru-RU"/>
              </w:rPr>
              <w:t>Сергіївна</w:t>
            </w:r>
            <w:proofErr w:type="spellEnd"/>
          </w:p>
        </w:tc>
      </w:tr>
      <w:tr w:rsidR="0039565E" w14:paraId="61FE627F" w14:textId="77777777">
        <w:tc>
          <w:tcPr>
            <w:tcW w:w="9855" w:type="dxa"/>
            <w:gridSpan w:val="9"/>
          </w:tcPr>
          <w:p w14:paraId="41909058" w14:textId="77777777" w:rsidR="0039565E" w:rsidRDefault="00000000">
            <w:pPr>
              <w:pStyle w:val="Style5"/>
              <w:spacing w:line="288" w:lineRule="auto"/>
              <w:rPr>
                <w:szCs w:val="28"/>
              </w:rPr>
            </w:pPr>
            <w:r>
              <w:rPr>
                <w:b w:val="0"/>
                <w:i/>
                <w:sz w:val="16"/>
                <w:szCs w:val="16"/>
              </w:rPr>
              <w:t>ПІБ</w:t>
            </w:r>
          </w:p>
        </w:tc>
      </w:tr>
      <w:tr w:rsidR="0039565E" w14:paraId="2E800C3E" w14:textId="77777777">
        <w:tc>
          <w:tcPr>
            <w:tcW w:w="2203" w:type="dxa"/>
            <w:gridSpan w:val="6"/>
          </w:tcPr>
          <w:p w14:paraId="77159CDE" w14:textId="77777777" w:rsidR="0039565E" w:rsidRDefault="00000000">
            <w:pPr>
              <w:pStyle w:val="Style5"/>
              <w:spacing w:before="120" w:line="288" w:lineRule="auto"/>
              <w:jc w:val="left"/>
              <w:rPr>
                <w:b w:val="0"/>
                <w:szCs w:val="28"/>
              </w:rPr>
            </w:pPr>
            <w:r>
              <w:rPr>
                <w:b w:val="0"/>
                <w:szCs w:val="28"/>
              </w:rPr>
              <w:t>Тема дисертації:</w:t>
            </w:r>
          </w:p>
        </w:tc>
        <w:tc>
          <w:tcPr>
            <w:tcW w:w="7652" w:type="dxa"/>
            <w:gridSpan w:val="3"/>
            <w:tcBorders>
              <w:bottom w:val="single" w:sz="4" w:space="0" w:color="auto"/>
            </w:tcBorders>
          </w:tcPr>
          <w:p w14:paraId="132FDEB9" w14:textId="77777777" w:rsidR="0039565E" w:rsidRDefault="00000000">
            <w:pPr>
              <w:pStyle w:val="Style5"/>
              <w:spacing w:before="120" w:line="288" w:lineRule="auto"/>
              <w:ind w:firstLine="632"/>
              <w:rPr>
                <w:b w:val="0"/>
                <w:szCs w:val="28"/>
              </w:rPr>
            </w:pPr>
            <w:proofErr w:type="spellStart"/>
            <w:r>
              <w:rPr>
                <w:b w:val="0"/>
                <w:szCs w:val="28"/>
                <w:lang w:val="ru-RU"/>
              </w:rPr>
              <w:t>Розвиток</w:t>
            </w:r>
            <w:proofErr w:type="spellEnd"/>
            <w:r>
              <w:rPr>
                <w:b w:val="0"/>
                <w:szCs w:val="28"/>
                <w:lang w:val="ru-RU"/>
              </w:rPr>
              <w:t xml:space="preserve"> </w:t>
            </w:r>
            <w:proofErr w:type="spellStart"/>
            <w:r>
              <w:rPr>
                <w:b w:val="0"/>
                <w:szCs w:val="28"/>
                <w:lang w:val="ru-RU"/>
              </w:rPr>
              <w:t>методів</w:t>
            </w:r>
            <w:proofErr w:type="spellEnd"/>
            <w:r>
              <w:rPr>
                <w:b w:val="0"/>
                <w:szCs w:val="28"/>
                <w:lang w:val="ru-RU"/>
              </w:rPr>
              <w:t xml:space="preserve"> </w:t>
            </w:r>
            <w:proofErr w:type="spellStart"/>
            <w:r>
              <w:rPr>
                <w:b w:val="0"/>
                <w:szCs w:val="28"/>
                <w:lang w:val="ru-RU"/>
              </w:rPr>
              <w:t>вартісного</w:t>
            </w:r>
            <w:proofErr w:type="spellEnd"/>
            <w:r>
              <w:rPr>
                <w:b w:val="0"/>
                <w:szCs w:val="28"/>
                <w:lang w:val="ru-RU"/>
              </w:rPr>
              <w:t xml:space="preserve"> </w:t>
            </w:r>
            <w:proofErr w:type="spellStart"/>
            <w:r>
              <w:rPr>
                <w:b w:val="0"/>
                <w:szCs w:val="28"/>
                <w:lang w:val="ru-RU"/>
              </w:rPr>
              <w:t>оцінювання</w:t>
            </w:r>
            <w:proofErr w:type="spellEnd"/>
            <w:r>
              <w:rPr>
                <w:b w:val="0"/>
                <w:szCs w:val="28"/>
                <w:lang w:val="ru-RU"/>
              </w:rPr>
              <w:t xml:space="preserve"> </w:t>
            </w:r>
            <w:proofErr w:type="spellStart"/>
            <w:r>
              <w:rPr>
                <w:b w:val="0"/>
                <w:szCs w:val="28"/>
                <w:lang w:val="ru-RU"/>
              </w:rPr>
              <w:t>об'єктів</w:t>
            </w:r>
            <w:proofErr w:type="spellEnd"/>
            <w:r>
              <w:rPr>
                <w:b w:val="0"/>
                <w:szCs w:val="28"/>
                <w:lang w:val="ru-RU"/>
              </w:rPr>
              <w:t xml:space="preserve"> </w:t>
            </w:r>
            <w:proofErr w:type="spellStart"/>
            <w:r>
              <w:rPr>
                <w:b w:val="0"/>
                <w:szCs w:val="28"/>
                <w:lang w:val="ru-RU"/>
              </w:rPr>
              <w:t>інтелектуальної</w:t>
            </w:r>
            <w:proofErr w:type="spellEnd"/>
            <w:r>
              <w:rPr>
                <w:b w:val="0"/>
                <w:szCs w:val="28"/>
                <w:lang w:val="ru-RU"/>
              </w:rPr>
              <w:t xml:space="preserve"> </w:t>
            </w:r>
            <w:proofErr w:type="spellStart"/>
            <w:r>
              <w:rPr>
                <w:b w:val="0"/>
                <w:szCs w:val="28"/>
                <w:lang w:val="ru-RU"/>
              </w:rPr>
              <w:t>власності</w:t>
            </w:r>
            <w:proofErr w:type="spellEnd"/>
          </w:p>
        </w:tc>
      </w:tr>
      <w:tr w:rsidR="0039565E" w14:paraId="3617D8AE" w14:textId="77777777">
        <w:tc>
          <w:tcPr>
            <w:tcW w:w="9855" w:type="dxa"/>
            <w:gridSpan w:val="9"/>
          </w:tcPr>
          <w:p w14:paraId="0162605F" w14:textId="77777777" w:rsidR="0039565E" w:rsidRDefault="00000000">
            <w:pPr>
              <w:pStyle w:val="Style5"/>
              <w:spacing w:line="288" w:lineRule="auto"/>
              <w:rPr>
                <w:b w:val="0"/>
                <w:szCs w:val="28"/>
              </w:rPr>
            </w:pPr>
            <w:r>
              <w:rPr>
                <w:b w:val="0"/>
                <w:i/>
                <w:sz w:val="16"/>
                <w:szCs w:val="16"/>
              </w:rPr>
              <w:t>Назва</w:t>
            </w:r>
          </w:p>
        </w:tc>
      </w:tr>
      <w:tr w:rsidR="0039565E" w14:paraId="48F51746" w14:textId="77777777">
        <w:tc>
          <w:tcPr>
            <w:tcW w:w="1891" w:type="dxa"/>
            <w:gridSpan w:val="4"/>
            <w:tcBorders>
              <w:top w:val="single" w:sz="4" w:space="0" w:color="auto"/>
            </w:tcBorders>
          </w:tcPr>
          <w:p w14:paraId="4BE05F95" w14:textId="77777777" w:rsidR="0039565E" w:rsidRDefault="00000000">
            <w:pPr>
              <w:pStyle w:val="Style5"/>
              <w:spacing w:before="120" w:line="288" w:lineRule="auto"/>
              <w:jc w:val="left"/>
              <w:rPr>
                <w:b w:val="0"/>
                <w:szCs w:val="28"/>
              </w:rPr>
            </w:pPr>
            <w:r>
              <w:rPr>
                <w:b w:val="0"/>
                <w:szCs w:val="28"/>
              </w:rPr>
              <w:t>Галузь знань:</w:t>
            </w:r>
          </w:p>
        </w:tc>
        <w:tc>
          <w:tcPr>
            <w:tcW w:w="7964" w:type="dxa"/>
            <w:gridSpan w:val="5"/>
            <w:tcBorders>
              <w:top w:val="single" w:sz="4" w:space="0" w:color="auto"/>
              <w:bottom w:val="single" w:sz="4" w:space="0" w:color="auto"/>
            </w:tcBorders>
          </w:tcPr>
          <w:p w14:paraId="79BFAA4C" w14:textId="77777777" w:rsidR="0039565E" w:rsidRDefault="00000000">
            <w:pPr>
              <w:pStyle w:val="Style5"/>
              <w:spacing w:before="120" w:line="288" w:lineRule="auto"/>
              <w:ind w:firstLine="377"/>
              <w:jc w:val="left"/>
              <w:rPr>
                <w:b w:val="0"/>
                <w:szCs w:val="28"/>
              </w:rPr>
            </w:pPr>
            <w:r>
              <w:rPr>
                <w:b w:val="0"/>
                <w:szCs w:val="28"/>
              </w:rPr>
              <w:t>05 – Соціальні та поведінкові науки</w:t>
            </w:r>
          </w:p>
        </w:tc>
      </w:tr>
      <w:tr w:rsidR="0039565E" w14:paraId="50106E45" w14:textId="77777777">
        <w:tc>
          <w:tcPr>
            <w:tcW w:w="9855" w:type="dxa"/>
            <w:gridSpan w:val="9"/>
          </w:tcPr>
          <w:p w14:paraId="7D8AC765" w14:textId="77777777" w:rsidR="0039565E" w:rsidRDefault="00000000">
            <w:pPr>
              <w:pStyle w:val="Style5"/>
              <w:spacing w:line="288" w:lineRule="auto"/>
              <w:rPr>
                <w:b w:val="0"/>
                <w:szCs w:val="28"/>
              </w:rPr>
            </w:pPr>
            <w:r>
              <w:rPr>
                <w:b w:val="0"/>
                <w:i/>
                <w:sz w:val="16"/>
                <w:szCs w:val="16"/>
              </w:rPr>
              <w:t>Шифр та назва</w:t>
            </w:r>
          </w:p>
        </w:tc>
      </w:tr>
      <w:tr w:rsidR="0039565E" w14:paraId="1C96DA17" w14:textId="77777777">
        <w:tc>
          <w:tcPr>
            <w:tcW w:w="2010" w:type="dxa"/>
            <w:gridSpan w:val="5"/>
          </w:tcPr>
          <w:p w14:paraId="21631B38" w14:textId="77777777" w:rsidR="0039565E" w:rsidRDefault="00000000">
            <w:pPr>
              <w:pStyle w:val="Style5"/>
              <w:spacing w:before="120" w:line="288" w:lineRule="auto"/>
              <w:jc w:val="left"/>
              <w:rPr>
                <w:b w:val="0"/>
                <w:szCs w:val="28"/>
              </w:rPr>
            </w:pPr>
            <w:r>
              <w:rPr>
                <w:b w:val="0"/>
              </w:rPr>
              <w:t>Спеціальність:</w:t>
            </w:r>
          </w:p>
        </w:tc>
        <w:tc>
          <w:tcPr>
            <w:tcW w:w="7845" w:type="dxa"/>
            <w:gridSpan w:val="4"/>
            <w:tcBorders>
              <w:bottom w:val="single" w:sz="4" w:space="0" w:color="auto"/>
            </w:tcBorders>
          </w:tcPr>
          <w:p w14:paraId="7217F820" w14:textId="77777777" w:rsidR="0039565E" w:rsidRDefault="00000000">
            <w:pPr>
              <w:pStyle w:val="Style5"/>
              <w:spacing w:before="120" w:line="288" w:lineRule="auto"/>
              <w:ind w:firstLine="400"/>
              <w:jc w:val="left"/>
              <w:rPr>
                <w:b w:val="0"/>
                <w:szCs w:val="28"/>
              </w:rPr>
            </w:pPr>
            <w:r>
              <w:rPr>
                <w:b w:val="0"/>
                <w:szCs w:val="28"/>
              </w:rPr>
              <w:t>051 – Економіка</w:t>
            </w:r>
          </w:p>
        </w:tc>
      </w:tr>
      <w:tr w:rsidR="0039565E" w14:paraId="4DEE0C69" w14:textId="77777777">
        <w:tc>
          <w:tcPr>
            <w:tcW w:w="9855" w:type="dxa"/>
            <w:gridSpan w:val="9"/>
          </w:tcPr>
          <w:p w14:paraId="62395E93" w14:textId="77777777" w:rsidR="0039565E" w:rsidRDefault="00000000">
            <w:pPr>
              <w:pStyle w:val="Style5"/>
              <w:spacing w:line="288" w:lineRule="auto"/>
              <w:rPr>
                <w:b w:val="0"/>
                <w:szCs w:val="28"/>
              </w:rPr>
            </w:pPr>
            <w:r>
              <w:rPr>
                <w:b w:val="0"/>
                <w:i/>
                <w:sz w:val="16"/>
                <w:szCs w:val="16"/>
              </w:rPr>
              <w:t>Шифр та назва</w:t>
            </w:r>
          </w:p>
        </w:tc>
      </w:tr>
      <w:tr w:rsidR="0039565E" w14:paraId="15276DCE" w14:textId="77777777">
        <w:tc>
          <w:tcPr>
            <w:tcW w:w="2751" w:type="dxa"/>
            <w:gridSpan w:val="7"/>
          </w:tcPr>
          <w:p w14:paraId="405EFE46" w14:textId="77777777" w:rsidR="0039565E" w:rsidRDefault="00000000">
            <w:pPr>
              <w:pStyle w:val="Style5"/>
              <w:spacing w:before="120" w:line="288" w:lineRule="auto"/>
              <w:jc w:val="left"/>
              <w:rPr>
                <w:b w:val="0"/>
                <w:szCs w:val="28"/>
              </w:rPr>
            </w:pPr>
            <w:r>
              <w:rPr>
                <w:b w:val="0"/>
                <w:szCs w:val="28"/>
              </w:rPr>
              <w:t xml:space="preserve">Заклад вищої освіти: </w:t>
            </w:r>
          </w:p>
        </w:tc>
        <w:tc>
          <w:tcPr>
            <w:tcW w:w="7104" w:type="dxa"/>
            <w:gridSpan w:val="2"/>
            <w:tcBorders>
              <w:bottom w:val="single" w:sz="4" w:space="0" w:color="auto"/>
            </w:tcBorders>
          </w:tcPr>
          <w:p w14:paraId="174D8D03" w14:textId="77777777" w:rsidR="0039565E" w:rsidRDefault="00000000">
            <w:pPr>
              <w:pStyle w:val="Style5"/>
              <w:spacing w:before="120" w:line="288" w:lineRule="auto"/>
              <w:ind w:firstLine="651"/>
              <w:jc w:val="left"/>
              <w:rPr>
                <w:b w:val="0"/>
                <w:szCs w:val="28"/>
              </w:rPr>
            </w:pPr>
            <w:r>
              <w:rPr>
                <w:b w:val="0"/>
                <w:szCs w:val="28"/>
              </w:rPr>
              <w:t>Національний технічний університет</w:t>
            </w:r>
          </w:p>
        </w:tc>
      </w:tr>
      <w:tr w:rsidR="0039565E" w14:paraId="7DBE39F2" w14:textId="77777777">
        <w:tc>
          <w:tcPr>
            <w:tcW w:w="9855" w:type="dxa"/>
            <w:gridSpan w:val="9"/>
          </w:tcPr>
          <w:p w14:paraId="24AC36C7" w14:textId="77777777" w:rsidR="0039565E" w:rsidRDefault="00000000">
            <w:pPr>
              <w:pStyle w:val="Style5"/>
              <w:spacing w:line="288" w:lineRule="auto"/>
              <w:rPr>
                <w:b w:val="0"/>
                <w:szCs w:val="28"/>
              </w:rPr>
            </w:pPr>
            <w:r>
              <w:rPr>
                <w:b w:val="0"/>
                <w:i/>
                <w:sz w:val="16"/>
                <w:szCs w:val="16"/>
              </w:rPr>
              <w:t>Назва</w:t>
            </w:r>
          </w:p>
        </w:tc>
      </w:tr>
      <w:tr w:rsidR="0039565E" w14:paraId="7AEC8355" w14:textId="77777777">
        <w:tc>
          <w:tcPr>
            <w:tcW w:w="9855" w:type="dxa"/>
            <w:gridSpan w:val="9"/>
            <w:tcBorders>
              <w:bottom w:val="single" w:sz="4" w:space="0" w:color="auto"/>
            </w:tcBorders>
          </w:tcPr>
          <w:p w14:paraId="05C1E7F6" w14:textId="77777777" w:rsidR="0039565E" w:rsidRDefault="00000000">
            <w:pPr>
              <w:pStyle w:val="Style5"/>
              <w:spacing w:line="288" w:lineRule="auto"/>
              <w:ind w:firstLine="426"/>
              <w:rPr>
                <w:b w:val="0"/>
                <w:szCs w:val="28"/>
              </w:rPr>
            </w:pPr>
            <w:r>
              <w:rPr>
                <w:b w:val="0"/>
                <w:szCs w:val="28"/>
              </w:rPr>
              <w:t>«Харківський політехнічний інститут» (НТУ «ХПІ»), м. Харків</w:t>
            </w:r>
          </w:p>
        </w:tc>
      </w:tr>
      <w:tr w:rsidR="0039565E" w14:paraId="7A697AD5" w14:textId="77777777">
        <w:tc>
          <w:tcPr>
            <w:tcW w:w="1601" w:type="dxa"/>
            <w:gridSpan w:val="3"/>
          </w:tcPr>
          <w:p w14:paraId="5E775235" w14:textId="77777777" w:rsidR="0039565E" w:rsidRDefault="00000000">
            <w:pPr>
              <w:pStyle w:val="Style5"/>
              <w:spacing w:before="120" w:line="288" w:lineRule="auto"/>
              <w:jc w:val="left"/>
              <w:rPr>
                <w:b w:val="0"/>
                <w:szCs w:val="28"/>
              </w:rPr>
            </w:pPr>
            <w:r>
              <w:rPr>
                <w:b w:val="0"/>
                <w:szCs w:val="28"/>
              </w:rPr>
              <w:t>Факультет:</w:t>
            </w:r>
          </w:p>
        </w:tc>
        <w:tc>
          <w:tcPr>
            <w:tcW w:w="8254" w:type="dxa"/>
            <w:gridSpan w:val="6"/>
            <w:tcBorders>
              <w:bottom w:val="single" w:sz="4" w:space="0" w:color="auto"/>
            </w:tcBorders>
          </w:tcPr>
          <w:p w14:paraId="22999EB0" w14:textId="77777777" w:rsidR="0039565E" w:rsidRDefault="00000000">
            <w:pPr>
              <w:pStyle w:val="Style5"/>
              <w:spacing w:before="120" w:line="288" w:lineRule="auto"/>
              <w:ind w:firstLine="526"/>
              <w:jc w:val="left"/>
              <w:rPr>
                <w:b w:val="0"/>
                <w:szCs w:val="28"/>
              </w:rPr>
            </w:pPr>
            <w:r>
              <w:rPr>
                <w:b w:val="0"/>
                <w:szCs w:val="28"/>
              </w:rPr>
              <w:t>Навчально-науковий інститут економіки, менеджменту і міжнародного бізнесу</w:t>
            </w:r>
          </w:p>
        </w:tc>
      </w:tr>
      <w:tr w:rsidR="0039565E" w14:paraId="2897FF1A" w14:textId="77777777">
        <w:tc>
          <w:tcPr>
            <w:tcW w:w="9855" w:type="dxa"/>
            <w:gridSpan w:val="9"/>
          </w:tcPr>
          <w:p w14:paraId="3B9A46B9" w14:textId="77777777" w:rsidR="0039565E" w:rsidRDefault="00000000">
            <w:pPr>
              <w:pStyle w:val="Style5"/>
              <w:spacing w:line="288" w:lineRule="auto"/>
              <w:rPr>
                <w:b w:val="0"/>
                <w:szCs w:val="28"/>
              </w:rPr>
            </w:pPr>
            <w:r>
              <w:rPr>
                <w:b w:val="0"/>
                <w:i/>
                <w:sz w:val="16"/>
                <w:szCs w:val="16"/>
              </w:rPr>
              <w:t>Назва</w:t>
            </w:r>
          </w:p>
        </w:tc>
      </w:tr>
      <w:tr w:rsidR="0039565E" w14:paraId="791A7B8F" w14:textId="77777777">
        <w:tc>
          <w:tcPr>
            <w:tcW w:w="1440" w:type="dxa"/>
            <w:gridSpan w:val="2"/>
          </w:tcPr>
          <w:p w14:paraId="6A223E64" w14:textId="77777777" w:rsidR="0039565E" w:rsidRDefault="00000000">
            <w:pPr>
              <w:pStyle w:val="Style5"/>
              <w:spacing w:before="120" w:line="288" w:lineRule="auto"/>
              <w:jc w:val="left"/>
              <w:rPr>
                <w:b w:val="0"/>
                <w:szCs w:val="28"/>
              </w:rPr>
            </w:pPr>
            <w:r>
              <w:rPr>
                <w:b w:val="0"/>
                <w:szCs w:val="28"/>
              </w:rPr>
              <w:t>Кафедра:</w:t>
            </w:r>
          </w:p>
        </w:tc>
        <w:tc>
          <w:tcPr>
            <w:tcW w:w="8415" w:type="dxa"/>
            <w:gridSpan w:val="7"/>
            <w:tcBorders>
              <w:bottom w:val="single" w:sz="4" w:space="0" w:color="auto"/>
            </w:tcBorders>
          </w:tcPr>
          <w:p w14:paraId="3EC07A24" w14:textId="77777777" w:rsidR="0039565E" w:rsidRDefault="00000000">
            <w:pPr>
              <w:pStyle w:val="Style5"/>
              <w:spacing w:before="120" w:line="288" w:lineRule="auto"/>
              <w:ind w:firstLine="545"/>
              <w:jc w:val="both"/>
              <w:rPr>
                <w:b w:val="0"/>
                <w:szCs w:val="28"/>
              </w:rPr>
            </w:pPr>
            <w:r>
              <w:rPr>
                <w:b w:val="0"/>
              </w:rPr>
              <w:t>Економіки бізнесу та міжнародних економічних відносин»</w:t>
            </w:r>
            <w:r>
              <w:rPr>
                <w:b w:val="0"/>
              </w:rPr>
              <w:br/>
              <w:t xml:space="preserve">                                          (ЕБ та МЕВ)</w:t>
            </w:r>
          </w:p>
        </w:tc>
      </w:tr>
      <w:tr w:rsidR="0039565E" w14:paraId="7A9EF19E" w14:textId="77777777">
        <w:tc>
          <w:tcPr>
            <w:tcW w:w="9855" w:type="dxa"/>
            <w:gridSpan w:val="9"/>
          </w:tcPr>
          <w:p w14:paraId="08031DE8" w14:textId="77777777" w:rsidR="0039565E" w:rsidRDefault="00000000">
            <w:pPr>
              <w:pStyle w:val="Style5"/>
              <w:spacing w:line="288" w:lineRule="auto"/>
              <w:rPr>
                <w:b w:val="0"/>
                <w:szCs w:val="28"/>
              </w:rPr>
            </w:pPr>
            <w:r>
              <w:rPr>
                <w:b w:val="0"/>
                <w:i/>
                <w:sz w:val="16"/>
                <w:szCs w:val="16"/>
              </w:rPr>
              <w:t>Назва</w:t>
            </w:r>
          </w:p>
        </w:tc>
      </w:tr>
    </w:tbl>
    <w:p w14:paraId="3EA83E46" w14:textId="77777777" w:rsidR="0039565E" w:rsidRDefault="0039565E">
      <w:pPr>
        <w:spacing w:line="288" w:lineRule="auto"/>
        <w:rPr>
          <w:lang w:val="uk-UA"/>
        </w:rPr>
      </w:pPr>
    </w:p>
    <w:p w14:paraId="5769D147" w14:textId="77777777" w:rsidR="0039565E" w:rsidRDefault="00000000">
      <w:pPr>
        <w:spacing w:line="288" w:lineRule="auto"/>
        <w:ind w:firstLine="709"/>
        <w:jc w:val="both"/>
        <w:rPr>
          <w:b/>
          <w:bCs/>
          <w:lang w:val="uk-UA"/>
        </w:rPr>
      </w:pPr>
      <w:r>
        <w:rPr>
          <w:b/>
          <w:bCs/>
          <w:lang w:val="uk-UA"/>
        </w:rPr>
        <w:t>1. ВСТУП</w:t>
      </w:r>
    </w:p>
    <w:p w14:paraId="118E866F" w14:textId="77777777" w:rsidR="0039565E" w:rsidRDefault="00000000">
      <w:pPr>
        <w:spacing w:line="288" w:lineRule="auto"/>
        <w:ind w:firstLine="709"/>
        <w:jc w:val="both"/>
        <w:rPr>
          <w:rStyle w:val="rvts23"/>
          <w:lang w:val="uk-UA"/>
        </w:rPr>
      </w:pPr>
      <w:r>
        <w:rPr>
          <w:bCs/>
          <w:lang w:val="uk-UA"/>
        </w:rPr>
        <w:t xml:space="preserve">Цей висновок наукового керівника підготовлено відповідно до положень </w:t>
      </w:r>
      <w:r>
        <w:rPr>
          <w:szCs w:val="28"/>
          <w:lang w:val="uk-UA"/>
        </w:rPr>
        <w:t xml:space="preserve">постанови КМУ </w:t>
      </w:r>
      <w:r>
        <w:rPr>
          <w:bCs/>
          <w:szCs w:val="28"/>
          <w:lang w:val="uk-UA"/>
        </w:rPr>
        <w:t>№ 44 від 12 січня 2022 р. «</w:t>
      </w:r>
      <w:r>
        <w:rPr>
          <w:szCs w:val="28"/>
          <w:lang w:val="uk-UA"/>
        </w:rPr>
        <w:t xml:space="preserve">Порядку </w:t>
      </w:r>
      <w:r>
        <w:rPr>
          <w:bCs/>
          <w:szCs w:val="28"/>
          <w:lang w:val="uk-UA"/>
        </w:rPr>
        <w:t>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w:t>
      </w:r>
      <w:r>
        <w:rPr>
          <w:rStyle w:val="rvts23"/>
          <w:lang w:val="uk-UA"/>
        </w:rPr>
        <w:t xml:space="preserve">, де надано </w:t>
      </w:r>
      <w:r>
        <w:rPr>
          <w:rStyle w:val="rvts0"/>
          <w:lang w:val="uk-UA"/>
        </w:rPr>
        <w:t>оцінку роботи здобувача у процесі підготовки дисертації, виконання індивідуального плану наукової роботи, індивідуального навчального плану.</w:t>
      </w:r>
    </w:p>
    <w:p w14:paraId="23C80A8C" w14:textId="77777777" w:rsidR="0039565E" w:rsidRDefault="0039565E">
      <w:pPr>
        <w:spacing w:line="288" w:lineRule="auto"/>
        <w:ind w:firstLine="709"/>
        <w:jc w:val="both"/>
        <w:rPr>
          <w:rStyle w:val="rvts0"/>
          <w:lang w:val="uk-UA"/>
        </w:rPr>
      </w:pPr>
    </w:p>
    <w:p w14:paraId="4C495581" w14:textId="77777777" w:rsidR="0039565E" w:rsidRDefault="00000000">
      <w:pPr>
        <w:spacing w:line="288" w:lineRule="auto"/>
        <w:ind w:firstLine="709"/>
        <w:jc w:val="both"/>
        <w:rPr>
          <w:rStyle w:val="rvts0"/>
          <w:b/>
          <w:lang w:val="uk-UA"/>
        </w:rPr>
      </w:pPr>
      <w:r>
        <w:rPr>
          <w:rStyle w:val="rvts0"/>
          <w:b/>
          <w:lang w:val="uk-UA"/>
        </w:rPr>
        <w:t>2. Оцінка роботи здобувача у процесі підготовки дисертації</w:t>
      </w:r>
    </w:p>
    <w:p w14:paraId="34621BFE" w14:textId="77777777" w:rsidR="0039565E" w:rsidRDefault="00000000">
      <w:pPr>
        <w:spacing w:line="288" w:lineRule="auto"/>
        <w:ind w:firstLine="709"/>
        <w:jc w:val="both"/>
        <w:rPr>
          <w:lang w:val="uk-UA"/>
        </w:rPr>
      </w:pPr>
      <w:r>
        <w:t xml:space="preserve">За </w:t>
      </w:r>
      <w:proofErr w:type="spellStart"/>
      <w:r>
        <w:t>період</w:t>
      </w:r>
      <w:proofErr w:type="spellEnd"/>
      <w:r>
        <w:t xml:space="preserve"> </w:t>
      </w:r>
      <w:proofErr w:type="spellStart"/>
      <w:r>
        <w:t>навчання</w:t>
      </w:r>
      <w:proofErr w:type="spellEnd"/>
      <w:r>
        <w:t xml:space="preserve"> </w:t>
      </w:r>
      <w:proofErr w:type="spellStart"/>
      <w:r>
        <w:rPr>
          <w:lang w:val="uk-UA"/>
        </w:rPr>
        <w:t>Свіщова</w:t>
      </w:r>
      <w:proofErr w:type="spellEnd"/>
      <w:r>
        <w:rPr>
          <w:lang w:val="uk-UA"/>
        </w:rPr>
        <w:t xml:space="preserve"> Н. С</w:t>
      </w:r>
      <w:r>
        <w:t xml:space="preserve">. </w:t>
      </w:r>
      <w:proofErr w:type="spellStart"/>
      <w:r>
        <w:t>набула</w:t>
      </w:r>
      <w:proofErr w:type="spellEnd"/>
      <w:r>
        <w:t xml:space="preserve"> </w:t>
      </w:r>
      <w:proofErr w:type="spellStart"/>
      <w:r>
        <w:t>теоретичних</w:t>
      </w:r>
      <w:proofErr w:type="spellEnd"/>
      <w:r>
        <w:t xml:space="preserve"> </w:t>
      </w:r>
      <w:proofErr w:type="spellStart"/>
      <w:r>
        <w:t>знань</w:t>
      </w:r>
      <w:proofErr w:type="spellEnd"/>
      <w:r>
        <w:t xml:space="preserve">, </w:t>
      </w:r>
      <w:proofErr w:type="spellStart"/>
      <w:r>
        <w:t>умінь</w:t>
      </w:r>
      <w:proofErr w:type="spellEnd"/>
      <w:r>
        <w:t xml:space="preserve">, </w:t>
      </w:r>
      <w:proofErr w:type="spellStart"/>
      <w:r>
        <w:t>навичок</w:t>
      </w:r>
      <w:proofErr w:type="spellEnd"/>
      <w:r>
        <w:t xml:space="preserve"> та компетентностей, </w:t>
      </w:r>
      <w:proofErr w:type="spellStart"/>
      <w:r>
        <w:t>достатніх</w:t>
      </w:r>
      <w:proofErr w:type="spellEnd"/>
      <w:r>
        <w:t xml:space="preserve"> для </w:t>
      </w:r>
      <w:proofErr w:type="spellStart"/>
      <w:r>
        <w:t>продукування</w:t>
      </w:r>
      <w:proofErr w:type="spellEnd"/>
      <w:r>
        <w:t xml:space="preserve"> </w:t>
      </w:r>
      <w:proofErr w:type="spellStart"/>
      <w:r>
        <w:t>нових</w:t>
      </w:r>
      <w:proofErr w:type="spellEnd"/>
      <w:r>
        <w:t xml:space="preserve"> </w:t>
      </w:r>
      <w:proofErr w:type="spellStart"/>
      <w:r>
        <w:t>ідей</w:t>
      </w:r>
      <w:proofErr w:type="spellEnd"/>
      <w:r>
        <w:t xml:space="preserve">, </w:t>
      </w:r>
      <w:proofErr w:type="spellStart"/>
      <w:r>
        <w:t>розв’язання</w:t>
      </w:r>
      <w:proofErr w:type="spellEnd"/>
      <w:r>
        <w:t xml:space="preserve"> </w:t>
      </w:r>
      <w:proofErr w:type="spellStart"/>
      <w:r>
        <w:t>наукових</w:t>
      </w:r>
      <w:proofErr w:type="spellEnd"/>
      <w:r>
        <w:t xml:space="preserve"> і </w:t>
      </w:r>
      <w:proofErr w:type="spellStart"/>
      <w:r>
        <w:t>практичних</w:t>
      </w:r>
      <w:proofErr w:type="spellEnd"/>
      <w:r>
        <w:t xml:space="preserve"> </w:t>
      </w:r>
      <w:proofErr w:type="spellStart"/>
      <w:r>
        <w:t>завдань</w:t>
      </w:r>
      <w:proofErr w:type="spellEnd"/>
      <w:r>
        <w:t xml:space="preserve"> у </w:t>
      </w:r>
      <w:proofErr w:type="spellStart"/>
      <w:r>
        <w:t>галузі</w:t>
      </w:r>
      <w:proofErr w:type="spellEnd"/>
      <w:r>
        <w:t xml:space="preserve"> </w:t>
      </w:r>
      <w:r>
        <w:rPr>
          <w:lang w:val="uk-UA"/>
        </w:rPr>
        <w:t>економіки</w:t>
      </w:r>
      <w:r>
        <w:t xml:space="preserve">, провела </w:t>
      </w:r>
      <w:proofErr w:type="spellStart"/>
      <w:r>
        <w:t>власне</w:t>
      </w:r>
      <w:proofErr w:type="spellEnd"/>
      <w:r>
        <w:t xml:space="preserve"> </w:t>
      </w:r>
      <w:proofErr w:type="spellStart"/>
      <w:r>
        <w:lastRenderedPageBreak/>
        <w:t>наукове</w:t>
      </w:r>
      <w:proofErr w:type="spellEnd"/>
      <w:r>
        <w:t xml:space="preserve"> </w:t>
      </w:r>
      <w:proofErr w:type="spellStart"/>
      <w:r>
        <w:t>дослідження</w:t>
      </w:r>
      <w:proofErr w:type="spellEnd"/>
      <w:r>
        <w:t xml:space="preserve"> за темою «</w:t>
      </w:r>
      <w:proofErr w:type="spellStart"/>
      <w:r>
        <w:t>Розвиток</w:t>
      </w:r>
      <w:proofErr w:type="spellEnd"/>
      <w:r>
        <w:t xml:space="preserve"> </w:t>
      </w:r>
      <w:proofErr w:type="spellStart"/>
      <w:r>
        <w:t>методів</w:t>
      </w:r>
      <w:proofErr w:type="spellEnd"/>
      <w:r>
        <w:t xml:space="preserve"> </w:t>
      </w:r>
      <w:proofErr w:type="spellStart"/>
      <w:r>
        <w:t>вартісного</w:t>
      </w:r>
      <w:proofErr w:type="spellEnd"/>
      <w:r>
        <w:t xml:space="preserve"> </w:t>
      </w:r>
      <w:proofErr w:type="spellStart"/>
      <w:r>
        <w:t>оцінювання</w:t>
      </w:r>
      <w:proofErr w:type="spellEnd"/>
      <w:r>
        <w:t xml:space="preserve"> </w:t>
      </w:r>
      <w:proofErr w:type="spellStart"/>
      <w:r>
        <w:t>об'єктів</w:t>
      </w:r>
      <w:proofErr w:type="spellEnd"/>
      <w:r>
        <w:t xml:space="preserve"> </w:t>
      </w:r>
      <w:proofErr w:type="spellStart"/>
      <w:r>
        <w:t>інтелектуальної</w:t>
      </w:r>
      <w:proofErr w:type="spellEnd"/>
      <w:r>
        <w:t xml:space="preserve"> </w:t>
      </w:r>
      <w:proofErr w:type="spellStart"/>
      <w:r>
        <w:t>власності</w:t>
      </w:r>
      <w:proofErr w:type="spellEnd"/>
      <w:r>
        <w:t xml:space="preserve">». </w:t>
      </w:r>
      <w:proofErr w:type="spellStart"/>
      <w:r>
        <w:t>Результати</w:t>
      </w:r>
      <w:proofErr w:type="spellEnd"/>
      <w:r>
        <w:t xml:space="preserve">, </w:t>
      </w:r>
      <w:proofErr w:type="spellStart"/>
      <w:r>
        <w:t>отримані</w:t>
      </w:r>
      <w:proofErr w:type="spellEnd"/>
      <w:r>
        <w:t xml:space="preserve"> в </w:t>
      </w:r>
      <w:proofErr w:type="spellStart"/>
      <w:r>
        <w:t>ході</w:t>
      </w:r>
      <w:proofErr w:type="spellEnd"/>
      <w:r>
        <w:t xml:space="preserve"> </w:t>
      </w:r>
      <w:proofErr w:type="spellStart"/>
      <w:r>
        <w:t>дослідження</w:t>
      </w:r>
      <w:proofErr w:type="spellEnd"/>
      <w:r>
        <w:t xml:space="preserve">, </w:t>
      </w:r>
      <w:proofErr w:type="spellStart"/>
      <w:r>
        <w:t>мають</w:t>
      </w:r>
      <w:proofErr w:type="spellEnd"/>
      <w:r>
        <w:t xml:space="preserve"> </w:t>
      </w:r>
      <w:proofErr w:type="spellStart"/>
      <w:r>
        <w:t>наукову</w:t>
      </w:r>
      <w:proofErr w:type="spellEnd"/>
      <w:r>
        <w:t xml:space="preserve"> новизну, </w:t>
      </w:r>
      <w:proofErr w:type="spellStart"/>
      <w:r>
        <w:t>теоретичне</w:t>
      </w:r>
      <w:proofErr w:type="spellEnd"/>
      <w:r>
        <w:t xml:space="preserve"> і </w:t>
      </w:r>
      <w:proofErr w:type="spellStart"/>
      <w:r>
        <w:t>практичне</w:t>
      </w:r>
      <w:proofErr w:type="spellEnd"/>
      <w:r>
        <w:t xml:space="preserve"> </w:t>
      </w:r>
      <w:proofErr w:type="spellStart"/>
      <w:r>
        <w:t>значення</w:t>
      </w:r>
      <w:proofErr w:type="spellEnd"/>
      <w:r>
        <w:t>.</w:t>
      </w:r>
      <w:r>
        <w:rPr>
          <w:lang w:val="uk-UA"/>
        </w:rPr>
        <w:t xml:space="preserve"> У процесі виконання індивідуального навчального плану </w:t>
      </w:r>
      <w:proofErr w:type="spellStart"/>
      <w:r>
        <w:rPr>
          <w:lang w:val="uk-UA"/>
        </w:rPr>
        <w:t>Свіщова</w:t>
      </w:r>
      <w:proofErr w:type="spellEnd"/>
      <w:r>
        <w:rPr>
          <w:lang w:val="uk-UA"/>
        </w:rPr>
        <w:t xml:space="preserve"> Н. С. виявила високу працездатність, загальну ерудицію та наполегливість в опануванні нових навальних дисциплін та набула нових знань, умінь, навичок та </w:t>
      </w:r>
      <w:proofErr w:type="spellStart"/>
      <w:r>
        <w:rPr>
          <w:lang w:val="uk-UA"/>
        </w:rPr>
        <w:t>компетентностей</w:t>
      </w:r>
      <w:proofErr w:type="spellEnd"/>
      <w:r>
        <w:rPr>
          <w:lang w:val="uk-UA"/>
        </w:rPr>
        <w:t>, які допомогли їй на високому рівні виконати наукове дослідження.</w:t>
      </w:r>
    </w:p>
    <w:p w14:paraId="32D8A8DB" w14:textId="77777777" w:rsidR="0039565E" w:rsidRDefault="00000000">
      <w:pPr>
        <w:spacing w:line="288" w:lineRule="auto"/>
        <w:ind w:firstLine="709"/>
        <w:jc w:val="both"/>
        <w:rPr>
          <w:lang w:val="uk-UA"/>
        </w:rPr>
      </w:pPr>
      <w:r w:rsidRPr="002D0B03">
        <w:rPr>
          <w:lang w:val="uk-UA"/>
        </w:rPr>
        <w:t xml:space="preserve">У процесі підготовки дисертації та виконання індивідуального плану наукової роботи </w:t>
      </w:r>
      <w:proofErr w:type="spellStart"/>
      <w:r>
        <w:rPr>
          <w:lang w:val="uk-UA"/>
        </w:rPr>
        <w:t>Свіщова</w:t>
      </w:r>
      <w:proofErr w:type="spellEnd"/>
      <w:r>
        <w:rPr>
          <w:lang w:val="uk-UA"/>
        </w:rPr>
        <w:t xml:space="preserve"> Н. С. проявила себе як самостійний, наполегливий, відповідальний, високоерудований науковець, який уміє поставити і вирішити складні наукові завдання, володіє методами наукових досліджень, комунікаційними та іншими </w:t>
      </w:r>
      <w:proofErr w:type="spellStart"/>
      <w:r>
        <w:rPr>
          <w:lang w:val="uk-UA"/>
        </w:rPr>
        <w:t>компетентностями</w:t>
      </w:r>
      <w:proofErr w:type="spellEnd"/>
      <w:r>
        <w:rPr>
          <w:lang w:val="uk-UA"/>
        </w:rPr>
        <w:t>, що дозволяють їй цілісно, у логічній послідовності представляти результати власних досліджень, публікувати їх у вітчизняних та зарубіжних наукових виданнях, обговорювати у науковій спільноті, обґрунтовувати та відстоювати власні наукові досягнення.</w:t>
      </w:r>
    </w:p>
    <w:p w14:paraId="3CD29B45" w14:textId="77777777" w:rsidR="0039565E" w:rsidRDefault="0039565E">
      <w:pPr>
        <w:spacing w:line="288" w:lineRule="auto"/>
        <w:ind w:firstLine="709"/>
        <w:jc w:val="both"/>
        <w:rPr>
          <w:rStyle w:val="rvts0"/>
          <w:lang w:val="uk-UA"/>
        </w:rPr>
      </w:pPr>
    </w:p>
    <w:p w14:paraId="769B8B5E" w14:textId="77777777" w:rsidR="0039565E" w:rsidRDefault="0039565E">
      <w:pPr>
        <w:spacing w:line="288" w:lineRule="auto"/>
        <w:ind w:firstLine="709"/>
        <w:jc w:val="both"/>
        <w:rPr>
          <w:b/>
          <w:lang w:val="uk-UA"/>
        </w:rPr>
      </w:pPr>
    </w:p>
    <w:p w14:paraId="483E852B" w14:textId="77777777" w:rsidR="0039565E" w:rsidRDefault="00000000">
      <w:pPr>
        <w:spacing w:line="288" w:lineRule="auto"/>
        <w:ind w:firstLine="709"/>
        <w:jc w:val="both"/>
        <w:rPr>
          <w:rStyle w:val="rvts0"/>
          <w:b/>
          <w:lang w:val="uk-UA"/>
        </w:rPr>
      </w:pPr>
      <w:r>
        <w:rPr>
          <w:b/>
          <w:lang w:val="uk-UA"/>
        </w:rPr>
        <w:t xml:space="preserve">3. Оцінка </w:t>
      </w:r>
      <w:r>
        <w:rPr>
          <w:rStyle w:val="rvts0"/>
          <w:b/>
          <w:lang w:val="uk-UA"/>
        </w:rPr>
        <w:t>виконання здобувачем індивідуального плану наукової роботи</w:t>
      </w:r>
    </w:p>
    <w:p w14:paraId="21878B61" w14:textId="77777777" w:rsidR="0039565E" w:rsidRDefault="00000000">
      <w:pPr>
        <w:spacing w:line="288" w:lineRule="auto"/>
        <w:ind w:firstLine="709"/>
        <w:jc w:val="both"/>
        <w:rPr>
          <w:rStyle w:val="rvts0"/>
          <w:lang w:val="uk-UA"/>
        </w:rPr>
      </w:pPr>
      <w:r>
        <w:rPr>
          <w:lang w:val="uk-UA"/>
        </w:rPr>
        <w:t xml:space="preserve">Здобувачка відповідно до </w:t>
      </w:r>
      <w:r>
        <w:rPr>
          <w:rStyle w:val="rvts0"/>
          <w:lang w:val="uk-UA"/>
        </w:rPr>
        <w:t>індивідуального плану наукової роботи</w:t>
      </w:r>
      <w:r>
        <w:rPr>
          <w:lang w:val="uk-UA"/>
        </w:rPr>
        <w:t xml:space="preserve"> виконала теоретичну та експериментальну частину плану</w:t>
      </w:r>
      <w:r>
        <w:rPr>
          <w:rStyle w:val="rvts0"/>
          <w:lang w:val="uk-UA"/>
        </w:rPr>
        <w:t>.</w:t>
      </w:r>
    </w:p>
    <w:p w14:paraId="67FACA06" w14:textId="77777777" w:rsidR="0039565E" w:rsidRDefault="0039565E">
      <w:pPr>
        <w:spacing w:line="288" w:lineRule="auto"/>
        <w:ind w:firstLine="709"/>
        <w:jc w:val="both"/>
        <w:rPr>
          <w:lang w:val="uk-UA"/>
        </w:rPr>
      </w:pPr>
    </w:p>
    <w:p w14:paraId="1B253474" w14:textId="77777777" w:rsidR="0039565E" w:rsidRDefault="00000000">
      <w:pPr>
        <w:spacing w:line="288" w:lineRule="auto"/>
        <w:ind w:firstLine="709"/>
        <w:jc w:val="both"/>
        <w:rPr>
          <w:lang w:val="uk-UA"/>
        </w:rPr>
      </w:pPr>
      <w:r>
        <w:rPr>
          <w:lang w:val="uk-UA"/>
        </w:rPr>
        <w:t>3.1. Теоретичні роботи:</w:t>
      </w:r>
    </w:p>
    <w:p w14:paraId="7D5A0BAC" w14:textId="77777777" w:rsidR="0039565E" w:rsidRDefault="00000000">
      <w:pPr>
        <w:spacing w:line="288" w:lineRule="auto"/>
        <w:ind w:firstLine="709"/>
        <w:jc w:val="both"/>
        <w:rPr>
          <w:lang w:val="uk-UA"/>
        </w:rPr>
      </w:pPr>
      <w:r>
        <w:rPr>
          <w:lang w:val="uk-UA"/>
        </w:rPr>
        <w:t>а) висвітлені у 7-х статтях, серед яких:</w:t>
      </w:r>
    </w:p>
    <w:p w14:paraId="027EB4E8" w14:textId="77777777" w:rsidR="0039565E" w:rsidRDefault="00000000">
      <w:pPr>
        <w:spacing w:line="288" w:lineRule="auto"/>
        <w:ind w:left="142" w:hanging="142"/>
        <w:jc w:val="both"/>
        <w:rPr>
          <w:rStyle w:val="rvts0"/>
          <w:lang w:val="uk-UA"/>
        </w:rPr>
      </w:pPr>
      <w:r>
        <w:rPr>
          <w:rStyle w:val="rvts0"/>
          <w:lang w:val="uk-UA"/>
        </w:rPr>
        <w:t>– 6 статей у наукових періодичних виданнях, що внесені до фахових видань України;</w:t>
      </w:r>
    </w:p>
    <w:p w14:paraId="51EEDFA7" w14:textId="77777777" w:rsidR="0039565E" w:rsidRDefault="00000000">
      <w:pPr>
        <w:spacing w:line="288" w:lineRule="auto"/>
        <w:ind w:left="142" w:hanging="142"/>
        <w:jc w:val="both"/>
        <w:rPr>
          <w:rStyle w:val="rvts0"/>
          <w:lang w:val="uk-UA"/>
        </w:rPr>
      </w:pPr>
      <w:r>
        <w:rPr>
          <w:rStyle w:val="rvts0"/>
          <w:lang w:val="uk-UA"/>
        </w:rPr>
        <w:t>– 1 стаття у закордонних наукових періодичних виданнях (Польща).</w:t>
      </w:r>
    </w:p>
    <w:p w14:paraId="5406EC6D" w14:textId="77777777" w:rsidR="0039565E" w:rsidRDefault="00000000">
      <w:pPr>
        <w:spacing w:line="288" w:lineRule="auto"/>
        <w:ind w:firstLine="709"/>
        <w:jc w:val="both"/>
        <w:rPr>
          <w:lang w:val="uk-UA"/>
        </w:rPr>
      </w:pPr>
      <w:r>
        <w:rPr>
          <w:lang w:val="uk-UA"/>
        </w:rPr>
        <w:t>б) опубліковані у 2 колективних монографіях;</w:t>
      </w:r>
    </w:p>
    <w:p w14:paraId="28A8EB83" w14:textId="77777777" w:rsidR="0039565E" w:rsidRDefault="00000000">
      <w:pPr>
        <w:spacing w:line="288" w:lineRule="auto"/>
        <w:ind w:firstLine="709"/>
        <w:jc w:val="both"/>
        <w:rPr>
          <w:lang w:val="uk-UA"/>
        </w:rPr>
      </w:pPr>
      <w:r>
        <w:rPr>
          <w:lang w:val="uk-UA"/>
        </w:rPr>
        <w:t>в) представлені на 17 наукових та науково-практичних конференціях, серед яких:</w:t>
      </w:r>
    </w:p>
    <w:p w14:paraId="735FD93A" w14:textId="77777777" w:rsidR="0039565E" w:rsidRDefault="00000000">
      <w:pPr>
        <w:spacing w:line="288" w:lineRule="auto"/>
        <w:ind w:left="284" w:hanging="142"/>
        <w:jc w:val="both"/>
        <w:rPr>
          <w:rStyle w:val="rvts0"/>
          <w:lang w:val="uk-UA"/>
        </w:rPr>
      </w:pPr>
      <w:r>
        <w:rPr>
          <w:rStyle w:val="rvts0"/>
          <w:lang w:val="uk-UA"/>
        </w:rPr>
        <w:t>– 8 всеукраїнських;</w:t>
      </w:r>
    </w:p>
    <w:p w14:paraId="3F1D81B4" w14:textId="77777777" w:rsidR="0039565E" w:rsidRDefault="00000000">
      <w:pPr>
        <w:spacing w:line="288" w:lineRule="auto"/>
        <w:ind w:left="284" w:hanging="142"/>
        <w:jc w:val="both"/>
        <w:rPr>
          <w:rStyle w:val="rvts0"/>
          <w:lang w:val="uk-UA"/>
        </w:rPr>
      </w:pPr>
      <w:r>
        <w:rPr>
          <w:rStyle w:val="rvts0"/>
          <w:lang w:val="uk-UA"/>
        </w:rPr>
        <w:t>– 9 міжнародних.</w:t>
      </w:r>
    </w:p>
    <w:p w14:paraId="6A05A523" w14:textId="77777777" w:rsidR="0039565E" w:rsidRDefault="0039565E">
      <w:pPr>
        <w:spacing w:line="288" w:lineRule="auto"/>
        <w:ind w:firstLine="709"/>
        <w:jc w:val="both"/>
        <w:rPr>
          <w:lang w:val="uk-UA"/>
        </w:rPr>
      </w:pPr>
    </w:p>
    <w:p w14:paraId="759D2C3E" w14:textId="77777777" w:rsidR="0039565E" w:rsidRDefault="00000000">
      <w:pPr>
        <w:spacing w:line="288" w:lineRule="auto"/>
        <w:ind w:firstLine="709"/>
        <w:jc w:val="both"/>
        <w:rPr>
          <w:lang w:val="uk-UA"/>
        </w:rPr>
      </w:pPr>
      <w:r>
        <w:rPr>
          <w:lang w:val="uk-UA"/>
        </w:rPr>
        <w:t>3.2. Експериментальні роботи:</w:t>
      </w:r>
    </w:p>
    <w:p w14:paraId="29B74262" w14:textId="77777777" w:rsidR="0039565E" w:rsidRDefault="00000000">
      <w:pPr>
        <w:spacing w:line="288" w:lineRule="auto"/>
        <w:ind w:firstLine="709"/>
        <w:jc w:val="both"/>
        <w:rPr>
          <w:lang w:val="uk-UA"/>
        </w:rPr>
      </w:pPr>
      <w:r>
        <w:rPr>
          <w:lang w:val="uk-UA"/>
        </w:rPr>
        <w:t>Здобувачка брала участь у впроваджені результатів дисертації та отримала відповідні акти від:</w:t>
      </w:r>
    </w:p>
    <w:p w14:paraId="767A66D1" w14:textId="77777777" w:rsidR="0039565E" w:rsidRDefault="00000000">
      <w:pPr>
        <w:pStyle w:val="1"/>
        <w:spacing w:after="0" w:line="288" w:lineRule="auto"/>
        <w:ind w:left="0" w:firstLine="709"/>
        <w:jc w:val="both"/>
        <w:rPr>
          <w:rFonts w:ascii="Times New Roman" w:eastAsia="Times New Roman" w:hAnsi="Times New Roman"/>
          <w:sz w:val="28"/>
          <w:szCs w:val="20"/>
          <w:lang w:val="ru-RU"/>
        </w:rPr>
      </w:pPr>
      <w:r>
        <w:rPr>
          <w:rFonts w:ascii="Times New Roman" w:eastAsia="Times New Roman" w:hAnsi="Times New Roman"/>
          <w:sz w:val="28"/>
          <w:szCs w:val="20"/>
        </w:rPr>
        <w:lastRenderedPageBreak/>
        <w:t>ВАТ «СКБ «</w:t>
      </w:r>
      <w:proofErr w:type="spellStart"/>
      <w:r>
        <w:rPr>
          <w:rFonts w:ascii="Times New Roman" w:eastAsia="Times New Roman" w:hAnsi="Times New Roman"/>
          <w:sz w:val="28"/>
          <w:szCs w:val="20"/>
        </w:rPr>
        <w:t>Укрелектромаш</w:t>
      </w:r>
      <w:proofErr w:type="spellEnd"/>
      <w:r>
        <w:rPr>
          <w:rFonts w:ascii="Times New Roman" w:eastAsia="Times New Roman" w:hAnsi="Times New Roman"/>
          <w:sz w:val="28"/>
          <w:szCs w:val="20"/>
        </w:rPr>
        <w:t xml:space="preserve">» (акт впровадження від 18.10.2019), ТОВ «ЕВЕРЕСТ КОМПАНІ» (довідка №132 від 12.09.2019), ТОВ «Ювента інжиніринг» (акт впровадження від 23.05.2019), ЗАТ «НТМЕЦ «Екосистема» (довідка №45/37 від 12.02.2020). Теоретичні та методичні положення дисертаційної роботи використовувалися в навчальному процесі Національного технічного університету «Харківський політехнічний інститут» (акт впровадження від 22 квітня 2022 р) при викладанні дисциплін «Економіка інтелектуальної власності», «Економічна оцінка інтелектуальної власності», «Маркетинг інтелектуальної власності» при підготовці бакалаврів за спеціальністю </w:t>
      </w:r>
      <w:r>
        <w:rPr>
          <w:rFonts w:ascii="Times New Roman" w:eastAsia="Times New Roman" w:hAnsi="Times New Roman"/>
          <w:sz w:val="28"/>
          <w:szCs w:val="20"/>
          <w:lang w:val="ru-RU"/>
        </w:rPr>
        <w:t xml:space="preserve">051 </w:t>
      </w:r>
      <w:proofErr w:type="spellStart"/>
      <w:r>
        <w:rPr>
          <w:rFonts w:ascii="Times New Roman" w:eastAsia="Times New Roman" w:hAnsi="Times New Roman"/>
          <w:sz w:val="28"/>
          <w:szCs w:val="20"/>
          <w:lang w:val="ru-RU"/>
        </w:rPr>
        <w:t>Економіка</w:t>
      </w:r>
      <w:proofErr w:type="spellEnd"/>
      <w:r>
        <w:rPr>
          <w:rFonts w:ascii="Times New Roman" w:eastAsia="Times New Roman" w:hAnsi="Times New Roman"/>
          <w:sz w:val="28"/>
          <w:szCs w:val="20"/>
          <w:lang w:val="ru-RU"/>
        </w:rPr>
        <w:t>.</w:t>
      </w:r>
    </w:p>
    <w:p w14:paraId="50C74920" w14:textId="77777777" w:rsidR="0039565E" w:rsidRDefault="00000000">
      <w:pPr>
        <w:pStyle w:val="1"/>
        <w:spacing w:after="0" w:line="288" w:lineRule="auto"/>
        <w:ind w:left="0" w:firstLine="709"/>
        <w:jc w:val="both"/>
        <w:rPr>
          <w:rFonts w:ascii="Times New Roman" w:eastAsia="Times New Roman" w:hAnsi="Times New Roman"/>
          <w:sz w:val="28"/>
          <w:szCs w:val="20"/>
        </w:rPr>
      </w:pPr>
      <w:r>
        <w:rPr>
          <w:rFonts w:ascii="Times New Roman" w:eastAsia="Times New Roman" w:hAnsi="Times New Roman"/>
          <w:sz w:val="28"/>
          <w:szCs w:val="20"/>
        </w:rPr>
        <w:t xml:space="preserve">Окремі результати дисертаційної роботи </w:t>
      </w:r>
      <w:proofErr w:type="spellStart"/>
      <w:r>
        <w:rPr>
          <w:rFonts w:ascii="Times New Roman" w:eastAsia="Times New Roman" w:hAnsi="Times New Roman"/>
          <w:sz w:val="28"/>
          <w:szCs w:val="20"/>
        </w:rPr>
        <w:t>Свіщової</w:t>
      </w:r>
      <w:proofErr w:type="spellEnd"/>
      <w:r>
        <w:rPr>
          <w:rFonts w:ascii="Times New Roman" w:eastAsia="Times New Roman" w:hAnsi="Times New Roman"/>
          <w:sz w:val="28"/>
          <w:szCs w:val="20"/>
        </w:rPr>
        <w:t xml:space="preserve"> Н. С. «Розвиток методів вартісного оцінювання об'єктів інтелектуальної власності» є частинами наукових досліджень кафедри «Економіки бізнесу та міжнародних економічних відносин» НТУ «ХПІ» та у межах держбюджетних тем МОН України: «Розроблення науково-методичних та практичних основ </w:t>
      </w:r>
      <w:proofErr w:type="spellStart"/>
      <w:r>
        <w:rPr>
          <w:rFonts w:ascii="Times New Roman" w:eastAsia="Times New Roman" w:hAnsi="Times New Roman"/>
          <w:sz w:val="28"/>
          <w:szCs w:val="20"/>
        </w:rPr>
        <w:t>комплаєнс</w:t>
      </w:r>
      <w:proofErr w:type="spellEnd"/>
      <w:r>
        <w:rPr>
          <w:rFonts w:ascii="Times New Roman" w:eastAsia="Times New Roman" w:hAnsi="Times New Roman"/>
          <w:sz w:val="28"/>
          <w:szCs w:val="20"/>
        </w:rPr>
        <w:t xml:space="preserve">-програми промислового підприємства» (ДР №0119U002601) та «Управління розвитком матеріальних та нематеріальних активів підприємства в умовах євроінтеграції» (ДР №0120U103999), де здобувачка є виконавцем </w:t>
      </w:r>
      <w:proofErr w:type="spellStart"/>
      <w:r>
        <w:rPr>
          <w:rFonts w:ascii="Times New Roman" w:eastAsia="Times New Roman" w:hAnsi="Times New Roman"/>
          <w:sz w:val="28"/>
          <w:szCs w:val="20"/>
        </w:rPr>
        <w:t>проекту</w:t>
      </w:r>
      <w:proofErr w:type="spellEnd"/>
      <w:r>
        <w:rPr>
          <w:rFonts w:ascii="Times New Roman" w:eastAsia="Times New Roman" w:hAnsi="Times New Roman"/>
          <w:sz w:val="28"/>
          <w:szCs w:val="20"/>
        </w:rPr>
        <w:t>, що підтверджує актуальність та цінність його напрацювань.</w:t>
      </w:r>
    </w:p>
    <w:p w14:paraId="084D2B5E" w14:textId="77777777" w:rsidR="0039565E" w:rsidRDefault="0039565E">
      <w:pPr>
        <w:pStyle w:val="1"/>
        <w:spacing w:after="0" w:line="288" w:lineRule="auto"/>
        <w:ind w:left="0" w:firstLine="709"/>
        <w:jc w:val="both"/>
      </w:pPr>
    </w:p>
    <w:p w14:paraId="1385675A" w14:textId="77777777" w:rsidR="0039565E" w:rsidRDefault="00000000">
      <w:pPr>
        <w:spacing w:line="288" w:lineRule="auto"/>
        <w:ind w:firstLine="709"/>
        <w:jc w:val="both"/>
        <w:rPr>
          <w:lang w:val="uk-UA"/>
        </w:rPr>
      </w:pPr>
      <w:r>
        <w:rPr>
          <w:lang w:val="uk-UA"/>
        </w:rPr>
        <w:t xml:space="preserve">3.3. Висновок за оцінкою </w:t>
      </w:r>
      <w:r>
        <w:rPr>
          <w:rStyle w:val="rvts0"/>
          <w:lang w:val="uk-UA"/>
        </w:rPr>
        <w:t>виконання здобувачем індивідуального плану наукової роботи:</w:t>
      </w:r>
    </w:p>
    <w:p w14:paraId="7FDAB5FE" w14:textId="77777777" w:rsidR="0039565E" w:rsidRDefault="00000000">
      <w:pPr>
        <w:spacing w:line="288" w:lineRule="auto"/>
        <w:ind w:firstLine="709"/>
        <w:jc w:val="both"/>
        <w:rPr>
          <w:rStyle w:val="rvts0"/>
          <w:lang w:val="uk-UA"/>
        </w:rPr>
      </w:pPr>
      <w:r>
        <w:rPr>
          <w:rStyle w:val="rvts0"/>
          <w:lang w:val="uk-UA"/>
        </w:rPr>
        <w:t>а) індивідуальний план наукової роботи здобувачкою виконаний у повному обсязі;</w:t>
      </w:r>
    </w:p>
    <w:p w14:paraId="0484CA5D" w14:textId="77777777" w:rsidR="0039565E" w:rsidRDefault="00000000">
      <w:pPr>
        <w:spacing w:line="288" w:lineRule="auto"/>
        <w:ind w:firstLine="709"/>
        <w:jc w:val="both"/>
        <w:rPr>
          <w:rStyle w:val="rvts0"/>
          <w:lang w:val="uk-UA"/>
        </w:rPr>
      </w:pPr>
      <w:r>
        <w:rPr>
          <w:lang w:val="uk-UA"/>
        </w:rPr>
        <w:t xml:space="preserve">б) здобувачка </w:t>
      </w:r>
      <w:r>
        <w:rPr>
          <w:rStyle w:val="rvts0"/>
          <w:lang w:val="uk-UA"/>
        </w:rPr>
        <w:t>особисто виконала дисертацію у вигляді спеціально підготовленої кваліфікаційної наукової праці на правах рукопису, основні наукові результати якої висвітлені у наукових публікаціях, що розкривають основний зміст дисертації, у періодичних наукових виданнях України, внесених до фахових видань України та у закордонних періодичних наукових виданнях.</w:t>
      </w:r>
    </w:p>
    <w:p w14:paraId="7553F346" w14:textId="77777777" w:rsidR="0039565E" w:rsidRDefault="0039565E">
      <w:pPr>
        <w:spacing w:line="288" w:lineRule="auto"/>
        <w:ind w:firstLine="709"/>
        <w:jc w:val="both"/>
        <w:rPr>
          <w:rStyle w:val="rvts0"/>
          <w:lang w:val="uk-UA"/>
        </w:rPr>
      </w:pPr>
    </w:p>
    <w:p w14:paraId="30A8CC0D" w14:textId="77777777" w:rsidR="0039565E" w:rsidRDefault="00000000">
      <w:pPr>
        <w:spacing w:line="288" w:lineRule="auto"/>
        <w:ind w:firstLine="709"/>
        <w:jc w:val="both"/>
        <w:rPr>
          <w:rStyle w:val="rvts0"/>
          <w:b/>
          <w:lang w:val="uk-UA"/>
        </w:rPr>
      </w:pPr>
      <w:r>
        <w:rPr>
          <w:rStyle w:val="rvts0"/>
          <w:b/>
          <w:lang w:val="uk-UA"/>
        </w:rPr>
        <w:t>4. Оцінка виконання здобувачем індивідуального навчального плану</w:t>
      </w:r>
    </w:p>
    <w:p w14:paraId="56A8DFDE" w14:textId="77777777" w:rsidR="0039565E" w:rsidRDefault="0039565E">
      <w:pPr>
        <w:spacing w:line="288" w:lineRule="auto"/>
        <w:ind w:firstLine="709"/>
        <w:jc w:val="both"/>
        <w:rPr>
          <w:rStyle w:val="rvts0"/>
          <w:lang w:val="uk-UA"/>
        </w:rPr>
      </w:pPr>
    </w:p>
    <w:p w14:paraId="27A13CFD" w14:textId="77777777" w:rsidR="0039565E" w:rsidRDefault="00000000">
      <w:pPr>
        <w:spacing w:line="288" w:lineRule="auto"/>
        <w:ind w:firstLine="709"/>
        <w:jc w:val="both"/>
        <w:rPr>
          <w:rStyle w:val="rvts0"/>
          <w:lang w:val="uk-UA"/>
        </w:rPr>
      </w:pPr>
      <w:r>
        <w:rPr>
          <w:rStyle w:val="rvts0"/>
          <w:lang w:val="uk-UA"/>
        </w:rPr>
        <w:t>4.1. Індивідуальний навчальний план здобувача містив наступні дисципліни:</w:t>
      </w:r>
    </w:p>
    <w:p w14:paraId="6FAD7A9E" w14:textId="77777777" w:rsidR="0039565E" w:rsidRDefault="00000000">
      <w:pPr>
        <w:spacing w:line="288" w:lineRule="auto"/>
        <w:ind w:firstLine="709"/>
        <w:jc w:val="both"/>
        <w:rPr>
          <w:rStyle w:val="rvts0"/>
          <w:lang w:val="uk-UA"/>
        </w:rPr>
      </w:pPr>
      <w:r>
        <w:rPr>
          <w:rStyle w:val="rvts0"/>
          <w:lang w:val="uk-UA"/>
        </w:rPr>
        <w:t>а) соціально-гуманітарні дисципліни:</w:t>
      </w:r>
    </w:p>
    <w:p w14:paraId="6D45EEE4" w14:textId="77777777" w:rsidR="0039565E" w:rsidRDefault="00000000">
      <w:pPr>
        <w:spacing w:line="288" w:lineRule="auto"/>
        <w:jc w:val="both"/>
        <w:rPr>
          <w:rStyle w:val="rvts0"/>
          <w:lang w:val="uk-UA"/>
        </w:rPr>
      </w:pPr>
      <w:r>
        <w:rPr>
          <w:rStyle w:val="rvts0"/>
          <w:lang w:val="uk-UA"/>
        </w:rPr>
        <w:t>- світоглядні та соціокультурні основи науково-технічної діяльності;</w:t>
      </w:r>
    </w:p>
    <w:p w14:paraId="2EEA8575" w14:textId="77777777" w:rsidR="0039565E" w:rsidRDefault="00000000">
      <w:pPr>
        <w:spacing w:line="288" w:lineRule="auto"/>
        <w:jc w:val="both"/>
        <w:rPr>
          <w:rStyle w:val="rvts0"/>
          <w:lang w:val="uk-UA"/>
        </w:rPr>
      </w:pPr>
      <w:r>
        <w:rPr>
          <w:rStyle w:val="rvts0"/>
          <w:lang w:val="uk-UA"/>
        </w:rPr>
        <w:t>- іноземна мова для комунікації у науково-педагогічному середовищі.</w:t>
      </w:r>
    </w:p>
    <w:p w14:paraId="760EB13E" w14:textId="77777777" w:rsidR="0039565E" w:rsidRDefault="00000000">
      <w:pPr>
        <w:spacing w:line="288" w:lineRule="auto"/>
        <w:ind w:firstLine="709"/>
        <w:jc w:val="both"/>
        <w:rPr>
          <w:rStyle w:val="rvts0"/>
          <w:lang w:val="uk-UA"/>
        </w:rPr>
      </w:pPr>
      <w:r>
        <w:rPr>
          <w:rStyle w:val="rvts0"/>
          <w:lang w:val="uk-UA"/>
        </w:rPr>
        <w:t>б) вибіркові дисципліни науково-професійної та практичної підготовки:</w:t>
      </w:r>
    </w:p>
    <w:p w14:paraId="2CB28C43" w14:textId="77777777" w:rsidR="0039565E" w:rsidRDefault="00000000">
      <w:pPr>
        <w:spacing w:line="288" w:lineRule="auto"/>
        <w:ind w:left="142" w:hanging="142"/>
        <w:jc w:val="both"/>
        <w:rPr>
          <w:rStyle w:val="rvts0"/>
          <w:lang w:val="uk-UA"/>
        </w:rPr>
      </w:pPr>
      <w:r>
        <w:rPr>
          <w:rStyle w:val="rvts0"/>
          <w:lang w:val="uk-UA"/>
        </w:rPr>
        <w:lastRenderedPageBreak/>
        <w:t>–</w:t>
      </w:r>
      <w:r>
        <w:rPr>
          <w:lang w:val="uk-UA"/>
        </w:rPr>
        <w:t> </w:t>
      </w:r>
      <w:r>
        <w:rPr>
          <w:rStyle w:val="rvts0"/>
          <w:lang w:val="uk-UA"/>
        </w:rPr>
        <w:t xml:space="preserve">управління </w:t>
      </w:r>
      <w:r>
        <w:rPr>
          <w:lang w:val="uk-UA"/>
        </w:rPr>
        <w:t xml:space="preserve">науковими </w:t>
      </w:r>
      <w:proofErr w:type="spellStart"/>
      <w:r>
        <w:rPr>
          <w:lang w:val="uk-UA"/>
        </w:rPr>
        <w:t>проектами</w:t>
      </w:r>
      <w:proofErr w:type="spellEnd"/>
      <w:r>
        <w:rPr>
          <w:lang w:val="uk-UA"/>
        </w:rPr>
        <w:t xml:space="preserve"> та дослідженнями</w:t>
      </w:r>
      <w:r>
        <w:rPr>
          <w:rStyle w:val="rvts0"/>
          <w:lang w:val="uk-UA"/>
        </w:rPr>
        <w:t>; </w:t>
      </w:r>
    </w:p>
    <w:p w14:paraId="58BBC02D" w14:textId="77777777" w:rsidR="0039565E" w:rsidRDefault="00000000">
      <w:pPr>
        <w:spacing w:line="288" w:lineRule="auto"/>
        <w:jc w:val="both"/>
        <w:rPr>
          <w:rStyle w:val="rvts0"/>
          <w:lang w:val="uk-UA"/>
        </w:rPr>
      </w:pPr>
      <w:r>
        <w:rPr>
          <w:rStyle w:val="rvts0"/>
          <w:lang w:val="uk-UA"/>
        </w:rPr>
        <w:t>–</w:t>
      </w:r>
      <w:r>
        <w:rPr>
          <w:lang w:val="uk-UA"/>
        </w:rPr>
        <w:t> педагогічна риторика</w:t>
      </w:r>
      <w:r>
        <w:rPr>
          <w:rStyle w:val="rvts0"/>
          <w:lang w:val="uk-UA"/>
        </w:rPr>
        <w:t>;</w:t>
      </w:r>
    </w:p>
    <w:p w14:paraId="35C87662" w14:textId="77777777" w:rsidR="0039565E" w:rsidRDefault="00000000">
      <w:pPr>
        <w:spacing w:line="288" w:lineRule="auto"/>
        <w:jc w:val="both"/>
        <w:rPr>
          <w:rStyle w:val="rvts0"/>
          <w:lang w:val="uk-UA"/>
        </w:rPr>
      </w:pPr>
      <w:r>
        <w:rPr>
          <w:rStyle w:val="rvts0"/>
          <w:lang w:val="uk-UA"/>
        </w:rPr>
        <w:t>–</w:t>
      </w:r>
      <w:r>
        <w:rPr>
          <w:lang w:val="uk-UA"/>
        </w:rPr>
        <w:t> </w:t>
      </w:r>
      <w:r>
        <w:rPr>
          <w:rStyle w:val="rvts0"/>
          <w:lang w:val="uk-UA"/>
        </w:rPr>
        <w:t>підготовка та написання дисертаційної роботи.</w:t>
      </w:r>
    </w:p>
    <w:p w14:paraId="667266FD" w14:textId="77777777" w:rsidR="0039565E" w:rsidRDefault="00000000">
      <w:pPr>
        <w:spacing w:line="288" w:lineRule="auto"/>
        <w:ind w:firstLine="709"/>
        <w:jc w:val="both"/>
        <w:rPr>
          <w:rStyle w:val="rvts0"/>
          <w:lang w:val="uk-UA"/>
        </w:rPr>
      </w:pPr>
      <w:r>
        <w:rPr>
          <w:rStyle w:val="rvts0"/>
          <w:lang w:val="uk-UA"/>
        </w:rPr>
        <w:t>в) вибіркові дисципліни зі спеціальності:</w:t>
      </w:r>
    </w:p>
    <w:p w14:paraId="4DE5EC80" w14:textId="77777777" w:rsidR="0039565E" w:rsidRDefault="00000000">
      <w:pPr>
        <w:spacing w:line="288" w:lineRule="auto"/>
        <w:jc w:val="both"/>
        <w:rPr>
          <w:rStyle w:val="rvts0"/>
          <w:lang w:val="uk-UA"/>
        </w:rPr>
      </w:pPr>
      <w:r>
        <w:rPr>
          <w:rStyle w:val="rvts0"/>
          <w:lang w:val="uk-UA"/>
        </w:rPr>
        <w:t>– </w:t>
      </w:r>
      <w:r>
        <w:rPr>
          <w:lang w:val="uk-UA"/>
        </w:rPr>
        <w:t>обґрунтування та оптимізація економічних ризиків в діяльності промислових підприємств</w:t>
      </w:r>
      <w:r>
        <w:rPr>
          <w:rStyle w:val="rvts0"/>
          <w:lang w:val="uk-UA"/>
        </w:rPr>
        <w:t>;</w:t>
      </w:r>
    </w:p>
    <w:p w14:paraId="08AEB642" w14:textId="77777777" w:rsidR="0039565E" w:rsidRDefault="00000000">
      <w:pPr>
        <w:spacing w:line="288" w:lineRule="auto"/>
        <w:jc w:val="both"/>
        <w:rPr>
          <w:rStyle w:val="rvts0"/>
          <w:lang w:val="uk-UA"/>
        </w:rPr>
      </w:pPr>
      <w:r>
        <w:rPr>
          <w:rStyle w:val="rvts0"/>
          <w:lang w:val="uk-UA"/>
        </w:rPr>
        <w:t>–</w:t>
      </w:r>
      <w:r>
        <w:rPr>
          <w:lang w:val="uk-UA"/>
        </w:rPr>
        <w:t> інформаційне забезпечення наукових досліджень в економіці</w:t>
      </w:r>
      <w:r>
        <w:rPr>
          <w:rStyle w:val="rvts0"/>
          <w:lang w:val="uk-UA"/>
        </w:rPr>
        <w:t>;</w:t>
      </w:r>
    </w:p>
    <w:p w14:paraId="3192A797" w14:textId="77777777" w:rsidR="0039565E" w:rsidRDefault="00000000">
      <w:pPr>
        <w:spacing w:line="288" w:lineRule="auto"/>
        <w:jc w:val="both"/>
        <w:rPr>
          <w:rStyle w:val="rvts0"/>
          <w:lang w:val="uk-UA"/>
        </w:rPr>
      </w:pPr>
      <w:r>
        <w:rPr>
          <w:rStyle w:val="rvts0"/>
          <w:lang w:val="uk-UA"/>
        </w:rPr>
        <w:t>–</w:t>
      </w:r>
      <w:r>
        <w:rPr>
          <w:lang w:val="uk-UA"/>
        </w:rPr>
        <w:t> </w:t>
      </w:r>
      <w:r>
        <w:rPr>
          <w:rStyle w:val="rvts0"/>
          <w:lang w:val="uk-UA"/>
        </w:rPr>
        <w:t>економічний потенціал підприємства: методи оцінки та використання;</w:t>
      </w:r>
    </w:p>
    <w:p w14:paraId="62342CBC" w14:textId="77777777" w:rsidR="0039565E" w:rsidRDefault="00000000">
      <w:pPr>
        <w:spacing w:line="288" w:lineRule="auto"/>
        <w:jc w:val="both"/>
        <w:rPr>
          <w:rStyle w:val="rvts0"/>
          <w:lang w:val="uk-UA"/>
        </w:rPr>
      </w:pPr>
      <w:r>
        <w:rPr>
          <w:rStyle w:val="rvts0"/>
          <w:lang w:val="uk-UA"/>
        </w:rPr>
        <w:t>–</w:t>
      </w:r>
      <w:r>
        <w:rPr>
          <w:lang w:val="uk-UA"/>
        </w:rPr>
        <w:t> організаційний механізм управління інтелектуальною власністю</w:t>
      </w:r>
      <w:r>
        <w:rPr>
          <w:rStyle w:val="rvts0"/>
          <w:lang w:val="uk-UA"/>
        </w:rPr>
        <w:t>.</w:t>
      </w:r>
    </w:p>
    <w:p w14:paraId="06A5232F" w14:textId="77777777" w:rsidR="0039565E" w:rsidRDefault="00000000">
      <w:pPr>
        <w:spacing w:line="288" w:lineRule="auto"/>
        <w:ind w:firstLine="709"/>
        <w:jc w:val="both"/>
        <w:rPr>
          <w:rStyle w:val="rvts0"/>
          <w:lang w:val="uk-UA"/>
        </w:rPr>
      </w:pPr>
      <w:r>
        <w:rPr>
          <w:rStyle w:val="rvts0"/>
          <w:lang w:val="uk-UA"/>
        </w:rPr>
        <w:t>Зазначені дисципліни здобувачка здавала вчасно на оцінку «відмінно».</w:t>
      </w:r>
    </w:p>
    <w:p w14:paraId="0843715C" w14:textId="77777777" w:rsidR="0039565E" w:rsidRDefault="00000000">
      <w:pPr>
        <w:spacing w:line="288" w:lineRule="auto"/>
        <w:ind w:firstLine="709"/>
        <w:jc w:val="both"/>
        <w:rPr>
          <w:rStyle w:val="rvts0"/>
          <w:lang w:val="uk-UA"/>
        </w:rPr>
      </w:pPr>
      <w:r>
        <w:rPr>
          <w:rStyle w:val="rvts0"/>
          <w:lang w:val="uk-UA"/>
        </w:rPr>
        <w:t xml:space="preserve">По закінченню </w:t>
      </w:r>
      <w:proofErr w:type="spellStart"/>
      <w:r>
        <w:rPr>
          <w:rStyle w:val="rvts0"/>
          <w:lang w:val="uk-UA"/>
        </w:rPr>
        <w:t>освітньо</w:t>
      </w:r>
      <w:proofErr w:type="spellEnd"/>
      <w:r>
        <w:rPr>
          <w:rStyle w:val="rvts0"/>
          <w:lang w:val="uk-UA"/>
        </w:rPr>
        <w:t xml:space="preserve">-наукової програми здобувачка успішно пройшла педагогічну практику та здала на відмінно докторський іспит зі спеціальності та отримала академічну довідку про виконання відповідної </w:t>
      </w:r>
      <w:proofErr w:type="spellStart"/>
      <w:r>
        <w:rPr>
          <w:rStyle w:val="rvts0"/>
          <w:lang w:val="uk-UA"/>
        </w:rPr>
        <w:t>освітньо</w:t>
      </w:r>
      <w:proofErr w:type="spellEnd"/>
      <w:r>
        <w:rPr>
          <w:rStyle w:val="rvts0"/>
          <w:lang w:val="uk-UA"/>
        </w:rPr>
        <w:t>-наукової програми.</w:t>
      </w:r>
    </w:p>
    <w:p w14:paraId="1E607B24" w14:textId="77777777" w:rsidR="0039565E" w:rsidRDefault="0039565E">
      <w:pPr>
        <w:spacing w:line="288" w:lineRule="auto"/>
        <w:ind w:firstLine="709"/>
        <w:jc w:val="both"/>
        <w:rPr>
          <w:rStyle w:val="rvts0"/>
          <w:lang w:val="uk-UA"/>
        </w:rPr>
      </w:pPr>
    </w:p>
    <w:p w14:paraId="7660C7B3" w14:textId="77777777" w:rsidR="0039565E" w:rsidRDefault="00000000">
      <w:pPr>
        <w:spacing w:line="288" w:lineRule="auto"/>
        <w:ind w:firstLine="709"/>
        <w:jc w:val="both"/>
        <w:rPr>
          <w:rStyle w:val="rvts0"/>
          <w:lang w:val="uk-UA"/>
        </w:rPr>
      </w:pPr>
      <w:r>
        <w:rPr>
          <w:rStyle w:val="rvts0"/>
          <w:lang w:val="uk-UA"/>
        </w:rPr>
        <w:t>4.2. Під час виконання індивідуального навчального плану здобувачка набула теоретичні знання, уміння, навички та відповідні компетенції відповідно до освітньо-професійної програми «Економіка»</w:t>
      </w:r>
      <w:r>
        <w:rPr>
          <w:lang w:val="uk-UA"/>
        </w:rPr>
        <w:t xml:space="preserve"> т</w:t>
      </w:r>
      <w:r>
        <w:rPr>
          <w:rStyle w:val="rvts0"/>
          <w:lang w:val="uk-UA"/>
        </w:rPr>
        <w:t xml:space="preserve">ретього рівня вищої освіти, затвердженої ректором НТУ «ХПІ» </w:t>
      </w:r>
      <w:r>
        <w:rPr>
          <w:rFonts w:eastAsia="Calibri"/>
          <w:szCs w:val="28"/>
          <w:lang w:val="uk-UA"/>
        </w:rPr>
        <w:t>Є.І. Соколом, серед яких слід зазначити:</w:t>
      </w:r>
    </w:p>
    <w:p w14:paraId="79DA23FF" w14:textId="77777777" w:rsidR="0039565E" w:rsidRDefault="00000000">
      <w:pPr>
        <w:spacing w:line="288" w:lineRule="auto"/>
        <w:ind w:firstLine="709"/>
        <w:jc w:val="both"/>
        <w:rPr>
          <w:rStyle w:val="rvts0"/>
          <w:lang w:val="uk-UA"/>
        </w:rPr>
      </w:pPr>
      <w:r>
        <w:rPr>
          <w:rStyle w:val="rvts0"/>
          <w:lang w:val="uk-UA"/>
        </w:rPr>
        <w:t>а) теоретичні знання:</w:t>
      </w:r>
    </w:p>
    <w:p w14:paraId="40A3E526" w14:textId="77777777" w:rsidR="0039565E" w:rsidRDefault="00000000">
      <w:pPr>
        <w:pStyle w:val="ab"/>
        <w:numPr>
          <w:ilvl w:val="0"/>
          <w:numId w:val="1"/>
        </w:numPr>
        <w:spacing w:line="288" w:lineRule="auto"/>
        <w:ind w:left="0" w:firstLine="284"/>
        <w:jc w:val="both"/>
        <w:rPr>
          <w:rStyle w:val="rvts0"/>
          <w:lang w:val="uk-UA"/>
        </w:rPr>
      </w:pPr>
      <w:r>
        <w:rPr>
          <w:rStyle w:val="rvts0"/>
          <w:lang w:val="uk-UA"/>
        </w:rPr>
        <w:t>маркетинг інтелектуальної власності;</w:t>
      </w:r>
    </w:p>
    <w:p w14:paraId="6A9AB1DA" w14:textId="77777777" w:rsidR="0039565E" w:rsidRDefault="00000000">
      <w:pPr>
        <w:pStyle w:val="ab"/>
        <w:numPr>
          <w:ilvl w:val="0"/>
          <w:numId w:val="1"/>
        </w:numPr>
        <w:spacing w:line="288" w:lineRule="auto"/>
        <w:ind w:left="0" w:firstLine="284"/>
        <w:jc w:val="both"/>
        <w:rPr>
          <w:rStyle w:val="rvts0"/>
          <w:lang w:val="uk-UA"/>
        </w:rPr>
      </w:pPr>
      <w:r>
        <w:rPr>
          <w:rStyle w:val="rvts0"/>
          <w:lang w:val="uk-UA"/>
        </w:rPr>
        <w:t>комерціалізація інтелектуальної власності;</w:t>
      </w:r>
    </w:p>
    <w:p w14:paraId="4BA5EA3C" w14:textId="77777777" w:rsidR="0039565E" w:rsidRDefault="00000000">
      <w:pPr>
        <w:pStyle w:val="ab"/>
        <w:numPr>
          <w:ilvl w:val="0"/>
          <w:numId w:val="1"/>
        </w:numPr>
        <w:spacing w:line="288" w:lineRule="auto"/>
        <w:ind w:left="0" w:firstLine="284"/>
        <w:jc w:val="both"/>
        <w:rPr>
          <w:rStyle w:val="rvts0"/>
          <w:lang w:val="uk-UA"/>
        </w:rPr>
      </w:pPr>
      <w:r>
        <w:rPr>
          <w:rStyle w:val="rvts0"/>
          <w:lang w:val="uk-UA"/>
        </w:rPr>
        <w:t>управління інтелектуальною власністю; </w:t>
      </w:r>
    </w:p>
    <w:p w14:paraId="3717EB2C" w14:textId="77777777" w:rsidR="0039565E" w:rsidRDefault="00000000">
      <w:pPr>
        <w:pStyle w:val="ab"/>
        <w:numPr>
          <w:ilvl w:val="0"/>
          <w:numId w:val="1"/>
        </w:numPr>
        <w:spacing w:line="288" w:lineRule="auto"/>
        <w:ind w:left="0" w:firstLine="284"/>
        <w:jc w:val="both"/>
        <w:rPr>
          <w:rStyle w:val="rvts0"/>
          <w:lang w:val="uk-UA"/>
        </w:rPr>
      </w:pPr>
      <w:r>
        <w:rPr>
          <w:rStyle w:val="rvts0"/>
          <w:lang w:val="uk-UA"/>
        </w:rPr>
        <w:t>актуальні проблеми та шляхи розвитку економіки в умовах глобалізації.</w:t>
      </w:r>
    </w:p>
    <w:p w14:paraId="2BA5B5A0" w14:textId="77777777" w:rsidR="0039565E" w:rsidRDefault="00000000">
      <w:pPr>
        <w:spacing w:line="288" w:lineRule="auto"/>
        <w:ind w:firstLine="709"/>
        <w:jc w:val="both"/>
        <w:rPr>
          <w:rStyle w:val="rvts0"/>
          <w:lang w:val="uk-UA"/>
        </w:rPr>
      </w:pPr>
      <w:r>
        <w:rPr>
          <w:rStyle w:val="rvts0"/>
          <w:lang w:val="uk-UA"/>
        </w:rPr>
        <w:t>б) уміння:</w:t>
      </w:r>
    </w:p>
    <w:p w14:paraId="0F358F46" w14:textId="77777777" w:rsidR="0039565E" w:rsidRPr="002D0B03" w:rsidRDefault="00000000">
      <w:pPr>
        <w:pStyle w:val="ab"/>
        <w:numPr>
          <w:ilvl w:val="0"/>
          <w:numId w:val="2"/>
        </w:numPr>
        <w:spacing w:line="276" w:lineRule="auto"/>
        <w:ind w:left="0" w:firstLine="284"/>
        <w:jc w:val="both"/>
        <w:rPr>
          <w:lang w:val="uk-UA"/>
        </w:rPr>
      </w:pPr>
      <w:r w:rsidRPr="002D0B03">
        <w:rPr>
          <w:lang w:val="uk-UA"/>
        </w:rPr>
        <w:t xml:space="preserve">використовувати теоретичні знання з економіки, соціально-економічних систем і на межі предметних галузей, а також дослідницькі навички, достатні для проведення фундаментальних і прикладних досліджень на рівні останніх світових досягнень з відповідного напряму, отримання нових знань та здійснення інновацій; </w:t>
      </w:r>
    </w:p>
    <w:p w14:paraId="14C6233C" w14:textId="77777777" w:rsidR="0039565E" w:rsidRPr="002D0B03" w:rsidRDefault="00000000">
      <w:pPr>
        <w:pStyle w:val="ab"/>
        <w:numPr>
          <w:ilvl w:val="0"/>
          <w:numId w:val="2"/>
        </w:numPr>
        <w:spacing w:line="276" w:lineRule="auto"/>
        <w:ind w:left="0" w:firstLine="284"/>
        <w:jc w:val="both"/>
        <w:rPr>
          <w:lang w:val="uk-UA"/>
        </w:rPr>
      </w:pPr>
      <w:r w:rsidRPr="002D0B03">
        <w:rPr>
          <w:lang w:val="uk-UA"/>
        </w:rPr>
        <w:t>розробляти та досліджувати фундаментальні та прикладні моделі соціально-економічних процесів і систем, ефективно використовувати їх для отримання нових знань та створення інноваційних продуктів в економіці та дотичних міждисциплінарних напрямах.</w:t>
      </w:r>
    </w:p>
    <w:p w14:paraId="10426E1F" w14:textId="77777777" w:rsidR="0039565E" w:rsidRDefault="00000000">
      <w:pPr>
        <w:spacing w:line="288" w:lineRule="auto"/>
        <w:ind w:firstLine="709"/>
        <w:jc w:val="both"/>
        <w:rPr>
          <w:rStyle w:val="rvts0"/>
          <w:lang w:val="uk-UA"/>
        </w:rPr>
      </w:pPr>
      <w:r>
        <w:rPr>
          <w:rStyle w:val="rvts0"/>
          <w:lang w:val="uk-UA"/>
        </w:rPr>
        <w:t>в) навички:</w:t>
      </w:r>
    </w:p>
    <w:p w14:paraId="5F874D03" w14:textId="77777777" w:rsidR="0039565E" w:rsidRDefault="00000000">
      <w:pPr>
        <w:pStyle w:val="ab"/>
        <w:numPr>
          <w:ilvl w:val="0"/>
          <w:numId w:val="2"/>
        </w:numPr>
        <w:spacing w:line="288" w:lineRule="auto"/>
        <w:ind w:left="0" w:firstLine="284"/>
        <w:jc w:val="both"/>
        <w:rPr>
          <w:rStyle w:val="rvts0"/>
          <w:szCs w:val="28"/>
          <w:lang w:val="uk-UA"/>
        </w:rPr>
      </w:pPr>
      <w:r>
        <w:rPr>
          <w:szCs w:val="28"/>
          <w:lang w:val="uk-UA"/>
        </w:rPr>
        <w:t>спроможність</w:t>
      </w:r>
      <w:r>
        <w:rPr>
          <w:szCs w:val="28"/>
        </w:rPr>
        <w:t xml:space="preserve"> </w:t>
      </w:r>
      <w:r>
        <w:rPr>
          <w:szCs w:val="28"/>
          <w:lang w:val="uk-UA"/>
        </w:rPr>
        <w:t>аналізувати</w:t>
      </w:r>
      <w:r>
        <w:rPr>
          <w:szCs w:val="28"/>
        </w:rPr>
        <w:t xml:space="preserve"> та </w:t>
      </w:r>
      <w:proofErr w:type="spellStart"/>
      <w:r>
        <w:rPr>
          <w:szCs w:val="28"/>
        </w:rPr>
        <w:t>використовувати</w:t>
      </w:r>
      <w:proofErr w:type="spellEnd"/>
      <w:r>
        <w:rPr>
          <w:szCs w:val="28"/>
        </w:rPr>
        <w:t xml:space="preserve"> </w:t>
      </w:r>
      <w:proofErr w:type="spellStart"/>
      <w:r>
        <w:rPr>
          <w:szCs w:val="28"/>
        </w:rPr>
        <w:t>методи</w:t>
      </w:r>
      <w:proofErr w:type="spellEnd"/>
      <w:r>
        <w:rPr>
          <w:szCs w:val="28"/>
        </w:rPr>
        <w:t xml:space="preserve"> </w:t>
      </w:r>
      <w:proofErr w:type="spellStart"/>
      <w:r>
        <w:rPr>
          <w:szCs w:val="28"/>
        </w:rPr>
        <w:t>економічного</w:t>
      </w:r>
      <w:proofErr w:type="spellEnd"/>
      <w:r>
        <w:rPr>
          <w:szCs w:val="28"/>
        </w:rPr>
        <w:t xml:space="preserve"> </w:t>
      </w:r>
      <w:proofErr w:type="spellStart"/>
      <w:r>
        <w:rPr>
          <w:szCs w:val="28"/>
        </w:rPr>
        <w:t>аналізу</w:t>
      </w:r>
      <w:proofErr w:type="spellEnd"/>
      <w:r>
        <w:rPr>
          <w:szCs w:val="28"/>
          <w:lang w:val="uk-UA"/>
        </w:rPr>
        <w:t>, син</w:t>
      </w:r>
      <w:r>
        <w:rPr>
          <w:szCs w:val="28"/>
        </w:rPr>
        <w:t xml:space="preserve"> для </w:t>
      </w:r>
      <w:proofErr w:type="spellStart"/>
      <w:r>
        <w:rPr>
          <w:szCs w:val="28"/>
        </w:rPr>
        <w:t>розробки</w:t>
      </w:r>
      <w:proofErr w:type="spellEnd"/>
      <w:r>
        <w:rPr>
          <w:szCs w:val="28"/>
        </w:rPr>
        <w:t xml:space="preserve"> </w:t>
      </w:r>
      <w:r>
        <w:rPr>
          <w:szCs w:val="28"/>
          <w:lang w:val="uk-UA"/>
        </w:rPr>
        <w:t>методів вартісного оцінювання;</w:t>
      </w:r>
    </w:p>
    <w:p w14:paraId="64A25D4E" w14:textId="77777777" w:rsidR="0039565E" w:rsidRDefault="00000000">
      <w:pPr>
        <w:pStyle w:val="ab"/>
        <w:numPr>
          <w:ilvl w:val="0"/>
          <w:numId w:val="2"/>
        </w:numPr>
        <w:spacing w:line="288" w:lineRule="auto"/>
        <w:ind w:left="0" w:firstLine="284"/>
        <w:jc w:val="both"/>
        <w:rPr>
          <w:szCs w:val="28"/>
          <w:lang w:val="uk-UA"/>
        </w:rPr>
      </w:pPr>
      <w:r>
        <w:rPr>
          <w:szCs w:val="28"/>
          <w:lang w:val="uk-UA"/>
        </w:rPr>
        <w:t>набуття соціальних навичок (</w:t>
      </w:r>
      <w:r>
        <w:rPr>
          <w:szCs w:val="28"/>
          <w:lang w:val="en-US"/>
        </w:rPr>
        <w:t>soft</w:t>
      </w:r>
      <w:r>
        <w:rPr>
          <w:szCs w:val="28"/>
          <w:lang w:val="uk-UA"/>
        </w:rPr>
        <w:t xml:space="preserve"> </w:t>
      </w:r>
      <w:r>
        <w:rPr>
          <w:szCs w:val="28"/>
          <w:lang w:val="en-US"/>
        </w:rPr>
        <w:t>skills</w:t>
      </w:r>
      <w:r>
        <w:rPr>
          <w:szCs w:val="28"/>
          <w:lang w:val="uk-UA"/>
        </w:rPr>
        <w:t>);</w:t>
      </w:r>
    </w:p>
    <w:p w14:paraId="43E264C8" w14:textId="77777777" w:rsidR="0039565E" w:rsidRDefault="00000000">
      <w:pPr>
        <w:pStyle w:val="ab"/>
        <w:numPr>
          <w:ilvl w:val="0"/>
          <w:numId w:val="2"/>
        </w:numPr>
        <w:spacing w:line="288" w:lineRule="auto"/>
        <w:ind w:left="0" w:firstLine="284"/>
        <w:jc w:val="both"/>
        <w:rPr>
          <w:rStyle w:val="rvts0"/>
          <w:lang w:val="uk-UA"/>
        </w:rPr>
      </w:pPr>
      <w:r>
        <w:rPr>
          <w:rStyle w:val="rvts0"/>
          <w:lang w:val="uk-UA"/>
        </w:rPr>
        <w:lastRenderedPageBreak/>
        <w:t>використання інформаційних і комунікаційних технологій</w:t>
      </w:r>
      <w:r>
        <w:rPr>
          <w:szCs w:val="28"/>
          <w:lang w:val="uk-UA"/>
        </w:rPr>
        <w:t xml:space="preserve"> для управління </w:t>
      </w:r>
      <w:proofErr w:type="spellStart"/>
      <w:r>
        <w:rPr>
          <w:szCs w:val="28"/>
          <w:lang w:val="uk-UA"/>
        </w:rPr>
        <w:t>проектами</w:t>
      </w:r>
      <w:proofErr w:type="spellEnd"/>
      <w:r>
        <w:rPr>
          <w:szCs w:val="28"/>
          <w:lang w:val="uk-UA"/>
        </w:rPr>
        <w:t xml:space="preserve"> у науковій діяльності</w:t>
      </w:r>
      <w:r>
        <w:rPr>
          <w:rStyle w:val="rvts0"/>
          <w:lang w:val="uk-UA"/>
        </w:rPr>
        <w:t>.</w:t>
      </w:r>
    </w:p>
    <w:p w14:paraId="5F4138A0" w14:textId="77777777" w:rsidR="0039565E" w:rsidRDefault="00000000">
      <w:pPr>
        <w:spacing w:line="288" w:lineRule="auto"/>
        <w:ind w:firstLine="709"/>
        <w:jc w:val="both"/>
        <w:rPr>
          <w:rStyle w:val="rvts0"/>
          <w:lang w:val="uk-UA"/>
        </w:rPr>
      </w:pPr>
      <w:r>
        <w:rPr>
          <w:rStyle w:val="rvts0"/>
          <w:lang w:val="uk-UA"/>
        </w:rPr>
        <w:t>г) відповідні компетентності:</w:t>
      </w:r>
    </w:p>
    <w:p w14:paraId="64264883" w14:textId="77777777" w:rsidR="0039565E" w:rsidRDefault="00000000">
      <w:pPr>
        <w:pStyle w:val="ab"/>
        <w:numPr>
          <w:ilvl w:val="0"/>
          <w:numId w:val="2"/>
        </w:numPr>
        <w:spacing w:line="288" w:lineRule="auto"/>
        <w:ind w:left="0" w:firstLine="284"/>
        <w:jc w:val="both"/>
        <w:rPr>
          <w:szCs w:val="28"/>
          <w:lang w:val="uk-UA"/>
        </w:rPr>
      </w:pPr>
      <w:r>
        <w:rPr>
          <w:szCs w:val="28"/>
          <w:lang w:val="uk-UA"/>
        </w:rPr>
        <w:t>здатність розв’язувати комплексні проблеми в галузі професійної та дослідницько-інноваційної діяльності у сфері економіки, що передбачає глибоке переосмислення наявних та створення нових цілісних знань та професійної практики;</w:t>
      </w:r>
    </w:p>
    <w:p w14:paraId="2BB8A321" w14:textId="77777777" w:rsidR="0039565E" w:rsidRDefault="00000000">
      <w:pPr>
        <w:pStyle w:val="ab"/>
        <w:numPr>
          <w:ilvl w:val="0"/>
          <w:numId w:val="2"/>
        </w:numPr>
        <w:spacing w:line="288" w:lineRule="auto"/>
        <w:ind w:left="0" w:firstLine="284"/>
        <w:jc w:val="both"/>
        <w:rPr>
          <w:szCs w:val="28"/>
          <w:lang w:val="uk-UA"/>
        </w:rPr>
      </w:pPr>
      <w:r>
        <w:rPr>
          <w:szCs w:val="28"/>
          <w:lang w:val="uk-UA"/>
        </w:rPr>
        <w:t>здатність здійснювати оригінальні дослідження, досягати наукових результатів, які створюють нові знання в економіці та дотичних до неї міждисциплінарних напрямах і можуть бути опубліковані у провідних наукових виданнях з економіки та суміжних галузей;</w:t>
      </w:r>
    </w:p>
    <w:p w14:paraId="65570526" w14:textId="77777777" w:rsidR="0039565E" w:rsidRDefault="00000000">
      <w:pPr>
        <w:pStyle w:val="ab"/>
        <w:numPr>
          <w:ilvl w:val="0"/>
          <w:numId w:val="2"/>
        </w:numPr>
        <w:spacing w:line="288" w:lineRule="auto"/>
        <w:ind w:left="0" w:firstLine="284"/>
        <w:jc w:val="both"/>
        <w:rPr>
          <w:rStyle w:val="rvts0"/>
          <w:lang w:val="uk-UA"/>
        </w:rPr>
      </w:pPr>
      <w:r>
        <w:rPr>
          <w:szCs w:val="28"/>
          <w:lang w:val="uk-UA"/>
        </w:rPr>
        <w:t>здатність використовувати сучасні інформаційні та комунікаційні технології, бази даних та інші електронні ресурси, спеціалізоване програмне забезпечення у науковій та освітній діяльності.</w:t>
      </w:r>
    </w:p>
    <w:p w14:paraId="566D6CAD" w14:textId="77777777" w:rsidR="0039565E" w:rsidRDefault="00000000">
      <w:pPr>
        <w:spacing w:line="288" w:lineRule="auto"/>
        <w:ind w:firstLine="709"/>
        <w:jc w:val="both"/>
        <w:rPr>
          <w:rStyle w:val="rvts0"/>
          <w:lang w:val="uk-UA"/>
        </w:rPr>
      </w:pPr>
      <w:r>
        <w:rPr>
          <w:rStyle w:val="rvts0"/>
          <w:lang w:val="uk-UA"/>
        </w:rPr>
        <w:t>4.3. Висновок за оцінкою виконання здобувачем індивідуального навчального плану:</w:t>
      </w:r>
    </w:p>
    <w:p w14:paraId="3EEF1BF0" w14:textId="77777777" w:rsidR="0039565E" w:rsidRDefault="00000000">
      <w:pPr>
        <w:spacing w:line="288" w:lineRule="auto"/>
        <w:ind w:firstLine="709"/>
        <w:jc w:val="both"/>
        <w:rPr>
          <w:rStyle w:val="rvts0"/>
          <w:lang w:val="uk-UA"/>
        </w:rPr>
      </w:pPr>
      <w:r>
        <w:rPr>
          <w:rStyle w:val="rvts0"/>
          <w:lang w:val="uk-UA"/>
        </w:rPr>
        <w:t>а) індивідуальний навчальний план здобувачкою виконаний вчасно та у повному обсязі;</w:t>
      </w:r>
    </w:p>
    <w:p w14:paraId="760FA006" w14:textId="77777777" w:rsidR="0039565E" w:rsidRDefault="00000000">
      <w:pPr>
        <w:spacing w:line="288" w:lineRule="auto"/>
        <w:ind w:firstLine="709"/>
        <w:jc w:val="both"/>
        <w:rPr>
          <w:rStyle w:val="rvts0"/>
          <w:lang w:val="uk-UA"/>
        </w:rPr>
      </w:pPr>
      <w:r>
        <w:rPr>
          <w:rStyle w:val="rvts0"/>
          <w:lang w:val="uk-UA"/>
        </w:rPr>
        <w:t>б) набуті здобувачкою теоретичні знання, уміння, навички та відповідні компетентності, достатні для продукування нових ідей, розв’язання комплексних проблем у галузі професійної та дослідницько-інноваційної діяльності, наукової та педагогічної діяльності.</w:t>
      </w:r>
    </w:p>
    <w:p w14:paraId="507AFE37" w14:textId="77777777" w:rsidR="0039565E" w:rsidRDefault="0039565E">
      <w:pPr>
        <w:spacing w:line="288" w:lineRule="auto"/>
        <w:ind w:firstLine="709"/>
        <w:jc w:val="both"/>
        <w:rPr>
          <w:rStyle w:val="rvts0"/>
          <w:b/>
          <w:lang w:val="uk-UA"/>
        </w:rPr>
      </w:pPr>
    </w:p>
    <w:p w14:paraId="19775D86" w14:textId="77777777" w:rsidR="0039565E" w:rsidRDefault="00000000">
      <w:pPr>
        <w:spacing w:line="288" w:lineRule="auto"/>
        <w:ind w:firstLine="709"/>
        <w:jc w:val="both"/>
        <w:rPr>
          <w:rStyle w:val="rvts0"/>
          <w:b/>
          <w:lang w:val="uk-UA"/>
        </w:rPr>
      </w:pPr>
      <w:r>
        <w:rPr>
          <w:rStyle w:val="rvts0"/>
          <w:b/>
          <w:lang w:val="uk-UA"/>
        </w:rPr>
        <w:t>5. ВИСНОВКИ</w:t>
      </w:r>
    </w:p>
    <w:p w14:paraId="134B937B" w14:textId="77777777" w:rsidR="0039565E" w:rsidRDefault="0039565E">
      <w:pPr>
        <w:spacing w:line="288" w:lineRule="auto"/>
        <w:ind w:firstLine="709"/>
        <w:jc w:val="both"/>
        <w:rPr>
          <w:rStyle w:val="rvts0"/>
          <w:lang w:val="uk-UA"/>
        </w:rPr>
      </w:pPr>
    </w:p>
    <w:p w14:paraId="55659931" w14:textId="77777777" w:rsidR="0039565E" w:rsidRDefault="00000000">
      <w:pPr>
        <w:spacing w:line="288" w:lineRule="auto"/>
        <w:ind w:firstLine="709"/>
        <w:jc w:val="both"/>
        <w:rPr>
          <w:rStyle w:val="rvts0"/>
          <w:lang w:val="uk-UA"/>
        </w:rPr>
      </w:pPr>
      <w:r>
        <w:rPr>
          <w:rStyle w:val="rvts0"/>
          <w:lang w:val="uk-UA"/>
        </w:rPr>
        <w:t>5.1. </w:t>
      </w:r>
      <w:r>
        <w:rPr>
          <w:szCs w:val="28"/>
          <w:lang w:val="uk-UA"/>
        </w:rPr>
        <w:t xml:space="preserve">Здобувачка проявила себе як самостійний, наполегливий, відповідальний, високоерудований науковець, який уміє поставити і вирішити складні наукові завдання, володіє методами наукових досліджень, комунікаційними та іншими </w:t>
      </w:r>
      <w:proofErr w:type="spellStart"/>
      <w:r>
        <w:rPr>
          <w:szCs w:val="28"/>
          <w:lang w:val="uk-UA"/>
        </w:rPr>
        <w:t>компетентностями</w:t>
      </w:r>
      <w:proofErr w:type="spellEnd"/>
      <w:r>
        <w:rPr>
          <w:szCs w:val="28"/>
          <w:lang w:val="uk-UA"/>
        </w:rPr>
        <w:t>, що дозволяють їй цілісно, у логічній послідовності представляти результати власних досліджень, публікувати їх у вітчизняних та зарубіжних наукових виданнях, обговорювати у науковій спільноті, обґрунтовувати та відстоювати власні наукові досягнення.</w:t>
      </w:r>
    </w:p>
    <w:p w14:paraId="35B2DFE4" w14:textId="77777777" w:rsidR="0039565E" w:rsidRDefault="00000000">
      <w:pPr>
        <w:spacing w:line="288" w:lineRule="auto"/>
        <w:ind w:firstLine="709"/>
        <w:jc w:val="both"/>
        <w:rPr>
          <w:rStyle w:val="rvts0"/>
          <w:lang w:val="uk-UA"/>
        </w:rPr>
      </w:pPr>
      <w:r>
        <w:rPr>
          <w:rStyle w:val="rvts0"/>
          <w:lang w:val="uk-UA"/>
        </w:rPr>
        <w:t xml:space="preserve">5.2. Індивідуальний план наукової роботи здобувачкою виконаний у повному обсязі. </w:t>
      </w:r>
      <w:r>
        <w:rPr>
          <w:lang w:val="uk-UA"/>
        </w:rPr>
        <w:t xml:space="preserve">Здобувачка </w:t>
      </w:r>
      <w:r>
        <w:rPr>
          <w:rStyle w:val="rvts0"/>
          <w:lang w:val="uk-UA"/>
        </w:rPr>
        <w:t>особисто виконала дисертацію. Основні наукові результати дисертації висвітлені у наукових публікаціях в періодичних наукових виданнях України та за кордоном.</w:t>
      </w:r>
    </w:p>
    <w:p w14:paraId="2A4407AB" w14:textId="77777777" w:rsidR="0039565E" w:rsidRDefault="00000000">
      <w:pPr>
        <w:spacing w:line="288" w:lineRule="auto"/>
        <w:ind w:firstLine="709"/>
        <w:jc w:val="both"/>
        <w:rPr>
          <w:rStyle w:val="rvts0"/>
          <w:lang w:val="uk-UA"/>
        </w:rPr>
      </w:pPr>
      <w:r>
        <w:rPr>
          <w:rStyle w:val="rvts0"/>
          <w:lang w:val="uk-UA"/>
        </w:rPr>
        <w:lastRenderedPageBreak/>
        <w:t>5.3. Індивідуальний навчальний план здобувачкою виконаний вчасно та у повному обсязі. Набуті теоретичні знання, уміння, навички та відповідні компетентності, достатні для продукування нових ідей, розв’язання комплексних проблем у галузі професійної та дослідницько-інноваційної діяльності, наукової та педагогічної діяльності.</w:t>
      </w:r>
    </w:p>
    <w:p w14:paraId="0EE6FCCC" w14:textId="77777777" w:rsidR="0039565E" w:rsidRDefault="00000000">
      <w:pPr>
        <w:spacing w:line="288" w:lineRule="auto"/>
        <w:ind w:firstLine="709"/>
        <w:jc w:val="both"/>
        <w:rPr>
          <w:highlight w:val="yellow"/>
          <w:lang w:val="uk-UA"/>
        </w:rPr>
      </w:pPr>
      <w:r>
        <w:rPr>
          <w:rStyle w:val="rvts0"/>
          <w:lang w:val="uk-UA"/>
        </w:rPr>
        <w:t>5.4.</w:t>
      </w:r>
      <w:r>
        <w:rPr>
          <w:rStyle w:val="rvts0"/>
          <w:lang w:val="en-US"/>
        </w:rPr>
        <w:t> </w:t>
      </w:r>
      <w:r>
        <w:rPr>
          <w:rStyle w:val="rvts0"/>
          <w:lang w:val="uk-UA"/>
        </w:rPr>
        <w:t xml:space="preserve">Здобувачка відповідає вимогам </w:t>
      </w:r>
      <w:r>
        <w:rPr>
          <w:szCs w:val="28"/>
          <w:lang w:val="uk-UA"/>
        </w:rPr>
        <w:t xml:space="preserve">згідно постанови </w:t>
      </w:r>
      <w:r>
        <w:rPr>
          <w:szCs w:val="28"/>
          <w:highlight w:val="yellow"/>
          <w:lang w:val="uk-UA"/>
        </w:rPr>
        <w:t xml:space="preserve">КМУ </w:t>
      </w:r>
      <w:r>
        <w:rPr>
          <w:bCs/>
          <w:szCs w:val="28"/>
          <w:highlight w:val="yellow"/>
          <w:lang w:val="uk-UA"/>
        </w:rPr>
        <w:t>№ 44 від 12 січня 2022р. «</w:t>
      </w:r>
      <w:r>
        <w:rPr>
          <w:szCs w:val="28"/>
          <w:highlight w:val="yellow"/>
          <w:lang w:val="uk-UA"/>
        </w:rPr>
        <w:t xml:space="preserve">Порядку </w:t>
      </w:r>
      <w:r>
        <w:rPr>
          <w:bCs/>
          <w:szCs w:val="28"/>
          <w:highlight w:val="yellow"/>
          <w:lang w:val="uk-UA"/>
        </w:rPr>
        <w:t>присудження ступеня доктора філософії та скасування рішення разової спеціалізованої вченої ради закладу вищої освіти, наукової установи про присудження ступеня доктора філософії»</w:t>
      </w:r>
      <w:r>
        <w:rPr>
          <w:szCs w:val="28"/>
          <w:highlight w:val="yellow"/>
          <w:lang w:val="uk-UA"/>
        </w:rPr>
        <w:t>.</w:t>
      </w:r>
    </w:p>
    <w:p w14:paraId="4E7CD123" w14:textId="77777777" w:rsidR="0039565E" w:rsidRDefault="00000000">
      <w:pPr>
        <w:spacing w:line="288" w:lineRule="auto"/>
        <w:ind w:firstLine="709"/>
        <w:jc w:val="both"/>
        <w:rPr>
          <w:rStyle w:val="rvts0"/>
          <w:lang w:val="uk-UA"/>
        </w:rPr>
      </w:pPr>
      <w:r>
        <w:rPr>
          <w:rStyle w:val="rvts23"/>
          <w:lang w:val="uk-UA"/>
        </w:rPr>
        <w:t>.</w:t>
      </w:r>
    </w:p>
    <w:p w14:paraId="256FF9F1" w14:textId="77777777" w:rsidR="0039565E" w:rsidRDefault="0039565E">
      <w:pPr>
        <w:spacing w:line="288" w:lineRule="auto"/>
        <w:jc w:val="both"/>
        <w:rPr>
          <w:rStyle w:val="a4"/>
          <w:rFonts w:eastAsiaTheme="majorEastAsia"/>
          <w:lang w:val="uk-UA"/>
        </w:rPr>
      </w:pPr>
    </w:p>
    <w:tbl>
      <w:tblPr>
        <w:tblW w:w="10065" w:type="dxa"/>
        <w:tblInd w:w="-318" w:type="dxa"/>
        <w:tblLook w:val="04A0" w:firstRow="1" w:lastRow="0" w:firstColumn="1" w:lastColumn="0" w:noHBand="0" w:noVBand="1"/>
      </w:tblPr>
      <w:tblGrid>
        <w:gridCol w:w="4606"/>
        <w:gridCol w:w="263"/>
        <w:gridCol w:w="1602"/>
        <w:gridCol w:w="236"/>
        <w:gridCol w:w="3358"/>
      </w:tblGrid>
      <w:tr w:rsidR="0039565E" w14:paraId="1059C0FA" w14:textId="77777777">
        <w:tc>
          <w:tcPr>
            <w:tcW w:w="4606" w:type="dxa"/>
            <w:tcBorders>
              <w:bottom w:val="single" w:sz="4" w:space="0" w:color="auto"/>
            </w:tcBorders>
          </w:tcPr>
          <w:p w14:paraId="53D45E4D" w14:textId="77777777" w:rsidR="0039565E" w:rsidRDefault="00000000">
            <w:pPr>
              <w:spacing w:line="288" w:lineRule="auto"/>
              <w:rPr>
                <w:rStyle w:val="a4"/>
                <w:rFonts w:eastAsiaTheme="majorEastAsia"/>
                <w:b w:val="0"/>
                <w:lang w:val="uk-UA"/>
              </w:rPr>
            </w:pPr>
            <w:r>
              <w:rPr>
                <w:rStyle w:val="a4"/>
                <w:rFonts w:eastAsiaTheme="majorEastAsia"/>
                <w:b w:val="0"/>
                <w:lang w:val="uk-UA"/>
              </w:rPr>
              <w:t xml:space="preserve">Науковий керівник, </w:t>
            </w:r>
          </w:p>
          <w:p w14:paraId="1532A251" w14:textId="77777777" w:rsidR="0039565E" w:rsidRDefault="00000000">
            <w:pPr>
              <w:spacing w:line="288" w:lineRule="auto"/>
              <w:rPr>
                <w:rStyle w:val="a4"/>
                <w:rFonts w:eastAsiaTheme="majorEastAsia"/>
                <w:b w:val="0"/>
                <w:lang w:val="uk-UA"/>
              </w:rPr>
            </w:pPr>
            <w:r>
              <w:rPr>
                <w:rStyle w:val="a4"/>
                <w:rFonts w:eastAsiaTheme="majorEastAsia"/>
                <w:b w:val="0"/>
                <w:lang w:val="uk-UA"/>
              </w:rPr>
              <w:t>завідувач кафедри економіки бізнесу та міжнародних економічних відносин, доктор економічних наук, професор</w:t>
            </w:r>
          </w:p>
        </w:tc>
        <w:tc>
          <w:tcPr>
            <w:tcW w:w="263" w:type="dxa"/>
          </w:tcPr>
          <w:p w14:paraId="5289B7F2" w14:textId="77777777" w:rsidR="0039565E" w:rsidRDefault="0039565E">
            <w:pPr>
              <w:spacing w:line="288" w:lineRule="auto"/>
              <w:jc w:val="both"/>
              <w:rPr>
                <w:rStyle w:val="a4"/>
                <w:rFonts w:eastAsiaTheme="majorEastAsia"/>
                <w:b w:val="0"/>
                <w:lang w:val="uk-UA"/>
              </w:rPr>
            </w:pPr>
          </w:p>
        </w:tc>
        <w:tc>
          <w:tcPr>
            <w:tcW w:w="1602" w:type="dxa"/>
            <w:tcBorders>
              <w:bottom w:val="single" w:sz="4" w:space="0" w:color="auto"/>
            </w:tcBorders>
          </w:tcPr>
          <w:p w14:paraId="08629370" w14:textId="77777777" w:rsidR="0039565E" w:rsidRDefault="0039565E">
            <w:pPr>
              <w:tabs>
                <w:tab w:val="left" w:pos="1140"/>
              </w:tabs>
              <w:spacing w:line="288" w:lineRule="auto"/>
              <w:contextualSpacing/>
              <w:rPr>
                <w:sz w:val="24"/>
                <w:szCs w:val="24"/>
                <w:lang w:val="uk-UA"/>
              </w:rPr>
            </w:pPr>
          </w:p>
        </w:tc>
        <w:tc>
          <w:tcPr>
            <w:tcW w:w="236" w:type="dxa"/>
          </w:tcPr>
          <w:p w14:paraId="48BEDEF8" w14:textId="77777777" w:rsidR="0039565E" w:rsidRDefault="0039565E">
            <w:pPr>
              <w:spacing w:line="288" w:lineRule="auto"/>
              <w:jc w:val="both"/>
              <w:rPr>
                <w:rStyle w:val="a4"/>
                <w:rFonts w:eastAsiaTheme="majorEastAsia"/>
                <w:b w:val="0"/>
                <w:lang w:val="uk-UA"/>
              </w:rPr>
            </w:pPr>
          </w:p>
        </w:tc>
        <w:tc>
          <w:tcPr>
            <w:tcW w:w="3358" w:type="dxa"/>
            <w:tcBorders>
              <w:bottom w:val="single" w:sz="4" w:space="0" w:color="auto"/>
            </w:tcBorders>
            <w:vAlign w:val="bottom"/>
          </w:tcPr>
          <w:p w14:paraId="5D7C9B2C" w14:textId="77777777" w:rsidR="0039565E" w:rsidRDefault="00000000">
            <w:pPr>
              <w:spacing w:line="288" w:lineRule="auto"/>
              <w:jc w:val="center"/>
              <w:rPr>
                <w:rStyle w:val="a4"/>
                <w:rFonts w:eastAsiaTheme="majorEastAsia"/>
                <w:b w:val="0"/>
                <w:bCs w:val="0"/>
                <w:lang w:val="uk-UA"/>
              </w:rPr>
            </w:pPr>
            <w:r>
              <w:rPr>
                <w:lang w:val="uk-UA"/>
              </w:rPr>
              <w:t xml:space="preserve">Петро ПЕРЕРВА </w:t>
            </w:r>
          </w:p>
        </w:tc>
      </w:tr>
      <w:tr w:rsidR="0039565E" w14:paraId="790ACD28" w14:textId="77777777">
        <w:trPr>
          <w:trHeight w:val="540"/>
        </w:trPr>
        <w:tc>
          <w:tcPr>
            <w:tcW w:w="4606" w:type="dxa"/>
            <w:tcBorders>
              <w:top w:val="single" w:sz="4" w:space="0" w:color="auto"/>
            </w:tcBorders>
          </w:tcPr>
          <w:p w14:paraId="5E4CF010" w14:textId="77777777" w:rsidR="0039565E" w:rsidRDefault="00000000">
            <w:pPr>
              <w:spacing w:line="288" w:lineRule="auto"/>
              <w:jc w:val="center"/>
              <w:rPr>
                <w:rStyle w:val="a4"/>
                <w:rFonts w:eastAsiaTheme="majorEastAsia"/>
                <w:b w:val="0"/>
                <w:lang w:val="uk-UA"/>
              </w:rPr>
            </w:pPr>
            <w:r>
              <w:rPr>
                <w:i/>
                <w:sz w:val="16"/>
                <w:szCs w:val="16"/>
                <w:lang w:val="uk-UA"/>
              </w:rPr>
              <w:t>Посада, науковий ступінь, вчене звання</w:t>
            </w:r>
          </w:p>
        </w:tc>
        <w:tc>
          <w:tcPr>
            <w:tcW w:w="263" w:type="dxa"/>
          </w:tcPr>
          <w:p w14:paraId="48A28D53" w14:textId="77777777" w:rsidR="0039565E" w:rsidRDefault="0039565E">
            <w:pPr>
              <w:spacing w:line="288" w:lineRule="auto"/>
              <w:jc w:val="both"/>
              <w:rPr>
                <w:rStyle w:val="a4"/>
                <w:rFonts w:eastAsiaTheme="majorEastAsia"/>
                <w:b w:val="0"/>
                <w:lang w:val="uk-UA"/>
              </w:rPr>
            </w:pPr>
          </w:p>
        </w:tc>
        <w:tc>
          <w:tcPr>
            <w:tcW w:w="1602" w:type="dxa"/>
            <w:tcBorders>
              <w:top w:val="single" w:sz="4" w:space="0" w:color="auto"/>
            </w:tcBorders>
          </w:tcPr>
          <w:p w14:paraId="1F147821" w14:textId="77777777" w:rsidR="0039565E" w:rsidRDefault="00000000">
            <w:pPr>
              <w:tabs>
                <w:tab w:val="left" w:pos="1140"/>
              </w:tabs>
              <w:spacing w:line="288" w:lineRule="auto"/>
              <w:contextualSpacing/>
              <w:jc w:val="center"/>
              <w:rPr>
                <w:i/>
                <w:sz w:val="16"/>
                <w:szCs w:val="16"/>
                <w:lang w:val="uk-UA"/>
              </w:rPr>
            </w:pPr>
            <w:r>
              <w:rPr>
                <w:i/>
                <w:sz w:val="16"/>
                <w:szCs w:val="16"/>
                <w:lang w:val="uk-UA"/>
              </w:rPr>
              <w:t>підпис</w:t>
            </w:r>
          </w:p>
        </w:tc>
        <w:tc>
          <w:tcPr>
            <w:tcW w:w="236" w:type="dxa"/>
          </w:tcPr>
          <w:p w14:paraId="6F514EB2" w14:textId="77777777" w:rsidR="0039565E" w:rsidRDefault="0039565E">
            <w:pPr>
              <w:spacing w:line="288" w:lineRule="auto"/>
              <w:jc w:val="both"/>
              <w:rPr>
                <w:rStyle w:val="a4"/>
                <w:rFonts w:eastAsiaTheme="majorEastAsia"/>
                <w:b w:val="0"/>
                <w:lang w:val="uk-UA"/>
              </w:rPr>
            </w:pPr>
          </w:p>
        </w:tc>
        <w:tc>
          <w:tcPr>
            <w:tcW w:w="3358" w:type="dxa"/>
            <w:tcBorders>
              <w:top w:val="single" w:sz="4" w:space="0" w:color="auto"/>
            </w:tcBorders>
          </w:tcPr>
          <w:p w14:paraId="1D44F229" w14:textId="77777777" w:rsidR="0039565E" w:rsidRDefault="00000000">
            <w:pPr>
              <w:spacing w:line="288" w:lineRule="auto"/>
              <w:jc w:val="center"/>
              <w:rPr>
                <w:rStyle w:val="a4"/>
                <w:rFonts w:eastAsiaTheme="majorEastAsia"/>
                <w:b w:val="0"/>
                <w:lang w:val="uk-UA"/>
              </w:rPr>
            </w:pPr>
            <w:r>
              <w:rPr>
                <w:i/>
                <w:sz w:val="16"/>
                <w:szCs w:val="16"/>
                <w:lang w:val="uk-UA"/>
              </w:rPr>
              <w:t>ПІБ</w:t>
            </w:r>
          </w:p>
        </w:tc>
      </w:tr>
    </w:tbl>
    <w:p w14:paraId="2E6D7590" w14:textId="77777777" w:rsidR="0039565E" w:rsidRDefault="0039565E">
      <w:pPr>
        <w:spacing w:line="288" w:lineRule="auto"/>
        <w:jc w:val="right"/>
        <w:rPr>
          <w:lang w:val="uk-UA"/>
        </w:rPr>
      </w:pPr>
    </w:p>
    <w:p w14:paraId="3843DCDF" w14:textId="77777777" w:rsidR="0039565E" w:rsidRDefault="00000000">
      <w:pPr>
        <w:rPr>
          <w:i/>
          <w:iCs/>
          <w:szCs w:val="28"/>
          <w:highlight w:val="yellow"/>
          <w:lang w:val="uk-UA"/>
        </w:rPr>
      </w:pPr>
      <w:r>
        <w:rPr>
          <w:i/>
          <w:iCs/>
          <w:szCs w:val="28"/>
          <w:highlight w:val="yellow"/>
          <w:lang w:val="uk-UA"/>
        </w:rPr>
        <w:t>Засвідчити у вченого секретаря,  потім проставити гербову печатку</w:t>
      </w:r>
    </w:p>
    <w:sectPr w:rsidR="0039565E">
      <w:headerReference w:type="even" r:id="rId7"/>
      <w:headerReference w:type="default" r:id="rId8"/>
      <w:pgSz w:w="11907" w:h="16840"/>
      <w:pgMar w:top="1134" w:right="567" w:bottom="1134" w:left="1701" w:header="567"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25CF8" w14:textId="77777777" w:rsidR="00F65A2C" w:rsidRDefault="00F65A2C">
      <w:r>
        <w:separator/>
      </w:r>
    </w:p>
  </w:endnote>
  <w:endnote w:type="continuationSeparator" w:id="0">
    <w:p w14:paraId="34B82B4C" w14:textId="77777777" w:rsidR="00F65A2C" w:rsidRDefault="00F65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E9114" w14:textId="77777777" w:rsidR="00F65A2C" w:rsidRDefault="00F65A2C">
      <w:r>
        <w:separator/>
      </w:r>
    </w:p>
  </w:footnote>
  <w:footnote w:type="continuationSeparator" w:id="0">
    <w:p w14:paraId="3C3E41CC" w14:textId="77777777" w:rsidR="00F65A2C" w:rsidRDefault="00F65A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9155" w14:textId="77777777" w:rsidR="0039565E" w:rsidRDefault="00000000">
    <w:pPr>
      <w:pStyle w:val="a5"/>
      <w:framePr w:wrap="around" w:vAnchor="text" w:hAnchor="margin" w:xAlign="right" w:y="1"/>
      <w:rPr>
        <w:rStyle w:val="a3"/>
      </w:rPr>
    </w:pPr>
    <w:r>
      <w:rPr>
        <w:rStyle w:val="a3"/>
      </w:rPr>
      <w:fldChar w:fldCharType="begin"/>
    </w:r>
    <w:r>
      <w:rPr>
        <w:rStyle w:val="a3"/>
      </w:rPr>
      <w:instrText xml:space="preserve">PAGE  </w:instrText>
    </w:r>
    <w:r>
      <w:rPr>
        <w:rStyle w:val="a3"/>
      </w:rPr>
      <w:fldChar w:fldCharType="end"/>
    </w:r>
  </w:p>
  <w:p w14:paraId="3D095793" w14:textId="77777777" w:rsidR="0039565E" w:rsidRDefault="0039565E">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52D5E" w14:textId="77777777" w:rsidR="0039565E" w:rsidRDefault="00000000">
    <w:pPr>
      <w:pStyle w:val="a5"/>
      <w:framePr w:wrap="around" w:vAnchor="text" w:hAnchor="page" w:x="6202" w:y="-30"/>
      <w:rPr>
        <w:rStyle w:val="a3"/>
        <w:sz w:val="24"/>
      </w:rPr>
    </w:pPr>
    <w:r>
      <w:rPr>
        <w:rStyle w:val="a3"/>
        <w:sz w:val="24"/>
      </w:rPr>
      <w:fldChar w:fldCharType="begin"/>
    </w:r>
    <w:r>
      <w:rPr>
        <w:rStyle w:val="a3"/>
        <w:sz w:val="24"/>
      </w:rPr>
      <w:instrText xml:space="preserve">PAGE  </w:instrText>
    </w:r>
    <w:r>
      <w:rPr>
        <w:rStyle w:val="a3"/>
        <w:sz w:val="24"/>
      </w:rPr>
      <w:fldChar w:fldCharType="separate"/>
    </w:r>
    <w:r>
      <w:rPr>
        <w:rStyle w:val="a3"/>
        <w:sz w:val="24"/>
      </w:rPr>
      <w:t>6</w:t>
    </w:r>
    <w:r>
      <w:rPr>
        <w:rStyle w:val="a3"/>
        <w:sz w:val="24"/>
      </w:rPr>
      <w:fldChar w:fldCharType="end"/>
    </w:r>
  </w:p>
  <w:p w14:paraId="1EEA53EE" w14:textId="77777777" w:rsidR="0039565E" w:rsidRDefault="0039565E">
    <w:pPr>
      <w:pStyle w:val="a5"/>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812A1"/>
    <w:multiLevelType w:val="multilevel"/>
    <w:tmpl w:val="2EA812A1"/>
    <w:lvl w:ilvl="0">
      <w:numFmt w:val="bullet"/>
      <w:lvlText w:val="–"/>
      <w:lvlJc w:val="left"/>
      <w:pPr>
        <w:ind w:left="720" w:hanging="360"/>
      </w:pPr>
      <w:rPr>
        <w:rFonts w:ascii="Times New Roman" w:eastAsia="Times New Roman" w:hAnsi="Times New Roman" w:cs="Times New Roman" w:hint="default"/>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C2145BE"/>
    <w:multiLevelType w:val="multilevel"/>
    <w:tmpl w:val="4C2145BE"/>
    <w:lvl w:ilvl="0">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num w:numId="1" w16cid:durableId="2104110129">
    <w:abstractNumId w:val="1"/>
  </w:num>
  <w:num w:numId="2" w16cid:durableId="103396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D3B"/>
    <w:rsid w:val="00044395"/>
    <w:rsid w:val="000B51F4"/>
    <w:rsid w:val="001869B6"/>
    <w:rsid w:val="00210E79"/>
    <w:rsid w:val="002D0B03"/>
    <w:rsid w:val="0039565E"/>
    <w:rsid w:val="00416421"/>
    <w:rsid w:val="0047014A"/>
    <w:rsid w:val="004777F6"/>
    <w:rsid w:val="00520997"/>
    <w:rsid w:val="005C1004"/>
    <w:rsid w:val="005E4371"/>
    <w:rsid w:val="0064063B"/>
    <w:rsid w:val="006D0704"/>
    <w:rsid w:val="006E391E"/>
    <w:rsid w:val="00741508"/>
    <w:rsid w:val="007A3E85"/>
    <w:rsid w:val="00813CC8"/>
    <w:rsid w:val="0084024D"/>
    <w:rsid w:val="00842246"/>
    <w:rsid w:val="00852D66"/>
    <w:rsid w:val="009A3D3B"/>
    <w:rsid w:val="00A15398"/>
    <w:rsid w:val="00A956FF"/>
    <w:rsid w:val="00B61BE1"/>
    <w:rsid w:val="00C2684F"/>
    <w:rsid w:val="00C65D70"/>
    <w:rsid w:val="00C66B6C"/>
    <w:rsid w:val="00DF1761"/>
    <w:rsid w:val="00E22AA7"/>
    <w:rsid w:val="00E53ED1"/>
    <w:rsid w:val="00F04DB4"/>
    <w:rsid w:val="00F05DDE"/>
    <w:rsid w:val="00F407CE"/>
    <w:rsid w:val="00F65A2C"/>
    <w:rsid w:val="00FB6AED"/>
    <w:rsid w:val="00FD682D"/>
    <w:rsid w:val="0DC31478"/>
    <w:rsid w:val="65CC2F96"/>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2841F"/>
  <w15:docId w15:val="{0ADA7A03-59BE-4403-BBC2-59D0542E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8"/>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emiHidden/>
    <w:qFormat/>
  </w:style>
  <w:style w:type="character" w:styleId="a4">
    <w:name w:val="Strong"/>
    <w:qFormat/>
    <w:rPr>
      <w:b/>
      <w:bCs/>
    </w:rPr>
  </w:style>
  <w:style w:type="paragraph" w:styleId="a5">
    <w:name w:val="header"/>
    <w:basedOn w:val="a"/>
    <w:link w:val="a6"/>
    <w:semiHidden/>
    <w:qFormat/>
    <w:pPr>
      <w:tabs>
        <w:tab w:val="center" w:pos="4153"/>
        <w:tab w:val="right" w:pos="8306"/>
      </w:tabs>
    </w:pPr>
    <w:rPr>
      <w:sz w:val="20"/>
    </w:rPr>
  </w:style>
  <w:style w:type="paragraph" w:styleId="a7">
    <w:name w:val="Body Text Indent"/>
    <w:basedOn w:val="a"/>
    <w:link w:val="a8"/>
    <w:qFormat/>
    <w:pPr>
      <w:spacing w:line="360" w:lineRule="auto"/>
      <w:ind w:firstLine="540"/>
      <w:jc w:val="both"/>
    </w:pPr>
    <w:rPr>
      <w:szCs w:val="24"/>
      <w:lang w:val="uk-UA" w:eastAsia="ru-RU"/>
    </w:rPr>
  </w:style>
  <w:style w:type="paragraph" w:styleId="a9">
    <w:name w:val="Title"/>
    <w:basedOn w:val="a"/>
    <w:next w:val="a"/>
    <w:link w:val="aa"/>
    <w:uiPriority w:val="10"/>
    <w:qFormat/>
    <w:pPr>
      <w:contextualSpacing/>
    </w:pPr>
    <w:rPr>
      <w:rFonts w:asciiTheme="majorHAnsi" w:eastAsiaTheme="majorEastAsia" w:hAnsiTheme="majorHAnsi" w:cstheme="majorBidi"/>
      <w:spacing w:val="-10"/>
      <w:kern w:val="28"/>
      <w:sz w:val="56"/>
      <w:szCs w:val="56"/>
    </w:rPr>
  </w:style>
  <w:style w:type="character" w:customStyle="1" w:styleId="a6">
    <w:name w:val="Верхній колонтитул Знак"/>
    <w:basedOn w:val="a0"/>
    <w:link w:val="a5"/>
    <w:semiHidden/>
    <w:qFormat/>
    <w:rPr>
      <w:rFonts w:ascii="Times New Roman" w:eastAsia="Times New Roman" w:hAnsi="Times New Roman" w:cs="Times New Roman"/>
      <w:sz w:val="20"/>
      <w:szCs w:val="20"/>
      <w:lang w:val="ru-RU"/>
    </w:rPr>
  </w:style>
  <w:style w:type="paragraph" w:customStyle="1" w:styleId="Style5">
    <w:name w:val="_Style 5"/>
    <w:basedOn w:val="a"/>
    <w:next w:val="a9"/>
    <w:qFormat/>
    <w:pPr>
      <w:widowControl w:val="0"/>
      <w:tabs>
        <w:tab w:val="left" w:pos="709"/>
        <w:tab w:val="left" w:pos="6804"/>
        <w:tab w:val="left" w:pos="7088"/>
        <w:tab w:val="left" w:pos="8496"/>
      </w:tabs>
      <w:spacing w:line="360" w:lineRule="exact"/>
      <w:jc w:val="center"/>
    </w:pPr>
    <w:rPr>
      <w:b/>
      <w:lang w:val="uk-UA"/>
    </w:rPr>
  </w:style>
  <w:style w:type="character" w:customStyle="1" w:styleId="rvts0">
    <w:name w:val="rvts0"/>
    <w:basedOn w:val="a0"/>
    <w:qFormat/>
  </w:style>
  <w:style w:type="character" w:customStyle="1" w:styleId="rvts23">
    <w:name w:val="rvts23"/>
    <w:basedOn w:val="a0"/>
    <w:qFormat/>
  </w:style>
  <w:style w:type="character" w:customStyle="1" w:styleId="A20">
    <w:name w:val="A2"/>
    <w:qFormat/>
    <w:rPr>
      <w:color w:val="000000"/>
      <w:sz w:val="17"/>
    </w:rPr>
  </w:style>
  <w:style w:type="character" w:customStyle="1" w:styleId="aa">
    <w:name w:val="Назва Знак"/>
    <w:basedOn w:val="a0"/>
    <w:link w:val="a9"/>
    <w:uiPriority w:val="10"/>
    <w:qFormat/>
    <w:rPr>
      <w:rFonts w:asciiTheme="majorHAnsi" w:eastAsiaTheme="majorEastAsia" w:hAnsiTheme="majorHAnsi" w:cstheme="majorBidi"/>
      <w:spacing w:val="-10"/>
      <w:kern w:val="28"/>
      <w:sz w:val="56"/>
      <w:szCs w:val="56"/>
      <w:lang w:val="ru-RU"/>
    </w:rPr>
  </w:style>
  <w:style w:type="paragraph" w:customStyle="1" w:styleId="1">
    <w:name w:val="Абзац списка1"/>
    <w:basedOn w:val="a"/>
    <w:qFormat/>
    <w:pPr>
      <w:spacing w:after="200" w:line="276" w:lineRule="auto"/>
      <w:ind w:left="720"/>
      <w:contextualSpacing/>
    </w:pPr>
    <w:rPr>
      <w:rFonts w:ascii="Calibri" w:eastAsia="Calibri" w:hAnsi="Calibri"/>
      <w:sz w:val="22"/>
      <w:szCs w:val="22"/>
      <w:lang w:val="uk-UA"/>
    </w:rPr>
  </w:style>
  <w:style w:type="paragraph" w:styleId="ab">
    <w:name w:val="List Paragraph"/>
    <w:basedOn w:val="a"/>
    <w:uiPriority w:val="34"/>
    <w:qFormat/>
    <w:pPr>
      <w:ind w:left="720"/>
      <w:contextualSpacing/>
    </w:pPr>
  </w:style>
  <w:style w:type="character" w:customStyle="1" w:styleId="a8">
    <w:name w:val="Основний текст з відступом Знак"/>
    <w:basedOn w:val="a0"/>
    <w:link w:val="a7"/>
    <w:qFormat/>
    <w:rPr>
      <w:rFonts w:ascii="Times New Roman" w:eastAsia="Times New Roman" w:hAnsi="Times New Roman" w:cs="Times New Roman"/>
      <w:sz w:val="28"/>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1540</Words>
  <Characters>8784</Characters>
  <Application>Microsoft Office Word</Application>
  <DocSecurity>0</DocSecurity>
  <Lines>73</Lines>
  <Paragraphs>20</Paragraphs>
  <ScaleCrop>false</ScaleCrop>
  <Company>SPecialiST RePack</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Користувач Windows</dc:creator>
  <cp:lastModifiedBy>Кондратов Олексій Михайлович</cp:lastModifiedBy>
  <cp:revision>2</cp:revision>
  <dcterms:created xsi:type="dcterms:W3CDTF">2026-05-03T08:58:00Z</dcterms:created>
  <dcterms:modified xsi:type="dcterms:W3CDTF">2026-05-03T08:58:00Z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1049-11.2.0.11440</vt:lpwstr>
  </property>
  <property fmtid="{D5CDD505-2E9C-101B-9397-08002B2CF9AE}" pid="3" name="ICV">
    <vt:lpwstr>B9CB93A50B224732B6DB519250A57041</vt:lpwstr>
  </property>
</Properties>
</file>