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36DB" w14:textId="77777777" w:rsidR="00404E18" w:rsidRDefault="00404E18" w:rsidP="00404E18">
      <w:pPr>
        <w:jc w:val="center"/>
        <w:rPr>
          <w:lang w:eastAsia="en-US"/>
        </w:rPr>
      </w:pPr>
      <w:r>
        <w:rPr>
          <w:lang w:eastAsia="en-US"/>
        </w:rPr>
        <w:t>НАЦІОНАЛЬНИЙ ТЕХНІЧНИЙ УНІВЕРСИТЕТ</w:t>
      </w:r>
    </w:p>
    <w:p w14:paraId="3555DC75" w14:textId="41E32D26" w:rsidR="00404E18" w:rsidRDefault="00404E18" w:rsidP="00404E18">
      <w:pPr>
        <w:jc w:val="center"/>
        <w:rPr>
          <w:lang w:eastAsia="en-US"/>
        </w:rPr>
      </w:pPr>
      <w:r>
        <w:rPr>
          <w:lang w:eastAsia="en-US"/>
        </w:rPr>
        <w:t>«ХАРКІВСЬКИЙ ПОЛІТЕХНІЧНИЙ ІНСТИТУТ»</w:t>
      </w:r>
    </w:p>
    <w:p w14:paraId="421CD367" w14:textId="2BC9C290" w:rsidR="00404E18" w:rsidRDefault="00404E18" w:rsidP="00404E18">
      <w:pPr>
        <w:jc w:val="center"/>
        <w:rPr>
          <w:lang w:eastAsia="en-US"/>
        </w:rPr>
      </w:pPr>
      <w:r w:rsidRPr="00404E18">
        <w:rPr>
          <w:lang w:eastAsia="en-US"/>
        </w:rPr>
        <w:t>МІНІСТЕРСТВО ОСВІТИ І НАУКИ УКРАЇНИ</w:t>
      </w:r>
    </w:p>
    <w:p w14:paraId="541707F4" w14:textId="77777777" w:rsidR="00404E18" w:rsidRDefault="00404E18" w:rsidP="00A14AF0">
      <w:pPr>
        <w:jc w:val="center"/>
        <w:rPr>
          <w:lang w:eastAsia="en-US"/>
        </w:rPr>
      </w:pPr>
    </w:p>
    <w:p w14:paraId="1D379D04" w14:textId="392AADAF" w:rsidR="00265851" w:rsidRPr="00DD315A" w:rsidRDefault="00DD315A" w:rsidP="00A14AF0">
      <w:pPr>
        <w:jc w:val="center"/>
        <w:rPr>
          <w:rStyle w:val="120"/>
          <w:sz w:val="28"/>
          <w:lang w:eastAsia="en-US"/>
        </w:rPr>
      </w:pPr>
      <w:r w:rsidRPr="00DD315A">
        <w:rPr>
          <w:lang w:eastAsia="en-US"/>
        </w:rPr>
        <w:t>НАЦІОНАЛЬНИЙ ТЕХНІЧНИЙ УНІВЕРСИТЕТ</w:t>
      </w:r>
    </w:p>
    <w:p w14:paraId="798F5314" w14:textId="33D00E23" w:rsidR="00265851" w:rsidRPr="00DD315A" w:rsidRDefault="00DD315A" w:rsidP="00A14AF0">
      <w:pPr>
        <w:pStyle w:val="121"/>
        <w:rPr>
          <w:b w:val="0"/>
          <w:bCs w:val="0"/>
          <w:sz w:val="28"/>
          <w:lang w:eastAsia="en-US"/>
        </w:rPr>
      </w:pPr>
      <w:r w:rsidRPr="00DD315A">
        <w:rPr>
          <w:b w:val="0"/>
          <w:bCs w:val="0"/>
          <w:sz w:val="28"/>
          <w:lang w:eastAsia="en-US"/>
        </w:rPr>
        <w:t>«ХАРКІВСЬКИЙ ПОЛІТЕХНІЧНИЙ ІНСТИТУТ»</w:t>
      </w:r>
    </w:p>
    <w:p w14:paraId="0A73220D" w14:textId="54D61427" w:rsidR="00265851" w:rsidRPr="00DD315A" w:rsidRDefault="00DD315A" w:rsidP="00A14AF0">
      <w:pPr>
        <w:pStyle w:val="1230"/>
        <w:rPr>
          <w:sz w:val="28"/>
          <w:lang w:eastAsia="en-US"/>
        </w:rPr>
      </w:pPr>
      <w:r w:rsidRPr="00DD315A">
        <w:rPr>
          <w:rStyle w:val="120"/>
          <w:sz w:val="28"/>
          <w:lang w:eastAsia="en-US"/>
        </w:rPr>
        <w:t>МІНІСТЕРСТВО ОСВІТИ І НАУКИ УКРАЇНИ</w:t>
      </w:r>
    </w:p>
    <w:p w14:paraId="7DEE02E4" w14:textId="77777777" w:rsidR="00265851" w:rsidRPr="00BE17B4" w:rsidRDefault="00265851" w:rsidP="00A14AF0">
      <w:pPr>
        <w:pStyle w:val="12105108"/>
        <w:rPr>
          <w:sz w:val="28"/>
          <w:lang w:eastAsia="en-US"/>
        </w:rPr>
      </w:pPr>
      <w:r w:rsidRPr="00BE17B4">
        <w:rPr>
          <w:sz w:val="28"/>
          <w:lang w:eastAsia="en-US"/>
        </w:rPr>
        <w:t>Кваліфікаційна наукова</w:t>
      </w:r>
    </w:p>
    <w:p w14:paraId="2EF1F18B" w14:textId="77777777" w:rsidR="00265851" w:rsidRPr="00BE17B4" w:rsidRDefault="00265851" w:rsidP="00CE34BA">
      <w:pPr>
        <w:pStyle w:val="1210560"/>
        <w:spacing w:after="120"/>
        <w:rPr>
          <w:sz w:val="28"/>
          <w:lang w:eastAsia="en-US"/>
        </w:rPr>
      </w:pPr>
      <w:r w:rsidRPr="00BE17B4">
        <w:rPr>
          <w:sz w:val="28"/>
          <w:lang w:eastAsia="en-US"/>
        </w:rPr>
        <w:t>праця на правах рукопису</w:t>
      </w:r>
    </w:p>
    <w:p w14:paraId="592FEBE1" w14:textId="77777777" w:rsidR="00BE17B4" w:rsidRPr="000948BE" w:rsidRDefault="00BE17B4" w:rsidP="00CE34BA">
      <w:pPr>
        <w:pStyle w:val="1210560"/>
        <w:spacing w:after="0"/>
        <w:rPr>
          <w:szCs w:val="24"/>
          <w:lang w:eastAsia="en-US"/>
        </w:rPr>
      </w:pPr>
    </w:p>
    <w:p w14:paraId="12CC4022" w14:textId="77777777" w:rsidR="00265851" w:rsidRPr="00BE17B4" w:rsidRDefault="00265851" w:rsidP="00BE17B4">
      <w:pPr>
        <w:ind w:firstLine="709"/>
        <w:jc w:val="center"/>
        <w:rPr>
          <w:b/>
          <w:lang w:eastAsia="en-US"/>
        </w:rPr>
      </w:pPr>
      <w:r w:rsidRPr="00BE17B4">
        <w:rPr>
          <w:b/>
          <w:lang w:eastAsia="en-US"/>
        </w:rPr>
        <w:t>КОНДРАТОВ ОЛЕКСІЙ МИХАЙЛОВИЧ</w:t>
      </w:r>
    </w:p>
    <w:p w14:paraId="0F26A90C" w14:textId="77777777" w:rsidR="00BE17B4" w:rsidRDefault="00BE17B4" w:rsidP="00BE17B4">
      <w:pPr>
        <w:pStyle w:val="1480"/>
        <w:spacing w:after="0"/>
        <w:rPr>
          <w:szCs w:val="24"/>
        </w:rPr>
      </w:pPr>
    </w:p>
    <w:p w14:paraId="32D54D2D" w14:textId="3BFE7D7B" w:rsidR="00BE17B4" w:rsidRPr="00BE17B4" w:rsidRDefault="00BE17B4" w:rsidP="00BE17B4">
      <w:pPr>
        <w:pStyle w:val="1480"/>
        <w:spacing w:after="0"/>
        <w:jc w:val="right"/>
        <w:rPr>
          <w:b w:val="0"/>
          <w:lang w:val="ru-RU" w:eastAsia="en-US"/>
        </w:rPr>
      </w:pPr>
      <w:r w:rsidRPr="00BE17B4">
        <w:rPr>
          <w:b w:val="0"/>
          <w:szCs w:val="24"/>
        </w:rPr>
        <w:t>УДК 621.391, 004.4:004.9</w:t>
      </w:r>
    </w:p>
    <w:p w14:paraId="1E78EB43" w14:textId="77777777" w:rsidR="00BE17B4" w:rsidRDefault="00BE17B4" w:rsidP="00BE17B4">
      <w:pPr>
        <w:pStyle w:val="1210"/>
        <w:spacing w:after="0" w:line="240" w:lineRule="auto"/>
        <w:rPr>
          <w:sz w:val="28"/>
          <w:lang w:eastAsia="en-US"/>
        </w:rPr>
      </w:pPr>
    </w:p>
    <w:p w14:paraId="1FE6189F" w14:textId="77777777" w:rsidR="00BE17B4" w:rsidRDefault="00BE17B4" w:rsidP="00BE17B4">
      <w:pPr>
        <w:pStyle w:val="1210"/>
        <w:spacing w:after="0" w:line="240" w:lineRule="auto"/>
        <w:rPr>
          <w:sz w:val="28"/>
          <w:lang w:eastAsia="en-US"/>
        </w:rPr>
      </w:pPr>
    </w:p>
    <w:p w14:paraId="40C51BA3" w14:textId="77777777" w:rsidR="00265851" w:rsidRPr="003C28DC" w:rsidRDefault="00265851" w:rsidP="002F6748">
      <w:pPr>
        <w:pStyle w:val="1210"/>
        <w:spacing w:after="0" w:line="360" w:lineRule="auto"/>
        <w:rPr>
          <w:sz w:val="28"/>
          <w:lang w:eastAsia="en-US"/>
        </w:rPr>
      </w:pPr>
      <w:r w:rsidRPr="003C28DC">
        <w:rPr>
          <w:sz w:val="28"/>
          <w:lang w:eastAsia="en-US"/>
        </w:rPr>
        <w:t>ДИСЕРТАЦІЯ</w:t>
      </w:r>
    </w:p>
    <w:p w14:paraId="64C21A66" w14:textId="77777777" w:rsidR="00265851" w:rsidRPr="005F438C" w:rsidRDefault="00265851" w:rsidP="002F6748">
      <w:pPr>
        <w:pStyle w:val="14"/>
        <w:spacing w:line="360" w:lineRule="auto"/>
        <w:rPr>
          <w:lang w:eastAsia="en-US"/>
        </w:rPr>
      </w:pPr>
      <w:r w:rsidRPr="005F438C">
        <w:rPr>
          <w:lang w:eastAsia="en-US"/>
        </w:rPr>
        <w:t>МОДЕЛІ, МЕТОДИ ТА ІНФОРМАЦІЙНА ТЕХНОЛОГІЯ</w:t>
      </w:r>
    </w:p>
    <w:p w14:paraId="057BA143" w14:textId="77777777" w:rsidR="00265851" w:rsidRPr="005F438C" w:rsidRDefault="00265851" w:rsidP="002F6748">
      <w:pPr>
        <w:pStyle w:val="14"/>
        <w:spacing w:line="360" w:lineRule="auto"/>
        <w:rPr>
          <w:lang w:eastAsia="en-US"/>
        </w:rPr>
      </w:pPr>
      <w:r w:rsidRPr="005F438C">
        <w:rPr>
          <w:lang w:eastAsia="en-US"/>
        </w:rPr>
        <w:t>ДИСТАНЦІЙНОЇ ІДЕНТИФІКАЦІЇ ПАРАМЕТРІВ ДИНАМІЧНИХ</w:t>
      </w:r>
    </w:p>
    <w:p w14:paraId="72E63186" w14:textId="77777777" w:rsidR="00265851" w:rsidRPr="005F438C" w:rsidRDefault="00265851" w:rsidP="002F6748">
      <w:pPr>
        <w:pStyle w:val="14"/>
        <w:spacing w:line="360" w:lineRule="auto"/>
        <w:rPr>
          <w:lang w:eastAsia="en-US"/>
        </w:rPr>
      </w:pPr>
      <w:r w:rsidRPr="005F438C">
        <w:rPr>
          <w:lang w:eastAsia="en-US"/>
        </w:rPr>
        <w:t>ОБ’ЄКТІВ</w:t>
      </w:r>
    </w:p>
    <w:p w14:paraId="57768D0D" w14:textId="77777777" w:rsidR="00BE17B4" w:rsidRDefault="00BE17B4" w:rsidP="00BE17B4">
      <w:pPr>
        <w:pStyle w:val="1220"/>
        <w:spacing w:after="0"/>
        <w:rPr>
          <w:sz w:val="28"/>
          <w:lang w:eastAsia="en-US"/>
        </w:rPr>
      </w:pPr>
    </w:p>
    <w:p w14:paraId="65BBBF97" w14:textId="37EF9D32" w:rsidR="00BE17B4" w:rsidRDefault="00DD315A" w:rsidP="00BE17B4">
      <w:pPr>
        <w:spacing w:line="276" w:lineRule="auto"/>
        <w:jc w:val="center"/>
      </w:pPr>
      <w:r w:rsidRPr="00DD315A">
        <w:t xml:space="preserve">Спеціальність </w:t>
      </w:r>
      <w:r w:rsidR="00BE17B4">
        <w:t>122 – Комп’ютерні науки</w:t>
      </w:r>
    </w:p>
    <w:p w14:paraId="6EB1F632" w14:textId="3EDAED49" w:rsidR="00BE17B4" w:rsidRDefault="00DD315A" w:rsidP="00BE17B4">
      <w:pPr>
        <w:spacing w:line="276" w:lineRule="auto"/>
        <w:jc w:val="center"/>
      </w:pPr>
      <w:r w:rsidRPr="00DD315A">
        <w:t xml:space="preserve">Галузь знань </w:t>
      </w:r>
      <w:r w:rsidR="00BE17B4">
        <w:t>12 – Інформаційні технології</w:t>
      </w:r>
    </w:p>
    <w:p w14:paraId="3C3EBD0C" w14:textId="77777777" w:rsidR="00BE17B4" w:rsidRDefault="00BE17B4" w:rsidP="00BE17B4">
      <w:pPr>
        <w:jc w:val="center"/>
      </w:pPr>
    </w:p>
    <w:p w14:paraId="7A0E051C" w14:textId="77777777" w:rsidR="00BE17B4" w:rsidRDefault="00BE17B4" w:rsidP="00BE17B4">
      <w:pPr>
        <w:pStyle w:val="1220"/>
        <w:spacing w:after="0"/>
        <w:rPr>
          <w:sz w:val="28"/>
          <w:lang w:eastAsia="en-US"/>
        </w:rPr>
      </w:pPr>
    </w:p>
    <w:p w14:paraId="12D8BDAF" w14:textId="77777777" w:rsidR="00265851" w:rsidRPr="003C28DC" w:rsidRDefault="00265851" w:rsidP="00A14AF0">
      <w:pPr>
        <w:pStyle w:val="1220"/>
        <w:rPr>
          <w:sz w:val="28"/>
          <w:lang w:eastAsia="en-US"/>
        </w:rPr>
      </w:pPr>
      <w:r w:rsidRPr="003C28DC">
        <w:rPr>
          <w:sz w:val="28"/>
          <w:lang w:eastAsia="en-US"/>
        </w:rPr>
        <w:t>Подається на здобуття наукового ступеня доктора філософії</w:t>
      </w:r>
    </w:p>
    <w:p w14:paraId="1FF19048" w14:textId="77777777" w:rsidR="00265851" w:rsidRPr="00BE17B4" w:rsidRDefault="00265851" w:rsidP="00A14AF0">
      <w:pPr>
        <w:pStyle w:val="1120"/>
        <w:rPr>
          <w:i w:val="0"/>
          <w:sz w:val="28"/>
          <w:lang w:eastAsia="en-US"/>
        </w:rPr>
      </w:pPr>
      <w:r w:rsidRPr="00BE17B4">
        <w:rPr>
          <w:i w:val="0"/>
          <w:sz w:val="28"/>
          <w:lang w:eastAsia="en-US"/>
        </w:rPr>
        <w:t>Дисертація містить результати власних досліджень. Використання ідей, результатів і текстів інших авторів мають посилання на відповідне джерело</w:t>
      </w:r>
    </w:p>
    <w:p w14:paraId="1138EC5B" w14:textId="6AB3E1DD" w:rsidR="00265851" w:rsidRPr="00BE17B4" w:rsidRDefault="00D53394" w:rsidP="005623C1">
      <w:pPr>
        <w:spacing w:line="259" w:lineRule="auto"/>
        <w:rPr>
          <w:lang w:eastAsia="en-US"/>
        </w:rPr>
      </w:pPr>
      <w:r w:rsidRPr="00D53394">
        <w:rPr>
          <w:sz w:val="24"/>
          <w:szCs w:val="22"/>
          <w:lang w:eastAsia="en-US"/>
        </w:rPr>
        <w:t>___</w:t>
      </w:r>
      <w:r w:rsidR="00BE17B4">
        <w:rPr>
          <w:sz w:val="24"/>
          <w:szCs w:val="22"/>
          <w:lang w:eastAsia="en-US"/>
        </w:rPr>
        <w:t>_______</w:t>
      </w:r>
      <w:r w:rsidRPr="00D53394">
        <w:rPr>
          <w:sz w:val="24"/>
          <w:szCs w:val="22"/>
          <w:lang w:eastAsia="en-US"/>
        </w:rPr>
        <w:t>_______</w:t>
      </w:r>
      <w:r w:rsidR="00265851" w:rsidRPr="005F438C">
        <w:rPr>
          <w:sz w:val="24"/>
          <w:szCs w:val="22"/>
          <w:lang w:eastAsia="en-US"/>
        </w:rPr>
        <w:t xml:space="preserve"> </w:t>
      </w:r>
      <w:r w:rsidR="00265851" w:rsidRPr="00BE17B4">
        <w:rPr>
          <w:lang w:eastAsia="en-US"/>
        </w:rPr>
        <w:t>О.М. Кондратов</w:t>
      </w:r>
    </w:p>
    <w:p w14:paraId="4FD01C80" w14:textId="34FB8E5A" w:rsidR="00265851" w:rsidRPr="00BE17B4" w:rsidRDefault="00265851" w:rsidP="00DD315A">
      <w:pPr>
        <w:pStyle w:val="129108"/>
        <w:ind w:left="5580"/>
        <w:rPr>
          <w:sz w:val="28"/>
          <w:lang w:eastAsia="en-US"/>
        </w:rPr>
      </w:pPr>
      <w:r w:rsidRPr="00BE17B4">
        <w:rPr>
          <w:sz w:val="28"/>
          <w:lang w:eastAsia="en-US"/>
        </w:rPr>
        <w:t>Науковий керівник</w:t>
      </w:r>
      <w:r w:rsidR="00BE17B4">
        <w:rPr>
          <w:sz w:val="28"/>
          <w:lang w:eastAsia="en-US"/>
        </w:rPr>
        <w:t>:</w:t>
      </w:r>
    </w:p>
    <w:p w14:paraId="262630A6" w14:textId="3764E6EB" w:rsidR="00BE17B4" w:rsidRDefault="00BE17B4" w:rsidP="00DD315A">
      <w:pPr>
        <w:pStyle w:val="129108"/>
        <w:ind w:left="5580"/>
        <w:rPr>
          <w:sz w:val="28"/>
          <w:lang w:eastAsia="en-US"/>
        </w:rPr>
      </w:pPr>
      <w:r w:rsidRPr="00BE17B4">
        <w:rPr>
          <w:sz w:val="28"/>
          <w:lang w:eastAsia="en-US"/>
        </w:rPr>
        <w:t>Нікуліна О</w:t>
      </w:r>
      <w:r>
        <w:rPr>
          <w:sz w:val="28"/>
          <w:lang w:eastAsia="en-US"/>
        </w:rPr>
        <w:t>лена</w:t>
      </w:r>
      <w:r w:rsidRPr="00BE17B4">
        <w:rPr>
          <w:sz w:val="28"/>
          <w:lang w:eastAsia="en-US"/>
        </w:rPr>
        <w:t xml:space="preserve"> М</w:t>
      </w:r>
      <w:r>
        <w:rPr>
          <w:sz w:val="28"/>
          <w:lang w:eastAsia="en-US"/>
        </w:rPr>
        <w:t>иколаївна</w:t>
      </w:r>
    </w:p>
    <w:p w14:paraId="7DE2323D" w14:textId="77777777" w:rsidR="00265851" w:rsidRPr="00BE17B4" w:rsidRDefault="00265851" w:rsidP="00DD315A">
      <w:pPr>
        <w:pStyle w:val="129108"/>
        <w:ind w:left="5580"/>
        <w:rPr>
          <w:sz w:val="28"/>
          <w:lang w:eastAsia="en-US"/>
        </w:rPr>
      </w:pPr>
      <w:r w:rsidRPr="00BE17B4">
        <w:rPr>
          <w:sz w:val="28"/>
          <w:lang w:eastAsia="en-US"/>
        </w:rPr>
        <w:t>доктор технічних наук, професор</w:t>
      </w:r>
    </w:p>
    <w:p w14:paraId="69AE42E5" w14:textId="7D5F07C6" w:rsidR="00265851" w:rsidRPr="00BE17B4" w:rsidRDefault="00265851" w:rsidP="00BE17B4">
      <w:pPr>
        <w:pStyle w:val="129100"/>
        <w:spacing w:after="0"/>
        <w:rPr>
          <w:sz w:val="28"/>
          <w:lang w:eastAsia="en-US"/>
        </w:rPr>
      </w:pPr>
    </w:p>
    <w:p w14:paraId="23C4581B" w14:textId="77777777" w:rsidR="00BE17B4" w:rsidRPr="00BE17B4" w:rsidRDefault="00BE17B4" w:rsidP="00BE17B4">
      <w:pPr>
        <w:pStyle w:val="12108"/>
        <w:rPr>
          <w:sz w:val="28"/>
          <w:lang w:eastAsia="en-US"/>
        </w:rPr>
      </w:pPr>
    </w:p>
    <w:p w14:paraId="3190E963" w14:textId="77777777" w:rsidR="00BE17B4" w:rsidRPr="00BE17B4" w:rsidRDefault="00BE17B4" w:rsidP="00BE17B4">
      <w:pPr>
        <w:pStyle w:val="12108"/>
        <w:rPr>
          <w:sz w:val="28"/>
          <w:lang w:eastAsia="en-US"/>
        </w:rPr>
      </w:pPr>
    </w:p>
    <w:p w14:paraId="5D494B64" w14:textId="663BFBE6" w:rsidR="00265851" w:rsidRPr="00BE17B4" w:rsidRDefault="00265851" w:rsidP="00BE17B4">
      <w:pPr>
        <w:pStyle w:val="12108"/>
        <w:rPr>
          <w:sz w:val="28"/>
          <w:lang w:eastAsia="en-US"/>
        </w:rPr>
      </w:pPr>
      <w:r w:rsidRPr="00BE17B4">
        <w:rPr>
          <w:sz w:val="28"/>
          <w:lang w:eastAsia="en-US"/>
        </w:rPr>
        <w:t>Х</w:t>
      </w:r>
      <w:r w:rsidR="00BE17B4" w:rsidRPr="00BE17B4">
        <w:rPr>
          <w:sz w:val="28"/>
          <w:lang w:eastAsia="en-US"/>
        </w:rPr>
        <w:t>арків</w:t>
      </w:r>
      <w:r w:rsidRPr="00BE17B4">
        <w:rPr>
          <w:sz w:val="28"/>
          <w:lang w:eastAsia="en-US"/>
        </w:rPr>
        <w:t xml:space="preserve"> – 2026</w:t>
      </w:r>
    </w:p>
    <w:p w14:paraId="6A65502C" w14:textId="77777777" w:rsidR="00793A5E" w:rsidRPr="00BE17B4" w:rsidRDefault="00793A5E" w:rsidP="003C19B8">
      <w:r w:rsidRPr="00BE17B4">
        <w:br w:type="page"/>
      </w:r>
    </w:p>
    <w:p w14:paraId="30372EE8" w14:textId="3D3B726D" w:rsidR="00BC607A" w:rsidRDefault="00CE34BA" w:rsidP="00BC607A">
      <w:pPr>
        <w:pStyle w:val="a1"/>
        <w:rPr>
          <w:bCs/>
        </w:rPr>
      </w:pPr>
      <w:r w:rsidRPr="00DA51A8">
        <w:rPr>
          <w:bCs/>
        </w:rPr>
        <w:lastRenderedPageBreak/>
        <w:t>АНОТАЦІЯ</w:t>
      </w:r>
    </w:p>
    <w:p w14:paraId="56243C09" w14:textId="77777777" w:rsidR="00650DF7" w:rsidRPr="00DA51A8" w:rsidRDefault="00650DF7" w:rsidP="00BC607A">
      <w:pPr>
        <w:pStyle w:val="a1"/>
        <w:rPr>
          <w:bCs/>
        </w:rPr>
      </w:pPr>
    </w:p>
    <w:p w14:paraId="500F3B05" w14:textId="77777777" w:rsidR="00BC607A" w:rsidRPr="005F438C" w:rsidRDefault="00BC607A" w:rsidP="00BC607A">
      <w:pPr>
        <w:pStyle w:val="a3"/>
      </w:pPr>
      <w:r w:rsidRPr="00DA51A8">
        <w:rPr>
          <w:i/>
        </w:rPr>
        <w:t>Кондратов О.М</w:t>
      </w:r>
      <w:r w:rsidRPr="00DA51A8">
        <w:t>. Моделі, методи та інформаційна технологія дистанційної ідентифікації параметрів динамічних об’єктів</w:t>
      </w:r>
      <w:r w:rsidRPr="005F438C">
        <w:t>. – Кваліфікаційна наукова праця на правах рукопису.</w:t>
      </w:r>
    </w:p>
    <w:p w14:paraId="73580641" w14:textId="6F1A327F" w:rsidR="00BC607A" w:rsidRPr="005F438C" w:rsidRDefault="00BC607A" w:rsidP="00BC607A">
      <w:pPr>
        <w:pStyle w:val="a3"/>
      </w:pPr>
      <w:r w:rsidRPr="005F438C">
        <w:t xml:space="preserve">Дисертація на здобуття наукового ступеня доктора філософії </w:t>
      </w:r>
      <w:r w:rsidR="00C66F02" w:rsidRPr="00C66F02">
        <w:t>(</w:t>
      </w:r>
      <w:proofErr w:type="spellStart"/>
      <w:r w:rsidR="00C66F02" w:rsidRPr="00C66F02">
        <w:t>PhD</w:t>
      </w:r>
      <w:proofErr w:type="spellEnd"/>
      <w:r w:rsidR="00C66F02" w:rsidRPr="00C66F02">
        <w:t xml:space="preserve">) </w:t>
      </w:r>
      <w:r w:rsidRPr="005F438C">
        <w:t>за спеціальністю 122 «Комп’ютерні науки», Національний технічний університет «Харківський політехнічний інститут», Міністерство освіти і науки України, Харків, 2026.</w:t>
      </w:r>
    </w:p>
    <w:p w14:paraId="12F4EAD8" w14:textId="77777777" w:rsidR="00BC607A" w:rsidRPr="005F438C" w:rsidRDefault="00BC607A" w:rsidP="00BC607A">
      <w:pPr>
        <w:pStyle w:val="a3"/>
      </w:pPr>
      <w:r w:rsidRPr="005F438C">
        <w:t xml:space="preserve">Дисертаційне дослідження присвячене вирішенню актуальної науково-технічної задачі підвищення точності, надійності та адаптивності дистанційної ідентифікації параметрів динамічних об’єктів, що рухаються у просторі, на основі розробки моделей, методів та інформаційної технології, які поєднують </w:t>
      </w:r>
      <w:proofErr w:type="spellStart"/>
      <w:r w:rsidRPr="005F438C">
        <w:t>трансформерні</w:t>
      </w:r>
      <w:proofErr w:type="spellEnd"/>
      <w:r w:rsidRPr="005F438C">
        <w:t xml:space="preserve"> моделі виявлення об’єктів, алгоритми оптичного потоку та методи обчислювального інтелекту.</w:t>
      </w:r>
    </w:p>
    <w:p w14:paraId="58E2246D" w14:textId="77777777" w:rsidR="00BC607A" w:rsidRPr="005F438C" w:rsidRDefault="00BC607A" w:rsidP="00BC607A">
      <w:pPr>
        <w:pStyle w:val="a3"/>
      </w:pPr>
      <w:r w:rsidRPr="0075002A">
        <w:rPr>
          <w:i/>
        </w:rPr>
        <w:t>Об’єкт дослідження</w:t>
      </w:r>
      <w:r w:rsidRPr="005F438C">
        <w:t xml:space="preserve"> – процес дистанційної ідентифікації параметрів динамічних об’єктів у </w:t>
      </w:r>
      <w:proofErr w:type="spellStart"/>
      <w:r w:rsidRPr="005F438C">
        <w:t>відеопотоках</w:t>
      </w:r>
      <w:proofErr w:type="spellEnd"/>
      <w:r w:rsidRPr="005F438C">
        <w:t xml:space="preserve"> та сенсорних даних.</w:t>
      </w:r>
    </w:p>
    <w:p w14:paraId="769C6022" w14:textId="77777777" w:rsidR="00BC607A" w:rsidRPr="005F438C" w:rsidRDefault="00BC607A" w:rsidP="00BC607A">
      <w:pPr>
        <w:pStyle w:val="a3"/>
      </w:pPr>
      <w:r w:rsidRPr="0075002A">
        <w:rPr>
          <w:i/>
        </w:rPr>
        <w:t>Предмет дослідження</w:t>
      </w:r>
      <w:r w:rsidRPr="005F438C">
        <w:t xml:space="preserve"> – моделі, методи та інформаційна технологія визначення просторових, кінематичних і структурних параметрів динамічних об’єктів на основі </w:t>
      </w:r>
      <w:proofErr w:type="spellStart"/>
      <w:r w:rsidRPr="005F438C">
        <w:t>трансформерів</w:t>
      </w:r>
      <w:proofErr w:type="spellEnd"/>
      <w:r w:rsidRPr="005F438C">
        <w:t xml:space="preserve">, оптичного потоку, </w:t>
      </w:r>
      <w:proofErr w:type="spellStart"/>
      <w:r w:rsidRPr="005F438C">
        <w:t>нейромережевої</w:t>
      </w:r>
      <w:proofErr w:type="spellEnd"/>
      <w:r w:rsidRPr="005F438C">
        <w:t xml:space="preserve"> оцінки глибини та ансамблевих методів.</w:t>
      </w:r>
    </w:p>
    <w:p w14:paraId="6820DFD3" w14:textId="3AADC4F0" w:rsidR="00BC607A" w:rsidRPr="005F438C" w:rsidRDefault="00BC607A" w:rsidP="00BC607A">
      <w:pPr>
        <w:pStyle w:val="a3"/>
      </w:pPr>
      <w:r w:rsidRPr="0075002A">
        <w:rPr>
          <w:i/>
        </w:rPr>
        <w:t>Метою дисертаційної роботи</w:t>
      </w:r>
      <w:r w:rsidRPr="005F438C">
        <w:t xml:space="preserve"> </w:t>
      </w:r>
      <w:r w:rsidR="008D3370" w:rsidRPr="008D3370">
        <w:t xml:space="preserve">є розробка моделей, методів та інформаційної технології, які поєднують </w:t>
      </w:r>
      <w:proofErr w:type="spellStart"/>
      <w:r w:rsidR="008D3370" w:rsidRPr="008D3370">
        <w:t>трансформерні</w:t>
      </w:r>
      <w:proofErr w:type="spellEnd"/>
      <w:r w:rsidR="008D3370" w:rsidRPr="008D3370">
        <w:t xml:space="preserve"> моделі виявлення об’єктів, алгоритми оптичного потоку та методи обчислювального інтелекту для обробки відеоданих у режимі реального часу, для підвищення точності, надійності та адаптивності дистанційної ідентифікації параметрів динамічних об’єктів, що рухаються у просторі</w:t>
      </w:r>
      <w:r w:rsidRPr="005F438C">
        <w:t>.</w:t>
      </w:r>
    </w:p>
    <w:p w14:paraId="50379C02" w14:textId="77777777" w:rsidR="00BC607A" w:rsidRPr="005F438C" w:rsidRDefault="00BC607A" w:rsidP="00BC607A">
      <w:pPr>
        <w:pStyle w:val="a3"/>
      </w:pPr>
      <w:r w:rsidRPr="005F438C">
        <w:t xml:space="preserve">У </w:t>
      </w:r>
      <w:r w:rsidRPr="0075002A">
        <w:rPr>
          <w:i/>
        </w:rPr>
        <w:t>вступі</w:t>
      </w:r>
      <w:r w:rsidRPr="005F438C">
        <w:t xml:space="preserve"> обґрунтовано актуальність проблеми, визначено мету, об’єкт і предмет дослідження, сформульовано наукову новизну, практичне значення одержаних результатів, описано методи дослідження, вказано елементи </w:t>
      </w:r>
      <w:r w:rsidRPr="005F438C">
        <w:lastRenderedPageBreak/>
        <w:t>апробації наукових результатів та інформацію про публікації за темою дисертації.</w:t>
      </w:r>
    </w:p>
    <w:p w14:paraId="0068EA52" w14:textId="77777777" w:rsidR="00BC607A" w:rsidRPr="005F438C" w:rsidRDefault="00BC607A" w:rsidP="00BC607A">
      <w:pPr>
        <w:pStyle w:val="a3"/>
      </w:pPr>
      <w:r w:rsidRPr="005F438C">
        <w:t xml:space="preserve">У </w:t>
      </w:r>
      <w:r w:rsidRPr="0075002A">
        <w:rPr>
          <w:i/>
        </w:rPr>
        <w:t>першому</w:t>
      </w:r>
      <w:r w:rsidRPr="005F438C">
        <w:t xml:space="preserve"> </w:t>
      </w:r>
      <w:r w:rsidRPr="0075002A">
        <w:rPr>
          <w:i/>
        </w:rPr>
        <w:t>розділі</w:t>
      </w:r>
      <w:r w:rsidRPr="005F438C">
        <w:t xml:space="preserve"> проаналізовано сучасні задачі та методи дистанційної ідентифікації параметрів динамічних об’єктів, визначено основні параметри, що підлягають оцінюванню, та розглянуто інформаційні технології комп’ютерного зору.</w:t>
      </w:r>
    </w:p>
    <w:p w14:paraId="53F20D5A" w14:textId="77777777" w:rsidR="00BC607A" w:rsidRPr="005F438C" w:rsidRDefault="00BC607A" w:rsidP="00BC607A">
      <w:pPr>
        <w:pStyle w:val="a3"/>
      </w:pPr>
      <w:r w:rsidRPr="005F438C">
        <w:t xml:space="preserve">У </w:t>
      </w:r>
      <w:r w:rsidRPr="0075002A">
        <w:rPr>
          <w:i/>
        </w:rPr>
        <w:t>другому розділі</w:t>
      </w:r>
      <w:r w:rsidRPr="005F438C">
        <w:t xml:space="preserve"> досліджено методичну основу дистанційної ідентифікації: класичні алгоритми оптичного потоку, </w:t>
      </w:r>
      <w:proofErr w:type="spellStart"/>
      <w:r w:rsidRPr="005F438C">
        <w:t>нейромережеві</w:t>
      </w:r>
      <w:proofErr w:type="spellEnd"/>
      <w:r w:rsidRPr="005F438C">
        <w:t xml:space="preserve"> моделі аналізу руху, ансамблеві підходи та способи їх інтеграції.</w:t>
      </w:r>
    </w:p>
    <w:p w14:paraId="07F70D11" w14:textId="77777777" w:rsidR="00BC607A" w:rsidRPr="005F438C" w:rsidRDefault="00BC607A" w:rsidP="00BC607A">
      <w:pPr>
        <w:pStyle w:val="a3"/>
      </w:pPr>
      <w:r w:rsidRPr="005F438C">
        <w:t xml:space="preserve">У </w:t>
      </w:r>
      <w:r w:rsidRPr="0075002A">
        <w:rPr>
          <w:i/>
        </w:rPr>
        <w:t>третьому</w:t>
      </w:r>
      <w:r w:rsidRPr="005F438C">
        <w:t xml:space="preserve"> розділі сформовано моделі дистанційної ідентифікації параметрів динамічних об’єктів за відеоданими, розглянуто концепцію побудови моделей, визначення параметрів за допомогою </w:t>
      </w:r>
      <w:proofErr w:type="spellStart"/>
      <w:r w:rsidRPr="005F438C">
        <w:t>трансформерів</w:t>
      </w:r>
      <w:proofErr w:type="spellEnd"/>
      <w:r w:rsidRPr="005F438C">
        <w:t xml:space="preserve"> і оптичного потоку.</w:t>
      </w:r>
    </w:p>
    <w:p w14:paraId="2BBCFF19" w14:textId="77777777" w:rsidR="00BC607A" w:rsidRPr="005F438C" w:rsidRDefault="00BC607A" w:rsidP="00BC607A">
      <w:pPr>
        <w:pStyle w:val="a3"/>
      </w:pPr>
      <w:r w:rsidRPr="005F438C">
        <w:t xml:space="preserve">У </w:t>
      </w:r>
      <w:r w:rsidRPr="0075002A">
        <w:rPr>
          <w:i/>
        </w:rPr>
        <w:t>четвертому розділі</w:t>
      </w:r>
      <w:r w:rsidRPr="005F438C">
        <w:t xml:space="preserve"> описано структуру та програмну реалізацію інформаційної технології дистанційної ідентифікації, наведено результати експериментального поєднання </w:t>
      </w:r>
      <w:proofErr w:type="spellStart"/>
      <w:r w:rsidRPr="005F438C">
        <w:t>трансформерів</w:t>
      </w:r>
      <w:proofErr w:type="spellEnd"/>
      <w:r w:rsidRPr="005F438C">
        <w:t>, методів оптичного потоку, оцінювання глибини та ансамблевих підходів.</w:t>
      </w:r>
    </w:p>
    <w:p w14:paraId="0C932539" w14:textId="25503D0B" w:rsidR="00BC607A" w:rsidRDefault="00BC607A" w:rsidP="00BC607A">
      <w:pPr>
        <w:pStyle w:val="a3"/>
      </w:pPr>
      <w:r w:rsidRPr="005F438C">
        <w:t xml:space="preserve">У </w:t>
      </w:r>
      <w:r w:rsidRPr="0075002A">
        <w:rPr>
          <w:i/>
        </w:rPr>
        <w:t>висновках</w:t>
      </w:r>
      <w:r w:rsidRPr="005F438C">
        <w:t xml:space="preserve"> узагальнено досягнення поставленої мети.</w:t>
      </w:r>
      <w:r w:rsidR="00DF320A" w:rsidRPr="00DF320A">
        <w:t xml:space="preserve"> Встановлено, що запропоновані моделі та методи забезпечують перехід від </w:t>
      </w:r>
      <w:proofErr w:type="spellStart"/>
      <w:r w:rsidR="00DF320A" w:rsidRPr="00DF320A">
        <w:t>покадрового</w:t>
      </w:r>
      <w:proofErr w:type="spellEnd"/>
      <w:r w:rsidR="00DF320A" w:rsidRPr="00DF320A">
        <w:t xml:space="preserve"> виявлення об'єктів до просторово-часового опису їх стану. Доведено, що інтеграція </w:t>
      </w:r>
      <w:proofErr w:type="spellStart"/>
      <w:r w:rsidR="00DF320A" w:rsidRPr="00DF320A">
        <w:t>трансформерного</w:t>
      </w:r>
      <w:proofErr w:type="spellEnd"/>
      <w:r w:rsidR="00DF320A" w:rsidRPr="00DF320A">
        <w:t xml:space="preserve"> виявлення, оптичного потоку, </w:t>
      </w:r>
      <w:proofErr w:type="spellStart"/>
      <w:r w:rsidR="00DF320A" w:rsidRPr="00DF320A">
        <w:t>нейромережевого</w:t>
      </w:r>
      <w:proofErr w:type="spellEnd"/>
      <w:r w:rsidR="00DF320A" w:rsidRPr="00DF320A">
        <w:t xml:space="preserve"> оцінювання глибини та ансамблевих методів дозволяє суттєво підвищити стійкість ідентифікації в умовах шумів, оклюзій та зміни освітлення. Розроблено інформаційну технологію, яка забезпечує визначення положення, швидкості, напрямку руху, траєкторії та просторових характеристик об'єктів у </w:t>
      </w:r>
      <w:proofErr w:type="spellStart"/>
      <w:r w:rsidR="00DF320A" w:rsidRPr="00DF320A">
        <w:t>відеопотоці</w:t>
      </w:r>
      <w:proofErr w:type="spellEnd"/>
      <w:r w:rsidR="00DF320A" w:rsidRPr="00DF320A">
        <w:t xml:space="preserve"> в режимі реального часу. Підтверджено працездатність запропонованої технології як модульної системи для дистанційної ідентифікації параметрів динамічних об'єктів. Обґрунтовано практичну цінність отриманих результатів для систем безпеки та оборони, автономного транспорту, логістики та медичної діагностики.</w:t>
      </w:r>
    </w:p>
    <w:p w14:paraId="50C99FEF" w14:textId="77777777" w:rsidR="008955A3" w:rsidRDefault="00DE39BC" w:rsidP="008955A3">
      <w:pPr>
        <w:tabs>
          <w:tab w:val="left" w:pos="851"/>
          <w:tab w:val="left" w:pos="1134"/>
        </w:tabs>
        <w:spacing w:line="360" w:lineRule="auto"/>
        <w:ind w:firstLine="709"/>
        <w:jc w:val="both"/>
      </w:pPr>
      <w:r w:rsidRPr="00670A08">
        <w:rPr>
          <w:rFonts w:eastAsia="Calibri"/>
          <w:i/>
          <w:iCs/>
          <w:lang w:eastAsia="ru-RU"/>
        </w:rPr>
        <w:t>За результатами дослідження отримано такі наукові результати:</w:t>
      </w:r>
      <w:r w:rsidR="008955A3" w:rsidRPr="008955A3">
        <w:t xml:space="preserve"> </w:t>
      </w:r>
    </w:p>
    <w:p w14:paraId="65CBB04A" w14:textId="4DB734DE" w:rsidR="008955A3" w:rsidRPr="00CF4BF1" w:rsidRDefault="00CF4BF1" w:rsidP="00EE4EE5">
      <w:pPr>
        <w:pStyle w:val="afff5"/>
        <w:tabs>
          <w:tab w:val="left" w:pos="851"/>
          <w:tab w:val="left" w:pos="1134"/>
        </w:tabs>
        <w:spacing w:line="360" w:lineRule="auto"/>
        <w:ind w:left="0" w:firstLine="709"/>
        <w:jc w:val="both"/>
        <w:rPr>
          <w:rFonts w:eastAsia="Calibri"/>
          <w:lang w:eastAsia="ru-RU"/>
        </w:rPr>
      </w:pPr>
      <w:r>
        <w:rPr>
          <w:rFonts w:eastAsia="Calibri"/>
          <w:lang w:eastAsia="ru-RU"/>
        </w:rPr>
        <w:lastRenderedPageBreak/>
        <w:t>в</w:t>
      </w:r>
      <w:r w:rsidR="008955A3" w:rsidRPr="00CF4BF1">
        <w:rPr>
          <w:rFonts w:eastAsia="Calibri"/>
          <w:lang w:eastAsia="ru-RU"/>
        </w:rPr>
        <w:t xml:space="preserve">перше запропоновано метод дистанційної ідентифікації параметрів динамічних об'єктів, що ґрунтується на поєднанні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моделі виявлення об'єктів </w:t>
      </w:r>
      <w:proofErr w:type="spellStart"/>
      <w:r w:rsidR="008955A3" w:rsidRPr="00CF4BF1">
        <w:rPr>
          <w:rFonts w:eastAsia="Calibri"/>
          <w:lang w:eastAsia="ru-RU"/>
        </w:rPr>
        <w:t>DEtection</w:t>
      </w:r>
      <w:proofErr w:type="spellEnd"/>
      <w:r w:rsidR="008955A3" w:rsidRPr="00CF4BF1">
        <w:rPr>
          <w:rFonts w:eastAsia="Calibri"/>
          <w:lang w:eastAsia="ru-RU"/>
        </w:rPr>
        <w:t xml:space="preserve"> </w:t>
      </w:r>
      <w:proofErr w:type="spellStart"/>
      <w:r w:rsidR="008955A3" w:rsidRPr="00CF4BF1">
        <w:rPr>
          <w:rFonts w:eastAsia="Calibri"/>
          <w:lang w:eastAsia="ru-RU"/>
        </w:rPr>
        <w:t>TRansformer</w:t>
      </w:r>
      <w:proofErr w:type="spellEnd"/>
      <w:r w:rsidR="008955A3" w:rsidRPr="00CF4BF1">
        <w:rPr>
          <w:rFonts w:eastAsia="Calibri"/>
          <w:lang w:eastAsia="ru-RU"/>
        </w:rPr>
        <w:t xml:space="preserve"> (DETR) з алгоритмами оптичного потоку, який, на відміну від існуючих підходів забезпечує одночасне виявлення, відстеження та оцінювання динамічних характеристик об'єктів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8955A3" w:rsidRPr="00CF4BF1">
        <w:rPr>
          <w:rFonts w:eastAsia="Calibri"/>
          <w:lang w:eastAsia="ru-RU"/>
        </w:rPr>
        <w:t>постобробки</w:t>
      </w:r>
      <w:proofErr w:type="spellEnd"/>
      <w:r>
        <w:rPr>
          <w:rFonts w:eastAsia="Calibri"/>
          <w:lang w:eastAsia="ru-RU"/>
        </w:rPr>
        <w:t>;</w:t>
      </w:r>
    </w:p>
    <w:p w14:paraId="72E81624" w14:textId="24168B88" w:rsidR="00CF4BF1" w:rsidRDefault="00CF4BF1" w:rsidP="00EE4EE5">
      <w:pPr>
        <w:pStyle w:val="afff5"/>
        <w:tabs>
          <w:tab w:val="left" w:pos="851"/>
          <w:tab w:val="left" w:pos="1134"/>
        </w:tabs>
        <w:spacing w:line="360" w:lineRule="auto"/>
        <w:ind w:left="0" w:firstLine="709"/>
        <w:jc w:val="both"/>
        <w:rPr>
          <w:rFonts w:eastAsia="Calibri"/>
          <w:lang w:eastAsia="ru-RU"/>
        </w:rPr>
      </w:pPr>
      <w:r>
        <w:rPr>
          <w:rFonts w:eastAsia="Calibri"/>
          <w:lang w:eastAsia="ru-RU"/>
        </w:rPr>
        <w:t>в</w:t>
      </w:r>
      <w:r w:rsidR="008955A3" w:rsidRPr="00CF4BF1">
        <w:rPr>
          <w:rFonts w:eastAsia="Calibri"/>
          <w:lang w:eastAsia="ru-RU"/>
        </w:rPr>
        <w:t xml:space="preserve">перше розроблено структуру та концепцію інформаційної технології дистанційної ідентифікації параметрів динамічних об'єктів, що базується на інтеграції методів обчислювального інтелекту,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w:t>
      </w:r>
      <w:proofErr w:type="spellStart"/>
      <w:r w:rsidR="008955A3" w:rsidRPr="00CF4BF1">
        <w:rPr>
          <w:rFonts w:eastAsia="Calibri"/>
          <w:lang w:eastAsia="ru-RU"/>
        </w:rPr>
        <w:t>архітектур</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а також механізмів просторово-часової обробки даних, яка, на відміну від існуючих систем об'єднує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об'єкта спостереження без вт</w:t>
      </w:r>
      <w:r>
        <w:rPr>
          <w:rFonts w:eastAsia="Calibri"/>
          <w:lang w:eastAsia="ru-RU"/>
        </w:rPr>
        <w:t>рати швидкодії в реальному часі;</w:t>
      </w:r>
    </w:p>
    <w:p w14:paraId="1E91684B" w14:textId="78A9DCC6" w:rsidR="008955A3" w:rsidRPr="00CF4BF1" w:rsidRDefault="00CF4BF1" w:rsidP="00EE4EE5">
      <w:pPr>
        <w:pStyle w:val="afff5"/>
        <w:tabs>
          <w:tab w:val="left" w:pos="851"/>
          <w:tab w:val="left" w:pos="1134"/>
        </w:tabs>
        <w:spacing w:line="360" w:lineRule="auto"/>
        <w:ind w:left="0" w:firstLine="709"/>
        <w:jc w:val="both"/>
        <w:rPr>
          <w:rFonts w:eastAsia="Calibri"/>
          <w:lang w:eastAsia="ru-RU"/>
        </w:rPr>
      </w:pPr>
      <w:r>
        <w:rPr>
          <w:rFonts w:eastAsia="Calibri"/>
          <w:lang w:eastAsia="ru-RU"/>
        </w:rPr>
        <w:t>у</w:t>
      </w:r>
      <w:r w:rsidR="008955A3" w:rsidRPr="00CF4BF1">
        <w:rPr>
          <w:rFonts w:eastAsia="Calibri"/>
          <w:lang w:eastAsia="ru-RU"/>
        </w:rPr>
        <w:t xml:space="preserve">досконалено метод оцінювання глибини сцени шляхом адаптивного комбінування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моделей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xml:space="preserve"> з ансамблевими підходами </w:t>
      </w:r>
      <w:proofErr w:type="spellStart"/>
      <w:r w:rsidR="008955A3" w:rsidRPr="00CF4BF1">
        <w:rPr>
          <w:rFonts w:eastAsia="Calibri"/>
          <w:lang w:eastAsia="ru-RU"/>
        </w:rPr>
        <w:t>Bagging</w:t>
      </w:r>
      <w:proofErr w:type="spellEnd"/>
      <w:r w:rsidR="008955A3" w:rsidRPr="00CF4BF1">
        <w:rPr>
          <w:rFonts w:eastAsia="Calibri"/>
          <w:lang w:eastAsia="ru-RU"/>
        </w:rPr>
        <w:t xml:space="preserve"> і </w:t>
      </w:r>
      <w:proofErr w:type="spellStart"/>
      <w:r w:rsidR="008955A3" w:rsidRPr="00CF4BF1">
        <w:rPr>
          <w:rFonts w:eastAsia="Calibri"/>
          <w:lang w:eastAsia="ru-RU"/>
        </w:rPr>
        <w:t>Boosting</w:t>
      </w:r>
      <w:proofErr w:type="spellEnd"/>
      <w:r w:rsidR="008955A3" w:rsidRPr="00CF4BF1">
        <w:rPr>
          <w:rFonts w:eastAsia="Calibri"/>
          <w:lang w:eastAsia="ru-RU"/>
        </w:rPr>
        <w:t>,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w:t>
      </w:r>
      <w:proofErr w:type="spellStart"/>
      <w:r w:rsidR="008955A3" w:rsidRPr="00CF4BF1">
        <w:rPr>
          <w:rFonts w:eastAsia="Calibri"/>
          <w:lang w:eastAsia="ru-RU"/>
        </w:rPr>
        <w:t>Bagging</w:t>
      </w:r>
      <w:proofErr w:type="spellEnd"/>
      <w:r w:rsidR="008955A3" w:rsidRPr="00CF4BF1">
        <w:rPr>
          <w:rFonts w:eastAsia="Calibri"/>
          <w:lang w:eastAsia="ru-RU"/>
        </w:rPr>
        <w:t>) та уточнення параметрів на межах об'єктів і в зонах оклюзій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визначати координату Z (глибину) об'єкта з меншою похибкою навіть при відсутн</w:t>
      </w:r>
      <w:r>
        <w:rPr>
          <w:rFonts w:eastAsia="Calibri"/>
          <w:lang w:eastAsia="ru-RU"/>
        </w:rPr>
        <w:t xml:space="preserve">ості стереопари або даних </w:t>
      </w:r>
      <w:proofErr w:type="spellStart"/>
      <w:r>
        <w:rPr>
          <w:rFonts w:eastAsia="Calibri"/>
          <w:lang w:eastAsia="ru-RU"/>
        </w:rPr>
        <w:t>LiDAR</w:t>
      </w:r>
      <w:proofErr w:type="spellEnd"/>
      <w:r>
        <w:rPr>
          <w:rFonts w:eastAsia="Calibri"/>
          <w:lang w:eastAsia="ru-RU"/>
        </w:rPr>
        <w:t>;</w:t>
      </w:r>
    </w:p>
    <w:p w14:paraId="4B5AD8F1" w14:textId="722AF105" w:rsidR="008955A3" w:rsidRPr="00CF4BF1" w:rsidRDefault="00CF4BF1" w:rsidP="00EE4EE5">
      <w:pPr>
        <w:pStyle w:val="afff5"/>
        <w:tabs>
          <w:tab w:val="left" w:pos="851"/>
          <w:tab w:val="left" w:pos="1134"/>
        </w:tabs>
        <w:spacing w:line="360" w:lineRule="auto"/>
        <w:ind w:left="0" w:firstLine="709"/>
        <w:jc w:val="both"/>
        <w:rPr>
          <w:rFonts w:eastAsia="Calibri"/>
          <w:lang w:eastAsia="ru-RU"/>
        </w:rPr>
      </w:pPr>
      <w:r>
        <w:rPr>
          <w:rFonts w:eastAsia="Calibri"/>
          <w:lang w:eastAsia="ru-RU"/>
        </w:rPr>
        <w:t>у</w:t>
      </w:r>
      <w:r w:rsidR="008955A3" w:rsidRPr="00CF4BF1">
        <w:rPr>
          <w:rFonts w:eastAsia="Calibri"/>
          <w:lang w:eastAsia="ru-RU"/>
        </w:rPr>
        <w:t xml:space="preserve">досконалено метод ансамблевої агрегації результатів ідентифікації, а саме застосування </w:t>
      </w:r>
      <w:proofErr w:type="spellStart"/>
      <w:r w:rsidR="008955A3" w:rsidRPr="00CF4BF1">
        <w:rPr>
          <w:rFonts w:eastAsia="Calibri"/>
          <w:lang w:eastAsia="ru-RU"/>
        </w:rPr>
        <w:t>бегінгу</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8955A3" w:rsidRPr="00CF4BF1">
        <w:rPr>
          <w:rFonts w:eastAsia="Calibri"/>
          <w:lang w:eastAsia="ru-RU"/>
        </w:rPr>
        <w:t>бустінгу</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xml:space="preserve">) для уточнення параметрів на межах об'єктів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8955A3" w:rsidRPr="00CF4BF1">
        <w:rPr>
          <w:rFonts w:eastAsia="Calibri"/>
          <w:lang w:eastAsia="ru-RU"/>
        </w:rPr>
        <w:t>ансамблювання</w:t>
      </w:r>
      <w:proofErr w:type="spellEnd"/>
      <w:r w:rsidR="008955A3" w:rsidRPr="00CF4BF1">
        <w:rPr>
          <w:rFonts w:eastAsia="Calibri"/>
          <w:lang w:eastAsia="ru-RU"/>
        </w:rPr>
        <w:t xml:space="preserve">, підвищує </w:t>
      </w:r>
      <w:r w:rsidR="008955A3" w:rsidRPr="00CF4BF1">
        <w:rPr>
          <w:rFonts w:eastAsia="Calibri"/>
          <w:lang w:eastAsia="ru-RU"/>
        </w:rPr>
        <w:lastRenderedPageBreak/>
        <w:t xml:space="preserve">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w:t>
      </w:r>
      <w:r>
        <w:rPr>
          <w:rFonts w:eastAsia="Calibri"/>
          <w:lang w:eastAsia="ru-RU"/>
        </w:rPr>
        <w:t>ручного налаштування параметрів;</w:t>
      </w:r>
    </w:p>
    <w:p w14:paraId="77416B44" w14:textId="74E67D50" w:rsidR="008955A3" w:rsidRPr="00CF4BF1" w:rsidRDefault="00CF4BF1" w:rsidP="00EE4EE5">
      <w:pPr>
        <w:pStyle w:val="afff5"/>
        <w:tabs>
          <w:tab w:val="left" w:pos="851"/>
          <w:tab w:val="left" w:pos="1134"/>
        </w:tabs>
        <w:spacing w:line="360" w:lineRule="auto"/>
        <w:ind w:left="0" w:firstLine="709"/>
        <w:jc w:val="both"/>
        <w:rPr>
          <w:rFonts w:eastAsia="Calibri"/>
          <w:lang w:eastAsia="ru-RU"/>
        </w:rPr>
      </w:pPr>
      <w:r>
        <w:rPr>
          <w:rFonts w:eastAsia="Calibri"/>
          <w:lang w:eastAsia="ru-RU"/>
        </w:rPr>
        <w:t>у</w:t>
      </w:r>
      <w:r w:rsidR="008955A3" w:rsidRPr="00CF4BF1">
        <w:rPr>
          <w:rFonts w:eastAsia="Calibri"/>
          <w:lang w:eastAsia="ru-RU"/>
        </w:rPr>
        <w:t xml:space="preserve">досконалено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8955A3" w:rsidRPr="00CF4BF1">
        <w:rPr>
          <w:rFonts w:eastAsia="Calibri"/>
          <w:lang w:eastAsia="ru-RU"/>
        </w:rPr>
        <w:t>IoU</w:t>
      </w:r>
      <w:proofErr w:type="spellEnd"/>
      <w:r w:rsidR="008955A3" w:rsidRPr="00CF4BF1">
        <w:rPr>
          <w:rFonts w:eastAsia="Calibri"/>
          <w:lang w:eastAsia="ru-RU"/>
        </w:rPr>
        <w:t xml:space="preserve"> та </w:t>
      </w:r>
      <w:proofErr w:type="spellStart"/>
      <w:r w:rsidR="008955A3" w:rsidRPr="00CF4BF1">
        <w:rPr>
          <w:rFonts w:eastAsia="Calibri"/>
          <w:lang w:eastAsia="ru-RU"/>
        </w:rPr>
        <w:t>Dice</w:t>
      </w:r>
      <w:proofErr w:type="spellEnd"/>
      <w:r w:rsidR="008955A3" w:rsidRPr="00CF4BF1">
        <w:rPr>
          <w:rFonts w:eastAsia="Calibri"/>
          <w:lang w:eastAsia="ru-RU"/>
        </w:rPr>
        <w:t xml:space="preserve"> для оцінки якості 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 потоку (</w:t>
      </w:r>
      <w:proofErr w:type="spellStart"/>
      <w:r w:rsidR="008955A3" w:rsidRPr="00CF4BF1">
        <w:rPr>
          <w:rFonts w:eastAsia="Calibri"/>
          <w:lang w:eastAsia="ru-RU"/>
        </w:rPr>
        <w:t>Farneback</w:t>
      </w:r>
      <w:proofErr w:type="spellEnd"/>
      <w:r w:rsidR="008955A3" w:rsidRPr="00CF4BF1">
        <w:rPr>
          <w:rFonts w:eastAsia="Calibri"/>
          <w:lang w:eastAsia="ru-RU"/>
        </w:rPr>
        <w:t xml:space="preserve">, </w:t>
      </w:r>
      <w:proofErr w:type="spellStart"/>
      <w:r w:rsidR="008955A3" w:rsidRPr="00CF4BF1">
        <w:rPr>
          <w:rFonts w:eastAsia="Calibri"/>
          <w:lang w:eastAsia="ru-RU"/>
        </w:rPr>
        <w:t>Lucas‑Kanade</w:t>
      </w:r>
      <w:proofErr w:type="spellEnd"/>
      <w:r w:rsidR="008955A3" w:rsidRPr="00CF4BF1">
        <w:rPr>
          <w:rFonts w:eastAsia="Calibri"/>
          <w:lang w:eastAsia="ru-RU"/>
        </w:rPr>
        <w:t xml:space="preserve">, </w:t>
      </w:r>
      <w:proofErr w:type="spellStart"/>
      <w:r w:rsidR="008955A3" w:rsidRPr="00CF4BF1">
        <w:rPr>
          <w:rFonts w:eastAsia="Calibri"/>
          <w:lang w:eastAsia="ru-RU"/>
        </w:rPr>
        <w:t>Horn‑Schunck</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та методів глибини (</w:t>
      </w:r>
      <w:proofErr w:type="spellStart"/>
      <w:r w:rsidR="008955A3" w:rsidRPr="00CF4BF1">
        <w:rPr>
          <w:rFonts w:eastAsia="Calibri"/>
          <w:lang w:eastAsia="ru-RU"/>
        </w:rPr>
        <w:t>Blur</w:t>
      </w:r>
      <w:proofErr w:type="spellEnd"/>
      <w:r w:rsidR="008955A3" w:rsidRPr="00CF4BF1">
        <w:rPr>
          <w:rFonts w:eastAsia="Calibri"/>
          <w:lang w:eastAsia="ru-RU"/>
        </w:rPr>
        <w:t xml:space="preserve">, </w:t>
      </w:r>
      <w:proofErr w:type="spellStart"/>
      <w:r w:rsidR="008955A3" w:rsidRPr="00CF4BF1">
        <w:rPr>
          <w:rFonts w:eastAsia="Calibri"/>
          <w:lang w:eastAsia="ru-RU"/>
        </w:rPr>
        <w:t>Gradient</w:t>
      </w:r>
      <w:proofErr w:type="spellEnd"/>
      <w:r w:rsidR="008955A3" w:rsidRPr="00CF4BF1">
        <w:rPr>
          <w:rFonts w:eastAsia="Calibri"/>
          <w:lang w:eastAsia="ru-RU"/>
        </w:rPr>
        <w:t xml:space="preserve">,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визначити оптимальні конфігурації методів для різних умов спостереження (освітлення, рівень шумів, наявність оклюзій) та забезпечити всебічну оцінку ефективності запропонованої інформаційної технолог</w:t>
      </w:r>
      <w:r>
        <w:rPr>
          <w:rFonts w:eastAsia="Calibri"/>
          <w:lang w:eastAsia="ru-RU"/>
        </w:rPr>
        <w:t>ії для практичного впровадження;</w:t>
      </w:r>
    </w:p>
    <w:p w14:paraId="1BA6C4A3" w14:textId="5DC0BE9F" w:rsidR="00DE39BC" w:rsidRPr="00CF4BF1" w:rsidRDefault="00CF4BF1" w:rsidP="00EE4EE5">
      <w:pPr>
        <w:pStyle w:val="afff5"/>
        <w:tabs>
          <w:tab w:val="left" w:pos="851"/>
          <w:tab w:val="left" w:pos="1134"/>
        </w:tabs>
        <w:spacing w:line="360" w:lineRule="auto"/>
        <w:ind w:left="0" w:firstLine="709"/>
        <w:jc w:val="both"/>
        <w:rPr>
          <w:rFonts w:eastAsia="Calibri"/>
          <w:highlight w:val="yellow"/>
          <w:lang w:eastAsia="ru-RU"/>
        </w:rPr>
      </w:pPr>
      <w:r>
        <w:rPr>
          <w:rFonts w:eastAsia="Calibri"/>
          <w:lang w:eastAsia="ru-RU"/>
        </w:rPr>
        <w:t>о</w:t>
      </w:r>
      <w:r w:rsidR="008955A3" w:rsidRPr="00CF4BF1">
        <w:rPr>
          <w:rFonts w:eastAsia="Calibri"/>
          <w:lang w:eastAsia="ru-RU"/>
        </w:rPr>
        <w:t xml:space="preserve">тримав подальший розвиток метод синтезу просторово-часових ознак динамічних об'єктів шляхом інтеграції </w:t>
      </w:r>
      <w:proofErr w:type="spellStart"/>
      <w:r w:rsidR="008955A3" w:rsidRPr="00CF4BF1">
        <w:rPr>
          <w:rFonts w:eastAsia="Calibri"/>
          <w:lang w:eastAsia="ru-RU"/>
        </w:rPr>
        <w:t>трансформерних</w:t>
      </w:r>
      <w:proofErr w:type="spellEnd"/>
      <w:r w:rsidR="008955A3" w:rsidRPr="00CF4BF1">
        <w:rPr>
          <w:rFonts w:eastAsia="Calibri"/>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мережі для моделювання довготривалих просторово-часових </w:t>
      </w:r>
      <w:proofErr w:type="spellStart"/>
      <w:r w:rsidR="008955A3" w:rsidRPr="00CF4BF1">
        <w:rPr>
          <w:rFonts w:eastAsia="Calibri"/>
          <w:lang w:eastAsia="ru-RU"/>
        </w:rPr>
        <w:t>залежностей</w:t>
      </w:r>
      <w:proofErr w:type="spellEnd"/>
      <w:r w:rsidR="008955A3" w:rsidRPr="00CF4BF1">
        <w:rPr>
          <w:rFonts w:eastAsia="Calibri"/>
          <w:lang w:eastAsia="ru-RU"/>
        </w:rPr>
        <w:t xml:space="preserve">, що дозволяє виявляти складні </w:t>
      </w:r>
      <w:proofErr w:type="spellStart"/>
      <w:r w:rsidR="008955A3" w:rsidRPr="00CF4BF1">
        <w:rPr>
          <w:rFonts w:eastAsia="Calibri"/>
          <w:lang w:eastAsia="ru-RU"/>
        </w:rPr>
        <w:t>патерни</w:t>
      </w:r>
      <w:proofErr w:type="spellEnd"/>
      <w:r w:rsidR="008955A3" w:rsidRPr="00CF4BF1">
        <w:rPr>
          <w:rFonts w:eastAsia="Calibri"/>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траєкторії.</w:t>
      </w:r>
    </w:p>
    <w:p w14:paraId="58C269C4" w14:textId="1E82E32B" w:rsidR="00DC40D2" w:rsidRPr="00DC40D2" w:rsidRDefault="00DE39BC" w:rsidP="00DC40D2">
      <w:pPr>
        <w:pStyle w:val="a3"/>
        <w:rPr>
          <w:rFonts w:eastAsia="Calibri"/>
          <w:lang w:eastAsia="en-US"/>
        </w:rPr>
      </w:pPr>
      <w:r w:rsidRPr="0087414D">
        <w:rPr>
          <w:rFonts w:eastAsia="Calibri"/>
          <w:i/>
          <w:iCs/>
        </w:rPr>
        <w:t>Практичне значення отриманих результатів</w:t>
      </w:r>
      <w:r w:rsidR="00DC40D2" w:rsidRPr="00DC40D2">
        <w:t xml:space="preserve"> </w:t>
      </w:r>
      <w:r w:rsidR="00DC40D2" w:rsidRPr="00DC40D2">
        <w:rPr>
          <w:rFonts w:eastAsia="Calibri"/>
          <w:lang w:eastAsia="en-US"/>
        </w:rPr>
        <w:t>полягає в безпосередньому використанні</w:t>
      </w:r>
      <w:r w:rsidR="00DF320A">
        <w:rPr>
          <w:rFonts w:eastAsia="Calibri"/>
          <w:lang w:eastAsia="en-US"/>
        </w:rPr>
        <w:t xml:space="preserve"> </w:t>
      </w:r>
      <w:r w:rsidR="00DC40D2" w:rsidRPr="00DC40D2">
        <w:rPr>
          <w:rFonts w:eastAsia="Calibri"/>
          <w:lang w:eastAsia="en-US"/>
        </w:rPr>
        <w:t xml:space="preserve">запропонованих моделей, методів та програмних засобів при впровадженні інтелектуальних систем відеоспостереження, </w:t>
      </w:r>
      <w:proofErr w:type="spellStart"/>
      <w:r w:rsidR="00DC40D2" w:rsidRPr="00DC40D2">
        <w:rPr>
          <w:rFonts w:eastAsia="Calibri"/>
          <w:lang w:eastAsia="en-US"/>
        </w:rPr>
        <w:t>робототехнічних</w:t>
      </w:r>
      <w:proofErr w:type="spellEnd"/>
      <w:r w:rsidR="00DC40D2" w:rsidRPr="00DC40D2">
        <w:rPr>
          <w:rFonts w:eastAsia="Calibri"/>
          <w:lang w:eastAsia="en-US"/>
        </w:rPr>
        <w:t xml:space="preserve"> комплексів та систем підтримки прийняття рішень, ідентифікації параметрів </w:t>
      </w:r>
      <w:proofErr w:type="spellStart"/>
      <w:r w:rsidR="00DC40D2" w:rsidRPr="00DC40D2">
        <w:rPr>
          <w:rFonts w:eastAsia="Calibri"/>
          <w:lang w:eastAsia="en-US"/>
        </w:rPr>
        <w:t>радіосплесків</w:t>
      </w:r>
      <w:proofErr w:type="spellEnd"/>
      <w:r w:rsidR="00C30C16" w:rsidRPr="00C30C16">
        <w:rPr>
          <w:rFonts w:eastAsia="Calibri"/>
          <w:lang w:eastAsia="en-US"/>
        </w:rPr>
        <w:t xml:space="preserve">, </w:t>
      </w:r>
      <w:r w:rsidR="008300D7" w:rsidRPr="008300D7">
        <w:rPr>
          <w:rFonts w:eastAsia="Calibri"/>
          <w:lang w:eastAsia="en-US"/>
        </w:rPr>
        <w:t xml:space="preserve">завдяки чому досягається підвищення точності, надійності, </w:t>
      </w:r>
      <w:r w:rsidR="008300D7" w:rsidRPr="008300D7">
        <w:rPr>
          <w:rFonts w:eastAsia="Calibri"/>
          <w:lang w:eastAsia="en-US"/>
        </w:rPr>
        <w:lastRenderedPageBreak/>
        <w:t>можливості та адаптивності дистанційної ідентифікації динамічних об</w:t>
      </w:r>
      <w:r w:rsidR="008300D7">
        <w:rPr>
          <w:rFonts w:eastAsia="Calibri"/>
          <w:lang w:eastAsia="en-US"/>
        </w:rPr>
        <w:t>’</w:t>
      </w:r>
      <w:r w:rsidR="008300D7" w:rsidRPr="008300D7">
        <w:rPr>
          <w:rFonts w:eastAsia="Calibri"/>
          <w:lang w:eastAsia="en-US"/>
        </w:rPr>
        <w:t>єктів</w:t>
      </w:r>
      <w:r w:rsidR="00DC40D2" w:rsidRPr="00DC40D2">
        <w:rPr>
          <w:rFonts w:eastAsia="Calibri"/>
          <w:lang w:eastAsia="en-US"/>
        </w:rPr>
        <w:t xml:space="preserve">. </w:t>
      </w:r>
    </w:p>
    <w:p w14:paraId="3560672F" w14:textId="77777777" w:rsidR="00DC40D2" w:rsidRPr="00DC40D2" w:rsidRDefault="00DC40D2" w:rsidP="00DC40D2">
      <w:pPr>
        <w:pStyle w:val="a3"/>
        <w:rPr>
          <w:rFonts w:eastAsia="Calibri"/>
          <w:lang w:eastAsia="en-US"/>
        </w:rPr>
      </w:pPr>
      <w:r w:rsidRPr="00DC40D2">
        <w:rPr>
          <w:rFonts w:eastAsia="Calibri"/>
          <w:lang w:eastAsia="en-US"/>
        </w:rPr>
        <w:t>Практична цінність отриманих результатів дослідження полягає у можливості їх впровадження у таких важливих галузях української економіки:</w:t>
      </w:r>
    </w:p>
    <w:p w14:paraId="4E634DE4" w14:textId="77777777" w:rsidR="00DC40D2" w:rsidRPr="00DC40D2" w:rsidRDefault="00DC40D2" w:rsidP="00DC40D2">
      <w:pPr>
        <w:pStyle w:val="a3"/>
        <w:rPr>
          <w:rFonts w:eastAsia="Calibri"/>
          <w:lang w:eastAsia="en-US"/>
        </w:rPr>
      </w:pPr>
      <w:r w:rsidRPr="00DC40D2">
        <w:rPr>
          <w:rFonts w:eastAsia="Calibri"/>
          <w:lang w:eastAsia="en-US"/>
        </w:rPr>
        <w:t>– безпека та оборона, де технології дистанційної ідентифікації забезпечують високу точність відстеження об’єктів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 (БПЛА);</w:t>
      </w:r>
    </w:p>
    <w:p w14:paraId="52AFF92C" w14:textId="77777777" w:rsidR="00DC40D2" w:rsidRPr="00DC40D2" w:rsidRDefault="00DC40D2" w:rsidP="00DC40D2">
      <w:pPr>
        <w:pStyle w:val="a3"/>
        <w:rPr>
          <w:rFonts w:eastAsia="Calibri"/>
          <w:lang w:eastAsia="en-US"/>
        </w:rPr>
      </w:pPr>
      <w:r w:rsidRPr="00DC40D2">
        <w:rPr>
          <w:rFonts w:eastAsia="Calibri"/>
          <w:lang w:eastAsia="en-US"/>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DC40D2">
        <w:rPr>
          <w:rFonts w:eastAsia="Calibri"/>
          <w:lang w:eastAsia="en-US"/>
        </w:rPr>
        <w:t>роботизованих</w:t>
      </w:r>
      <w:proofErr w:type="spellEnd"/>
      <w:r w:rsidRPr="00DC40D2">
        <w:rPr>
          <w:rFonts w:eastAsia="Calibri"/>
          <w:lang w:eastAsia="en-US"/>
        </w:rPr>
        <w:t xml:space="preserve"> платформ;</w:t>
      </w:r>
    </w:p>
    <w:p w14:paraId="43F6E28D" w14:textId="77777777" w:rsidR="00DC40D2" w:rsidRPr="00DC40D2" w:rsidRDefault="00DC40D2" w:rsidP="00DC40D2">
      <w:pPr>
        <w:pStyle w:val="a3"/>
        <w:rPr>
          <w:rFonts w:eastAsia="Calibri"/>
          <w:lang w:eastAsia="en-US"/>
        </w:rPr>
      </w:pPr>
      <w:r w:rsidRPr="00DC40D2">
        <w:rPr>
          <w:rFonts w:eastAsia="Calibri"/>
          <w:lang w:eastAsia="en-US"/>
        </w:rPr>
        <w:t xml:space="preserve">– </w:t>
      </w:r>
      <w:proofErr w:type="spellStart"/>
      <w:r w:rsidRPr="00DC40D2">
        <w:rPr>
          <w:rFonts w:eastAsia="Calibri"/>
          <w:lang w:eastAsia="en-US"/>
        </w:rPr>
        <w:t>цифровізація</w:t>
      </w:r>
      <w:proofErr w:type="spellEnd"/>
      <w:r w:rsidRPr="00DC40D2">
        <w:rPr>
          <w:rFonts w:eastAsia="Calibri"/>
          <w:lang w:eastAsia="en-US"/>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 та логістики;</w:t>
      </w:r>
    </w:p>
    <w:p w14:paraId="13088922" w14:textId="715E25B1" w:rsidR="00DE39BC" w:rsidRDefault="00DC40D2" w:rsidP="00DC40D2">
      <w:pPr>
        <w:pStyle w:val="a3"/>
        <w:rPr>
          <w:rFonts w:eastAsia="Calibri"/>
          <w:lang w:eastAsia="en-US"/>
        </w:rPr>
      </w:pPr>
      <w:r w:rsidRPr="00DC40D2">
        <w:rPr>
          <w:rFonts w:eastAsia="Calibri"/>
          <w:lang w:eastAsia="en-US"/>
        </w:rPr>
        <w:t xml:space="preserve">– медицина, де методи аналізу руху можуть бути адаптовані для </w:t>
      </w:r>
      <w:proofErr w:type="spellStart"/>
      <w:r w:rsidRPr="00DC40D2">
        <w:rPr>
          <w:rFonts w:eastAsia="Calibri"/>
          <w:lang w:eastAsia="en-US"/>
        </w:rPr>
        <w:t>неінвазивної</w:t>
      </w:r>
      <w:proofErr w:type="spellEnd"/>
      <w:r w:rsidRPr="00DC40D2">
        <w:rPr>
          <w:rFonts w:eastAsia="Calibri"/>
          <w:lang w:eastAsia="en-US"/>
        </w:rPr>
        <w:t xml:space="preserve"> діагностики внутрішніх органів (швидкість кровотоку, рух серця), що сприяє ранньому виявленню захворювань.</w:t>
      </w:r>
    </w:p>
    <w:p w14:paraId="7CD537B2" w14:textId="379EF441" w:rsidR="001358E5" w:rsidRPr="005F438C" w:rsidRDefault="001358E5" w:rsidP="00BC607A">
      <w:pPr>
        <w:pStyle w:val="a3"/>
      </w:pPr>
      <w:r w:rsidRPr="001358E5">
        <w:t xml:space="preserve">Результати роботи впроваджені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1358E5">
        <w:t>кібербезпеки</w:t>
      </w:r>
      <w:proofErr w:type="spellEnd"/>
      <w:r w:rsidRPr="001358E5">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1358E5">
        <w:t>радіосплесків</w:t>
      </w:r>
      <w:proofErr w:type="spellEnd"/>
      <w:r w:rsidRPr="001358E5">
        <w:t>.</w:t>
      </w:r>
    </w:p>
    <w:p w14:paraId="0407A599" w14:textId="0845663A" w:rsidR="00BC607A" w:rsidRDefault="00BC607A" w:rsidP="00BC607A">
      <w:pPr>
        <w:pStyle w:val="a3"/>
      </w:pPr>
      <w:r w:rsidRPr="00CF4BF1">
        <w:rPr>
          <w:i/>
        </w:rPr>
        <w:t>Ключові слова</w:t>
      </w:r>
      <w:r w:rsidRPr="005F438C">
        <w:t xml:space="preserve">: інтелектуальні технології, нейронна мережа, модель, технологія, глибоке навчання, інформаційна система, інформаційні технології, </w:t>
      </w:r>
      <w:r w:rsidRPr="005F438C">
        <w:lastRenderedPageBreak/>
        <w:t>штучні нейронні мережі, ідентифікація, згорткові нейронні мережі, програмне забезпечення, виявлення об</w:t>
      </w:r>
      <w:r w:rsidR="00297DBD">
        <w:t>’</w:t>
      </w:r>
      <w:r w:rsidRPr="005F438C">
        <w:t>єктів.</w:t>
      </w:r>
    </w:p>
    <w:p w14:paraId="4F0845C8" w14:textId="6BE08B37" w:rsidR="00DF320A" w:rsidRDefault="00DF320A">
      <w:pPr>
        <w:rPr>
          <w:rFonts w:eastAsia="Calibri"/>
          <w:i/>
          <w:lang w:eastAsia="en-US"/>
        </w:rPr>
      </w:pPr>
      <w:r>
        <w:rPr>
          <w:rFonts w:eastAsia="Calibri"/>
          <w:i/>
          <w:lang w:eastAsia="en-US"/>
        </w:rPr>
        <w:br w:type="page"/>
      </w:r>
    </w:p>
    <w:p w14:paraId="234DD367" w14:textId="77777777" w:rsidR="008406B6" w:rsidRDefault="008406B6" w:rsidP="00BC607A">
      <w:pPr>
        <w:pStyle w:val="a1"/>
      </w:pPr>
      <w:r w:rsidRPr="00DA51A8">
        <w:lastRenderedPageBreak/>
        <w:t>ABSTRACT</w:t>
      </w:r>
    </w:p>
    <w:p w14:paraId="005EF687" w14:textId="77777777" w:rsidR="00650DF7" w:rsidRPr="00DA51A8" w:rsidRDefault="00650DF7" w:rsidP="00BC607A">
      <w:pPr>
        <w:pStyle w:val="a1"/>
      </w:pPr>
    </w:p>
    <w:p w14:paraId="5915CBB3" w14:textId="77777777" w:rsidR="00C66F02" w:rsidRDefault="008406B6" w:rsidP="008406B6">
      <w:pPr>
        <w:pStyle w:val="a3"/>
      </w:pPr>
      <w:r w:rsidRPr="00DA51A8">
        <w:rPr>
          <w:i/>
          <w:lang w:val="en-US"/>
        </w:rPr>
        <w:t>Kondratov O.M.</w:t>
      </w:r>
      <w:r w:rsidRPr="00DA51A8">
        <w:rPr>
          <w:lang w:val="en-US"/>
        </w:rPr>
        <w:t xml:space="preserve"> Models, methods and information technology for remote identification of parameters of dynamic objects</w:t>
      </w:r>
      <w:r w:rsidRPr="00511708">
        <w:rPr>
          <w:lang w:val="en-US"/>
        </w:rPr>
        <w:t>. – A qualification scientific paper on the rights of a manuscript. Dissertation for the degree of Doctor of Philosophy (PhD) in specialty 122 «Computer Sciences» – National Technical University «Kharkiv Polytechnic Institute», Ministry of Education and Science of Ukraine, Kharkiv, 2026.</w:t>
      </w:r>
    </w:p>
    <w:p w14:paraId="5C9638BD" w14:textId="77777777" w:rsidR="00C66F02" w:rsidRDefault="008406B6" w:rsidP="008406B6">
      <w:pPr>
        <w:pStyle w:val="a3"/>
      </w:pPr>
      <w:r w:rsidRPr="00511708">
        <w:rPr>
          <w:lang w:val="en-US"/>
        </w:rPr>
        <w:t xml:space="preserve">The dissertation research is devoted to solving an urgent scientific and technical problem of increasing the accuracy, reliability and adaptability of remote identification of parameters of dynamic objects moving in space. This is achieved through the development of models, methods and information technology that combine transformer-based object detection, optical flow algorithms, and computational intelligence methods. </w:t>
      </w:r>
    </w:p>
    <w:p w14:paraId="17D17F23" w14:textId="77777777" w:rsidR="00C66F02" w:rsidRDefault="00C66F02"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object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 xml:space="preserve">is the process of remote identification of parameters of dynamic objects in video streams and sensor data. </w:t>
      </w:r>
    </w:p>
    <w:p w14:paraId="49BF1FA1" w14:textId="77777777" w:rsidR="00C66F02" w:rsidRDefault="00C66F02"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subject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 xml:space="preserve">is models, methods and information technology for determining spatial, kinematic and structural parameters of dynamic objects based on transformers, optical flow, neural network depth estimation and ensemble methods. </w:t>
      </w:r>
    </w:p>
    <w:p w14:paraId="1942B269" w14:textId="01ACE0B6" w:rsidR="00C66F02" w:rsidRDefault="00C66F02"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goal</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dissertation</w:t>
      </w:r>
      <w:proofErr w:type="spellEnd"/>
      <w:r w:rsidRPr="00C66F02">
        <w:rPr>
          <w:rFonts w:eastAsia="Calibri"/>
          <w:lang w:eastAsia="en-US"/>
        </w:rPr>
        <w:t xml:space="preserve"> </w:t>
      </w:r>
      <w:r w:rsidR="008406B6" w:rsidRPr="00511708">
        <w:rPr>
          <w:lang w:val="en-US"/>
        </w:rPr>
        <w:t xml:space="preserve">is to increase the accuracy, reliability and adaptability of remote identification of parameters of dynamic objects. </w:t>
      </w:r>
    </w:p>
    <w:p w14:paraId="44BFD8D3" w14:textId="77777777" w:rsidR="00C66F02" w:rsidRDefault="00C66F02"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introduction</w:t>
      </w:r>
      <w:proofErr w:type="spellEnd"/>
      <w:r w:rsidRPr="00C66F02">
        <w:rPr>
          <w:rFonts w:eastAsia="Calibri"/>
          <w:lang w:eastAsia="en-US"/>
        </w:rPr>
        <w:t xml:space="preserve"> </w:t>
      </w:r>
      <w:r w:rsidR="008406B6" w:rsidRPr="00511708">
        <w:rPr>
          <w:lang w:val="en-US"/>
        </w:rPr>
        <w:t xml:space="preserve">grounds the relevance of the problem, defines the purpose, object and subject of the research, formulates the scientific novelty and practical significance of the findings, describes the research methods, indicates the elements of validation of scientific results and information on publications. </w:t>
      </w:r>
    </w:p>
    <w:p w14:paraId="5794D5F0" w14:textId="77777777" w:rsidR="00C66F02" w:rsidRDefault="008406B6"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first</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analyzes modern tasks and methods of remote identification of dynamic object parameters, defines the main parameters to be estimated, and reviews computer vision information technologies. </w:t>
      </w:r>
    </w:p>
    <w:p w14:paraId="4CEE9111" w14:textId="77777777" w:rsidR="00C66F02" w:rsidRDefault="008406B6"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second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investigates the methodological basis of remote identification: classical optical flow algorithms, neural network motion analysis models, ensemble approaches and methods of their integration. </w:t>
      </w:r>
    </w:p>
    <w:p w14:paraId="67B7C697" w14:textId="77777777" w:rsidR="00C66F02" w:rsidRDefault="008406B6" w:rsidP="008406B6">
      <w:pPr>
        <w:pStyle w:val="a3"/>
      </w:pPr>
      <w:proofErr w:type="spellStart"/>
      <w:r w:rsidRPr="00C66F02">
        <w:rPr>
          <w:rFonts w:eastAsia="Calibri"/>
          <w:i/>
          <w:lang w:eastAsia="en-US"/>
        </w:rPr>
        <w:lastRenderedPageBreak/>
        <w:t>The</w:t>
      </w:r>
      <w:proofErr w:type="spellEnd"/>
      <w:r w:rsidRPr="00C66F02">
        <w:rPr>
          <w:rFonts w:eastAsia="Calibri"/>
          <w:i/>
          <w:lang w:eastAsia="en-US"/>
        </w:rPr>
        <w:t xml:space="preserve"> </w:t>
      </w:r>
      <w:proofErr w:type="spellStart"/>
      <w:r w:rsidRPr="00C66F02">
        <w:rPr>
          <w:rFonts w:eastAsia="Calibri"/>
          <w:i/>
          <w:lang w:eastAsia="en-US"/>
        </w:rPr>
        <w:t>third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formulates models for remote identification of dynamic object parameters from video data, considers the concept of model construction, parameter determination using transformers and optical flow. </w:t>
      </w:r>
    </w:p>
    <w:p w14:paraId="7BB3EE61" w14:textId="7D776056" w:rsidR="008406B6" w:rsidRDefault="008406B6" w:rsidP="008406B6">
      <w:pPr>
        <w:pStyle w:val="a3"/>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fourth</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describes the structure and software implementation of the information technology for remote identification, presents the results of experimental combination of transformers, optical flow methods, depth estimation and ensemble approaches. The conclusions summarize the achievement of the stated goal.</w:t>
      </w:r>
    </w:p>
    <w:p w14:paraId="468D09BF" w14:textId="0DF51067"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 xml:space="preserve">The </w:t>
      </w:r>
      <w:r w:rsidRPr="008C29E2">
        <w:rPr>
          <w:i/>
          <w:iCs/>
          <w:lang w:val="en" w:eastAsia="ru-RU"/>
        </w:rPr>
        <w:t>conclusions</w:t>
      </w:r>
      <w:r w:rsidRPr="00CF03BE">
        <w:rPr>
          <w:lang w:val="en" w:eastAsia="ru-RU"/>
        </w:rPr>
        <w:t xml:space="preserve"> summarize the achievement of the goal.</w:t>
      </w:r>
      <w:r w:rsidR="008C29E2" w:rsidRPr="008C29E2">
        <w:t xml:space="preserve"> </w:t>
      </w:r>
      <w:r w:rsidR="008C29E2" w:rsidRPr="008C29E2">
        <w:rPr>
          <w:lang w:val="en" w:eastAsia="ru-RU"/>
        </w:rPr>
        <w:t xml:space="preserve">It is established that the proposed models and methods provide a transition from frame-by-frame detection of objects to a spatiotemporal description of their state. It is proven that the integration of transformer detection, optical flow, neural network depth estimation and ensemble methods allows to significantly increase the stability of identification in conditions of noise, occlusions and changes in lighting. </w:t>
      </w:r>
      <w:proofErr w:type="gramStart"/>
      <w:r w:rsidR="008C29E2" w:rsidRPr="008C29E2">
        <w:rPr>
          <w:lang w:val="en" w:eastAsia="ru-RU"/>
        </w:rPr>
        <w:t>An information</w:t>
      </w:r>
      <w:proofErr w:type="gramEnd"/>
      <w:r w:rsidR="008C29E2" w:rsidRPr="008C29E2">
        <w:rPr>
          <w:lang w:val="en" w:eastAsia="ru-RU"/>
        </w:rPr>
        <w:t xml:space="preserve"> technology has been developed that provides determination of the position, speed, direction of movement, trajectory and spatial characteristics of objects in a video stream in real time. The operability of the proposed technology as a modular system for remote identification of parameters of dynamic objects has been confirmed. The practical value of the </w:t>
      </w:r>
      <w:proofErr w:type="gramStart"/>
      <w:r w:rsidR="008C29E2" w:rsidRPr="008C29E2">
        <w:rPr>
          <w:lang w:val="en" w:eastAsia="ru-RU"/>
        </w:rPr>
        <w:t>obtained results</w:t>
      </w:r>
      <w:proofErr w:type="gramEnd"/>
      <w:r w:rsidR="008C29E2" w:rsidRPr="008C29E2">
        <w:rPr>
          <w:lang w:val="en" w:eastAsia="ru-RU"/>
        </w:rPr>
        <w:t xml:space="preserve"> for security and defense systems, autonomous transport, logistics and medical diagnostics has been substantiated.</w:t>
      </w:r>
    </w:p>
    <w:p w14:paraId="2BBBB862" w14:textId="77777777" w:rsidR="00CF03BE" w:rsidRPr="00CF03BE" w:rsidRDefault="00CF03BE" w:rsidP="00CF03BE">
      <w:pPr>
        <w:tabs>
          <w:tab w:val="left" w:pos="851"/>
          <w:tab w:val="left" w:pos="1134"/>
        </w:tabs>
        <w:spacing w:line="360" w:lineRule="auto"/>
        <w:ind w:firstLine="709"/>
        <w:jc w:val="both"/>
        <w:rPr>
          <w:lang w:val="en"/>
        </w:rPr>
      </w:pPr>
      <w:r w:rsidRPr="00CF03BE">
        <w:rPr>
          <w:rFonts w:eastAsia="Calibri"/>
          <w:i/>
          <w:iCs/>
          <w:lang w:val="en" w:eastAsia="ru-RU"/>
        </w:rPr>
        <w:t>The research yielded the following scientific results:</w:t>
      </w:r>
      <w:r w:rsidRPr="00CF03BE">
        <w:rPr>
          <w:lang w:val="en"/>
        </w:rPr>
        <w:t xml:space="preserve"> </w:t>
      </w:r>
    </w:p>
    <w:p w14:paraId="5B9D52D4" w14:textId="77777777"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a method for remote identification of dynamic object parameters is proposed, which is based on a combination of a transformer model for object detection </w:t>
      </w:r>
      <w:proofErr w:type="spellStart"/>
      <w:r w:rsidRPr="00CF03BE">
        <w:rPr>
          <w:rFonts w:eastAsia="Calibri"/>
          <w:lang w:val="en" w:eastAsia="ru-RU"/>
        </w:rPr>
        <w:t>DEtection</w:t>
      </w:r>
      <w:proofErr w:type="spellEnd"/>
      <w:r w:rsidRPr="00CF03BE">
        <w:rPr>
          <w:rFonts w:eastAsia="Calibri"/>
          <w:lang w:val="en" w:eastAsia="ru-RU"/>
        </w:rPr>
        <w:t xml:space="preserve"> </w:t>
      </w:r>
      <w:proofErr w:type="spellStart"/>
      <w:r w:rsidRPr="00CF03BE">
        <w:rPr>
          <w:rFonts w:eastAsia="Calibri"/>
          <w:lang w:val="en" w:eastAsia="ru-RU"/>
        </w:rPr>
        <w:t>TRansformer</w:t>
      </w:r>
      <w:proofErr w:type="spellEnd"/>
      <w:r w:rsidRPr="00CF03BE">
        <w:rPr>
          <w:rFonts w:eastAsia="Calibri"/>
          <w:lang w:val="en" w:eastAsia="ru-RU"/>
        </w:rPr>
        <w:t xml:space="preserve"> (DETR) with optical flow algorithms, which, unlike existing approaches, provides simultaneous detection, tracking and evaluation of dynamic characteristics of objects based on video data in real-time conditions, noise and partial occlusions, which allows to increase the accuracy and stability of identification of motion parameters (speed, direction, trajectory) without the need for additional sensors or post-processing .</w:t>
      </w:r>
    </w:p>
    <w:p w14:paraId="3D7F76F1" w14:textId="351D7FFF"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the structure and concept of information technology for remote identification of parameters of dynamic objects has been developed, which is based on </w:t>
      </w:r>
      <w:r w:rsidRPr="00CF03BE">
        <w:rPr>
          <w:rFonts w:eastAsia="Calibri"/>
          <w:lang w:val="en" w:eastAsia="ru-RU"/>
        </w:rPr>
        <w:lastRenderedPageBreak/>
        <w:t xml:space="preserve">the integration of computational intelligence methods, neural networks architects </w:t>
      </w:r>
      <w:proofErr w:type="spellStart"/>
      <w:r w:rsidRPr="00CF03BE">
        <w:rPr>
          <w:rFonts w:eastAsia="Calibri"/>
          <w:lang w:val="en" w:eastAsia="ru-RU"/>
        </w:rPr>
        <w:t>FlowNet</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as well as mechanisms for </w:t>
      </w:r>
      <w:proofErr w:type="spellStart"/>
      <w:r w:rsidRPr="00CF03BE">
        <w:rPr>
          <w:rFonts w:eastAsia="Calibri"/>
          <w:lang w:val="en" w:eastAsia="ru-RU"/>
        </w:rPr>
        <w:t>spatio</w:t>
      </w:r>
      <w:proofErr w:type="spellEnd"/>
      <w:r w:rsidRPr="00CF03BE">
        <w:rPr>
          <w:rFonts w:eastAsia="Calibri"/>
          <w:lang w:val="en" w:eastAsia="ru-RU"/>
        </w:rPr>
        <w:t>-temporal data processing, which, unlike existing systems, combines them into a single information space with ensemble correction of results, which allows increasing the reliability and adaptability of parameter identification in conditions of dynamic changes in the characteristics of the environment and the observation object without loss of speed in real time.</w:t>
      </w:r>
    </w:p>
    <w:p w14:paraId="5E02D2EA" w14:textId="7436179A"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estimating scene depth has been improved by adaptively combining the </w:t>
      </w:r>
      <w:proofErr w:type="spellStart"/>
      <w:r w:rsidRPr="00CF03BE">
        <w:rPr>
          <w:rFonts w:eastAsia="Calibri"/>
          <w:lang w:val="en" w:eastAsia="ru-RU"/>
        </w:rPr>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neural network models with the ensemble approaches Bagging and Boosting, which, unlike using separate models, provides increased accuracy and stability of spatial localization of dynamic objects based on monocular images by reducing the variance of estimates (Bagging) and refining parameters at object boundaries and in occlusion zones (Boosting), which allows determining the Z coordinate (depth) of an object with less error even in the absence of a stereo pair or LiDAR data .</w:t>
      </w:r>
    </w:p>
    <w:p w14:paraId="2D625345" w14:textId="5A345FA3"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of ensemble aggregation of identification results has been improved, namely the use of Bagging to reduce the variance of depth estimates by averaging the results on different subsamples of frames and Boosting to refine parameters at object boundaries and in occlusion zones by weighted summation with weights inverse to the error of each model, which, in contrast to the use of individual models without ensemble, increases the resistance of identification to noise, local artifacts, and lighting changes in real-world conditions, which allows for reliable operation of the system in a wide range of external conditions without the need for retraining or manual parameter adjustment.</w:t>
      </w:r>
    </w:p>
    <w:p w14:paraId="30214600" w14:textId="2645D140"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quantitatively assessing the quality of identification has been improved by implementing a comprehensive system of metrics, including EPE and AAE for assessing the accuracy of optical flow, RMSE, MAE and PSNR for assessing the accuracy of depth restoration, as well as </w:t>
      </w:r>
      <w:proofErr w:type="spellStart"/>
      <w:r w:rsidRPr="00CF03BE">
        <w:rPr>
          <w:rFonts w:eastAsia="Calibri"/>
          <w:lang w:val="en" w:eastAsia="ru-RU"/>
        </w:rPr>
        <w:t>IoU</w:t>
      </w:r>
      <w:proofErr w:type="spellEnd"/>
      <w:r w:rsidRPr="00CF03BE">
        <w:rPr>
          <w:rFonts w:eastAsia="Calibri"/>
          <w:lang w:val="en" w:eastAsia="ru-RU"/>
        </w:rPr>
        <w:t xml:space="preserve"> and Dice for assessing the quality of object segmentation, which, unlike the use of separate metrics for each task, allows for an objective comparison of 35 combinations of optical flow methods (</w:t>
      </w:r>
      <w:proofErr w:type="spellStart"/>
      <w:r w:rsidRPr="00CF03BE">
        <w:rPr>
          <w:rFonts w:eastAsia="Calibri"/>
          <w:lang w:val="en" w:eastAsia="ru-RU"/>
        </w:rPr>
        <w:t>Farneback</w:t>
      </w:r>
      <w:proofErr w:type="spellEnd"/>
      <w:r w:rsidRPr="00CF03BE">
        <w:rPr>
          <w:rFonts w:eastAsia="Calibri"/>
          <w:lang w:val="en" w:eastAsia="ru-RU"/>
        </w:rPr>
        <w:t xml:space="preserve">, Lucas‑Kanade, Horn‑Schunck, </w:t>
      </w:r>
      <w:proofErr w:type="spellStart"/>
      <w:r w:rsidRPr="00CF03BE">
        <w:rPr>
          <w:rFonts w:eastAsia="Calibri"/>
          <w:lang w:val="en" w:eastAsia="ru-RU"/>
        </w:rPr>
        <w:t>FlowNet</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xml:space="preserve">) and depth methods (Blur, Gradient, </w:t>
      </w:r>
      <w:proofErr w:type="spellStart"/>
      <w:r w:rsidRPr="00CF03BE">
        <w:rPr>
          <w:rFonts w:eastAsia="Calibri"/>
          <w:lang w:val="en" w:eastAsia="ru-RU"/>
        </w:rPr>
        <w:lastRenderedPageBreak/>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Bagging, Boosting), which allows determining the optimal configurations of methods for different observation conditions (illumination, noise level, presence of occlusions) and providing a comprehensive assessment of the effectiveness of the proposed information technology for practical implementation.</w:t>
      </w:r>
    </w:p>
    <w:p w14:paraId="07872FDE" w14:textId="252C215D" w:rsidR="00CF03BE" w:rsidRPr="00CF03BE" w:rsidRDefault="00CF03BE" w:rsidP="00CF03BE">
      <w:pPr>
        <w:tabs>
          <w:tab w:val="left" w:pos="851"/>
          <w:tab w:val="left" w:pos="1134"/>
        </w:tabs>
        <w:spacing w:line="360" w:lineRule="auto"/>
        <w:ind w:firstLine="709"/>
        <w:jc w:val="both"/>
        <w:rPr>
          <w:rFonts w:eastAsia="Calibri"/>
          <w:highlight w:val="yellow"/>
          <w:lang w:val="en" w:eastAsia="ru-RU"/>
        </w:rPr>
      </w:pPr>
      <w:r w:rsidRPr="00CF03BE">
        <w:rPr>
          <w:rFonts w:eastAsia="Calibri"/>
          <w:lang w:val="en" w:eastAsia="ru-RU"/>
        </w:rPr>
        <w:t>The method of synthesizing spatiotemporal features of dynamic objects has been further developed by integrating transformer mechanisms of attention with vector fields of optical flow, in which, unlike classical methods, motion vectors are fed to the input of a transformer network for modeling long-term spatiotemporal dependencies, which allows detecting complex motion patterns (periodic, accelerated, nonlinear trajectories) that cannot be described by classical optical flow methods, and forming generalized parameters of the position, velocity, acceleration, and direction of motion of dynamic objects for further prediction of their trajectory.</w:t>
      </w:r>
    </w:p>
    <w:p w14:paraId="2ADCE1F6" w14:textId="72FC155C" w:rsidR="00AF12A8" w:rsidRPr="00AF12A8" w:rsidRDefault="00CF03BE" w:rsidP="00AF12A8">
      <w:pPr>
        <w:widowControl w:val="0"/>
        <w:tabs>
          <w:tab w:val="right" w:leader="dot" w:pos="9639"/>
        </w:tabs>
        <w:spacing w:line="360" w:lineRule="auto"/>
        <w:ind w:firstLine="720"/>
        <w:jc w:val="both"/>
        <w:rPr>
          <w:rFonts w:eastAsia="Calibri"/>
          <w:lang w:val="en" w:eastAsia="en-US"/>
        </w:rPr>
      </w:pPr>
      <w:r w:rsidRPr="0087414D">
        <w:rPr>
          <w:rFonts w:eastAsia="Calibri"/>
          <w:i/>
          <w:iCs/>
          <w:lang w:val="en" w:eastAsia="ru-RU"/>
        </w:rPr>
        <w:t xml:space="preserve">Practical significance of the obtained results </w:t>
      </w:r>
      <w:r w:rsidR="00AF12A8" w:rsidRPr="00AF12A8">
        <w:rPr>
          <w:rFonts w:eastAsia="Calibri"/>
          <w:lang w:val="en" w:eastAsia="en-US"/>
        </w:rPr>
        <w:t>lies in the direct use of the proposed models, methods, and software tools in the implementation of intelligent video surveillance systems, robotic complexes, decision support systems, and identification of radio burst parameters</w:t>
      </w:r>
      <w:r w:rsidR="00636A89">
        <w:rPr>
          <w:rFonts w:eastAsia="Calibri"/>
          <w:lang w:eastAsia="en-US"/>
        </w:rPr>
        <w:t>,</w:t>
      </w:r>
      <w:r w:rsidR="00636A89" w:rsidRPr="00636A89">
        <w:t xml:space="preserve"> </w:t>
      </w:r>
      <w:r w:rsidR="00636A89" w:rsidRPr="00636A89">
        <w:rPr>
          <w:rFonts w:eastAsia="Calibri"/>
          <w:lang w:val="en" w:eastAsia="en-US"/>
        </w:rPr>
        <w:t>thereby achieving increased accuracy, reliability, capability, and adaptability of remote identification of dynamic objects</w:t>
      </w:r>
      <w:r w:rsidR="00AF12A8" w:rsidRPr="00AF12A8">
        <w:rPr>
          <w:rFonts w:eastAsia="Calibri"/>
          <w:lang w:val="en" w:eastAsia="en-US"/>
        </w:rPr>
        <w:t>.</w:t>
      </w:r>
    </w:p>
    <w:p w14:paraId="70BC01C4"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The practical value of the obtained research results lies in the possibility of their implementation in the following important sectors of the Ukrainian economy:</w:t>
      </w:r>
    </w:p>
    <w:p w14:paraId="52313C52"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Security and defense, where remote identification technologies ensure high-precision real-time object tracking under complex conditions, which has direct application for video surveillance systems, perimeter security, and navigation of unmanned aerial vehicles (UAVs);</w:t>
      </w:r>
    </w:p>
    <w:p w14:paraId="572A259B"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Autonomous transport and logistics, where methods for identifying speed, trajectory, and depth enable the creation of reliable collision avoidance systems for autonomous vehicles and robotic platforms;</w:t>
      </w:r>
    </w:p>
    <w:p w14:paraId="79462337"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Digitalization and economy, where optimization of computational processes allows the deployment of intelligent systems on mobile devices and embedded platforms, reducing costs for production and logistics automation;</w:t>
      </w:r>
    </w:p>
    <w:p w14:paraId="6843FE29" w14:textId="3740CE4E" w:rsidR="00CF03BE" w:rsidRPr="00CF03BE"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Medicine, where motion analysis methods can be adapted for non-invasive </w:t>
      </w:r>
      <w:r w:rsidRPr="00AF12A8">
        <w:rPr>
          <w:rFonts w:eastAsia="Calibri"/>
          <w:lang w:val="en" w:eastAsia="en-US"/>
        </w:rPr>
        <w:lastRenderedPageBreak/>
        <w:t>diagnosis of internal organs (blood flow velocity, heart motion), contributing to early disease detection.</w:t>
      </w:r>
    </w:p>
    <w:p w14:paraId="137A52AC" w14:textId="656D79C1"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The results of the work are implemented in the educational process of the Department of Information Systems and Technologies of NTU "</w:t>
      </w:r>
      <w:proofErr w:type="spellStart"/>
      <w:r w:rsidRPr="00CF03BE">
        <w:rPr>
          <w:lang w:val="en" w:eastAsia="ru-RU"/>
        </w:rPr>
        <w:t>KhPI</w:t>
      </w:r>
      <w:proofErr w:type="spellEnd"/>
      <w:r w:rsidRPr="00CF03BE">
        <w:rPr>
          <w:lang w:val="en" w:eastAsia="ru-RU"/>
        </w:rPr>
        <w:t>" in the disciplines "Intelligent Systems", "Intelligent Data Analysis", "Operations Research". In the educational process of the Department of Digital Technologies and Software-Analytical Solutions of LLC "Metinvest Polytechnic Technical University" in the disciplines "Productivity of Office Systems", "Fundamentals of Cybersecurity and Information Protection", "GUI Development", "Data Protection and Information Security Technologies". In the Radio Astronomy Institute of the NAS of Ukraine in the study and analysis of dynamic processes in the solar atmosphere according to remote radio observation data, in particular for the detection and identification of solar radio bursts.</w:t>
      </w:r>
    </w:p>
    <w:p w14:paraId="476A1F0A" w14:textId="77777777" w:rsidR="00CF03BE" w:rsidRPr="00CF03BE" w:rsidRDefault="00CF03BE" w:rsidP="008406B6">
      <w:pPr>
        <w:pStyle w:val="a3"/>
        <w:rPr>
          <w:lang w:val="en"/>
        </w:rPr>
      </w:pPr>
    </w:p>
    <w:p w14:paraId="40CD08E2" w14:textId="77777777" w:rsidR="008406B6" w:rsidRPr="00511708" w:rsidRDefault="008406B6" w:rsidP="008406B6">
      <w:pPr>
        <w:pStyle w:val="a3"/>
        <w:rPr>
          <w:lang w:val="en-US"/>
        </w:rPr>
      </w:pPr>
      <w:r w:rsidRPr="00511708">
        <w:rPr>
          <w:lang w:val="en-US"/>
        </w:rPr>
        <w:t>Keywords: intelligent technologies, neural network, model, technology, deep learning, information system, information technology, artificial neural networks, identification, convolutional neural networks, software, object detection.</w:t>
      </w:r>
    </w:p>
    <w:p w14:paraId="0C9F44BE" w14:textId="7CEFB1A6" w:rsidR="00B76AB2" w:rsidRDefault="00B76AB2">
      <w:pPr>
        <w:rPr>
          <w:rFonts w:eastAsia="Calibri"/>
          <w:lang w:eastAsia="en-US"/>
        </w:rPr>
      </w:pPr>
      <w:r>
        <w:rPr>
          <w:rFonts w:eastAsia="Calibri"/>
          <w:lang w:eastAsia="en-US"/>
        </w:rPr>
        <w:br w:type="page"/>
      </w:r>
    </w:p>
    <w:p w14:paraId="195888A5" w14:textId="77777777" w:rsidR="00B76AB2" w:rsidRPr="00B76AB2" w:rsidRDefault="00B76AB2" w:rsidP="00B76AB2">
      <w:pPr>
        <w:spacing w:line="360" w:lineRule="auto"/>
        <w:ind w:firstLine="450"/>
        <w:jc w:val="center"/>
        <w:rPr>
          <w:rFonts w:eastAsia="Calibri"/>
          <w:i/>
          <w:lang w:eastAsia="en-US"/>
        </w:rPr>
      </w:pPr>
      <w:r w:rsidRPr="00B76AB2">
        <w:rPr>
          <w:rFonts w:eastAsia="Calibri"/>
          <w:i/>
          <w:lang w:eastAsia="en-US"/>
        </w:rPr>
        <w:lastRenderedPageBreak/>
        <w:t>Список публікацій здобувача</w:t>
      </w:r>
    </w:p>
    <w:p w14:paraId="747ED99C" w14:textId="77777777" w:rsidR="00B76AB2" w:rsidRPr="00B76AB2" w:rsidRDefault="00B76AB2" w:rsidP="00B76AB2">
      <w:pPr>
        <w:spacing w:line="360" w:lineRule="auto"/>
        <w:ind w:firstLine="709"/>
        <w:jc w:val="both"/>
        <w:rPr>
          <w:rFonts w:eastAsia="Times New Roman"/>
          <w:i/>
          <w:lang w:eastAsia="en-US"/>
        </w:rPr>
      </w:pPr>
      <w:r w:rsidRPr="00B76AB2">
        <w:rPr>
          <w:rFonts w:eastAsia="Times New Roman"/>
          <w:i/>
          <w:lang w:eastAsia="en-US"/>
        </w:rPr>
        <w:t>Публікації здобувача за темою дисертації, в яких опубліковані основні наукові результати:</w:t>
      </w:r>
    </w:p>
    <w:p w14:paraId="416F344D" w14:textId="77777777" w:rsidR="00B76AB2" w:rsidRPr="00B76AB2" w:rsidRDefault="00B76AB2" w:rsidP="00B76AB2">
      <w:pPr>
        <w:spacing w:line="360" w:lineRule="auto"/>
        <w:ind w:firstLine="709"/>
        <w:jc w:val="both"/>
        <w:rPr>
          <w:rFonts w:eastAsia="Times New Roman"/>
          <w:i/>
          <w:lang w:eastAsia="en-US"/>
        </w:rPr>
      </w:pPr>
    </w:p>
    <w:p w14:paraId="623646E9"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 Нікуліна О. М.</w:t>
      </w:r>
      <w:r w:rsidRPr="00B76AB2">
        <w:rPr>
          <w:lang w:eastAsia="ja-JP"/>
        </w:rPr>
        <w:t>,</w:t>
      </w:r>
      <w:r w:rsidRPr="00B76AB2">
        <w:rPr>
          <w:lang w:eastAsia="ru-RU"/>
        </w:rPr>
        <w:t xml:space="preserve"> </w:t>
      </w:r>
      <w:r w:rsidRPr="00B76AB2">
        <w:rPr>
          <w:lang w:eastAsia="ja-JP"/>
        </w:rPr>
        <w:t>Северин В. П., Бубнов А. І., Кондратов</w:t>
      </w:r>
      <w:r w:rsidRPr="00B76AB2">
        <w:rPr>
          <w:lang w:eastAsia="ru-RU"/>
        </w:rPr>
        <w:t xml:space="preserve"> </w:t>
      </w:r>
      <w:r w:rsidRPr="00B76AB2">
        <w:rPr>
          <w:lang w:eastAsia="ja-JP"/>
        </w:rPr>
        <w:t xml:space="preserve">О. М. </w:t>
      </w:r>
      <w:r w:rsidRPr="00B76AB2">
        <w:rPr>
          <w:lang w:eastAsia="ru-RU"/>
        </w:rPr>
        <w:t>Розробка нелінійної моделі парогенератора АЕС для інформаційної технології оптимізації управління</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2022. № 1 </w:t>
      </w:r>
      <w:r w:rsidRPr="00B76AB2">
        <w:rPr>
          <w:lang w:eastAsia="ja-JP"/>
        </w:rPr>
        <w:t>(</w:t>
      </w:r>
      <w:r w:rsidRPr="00B76AB2">
        <w:rPr>
          <w:lang w:eastAsia="ru-RU"/>
        </w:rPr>
        <w:t>7</w:t>
      </w:r>
      <w:r w:rsidRPr="00B76AB2">
        <w:rPr>
          <w:lang w:eastAsia="ja-JP"/>
        </w:rPr>
        <w:t>)</w:t>
      </w:r>
      <w:r w:rsidRPr="00B76AB2">
        <w:rPr>
          <w:lang w:eastAsia="ru-RU"/>
        </w:rPr>
        <w:t>. С. 21–27. DOI:</w:t>
      </w:r>
      <w:r w:rsidRPr="00B76AB2">
        <w:rPr>
          <w:lang w:eastAsia="ja-JP"/>
        </w:rPr>
        <w:t xml:space="preserve"> </w:t>
      </w:r>
      <w:r w:rsidRPr="00B76AB2">
        <w:rPr>
          <w:lang w:eastAsia="ru-RU"/>
        </w:rPr>
        <w:t>https://doi.org/10.20998/2079-0023.2022.01.04 (Б).</w:t>
      </w:r>
    </w:p>
    <w:p w14:paraId="574B49C9"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2. Нікуліна О. М.</w:t>
      </w:r>
      <w:r w:rsidRPr="00B76AB2">
        <w:rPr>
          <w:lang w:eastAsia="ja-JP"/>
        </w:rPr>
        <w:t>,</w:t>
      </w:r>
      <w:r w:rsidRPr="00B76AB2">
        <w:rPr>
          <w:lang w:eastAsia="ru-RU"/>
        </w:rPr>
        <w:t xml:space="preserve">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Рекова</w:t>
      </w:r>
      <w:proofErr w:type="spellEnd"/>
      <w:r w:rsidRPr="00B76AB2">
        <w:rPr>
          <w:lang w:eastAsia="ru-RU"/>
        </w:rPr>
        <w:t xml:space="preserve"> Н.</w:t>
      </w:r>
      <w:r w:rsidRPr="00B76AB2">
        <w:rPr>
          <w:lang w:eastAsia="ja-JP"/>
        </w:rPr>
        <w:t xml:space="preserve"> </w:t>
      </w:r>
      <w:r w:rsidRPr="00B76AB2">
        <w:rPr>
          <w:lang w:eastAsia="ru-RU"/>
        </w:rPr>
        <w:t>Ю. Аналіз інформаційних технологій для дистанційної ідентифікації динамічних об’єктів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2023. № 1 </w:t>
      </w:r>
      <w:r w:rsidRPr="00B76AB2">
        <w:rPr>
          <w:lang w:eastAsia="ja-JP"/>
        </w:rPr>
        <w:t>(</w:t>
      </w:r>
      <w:r w:rsidRPr="00B76AB2">
        <w:rPr>
          <w:lang w:eastAsia="ru-RU"/>
        </w:rPr>
        <w:t>9</w:t>
      </w:r>
      <w:r w:rsidRPr="00B76AB2">
        <w:rPr>
          <w:lang w:eastAsia="ja-JP"/>
        </w:rPr>
        <w:t>)</w:t>
      </w:r>
      <w:r w:rsidRPr="00B76AB2">
        <w:rPr>
          <w:lang w:eastAsia="ru-RU"/>
        </w:rPr>
        <w:t>. С. 110–115. DOI:</w:t>
      </w:r>
      <w:r w:rsidRPr="00B76AB2">
        <w:rPr>
          <w:lang w:eastAsia="ja-JP"/>
        </w:rPr>
        <w:t xml:space="preserve"> https://doi.org/</w:t>
      </w:r>
      <w:r w:rsidRPr="00B76AB2">
        <w:rPr>
          <w:lang w:eastAsia="ru-RU"/>
        </w:rPr>
        <w:t>10.20998/2079-0023.2023.01.17</w:t>
      </w:r>
      <w:r w:rsidRPr="00B76AB2">
        <w:rPr>
          <w:lang w:eastAsia="ja-JP"/>
        </w:rPr>
        <w:t xml:space="preserve"> (Б).</w:t>
      </w:r>
    </w:p>
    <w:p w14:paraId="7E5A887F"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3. Нікуліна О. М.,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Ольховий</w:t>
      </w:r>
      <w:proofErr w:type="spellEnd"/>
      <w:r w:rsidRPr="00B76AB2">
        <w:rPr>
          <w:lang w:eastAsia="ru-RU"/>
        </w:rPr>
        <w:t xml:space="preserve"> О.</w:t>
      </w:r>
      <w:r w:rsidRPr="00B76AB2">
        <w:rPr>
          <w:lang w:eastAsia="ja-JP"/>
        </w:rPr>
        <w:t xml:space="preserve"> </w:t>
      </w:r>
      <w:r w:rsidRPr="00B76AB2">
        <w:rPr>
          <w:lang w:eastAsia="ru-RU"/>
        </w:rPr>
        <w:t xml:space="preserve">М. Моделі дистанційної ідентифікації параметрів динамічних об’єктів з використанням </w:t>
      </w:r>
      <w:proofErr w:type="spellStart"/>
      <w:r w:rsidRPr="00B76AB2">
        <w:rPr>
          <w:lang w:eastAsia="ru-RU"/>
        </w:rPr>
        <w:t>трансформерів</w:t>
      </w:r>
      <w:proofErr w:type="spellEnd"/>
      <w:r w:rsidRPr="00B76AB2">
        <w:rPr>
          <w:lang w:eastAsia="ru-RU"/>
        </w:rPr>
        <w:t xml:space="preserve"> виявлення та оптичного потоку</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 НТУ «ХПІ», 2024. № 1 (11). С. 52–57. DOI:</w:t>
      </w:r>
      <w:r w:rsidRPr="00B76AB2">
        <w:rPr>
          <w:lang w:eastAsia="ja-JP"/>
        </w:rPr>
        <w:t xml:space="preserve"> https://doi.org/</w:t>
      </w:r>
      <w:r w:rsidRPr="00B76AB2">
        <w:rPr>
          <w:lang w:eastAsia="ru-RU"/>
        </w:rPr>
        <w:t>10.20998/2079-0023.2024.01.08</w:t>
      </w:r>
      <w:r w:rsidRPr="00B76AB2">
        <w:rPr>
          <w:lang w:eastAsia="ja-JP"/>
        </w:rPr>
        <w:t xml:space="preserve"> (Б).</w:t>
      </w:r>
    </w:p>
    <w:p w14:paraId="7233603A"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4. Кондратов О. М., Нікуліна О. М. Програмна реалізація із використанням </w:t>
      </w:r>
      <w:proofErr w:type="spellStart"/>
      <w:r w:rsidRPr="00B76AB2">
        <w:rPr>
          <w:lang w:eastAsia="ru-RU"/>
        </w:rPr>
        <w:t>трансформера</w:t>
      </w:r>
      <w:proofErr w:type="spellEnd"/>
      <w:r w:rsidRPr="00B76AB2">
        <w:rPr>
          <w:lang w:eastAsia="ru-RU"/>
        </w:rPr>
        <w:t xml:space="preserve"> з оптичним потоком та GEONET для ідентифікації параметрів динамічних об’єктів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2024. № 2 (12). С. 86–91. DOI:</w:t>
      </w:r>
      <w:r w:rsidRPr="00B76AB2">
        <w:rPr>
          <w:lang w:eastAsia="ja-JP"/>
        </w:rPr>
        <w:t xml:space="preserve"> https://doi.org/</w:t>
      </w:r>
      <w:r w:rsidRPr="00B76AB2">
        <w:rPr>
          <w:lang w:eastAsia="ru-RU"/>
        </w:rPr>
        <w:t>10.20998/2079-0023.2024.02.13</w:t>
      </w:r>
      <w:r w:rsidRPr="00B76AB2">
        <w:rPr>
          <w:lang w:eastAsia="ja-JP"/>
        </w:rPr>
        <w:t xml:space="preserve"> (Б).</w:t>
      </w:r>
    </w:p>
    <w:p w14:paraId="37FF8715"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5.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Аналіз методів обчислювального інтелекту для моделювання, </w:t>
      </w:r>
      <w:r w:rsidRPr="00B76AB2">
        <w:rPr>
          <w:lang w:eastAsia="ru-RU"/>
        </w:rPr>
        <w:lastRenderedPageBreak/>
        <w:t>ідентифікації, оптимізації систем та підтримки прийняття рішень</w:t>
      </w:r>
      <w:r w:rsidRPr="00B76AB2">
        <w:rPr>
          <w:lang w:eastAsia="ja-JP"/>
        </w:rPr>
        <w:t xml:space="preserve">. </w:t>
      </w:r>
      <w:r w:rsidRPr="00B76AB2">
        <w:rPr>
          <w:i/>
          <w:iCs/>
          <w:lang w:eastAsia="ru-RU"/>
        </w:rPr>
        <w:t xml:space="preserve">Вісник Національного технічного університету «Харківський політехнічний інститут». Серія: Стратегічне управління, управління портфелями, програмами та </w:t>
      </w:r>
      <w:proofErr w:type="spellStart"/>
      <w:r w:rsidRPr="00B76AB2">
        <w:rPr>
          <w:i/>
          <w:iCs/>
          <w:lang w:eastAsia="ru-RU"/>
        </w:rPr>
        <w:t>проектами</w:t>
      </w:r>
      <w:proofErr w:type="spellEnd"/>
      <w:r w:rsidRPr="00B76AB2">
        <w:rPr>
          <w:i/>
          <w:iCs/>
          <w:lang w:eastAsia="ru-RU"/>
        </w:rPr>
        <w:t>.</w:t>
      </w:r>
      <w:r w:rsidRPr="00B76AB2">
        <w:rPr>
          <w:lang w:eastAsia="ru-RU"/>
        </w:rPr>
        <w:t xml:space="preserve"> 2024. №2 (9). С. 35–44. DOI:</w:t>
      </w:r>
      <w:r w:rsidRPr="00B76AB2">
        <w:rPr>
          <w:lang w:eastAsia="ja-JP"/>
        </w:rPr>
        <w:t xml:space="preserve"> </w:t>
      </w:r>
      <w:r w:rsidRPr="00B76AB2">
        <w:rPr>
          <w:lang w:eastAsia="ru-RU"/>
        </w:rPr>
        <w:t>https://doi.org/10.20998/2413-3000.2024.9.5</w:t>
      </w:r>
      <w:r w:rsidRPr="00B76AB2">
        <w:rPr>
          <w:lang w:eastAsia="ja-JP"/>
        </w:rPr>
        <w:t xml:space="preserve"> (Б).</w:t>
      </w:r>
    </w:p>
    <w:p w14:paraId="60EE0DC3"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6. Кондратов О. М., Нікуліна О. М. Ідентифікація параметрів динамічних об’єктів з використанням </w:t>
      </w:r>
      <w:proofErr w:type="spellStart"/>
      <w:r w:rsidRPr="00B76AB2">
        <w:rPr>
          <w:lang w:eastAsia="ru-RU"/>
        </w:rPr>
        <w:t>трансформера</w:t>
      </w:r>
      <w:proofErr w:type="spellEnd"/>
      <w:r w:rsidRPr="00B76AB2">
        <w:rPr>
          <w:lang w:eastAsia="ru-RU"/>
        </w:rPr>
        <w:t xml:space="preserve"> з оптичним потоком та ансамблевих методів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2025. № 1 (13). С. 106–112. DOI:</w:t>
      </w:r>
      <w:r w:rsidRPr="00B76AB2">
        <w:rPr>
          <w:lang w:eastAsia="ja-JP"/>
        </w:rPr>
        <w:t xml:space="preserve"> https://doi.org/</w:t>
      </w:r>
      <w:r w:rsidRPr="00B76AB2">
        <w:rPr>
          <w:lang w:eastAsia="ru-RU"/>
        </w:rPr>
        <w:t>10.20998/2079-0023.2025.01.16</w:t>
      </w:r>
      <w:r w:rsidRPr="00B76AB2">
        <w:rPr>
          <w:lang w:eastAsia="ja-JP"/>
        </w:rPr>
        <w:t xml:space="preserve"> (Б).</w:t>
      </w:r>
    </w:p>
    <w:p w14:paraId="2792E994" w14:textId="77777777"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7.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Pr="00B76AB2">
        <w:rPr>
          <w:lang w:eastAsia="ja-JP"/>
        </w:rPr>
        <w:t>.</w:t>
      </w:r>
      <w:r w:rsidRPr="00B76AB2">
        <w:rPr>
          <w:lang w:eastAsia="ru-RU"/>
        </w:rPr>
        <w:t xml:space="preserve"> </w:t>
      </w:r>
      <w:r w:rsidRPr="00B76AB2">
        <w:rPr>
          <w:i/>
          <w:iCs/>
          <w:lang w:eastAsia="ru-RU"/>
        </w:rPr>
        <w:t xml:space="preserve">Вісник Національного технічного університету «Харківський політехнічний інститут». Серія: Стратегічне управління, управління портфелями, програмами та </w:t>
      </w:r>
      <w:proofErr w:type="spellStart"/>
      <w:r w:rsidRPr="00B76AB2">
        <w:rPr>
          <w:i/>
          <w:iCs/>
          <w:lang w:eastAsia="ru-RU"/>
        </w:rPr>
        <w:t>проектами</w:t>
      </w:r>
      <w:proofErr w:type="spellEnd"/>
      <w:r w:rsidRPr="00B76AB2">
        <w:rPr>
          <w:i/>
          <w:iCs/>
          <w:lang w:eastAsia="ru-RU"/>
        </w:rPr>
        <w:t>.</w:t>
      </w:r>
      <w:r w:rsidRPr="00B76AB2">
        <w:rPr>
          <w:lang w:eastAsia="ru-RU"/>
        </w:rPr>
        <w:t xml:space="preserve"> 2025. №2 (11). С. 23–29. DOI:</w:t>
      </w:r>
      <w:r w:rsidRPr="00B76AB2">
        <w:rPr>
          <w:lang w:eastAsia="ja-JP"/>
        </w:rPr>
        <w:t xml:space="preserve"> https://doi.org/10.20998/2413-3000.2025.11.3 (Б).</w:t>
      </w:r>
    </w:p>
    <w:p w14:paraId="4A179048" w14:textId="77777777" w:rsidR="00B76AB2" w:rsidRPr="00B76AB2" w:rsidRDefault="00B76AB2" w:rsidP="00B76AB2">
      <w:pPr>
        <w:spacing w:line="360" w:lineRule="auto"/>
        <w:ind w:firstLine="709"/>
        <w:jc w:val="both"/>
        <w:rPr>
          <w:rFonts w:eastAsia="Calibri"/>
          <w:lang w:eastAsia="en-US"/>
        </w:rPr>
      </w:pPr>
    </w:p>
    <w:p w14:paraId="0506F8DF" w14:textId="77777777" w:rsidR="00B76AB2" w:rsidRPr="00B76AB2" w:rsidRDefault="00B76AB2" w:rsidP="00B76AB2">
      <w:pPr>
        <w:spacing w:line="360" w:lineRule="auto"/>
        <w:ind w:firstLine="450"/>
        <w:jc w:val="both"/>
        <w:rPr>
          <w:rFonts w:eastAsia="Times New Roman"/>
          <w:i/>
          <w:lang w:val="ru-RU" w:eastAsia="en-US"/>
        </w:rPr>
      </w:pPr>
      <w:r w:rsidRPr="00B76AB2">
        <w:rPr>
          <w:rFonts w:eastAsia="Times New Roman"/>
          <w:i/>
          <w:lang w:eastAsia="en-US"/>
        </w:rPr>
        <w:t xml:space="preserve">Опубліковані праці </w:t>
      </w:r>
      <w:proofErr w:type="spellStart"/>
      <w:r w:rsidRPr="00B76AB2">
        <w:rPr>
          <w:rFonts w:eastAsia="Times New Roman"/>
          <w:i/>
          <w:lang w:eastAsia="en-US"/>
        </w:rPr>
        <w:t>апробаційного</w:t>
      </w:r>
      <w:proofErr w:type="spellEnd"/>
      <w:r w:rsidRPr="00B76AB2">
        <w:rPr>
          <w:rFonts w:eastAsia="Times New Roman"/>
          <w:i/>
          <w:lang w:eastAsia="en-US"/>
        </w:rPr>
        <w:t xml:space="preserve"> характеру:</w:t>
      </w:r>
    </w:p>
    <w:p w14:paraId="778626E6" w14:textId="77777777" w:rsidR="00B76AB2" w:rsidRPr="00B76AB2" w:rsidRDefault="00B76AB2" w:rsidP="00B76AB2">
      <w:pPr>
        <w:widowControl w:val="0"/>
        <w:tabs>
          <w:tab w:val="right" w:leader="dot" w:pos="9639"/>
        </w:tabs>
        <w:spacing w:line="360" w:lineRule="auto"/>
        <w:ind w:firstLine="720"/>
        <w:jc w:val="both"/>
        <w:rPr>
          <w:lang w:val="en-US" w:eastAsia="ru-RU"/>
        </w:rPr>
      </w:pPr>
      <w:r w:rsidRPr="00B76AB2">
        <w:rPr>
          <w:lang w:val="en-US" w:eastAsia="ru-RU"/>
        </w:rPr>
        <w:t>8</w:t>
      </w:r>
      <w:r w:rsidRPr="00B76AB2">
        <w:rPr>
          <w:lang w:eastAsia="ru-RU"/>
        </w:rPr>
        <w:t xml:space="preserve">. Kondratov O., </w:t>
      </w:r>
      <w:proofErr w:type="spellStart"/>
      <w:r w:rsidRPr="00B76AB2">
        <w:rPr>
          <w:lang w:eastAsia="ru-RU"/>
        </w:rPr>
        <w:t>Severyn</w:t>
      </w:r>
      <w:proofErr w:type="spellEnd"/>
      <w:r w:rsidRPr="00B76AB2">
        <w:rPr>
          <w:lang w:eastAsia="ru-RU"/>
        </w:rPr>
        <w:t xml:space="preserve"> V. </w:t>
      </w:r>
      <w:proofErr w:type="spellStart"/>
      <w:r w:rsidRPr="00B76AB2">
        <w:rPr>
          <w:lang w:eastAsia="ru-RU"/>
        </w:rPr>
        <w:t>and</w:t>
      </w:r>
      <w:proofErr w:type="spellEnd"/>
      <w:r w:rsidRPr="00B76AB2">
        <w:rPr>
          <w:lang w:eastAsia="ru-RU"/>
        </w:rPr>
        <w:t xml:space="preserve"> </w:t>
      </w:r>
      <w:proofErr w:type="spellStart"/>
      <w:r w:rsidRPr="00B76AB2">
        <w:rPr>
          <w:lang w:eastAsia="ru-RU"/>
        </w:rPr>
        <w:t>Nikulina</w:t>
      </w:r>
      <w:proofErr w:type="spellEnd"/>
      <w:r w:rsidRPr="00B76AB2">
        <w:rPr>
          <w:lang w:eastAsia="ru-RU"/>
        </w:rPr>
        <w:t xml:space="preserve"> O., </w:t>
      </w:r>
      <w:proofErr w:type="spellStart"/>
      <w:r w:rsidRPr="00B76AB2">
        <w:rPr>
          <w:lang w:eastAsia="ru-RU"/>
        </w:rPr>
        <w:t>Intelligent</w:t>
      </w:r>
      <w:proofErr w:type="spellEnd"/>
      <w:r w:rsidRPr="00B76AB2">
        <w:rPr>
          <w:lang w:eastAsia="ru-RU"/>
        </w:rPr>
        <w:t xml:space="preserve"> Technologies </w:t>
      </w:r>
      <w:proofErr w:type="spellStart"/>
      <w:r w:rsidRPr="00B76AB2">
        <w:rPr>
          <w:lang w:eastAsia="ru-RU"/>
        </w:rPr>
        <w:t>of</w:t>
      </w:r>
      <w:proofErr w:type="spellEnd"/>
      <w:r w:rsidRPr="00B76AB2">
        <w:rPr>
          <w:lang w:eastAsia="ru-RU"/>
        </w:rPr>
        <w:t xml:space="preserve"> </w:t>
      </w:r>
      <w:proofErr w:type="spellStart"/>
      <w:r w:rsidRPr="00B76AB2">
        <w:rPr>
          <w:lang w:eastAsia="ru-RU"/>
        </w:rPr>
        <w:t>Remote</w:t>
      </w:r>
      <w:proofErr w:type="spellEnd"/>
      <w:r w:rsidRPr="00B76AB2">
        <w:rPr>
          <w:lang w:eastAsia="ru-RU"/>
        </w:rPr>
        <w:t xml:space="preserve"> </w:t>
      </w:r>
      <w:proofErr w:type="spellStart"/>
      <w:r w:rsidRPr="00B76AB2">
        <w:rPr>
          <w:lang w:eastAsia="ru-RU"/>
        </w:rPr>
        <w:t>Identification</w:t>
      </w:r>
      <w:proofErr w:type="spellEnd"/>
      <w:r w:rsidRPr="00B76AB2">
        <w:rPr>
          <w:lang w:eastAsia="ru-RU"/>
        </w:rPr>
        <w:t xml:space="preserve"> </w:t>
      </w:r>
      <w:proofErr w:type="spellStart"/>
      <w:r w:rsidRPr="00B76AB2">
        <w:rPr>
          <w:lang w:eastAsia="ru-RU"/>
        </w:rPr>
        <w:t>of</w:t>
      </w:r>
      <w:proofErr w:type="spellEnd"/>
      <w:r w:rsidRPr="00B76AB2">
        <w:rPr>
          <w:lang w:eastAsia="ru-RU"/>
        </w:rPr>
        <w:t xml:space="preserve"> </w:t>
      </w:r>
      <w:proofErr w:type="spellStart"/>
      <w:r w:rsidRPr="00B76AB2">
        <w:rPr>
          <w:lang w:eastAsia="ru-RU"/>
        </w:rPr>
        <w:t>Dynamic</w:t>
      </w:r>
      <w:proofErr w:type="spellEnd"/>
      <w:r w:rsidRPr="00B76AB2">
        <w:rPr>
          <w:lang w:eastAsia="ru-RU"/>
        </w:rPr>
        <w:t xml:space="preserve"> </w:t>
      </w:r>
      <w:proofErr w:type="spellStart"/>
      <w:r w:rsidRPr="00B76AB2">
        <w:rPr>
          <w:lang w:eastAsia="ru-RU"/>
        </w:rPr>
        <w:t>Objects</w:t>
      </w:r>
      <w:proofErr w:type="spellEnd"/>
      <w:r w:rsidRPr="00B76AB2">
        <w:rPr>
          <w:lang w:val="en-US" w:eastAsia="ru-RU"/>
        </w:rPr>
        <w:t>.</w:t>
      </w:r>
      <w:r w:rsidRPr="00B76AB2">
        <w:rPr>
          <w:lang w:eastAsia="ru-RU"/>
        </w:rPr>
        <w:t xml:space="preserve"> </w:t>
      </w:r>
      <w:r w:rsidRPr="00B76AB2">
        <w:rPr>
          <w:i/>
          <w:iCs/>
          <w:lang w:eastAsia="ru-RU"/>
        </w:rPr>
        <w:t xml:space="preserve">2025 IEEE 6th </w:t>
      </w:r>
      <w:proofErr w:type="spellStart"/>
      <w:r w:rsidRPr="00B76AB2">
        <w:rPr>
          <w:i/>
          <w:iCs/>
          <w:lang w:eastAsia="ru-RU"/>
        </w:rPr>
        <w:t>KhPI</w:t>
      </w:r>
      <w:proofErr w:type="spellEnd"/>
      <w:r w:rsidRPr="00B76AB2">
        <w:rPr>
          <w:i/>
          <w:iCs/>
          <w:lang w:eastAsia="ru-RU"/>
        </w:rPr>
        <w:t xml:space="preserve"> </w:t>
      </w:r>
      <w:proofErr w:type="spellStart"/>
      <w:r w:rsidRPr="00B76AB2">
        <w:rPr>
          <w:i/>
          <w:iCs/>
          <w:lang w:eastAsia="ru-RU"/>
        </w:rPr>
        <w:t>Week</w:t>
      </w:r>
      <w:proofErr w:type="spellEnd"/>
      <w:r w:rsidRPr="00B76AB2">
        <w:rPr>
          <w:i/>
          <w:iCs/>
          <w:lang w:eastAsia="ru-RU"/>
        </w:rPr>
        <w:t xml:space="preserve"> </w:t>
      </w:r>
      <w:proofErr w:type="spellStart"/>
      <w:r w:rsidRPr="00B76AB2">
        <w:rPr>
          <w:i/>
          <w:iCs/>
          <w:lang w:eastAsia="ru-RU"/>
        </w:rPr>
        <w:t>on</w:t>
      </w:r>
      <w:proofErr w:type="spellEnd"/>
      <w:r w:rsidRPr="00B76AB2">
        <w:rPr>
          <w:i/>
          <w:iCs/>
          <w:lang w:eastAsia="ru-RU"/>
        </w:rPr>
        <w:t xml:space="preserve"> </w:t>
      </w:r>
      <w:proofErr w:type="spellStart"/>
      <w:r w:rsidRPr="00B76AB2">
        <w:rPr>
          <w:i/>
          <w:iCs/>
          <w:lang w:eastAsia="ru-RU"/>
        </w:rPr>
        <w:t>Advanced</w:t>
      </w:r>
      <w:proofErr w:type="spellEnd"/>
      <w:r w:rsidRPr="00B76AB2">
        <w:rPr>
          <w:i/>
          <w:iCs/>
          <w:lang w:eastAsia="ru-RU"/>
        </w:rPr>
        <w:t xml:space="preserve"> </w:t>
      </w:r>
      <w:proofErr w:type="spellStart"/>
      <w:r w:rsidRPr="00B76AB2">
        <w:rPr>
          <w:i/>
          <w:iCs/>
          <w:lang w:eastAsia="ru-RU"/>
        </w:rPr>
        <w:t>Technology</w:t>
      </w:r>
      <w:proofErr w:type="spellEnd"/>
      <w:r w:rsidRPr="00B76AB2">
        <w:rPr>
          <w:i/>
          <w:iCs/>
          <w:lang w:eastAsia="ru-RU"/>
        </w:rPr>
        <w:t xml:space="preserve"> (</w:t>
      </w:r>
      <w:proofErr w:type="spellStart"/>
      <w:r w:rsidRPr="00B76AB2">
        <w:rPr>
          <w:i/>
          <w:iCs/>
          <w:lang w:eastAsia="ru-RU"/>
        </w:rPr>
        <w:t>KhPIWeek</w:t>
      </w:r>
      <w:proofErr w:type="spellEnd"/>
      <w:r w:rsidRPr="00B76AB2">
        <w:rPr>
          <w:i/>
          <w:iCs/>
          <w:lang w:eastAsia="ru-RU"/>
        </w:rPr>
        <w:t>)</w:t>
      </w:r>
      <w:r w:rsidRPr="00B76AB2">
        <w:rPr>
          <w:i/>
          <w:iCs/>
          <w:lang w:val="en-US" w:eastAsia="ru-RU"/>
        </w:rPr>
        <w:t>.</w:t>
      </w:r>
      <w:r w:rsidRPr="00B76AB2">
        <w:rPr>
          <w:lang w:eastAsia="ru-RU"/>
        </w:rPr>
        <w:t xml:space="preserve"> </w:t>
      </w:r>
      <w:r w:rsidRPr="00B76AB2">
        <w:rPr>
          <w:lang w:val="en-US" w:eastAsia="ru-RU"/>
        </w:rPr>
        <w:t xml:space="preserve">PP. </w:t>
      </w:r>
      <w:r w:rsidRPr="00B76AB2">
        <w:rPr>
          <w:lang w:eastAsia="ru-RU"/>
        </w:rPr>
        <w:t>843-848</w:t>
      </w:r>
      <w:r w:rsidRPr="00B76AB2">
        <w:rPr>
          <w:lang w:val="en-US" w:eastAsia="ru-RU"/>
        </w:rPr>
        <w:t>.</w:t>
      </w:r>
      <w:r w:rsidRPr="00B76AB2">
        <w:rPr>
          <w:lang w:eastAsia="ru-RU"/>
        </w:rPr>
        <w:t xml:space="preserve"> </w:t>
      </w:r>
      <w:r w:rsidRPr="00B76AB2">
        <w:rPr>
          <w:lang w:eastAsia="ja-JP"/>
        </w:rPr>
        <w:t xml:space="preserve">DOI: </w:t>
      </w:r>
      <w:r w:rsidRPr="00B76AB2">
        <w:rPr>
          <w:lang w:eastAsia="ru-RU"/>
        </w:rPr>
        <w:t>https://doi.org/10.1109/KhPIWeek61436.2025.11288651</w:t>
      </w:r>
      <w:r w:rsidRPr="00B76AB2">
        <w:rPr>
          <w:lang w:eastAsia="ja-JP"/>
        </w:rPr>
        <w:t xml:space="preserve"> (</w:t>
      </w:r>
      <w:proofErr w:type="spellStart"/>
      <w:r w:rsidRPr="00B76AB2">
        <w:rPr>
          <w:lang w:eastAsia="ja-JP"/>
        </w:rPr>
        <w:t>Scopus</w:t>
      </w:r>
      <w:proofErr w:type="spellEnd"/>
      <w:r w:rsidRPr="00B76AB2">
        <w:rPr>
          <w:lang w:eastAsia="ja-JP"/>
        </w:rPr>
        <w:t>, Україна).</w:t>
      </w:r>
    </w:p>
    <w:p w14:paraId="708F45FB"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9. Нікуліна О. М., Кондратов О. М. Методи дистанційної ідентифікації динамічних параметрів об’єкта. </w:t>
      </w:r>
      <w:r w:rsidRPr="00B76AB2">
        <w:rPr>
          <w:i/>
          <w:iCs/>
          <w:lang w:eastAsia="ru-RU"/>
        </w:rPr>
        <w:t>Інформаційні технології: наука, техніка, технологія, освіта, здоров’я: Тези доповідей ХXХІ міжнародної науково-практичної конференції MicroCAD-2023, 17-20 травня 2023 р.</w:t>
      </w:r>
      <w:r w:rsidRPr="00B76AB2">
        <w:rPr>
          <w:lang w:eastAsia="ru-RU"/>
        </w:rPr>
        <w:t xml:space="preserve"> Харків, НТУ «ХПІ». 2023. С. 1047. </w:t>
      </w:r>
      <w:r w:rsidRPr="00B76AB2">
        <w:rPr>
          <w:lang w:eastAsia="ja-JP"/>
        </w:rPr>
        <w:t xml:space="preserve">URL: </w:t>
      </w:r>
      <w:r w:rsidRPr="00B76AB2">
        <w:rPr>
          <w:lang w:eastAsia="ru-RU"/>
        </w:rPr>
        <w:t xml:space="preserve">http://science.kpi.kharkov.ua/wp- content/uploads/2023/05/Zbirnik-tez-MicroCAD-2023-new_compressed-1.pdf </w:t>
      </w:r>
      <w:r w:rsidRPr="00B76AB2">
        <w:rPr>
          <w:lang w:eastAsia="ja-JP"/>
        </w:rPr>
        <w:t xml:space="preserve"> .</w:t>
      </w:r>
    </w:p>
    <w:p w14:paraId="437C94E9"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lastRenderedPageBreak/>
        <w:t>10.  Кондратов О. М., Нікуліна О.</w:t>
      </w:r>
      <w:r w:rsidRPr="00B76AB2">
        <w:rPr>
          <w:lang w:eastAsia="ja-JP"/>
        </w:rPr>
        <w:t xml:space="preserve"> </w:t>
      </w:r>
      <w:r w:rsidRPr="00B76AB2">
        <w:rPr>
          <w:lang w:eastAsia="ru-RU"/>
        </w:rPr>
        <w:t xml:space="preserve">М. Модель ідентифікації параметрів динамічного об’єкту з використанням </w:t>
      </w:r>
      <w:proofErr w:type="spellStart"/>
      <w:r w:rsidRPr="00B76AB2">
        <w:rPr>
          <w:lang w:eastAsia="ru-RU"/>
        </w:rPr>
        <w:t>DEtection</w:t>
      </w:r>
      <w:proofErr w:type="spellEnd"/>
      <w:r w:rsidRPr="00B76AB2">
        <w:rPr>
          <w:lang w:eastAsia="ru-RU"/>
        </w:rPr>
        <w:t xml:space="preserve"> </w:t>
      </w:r>
      <w:proofErr w:type="spellStart"/>
      <w:r w:rsidRPr="00B76AB2">
        <w:rPr>
          <w:lang w:eastAsia="ru-RU"/>
        </w:rPr>
        <w:t>TRansformer</w:t>
      </w:r>
      <w:proofErr w:type="spellEnd"/>
      <w:r w:rsidRPr="00B76AB2">
        <w:rPr>
          <w:lang w:eastAsia="ru-RU"/>
        </w:rPr>
        <w:t xml:space="preserve"> та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ja-JP"/>
        </w:rPr>
        <w:t>.</w:t>
      </w:r>
      <w:r w:rsidRPr="00B76AB2">
        <w:rPr>
          <w:lang w:eastAsia="ru-RU"/>
        </w:rPr>
        <w:t xml:space="preserve"> </w:t>
      </w:r>
      <w:r w:rsidRPr="00B76AB2">
        <w:rPr>
          <w:i/>
          <w:iCs/>
          <w:lang w:eastAsia="ru-RU"/>
        </w:rPr>
        <w:t>Інформаційні технології: наука, техніка, технологія, освіта, здоров’я: Тези доповідей ХXХІІ міжнародної науково-практичної конференції MicroCAD-2024, 22-24 травня 2024 р.</w:t>
      </w:r>
      <w:r w:rsidRPr="00B76AB2">
        <w:rPr>
          <w:lang w:eastAsia="ru-RU"/>
        </w:rPr>
        <w:t xml:space="preserve"> Харків. НТУ «ХПІ». 2024. С. 1247. URL: </w:t>
      </w:r>
      <w:hyperlink r:id="rId11" w:history="1">
        <w:r w:rsidRPr="00B76AB2">
          <w:rPr>
            <w:lang w:eastAsia="ru-RU"/>
          </w:rPr>
          <w:t>https://repository.kpi.kharkov.ua/server/api/core/bitstreams/9efcf7fb-e64e-400b-ba2d-999db613858f/content</w:t>
        </w:r>
      </w:hyperlink>
      <w:r w:rsidRPr="00B76AB2">
        <w:rPr>
          <w:lang w:eastAsia="ja-JP"/>
        </w:rPr>
        <w:t xml:space="preserve"> .</w:t>
      </w:r>
    </w:p>
    <w:p w14:paraId="1D6989AF"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11. Кондратов О. М., Нікуліна О. М. Дистанційна ідентифікація параметрів об’єктів на основі </w:t>
      </w:r>
      <w:proofErr w:type="spellStart"/>
      <w:r w:rsidRPr="00B76AB2">
        <w:rPr>
          <w:lang w:eastAsia="ru-RU"/>
        </w:rPr>
        <w:t>flownet</w:t>
      </w:r>
      <w:proofErr w:type="spellEnd"/>
      <w:r w:rsidRPr="00B76AB2">
        <w:rPr>
          <w:lang w:eastAsia="ru-RU"/>
        </w:rPr>
        <w:t xml:space="preserve"> та </w:t>
      </w:r>
      <w:proofErr w:type="spellStart"/>
      <w:r w:rsidRPr="00B76AB2">
        <w:rPr>
          <w:lang w:eastAsia="ru-RU"/>
        </w:rPr>
        <w:t>yolo</w:t>
      </w:r>
      <w:proofErr w:type="spellEnd"/>
      <w:r w:rsidRPr="00B76AB2">
        <w:rPr>
          <w:lang w:eastAsia="ru-RU"/>
        </w:rPr>
        <w:t xml:space="preserve"> в порівнянні з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ru-RU"/>
        </w:rPr>
        <w:t xml:space="preserve"> та </w:t>
      </w:r>
      <w:proofErr w:type="spellStart"/>
      <w:r w:rsidRPr="00B76AB2">
        <w:rPr>
          <w:lang w:eastAsia="ru-RU"/>
        </w:rPr>
        <w:t>detr</w:t>
      </w:r>
      <w:proofErr w:type="spellEnd"/>
      <w:r w:rsidRPr="00B76AB2">
        <w:rPr>
          <w:lang w:eastAsia="ja-JP"/>
        </w:rPr>
        <w:t>.</w:t>
      </w:r>
      <w:r w:rsidRPr="00B76AB2">
        <w:rPr>
          <w:lang w:eastAsia="ru-RU"/>
        </w:rPr>
        <w:t xml:space="preserve"> </w:t>
      </w:r>
      <w:r w:rsidRPr="00B76AB2">
        <w:rPr>
          <w:i/>
          <w:iCs/>
          <w:lang w:eastAsia="ru-RU"/>
        </w:rPr>
        <w:t>ХVIІI Міжнародна науково-практична конференція магістрантів та аспірантів «Теоретичні та практичні дослідження молодих вчених» 19–22 листопада 2024 року: матеріали конференції.</w:t>
      </w:r>
      <w:r w:rsidRPr="00B76AB2">
        <w:rPr>
          <w:lang w:eastAsia="ru-RU"/>
        </w:rPr>
        <w:t xml:space="preserve"> Харків. НТУ «ХПІ». 2024. С. 106-107. URL: https://repository.kpi.kharkov.ua/items/f3d2ded1-7f56-42ae-8d70-c55cafb7e556</w:t>
      </w:r>
      <w:r w:rsidRPr="00B76AB2">
        <w:rPr>
          <w:lang w:eastAsia="ja-JP"/>
        </w:rPr>
        <w:t xml:space="preserve"> .</w:t>
      </w:r>
    </w:p>
    <w:p w14:paraId="74D3CCA6"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12.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М., Северин В.</w:t>
      </w:r>
      <w:r w:rsidRPr="00B76AB2">
        <w:rPr>
          <w:lang w:eastAsia="ja-JP"/>
        </w:rPr>
        <w:t xml:space="preserve"> </w:t>
      </w:r>
      <w:r w:rsidRPr="00B76AB2">
        <w:rPr>
          <w:lang w:eastAsia="ru-RU"/>
        </w:rPr>
        <w:t>П., Нікуліна О.</w:t>
      </w:r>
      <w:r w:rsidRPr="00B76AB2">
        <w:rPr>
          <w:lang w:eastAsia="ja-JP"/>
        </w:rPr>
        <w:t xml:space="preserve"> </w:t>
      </w:r>
      <w:r w:rsidRPr="00B76AB2">
        <w:rPr>
          <w:lang w:eastAsia="ru-RU"/>
        </w:rPr>
        <w:t>М. Інтелектуальні системи підтримки прийняття рішень для оптимізації процесів керування та дистанційної ідентифікації параметрів об'єктів</w:t>
      </w:r>
      <w:r w:rsidRPr="00B76AB2">
        <w:rPr>
          <w:lang w:eastAsia="ja-JP"/>
        </w:rPr>
        <w:t>.</w:t>
      </w:r>
      <w:r w:rsidRPr="00B76AB2">
        <w:rPr>
          <w:lang w:eastAsia="ru-RU"/>
        </w:rPr>
        <w:t xml:space="preserve"> Інформаційні технології: наука, техніка, технологія, освіта, здоров’я: Тези доповідей ХXХІІІ міжнародної науково-практичної конференції MicroCAD-2025, 14-17 травня 2025 р. Харків. НТУ «ХПІ». 2025. С. 1445. URL: https://ndch.kpi.kharkov.ua/wp-content/uploads/2025/06/Zbirnik-tez-2025.pdf</w:t>
      </w:r>
      <w:r w:rsidRPr="00B76AB2">
        <w:rPr>
          <w:lang w:eastAsia="ja-JP"/>
        </w:rPr>
        <w:t xml:space="preserve"> .</w:t>
      </w:r>
    </w:p>
    <w:p w14:paraId="7C5EE07B"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13. </w:t>
      </w:r>
      <w:proofErr w:type="spellStart"/>
      <w:r w:rsidRPr="00B76AB2">
        <w:rPr>
          <w:lang w:eastAsia="ru-RU"/>
        </w:rPr>
        <w:t>Попазов</w:t>
      </w:r>
      <w:proofErr w:type="spellEnd"/>
      <w:r w:rsidRPr="00B76AB2">
        <w:rPr>
          <w:lang w:eastAsia="ru-RU"/>
        </w:rPr>
        <w:t xml:space="preserve"> Д. К., Кондратов О. М., Северин В. П., Нікуліна О. М. </w:t>
      </w:r>
      <w:r w:rsidRPr="00B76AB2">
        <w:rPr>
          <w:i/>
          <w:iCs/>
          <w:lang w:eastAsia="ru-RU"/>
        </w:rPr>
        <w:t>Моделювання та оптимізація інформаційних управляючих систем на основі обчислювального інтелекту дистанційної ідентифікації параметрів об’єктів</w:t>
      </w:r>
      <w:r w:rsidRPr="00B76AB2">
        <w:rPr>
          <w:i/>
          <w:iCs/>
          <w:lang w:eastAsia="ja-JP"/>
        </w:rPr>
        <w:t xml:space="preserve">. </w:t>
      </w:r>
      <w:r w:rsidRPr="00B76AB2">
        <w:rPr>
          <w:i/>
          <w:iCs/>
          <w:lang w:eastAsia="ru-RU"/>
        </w:rPr>
        <w:t>Інформаційні технології: наука, техніка, технологія, освіта, здоров’я: Тези доповідей ХXХІІІ міжнародної науково-практичної конференції MicroCAD-2025, 14-17 травня 2025 р.</w:t>
      </w:r>
      <w:r w:rsidRPr="00B76AB2">
        <w:rPr>
          <w:lang w:eastAsia="ru-RU"/>
        </w:rPr>
        <w:t xml:space="preserve"> Харків. НТУ «ХПІ». 2025. С. 1451. URL: https://ndch.kpi.kharkov.ua/wp-content/uploads/2025/06/Zbirnik-tez-2025.pdf</w:t>
      </w:r>
      <w:r w:rsidRPr="00B76AB2">
        <w:rPr>
          <w:lang w:eastAsia="ja-JP"/>
        </w:rPr>
        <w:t xml:space="preserve"> .</w:t>
      </w:r>
    </w:p>
    <w:p w14:paraId="5ED6C957"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14.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 xml:space="preserve">М., </w:t>
      </w:r>
      <w:proofErr w:type="spellStart"/>
      <w:r w:rsidRPr="00B76AB2">
        <w:rPr>
          <w:lang w:eastAsia="ru-RU"/>
        </w:rPr>
        <w:t>Попазов</w:t>
      </w:r>
      <w:proofErr w:type="spellEnd"/>
      <w:r w:rsidRPr="00B76AB2">
        <w:rPr>
          <w:lang w:eastAsia="ru-RU"/>
        </w:rPr>
        <w:t xml:space="preserve"> Д.</w:t>
      </w:r>
      <w:r w:rsidRPr="00B76AB2">
        <w:rPr>
          <w:lang w:eastAsia="ja-JP"/>
        </w:rPr>
        <w:t xml:space="preserve"> </w:t>
      </w:r>
      <w:r w:rsidRPr="00B76AB2">
        <w:rPr>
          <w:lang w:eastAsia="ru-RU"/>
        </w:rPr>
        <w:t>К., Нікуліна О. М., Северин В.</w:t>
      </w:r>
      <w:r w:rsidRPr="00B76AB2">
        <w:rPr>
          <w:lang w:eastAsia="ja-JP"/>
        </w:rPr>
        <w:t xml:space="preserve"> </w:t>
      </w:r>
      <w:r w:rsidRPr="00B76AB2">
        <w:rPr>
          <w:lang w:eastAsia="ru-RU"/>
        </w:rPr>
        <w:t>П. Обчислювальний інтелект для моделювання та ідентифікації інформаційних управляючих систем і підтримки прийняття рішень</w:t>
      </w:r>
      <w:r w:rsidRPr="00B76AB2">
        <w:rPr>
          <w:lang w:eastAsia="ja-JP"/>
        </w:rPr>
        <w:t>.</w:t>
      </w:r>
      <w:r w:rsidRPr="00B76AB2">
        <w:rPr>
          <w:lang w:eastAsia="ru-RU"/>
        </w:rPr>
        <w:t xml:space="preserve"> </w:t>
      </w:r>
      <w:r w:rsidRPr="00B76AB2">
        <w:rPr>
          <w:i/>
          <w:iCs/>
          <w:lang w:eastAsia="ru-RU"/>
        </w:rPr>
        <w:t xml:space="preserve">ХIХ </w:t>
      </w:r>
      <w:r w:rsidRPr="00B76AB2">
        <w:rPr>
          <w:i/>
          <w:iCs/>
          <w:lang w:eastAsia="ru-RU"/>
        </w:rPr>
        <w:lastRenderedPageBreak/>
        <w:t>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184-185. URL: https://repository.kpi.kharkov.ua/items/2fd9c23a-6d04-4b5e-96b2-116420842588</w:t>
      </w:r>
      <w:r w:rsidRPr="00B76AB2">
        <w:rPr>
          <w:lang w:eastAsia="ja-JP"/>
        </w:rPr>
        <w:t xml:space="preserve"> .</w:t>
      </w:r>
    </w:p>
    <w:p w14:paraId="70F6F5C7" w14:textId="48548207"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 xml:space="preserve">15. Кондратов О. М., Нікуліна О. М. Використання нелінійної моделі парогенератора </w:t>
      </w:r>
      <w:proofErr w:type="spellStart"/>
      <w:r w:rsidRPr="00B76AB2">
        <w:rPr>
          <w:lang w:eastAsia="ru-RU"/>
        </w:rPr>
        <w:t>аес</w:t>
      </w:r>
      <w:proofErr w:type="spellEnd"/>
      <w:r w:rsidRPr="00B76AB2">
        <w:rPr>
          <w:lang w:eastAsia="ru-RU"/>
        </w:rPr>
        <w:t xml:space="preserve"> у дистанційній ідентифікації параметрів об’єкта</w:t>
      </w:r>
      <w:r w:rsidRPr="00B76AB2">
        <w:rPr>
          <w:lang w:eastAsia="ja-JP"/>
        </w:rPr>
        <w:t>.</w:t>
      </w:r>
      <w:r w:rsidRPr="00B76AB2">
        <w:rPr>
          <w:lang w:eastAsia="ru-RU"/>
        </w:rPr>
        <w:t xml:space="preserve"> </w:t>
      </w:r>
      <w:r w:rsidRPr="00B76AB2">
        <w:rPr>
          <w:i/>
          <w:iCs/>
          <w:lang w:eastAsia="ru-RU"/>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88-89. URL: https://repository.kpi.kharkov.ua/items/2fd9c23a-6d04-4b5e-96b2-116420842588</w:t>
      </w:r>
      <w:r w:rsidRPr="00B76AB2">
        <w:rPr>
          <w:lang w:eastAsia="ja-JP"/>
        </w:rPr>
        <w:t xml:space="preserve"> .</w:t>
      </w:r>
    </w:p>
    <w:p w14:paraId="127F2A23" w14:textId="77777777" w:rsidR="00080F5D" w:rsidRDefault="00080F5D" w:rsidP="00BB43D2">
      <w:pPr>
        <w:ind w:left="225" w:right="225"/>
        <w:jc w:val="center"/>
        <w:rPr>
          <w:rFonts w:eastAsia="Calibri"/>
          <w:lang w:eastAsia="en-US"/>
        </w:rPr>
      </w:pPr>
    </w:p>
    <w:p w14:paraId="14D9C1FF" w14:textId="77777777" w:rsidR="006229EA" w:rsidRDefault="008406B6">
      <w:pPr>
        <w:sectPr w:rsidR="006229EA" w:rsidSect="00164508">
          <w:headerReference w:type="even" r:id="rId12"/>
          <w:headerReference w:type="default" r:id="rId13"/>
          <w:footerReference w:type="default" r:id="rId14"/>
          <w:pgSz w:w="11907" w:h="16840" w:code="9"/>
          <w:pgMar w:top="1134" w:right="851" w:bottom="1134" w:left="1418" w:header="567" w:footer="567" w:gutter="0"/>
          <w:pgNumType w:start="1"/>
          <w:cols w:space="720"/>
          <w:titlePg/>
        </w:sectPr>
      </w:pPr>
      <w:r>
        <w:br w:type="page"/>
      </w:r>
    </w:p>
    <w:bookmarkStart w:id="0" w:name="_Toc229058213" w:displacedByCustomXml="next"/>
    <w:sdt>
      <w:sdtPr>
        <w:rPr>
          <w:b w:val="0"/>
          <w:caps w:val="0"/>
          <w:sz w:val="20"/>
          <w:lang w:eastAsia="ja-JP"/>
        </w:rPr>
        <w:id w:val="1497068864"/>
        <w:docPartObj>
          <w:docPartGallery w:val="Table of Contents"/>
          <w:docPartUnique/>
        </w:docPartObj>
      </w:sdtPr>
      <w:sdtEndPr>
        <w:rPr>
          <w:bCs/>
        </w:rPr>
      </w:sdtEndPr>
      <w:sdtContent>
        <w:p w14:paraId="6CAD0739" w14:textId="5FB48DF7" w:rsidR="00C93AF1" w:rsidRPr="005F438C" w:rsidRDefault="00C93AF1" w:rsidP="00C625FA">
          <w:pPr>
            <w:pStyle w:val="1"/>
          </w:pPr>
          <w:r w:rsidRPr="005F438C">
            <w:rPr>
              <w:bCs/>
            </w:rPr>
            <w:t>Зміст</w:t>
          </w:r>
          <w:bookmarkEnd w:id="0"/>
        </w:p>
        <w:p w14:paraId="64C42466" w14:textId="722369E4" w:rsidR="00F94793" w:rsidRDefault="00C93AF1">
          <w:pPr>
            <w:pStyle w:val="13"/>
            <w:rPr>
              <w:rFonts w:asciiTheme="minorHAnsi" w:eastAsiaTheme="minorEastAsia" w:hAnsiTheme="minorHAnsi" w:cstheme="minorBidi"/>
              <w:noProof/>
              <w:kern w:val="2"/>
              <w:sz w:val="24"/>
              <w:szCs w:val="24"/>
              <w:lang w:val="en-US" w:eastAsia="ja-JP"/>
              <w14:ligatures w14:val="standardContextual"/>
            </w:rPr>
          </w:pPr>
          <w:r w:rsidRPr="005F438C">
            <w:fldChar w:fldCharType="begin"/>
          </w:r>
          <w:r w:rsidRPr="005F438C">
            <w:instrText xml:space="preserve"> TOC \o "1-3" \h \z \u </w:instrText>
          </w:r>
          <w:r w:rsidRPr="005F438C">
            <w:fldChar w:fldCharType="separate"/>
          </w:r>
          <w:hyperlink w:anchor="_Toc229058213" w:history="1">
            <w:r w:rsidR="00F94793" w:rsidRPr="00875F98">
              <w:rPr>
                <w:rStyle w:val="af3"/>
                <w:bCs/>
                <w:noProof/>
              </w:rPr>
              <w:t>Зміст</w:t>
            </w:r>
            <w:r w:rsidR="00F94793">
              <w:rPr>
                <w:noProof/>
                <w:webHidden/>
              </w:rPr>
              <w:tab/>
            </w:r>
            <w:r w:rsidR="00F94793">
              <w:rPr>
                <w:noProof/>
                <w:webHidden/>
              </w:rPr>
              <w:fldChar w:fldCharType="begin"/>
            </w:r>
            <w:r w:rsidR="00F94793">
              <w:rPr>
                <w:noProof/>
                <w:webHidden/>
              </w:rPr>
              <w:instrText xml:space="preserve"> PAGEREF _Toc229058213 \h </w:instrText>
            </w:r>
            <w:r w:rsidR="00F94793">
              <w:rPr>
                <w:noProof/>
                <w:webHidden/>
              </w:rPr>
            </w:r>
            <w:r w:rsidR="00F94793">
              <w:rPr>
                <w:noProof/>
                <w:webHidden/>
              </w:rPr>
              <w:fldChar w:fldCharType="separate"/>
            </w:r>
            <w:r w:rsidR="00F94793">
              <w:rPr>
                <w:noProof/>
                <w:webHidden/>
              </w:rPr>
              <w:t>2</w:t>
            </w:r>
            <w:r w:rsidR="00F94793">
              <w:rPr>
                <w:noProof/>
                <w:webHidden/>
              </w:rPr>
              <w:fldChar w:fldCharType="end"/>
            </w:r>
          </w:hyperlink>
        </w:p>
        <w:p w14:paraId="53B539F7" w14:textId="12AECE35"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14" w:history="1">
            <w:r w:rsidRPr="00875F98">
              <w:rPr>
                <w:rStyle w:val="af3"/>
                <w:bCs/>
                <w:noProof/>
              </w:rPr>
              <w:t>Список умовних позначень</w:t>
            </w:r>
            <w:r>
              <w:rPr>
                <w:noProof/>
                <w:webHidden/>
              </w:rPr>
              <w:tab/>
            </w:r>
            <w:r>
              <w:rPr>
                <w:noProof/>
                <w:webHidden/>
              </w:rPr>
              <w:fldChar w:fldCharType="begin"/>
            </w:r>
            <w:r>
              <w:rPr>
                <w:noProof/>
                <w:webHidden/>
              </w:rPr>
              <w:instrText xml:space="preserve"> PAGEREF _Toc229058214 \h </w:instrText>
            </w:r>
            <w:r>
              <w:rPr>
                <w:noProof/>
                <w:webHidden/>
              </w:rPr>
            </w:r>
            <w:r>
              <w:rPr>
                <w:noProof/>
                <w:webHidden/>
              </w:rPr>
              <w:fldChar w:fldCharType="separate"/>
            </w:r>
            <w:r>
              <w:rPr>
                <w:noProof/>
                <w:webHidden/>
              </w:rPr>
              <w:t>4</w:t>
            </w:r>
            <w:r>
              <w:rPr>
                <w:noProof/>
                <w:webHidden/>
              </w:rPr>
              <w:fldChar w:fldCharType="end"/>
            </w:r>
          </w:hyperlink>
        </w:p>
        <w:p w14:paraId="6A7D9B8F" w14:textId="704A2797"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15" w:history="1">
            <w:r w:rsidRPr="00875F98">
              <w:rPr>
                <w:rStyle w:val="af3"/>
                <w:noProof/>
              </w:rPr>
              <w:t>Вступ</w:t>
            </w:r>
            <w:r>
              <w:rPr>
                <w:noProof/>
                <w:webHidden/>
              </w:rPr>
              <w:tab/>
            </w:r>
            <w:r>
              <w:rPr>
                <w:noProof/>
                <w:webHidden/>
              </w:rPr>
              <w:fldChar w:fldCharType="begin"/>
            </w:r>
            <w:r>
              <w:rPr>
                <w:noProof/>
                <w:webHidden/>
              </w:rPr>
              <w:instrText xml:space="preserve"> PAGEREF _Toc229058215 \h </w:instrText>
            </w:r>
            <w:r>
              <w:rPr>
                <w:noProof/>
                <w:webHidden/>
              </w:rPr>
            </w:r>
            <w:r>
              <w:rPr>
                <w:noProof/>
                <w:webHidden/>
              </w:rPr>
              <w:fldChar w:fldCharType="separate"/>
            </w:r>
            <w:r>
              <w:rPr>
                <w:noProof/>
                <w:webHidden/>
              </w:rPr>
              <w:t>7</w:t>
            </w:r>
            <w:r>
              <w:rPr>
                <w:noProof/>
                <w:webHidden/>
              </w:rPr>
              <w:fldChar w:fldCharType="end"/>
            </w:r>
          </w:hyperlink>
        </w:p>
        <w:p w14:paraId="6FC5AD30" w14:textId="41661E95"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16" w:history="1">
            <w:r w:rsidRPr="00875F98">
              <w:rPr>
                <w:rStyle w:val="af3"/>
                <w:noProof/>
              </w:rPr>
              <w:t>Розділ 1 АНАЛІЗ ЗАДАЧ ТА МЕТОДІВ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_Toc229058216 \h </w:instrText>
            </w:r>
            <w:r>
              <w:rPr>
                <w:noProof/>
                <w:webHidden/>
              </w:rPr>
            </w:r>
            <w:r>
              <w:rPr>
                <w:noProof/>
                <w:webHidden/>
              </w:rPr>
              <w:fldChar w:fldCharType="separate"/>
            </w:r>
            <w:r>
              <w:rPr>
                <w:noProof/>
                <w:webHidden/>
              </w:rPr>
              <w:t>18</w:t>
            </w:r>
            <w:r>
              <w:rPr>
                <w:noProof/>
                <w:webHidden/>
              </w:rPr>
              <w:fldChar w:fldCharType="end"/>
            </w:r>
          </w:hyperlink>
        </w:p>
        <w:p w14:paraId="0D920E64" w14:textId="4C0CA485"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17" w:history="1">
            <w:r w:rsidRPr="00875F98">
              <w:rPr>
                <w:rStyle w:val="af3"/>
                <w:noProof/>
              </w:rPr>
              <w:t>1.1 Динамічні об’єкти як об’єкти дистанційної ідентифікації</w:t>
            </w:r>
            <w:r>
              <w:rPr>
                <w:noProof/>
                <w:webHidden/>
              </w:rPr>
              <w:tab/>
            </w:r>
            <w:r>
              <w:rPr>
                <w:noProof/>
                <w:webHidden/>
              </w:rPr>
              <w:fldChar w:fldCharType="begin"/>
            </w:r>
            <w:r>
              <w:rPr>
                <w:noProof/>
                <w:webHidden/>
              </w:rPr>
              <w:instrText xml:space="preserve"> PAGEREF _Toc229058217 \h </w:instrText>
            </w:r>
            <w:r>
              <w:rPr>
                <w:noProof/>
                <w:webHidden/>
              </w:rPr>
            </w:r>
            <w:r>
              <w:rPr>
                <w:noProof/>
                <w:webHidden/>
              </w:rPr>
              <w:fldChar w:fldCharType="separate"/>
            </w:r>
            <w:r>
              <w:rPr>
                <w:noProof/>
                <w:webHidden/>
              </w:rPr>
              <w:t>18</w:t>
            </w:r>
            <w:r>
              <w:rPr>
                <w:noProof/>
                <w:webHidden/>
              </w:rPr>
              <w:fldChar w:fldCharType="end"/>
            </w:r>
          </w:hyperlink>
        </w:p>
        <w:p w14:paraId="373EC0DC" w14:textId="3AD19A86"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18" w:history="1">
            <w:r w:rsidRPr="00875F98">
              <w:rPr>
                <w:rStyle w:val="af3"/>
                <w:noProof/>
              </w:rPr>
              <w:t>1.2 Класифікація параметрів та методів ідентифікації</w:t>
            </w:r>
            <w:r>
              <w:rPr>
                <w:noProof/>
                <w:webHidden/>
              </w:rPr>
              <w:tab/>
            </w:r>
            <w:r>
              <w:rPr>
                <w:noProof/>
                <w:webHidden/>
              </w:rPr>
              <w:fldChar w:fldCharType="begin"/>
            </w:r>
            <w:r>
              <w:rPr>
                <w:noProof/>
                <w:webHidden/>
              </w:rPr>
              <w:instrText xml:space="preserve"> PAGEREF _Toc229058218 \h </w:instrText>
            </w:r>
            <w:r>
              <w:rPr>
                <w:noProof/>
                <w:webHidden/>
              </w:rPr>
            </w:r>
            <w:r>
              <w:rPr>
                <w:noProof/>
                <w:webHidden/>
              </w:rPr>
              <w:fldChar w:fldCharType="separate"/>
            </w:r>
            <w:r>
              <w:rPr>
                <w:noProof/>
                <w:webHidden/>
              </w:rPr>
              <w:t>22</w:t>
            </w:r>
            <w:r>
              <w:rPr>
                <w:noProof/>
                <w:webHidden/>
              </w:rPr>
              <w:fldChar w:fldCharType="end"/>
            </w:r>
          </w:hyperlink>
        </w:p>
        <w:p w14:paraId="7D798A0A" w14:textId="2A565B05"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19" w:history="1">
            <w:r w:rsidRPr="00875F98">
              <w:rPr>
                <w:rStyle w:val="af3"/>
                <w:noProof/>
              </w:rPr>
              <w:t>1.3 Інформаційні технології дистанційної ідентифікації</w:t>
            </w:r>
            <w:r>
              <w:rPr>
                <w:noProof/>
                <w:webHidden/>
              </w:rPr>
              <w:tab/>
            </w:r>
            <w:r>
              <w:rPr>
                <w:noProof/>
                <w:webHidden/>
              </w:rPr>
              <w:fldChar w:fldCharType="begin"/>
            </w:r>
            <w:r>
              <w:rPr>
                <w:noProof/>
                <w:webHidden/>
              </w:rPr>
              <w:instrText xml:space="preserve"> PAGEREF _Toc229058219 \h </w:instrText>
            </w:r>
            <w:r>
              <w:rPr>
                <w:noProof/>
                <w:webHidden/>
              </w:rPr>
            </w:r>
            <w:r>
              <w:rPr>
                <w:noProof/>
                <w:webHidden/>
              </w:rPr>
              <w:fldChar w:fldCharType="separate"/>
            </w:r>
            <w:r>
              <w:rPr>
                <w:noProof/>
                <w:webHidden/>
              </w:rPr>
              <w:t>25</w:t>
            </w:r>
            <w:r>
              <w:rPr>
                <w:noProof/>
                <w:webHidden/>
              </w:rPr>
              <w:fldChar w:fldCharType="end"/>
            </w:r>
          </w:hyperlink>
        </w:p>
        <w:p w14:paraId="3AB1A4D5" w14:textId="54900BD2"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0" w:history="1">
            <w:r w:rsidRPr="00875F98">
              <w:rPr>
                <w:rStyle w:val="af3"/>
                <w:noProof/>
              </w:rPr>
              <w:t>1.4 Моделі динамічних об’єктів</w:t>
            </w:r>
            <w:r>
              <w:rPr>
                <w:noProof/>
                <w:webHidden/>
              </w:rPr>
              <w:tab/>
            </w:r>
            <w:r>
              <w:rPr>
                <w:noProof/>
                <w:webHidden/>
              </w:rPr>
              <w:fldChar w:fldCharType="begin"/>
            </w:r>
            <w:r>
              <w:rPr>
                <w:noProof/>
                <w:webHidden/>
              </w:rPr>
              <w:instrText xml:space="preserve"> PAGEREF _Toc229058220 \h </w:instrText>
            </w:r>
            <w:r>
              <w:rPr>
                <w:noProof/>
                <w:webHidden/>
              </w:rPr>
            </w:r>
            <w:r>
              <w:rPr>
                <w:noProof/>
                <w:webHidden/>
              </w:rPr>
              <w:fldChar w:fldCharType="separate"/>
            </w:r>
            <w:r>
              <w:rPr>
                <w:noProof/>
                <w:webHidden/>
              </w:rPr>
              <w:t>34</w:t>
            </w:r>
            <w:r>
              <w:rPr>
                <w:noProof/>
                <w:webHidden/>
              </w:rPr>
              <w:fldChar w:fldCharType="end"/>
            </w:r>
          </w:hyperlink>
        </w:p>
        <w:p w14:paraId="4C0D5B51" w14:textId="7F83DCAF"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1" w:history="1">
            <w:r w:rsidRPr="00875F98">
              <w:rPr>
                <w:rStyle w:val="af3"/>
                <w:noProof/>
              </w:rPr>
              <w:t>1.5</w:t>
            </w:r>
            <w:r w:rsidRPr="00875F98">
              <w:rPr>
                <w:rStyle w:val="af3"/>
                <w:noProof/>
                <w:lang w:eastAsia="ja-JP"/>
              </w:rPr>
              <w:t xml:space="preserve"> </w:t>
            </w:r>
            <w:r w:rsidRPr="00875F98">
              <w:rPr>
                <w:rStyle w:val="af3"/>
                <w:noProof/>
              </w:rPr>
              <w:t>Методи обчислювального інтелекту в задачах ідентифікації</w:t>
            </w:r>
            <w:r>
              <w:rPr>
                <w:noProof/>
                <w:webHidden/>
              </w:rPr>
              <w:tab/>
            </w:r>
            <w:r>
              <w:rPr>
                <w:noProof/>
                <w:webHidden/>
              </w:rPr>
              <w:fldChar w:fldCharType="begin"/>
            </w:r>
            <w:r>
              <w:rPr>
                <w:noProof/>
                <w:webHidden/>
              </w:rPr>
              <w:instrText xml:space="preserve"> PAGEREF _Toc229058221 \h </w:instrText>
            </w:r>
            <w:r>
              <w:rPr>
                <w:noProof/>
                <w:webHidden/>
              </w:rPr>
            </w:r>
            <w:r>
              <w:rPr>
                <w:noProof/>
                <w:webHidden/>
              </w:rPr>
              <w:fldChar w:fldCharType="separate"/>
            </w:r>
            <w:r>
              <w:rPr>
                <w:noProof/>
                <w:webHidden/>
              </w:rPr>
              <w:t>37</w:t>
            </w:r>
            <w:r>
              <w:rPr>
                <w:noProof/>
                <w:webHidden/>
              </w:rPr>
              <w:fldChar w:fldCharType="end"/>
            </w:r>
          </w:hyperlink>
        </w:p>
        <w:p w14:paraId="37750765" w14:textId="66B47663"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2" w:history="1">
            <w:r w:rsidRPr="00875F98">
              <w:rPr>
                <w:rStyle w:val="af3"/>
                <w:noProof/>
              </w:rPr>
              <w:t>1.6 Мета та задачі дослідження</w:t>
            </w:r>
            <w:r>
              <w:rPr>
                <w:noProof/>
                <w:webHidden/>
              </w:rPr>
              <w:tab/>
            </w:r>
            <w:r>
              <w:rPr>
                <w:noProof/>
                <w:webHidden/>
              </w:rPr>
              <w:fldChar w:fldCharType="begin"/>
            </w:r>
            <w:r>
              <w:rPr>
                <w:noProof/>
                <w:webHidden/>
              </w:rPr>
              <w:instrText xml:space="preserve"> PAGEREF _Toc229058222 \h </w:instrText>
            </w:r>
            <w:r>
              <w:rPr>
                <w:noProof/>
                <w:webHidden/>
              </w:rPr>
            </w:r>
            <w:r>
              <w:rPr>
                <w:noProof/>
                <w:webHidden/>
              </w:rPr>
              <w:fldChar w:fldCharType="separate"/>
            </w:r>
            <w:r>
              <w:rPr>
                <w:noProof/>
                <w:webHidden/>
              </w:rPr>
              <w:t>43</w:t>
            </w:r>
            <w:r>
              <w:rPr>
                <w:noProof/>
                <w:webHidden/>
              </w:rPr>
              <w:fldChar w:fldCharType="end"/>
            </w:r>
          </w:hyperlink>
        </w:p>
        <w:p w14:paraId="1FA986C9" w14:textId="79FD09B8"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3" w:history="1">
            <w:r w:rsidRPr="00875F98">
              <w:rPr>
                <w:rStyle w:val="af3"/>
                <w:noProof/>
              </w:rPr>
              <w:t>1.7 Висновки до розділу</w:t>
            </w:r>
            <w:r>
              <w:rPr>
                <w:noProof/>
                <w:webHidden/>
              </w:rPr>
              <w:tab/>
            </w:r>
            <w:r>
              <w:rPr>
                <w:noProof/>
                <w:webHidden/>
              </w:rPr>
              <w:fldChar w:fldCharType="begin"/>
            </w:r>
            <w:r>
              <w:rPr>
                <w:noProof/>
                <w:webHidden/>
              </w:rPr>
              <w:instrText xml:space="preserve"> PAGEREF _Toc229058223 \h </w:instrText>
            </w:r>
            <w:r>
              <w:rPr>
                <w:noProof/>
                <w:webHidden/>
              </w:rPr>
            </w:r>
            <w:r>
              <w:rPr>
                <w:noProof/>
                <w:webHidden/>
              </w:rPr>
              <w:fldChar w:fldCharType="separate"/>
            </w:r>
            <w:r>
              <w:rPr>
                <w:noProof/>
                <w:webHidden/>
              </w:rPr>
              <w:t>43</w:t>
            </w:r>
            <w:r>
              <w:rPr>
                <w:noProof/>
                <w:webHidden/>
              </w:rPr>
              <w:fldChar w:fldCharType="end"/>
            </w:r>
          </w:hyperlink>
        </w:p>
        <w:p w14:paraId="45A47F5F" w14:textId="49AD7B9C"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24" w:history="1">
            <w:r w:rsidRPr="00875F98">
              <w:rPr>
                <w:rStyle w:val="af3"/>
                <w:bCs/>
                <w:noProof/>
              </w:rPr>
              <w:t>Розділ 2 МЕТОДИ ДИСТАНЦІЙНОЇ ІДЕНТИФІКАЦІЇ НА ОСНОВІ КОМП’ЮТЕРНОГО ЗОРУ ТА ГЛИБИННОГО НАВЧАННЯ</w:t>
            </w:r>
            <w:r>
              <w:rPr>
                <w:noProof/>
                <w:webHidden/>
              </w:rPr>
              <w:tab/>
            </w:r>
            <w:r>
              <w:rPr>
                <w:noProof/>
                <w:webHidden/>
              </w:rPr>
              <w:fldChar w:fldCharType="begin"/>
            </w:r>
            <w:r>
              <w:rPr>
                <w:noProof/>
                <w:webHidden/>
              </w:rPr>
              <w:instrText xml:space="preserve"> PAGEREF _Toc229058224 \h </w:instrText>
            </w:r>
            <w:r>
              <w:rPr>
                <w:noProof/>
                <w:webHidden/>
              </w:rPr>
            </w:r>
            <w:r>
              <w:rPr>
                <w:noProof/>
                <w:webHidden/>
              </w:rPr>
              <w:fldChar w:fldCharType="separate"/>
            </w:r>
            <w:r>
              <w:rPr>
                <w:noProof/>
                <w:webHidden/>
              </w:rPr>
              <w:t>47</w:t>
            </w:r>
            <w:r>
              <w:rPr>
                <w:noProof/>
                <w:webHidden/>
              </w:rPr>
              <w:fldChar w:fldCharType="end"/>
            </w:r>
          </w:hyperlink>
        </w:p>
        <w:p w14:paraId="52B73BBF" w14:textId="0BC742CC"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5" w:history="1">
            <w:r w:rsidRPr="00875F98">
              <w:rPr>
                <w:rStyle w:val="af3"/>
                <w:noProof/>
              </w:rPr>
              <w:t>2.1 Методи оптичного потоку в задачах ідентифікації</w:t>
            </w:r>
            <w:r>
              <w:rPr>
                <w:noProof/>
                <w:webHidden/>
              </w:rPr>
              <w:tab/>
            </w:r>
            <w:r>
              <w:rPr>
                <w:noProof/>
                <w:webHidden/>
              </w:rPr>
              <w:fldChar w:fldCharType="begin"/>
            </w:r>
            <w:r>
              <w:rPr>
                <w:noProof/>
                <w:webHidden/>
              </w:rPr>
              <w:instrText xml:space="preserve"> PAGEREF _Toc229058225 \h </w:instrText>
            </w:r>
            <w:r>
              <w:rPr>
                <w:noProof/>
                <w:webHidden/>
              </w:rPr>
            </w:r>
            <w:r>
              <w:rPr>
                <w:noProof/>
                <w:webHidden/>
              </w:rPr>
              <w:fldChar w:fldCharType="separate"/>
            </w:r>
            <w:r>
              <w:rPr>
                <w:noProof/>
                <w:webHidden/>
              </w:rPr>
              <w:t>47</w:t>
            </w:r>
            <w:r>
              <w:rPr>
                <w:noProof/>
                <w:webHidden/>
              </w:rPr>
              <w:fldChar w:fldCharType="end"/>
            </w:r>
          </w:hyperlink>
        </w:p>
        <w:p w14:paraId="5A7BFF3A" w14:textId="002C24D2"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6" w:history="1">
            <w:r w:rsidRPr="00875F98">
              <w:rPr>
                <w:rStyle w:val="af3"/>
                <w:noProof/>
              </w:rPr>
              <w:t>2.2 Нейромережеві моделі для аналізу руху</w:t>
            </w:r>
            <w:r>
              <w:rPr>
                <w:noProof/>
                <w:webHidden/>
              </w:rPr>
              <w:tab/>
            </w:r>
            <w:r>
              <w:rPr>
                <w:noProof/>
                <w:webHidden/>
              </w:rPr>
              <w:fldChar w:fldCharType="begin"/>
            </w:r>
            <w:r>
              <w:rPr>
                <w:noProof/>
                <w:webHidden/>
              </w:rPr>
              <w:instrText xml:space="preserve"> PAGEREF _Toc229058226 \h </w:instrText>
            </w:r>
            <w:r>
              <w:rPr>
                <w:noProof/>
                <w:webHidden/>
              </w:rPr>
            </w:r>
            <w:r>
              <w:rPr>
                <w:noProof/>
                <w:webHidden/>
              </w:rPr>
              <w:fldChar w:fldCharType="separate"/>
            </w:r>
            <w:r>
              <w:rPr>
                <w:noProof/>
                <w:webHidden/>
              </w:rPr>
              <w:t>52</w:t>
            </w:r>
            <w:r>
              <w:rPr>
                <w:noProof/>
                <w:webHidden/>
              </w:rPr>
              <w:fldChar w:fldCharType="end"/>
            </w:r>
          </w:hyperlink>
        </w:p>
        <w:p w14:paraId="61FB430A" w14:textId="201E797F"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7" w:history="1">
            <w:r w:rsidRPr="00875F98">
              <w:rPr>
                <w:rStyle w:val="af3"/>
                <w:noProof/>
              </w:rPr>
              <w:t>2.3 Ансамблеві методи</w:t>
            </w:r>
            <w:r>
              <w:rPr>
                <w:noProof/>
                <w:webHidden/>
              </w:rPr>
              <w:tab/>
            </w:r>
            <w:r>
              <w:rPr>
                <w:noProof/>
                <w:webHidden/>
              </w:rPr>
              <w:fldChar w:fldCharType="begin"/>
            </w:r>
            <w:r>
              <w:rPr>
                <w:noProof/>
                <w:webHidden/>
              </w:rPr>
              <w:instrText xml:space="preserve"> PAGEREF _Toc229058227 \h </w:instrText>
            </w:r>
            <w:r>
              <w:rPr>
                <w:noProof/>
                <w:webHidden/>
              </w:rPr>
            </w:r>
            <w:r>
              <w:rPr>
                <w:noProof/>
                <w:webHidden/>
              </w:rPr>
              <w:fldChar w:fldCharType="separate"/>
            </w:r>
            <w:r>
              <w:rPr>
                <w:noProof/>
                <w:webHidden/>
              </w:rPr>
              <w:t>54</w:t>
            </w:r>
            <w:r>
              <w:rPr>
                <w:noProof/>
                <w:webHidden/>
              </w:rPr>
              <w:fldChar w:fldCharType="end"/>
            </w:r>
          </w:hyperlink>
        </w:p>
        <w:p w14:paraId="7F47B0D8" w14:textId="2C446AF7"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8" w:history="1">
            <w:r w:rsidRPr="00875F98">
              <w:rPr>
                <w:rStyle w:val="af3"/>
                <w:noProof/>
              </w:rPr>
              <w:t>2.4 Об’єднання методів</w:t>
            </w:r>
            <w:r>
              <w:rPr>
                <w:noProof/>
                <w:webHidden/>
              </w:rPr>
              <w:tab/>
            </w:r>
            <w:r>
              <w:rPr>
                <w:noProof/>
                <w:webHidden/>
              </w:rPr>
              <w:fldChar w:fldCharType="begin"/>
            </w:r>
            <w:r>
              <w:rPr>
                <w:noProof/>
                <w:webHidden/>
              </w:rPr>
              <w:instrText xml:space="preserve"> PAGEREF _Toc229058228 \h </w:instrText>
            </w:r>
            <w:r>
              <w:rPr>
                <w:noProof/>
                <w:webHidden/>
              </w:rPr>
            </w:r>
            <w:r>
              <w:rPr>
                <w:noProof/>
                <w:webHidden/>
              </w:rPr>
              <w:fldChar w:fldCharType="separate"/>
            </w:r>
            <w:r>
              <w:rPr>
                <w:noProof/>
                <w:webHidden/>
              </w:rPr>
              <w:t>56</w:t>
            </w:r>
            <w:r>
              <w:rPr>
                <w:noProof/>
                <w:webHidden/>
              </w:rPr>
              <w:fldChar w:fldCharType="end"/>
            </w:r>
          </w:hyperlink>
        </w:p>
        <w:p w14:paraId="7C5842FB" w14:textId="38E5654E"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29" w:history="1">
            <w:r w:rsidRPr="00875F98">
              <w:rPr>
                <w:rStyle w:val="af3"/>
                <w:noProof/>
              </w:rPr>
              <w:t>2.5 Висновки до розділу</w:t>
            </w:r>
            <w:r>
              <w:rPr>
                <w:noProof/>
                <w:webHidden/>
              </w:rPr>
              <w:tab/>
            </w:r>
            <w:r>
              <w:rPr>
                <w:noProof/>
                <w:webHidden/>
              </w:rPr>
              <w:fldChar w:fldCharType="begin"/>
            </w:r>
            <w:r>
              <w:rPr>
                <w:noProof/>
                <w:webHidden/>
              </w:rPr>
              <w:instrText xml:space="preserve"> PAGEREF _Toc229058229 \h </w:instrText>
            </w:r>
            <w:r>
              <w:rPr>
                <w:noProof/>
                <w:webHidden/>
              </w:rPr>
            </w:r>
            <w:r>
              <w:rPr>
                <w:noProof/>
                <w:webHidden/>
              </w:rPr>
              <w:fldChar w:fldCharType="separate"/>
            </w:r>
            <w:r>
              <w:rPr>
                <w:noProof/>
                <w:webHidden/>
              </w:rPr>
              <w:t>58</w:t>
            </w:r>
            <w:r>
              <w:rPr>
                <w:noProof/>
                <w:webHidden/>
              </w:rPr>
              <w:fldChar w:fldCharType="end"/>
            </w:r>
          </w:hyperlink>
        </w:p>
        <w:p w14:paraId="610E8267" w14:textId="7763DED5"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30" w:history="1">
            <w:r w:rsidRPr="00875F98">
              <w:rPr>
                <w:rStyle w:val="af3"/>
                <w:noProof/>
              </w:rPr>
              <w:t>Розділ 3 МОДЕЛІ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_Toc229058230 \h </w:instrText>
            </w:r>
            <w:r>
              <w:rPr>
                <w:noProof/>
                <w:webHidden/>
              </w:rPr>
            </w:r>
            <w:r>
              <w:rPr>
                <w:noProof/>
                <w:webHidden/>
              </w:rPr>
              <w:fldChar w:fldCharType="separate"/>
            </w:r>
            <w:r>
              <w:rPr>
                <w:noProof/>
                <w:webHidden/>
              </w:rPr>
              <w:t>62</w:t>
            </w:r>
            <w:r>
              <w:rPr>
                <w:noProof/>
                <w:webHidden/>
              </w:rPr>
              <w:fldChar w:fldCharType="end"/>
            </w:r>
          </w:hyperlink>
        </w:p>
        <w:p w14:paraId="04ADA6ED" w14:textId="3C4779AD"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1" w:history="1">
            <w:r w:rsidRPr="00875F98">
              <w:rPr>
                <w:rStyle w:val="af3"/>
                <w:noProof/>
              </w:rPr>
              <w:t>3.1 Концепція моделей дистанційної ідентифікації</w:t>
            </w:r>
            <w:r>
              <w:rPr>
                <w:noProof/>
                <w:webHidden/>
              </w:rPr>
              <w:tab/>
            </w:r>
            <w:r>
              <w:rPr>
                <w:noProof/>
                <w:webHidden/>
              </w:rPr>
              <w:fldChar w:fldCharType="begin"/>
            </w:r>
            <w:r>
              <w:rPr>
                <w:noProof/>
                <w:webHidden/>
              </w:rPr>
              <w:instrText xml:space="preserve"> PAGEREF _Toc229058231 \h </w:instrText>
            </w:r>
            <w:r>
              <w:rPr>
                <w:noProof/>
                <w:webHidden/>
              </w:rPr>
            </w:r>
            <w:r>
              <w:rPr>
                <w:noProof/>
                <w:webHidden/>
              </w:rPr>
              <w:fldChar w:fldCharType="separate"/>
            </w:r>
            <w:r>
              <w:rPr>
                <w:noProof/>
                <w:webHidden/>
              </w:rPr>
              <w:t>62</w:t>
            </w:r>
            <w:r>
              <w:rPr>
                <w:noProof/>
                <w:webHidden/>
              </w:rPr>
              <w:fldChar w:fldCharType="end"/>
            </w:r>
          </w:hyperlink>
        </w:p>
        <w:p w14:paraId="14E98F18" w14:textId="159BE893"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2" w:history="1">
            <w:r w:rsidRPr="00875F98">
              <w:rPr>
                <w:rStyle w:val="af3"/>
                <w:noProof/>
              </w:rPr>
              <w:t>3.2 Моделі ідентифікації параметрів за відеоданими</w:t>
            </w:r>
            <w:r>
              <w:rPr>
                <w:noProof/>
                <w:webHidden/>
              </w:rPr>
              <w:tab/>
            </w:r>
            <w:r>
              <w:rPr>
                <w:noProof/>
                <w:webHidden/>
              </w:rPr>
              <w:fldChar w:fldCharType="begin"/>
            </w:r>
            <w:r>
              <w:rPr>
                <w:noProof/>
                <w:webHidden/>
              </w:rPr>
              <w:instrText xml:space="preserve"> PAGEREF _Toc229058232 \h </w:instrText>
            </w:r>
            <w:r>
              <w:rPr>
                <w:noProof/>
                <w:webHidden/>
              </w:rPr>
            </w:r>
            <w:r>
              <w:rPr>
                <w:noProof/>
                <w:webHidden/>
              </w:rPr>
              <w:fldChar w:fldCharType="separate"/>
            </w:r>
            <w:r>
              <w:rPr>
                <w:noProof/>
                <w:webHidden/>
              </w:rPr>
              <w:t>63</w:t>
            </w:r>
            <w:r>
              <w:rPr>
                <w:noProof/>
                <w:webHidden/>
              </w:rPr>
              <w:fldChar w:fldCharType="end"/>
            </w:r>
          </w:hyperlink>
        </w:p>
        <w:p w14:paraId="5F2339A6" w14:textId="49249762"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3" w:history="1">
            <w:r w:rsidRPr="00875F98">
              <w:rPr>
                <w:rStyle w:val="af3"/>
                <w:noProof/>
              </w:rPr>
              <w:t>3.3 Визначення параметрів методами оптичного потоку</w:t>
            </w:r>
            <w:r>
              <w:rPr>
                <w:noProof/>
                <w:webHidden/>
              </w:rPr>
              <w:tab/>
            </w:r>
            <w:r>
              <w:rPr>
                <w:noProof/>
                <w:webHidden/>
              </w:rPr>
              <w:fldChar w:fldCharType="begin"/>
            </w:r>
            <w:r>
              <w:rPr>
                <w:noProof/>
                <w:webHidden/>
              </w:rPr>
              <w:instrText xml:space="preserve"> PAGEREF _Toc229058233 \h </w:instrText>
            </w:r>
            <w:r>
              <w:rPr>
                <w:noProof/>
                <w:webHidden/>
              </w:rPr>
            </w:r>
            <w:r>
              <w:rPr>
                <w:noProof/>
                <w:webHidden/>
              </w:rPr>
              <w:fldChar w:fldCharType="separate"/>
            </w:r>
            <w:r>
              <w:rPr>
                <w:noProof/>
                <w:webHidden/>
              </w:rPr>
              <w:t>75</w:t>
            </w:r>
            <w:r>
              <w:rPr>
                <w:noProof/>
                <w:webHidden/>
              </w:rPr>
              <w:fldChar w:fldCharType="end"/>
            </w:r>
          </w:hyperlink>
        </w:p>
        <w:p w14:paraId="65677C67" w14:textId="24A734DB"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4" w:history="1">
            <w:r w:rsidRPr="00875F98">
              <w:rPr>
                <w:rStyle w:val="af3"/>
                <w:noProof/>
              </w:rPr>
              <w:t>3.</w:t>
            </w:r>
            <w:r w:rsidRPr="00875F98">
              <w:rPr>
                <w:rStyle w:val="af3"/>
                <w:noProof/>
                <w:lang w:eastAsia="ja-JP"/>
              </w:rPr>
              <w:t>4</w:t>
            </w:r>
            <w:r w:rsidRPr="00875F98">
              <w:rPr>
                <w:rStyle w:val="af3"/>
                <w:noProof/>
              </w:rPr>
              <w:t xml:space="preserve"> Об’єднання моделей і методів ідентифікації</w:t>
            </w:r>
            <w:r>
              <w:rPr>
                <w:noProof/>
                <w:webHidden/>
              </w:rPr>
              <w:tab/>
            </w:r>
            <w:r>
              <w:rPr>
                <w:noProof/>
                <w:webHidden/>
              </w:rPr>
              <w:fldChar w:fldCharType="begin"/>
            </w:r>
            <w:r>
              <w:rPr>
                <w:noProof/>
                <w:webHidden/>
              </w:rPr>
              <w:instrText xml:space="preserve"> PAGEREF _Toc229058234 \h </w:instrText>
            </w:r>
            <w:r>
              <w:rPr>
                <w:noProof/>
                <w:webHidden/>
              </w:rPr>
            </w:r>
            <w:r>
              <w:rPr>
                <w:noProof/>
                <w:webHidden/>
              </w:rPr>
              <w:fldChar w:fldCharType="separate"/>
            </w:r>
            <w:r>
              <w:rPr>
                <w:noProof/>
                <w:webHidden/>
              </w:rPr>
              <w:t>87</w:t>
            </w:r>
            <w:r>
              <w:rPr>
                <w:noProof/>
                <w:webHidden/>
              </w:rPr>
              <w:fldChar w:fldCharType="end"/>
            </w:r>
          </w:hyperlink>
        </w:p>
        <w:p w14:paraId="4E1C7939" w14:textId="418E299B"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5" w:history="1">
            <w:r w:rsidRPr="00875F98">
              <w:rPr>
                <w:rStyle w:val="af3"/>
                <w:noProof/>
              </w:rPr>
              <w:t>3.</w:t>
            </w:r>
            <w:r w:rsidRPr="00875F98">
              <w:rPr>
                <w:rStyle w:val="af3"/>
                <w:noProof/>
                <w:lang w:eastAsia="ja-JP"/>
              </w:rPr>
              <w:t>5</w:t>
            </w:r>
            <w:r w:rsidRPr="00875F98">
              <w:rPr>
                <w:rStyle w:val="af3"/>
                <w:noProof/>
              </w:rPr>
              <w:t xml:space="preserve"> Висновки до розділу</w:t>
            </w:r>
            <w:r>
              <w:rPr>
                <w:noProof/>
                <w:webHidden/>
              </w:rPr>
              <w:tab/>
            </w:r>
            <w:r>
              <w:rPr>
                <w:noProof/>
                <w:webHidden/>
              </w:rPr>
              <w:fldChar w:fldCharType="begin"/>
            </w:r>
            <w:r>
              <w:rPr>
                <w:noProof/>
                <w:webHidden/>
              </w:rPr>
              <w:instrText xml:space="preserve"> PAGEREF _Toc229058235 \h </w:instrText>
            </w:r>
            <w:r>
              <w:rPr>
                <w:noProof/>
                <w:webHidden/>
              </w:rPr>
            </w:r>
            <w:r>
              <w:rPr>
                <w:noProof/>
                <w:webHidden/>
              </w:rPr>
              <w:fldChar w:fldCharType="separate"/>
            </w:r>
            <w:r>
              <w:rPr>
                <w:noProof/>
                <w:webHidden/>
              </w:rPr>
              <w:t>90</w:t>
            </w:r>
            <w:r>
              <w:rPr>
                <w:noProof/>
                <w:webHidden/>
              </w:rPr>
              <w:fldChar w:fldCharType="end"/>
            </w:r>
          </w:hyperlink>
        </w:p>
        <w:p w14:paraId="35635893" w14:textId="5473AAB6"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36" w:history="1">
            <w:r w:rsidRPr="00875F98">
              <w:rPr>
                <w:rStyle w:val="af3"/>
                <w:noProof/>
              </w:rPr>
              <w:t>Розділ 4 ІНФОРМАЦІЙНА ТЕХНОЛОГІЯ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_Toc229058236 \h </w:instrText>
            </w:r>
            <w:r>
              <w:rPr>
                <w:noProof/>
                <w:webHidden/>
              </w:rPr>
            </w:r>
            <w:r>
              <w:rPr>
                <w:noProof/>
                <w:webHidden/>
              </w:rPr>
              <w:fldChar w:fldCharType="separate"/>
            </w:r>
            <w:r>
              <w:rPr>
                <w:noProof/>
                <w:webHidden/>
              </w:rPr>
              <w:t>93</w:t>
            </w:r>
            <w:r>
              <w:rPr>
                <w:noProof/>
                <w:webHidden/>
              </w:rPr>
              <w:fldChar w:fldCharType="end"/>
            </w:r>
          </w:hyperlink>
        </w:p>
        <w:p w14:paraId="3F49C336" w14:textId="77779CC0"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7" w:history="1">
            <w:r w:rsidRPr="00875F98">
              <w:rPr>
                <w:rStyle w:val="af3"/>
                <w:noProof/>
              </w:rPr>
              <w:t>4.1 Структура інформаційної технології дистанційної ідентифікації</w:t>
            </w:r>
            <w:r>
              <w:rPr>
                <w:noProof/>
                <w:webHidden/>
              </w:rPr>
              <w:tab/>
            </w:r>
            <w:r>
              <w:rPr>
                <w:noProof/>
                <w:webHidden/>
              </w:rPr>
              <w:fldChar w:fldCharType="begin"/>
            </w:r>
            <w:r>
              <w:rPr>
                <w:noProof/>
                <w:webHidden/>
              </w:rPr>
              <w:instrText xml:space="preserve"> PAGEREF _Toc229058237 \h </w:instrText>
            </w:r>
            <w:r>
              <w:rPr>
                <w:noProof/>
                <w:webHidden/>
              </w:rPr>
            </w:r>
            <w:r>
              <w:rPr>
                <w:noProof/>
                <w:webHidden/>
              </w:rPr>
              <w:fldChar w:fldCharType="separate"/>
            </w:r>
            <w:r>
              <w:rPr>
                <w:noProof/>
                <w:webHidden/>
              </w:rPr>
              <w:t>93</w:t>
            </w:r>
            <w:r>
              <w:rPr>
                <w:noProof/>
                <w:webHidden/>
              </w:rPr>
              <w:fldChar w:fldCharType="end"/>
            </w:r>
          </w:hyperlink>
        </w:p>
        <w:p w14:paraId="0BD2D738" w14:textId="29448B53"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8" w:history="1">
            <w:r w:rsidRPr="00875F98">
              <w:rPr>
                <w:rStyle w:val="af3"/>
                <w:noProof/>
              </w:rPr>
              <w:t>4.2 Програмна реалізація моделей дистанційної ідентифікації</w:t>
            </w:r>
            <w:r>
              <w:rPr>
                <w:noProof/>
                <w:webHidden/>
              </w:rPr>
              <w:tab/>
            </w:r>
            <w:r>
              <w:rPr>
                <w:noProof/>
                <w:webHidden/>
              </w:rPr>
              <w:fldChar w:fldCharType="begin"/>
            </w:r>
            <w:r>
              <w:rPr>
                <w:noProof/>
                <w:webHidden/>
              </w:rPr>
              <w:instrText xml:space="preserve"> PAGEREF _Toc229058238 \h </w:instrText>
            </w:r>
            <w:r>
              <w:rPr>
                <w:noProof/>
                <w:webHidden/>
              </w:rPr>
            </w:r>
            <w:r>
              <w:rPr>
                <w:noProof/>
                <w:webHidden/>
              </w:rPr>
              <w:fldChar w:fldCharType="separate"/>
            </w:r>
            <w:r>
              <w:rPr>
                <w:noProof/>
                <w:webHidden/>
              </w:rPr>
              <w:t>99</w:t>
            </w:r>
            <w:r>
              <w:rPr>
                <w:noProof/>
                <w:webHidden/>
              </w:rPr>
              <w:fldChar w:fldCharType="end"/>
            </w:r>
          </w:hyperlink>
        </w:p>
        <w:p w14:paraId="329748B3" w14:textId="670DD375"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39" w:history="1">
            <w:r w:rsidRPr="00875F98">
              <w:rPr>
                <w:rStyle w:val="af3"/>
                <w:noProof/>
              </w:rPr>
              <w:t>4.3 Програмна реалізація з використанням ансамблевих методів</w:t>
            </w:r>
            <w:r>
              <w:rPr>
                <w:noProof/>
                <w:webHidden/>
              </w:rPr>
              <w:tab/>
            </w:r>
            <w:r>
              <w:rPr>
                <w:noProof/>
                <w:webHidden/>
              </w:rPr>
              <w:fldChar w:fldCharType="begin"/>
            </w:r>
            <w:r>
              <w:rPr>
                <w:noProof/>
                <w:webHidden/>
              </w:rPr>
              <w:instrText xml:space="preserve"> PAGEREF _Toc229058239 \h </w:instrText>
            </w:r>
            <w:r>
              <w:rPr>
                <w:noProof/>
                <w:webHidden/>
              </w:rPr>
            </w:r>
            <w:r>
              <w:rPr>
                <w:noProof/>
                <w:webHidden/>
              </w:rPr>
              <w:fldChar w:fldCharType="separate"/>
            </w:r>
            <w:r>
              <w:rPr>
                <w:noProof/>
                <w:webHidden/>
              </w:rPr>
              <w:t>103</w:t>
            </w:r>
            <w:r>
              <w:rPr>
                <w:noProof/>
                <w:webHidden/>
              </w:rPr>
              <w:fldChar w:fldCharType="end"/>
            </w:r>
          </w:hyperlink>
        </w:p>
        <w:p w14:paraId="70CCCE32" w14:textId="0606077A"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0" w:history="1">
            <w:r w:rsidRPr="00875F98">
              <w:rPr>
                <w:rStyle w:val="af3"/>
                <w:noProof/>
              </w:rPr>
              <w:t>4.4 Результат поєднання трансформерів і методів оптичного потоку</w:t>
            </w:r>
            <w:r>
              <w:rPr>
                <w:noProof/>
                <w:webHidden/>
              </w:rPr>
              <w:tab/>
            </w:r>
            <w:r>
              <w:rPr>
                <w:noProof/>
                <w:webHidden/>
              </w:rPr>
              <w:fldChar w:fldCharType="begin"/>
            </w:r>
            <w:r>
              <w:rPr>
                <w:noProof/>
                <w:webHidden/>
              </w:rPr>
              <w:instrText xml:space="preserve"> PAGEREF _Toc229058240 \h </w:instrText>
            </w:r>
            <w:r>
              <w:rPr>
                <w:noProof/>
                <w:webHidden/>
              </w:rPr>
            </w:r>
            <w:r>
              <w:rPr>
                <w:noProof/>
                <w:webHidden/>
              </w:rPr>
              <w:fldChar w:fldCharType="separate"/>
            </w:r>
            <w:r>
              <w:rPr>
                <w:noProof/>
                <w:webHidden/>
              </w:rPr>
              <w:t>105</w:t>
            </w:r>
            <w:r>
              <w:rPr>
                <w:noProof/>
                <w:webHidden/>
              </w:rPr>
              <w:fldChar w:fldCharType="end"/>
            </w:r>
          </w:hyperlink>
        </w:p>
        <w:p w14:paraId="7C0F45D4" w14:textId="7627AB2F"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1" w:history="1">
            <w:r w:rsidRPr="00875F98">
              <w:rPr>
                <w:rStyle w:val="af3"/>
                <w:noProof/>
              </w:rPr>
              <w:t>4.5 Реалізація методів ідентифікації на основі глибокого навчання</w:t>
            </w:r>
            <w:r>
              <w:rPr>
                <w:noProof/>
                <w:webHidden/>
              </w:rPr>
              <w:tab/>
            </w:r>
            <w:r>
              <w:rPr>
                <w:noProof/>
                <w:webHidden/>
              </w:rPr>
              <w:fldChar w:fldCharType="begin"/>
            </w:r>
            <w:r>
              <w:rPr>
                <w:noProof/>
                <w:webHidden/>
              </w:rPr>
              <w:instrText xml:space="preserve"> PAGEREF _Toc229058241 \h </w:instrText>
            </w:r>
            <w:r>
              <w:rPr>
                <w:noProof/>
                <w:webHidden/>
              </w:rPr>
            </w:r>
            <w:r>
              <w:rPr>
                <w:noProof/>
                <w:webHidden/>
              </w:rPr>
              <w:fldChar w:fldCharType="separate"/>
            </w:r>
            <w:r>
              <w:rPr>
                <w:noProof/>
                <w:webHidden/>
              </w:rPr>
              <w:t>119</w:t>
            </w:r>
            <w:r>
              <w:rPr>
                <w:noProof/>
                <w:webHidden/>
              </w:rPr>
              <w:fldChar w:fldCharType="end"/>
            </w:r>
          </w:hyperlink>
        </w:p>
        <w:p w14:paraId="70F6C4FB" w14:textId="0B9437EE"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2" w:history="1">
            <w:r w:rsidRPr="00875F98">
              <w:rPr>
                <w:rStyle w:val="af3"/>
                <w:noProof/>
              </w:rPr>
              <w:t>4.6 Тестування інформаційної технології</w:t>
            </w:r>
            <w:r>
              <w:rPr>
                <w:noProof/>
                <w:webHidden/>
              </w:rPr>
              <w:tab/>
            </w:r>
            <w:r>
              <w:rPr>
                <w:noProof/>
                <w:webHidden/>
              </w:rPr>
              <w:fldChar w:fldCharType="begin"/>
            </w:r>
            <w:r>
              <w:rPr>
                <w:noProof/>
                <w:webHidden/>
              </w:rPr>
              <w:instrText xml:space="preserve"> PAGEREF _Toc229058242 \h </w:instrText>
            </w:r>
            <w:r>
              <w:rPr>
                <w:noProof/>
                <w:webHidden/>
              </w:rPr>
            </w:r>
            <w:r>
              <w:rPr>
                <w:noProof/>
                <w:webHidden/>
              </w:rPr>
              <w:fldChar w:fldCharType="separate"/>
            </w:r>
            <w:r>
              <w:rPr>
                <w:noProof/>
                <w:webHidden/>
              </w:rPr>
              <w:t>124</w:t>
            </w:r>
            <w:r>
              <w:rPr>
                <w:noProof/>
                <w:webHidden/>
              </w:rPr>
              <w:fldChar w:fldCharType="end"/>
            </w:r>
          </w:hyperlink>
        </w:p>
        <w:p w14:paraId="45EFD1D6" w14:textId="3645C3F7"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3" w:history="1">
            <w:r w:rsidRPr="00875F98">
              <w:rPr>
                <w:rStyle w:val="af3"/>
                <w:noProof/>
              </w:rPr>
              <w:t>4.7 Аналіз отриманих результатів</w:t>
            </w:r>
            <w:r>
              <w:rPr>
                <w:noProof/>
                <w:webHidden/>
              </w:rPr>
              <w:tab/>
            </w:r>
            <w:r>
              <w:rPr>
                <w:noProof/>
                <w:webHidden/>
              </w:rPr>
              <w:fldChar w:fldCharType="begin"/>
            </w:r>
            <w:r>
              <w:rPr>
                <w:noProof/>
                <w:webHidden/>
              </w:rPr>
              <w:instrText xml:space="preserve"> PAGEREF _Toc229058243 \h </w:instrText>
            </w:r>
            <w:r>
              <w:rPr>
                <w:noProof/>
                <w:webHidden/>
              </w:rPr>
            </w:r>
            <w:r>
              <w:rPr>
                <w:noProof/>
                <w:webHidden/>
              </w:rPr>
              <w:fldChar w:fldCharType="separate"/>
            </w:r>
            <w:r>
              <w:rPr>
                <w:noProof/>
                <w:webHidden/>
              </w:rPr>
              <w:t>132</w:t>
            </w:r>
            <w:r>
              <w:rPr>
                <w:noProof/>
                <w:webHidden/>
              </w:rPr>
              <w:fldChar w:fldCharType="end"/>
            </w:r>
          </w:hyperlink>
        </w:p>
        <w:p w14:paraId="1C51D3F0" w14:textId="7B4CF36B"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4" w:history="1">
            <w:r w:rsidRPr="00875F98">
              <w:rPr>
                <w:rStyle w:val="af3"/>
                <w:noProof/>
              </w:rPr>
              <w:t>4.8 Висновки до розділу</w:t>
            </w:r>
            <w:r>
              <w:rPr>
                <w:noProof/>
                <w:webHidden/>
              </w:rPr>
              <w:tab/>
            </w:r>
            <w:r>
              <w:rPr>
                <w:noProof/>
                <w:webHidden/>
              </w:rPr>
              <w:fldChar w:fldCharType="begin"/>
            </w:r>
            <w:r>
              <w:rPr>
                <w:noProof/>
                <w:webHidden/>
              </w:rPr>
              <w:instrText xml:space="preserve"> PAGEREF _Toc229058244 \h </w:instrText>
            </w:r>
            <w:r>
              <w:rPr>
                <w:noProof/>
                <w:webHidden/>
              </w:rPr>
            </w:r>
            <w:r>
              <w:rPr>
                <w:noProof/>
                <w:webHidden/>
              </w:rPr>
              <w:fldChar w:fldCharType="separate"/>
            </w:r>
            <w:r>
              <w:rPr>
                <w:noProof/>
                <w:webHidden/>
              </w:rPr>
              <w:t>134</w:t>
            </w:r>
            <w:r>
              <w:rPr>
                <w:noProof/>
                <w:webHidden/>
              </w:rPr>
              <w:fldChar w:fldCharType="end"/>
            </w:r>
          </w:hyperlink>
        </w:p>
        <w:p w14:paraId="0A3C65D3" w14:textId="2ED24584"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45" w:history="1">
            <w:r w:rsidRPr="00875F98">
              <w:rPr>
                <w:rStyle w:val="af3"/>
                <w:noProof/>
              </w:rPr>
              <w:t>Висновки</w:t>
            </w:r>
            <w:r>
              <w:rPr>
                <w:noProof/>
                <w:webHidden/>
              </w:rPr>
              <w:tab/>
            </w:r>
            <w:r>
              <w:rPr>
                <w:noProof/>
                <w:webHidden/>
              </w:rPr>
              <w:fldChar w:fldCharType="begin"/>
            </w:r>
            <w:r>
              <w:rPr>
                <w:noProof/>
                <w:webHidden/>
              </w:rPr>
              <w:instrText xml:space="preserve"> PAGEREF _Toc229058245 \h </w:instrText>
            </w:r>
            <w:r>
              <w:rPr>
                <w:noProof/>
                <w:webHidden/>
              </w:rPr>
            </w:r>
            <w:r>
              <w:rPr>
                <w:noProof/>
                <w:webHidden/>
              </w:rPr>
              <w:fldChar w:fldCharType="separate"/>
            </w:r>
            <w:r>
              <w:rPr>
                <w:noProof/>
                <w:webHidden/>
              </w:rPr>
              <w:t>138</w:t>
            </w:r>
            <w:r>
              <w:rPr>
                <w:noProof/>
                <w:webHidden/>
              </w:rPr>
              <w:fldChar w:fldCharType="end"/>
            </w:r>
          </w:hyperlink>
        </w:p>
        <w:p w14:paraId="4A1AF5A4" w14:textId="4451BCD4"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46" w:history="1">
            <w:r w:rsidRPr="00875F98">
              <w:rPr>
                <w:rStyle w:val="af3"/>
                <w:noProof/>
              </w:rPr>
              <w:t>Список використаних джерел</w:t>
            </w:r>
            <w:r>
              <w:rPr>
                <w:noProof/>
                <w:webHidden/>
              </w:rPr>
              <w:tab/>
            </w:r>
            <w:r>
              <w:rPr>
                <w:noProof/>
                <w:webHidden/>
              </w:rPr>
              <w:fldChar w:fldCharType="begin"/>
            </w:r>
            <w:r>
              <w:rPr>
                <w:noProof/>
                <w:webHidden/>
              </w:rPr>
              <w:instrText xml:space="preserve"> PAGEREF _Toc229058246 \h </w:instrText>
            </w:r>
            <w:r>
              <w:rPr>
                <w:noProof/>
                <w:webHidden/>
              </w:rPr>
            </w:r>
            <w:r>
              <w:rPr>
                <w:noProof/>
                <w:webHidden/>
              </w:rPr>
              <w:fldChar w:fldCharType="separate"/>
            </w:r>
            <w:r>
              <w:rPr>
                <w:noProof/>
                <w:webHidden/>
              </w:rPr>
              <w:t>142</w:t>
            </w:r>
            <w:r>
              <w:rPr>
                <w:noProof/>
                <w:webHidden/>
              </w:rPr>
              <w:fldChar w:fldCharType="end"/>
            </w:r>
          </w:hyperlink>
        </w:p>
        <w:p w14:paraId="074E71F1" w14:textId="5BD7EDD2"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47" w:history="1">
            <w:r w:rsidRPr="00875F98">
              <w:rPr>
                <w:rStyle w:val="af3"/>
                <w:noProof/>
              </w:rPr>
              <w:t xml:space="preserve">Додаток А Список публікацій здобувача </w:t>
            </w:r>
            <w:r w:rsidRPr="00875F98">
              <w:rPr>
                <w:rStyle w:val="af3"/>
                <w:noProof/>
                <w:lang w:eastAsia="en-US"/>
              </w:rPr>
              <w:t>КОНДРАТОВА Олексія Михайловича</w:t>
            </w:r>
            <w:r>
              <w:rPr>
                <w:noProof/>
                <w:webHidden/>
              </w:rPr>
              <w:tab/>
            </w:r>
            <w:r>
              <w:rPr>
                <w:noProof/>
                <w:webHidden/>
              </w:rPr>
              <w:fldChar w:fldCharType="begin"/>
            </w:r>
            <w:r>
              <w:rPr>
                <w:noProof/>
                <w:webHidden/>
              </w:rPr>
              <w:instrText xml:space="preserve"> PAGEREF _Toc229058247 \h </w:instrText>
            </w:r>
            <w:r>
              <w:rPr>
                <w:noProof/>
                <w:webHidden/>
              </w:rPr>
            </w:r>
            <w:r>
              <w:rPr>
                <w:noProof/>
                <w:webHidden/>
              </w:rPr>
              <w:fldChar w:fldCharType="separate"/>
            </w:r>
            <w:r>
              <w:rPr>
                <w:noProof/>
                <w:webHidden/>
              </w:rPr>
              <w:t>156</w:t>
            </w:r>
            <w:r>
              <w:rPr>
                <w:noProof/>
                <w:webHidden/>
              </w:rPr>
              <w:fldChar w:fldCharType="end"/>
            </w:r>
          </w:hyperlink>
        </w:p>
        <w:p w14:paraId="6775EA76" w14:textId="6AFB9E93"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48" w:history="1">
            <w:r w:rsidRPr="00875F98">
              <w:rPr>
                <w:rStyle w:val="af3"/>
                <w:noProof/>
                <w:lang w:eastAsia="ja-JP"/>
              </w:rPr>
              <w:t>Додаток Б Результати поєднання методів оптичного потоку, методів оцінювання глибини і трансформерів</w:t>
            </w:r>
            <w:r>
              <w:rPr>
                <w:noProof/>
                <w:webHidden/>
              </w:rPr>
              <w:tab/>
            </w:r>
            <w:r>
              <w:rPr>
                <w:noProof/>
                <w:webHidden/>
              </w:rPr>
              <w:fldChar w:fldCharType="begin"/>
            </w:r>
            <w:r>
              <w:rPr>
                <w:noProof/>
                <w:webHidden/>
              </w:rPr>
              <w:instrText xml:space="preserve"> PAGEREF _Toc229058248 \h </w:instrText>
            </w:r>
            <w:r>
              <w:rPr>
                <w:noProof/>
                <w:webHidden/>
              </w:rPr>
            </w:r>
            <w:r>
              <w:rPr>
                <w:noProof/>
                <w:webHidden/>
              </w:rPr>
              <w:fldChar w:fldCharType="separate"/>
            </w:r>
            <w:r>
              <w:rPr>
                <w:noProof/>
                <w:webHidden/>
              </w:rPr>
              <w:t>161</w:t>
            </w:r>
            <w:r>
              <w:rPr>
                <w:noProof/>
                <w:webHidden/>
              </w:rPr>
              <w:fldChar w:fldCharType="end"/>
            </w:r>
          </w:hyperlink>
        </w:p>
        <w:p w14:paraId="31B0AEBF" w14:textId="4F3683D1"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49" w:history="1">
            <w:r w:rsidRPr="00875F98">
              <w:rPr>
                <w:rStyle w:val="af3"/>
                <w:caps/>
                <w:noProof/>
                <w:lang w:eastAsia="ja-JP"/>
              </w:rPr>
              <w:t xml:space="preserve">Б.1. </w:t>
            </w:r>
            <w:r w:rsidRPr="00875F98">
              <w:rPr>
                <w:rStyle w:val="af3"/>
                <w:noProof/>
                <w:lang w:eastAsia="ja-JP"/>
              </w:rPr>
              <w:t>Результати поєднання методу Farneback, методів оцінювання глибини і трансформерів</w:t>
            </w:r>
            <w:r>
              <w:rPr>
                <w:noProof/>
                <w:webHidden/>
              </w:rPr>
              <w:tab/>
            </w:r>
            <w:r>
              <w:rPr>
                <w:noProof/>
                <w:webHidden/>
              </w:rPr>
              <w:fldChar w:fldCharType="begin"/>
            </w:r>
            <w:r>
              <w:rPr>
                <w:noProof/>
                <w:webHidden/>
              </w:rPr>
              <w:instrText xml:space="preserve"> PAGEREF _Toc229058249 \h </w:instrText>
            </w:r>
            <w:r>
              <w:rPr>
                <w:noProof/>
                <w:webHidden/>
              </w:rPr>
            </w:r>
            <w:r>
              <w:rPr>
                <w:noProof/>
                <w:webHidden/>
              </w:rPr>
              <w:fldChar w:fldCharType="separate"/>
            </w:r>
            <w:r>
              <w:rPr>
                <w:noProof/>
                <w:webHidden/>
              </w:rPr>
              <w:t>161</w:t>
            </w:r>
            <w:r>
              <w:rPr>
                <w:noProof/>
                <w:webHidden/>
              </w:rPr>
              <w:fldChar w:fldCharType="end"/>
            </w:r>
          </w:hyperlink>
        </w:p>
        <w:p w14:paraId="622CB538" w14:textId="363B4974"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50" w:history="1">
            <w:r w:rsidRPr="00875F98">
              <w:rPr>
                <w:rStyle w:val="af3"/>
                <w:noProof/>
                <w:lang w:eastAsia="ja-JP"/>
              </w:rPr>
              <w:t xml:space="preserve">Б.2. </w:t>
            </w:r>
            <w:r w:rsidRPr="00875F98">
              <w:rPr>
                <w:rStyle w:val="af3"/>
                <w:noProof/>
              </w:rPr>
              <w:t>Результати</w:t>
            </w:r>
            <w:r w:rsidRPr="00875F98">
              <w:rPr>
                <w:rStyle w:val="af3"/>
                <w:noProof/>
                <w:lang w:eastAsia="ja-JP"/>
              </w:rPr>
              <w:t xml:space="preserve"> поєднання методу FlowNet, методів оцінювання глибини і трансформерів</w:t>
            </w:r>
            <w:r>
              <w:rPr>
                <w:noProof/>
                <w:webHidden/>
              </w:rPr>
              <w:tab/>
            </w:r>
            <w:r>
              <w:rPr>
                <w:noProof/>
                <w:webHidden/>
              </w:rPr>
              <w:fldChar w:fldCharType="begin"/>
            </w:r>
            <w:r>
              <w:rPr>
                <w:noProof/>
                <w:webHidden/>
              </w:rPr>
              <w:instrText xml:space="preserve"> PAGEREF _Toc229058250 \h </w:instrText>
            </w:r>
            <w:r>
              <w:rPr>
                <w:noProof/>
                <w:webHidden/>
              </w:rPr>
            </w:r>
            <w:r>
              <w:rPr>
                <w:noProof/>
                <w:webHidden/>
              </w:rPr>
              <w:fldChar w:fldCharType="separate"/>
            </w:r>
            <w:r>
              <w:rPr>
                <w:noProof/>
                <w:webHidden/>
              </w:rPr>
              <w:t>164</w:t>
            </w:r>
            <w:r>
              <w:rPr>
                <w:noProof/>
                <w:webHidden/>
              </w:rPr>
              <w:fldChar w:fldCharType="end"/>
            </w:r>
          </w:hyperlink>
        </w:p>
        <w:p w14:paraId="68310B65" w14:textId="41477B88"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51" w:history="1">
            <w:r w:rsidRPr="00875F98">
              <w:rPr>
                <w:rStyle w:val="af3"/>
                <w:noProof/>
              </w:rPr>
              <w:t>Б.3. Результати поєднання методу GeoNet, методів оцінювання глибини і трансформерів</w:t>
            </w:r>
            <w:r>
              <w:rPr>
                <w:noProof/>
                <w:webHidden/>
              </w:rPr>
              <w:tab/>
            </w:r>
            <w:r>
              <w:rPr>
                <w:noProof/>
                <w:webHidden/>
              </w:rPr>
              <w:fldChar w:fldCharType="begin"/>
            </w:r>
            <w:r>
              <w:rPr>
                <w:noProof/>
                <w:webHidden/>
              </w:rPr>
              <w:instrText xml:space="preserve"> PAGEREF _Toc229058251 \h </w:instrText>
            </w:r>
            <w:r>
              <w:rPr>
                <w:noProof/>
                <w:webHidden/>
              </w:rPr>
            </w:r>
            <w:r>
              <w:rPr>
                <w:noProof/>
                <w:webHidden/>
              </w:rPr>
              <w:fldChar w:fldCharType="separate"/>
            </w:r>
            <w:r>
              <w:rPr>
                <w:noProof/>
                <w:webHidden/>
              </w:rPr>
              <w:t>168</w:t>
            </w:r>
            <w:r>
              <w:rPr>
                <w:noProof/>
                <w:webHidden/>
              </w:rPr>
              <w:fldChar w:fldCharType="end"/>
            </w:r>
          </w:hyperlink>
        </w:p>
        <w:p w14:paraId="3C8F0AAB" w14:textId="2E1064A2"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52" w:history="1">
            <w:r w:rsidRPr="00875F98">
              <w:rPr>
                <w:rStyle w:val="af3"/>
                <w:noProof/>
              </w:rPr>
              <w:t>Б.4. Результати поєднання методу Lucas–Kanade, методів оцінювання глибини і трансформерів</w:t>
            </w:r>
            <w:r>
              <w:rPr>
                <w:noProof/>
                <w:webHidden/>
              </w:rPr>
              <w:tab/>
            </w:r>
            <w:r>
              <w:rPr>
                <w:noProof/>
                <w:webHidden/>
              </w:rPr>
              <w:fldChar w:fldCharType="begin"/>
            </w:r>
            <w:r>
              <w:rPr>
                <w:noProof/>
                <w:webHidden/>
              </w:rPr>
              <w:instrText xml:space="preserve"> PAGEREF _Toc229058252 \h </w:instrText>
            </w:r>
            <w:r>
              <w:rPr>
                <w:noProof/>
                <w:webHidden/>
              </w:rPr>
            </w:r>
            <w:r>
              <w:rPr>
                <w:noProof/>
                <w:webHidden/>
              </w:rPr>
              <w:fldChar w:fldCharType="separate"/>
            </w:r>
            <w:r>
              <w:rPr>
                <w:noProof/>
                <w:webHidden/>
              </w:rPr>
              <w:t>171</w:t>
            </w:r>
            <w:r>
              <w:rPr>
                <w:noProof/>
                <w:webHidden/>
              </w:rPr>
              <w:fldChar w:fldCharType="end"/>
            </w:r>
          </w:hyperlink>
        </w:p>
        <w:p w14:paraId="569907F4" w14:textId="58FA1449" w:rsidR="00F94793" w:rsidRDefault="00F94793">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9058253" w:history="1">
            <w:r w:rsidRPr="00875F98">
              <w:rPr>
                <w:rStyle w:val="af3"/>
                <w:noProof/>
              </w:rPr>
              <w:t>Б.5. Результати поєднання методу Horn–Schunck, методів оцінювання глибини і трансформерів</w:t>
            </w:r>
            <w:r>
              <w:rPr>
                <w:noProof/>
                <w:webHidden/>
              </w:rPr>
              <w:tab/>
            </w:r>
            <w:r>
              <w:rPr>
                <w:noProof/>
                <w:webHidden/>
              </w:rPr>
              <w:fldChar w:fldCharType="begin"/>
            </w:r>
            <w:r>
              <w:rPr>
                <w:noProof/>
                <w:webHidden/>
              </w:rPr>
              <w:instrText xml:space="preserve"> PAGEREF _Toc229058253 \h </w:instrText>
            </w:r>
            <w:r>
              <w:rPr>
                <w:noProof/>
                <w:webHidden/>
              </w:rPr>
            </w:r>
            <w:r>
              <w:rPr>
                <w:noProof/>
                <w:webHidden/>
              </w:rPr>
              <w:fldChar w:fldCharType="separate"/>
            </w:r>
            <w:r>
              <w:rPr>
                <w:noProof/>
                <w:webHidden/>
              </w:rPr>
              <w:t>175</w:t>
            </w:r>
            <w:r>
              <w:rPr>
                <w:noProof/>
                <w:webHidden/>
              </w:rPr>
              <w:fldChar w:fldCharType="end"/>
            </w:r>
          </w:hyperlink>
        </w:p>
        <w:p w14:paraId="47D30092" w14:textId="64E6E4EF"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54" w:history="1">
            <w:r w:rsidRPr="00875F98">
              <w:rPr>
                <w:rStyle w:val="af3"/>
                <w:noProof/>
              </w:rPr>
              <w:t>Додаток В Додаткові формули методів та моделей інформаційної технології</w:t>
            </w:r>
            <w:r>
              <w:rPr>
                <w:noProof/>
                <w:webHidden/>
              </w:rPr>
              <w:tab/>
            </w:r>
            <w:r>
              <w:rPr>
                <w:noProof/>
                <w:webHidden/>
              </w:rPr>
              <w:fldChar w:fldCharType="begin"/>
            </w:r>
            <w:r>
              <w:rPr>
                <w:noProof/>
                <w:webHidden/>
              </w:rPr>
              <w:instrText xml:space="preserve"> PAGEREF _Toc229058254 \h </w:instrText>
            </w:r>
            <w:r>
              <w:rPr>
                <w:noProof/>
                <w:webHidden/>
              </w:rPr>
            </w:r>
            <w:r>
              <w:rPr>
                <w:noProof/>
                <w:webHidden/>
              </w:rPr>
              <w:fldChar w:fldCharType="separate"/>
            </w:r>
            <w:r>
              <w:rPr>
                <w:noProof/>
                <w:webHidden/>
              </w:rPr>
              <w:t>179</w:t>
            </w:r>
            <w:r>
              <w:rPr>
                <w:noProof/>
                <w:webHidden/>
              </w:rPr>
              <w:fldChar w:fldCharType="end"/>
            </w:r>
          </w:hyperlink>
        </w:p>
        <w:p w14:paraId="04C9AE38" w14:textId="05CBD676" w:rsidR="00F94793" w:rsidRDefault="00F94793">
          <w:pPr>
            <w:pStyle w:val="13"/>
            <w:rPr>
              <w:rFonts w:asciiTheme="minorHAnsi" w:eastAsiaTheme="minorEastAsia" w:hAnsiTheme="minorHAnsi" w:cstheme="minorBidi"/>
              <w:noProof/>
              <w:kern w:val="2"/>
              <w:sz w:val="24"/>
              <w:szCs w:val="24"/>
              <w:lang w:val="en-US" w:eastAsia="ja-JP"/>
              <w14:ligatures w14:val="standardContextual"/>
            </w:rPr>
          </w:pPr>
          <w:hyperlink w:anchor="_Toc229058255" w:history="1">
            <w:r w:rsidRPr="00875F98">
              <w:rPr>
                <w:rStyle w:val="af3"/>
                <w:noProof/>
              </w:rPr>
              <w:t>Додаток Г Матеріали щодо впровадження результатів</w:t>
            </w:r>
            <w:r>
              <w:rPr>
                <w:noProof/>
                <w:webHidden/>
              </w:rPr>
              <w:tab/>
            </w:r>
            <w:r>
              <w:rPr>
                <w:noProof/>
                <w:webHidden/>
              </w:rPr>
              <w:fldChar w:fldCharType="begin"/>
            </w:r>
            <w:r>
              <w:rPr>
                <w:noProof/>
                <w:webHidden/>
              </w:rPr>
              <w:instrText xml:space="preserve"> PAGEREF _Toc229058255 \h </w:instrText>
            </w:r>
            <w:r>
              <w:rPr>
                <w:noProof/>
                <w:webHidden/>
              </w:rPr>
            </w:r>
            <w:r>
              <w:rPr>
                <w:noProof/>
                <w:webHidden/>
              </w:rPr>
              <w:fldChar w:fldCharType="separate"/>
            </w:r>
            <w:r>
              <w:rPr>
                <w:noProof/>
                <w:webHidden/>
              </w:rPr>
              <w:t>201</w:t>
            </w:r>
            <w:r>
              <w:rPr>
                <w:noProof/>
                <w:webHidden/>
              </w:rPr>
              <w:fldChar w:fldCharType="end"/>
            </w:r>
          </w:hyperlink>
        </w:p>
        <w:p w14:paraId="76D107FC" w14:textId="482D5144" w:rsidR="00C93AF1" w:rsidRPr="005F438C" w:rsidRDefault="00C93AF1">
          <w:r w:rsidRPr="005F438C">
            <w:rPr>
              <w:b/>
              <w:bCs/>
            </w:rPr>
            <w:fldChar w:fldCharType="end"/>
          </w:r>
        </w:p>
      </w:sdtContent>
    </w:sdt>
    <w:p w14:paraId="4C2C51D2" w14:textId="77777777" w:rsidR="00C93AF1" w:rsidRPr="005F438C" w:rsidRDefault="00C93AF1">
      <w:r w:rsidRPr="005F438C">
        <w:br w:type="page"/>
      </w:r>
    </w:p>
    <w:p w14:paraId="5B4BC81E" w14:textId="77777777" w:rsidR="00782A7D" w:rsidRPr="005F438C" w:rsidRDefault="00782A7D" w:rsidP="00782A7D">
      <w:pPr>
        <w:pStyle w:val="1"/>
        <w:rPr>
          <w:bCs/>
        </w:rPr>
      </w:pPr>
      <w:bookmarkStart w:id="1" w:name="_Toc229058214"/>
      <w:r w:rsidRPr="005F438C">
        <w:rPr>
          <w:bCs/>
        </w:rPr>
        <w:lastRenderedPageBreak/>
        <w:t>Список умовних позначень</w:t>
      </w:r>
      <w:bookmarkEnd w:id="1"/>
    </w:p>
    <w:p w14:paraId="05491725" w14:textId="77777777" w:rsidR="00782A7D" w:rsidRDefault="00782A7D" w:rsidP="00782A7D">
      <w:pPr>
        <w:pStyle w:val="a3"/>
      </w:pPr>
    </w:p>
    <w:p w14:paraId="412C235E" w14:textId="3ED1ACBA" w:rsidR="009311FD" w:rsidRDefault="009311FD" w:rsidP="00782A7D">
      <w:pPr>
        <w:pStyle w:val="a3"/>
      </w:pPr>
      <w:r w:rsidRPr="009311FD">
        <w:t>AAE</w:t>
      </w:r>
      <w:r>
        <w:t xml:space="preserve"> </w:t>
      </w:r>
      <w:r w:rsidRPr="009311FD">
        <w:t>–</w:t>
      </w:r>
      <w:r>
        <w:t xml:space="preserve"> </w:t>
      </w:r>
      <w:proofErr w:type="spellStart"/>
      <w:r w:rsidRPr="009311FD">
        <w:t>Angular</w:t>
      </w:r>
      <w:proofErr w:type="spellEnd"/>
      <w:r w:rsidRPr="009311FD">
        <w:t xml:space="preserve"> </w:t>
      </w:r>
      <w:proofErr w:type="spellStart"/>
      <w:r w:rsidRPr="009311FD">
        <w:t>Average</w:t>
      </w:r>
      <w:proofErr w:type="spellEnd"/>
      <w:r w:rsidRPr="009311FD">
        <w:t xml:space="preserve"> </w:t>
      </w:r>
      <w:proofErr w:type="spellStart"/>
      <w:r w:rsidRPr="009311FD">
        <w:t>Error</w:t>
      </w:r>
      <w:proofErr w:type="spellEnd"/>
      <w:r>
        <w:t>,</w:t>
      </w:r>
    </w:p>
    <w:p w14:paraId="7502C572" w14:textId="505E6C6C" w:rsidR="009311FD" w:rsidRPr="005F438C" w:rsidRDefault="009311FD" w:rsidP="00782A7D">
      <w:pPr>
        <w:pStyle w:val="a3"/>
      </w:pPr>
      <w:r w:rsidRPr="009311FD">
        <w:t>ADAM</w:t>
      </w:r>
      <w:r>
        <w:t xml:space="preserve"> </w:t>
      </w:r>
      <w:r w:rsidRPr="009311FD">
        <w:t>–</w:t>
      </w:r>
      <w:r>
        <w:t xml:space="preserve"> </w:t>
      </w:r>
      <w:proofErr w:type="spellStart"/>
      <w:r w:rsidRPr="009311FD">
        <w:t>Adaptive</w:t>
      </w:r>
      <w:proofErr w:type="spellEnd"/>
      <w:r w:rsidRPr="009311FD">
        <w:t xml:space="preserve"> </w:t>
      </w:r>
      <w:proofErr w:type="spellStart"/>
      <w:r w:rsidRPr="009311FD">
        <w:t>Moment</w:t>
      </w:r>
      <w:proofErr w:type="spellEnd"/>
      <w:r w:rsidRPr="009311FD">
        <w:t xml:space="preserve"> </w:t>
      </w:r>
      <w:proofErr w:type="spellStart"/>
      <w:r w:rsidRPr="009311FD">
        <w:t>Estimation</w:t>
      </w:r>
      <w:proofErr w:type="spellEnd"/>
      <w:r>
        <w:t>,</w:t>
      </w:r>
    </w:p>
    <w:p w14:paraId="60099DA9" w14:textId="77777777" w:rsidR="00E92602" w:rsidRPr="005F438C" w:rsidRDefault="00E92602" w:rsidP="00E92602">
      <w:pPr>
        <w:pStyle w:val="a3"/>
      </w:pPr>
      <w:r w:rsidRPr="005F438C">
        <w:t xml:space="preserve">AI – </w:t>
      </w:r>
      <w:proofErr w:type="spellStart"/>
      <w:r w:rsidRPr="005F438C">
        <w:t>Artificial</w:t>
      </w:r>
      <w:proofErr w:type="spellEnd"/>
      <w:r w:rsidRPr="005F438C">
        <w:t xml:space="preserve"> </w:t>
      </w:r>
      <w:proofErr w:type="spellStart"/>
      <w:r w:rsidRPr="005F438C">
        <w:t>Intelligence</w:t>
      </w:r>
      <w:proofErr w:type="spellEnd"/>
      <w:r w:rsidRPr="005F438C">
        <w:t>,</w:t>
      </w:r>
    </w:p>
    <w:p w14:paraId="6BF25793" w14:textId="77777777" w:rsidR="00E92602" w:rsidRDefault="00E92602" w:rsidP="00E92602">
      <w:pPr>
        <w:pStyle w:val="a3"/>
      </w:pPr>
      <w:r w:rsidRPr="005F438C">
        <w:t xml:space="preserve">AP – </w:t>
      </w:r>
      <w:proofErr w:type="spellStart"/>
      <w:r w:rsidRPr="005F438C">
        <w:t>Average</w:t>
      </w:r>
      <w:proofErr w:type="spellEnd"/>
      <w:r w:rsidRPr="005F438C">
        <w:t xml:space="preserve"> </w:t>
      </w:r>
      <w:proofErr w:type="spellStart"/>
      <w:r w:rsidRPr="005F438C">
        <w:t>Precision</w:t>
      </w:r>
      <w:proofErr w:type="spellEnd"/>
      <w:r w:rsidRPr="005F438C">
        <w:t>,</w:t>
      </w:r>
    </w:p>
    <w:p w14:paraId="26BCC7FE" w14:textId="281E8504" w:rsidR="009311FD" w:rsidRPr="005F438C" w:rsidRDefault="009311FD" w:rsidP="00E92602">
      <w:pPr>
        <w:pStyle w:val="a3"/>
      </w:pPr>
      <w:r w:rsidRPr="009311FD">
        <w:t>API</w:t>
      </w:r>
      <w:r>
        <w:t xml:space="preserve"> </w:t>
      </w:r>
      <w:r w:rsidRPr="009311FD">
        <w:t>–</w:t>
      </w:r>
      <w:r>
        <w:t xml:space="preserve"> </w:t>
      </w:r>
      <w:proofErr w:type="spellStart"/>
      <w:r w:rsidRPr="009311FD">
        <w:t>Application</w:t>
      </w:r>
      <w:proofErr w:type="spellEnd"/>
      <w:r w:rsidRPr="009311FD">
        <w:t xml:space="preserve"> </w:t>
      </w:r>
      <w:proofErr w:type="spellStart"/>
      <w:r w:rsidRPr="009311FD">
        <w:t>Programming</w:t>
      </w:r>
      <w:proofErr w:type="spellEnd"/>
      <w:r w:rsidRPr="009311FD">
        <w:t xml:space="preserve"> </w:t>
      </w:r>
      <w:proofErr w:type="spellStart"/>
      <w:r w:rsidRPr="009311FD">
        <w:t>Interface</w:t>
      </w:r>
      <w:proofErr w:type="spellEnd"/>
      <w:r>
        <w:t>,</w:t>
      </w:r>
    </w:p>
    <w:p w14:paraId="4B1693EB" w14:textId="77777777" w:rsidR="00E92602" w:rsidRDefault="00E92602" w:rsidP="00E92602">
      <w:pPr>
        <w:pStyle w:val="a3"/>
      </w:pPr>
      <w:r w:rsidRPr="005F438C">
        <w:t xml:space="preserve">AUC – </w:t>
      </w:r>
      <w:proofErr w:type="spellStart"/>
      <w:r w:rsidRPr="005F438C">
        <w:t>Area</w:t>
      </w:r>
      <w:proofErr w:type="spellEnd"/>
      <w:r w:rsidRPr="005F438C">
        <w:t xml:space="preserve"> </w:t>
      </w:r>
      <w:proofErr w:type="spellStart"/>
      <w:r w:rsidRPr="005F438C">
        <w:t>Under</w:t>
      </w:r>
      <w:proofErr w:type="spellEnd"/>
      <w:r w:rsidRPr="005F438C">
        <w:t xml:space="preserve"> </w:t>
      </w:r>
      <w:proofErr w:type="spellStart"/>
      <w:r w:rsidRPr="005F438C">
        <w:t>Curve</w:t>
      </w:r>
      <w:proofErr w:type="spellEnd"/>
      <w:r w:rsidRPr="005F438C">
        <w:t>,</w:t>
      </w:r>
    </w:p>
    <w:p w14:paraId="547ABA98" w14:textId="4778CE8F" w:rsidR="009311FD" w:rsidRPr="005F438C" w:rsidRDefault="009311FD" w:rsidP="00E92602">
      <w:pPr>
        <w:pStyle w:val="a3"/>
      </w:pPr>
      <w:r w:rsidRPr="009311FD">
        <w:t>BPMN</w:t>
      </w:r>
      <w:r>
        <w:t xml:space="preserve"> </w:t>
      </w:r>
      <w:r w:rsidRPr="009311FD">
        <w:t>–</w:t>
      </w:r>
      <w:r>
        <w:t xml:space="preserve"> </w:t>
      </w:r>
      <w:proofErr w:type="spellStart"/>
      <w:r w:rsidRPr="009311FD">
        <w:t>Business</w:t>
      </w:r>
      <w:proofErr w:type="spellEnd"/>
      <w:r w:rsidRPr="009311FD">
        <w:t xml:space="preserve"> </w:t>
      </w:r>
      <w:proofErr w:type="spellStart"/>
      <w:r w:rsidRPr="009311FD">
        <w:t>Process</w:t>
      </w:r>
      <w:proofErr w:type="spellEnd"/>
      <w:r w:rsidRPr="009311FD">
        <w:t xml:space="preserve"> </w:t>
      </w:r>
      <w:proofErr w:type="spellStart"/>
      <w:r w:rsidRPr="009311FD">
        <w:t>Model</w:t>
      </w:r>
      <w:proofErr w:type="spellEnd"/>
      <w:r w:rsidRPr="009311FD">
        <w:t xml:space="preserve"> </w:t>
      </w:r>
      <w:proofErr w:type="spellStart"/>
      <w:r w:rsidRPr="009311FD">
        <w:t>and</w:t>
      </w:r>
      <w:proofErr w:type="spellEnd"/>
      <w:r w:rsidRPr="009311FD">
        <w:t xml:space="preserve"> </w:t>
      </w:r>
      <w:proofErr w:type="spellStart"/>
      <w:r w:rsidRPr="009311FD">
        <w:t>Notation</w:t>
      </w:r>
      <w:proofErr w:type="spellEnd"/>
      <w:r>
        <w:t>,</w:t>
      </w:r>
    </w:p>
    <w:p w14:paraId="3C357F67" w14:textId="77777777" w:rsidR="00E92602" w:rsidRPr="005F438C" w:rsidRDefault="00E92602" w:rsidP="00E92602">
      <w:pPr>
        <w:pStyle w:val="a3"/>
      </w:pPr>
      <w:r w:rsidRPr="005F438C">
        <w:t xml:space="preserve">CI – </w:t>
      </w:r>
      <w:proofErr w:type="spellStart"/>
      <w:r w:rsidRPr="005F438C">
        <w:t>Computational</w:t>
      </w:r>
      <w:proofErr w:type="spellEnd"/>
      <w:r w:rsidRPr="005F438C">
        <w:t xml:space="preserve"> </w:t>
      </w:r>
      <w:proofErr w:type="spellStart"/>
      <w:r w:rsidRPr="005F438C">
        <w:t>Intelligence</w:t>
      </w:r>
      <w:proofErr w:type="spellEnd"/>
      <w:r w:rsidRPr="005F438C">
        <w:t>,</w:t>
      </w:r>
    </w:p>
    <w:p w14:paraId="6B6574DF" w14:textId="77777777" w:rsidR="00E92602" w:rsidRPr="005F438C" w:rsidRDefault="00E92602" w:rsidP="00E92602">
      <w:pPr>
        <w:pStyle w:val="a3"/>
      </w:pPr>
      <w:r w:rsidRPr="005F438C">
        <w:t xml:space="preserve">CNN –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2E4182C7" w14:textId="77777777" w:rsidR="00E92602" w:rsidRPr="005F438C" w:rsidRDefault="00E92602" w:rsidP="00E92602">
      <w:pPr>
        <w:pStyle w:val="a3"/>
      </w:pPr>
      <w:r w:rsidRPr="005F438C">
        <w:t xml:space="preserve">COCO – </w:t>
      </w:r>
      <w:proofErr w:type="spellStart"/>
      <w:r w:rsidRPr="005F438C">
        <w:t>Common</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Context</w:t>
      </w:r>
      <w:proofErr w:type="spellEnd"/>
      <w:r w:rsidRPr="005F438C">
        <w:t>,</w:t>
      </w:r>
    </w:p>
    <w:p w14:paraId="2242D833" w14:textId="77777777" w:rsidR="00E92602" w:rsidRDefault="00E92602" w:rsidP="00E92602">
      <w:pPr>
        <w:pStyle w:val="a3"/>
      </w:pPr>
      <w:r w:rsidRPr="005F438C">
        <w:t xml:space="preserve">CPU – </w:t>
      </w:r>
      <w:proofErr w:type="spellStart"/>
      <w:r w:rsidRPr="005F438C">
        <w:t>Central</w:t>
      </w:r>
      <w:proofErr w:type="spellEnd"/>
      <w:r w:rsidRPr="005F438C">
        <w:t xml:space="preserve"> </w:t>
      </w:r>
      <w:proofErr w:type="spellStart"/>
      <w:r w:rsidRPr="005F438C">
        <w:t>Processing</w:t>
      </w:r>
      <w:proofErr w:type="spellEnd"/>
      <w:r w:rsidRPr="005F438C">
        <w:t xml:space="preserve"> </w:t>
      </w:r>
      <w:proofErr w:type="spellStart"/>
      <w:r w:rsidRPr="005F438C">
        <w:t>Unit</w:t>
      </w:r>
      <w:proofErr w:type="spellEnd"/>
      <w:r w:rsidRPr="005F438C">
        <w:t>,</w:t>
      </w:r>
    </w:p>
    <w:p w14:paraId="0B74F2F1" w14:textId="135510D9" w:rsidR="009311FD" w:rsidRPr="005F438C" w:rsidRDefault="009311FD" w:rsidP="00E92602">
      <w:pPr>
        <w:pStyle w:val="a3"/>
      </w:pPr>
      <w:r w:rsidRPr="009311FD">
        <w:t>CSV</w:t>
      </w:r>
      <w:r>
        <w:t xml:space="preserve"> </w:t>
      </w:r>
      <w:r w:rsidRPr="009311FD">
        <w:t>–</w:t>
      </w:r>
      <w:r>
        <w:t xml:space="preserve"> </w:t>
      </w:r>
      <w:proofErr w:type="spellStart"/>
      <w:r w:rsidRPr="009311FD">
        <w:t>Comma-Separated</w:t>
      </w:r>
      <w:proofErr w:type="spellEnd"/>
      <w:r w:rsidRPr="009311FD">
        <w:t xml:space="preserve"> </w:t>
      </w:r>
      <w:proofErr w:type="spellStart"/>
      <w:r w:rsidRPr="009311FD">
        <w:t>Values</w:t>
      </w:r>
      <w:proofErr w:type="spellEnd"/>
      <w:r>
        <w:t>,</w:t>
      </w:r>
    </w:p>
    <w:p w14:paraId="796CD013" w14:textId="77777777" w:rsidR="00E92602" w:rsidRDefault="00E92602" w:rsidP="00E92602">
      <w:pPr>
        <w:pStyle w:val="a3"/>
        <w:rPr>
          <w:lang w:val="en-US"/>
        </w:rPr>
      </w:pPr>
      <w:r w:rsidRPr="005F438C">
        <w:t xml:space="preserve">DETR – </w:t>
      </w:r>
      <w:proofErr w:type="spellStart"/>
      <w:r w:rsidRPr="005F438C">
        <w:t>DEtection</w:t>
      </w:r>
      <w:proofErr w:type="spellEnd"/>
      <w:r w:rsidRPr="005F438C">
        <w:t xml:space="preserve"> </w:t>
      </w:r>
      <w:proofErr w:type="spellStart"/>
      <w:r w:rsidRPr="005F438C">
        <w:t>TRansformer</w:t>
      </w:r>
      <w:proofErr w:type="spellEnd"/>
      <w:r w:rsidRPr="005F438C">
        <w:t>,</w:t>
      </w:r>
    </w:p>
    <w:p w14:paraId="53BA9BE3" w14:textId="2BB85D99" w:rsidR="009311FD" w:rsidRDefault="009311FD" w:rsidP="00E92602">
      <w:pPr>
        <w:pStyle w:val="a3"/>
      </w:pPr>
      <w:r>
        <w:rPr>
          <w:lang w:val="en-US"/>
        </w:rPr>
        <w:t xml:space="preserve">DPT – </w:t>
      </w:r>
      <w:r w:rsidRPr="009311FD">
        <w:rPr>
          <w:lang w:val="en-US"/>
        </w:rPr>
        <w:t>Dense Prediction Transformer</w:t>
      </w:r>
      <w:r>
        <w:rPr>
          <w:lang w:val="en-US"/>
        </w:rPr>
        <w:t>,</w:t>
      </w:r>
    </w:p>
    <w:p w14:paraId="1BA62DEB" w14:textId="1E55BBDF" w:rsidR="009311FD" w:rsidRDefault="009311FD" w:rsidP="00E92602">
      <w:pPr>
        <w:pStyle w:val="a3"/>
      </w:pPr>
      <w:r w:rsidRPr="009311FD">
        <w:t>DNN</w:t>
      </w:r>
      <w:r>
        <w:t xml:space="preserve"> </w:t>
      </w:r>
      <w:r w:rsidRPr="009311FD">
        <w:t>–</w:t>
      </w:r>
      <w:r>
        <w:t xml:space="preserve"> </w:t>
      </w:r>
      <w:proofErr w:type="spellStart"/>
      <w:r w:rsidRPr="009311FD">
        <w:t>Deep</w:t>
      </w:r>
      <w:proofErr w:type="spellEnd"/>
      <w:r w:rsidRPr="009311FD">
        <w:t xml:space="preserve"> </w:t>
      </w:r>
      <w:proofErr w:type="spellStart"/>
      <w:r w:rsidRPr="009311FD">
        <w:t>Neural</w:t>
      </w:r>
      <w:proofErr w:type="spellEnd"/>
      <w:r w:rsidRPr="009311FD">
        <w:t xml:space="preserve"> </w:t>
      </w:r>
      <w:proofErr w:type="spellStart"/>
      <w:r w:rsidRPr="009311FD">
        <w:t>Network</w:t>
      </w:r>
      <w:proofErr w:type="spellEnd"/>
      <w:r>
        <w:t>,</w:t>
      </w:r>
    </w:p>
    <w:p w14:paraId="6005B9CD" w14:textId="3C9700FA" w:rsidR="00DB482B" w:rsidRPr="009311FD" w:rsidRDefault="00DB482B" w:rsidP="00E92602">
      <w:pPr>
        <w:pStyle w:val="a3"/>
      </w:pPr>
      <w:r w:rsidRPr="00DB482B">
        <w:t>EMG</w:t>
      </w:r>
      <w:r>
        <w:t xml:space="preserve"> </w:t>
      </w:r>
      <w:r w:rsidRPr="00DB482B">
        <w:t>–</w:t>
      </w:r>
      <w:r>
        <w:t xml:space="preserve"> </w:t>
      </w:r>
      <w:proofErr w:type="spellStart"/>
      <w:r w:rsidRPr="00DB482B">
        <w:t>Electromyography</w:t>
      </w:r>
      <w:proofErr w:type="spellEnd"/>
      <w:r>
        <w:t>,</w:t>
      </w:r>
    </w:p>
    <w:p w14:paraId="5E7767E7" w14:textId="77777777" w:rsidR="00E92602" w:rsidRDefault="00E92602" w:rsidP="00E92602">
      <w:pPr>
        <w:pStyle w:val="a3"/>
      </w:pPr>
      <w:r w:rsidRPr="005F438C">
        <w:t xml:space="preserve">EPE – </w:t>
      </w:r>
      <w:proofErr w:type="spellStart"/>
      <w:r w:rsidRPr="005F438C">
        <w:t>End-Point</w:t>
      </w:r>
      <w:proofErr w:type="spellEnd"/>
      <w:r w:rsidRPr="005F438C">
        <w:t xml:space="preserve"> </w:t>
      </w:r>
      <w:proofErr w:type="spellStart"/>
      <w:r w:rsidRPr="005F438C">
        <w:t>Error</w:t>
      </w:r>
      <w:proofErr w:type="spellEnd"/>
      <w:r w:rsidRPr="005F438C">
        <w:t>,</w:t>
      </w:r>
    </w:p>
    <w:p w14:paraId="402280D4" w14:textId="545D726D" w:rsidR="00DE6AD9" w:rsidRPr="002E69D4" w:rsidRDefault="00DE6AD9" w:rsidP="00E92602">
      <w:pPr>
        <w:pStyle w:val="a3"/>
        <w:rPr>
          <w:lang w:val="en-US"/>
        </w:rPr>
      </w:pPr>
      <w:r w:rsidRPr="00DE6AD9">
        <w:t>FFN</w:t>
      </w:r>
      <w:r>
        <w:t xml:space="preserve"> </w:t>
      </w:r>
      <w:r w:rsidRPr="00DE6AD9">
        <w:t>–</w:t>
      </w:r>
      <w:r>
        <w:t xml:space="preserve"> </w:t>
      </w:r>
      <w:proofErr w:type="spellStart"/>
      <w:r w:rsidRPr="00DE6AD9">
        <w:t>Feed-Forward</w:t>
      </w:r>
      <w:proofErr w:type="spellEnd"/>
      <w:r w:rsidRPr="00DE6AD9">
        <w:t xml:space="preserve"> </w:t>
      </w:r>
      <w:proofErr w:type="spellStart"/>
      <w:r w:rsidRPr="00DE6AD9">
        <w:t>Network</w:t>
      </w:r>
      <w:proofErr w:type="spellEnd"/>
      <w:r>
        <w:t>,</w:t>
      </w:r>
    </w:p>
    <w:p w14:paraId="25DA04A0" w14:textId="77777777" w:rsidR="00E92602" w:rsidRDefault="00E92602" w:rsidP="00E92602">
      <w:pPr>
        <w:pStyle w:val="a3"/>
      </w:pPr>
      <w:r w:rsidRPr="005F438C">
        <w:t>FPN – пірамідальні мережі ознак,</w:t>
      </w:r>
    </w:p>
    <w:p w14:paraId="02E1C94D" w14:textId="59DE33FF" w:rsidR="00DB482B" w:rsidRPr="005F438C" w:rsidRDefault="00DB482B" w:rsidP="00E92602">
      <w:pPr>
        <w:pStyle w:val="a3"/>
      </w:pPr>
      <w:r w:rsidRPr="00DB482B">
        <w:t>GAN</w:t>
      </w:r>
      <w:r>
        <w:t xml:space="preserve"> </w:t>
      </w:r>
      <w:r w:rsidRPr="00DB482B">
        <w:t>–</w:t>
      </w:r>
      <w:r>
        <w:t xml:space="preserve"> </w:t>
      </w:r>
      <w:proofErr w:type="spellStart"/>
      <w:r w:rsidRPr="00DB482B">
        <w:t>Generative</w:t>
      </w:r>
      <w:proofErr w:type="spellEnd"/>
      <w:r w:rsidRPr="00DB482B">
        <w:t xml:space="preserve"> </w:t>
      </w:r>
      <w:proofErr w:type="spellStart"/>
      <w:r w:rsidRPr="00DB482B">
        <w:t>Adversarial</w:t>
      </w:r>
      <w:proofErr w:type="spellEnd"/>
      <w:r w:rsidRPr="00DB482B">
        <w:t xml:space="preserve"> </w:t>
      </w:r>
      <w:proofErr w:type="spellStart"/>
      <w:r w:rsidRPr="00DB482B">
        <w:t>Network</w:t>
      </w:r>
      <w:proofErr w:type="spellEnd"/>
      <w:r>
        <w:t>,</w:t>
      </w:r>
    </w:p>
    <w:p w14:paraId="37F043B2" w14:textId="77777777" w:rsidR="00E92602" w:rsidRDefault="00E92602" w:rsidP="00E92602">
      <w:pPr>
        <w:pStyle w:val="a3"/>
      </w:pPr>
      <w:r w:rsidRPr="005F438C">
        <w:t>GPU – графічний процесор,</w:t>
      </w:r>
    </w:p>
    <w:p w14:paraId="3B0BDF44" w14:textId="39F2EEC1" w:rsidR="00DB482B" w:rsidRDefault="00DB482B" w:rsidP="00E92602">
      <w:pPr>
        <w:pStyle w:val="a3"/>
      </w:pPr>
      <w:r w:rsidRPr="00DB482B">
        <w:t>GRU</w:t>
      </w:r>
      <w:r>
        <w:t xml:space="preserve"> </w:t>
      </w:r>
      <w:r w:rsidRPr="00DB482B">
        <w:t>–</w:t>
      </w:r>
      <w:r>
        <w:t xml:space="preserve"> </w:t>
      </w:r>
      <w:proofErr w:type="spellStart"/>
      <w:r w:rsidRPr="00DB482B">
        <w:t>Gated</w:t>
      </w:r>
      <w:proofErr w:type="spellEnd"/>
      <w:r w:rsidRPr="00DB482B">
        <w:t xml:space="preserve"> </w:t>
      </w:r>
      <w:proofErr w:type="spellStart"/>
      <w:r w:rsidRPr="00DB482B">
        <w:t>Recurrent</w:t>
      </w:r>
      <w:proofErr w:type="spellEnd"/>
      <w:r w:rsidRPr="00DB482B">
        <w:t xml:space="preserve"> </w:t>
      </w:r>
      <w:proofErr w:type="spellStart"/>
      <w:r w:rsidRPr="00DB482B">
        <w:t>Unit</w:t>
      </w:r>
      <w:proofErr w:type="spellEnd"/>
      <w:r>
        <w:t>,</w:t>
      </w:r>
    </w:p>
    <w:p w14:paraId="1936E3FF" w14:textId="4AD97463" w:rsidR="00DB482B" w:rsidRDefault="00DB482B" w:rsidP="00E92602">
      <w:pPr>
        <w:pStyle w:val="a3"/>
      </w:pPr>
      <w:r w:rsidRPr="00DB482B">
        <w:t>GUI</w:t>
      </w:r>
      <w:r>
        <w:t xml:space="preserve"> </w:t>
      </w:r>
      <w:r w:rsidRPr="00DB482B">
        <w:t>–</w:t>
      </w:r>
      <w:r>
        <w:t xml:space="preserve"> </w:t>
      </w:r>
      <w:proofErr w:type="spellStart"/>
      <w:r w:rsidRPr="00DB482B">
        <w:t>Graphical</w:t>
      </w:r>
      <w:proofErr w:type="spellEnd"/>
      <w:r w:rsidRPr="00DB482B">
        <w:t xml:space="preserve"> </w:t>
      </w:r>
      <w:proofErr w:type="spellStart"/>
      <w:r w:rsidRPr="00DB482B">
        <w:t>User</w:t>
      </w:r>
      <w:proofErr w:type="spellEnd"/>
      <w:r w:rsidRPr="00DB482B">
        <w:t xml:space="preserve"> </w:t>
      </w:r>
      <w:proofErr w:type="spellStart"/>
      <w:r w:rsidRPr="00DB482B">
        <w:t>Interface</w:t>
      </w:r>
      <w:proofErr w:type="spellEnd"/>
      <w:r>
        <w:t>,</w:t>
      </w:r>
    </w:p>
    <w:p w14:paraId="6232F73E" w14:textId="542387B9" w:rsidR="00442CD5" w:rsidRDefault="00442CD5" w:rsidP="00E92602">
      <w:pPr>
        <w:pStyle w:val="a3"/>
      </w:pPr>
      <w:r w:rsidRPr="00442CD5">
        <w:t>HSV</w:t>
      </w:r>
      <w:r>
        <w:t xml:space="preserve"> </w:t>
      </w:r>
      <w:r w:rsidRPr="00442CD5">
        <w:t>–</w:t>
      </w:r>
      <w:r>
        <w:t xml:space="preserve"> </w:t>
      </w:r>
      <w:proofErr w:type="spellStart"/>
      <w:r w:rsidRPr="00442CD5">
        <w:t>Hue</w:t>
      </w:r>
      <w:proofErr w:type="spellEnd"/>
      <w:r w:rsidRPr="00442CD5">
        <w:t xml:space="preserve">, </w:t>
      </w:r>
      <w:proofErr w:type="spellStart"/>
      <w:r w:rsidRPr="00442CD5">
        <w:t>Saturation</w:t>
      </w:r>
      <w:proofErr w:type="spellEnd"/>
      <w:r w:rsidRPr="00442CD5">
        <w:t xml:space="preserve">, </w:t>
      </w:r>
      <w:proofErr w:type="spellStart"/>
      <w:r w:rsidRPr="00442CD5">
        <w:t>Value</w:t>
      </w:r>
      <w:proofErr w:type="spellEnd"/>
      <w:r>
        <w:t>,</w:t>
      </w:r>
    </w:p>
    <w:p w14:paraId="02F73AFC" w14:textId="23619624" w:rsidR="00442CD5" w:rsidRPr="005F438C" w:rsidRDefault="00442CD5" w:rsidP="00E92602">
      <w:pPr>
        <w:pStyle w:val="a3"/>
      </w:pPr>
      <w:r w:rsidRPr="00442CD5">
        <w:t>IMU</w:t>
      </w:r>
      <w:r>
        <w:t xml:space="preserve"> </w:t>
      </w:r>
      <w:r w:rsidRPr="00442CD5">
        <w:t>–</w:t>
      </w:r>
      <w:r>
        <w:t xml:space="preserve"> </w:t>
      </w:r>
      <w:proofErr w:type="spellStart"/>
      <w:r w:rsidRPr="00442CD5">
        <w:t>Inertial</w:t>
      </w:r>
      <w:proofErr w:type="spellEnd"/>
      <w:r w:rsidRPr="00442CD5">
        <w:t xml:space="preserve"> </w:t>
      </w:r>
      <w:proofErr w:type="spellStart"/>
      <w:r w:rsidRPr="00442CD5">
        <w:t>Measurement</w:t>
      </w:r>
      <w:proofErr w:type="spellEnd"/>
      <w:r w:rsidRPr="00442CD5">
        <w:t xml:space="preserve"> </w:t>
      </w:r>
      <w:proofErr w:type="spellStart"/>
      <w:r w:rsidRPr="00442CD5">
        <w:t>Unit</w:t>
      </w:r>
      <w:proofErr w:type="spellEnd"/>
      <w:r>
        <w:t>,</w:t>
      </w:r>
    </w:p>
    <w:p w14:paraId="1761C7C7" w14:textId="77777777" w:rsidR="00E92602" w:rsidRDefault="00E92602" w:rsidP="00E92602">
      <w:pPr>
        <w:pStyle w:val="a3"/>
      </w:pPr>
      <w:proofErr w:type="spellStart"/>
      <w:r w:rsidRPr="005F438C">
        <w:t>IoU</w:t>
      </w:r>
      <w:proofErr w:type="spellEnd"/>
      <w:r w:rsidRPr="005F438C">
        <w:t xml:space="preserve"> – </w:t>
      </w:r>
      <w:proofErr w:type="spellStart"/>
      <w:r w:rsidRPr="005F438C">
        <w:t>Intersection</w:t>
      </w:r>
      <w:proofErr w:type="spellEnd"/>
      <w:r w:rsidRPr="005F438C">
        <w:t xml:space="preserve"> </w:t>
      </w:r>
      <w:proofErr w:type="spellStart"/>
      <w:r w:rsidRPr="005F438C">
        <w:t>over</w:t>
      </w:r>
      <w:proofErr w:type="spellEnd"/>
      <w:r w:rsidRPr="005F438C">
        <w:t xml:space="preserve"> </w:t>
      </w:r>
      <w:proofErr w:type="spellStart"/>
      <w:r w:rsidRPr="005F438C">
        <w:t>Union</w:t>
      </w:r>
      <w:proofErr w:type="spellEnd"/>
      <w:r w:rsidRPr="005F438C">
        <w:t>,</w:t>
      </w:r>
    </w:p>
    <w:p w14:paraId="61AF4892" w14:textId="05AF9789" w:rsidR="00442CD5" w:rsidRDefault="00442CD5" w:rsidP="00E92602">
      <w:pPr>
        <w:pStyle w:val="a3"/>
      </w:pPr>
      <w:r w:rsidRPr="00442CD5">
        <w:rPr>
          <w:lang w:val="en-US"/>
        </w:rPr>
        <w:t>JPEG</w:t>
      </w:r>
      <w:r>
        <w:t xml:space="preserve"> </w:t>
      </w:r>
      <w:r w:rsidRPr="00442CD5">
        <w:t>–</w:t>
      </w:r>
      <w:r>
        <w:t xml:space="preserve"> </w:t>
      </w:r>
      <w:proofErr w:type="spellStart"/>
      <w:r w:rsidRPr="00442CD5">
        <w:t>Joint</w:t>
      </w:r>
      <w:proofErr w:type="spellEnd"/>
      <w:r w:rsidRPr="00442CD5">
        <w:t xml:space="preserve"> </w:t>
      </w:r>
      <w:proofErr w:type="spellStart"/>
      <w:r w:rsidRPr="00442CD5">
        <w:t>Photographic</w:t>
      </w:r>
      <w:proofErr w:type="spellEnd"/>
      <w:r w:rsidRPr="00442CD5">
        <w:t xml:space="preserve"> </w:t>
      </w:r>
      <w:proofErr w:type="spellStart"/>
      <w:r w:rsidRPr="00442CD5">
        <w:t>Experts</w:t>
      </w:r>
      <w:proofErr w:type="spellEnd"/>
      <w:r w:rsidRPr="00442CD5">
        <w:t xml:space="preserve"> </w:t>
      </w:r>
      <w:proofErr w:type="spellStart"/>
      <w:r w:rsidRPr="00442CD5">
        <w:t>Group</w:t>
      </w:r>
      <w:proofErr w:type="spellEnd"/>
      <w:r>
        <w:t>,</w:t>
      </w:r>
    </w:p>
    <w:p w14:paraId="2945C969" w14:textId="5F388F97" w:rsidR="00442CD5" w:rsidRPr="00442CD5" w:rsidRDefault="00442CD5" w:rsidP="00E92602">
      <w:pPr>
        <w:pStyle w:val="a3"/>
      </w:pPr>
      <w:r w:rsidRPr="00442CD5">
        <w:t>KL</w:t>
      </w:r>
      <w:r>
        <w:t xml:space="preserve"> </w:t>
      </w:r>
      <w:r w:rsidRPr="00442CD5">
        <w:t>–</w:t>
      </w:r>
      <w:r>
        <w:t xml:space="preserve"> </w:t>
      </w:r>
      <w:proofErr w:type="spellStart"/>
      <w:r w:rsidRPr="00442CD5">
        <w:t>Kullback-Leibler</w:t>
      </w:r>
      <w:proofErr w:type="spellEnd"/>
      <w:r w:rsidRPr="00442CD5">
        <w:t xml:space="preserve"> </w:t>
      </w:r>
      <w:proofErr w:type="spellStart"/>
      <w:r w:rsidRPr="00442CD5">
        <w:t>divergence</w:t>
      </w:r>
      <w:proofErr w:type="spellEnd"/>
      <w:r>
        <w:t>,</w:t>
      </w:r>
    </w:p>
    <w:p w14:paraId="18DF9E9E" w14:textId="716CBB36" w:rsidR="009311FD" w:rsidRDefault="009311FD" w:rsidP="00E92602">
      <w:pPr>
        <w:pStyle w:val="a3"/>
      </w:pPr>
      <w:r w:rsidRPr="009311FD">
        <w:rPr>
          <w:lang w:val="en-US"/>
        </w:rPr>
        <w:lastRenderedPageBreak/>
        <w:t>LiDAR</w:t>
      </w:r>
      <w:r>
        <w:rPr>
          <w:lang w:val="en-US"/>
        </w:rPr>
        <w:t xml:space="preserve"> </w:t>
      </w:r>
      <w:r w:rsidRPr="005F438C">
        <w:t>–</w:t>
      </w:r>
      <w:r>
        <w:rPr>
          <w:lang w:val="en-US"/>
        </w:rPr>
        <w:t xml:space="preserve"> </w:t>
      </w:r>
      <w:r w:rsidRPr="009311FD">
        <w:rPr>
          <w:lang w:val="en-US"/>
        </w:rPr>
        <w:t>Light Detection and Ranging</w:t>
      </w:r>
      <w:r>
        <w:rPr>
          <w:lang w:val="en-US"/>
        </w:rPr>
        <w:t>,</w:t>
      </w:r>
    </w:p>
    <w:p w14:paraId="45F9D494" w14:textId="52C8B1B7" w:rsidR="003F0DC7" w:rsidRPr="003F0DC7" w:rsidRDefault="003F0DC7" w:rsidP="00E92602">
      <w:pPr>
        <w:pStyle w:val="a3"/>
      </w:pPr>
      <w:r w:rsidRPr="003F0DC7">
        <w:t>LN</w:t>
      </w:r>
      <w:r>
        <w:t xml:space="preserve"> </w:t>
      </w:r>
      <w:r w:rsidRPr="003F0DC7">
        <w:t>–</w:t>
      </w:r>
      <w:r>
        <w:t xml:space="preserve"> </w:t>
      </w:r>
      <w:proofErr w:type="spellStart"/>
      <w:r w:rsidRPr="003F0DC7">
        <w:t>Layer</w:t>
      </w:r>
      <w:proofErr w:type="spellEnd"/>
      <w:r w:rsidRPr="003F0DC7">
        <w:t xml:space="preserve"> </w:t>
      </w:r>
      <w:proofErr w:type="spellStart"/>
      <w:r w:rsidRPr="003F0DC7">
        <w:t>Normalization</w:t>
      </w:r>
      <w:proofErr w:type="spellEnd"/>
      <w:r>
        <w:t>,</w:t>
      </w:r>
    </w:p>
    <w:p w14:paraId="70CBDB37" w14:textId="0F541215" w:rsidR="00442CD5" w:rsidRDefault="00442CD5" w:rsidP="00E92602">
      <w:pPr>
        <w:pStyle w:val="a3"/>
      </w:pPr>
      <w:r w:rsidRPr="00442CD5">
        <w:t>LSTM</w:t>
      </w:r>
      <w:r>
        <w:t xml:space="preserve"> </w:t>
      </w:r>
      <w:r w:rsidRPr="00442CD5">
        <w:t>–</w:t>
      </w:r>
      <w:r>
        <w:t xml:space="preserve"> </w:t>
      </w:r>
      <w:proofErr w:type="spellStart"/>
      <w:r w:rsidRPr="00442CD5">
        <w:t>Long</w:t>
      </w:r>
      <w:proofErr w:type="spellEnd"/>
      <w:r w:rsidRPr="00442CD5">
        <w:t xml:space="preserve"> </w:t>
      </w:r>
      <w:proofErr w:type="spellStart"/>
      <w:r w:rsidRPr="00442CD5">
        <w:t>Short-Term</w:t>
      </w:r>
      <w:proofErr w:type="spellEnd"/>
      <w:r w:rsidRPr="00442CD5">
        <w:t xml:space="preserve"> </w:t>
      </w:r>
      <w:proofErr w:type="spellStart"/>
      <w:r w:rsidRPr="00442CD5">
        <w:t>Memory</w:t>
      </w:r>
      <w:proofErr w:type="spellEnd"/>
      <w:r>
        <w:t>,</w:t>
      </w:r>
    </w:p>
    <w:p w14:paraId="55966EFA" w14:textId="4053BF2B" w:rsidR="00442CD5" w:rsidRPr="00442CD5" w:rsidRDefault="00442CD5" w:rsidP="00E92602">
      <w:pPr>
        <w:pStyle w:val="a3"/>
      </w:pPr>
      <w:r w:rsidRPr="00442CD5">
        <w:t>MAE</w:t>
      </w:r>
      <w:r>
        <w:t xml:space="preserve"> </w:t>
      </w:r>
      <w:r w:rsidRPr="00442CD5">
        <w:t>–</w:t>
      </w:r>
      <w:r>
        <w:t xml:space="preserve"> </w:t>
      </w:r>
      <w:proofErr w:type="spellStart"/>
      <w:r w:rsidRPr="00442CD5">
        <w:t>Mean</w:t>
      </w:r>
      <w:proofErr w:type="spellEnd"/>
      <w:r w:rsidRPr="00442CD5">
        <w:t xml:space="preserve"> </w:t>
      </w:r>
      <w:proofErr w:type="spellStart"/>
      <w:r w:rsidRPr="00442CD5">
        <w:t>Absolute</w:t>
      </w:r>
      <w:proofErr w:type="spellEnd"/>
      <w:r w:rsidRPr="00442CD5">
        <w:t xml:space="preserve"> </w:t>
      </w:r>
      <w:proofErr w:type="spellStart"/>
      <w:r w:rsidRPr="00442CD5">
        <w:t>Error</w:t>
      </w:r>
      <w:proofErr w:type="spellEnd"/>
      <w:r>
        <w:t>,</w:t>
      </w:r>
    </w:p>
    <w:p w14:paraId="1D39D50B" w14:textId="77777777" w:rsidR="00E92602" w:rsidRDefault="00E92602" w:rsidP="00E92602">
      <w:pPr>
        <w:pStyle w:val="a3"/>
        <w:rPr>
          <w:lang w:val="en-US"/>
        </w:rPr>
      </w:pPr>
      <w:proofErr w:type="spellStart"/>
      <w:r w:rsidRPr="005F438C">
        <w:t>mAP</w:t>
      </w:r>
      <w:proofErr w:type="spellEnd"/>
      <w:r w:rsidRPr="005F438C">
        <w:t xml:space="preserve"> – </w:t>
      </w:r>
      <w:proofErr w:type="spellStart"/>
      <w:r w:rsidRPr="005F438C">
        <w:t>mean</w:t>
      </w:r>
      <w:proofErr w:type="spellEnd"/>
      <w:r w:rsidRPr="005F438C">
        <w:t xml:space="preserve"> </w:t>
      </w:r>
      <w:proofErr w:type="spellStart"/>
      <w:r w:rsidRPr="005F438C">
        <w:t>Average</w:t>
      </w:r>
      <w:proofErr w:type="spellEnd"/>
      <w:r w:rsidRPr="005F438C">
        <w:t xml:space="preserve"> </w:t>
      </w:r>
      <w:proofErr w:type="spellStart"/>
      <w:r w:rsidRPr="005F438C">
        <w:t>Precision</w:t>
      </w:r>
      <w:proofErr w:type="spellEnd"/>
      <w:r w:rsidRPr="005F438C">
        <w:t>,</w:t>
      </w:r>
    </w:p>
    <w:p w14:paraId="1F0FFDE8" w14:textId="7493FF31" w:rsidR="002E69D4" w:rsidRPr="002E69D4" w:rsidRDefault="002E69D4" w:rsidP="00E92602">
      <w:pPr>
        <w:pStyle w:val="a3"/>
        <w:rPr>
          <w:lang w:val="en-US"/>
        </w:rPr>
      </w:pPr>
      <w:proofErr w:type="spellStart"/>
      <w:r w:rsidRPr="002E69D4">
        <w:rPr>
          <w:lang w:val="en-US"/>
        </w:rPr>
        <w:t>MiDaS</w:t>
      </w:r>
      <w:proofErr w:type="spellEnd"/>
      <w:r>
        <w:rPr>
          <w:lang w:val="en-US"/>
        </w:rPr>
        <w:t xml:space="preserve"> </w:t>
      </w:r>
      <w:r w:rsidRPr="002E69D4">
        <w:rPr>
          <w:lang w:val="en-US"/>
        </w:rPr>
        <w:t>–</w:t>
      </w:r>
      <w:r>
        <w:rPr>
          <w:lang w:val="en-US"/>
        </w:rPr>
        <w:t xml:space="preserve"> </w:t>
      </w:r>
      <w:r w:rsidRPr="002E69D4">
        <w:rPr>
          <w:lang w:val="en-US"/>
        </w:rPr>
        <w:t>Mixed Dataset of Scenes for single-image depth estimation</w:t>
      </w:r>
      <w:r>
        <w:rPr>
          <w:lang w:val="en-US"/>
        </w:rPr>
        <w:t>,</w:t>
      </w:r>
    </w:p>
    <w:p w14:paraId="7039AAB1" w14:textId="5A46F199" w:rsidR="00442CD5" w:rsidRPr="005F438C" w:rsidRDefault="00442CD5" w:rsidP="00E92602">
      <w:pPr>
        <w:pStyle w:val="a3"/>
      </w:pPr>
      <w:r w:rsidRPr="00442CD5">
        <w:t>MLP</w:t>
      </w:r>
      <w:r>
        <w:t xml:space="preserve"> </w:t>
      </w:r>
      <w:r w:rsidRPr="00442CD5">
        <w:t>–</w:t>
      </w:r>
      <w:r>
        <w:t xml:space="preserve"> </w:t>
      </w:r>
      <w:proofErr w:type="spellStart"/>
      <w:r w:rsidRPr="00442CD5">
        <w:t>Multilayer</w:t>
      </w:r>
      <w:proofErr w:type="spellEnd"/>
      <w:r w:rsidRPr="00442CD5">
        <w:t xml:space="preserve"> </w:t>
      </w:r>
      <w:proofErr w:type="spellStart"/>
      <w:r w:rsidRPr="00442CD5">
        <w:t>Perceptron</w:t>
      </w:r>
      <w:proofErr w:type="spellEnd"/>
      <w:r>
        <w:t>,</w:t>
      </w:r>
    </w:p>
    <w:p w14:paraId="4EAEBFDE" w14:textId="77777777" w:rsidR="00E92602" w:rsidRDefault="00E92602" w:rsidP="00E92602">
      <w:pPr>
        <w:pStyle w:val="a3"/>
      </w:pPr>
      <w:r w:rsidRPr="005F438C">
        <w:t xml:space="preserve">MQTT – </w:t>
      </w:r>
      <w:proofErr w:type="spellStart"/>
      <w:r w:rsidRPr="005F438C">
        <w:t>Message</w:t>
      </w:r>
      <w:proofErr w:type="spellEnd"/>
      <w:r w:rsidRPr="005F438C">
        <w:t xml:space="preserve"> </w:t>
      </w:r>
      <w:proofErr w:type="spellStart"/>
      <w:r w:rsidRPr="005F438C">
        <w:t>Queuing</w:t>
      </w:r>
      <w:proofErr w:type="spellEnd"/>
      <w:r w:rsidRPr="005F438C">
        <w:t xml:space="preserve"> </w:t>
      </w:r>
      <w:proofErr w:type="spellStart"/>
      <w:r w:rsidRPr="005F438C">
        <w:t>Telemetry</w:t>
      </w:r>
      <w:proofErr w:type="spellEnd"/>
      <w:r w:rsidRPr="005F438C">
        <w:t xml:space="preserve"> </w:t>
      </w:r>
      <w:proofErr w:type="spellStart"/>
      <w:r w:rsidRPr="005F438C">
        <w:t>Transport</w:t>
      </w:r>
      <w:proofErr w:type="spellEnd"/>
      <w:r w:rsidRPr="005F438C">
        <w:t>,</w:t>
      </w:r>
    </w:p>
    <w:p w14:paraId="6CCE9612" w14:textId="2016360E" w:rsidR="00434C56" w:rsidRPr="005F438C" w:rsidRDefault="00434C56" w:rsidP="00E92602">
      <w:pPr>
        <w:pStyle w:val="a3"/>
      </w:pPr>
      <w:r w:rsidRPr="00434C56">
        <w:t>MSA</w:t>
      </w:r>
      <w:r>
        <w:t xml:space="preserve"> </w:t>
      </w:r>
      <w:r w:rsidRPr="00434C56">
        <w:t>–</w:t>
      </w:r>
      <w:r>
        <w:t xml:space="preserve"> </w:t>
      </w:r>
      <w:proofErr w:type="spellStart"/>
      <w:r w:rsidRPr="00434C56">
        <w:t>Multi-Head</w:t>
      </w:r>
      <w:proofErr w:type="spellEnd"/>
      <w:r w:rsidRPr="00434C56">
        <w:t xml:space="preserve"> </w:t>
      </w:r>
      <w:proofErr w:type="spellStart"/>
      <w:r w:rsidRPr="00434C56">
        <w:t>Self-Attention</w:t>
      </w:r>
      <w:proofErr w:type="spellEnd"/>
      <w:r>
        <w:t>,</w:t>
      </w:r>
    </w:p>
    <w:p w14:paraId="21037C52" w14:textId="77777777" w:rsidR="00E92602" w:rsidRPr="005F438C" w:rsidRDefault="00E92602" w:rsidP="00E92602">
      <w:pPr>
        <w:pStyle w:val="a3"/>
      </w:pPr>
      <w:r w:rsidRPr="005F438C">
        <w:t xml:space="preserve">MSE –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DC51302" w14:textId="77777777" w:rsidR="00E92602" w:rsidRDefault="00E92602" w:rsidP="00E92602">
      <w:pPr>
        <w:pStyle w:val="a3"/>
      </w:pPr>
      <w:proofErr w:type="spellStart"/>
      <w:r w:rsidRPr="005F438C">
        <w:t>NAMMs</w:t>
      </w:r>
      <w:proofErr w:type="spellEnd"/>
      <w:r w:rsidRPr="005F438C">
        <w:t xml:space="preserve"> – </w:t>
      </w:r>
      <w:proofErr w:type="spellStart"/>
      <w:r w:rsidRPr="005F438C">
        <w:t>Neural</w:t>
      </w:r>
      <w:proofErr w:type="spellEnd"/>
      <w:r w:rsidRPr="005F438C">
        <w:t xml:space="preserve"> </w:t>
      </w:r>
      <w:proofErr w:type="spellStart"/>
      <w:r w:rsidRPr="005F438C">
        <w:t>Attention</w:t>
      </w:r>
      <w:proofErr w:type="spellEnd"/>
      <w:r w:rsidRPr="005F438C">
        <w:t xml:space="preserve"> </w:t>
      </w:r>
      <w:proofErr w:type="spellStart"/>
      <w:r w:rsidRPr="005F438C">
        <w:t>Memory</w:t>
      </w:r>
      <w:proofErr w:type="spellEnd"/>
      <w:r w:rsidRPr="005F438C">
        <w:t xml:space="preserve"> </w:t>
      </w:r>
      <w:proofErr w:type="spellStart"/>
      <w:r w:rsidRPr="005F438C">
        <w:t>Models</w:t>
      </w:r>
      <w:proofErr w:type="spellEnd"/>
      <w:r w:rsidRPr="005F438C">
        <w:t>,</w:t>
      </w:r>
    </w:p>
    <w:p w14:paraId="197F2D0B" w14:textId="4B0266F2" w:rsidR="00442CD5" w:rsidRDefault="00442CD5" w:rsidP="00E92602">
      <w:pPr>
        <w:pStyle w:val="a3"/>
      </w:pPr>
      <w:r w:rsidRPr="00442CD5">
        <w:t>NAS</w:t>
      </w:r>
      <w:r>
        <w:t xml:space="preserve"> </w:t>
      </w:r>
      <w:r w:rsidRPr="00442CD5">
        <w:t>–</w:t>
      </w:r>
      <w:r>
        <w:t xml:space="preserve"> </w:t>
      </w:r>
      <w:proofErr w:type="spellStart"/>
      <w:r w:rsidRPr="00442CD5">
        <w:t>Neural</w:t>
      </w:r>
      <w:proofErr w:type="spellEnd"/>
      <w:r w:rsidRPr="00442CD5">
        <w:t xml:space="preserve"> </w:t>
      </w:r>
      <w:proofErr w:type="spellStart"/>
      <w:r w:rsidRPr="00442CD5">
        <w:t>Architecture</w:t>
      </w:r>
      <w:proofErr w:type="spellEnd"/>
      <w:r w:rsidRPr="00442CD5">
        <w:t xml:space="preserve"> </w:t>
      </w:r>
      <w:proofErr w:type="spellStart"/>
      <w:r w:rsidRPr="00442CD5">
        <w:t>Search</w:t>
      </w:r>
      <w:proofErr w:type="spellEnd"/>
      <w:r>
        <w:t>,</w:t>
      </w:r>
    </w:p>
    <w:p w14:paraId="0ADE3885" w14:textId="5F09FCF7" w:rsidR="00442CD5" w:rsidRPr="005F438C" w:rsidRDefault="00442CD5" w:rsidP="00E92602">
      <w:pPr>
        <w:pStyle w:val="a3"/>
      </w:pPr>
      <w:r w:rsidRPr="00442CD5">
        <w:t>NLP</w:t>
      </w:r>
      <w:r>
        <w:t xml:space="preserve"> </w:t>
      </w:r>
      <w:r w:rsidRPr="00442CD5">
        <w:t>–</w:t>
      </w:r>
      <w:r>
        <w:t xml:space="preserve"> </w:t>
      </w:r>
      <w:proofErr w:type="spellStart"/>
      <w:r w:rsidRPr="00442CD5">
        <w:t>Natural</w:t>
      </w:r>
      <w:proofErr w:type="spellEnd"/>
      <w:r w:rsidRPr="00442CD5">
        <w:t xml:space="preserve"> </w:t>
      </w:r>
      <w:proofErr w:type="spellStart"/>
      <w:r w:rsidRPr="00442CD5">
        <w:t>Language</w:t>
      </w:r>
      <w:proofErr w:type="spellEnd"/>
      <w:r w:rsidRPr="00442CD5">
        <w:t xml:space="preserve"> </w:t>
      </w:r>
      <w:proofErr w:type="spellStart"/>
      <w:r w:rsidRPr="00442CD5">
        <w:t>Processing</w:t>
      </w:r>
      <w:proofErr w:type="spellEnd"/>
      <w:r>
        <w:t>,</w:t>
      </w:r>
    </w:p>
    <w:p w14:paraId="2C76F690" w14:textId="77777777" w:rsidR="00E92602" w:rsidRPr="005F438C" w:rsidRDefault="00E92602" w:rsidP="00E92602">
      <w:pPr>
        <w:pStyle w:val="a3"/>
      </w:pPr>
      <w:r w:rsidRPr="005F438C">
        <w:t xml:space="preserve">NMS – </w:t>
      </w:r>
      <w:proofErr w:type="spellStart"/>
      <w:r w:rsidRPr="005F438C">
        <w:t>Non-Maximum</w:t>
      </w:r>
      <w:proofErr w:type="spellEnd"/>
      <w:r w:rsidRPr="005F438C">
        <w:t xml:space="preserve"> </w:t>
      </w:r>
      <w:proofErr w:type="spellStart"/>
      <w:r w:rsidRPr="005F438C">
        <w:t>Suppression</w:t>
      </w:r>
      <w:proofErr w:type="spellEnd"/>
      <w:r w:rsidRPr="005F438C">
        <w:t>,</w:t>
      </w:r>
    </w:p>
    <w:p w14:paraId="6ADDCD0C" w14:textId="77777777" w:rsidR="00E92602" w:rsidRPr="005F438C" w:rsidRDefault="00E92602" w:rsidP="00E92602">
      <w:pPr>
        <w:pStyle w:val="a3"/>
      </w:pPr>
      <w:r w:rsidRPr="005F438C">
        <w:t xml:space="preserve">OD – </w:t>
      </w:r>
      <w:proofErr w:type="spellStart"/>
      <w:r w:rsidRPr="005F438C">
        <w:t>Object</w:t>
      </w:r>
      <w:proofErr w:type="spellEnd"/>
      <w:r w:rsidRPr="005F438C">
        <w:t xml:space="preserve"> </w:t>
      </w:r>
      <w:proofErr w:type="spellStart"/>
      <w:r w:rsidRPr="005F438C">
        <w:t>Detection</w:t>
      </w:r>
      <w:proofErr w:type="spellEnd"/>
      <w:r w:rsidRPr="005F438C">
        <w:t>,</w:t>
      </w:r>
    </w:p>
    <w:p w14:paraId="5A104449" w14:textId="77777777" w:rsidR="00E92602" w:rsidRPr="005F438C" w:rsidRDefault="00E92602" w:rsidP="00E92602">
      <w:pPr>
        <w:pStyle w:val="a3"/>
      </w:pPr>
      <w:proofErr w:type="spellStart"/>
      <w:r w:rsidRPr="005F438C">
        <w:t>OpenCV</w:t>
      </w:r>
      <w:proofErr w:type="spellEnd"/>
      <w:r w:rsidRPr="005F438C">
        <w:t xml:space="preserve"> – </w:t>
      </w:r>
      <w:proofErr w:type="spellStart"/>
      <w:r w:rsidRPr="005F438C">
        <w:t>Open</w:t>
      </w:r>
      <w:proofErr w:type="spellEnd"/>
      <w:r w:rsidRPr="005F438C">
        <w:t xml:space="preserve"> </w:t>
      </w:r>
      <w:proofErr w:type="spellStart"/>
      <w:r w:rsidRPr="005F438C">
        <w:t>Source</w:t>
      </w:r>
      <w:proofErr w:type="spellEnd"/>
      <w:r w:rsidRPr="005F438C">
        <w:t xml:space="preserve"> </w:t>
      </w:r>
      <w:proofErr w:type="spellStart"/>
      <w:r w:rsidRPr="005F438C">
        <w:t>Computer</w:t>
      </w:r>
      <w:proofErr w:type="spellEnd"/>
      <w:r w:rsidRPr="005F438C">
        <w:t xml:space="preserve"> </w:t>
      </w:r>
      <w:proofErr w:type="spellStart"/>
      <w:r w:rsidRPr="005F438C">
        <w:t>Vision</w:t>
      </w:r>
      <w:proofErr w:type="spellEnd"/>
      <w:r w:rsidRPr="005F438C">
        <w:t xml:space="preserve"> </w:t>
      </w:r>
      <w:proofErr w:type="spellStart"/>
      <w:r w:rsidRPr="005F438C">
        <w:t>Library</w:t>
      </w:r>
      <w:proofErr w:type="spellEnd"/>
      <w:r w:rsidRPr="005F438C">
        <w:t>,</w:t>
      </w:r>
    </w:p>
    <w:p w14:paraId="3D189955" w14:textId="77777777" w:rsidR="00E92602" w:rsidRDefault="00E92602" w:rsidP="00E92602">
      <w:pPr>
        <w:pStyle w:val="a3"/>
      </w:pPr>
      <w:proofErr w:type="spellStart"/>
      <w:r w:rsidRPr="005F438C">
        <w:t>PANet</w:t>
      </w:r>
      <w:proofErr w:type="spellEnd"/>
      <w:r w:rsidRPr="005F438C">
        <w:t xml:space="preserve"> – </w:t>
      </w:r>
      <w:proofErr w:type="spellStart"/>
      <w:r w:rsidRPr="005F438C">
        <w:t>Path</w:t>
      </w:r>
      <w:proofErr w:type="spellEnd"/>
      <w:r w:rsidRPr="005F438C">
        <w:t xml:space="preserve"> </w:t>
      </w:r>
      <w:proofErr w:type="spellStart"/>
      <w:r w:rsidRPr="005F438C">
        <w:t>Aggregation</w:t>
      </w:r>
      <w:proofErr w:type="spellEnd"/>
      <w:r w:rsidRPr="005F438C">
        <w:t xml:space="preserve"> </w:t>
      </w:r>
      <w:proofErr w:type="spellStart"/>
      <w:r w:rsidRPr="005F438C">
        <w:t>Network</w:t>
      </w:r>
      <w:proofErr w:type="spellEnd"/>
      <w:r w:rsidRPr="005F438C">
        <w:t>,</w:t>
      </w:r>
    </w:p>
    <w:p w14:paraId="2A845744" w14:textId="039D2974" w:rsidR="00D60AB6" w:rsidRPr="005F438C" w:rsidRDefault="00D60AB6" w:rsidP="00E92602">
      <w:pPr>
        <w:pStyle w:val="a3"/>
      </w:pPr>
      <w:r w:rsidRPr="00D60AB6">
        <w:t>PNG</w:t>
      </w:r>
      <w:r>
        <w:t xml:space="preserve"> </w:t>
      </w:r>
      <w:r w:rsidRPr="00D60AB6">
        <w:t>–</w:t>
      </w:r>
      <w:r>
        <w:t xml:space="preserve"> </w:t>
      </w:r>
      <w:proofErr w:type="spellStart"/>
      <w:r w:rsidRPr="00D60AB6">
        <w:t>Portable</w:t>
      </w:r>
      <w:proofErr w:type="spellEnd"/>
      <w:r w:rsidRPr="00D60AB6">
        <w:t xml:space="preserve"> </w:t>
      </w:r>
      <w:proofErr w:type="spellStart"/>
      <w:r w:rsidRPr="00D60AB6">
        <w:t>Network</w:t>
      </w:r>
      <w:proofErr w:type="spellEnd"/>
      <w:r w:rsidRPr="00D60AB6">
        <w:t xml:space="preserve"> </w:t>
      </w:r>
      <w:proofErr w:type="spellStart"/>
      <w:r w:rsidRPr="00D60AB6">
        <w:t>Graphics</w:t>
      </w:r>
      <w:proofErr w:type="spellEnd"/>
      <w:r>
        <w:t>,</w:t>
      </w:r>
    </w:p>
    <w:p w14:paraId="73BF3289" w14:textId="77777777" w:rsidR="00E92602" w:rsidRPr="005F438C" w:rsidRDefault="00E92602" w:rsidP="00E92602">
      <w:pPr>
        <w:pStyle w:val="a3"/>
      </w:pPr>
      <w:r w:rsidRPr="005F438C">
        <w:t xml:space="preserve">PSNR – </w:t>
      </w:r>
      <w:proofErr w:type="spellStart"/>
      <w:r w:rsidRPr="005F438C">
        <w:t>Peak</w:t>
      </w:r>
      <w:proofErr w:type="spellEnd"/>
      <w:r w:rsidRPr="005F438C">
        <w:t xml:space="preserve"> </w:t>
      </w:r>
      <w:proofErr w:type="spellStart"/>
      <w:r w:rsidRPr="005F438C">
        <w:t>Signal-to-Noise</w:t>
      </w:r>
      <w:proofErr w:type="spellEnd"/>
      <w:r w:rsidRPr="005F438C">
        <w:t xml:space="preserve"> </w:t>
      </w:r>
      <w:proofErr w:type="spellStart"/>
      <w:r w:rsidRPr="005F438C">
        <w:t>Ratio</w:t>
      </w:r>
      <w:proofErr w:type="spellEnd"/>
      <w:r w:rsidRPr="005F438C">
        <w:t>,</w:t>
      </w:r>
    </w:p>
    <w:p w14:paraId="090297C0" w14:textId="77777777" w:rsidR="00E92602" w:rsidRPr="005F438C" w:rsidRDefault="00E92602" w:rsidP="00E92602">
      <w:pPr>
        <w:pStyle w:val="a3"/>
      </w:pPr>
      <w:r w:rsidRPr="005F438C">
        <w:t xml:space="preserve">R-CNN – </w:t>
      </w:r>
      <w:proofErr w:type="spellStart"/>
      <w:r w:rsidRPr="005F438C">
        <w:t>Region-based</w:t>
      </w:r>
      <w:proofErr w:type="spellEnd"/>
      <w:r w:rsidRPr="005F438C">
        <w:t xml:space="preserve">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43845C78" w14:textId="77777777" w:rsidR="00E92602" w:rsidRDefault="00E92602" w:rsidP="00E92602">
      <w:pPr>
        <w:pStyle w:val="a3"/>
      </w:pPr>
      <w:r w:rsidRPr="005F438C">
        <w:t xml:space="preserve">RAFT – </w:t>
      </w:r>
      <w:proofErr w:type="spellStart"/>
      <w:r w:rsidRPr="005F438C">
        <w:t>Recurrent</w:t>
      </w:r>
      <w:proofErr w:type="spellEnd"/>
      <w:r w:rsidRPr="005F438C">
        <w:t xml:space="preserve"> </w:t>
      </w:r>
      <w:proofErr w:type="spellStart"/>
      <w:r w:rsidRPr="005F438C">
        <w:t>All-Pairs</w:t>
      </w:r>
      <w:proofErr w:type="spellEnd"/>
      <w:r w:rsidRPr="005F438C">
        <w:t xml:space="preserve"> </w:t>
      </w:r>
      <w:proofErr w:type="spellStart"/>
      <w:r w:rsidRPr="005F438C">
        <w:t>Field</w:t>
      </w:r>
      <w:proofErr w:type="spellEnd"/>
      <w:r w:rsidRPr="005F438C">
        <w:t xml:space="preserve"> </w:t>
      </w:r>
      <w:proofErr w:type="spellStart"/>
      <w:r w:rsidRPr="005F438C">
        <w:t>Transforms</w:t>
      </w:r>
      <w:proofErr w:type="spellEnd"/>
      <w:r w:rsidRPr="005F438C">
        <w:t>,</w:t>
      </w:r>
    </w:p>
    <w:p w14:paraId="62FC787F" w14:textId="3F18F01A" w:rsidR="00D60AB6" w:rsidRPr="005F438C" w:rsidRDefault="00D60AB6" w:rsidP="00E92602">
      <w:pPr>
        <w:pStyle w:val="a3"/>
      </w:pPr>
      <w:proofErr w:type="spellStart"/>
      <w:r w:rsidRPr="00D60AB6">
        <w:t>ReLU</w:t>
      </w:r>
      <w:proofErr w:type="spellEnd"/>
      <w:r>
        <w:t xml:space="preserve"> </w:t>
      </w:r>
      <w:r w:rsidRPr="00D60AB6">
        <w:t>–</w:t>
      </w:r>
      <w:r>
        <w:t xml:space="preserve"> </w:t>
      </w:r>
      <w:proofErr w:type="spellStart"/>
      <w:r w:rsidRPr="00D60AB6">
        <w:t>Rectified</w:t>
      </w:r>
      <w:proofErr w:type="spellEnd"/>
      <w:r w:rsidRPr="00D60AB6">
        <w:t xml:space="preserve"> </w:t>
      </w:r>
      <w:proofErr w:type="spellStart"/>
      <w:r w:rsidRPr="00D60AB6">
        <w:t>Linear</w:t>
      </w:r>
      <w:proofErr w:type="spellEnd"/>
      <w:r w:rsidRPr="00D60AB6">
        <w:t xml:space="preserve"> </w:t>
      </w:r>
      <w:proofErr w:type="spellStart"/>
      <w:r w:rsidRPr="00D60AB6">
        <w:t>Unit</w:t>
      </w:r>
      <w:proofErr w:type="spellEnd"/>
      <w:r>
        <w:t>,</w:t>
      </w:r>
    </w:p>
    <w:p w14:paraId="47DC3884" w14:textId="77777777" w:rsidR="00E92602" w:rsidRPr="005F438C" w:rsidRDefault="00E92602" w:rsidP="00E92602">
      <w:pPr>
        <w:pStyle w:val="a3"/>
      </w:pPr>
      <w:r w:rsidRPr="005F438C">
        <w:t xml:space="preserve">RGB – </w:t>
      </w:r>
      <w:proofErr w:type="spellStart"/>
      <w:r w:rsidRPr="005F438C">
        <w:t>Red</w:t>
      </w:r>
      <w:proofErr w:type="spellEnd"/>
      <w:r w:rsidRPr="005F438C">
        <w:t xml:space="preserve"> </w:t>
      </w:r>
      <w:proofErr w:type="spellStart"/>
      <w:r w:rsidRPr="005F438C">
        <w:t>Green</w:t>
      </w:r>
      <w:proofErr w:type="spellEnd"/>
      <w:r w:rsidRPr="005F438C">
        <w:t xml:space="preserve"> </w:t>
      </w:r>
      <w:proofErr w:type="spellStart"/>
      <w:r w:rsidRPr="005F438C">
        <w:t>Blue</w:t>
      </w:r>
      <w:proofErr w:type="spellEnd"/>
      <w:r w:rsidRPr="005F438C">
        <w:t>,</w:t>
      </w:r>
    </w:p>
    <w:p w14:paraId="66710062" w14:textId="77777777" w:rsidR="00E92602" w:rsidRPr="005F438C" w:rsidRDefault="00E92602" w:rsidP="00E92602">
      <w:pPr>
        <w:pStyle w:val="a3"/>
      </w:pPr>
      <w:r w:rsidRPr="005F438C">
        <w:t xml:space="preserve">RMSE – </w:t>
      </w:r>
      <w:proofErr w:type="spellStart"/>
      <w:r w:rsidRPr="005F438C">
        <w:t>Root</w:t>
      </w:r>
      <w:proofErr w:type="spellEnd"/>
      <w:r w:rsidRPr="005F438C">
        <w:t xml:space="preserve">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828A70A" w14:textId="77777777" w:rsidR="00E92602" w:rsidRPr="005F438C" w:rsidRDefault="00E92602" w:rsidP="00E92602">
      <w:pPr>
        <w:pStyle w:val="a3"/>
      </w:pPr>
      <w:r w:rsidRPr="005F438C">
        <w:t xml:space="preserve">ROS – </w:t>
      </w:r>
      <w:proofErr w:type="spellStart"/>
      <w:r w:rsidRPr="005F438C">
        <w:t>Robot</w:t>
      </w:r>
      <w:proofErr w:type="spellEnd"/>
      <w:r w:rsidRPr="005F438C">
        <w:t xml:space="preserve"> </w:t>
      </w:r>
      <w:proofErr w:type="spellStart"/>
      <w:r w:rsidRPr="005F438C">
        <w:t>Operating</w:t>
      </w:r>
      <w:proofErr w:type="spellEnd"/>
      <w:r w:rsidRPr="005F438C">
        <w:t xml:space="preserve"> </w:t>
      </w:r>
      <w:proofErr w:type="spellStart"/>
      <w:r w:rsidRPr="005F438C">
        <w:t>System</w:t>
      </w:r>
      <w:proofErr w:type="spellEnd"/>
      <w:r w:rsidRPr="005F438C">
        <w:t>,</w:t>
      </w:r>
    </w:p>
    <w:p w14:paraId="6A9CF2A3" w14:textId="77777777" w:rsidR="00E92602" w:rsidRDefault="00E92602" w:rsidP="00E92602">
      <w:pPr>
        <w:pStyle w:val="a3"/>
      </w:pPr>
      <w:r w:rsidRPr="005F438C">
        <w:t xml:space="preserve">RPN – </w:t>
      </w:r>
      <w:proofErr w:type="spellStart"/>
      <w:r w:rsidRPr="005F438C">
        <w:t>Region</w:t>
      </w:r>
      <w:proofErr w:type="spellEnd"/>
      <w:r w:rsidRPr="005F438C">
        <w:t xml:space="preserve"> </w:t>
      </w:r>
      <w:proofErr w:type="spellStart"/>
      <w:r w:rsidRPr="005F438C">
        <w:t>Proposal</w:t>
      </w:r>
      <w:proofErr w:type="spellEnd"/>
      <w:r w:rsidRPr="005F438C">
        <w:t xml:space="preserve"> </w:t>
      </w:r>
      <w:proofErr w:type="spellStart"/>
      <w:r w:rsidRPr="005F438C">
        <w:t>Network</w:t>
      </w:r>
      <w:proofErr w:type="spellEnd"/>
      <w:r w:rsidRPr="005F438C">
        <w:t>,</w:t>
      </w:r>
    </w:p>
    <w:p w14:paraId="6E2F2D81" w14:textId="1827DD2B" w:rsidR="00D60AB6" w:rsidRDefault="00D60AB6" w:rsidP="00E92602">
      <w:pPr>
        <w:pStyle w:val="a3"/>
      </w:pPr>
      <w:r w:rsidRPr="00D60AB6">
        <w:t>SGD</w:t>
      </w:r>
      <w:r>
        <w:t xml:space="preserve"> </w:t>
      </w:r>
      <w:r w:rsidRPr="00D60AB6">
        <w:t>–</w:t>
      </w:r>
      <w:r>
        <w:t xml:space="preserve"> </w:t>
      </w:r>
      <w:proofErr w:type="spellStart"/>
      <w:r w:rsidRPr="00D60AB6">
        <w:t>Stochastic</w:t>
      </w:r>
      <w:proofErr w:type="spellEnd"/>
      <w:r w:rsidRPr="00D60AB6">
        <w:t xml:space="preserve"> </w:t>
      </w:r>
      <w:proofErr w:type="spellStart"/>
      <w:r w:rsidRPr="00D60AB6">
        <w:t>Gradient</w:t>
      </w:r>
      <w:proofErr w:type="spellEnd"/>
      <w:r w:rsidRPr="00D60AB6">
        <w:t xml:space="preserve"> </w:t>
      </w:r>
      <w:proofErr w:type="spellStart"/>
      <w:r w:rsidRPr="00D60AB6">
        <w:t>Descent</w:t>
      </w:r>
      <w:proofErr w:type="spellEnd"/>
      <w:r>
        <w:t>,</w:t>
      </w:r>
    </w:p>
    <w:p w14:paraId="14094373" w14:textId="6A3AA75A" w:rsidR="00D60AB6" w:rsidRPr="005F438C" w:rsidRDefault="00DE1170" w:rsidP="00E92602">
      <w:pPr>
        <w:pStyle w:val="a3"/>
      </w:pPr>
      <w:r w:rsidRPr="00DE1170">
        <w:t>SSIM</w:t>
      </w:r>
      <w:r w:rsidR="00D60AB6">
        <w:t xml:space="preserve"> </w:t>
      </w:r>
      <w:r w:rsidR="00D60AB6" w:rsidRPr="00D60AB6">
        <w:t>–</w:t>
      </w:r>
      <w:r w:rsidR="00D60AB6">
        <w:t xml:space="preserve"> </w:t>
      </w:r>
      <w:proofErr w:type="spellStart"/>
      <w:r w:rsidRPr="00DE1170">
        <w:t>Structural</w:t>
      </w:r>
      <w:proofErr w:type="spellEnd"/>
      <w:r w:rsidRPr="00DE1170">
        <w:t xml:space="preserve"> </w:t>
      </w:r>
      <w:proofErr w:type="spellStart"/>
      <w:r w:rsidRPr="00DE1170">
        <w:t>Similarity</w:t>
      </w:r>
      <w:proofErr w:type="spellEnd"/>
      <w:r w:rsidRPr="00DE1170">
        <w:t xml:space="preserve"> </w:t>
      </w:r>
      <w:proofErr w:type="spellStart"/>
      <w:r w:rsidRPr="00DE1170">
        <w:t>Index</w:t>
      </w:r>
      <w:proofErr w:type="spellEnd"/>
      <w:r>
        <w:t>,</w:t>
      </w:r>
    </w:p>
    <w:p w14:paraId="22154669" w14:textId="77777777" w:rsidR="00E92602" w:rsidRDefault="00E92602" w:rsidP="00E92602">
      <w:pPr>
        <w:pStyle w:val="a3"/>
      </w:pPr>
      <w:r w:rsidRPr="005F438C">
        <w:t xml:space="preserve">SSD – </w:t>
      </w:r>
      <w:proofErr w:type="spellStart"/>
      <w:r w:rsidRPr="005F438C">
        <w:t>Single</w:t>
      </w:r>
      <w:proofErr w:type="spellEnd"/>
      <w:r w:rsidRPr="005F438C">
        <w:t xml:space="preserve"> </w:t>
      </w:r>
      <w:proofErr w:type="spellStart"/>
      <w:r w:rsidRPr="005F438C">
        <w:t>Shot</w:t>
      </w:r>
      <w:proofErr w:type="spellEnd"/>
      <w:r w:rsidRPr="005F438C">
        <w:t xml:space="preserve"> </w:t>
      </w:r>
      <w:proofErr w:type="spellStart"/>
      <w:r w:rsidRPr="005F438C">
        <w:t>MultiBox</w:t>
      </w:r>
      <w:proofErr w:type="spellEnd"/>
      <w:r w:rsidRPr="005F438C">
        <w:t xml:space="preserve"> </w:t>
      </w:r>
      <w:proofErr w:type="spellStart"/>
      <w:r w:rsidRPr="005F438C">
        <w:t>Detector</w:t>
      </w:r>
      <w:proofErr w:type="spellEnd"/>
      <w:r w:rsidRPr="005F438C">
        <w:t>,</w:t>
      </w:r>
    </w:p>
    <w:p w14:paraId="2D6C784F" w14:textId="3FD6EFC6" w:rsidR="00DE1170" w:rsidRPr="005F438C" w:rsidRDefault="00DE1170" w:rsidP="00E92602">
      <w:pPr>
        <w:pStyle w:val="a3"/>
      </w:pPr>
      <w:r w:rsidRPr="00DE1170">
        <w:t>SVM</w:t>
      </w:r>
      <w:r>
        <w:t xml:space="preserve"> </w:t>
      </w:r>
      <w:r w:rsidRPr="00DE1170">
        <w:t>–</w:t>
      </w:r>
      <w:r>
        <w:t xml:space="preserve"> </w:t>
      </w:r>
      <w:proofErr w:type="spellStart"/>
      <w:r w:rsidRPr="00DE1170">
        <w:t>Support</w:t>
      </w:r>
      <w:proofErr w:type="spellEnd"/>
      <w:r w:rsidRPr="00DE1170">
        <w:t xml:space="preserve"> </w:t>
      </w:r>
      <w:proofErr w:type="spellStart"/>
      <w:r w:rsidRPr="00DE1170">
        <w:t>Vector</w:t>
      </w:r>
      <w:proofErr w:type="spellEnd"/>
      <w:r w:rsidRPr="00DE1170">
        <w:t xml:space="preserve"> </w:t>
      </w:r>
      <w:proofErr w:type="spellStart"/>
      <w:r w:rsidRPr="00DE1170">
        <w:t>Machine</w:t>
      </w:r>
      <w:proofErr w:type="spellEnd"/>
      <w:r>
        <w:t>,</w:t>
      </w:r>
    </w:p>
    <w:p w14:paraId="253AF2E7" w14:textId="77777777" w:rsidR="00E92602" w:rsidRDefault="00E92602" w:rsidP="00E92602">
      <w:pPr>
        <w:pStyle w:val="a3"/>
      </w:pPr>
      <w:r w:rsidRPr="005F438C">
        <w:lastRenderedPageBreak/>
        <w:t>TPU – тензорний процесор,</w:t>
      </w:r>
    </w:p>
    <w:p w14:paraId="45BA6CEA" w14:textId="7199D9A9" w:rsidR="00DE1170" w:rsidRPr="005F438C" w:rsidRDefault="00DE1170" w:rsidP="00E92602">
      <w:pPr>
        <w:pStyle w:val="a3"/>
      </w:pPr>
      <w:proofErr w:type="spellStart"/>
      <w:r w:rsidRPr="00DE1170">
        <w:t>ViT</w:t>
      </w:r>
      <w:proofErr w:type="spellEnd"/>
      <w:r>
        <w:t xml:space="preserve"> </w:t>
      </w:r>
      <w:r w:rsidRPr="00DE1170">
        <w:t>–</w:t>
      </w:r>
      <w:r>
        <w:t xml:space="preserve"> </w:t>
      </w:r>
      <w:proofErr w:type="spellStart"/>
      <w:r w:rsidRPr="00DE1170">
        <w:t>Vision</w:t>
      </w:r>
      <w:proofErr w:type="spellEnd"/>
      <w:r w:rsidRPr="00DE1170">
        <w:t xml:space="preserve"> </w:t>
      </w:r>
      <w:proofErr w:type="spellStart"/>
      <w:r w:rsidRPr="00DE1170">
        <w:t>Transformer</w:t>
      </w:r>
      <w:proofErr w:type="spellEnd"/>
      <w:r>
        <w:t>,</w:t>
      </w:r>
    </w:p>
    <w:p w14:paraId="618549B4" w14:textId="77777777" w:rsidR="00E92602" w:rsidRDefault="00E92602" w:rsidP="00E92602">
      <w:pPr>
        <w:pStyle w:val="a3"/>
      </w:pPr>
      <w:r w:rsidRPr="005F438C">
        <w:t xml:space="preserve">YOLO – </w:t>
      </w:r>
      <w:proofErr w:type="spellStart"/>
      <w:r w:rsidRPr="005F438C">
        <w:t>You</w:t>
      </w:r>
      <w:proofErr w:type="spellEnd"/>
      <w:r w:rsidRPr="005F438C">
        <w:t xml:space="preserve"> </w:t>
      </w:r>
      <w:proofErr w:type="spellStart"/>
      <w:r w:rsidRPr="005F438C">
        <w:t>Only</w:t>
      </w:r>
      <w:proofErr w:type="spellEnd"/>
      <w:r w:rsidRPr="005F438C">
        <w:t xml:space="preserve"> </w:t>
      </w:r>
      <w:proofErr w:type="spellStart"/>
      <w:r w:rsidRPr="005F438C">
        <w:t>Look</w:t>
      </w:r>
      <w:proofErr w:type="spellEnd"/>
      <w:r w:rsidRPr="005F438C">
        <w:t xml:space="preserve"> </w:t>
      </w:r>
      <w:proofErr w:type="spellStart"/>
      <w:r w:rsidRPr="005F438C">
        <w:t>Once</w:t>
      </w:r>
      <w:proofErr w:type="spellEnd"/>
      <w:r w:rsidRPr="005F438C">
        <w:t>,</w:t>
      </w:r>
    </w:p>
    <w:p w14:paraId="56CF90CD" w14:textId="62CCEEB6" w:rsidR="00DE1170" w:rsidRPr="005F438C" w:rsidRDefault="00DE1170" w:rsidP="00E92602">
      <w:pPr>
        <w:pStyle w:val="a3"/>
      </w:pPr>
      <w:r w:rsidRPr="00DE1170">
        <w:t>XML</w:t>
      </w:r>
      <w:r>
        <w:t xml:space="preserve"> </w:t>
      </w:r>
      <w:r w:rsidRPr="00DE1170">
        <w:t>–</w:t>
      </w:r>
      <w:r>
        <w:t xml:space="preserve"> </w:t>
      </w:r>
      <w:proofErr w:type="spellStart"/>
      <w:r w:rsidRPr="00DE1170">
        <w:t>eXtensible</w:t>
      </w:r>
      <w:proofErr w:type="spellEnd"/>
      <w:r w:rsidRPr="00DE1170">
        <w:t xml:space="preserve"> </w:t>
      </w:r>
      <w:proofErr w:type="spellStart"/>
      <w:r w:rsidRPr="00DE1170">
        <w:t>Markup</w:t>
      </w:r>
      <w:proofErr w:type="spellEnd"/>
      <w:r w:rsidRPr="00DE1170">
        <w:t xml:space="preserve"> </w:t>
      </w:r>
      <w:proofErr w:type="spellStart"/>
      <w:r w:rsidRPr="00DE1170">
        <w:t>Language</w:t>
      </w:r>
      <w:proofErr w:type="spellEnd"/>
      <w:r>
        <w:t>,</w:t>
      </w:r>
    </w:p>
    <w:p w14:paraId="51696AA9" w14:textId="77777777" w:rsidR="00E92602" w:rsidRPr="005F438C" w:rsidRDefault="00E92602" w:rsidP="00E92602">
      <w:pPr>
        <w:pStyle w:val="a3"/>
      </w:pPr>
      <w:r w:rsidRPr="005F438C">
        <w:t>БПЛА – безпілотний літальний апарат,</w:t>
      </w:r>
    </w:p>
    <w:p w14:paraId="542DC14A" w14:textId="77777777" w:rsidR="00E92602" w:rsidRPr="005F438C" w:rsidRDefault="00E92602" w:rsidP="00E92602">
      <w:pPr>
        <w:pStyle w:val="a3"/>
      </w:pPr>
      <w:r w:rsidRPr="005F438C">
        <w:t xml:space="preserve">ГОГ (HOG) – гістограми орієнтованих градієнтів, </w:t>
      </w:r>
    </w:p>
    <w:p w14:paraId="7A5D234C" w14:textId="77777777" w:rsidR="00E92602" w:rsidRPr="005F438C" w:rsidRDefault="00E92602" w:rsidP="00E92602">
      <w:pPr>
        <w:pStyle w:val="a3"/>
      </w:pPr>
      <w:r w:rsidRPr="005F438C">
        <w:t>ДІПДО – дистанційна ідентифікація параметрів динамічних об’єктів,</w:t>
      </w:r>
    </w:p>
    <w:p w14:paraId="62201EA2" w14:textId="77777777" w:rsidR="00E92602" w:rsidRPr="005F438C" w:rsidRDefault="00E92602" w:rsidP="00E92602">
      <w:pPr>
        <w:pStyle w:val="a3"/>
      </w:pPr>
      <w:r w:rsidRPr="005F438C">
        <w:t>ЗНМ – згорткові нейронні мережі,</w:t>
      </w:r>
    </w:p>
    <w:p w14:paraId="054408CB" w14:textId="77777777" w:rsidR="00E92602" w:rsidRPr="005F438C" w:rsidRDefault="00E92602" w:rsidP="00E92602">
      <w:pPr>
        <w:pStyle w:val="a3"/>
      </w:pPr>
      <w:r w:rsidRPr="005F438C">
        <w:t>ІСППР – інтелектуальні системи підтримки прийняття рішень,</w:t>
      </w:r>
    </w:p>
    <w:p w14:paraId="1E12025B" w14:textId="77777777" w:rsidR="00E92602" w:rsidRPr="005F438C" w:rsidRDefault="00E92602" w:rsidP="00E92602">
      <w:pPr>
        <w:pStyle w:val="a3"/>
      </w:pPr>
      <w:r w:rsidRPr="005F438C">
        <w:t>ІТ – інформаційні технології,</w:t>
      </w:r>
    </w:p>
    <w:p w14:paraId="33F10FC9" w14:textId="77777777" w:rsidR="00E92602" w:rsidRPr="005F438C" w:rsidRDefault="00E92602" w:rsidP="00E92602">
      <w:pPr>
        <w:pStyle w:val="a3"/>
      </w:pPr>
      <w:r w:rsidRPr="005F438C">
        <w:t>ІУС – інформаційні управляючі системи,</w:t>
      </w:r>
    </w:p>
    <w:p w14:paraId="41F76ABC" w14:textId="77777777" w:rsidR="00E92602" w:rsidRPr="005F438C" w:rsidRDefault="00E92602" w:rsidP="00E92602">
      <w:pPr>
        <w:pStyle w:val="a3"/>
      </w:pPr>
      <w:r w:rsidRPr="005F438C">
        <w:t>МДЧ (DPM) – моделі деформованих частин,</w:t>
      </w:r>
    </w:p>
    <w:p w14:paraId="4BC68A89" w14:textId="77777777" w:rsidR="00E92602" w:rsidRPr="005F438C" w:rsidRDefault="00E92602" w:rsidP="00E92602">
      <w:pPr>
        <w:pStyle w:val="a3"/>
      </w:pPr>
      <w:r w:rsidRPr="005F438C">
        <w:t>МСМ – багатовимірні матриці помилок,</w:t>
      </w:r>
    </w:p>
    <w:p w14:paraId="1ABD7440" w14:textId="77777777" w:rsidR="00E92602" w:rsidRPr="005F438C" w:rsidRDefault="00E92602" w:rsidP="00E92602">
      <w:pPr>
        <w:pStyle w:val="a3"/>
      </w:pPr>
      <w:r w:rsidRPr="005F438C">
        <w:t xml:space="preserve">ПІД – </w:t>
      </w:r>
      <w:proofErr w:type="spellStart"/>
      <w:r w:rsidRPr="005F438C">
        <w:t>пропорційно</w:t>
      </w:r>
      <w:proofErr w:type="spellEnd"/>
      <w:r w:rsidRPr="005F438C">
        <w:t>-інтегрально-диференціальний (регулятор),</w:t>
      </w:r>
    </w:p>
    <w:p w14:paraId="712183DA" w14:textId="77777777" w:rsidR="00607B9E" w:rsidRPr="005F438C" w:rsidRDefault="00E92602" w:rsidP="00E92602">
      <w:pPr>
        <w:pStyle w:val="a3"/>
      </w:pPr>
      <w:r w:rsidRPr="005F438C">
        <w:t>ПК – персональний комп’ютер.</w:t>
      </w:r>
    </w:p>
    <w:p w14:paraId="2DCC42C6" w14:textId="77777777" w:rsidR="00900370" w:rsidRPr="005F438C" w:rsidRDefault="00900370" w:rsidP="00900370">
      <w:pPr>
        <w:pStyle w:val="1"/>
      </w:pPr>
      <w:r w:rsidRPr="005F438C">
        <w:br w:type="page"/>
      </w:r>
      <w:bookmarkStart w:id="2" w:name="_Toc376158745"/>
      <w:bookmarkStart w:id="3" w:name="_Toc229058215"/>
      <w:r w:rsidR="008B45BC" w:rsidRPr="005F438C">
        <w:lastRenderedPageBreak/>
        <w:t>Вступ</w:t>
      </w:r>
      <w:bookmarkEnd w:id="2"/>
      <w:bookmarkEnd w:id="3"/>
    </w:p>
    <w:p w14:paraId="47B40E6A" w14:textId="77777777" w:rsidR="00900370" w:rsidRDefault="00900370" w:rsidP="00900370">
      <w:pPr>
        <w:pStyle w:val="a3"/>
      </w:pPr>
    </w:p>
    <w:p w14:paraId="56F15B10"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lang w:eastAsia="ru-RU"/>
        </w:rPr>
        <w:t xml:space="preserve">Актуальність теми дослідження. </w:t>
      </w:r>
      <w:r w:rsidRPr="001E7B44">
        <w:rPr>
          <w:color w:val="000000"/>
          <w:lang w:eastAsia="ru-RU"/>
        </w:rPr>
        <w:t>Дисертаційна робота присвячена розробленню моделей, методів та інформаційної технології дистанційної ідентифікації параметрів динамічних об’єктів за відеоданими. Актуальність теми зумовлена потребою у надійному визначенні положення, швидкості, напряму руху, траєкторії та просторових характеристик об’єктів у режимі реального часу без безпосереднього контакту з ними. Задачі дистанційної ідентифікації параметрів динамічних об'єктів (ДІПДО) відрізняються високими вимогами до методів та інформаційних технологій їх реалізації. Це необхідність обробки відеоданих у реальному часі, здатність працювати з шумами, оклюзіями та зміною освітлення, забезпечення високої точності визначення просторових, кінематичних та структурних параметрів об'єктів, а також адаптивність до динамічної зміни характеристик середовища спостереження. На сучасному етапі розвитку комп'ютерного зору та глибокого навчання існує широкий спектр методів виявлення об'єктів, оцінювання оптичного потоку та реконструкції глибини сцени. Однак задача інтеграції цих методів в єдину інформаційну технологію, здатну забезпечити надійну ідентифікацію параметрів динамічних об'єктів у реальних умовах експлуатації, відрізняється своєю складністю.</w:t>
      </w:r>
    </w:p>
    <w:p w14:paraId="043F61C3"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 xml:space="preserve">По-перше, необхідно забезпечити сумісну роботу різнорідних модулів: детектора об'єктів (наприклад, </w:t>
      </w:r>
      <w:proofErr w:type="spellStart"/>
      <w:r w:rsidRPr="001E7B44">
        <w:rPr>
          <w:color w:val="000000"/>
          <w:lang w:eastAsia="ru-RU"/>
        </w:rPr>
        <w:t>трансформерної</w:t>
      </w:r>
      <w:proofErr w:type="spellEnd"/>
      <w:r w:rsidRPr="001E7B44">
        <w:rPr>
          <w:color w:val="000000"/>
          <w:lang w:eastAsia="ru-RU"/>
        </w:rPr>
        <w:t xml:space="preserve"> моделі DETR), алгоритмів оптичного потоку (</w:t>
      </w:r>
      <w:proofErr w:type="spellStart"/>
      <w:r w:rsidRPr="001E7B44">
        <w:rPr>
          <w:color w:val="000000"/>
          <w:lang w:eastAsia="ru-RU"/>
        </w:rPr>
        <w:t>Farneback</w:t>
      </w:r>
      <w:proofErr w:type="spellEnd"/>
      <w:r w:rsidRPr="001E7B44">
        <w:rPr>
          <w:color w:val="000000"/>
          <w:lang w:eastAsia="ru-RU"/>
        </w:rPr>
        <w:t xml:space="preserve">, </w:t>
      </w:r>
      <w:proofErr w:type="spellStart"/>
      <w:r w:rsidRPr="001E7B44">
        <w:rPr>
          <w:color w:val="000000"/>
          <w:lang w:eastAsia="ru-RU"/>
        </w:rPr>
        <w:t>Lucas‑Kanade</w:t>
      </w:r>
      <w:proofErr w:type="spellEnd"/>
      <w:r w:rsidRPr="001E7B44">
        <w:rPr>
          <w:color w:val="000000"/>
          <w:lang w:eastAsia="ru-RU"/>
        </w:rPr>
        <w:t xml:space="preserve">, </w:t>
      </w:r>
      <w:proofErr w:type="spellStart"/>
      <w:r w:rsidRPr="001E7B44">
        <w:rPr>
          <w:color w:val="000000"/>
          <w:lang w:eastAsia="ru-RU"/>
        </w:rPr>
        <w:t>Horn‑Schunck</w:t>
      </w:r>
      <w:proofErr w:type="spellEnd"/>
      <w:r w:rsidRPr="001E7B44">
        <w:rPr>
          <w:color w:val="000000"/>
          <w:lang w:eastAsia="ru-RU"/>
        </w:rPr>
        <w:t xml:space="preserve">, </w:t>
      </w:r>
      <w:proofErr w:type="spellStart"/>
      <w:r w:rsidRPr="001E7B44">
        <w:rPr>
          <w:color w:val="000000"/>
          <w:lang w:eastAsia="ru-RU"/>
        </w:rPr>
        <w:t>FlowNet</w:t>
      </w:r>
      <w:proofErr w:type="spellEnd"/>
      <w:r w:rsidRPr="001E7B44">
        <w:rPr>
          <w:color w:val="000000"/>
          <w:lang w:eastAsia="ru-RU"/>
        </w:rPr>
        <w:t>) та методів оцінювання глибини (</w:t>
      </w:r>
      <w:proofErr w:type="spellStart"/>
      <w:r w:rsidRPr="001E7B44">
        <w:rPr>
          <w:color w:val="000000"/>
          <w:lang w:eastAsia="ru-RU"/>
        </w:rPr>
        <w:t>MiDaS</w:t>
      </w:r>
      <w:proofErr w:type="spellEnd"/>
      <w:r w:rsidRPr="001E7B44">
        <w:rPr>
          <w:color w:val="000000"/>
          <w:lang w:eastAsia="ru-RU"/>
        </w:rPr>
        <w:t xml:space="preserve">, </w:t>
      </w:r>
      <w:proofErr w:type="spellStart"/>
      <w:r w:rsidRPr="001E7B44">
        <w:rPr>
          <w:color w:val="000000"/>
          <w:lang w:eastAsia="ru-RU"/>
        </w:rPr>
        <w:t>DPT_Large</w:t>
      </w:r>
      <w:proofErr w:type="spellEnd"/>
      <w:r w:rsidRPr="001E7B44">
        <w:rPr>
          <w:color w:val="000000"/>
          <w:lang w:eastAsia="ru-RU"/>
        </w:rPr>
        <w:t xml:space="preserve">, </w:t>
      </w:r>
      <w:proofErr w:type="spellStart"/>
      <w:r w:rsidRPr="001E7B44">
        <w:rPr>
          <w:color w:val="000000"/>
          <w:lang w:eastAsia="ru-RU"/>
        </w:rPr>
        <w:t>GeoNet</w:t>
      </w:r>
      <w:proofErr w:type="spellEnd"/>
      <w:r w:rsidRPr="001E7B44">
        <w:rPr>
          <w:color w:val="000000"/>
          <w:lang w:eastAsia="ru-RU"/>
        </w:rPr>
        <w:t xml:space="preserve">). Враховуючи, що умови спостереження (освітлення, рівень шумів, наявність оклюзій, швидкість руху об'єктів) часто змінюються протягом </w:t>
      </w:r>
      <w:proofErr w:type="spellStart"/>
      <w:r w:rsidRPr="001E7B44">
        <w:rPr>
          <w:color w:val="000000"/>
          <w:lang w:eastAsia="ru-RU"/>
        </w:rPr>
        <w:t>відеопослідовності</w:t>
      </w:r>
      <w:proofErr w:type="spellEnd"/>
      <w:r w:rsidRPr="001E7B44">
        <w:rPr>
          <w:color w:val="000000"/>
          <w:lang w:eastAsia="ru-RU"/>
        </w:rPr>
        <w:t>, відповідно змінюються вимоги до точності та стійкості кожного з модулів.</w:t>
      </w:r>
    </w:p>
    <w:p w14:paraId="0E962D5D"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По-друге, треба оцінити якість роботи різних комбінацій методів ДІПДО. Такі оцінки, як правило, є багатокритеріальними та включають метрики для оптичного потоку (EPE, AAE), для глибини (RMSE, MAE, PSNR) та для сегментації (</w:t>
      </w:r>
      <w:proofErr w:type="spellStart"/>
      <w:r w:rsidRPr="001E7B44">
        <w:rPr>
          <w:color w:val="000000"/>
          <w:lang w:eastAsia="ru-RU"/>
        </w:rPr>
        <w:t>IoU</w:t>
      </w:r>
      <w:proofErr w:type="spellEnd"/>
      <w:r w:rsidRPr="001E7B44">
        <w:rPr>
          <w:color w:val="000000"/>
          <w:lang w:eastAsia="ru-RU"/>
        </w:rPr>
        <w:t xml:space="preserve">, </w:t>
      </w:r>
      <w:proofErr w:type="spellStart"/>
      <w:r w:rsidRPr="001E7B44">
        <w:rPr>
          <w:color w:val="000000"/>
          <w:lang w:eastAsia="ru-RU"/>
        </w:rPr>
        <w:t>Dice</w:t>
      </w:r>
      <w:proofErr w:type="spellEnd"/>
      <w:r w:rsidRPr="001E7B44">
        <w:rPr>
          <w:color w:val="000000"/>
          <w:lang w:eastAsia="ru-RU"/>
        </w:rPr>
        <w:t>), що ускладнює вибір оптимальної конфігурації.</w:t>
      </w:r>
    </w:p>
    <w:p w14:paraId="3257131D"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lastRenderedPageBreak/>
        <w:t xml:space="preserve">По-третє, слід розв'язати задачу підвищення стійкості ідентифікації в умовах невизначеності (шумів, оклюзій, зміни освітлення). Ця задача вирішується, як правило, шляхом застосування ансамблевих методів </w:t>
      </w:r>
      <w:proofErr w:type="spellStart"/>
      <w:r w:rsidRPr="001E7B44">
        <w:rPr>
          <w:color w:val="000000"/>
          <w:lang w:eastAsia="ru-RU"/>
        </w:rPr>
        <w:t>бегінгу</w:t>
      </w:r>
      <w:proofErr w:type="spellEnd"/>
      <w:r w:rsidRPr="001E7B44">
        <w:rPr>
          <w:color w:val="000000"/>
          <w:lang w:eastAsia="ru-RU"/>
        </w:rPr>
        <w:t xml:space="preserve"> та </w:t>
      </w:r>
      <w:proofErr w:type="spellStart"/>
      <w:r w:rsidRPr="001E7B44">
        <w:rPr>
          <w:color w:val="000000"/>
          <w:lang w:eastAsia="ru-RU"/>
        </w:rPr>
        <w:t>бустінгу</w:t>
      </w:r>
      <w:proofErr w:type="spellEnd"/>
      <w:r w:rsidRPr="001E7B44">
        <w:rPr>
          <w:color w:val="000000"/>
          <w:lang w:eastAsia="ru-RU"/>
        </w:rPr>
        <w:t>, які потребують додаткового налаштування та обґрунтування доцільності їх використання в конкретних сценаріях.</w:t>
      </w:r>
    </w:p>
    <w:p w14:paraId="51852091"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Вказані фактори призводять до того, що багато існуючих систем дистанційної ідентифікації або працюють лише в обмежених умовах (наприклад, при статичній камері або фіксованому освітленні), або потребують значного обчислювального ресурсу, що унеможливлює їх роботу в реальному часі.</w:t>
      </w:r>
    </w:p>
    <w:p w14:paraId="7B3F3D21"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 xml:space="preserve">Питанням дистанційної ідентифікації параметрів динамічних об'єктів присвячено цілий ряд робіт вітчизняних та закордонних вчених. Однак запропоновані в них моделі та методи не враховують важливі особливості задачі, зокрема необхідність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оптичного потоку та оцінювання глибини в єдину інформаційну технологію з ансамблевою корекцією результатів.</w:t>
      </w:r>
    </w:p>
    <w:p w14:paraId="44190EC1" w14:textId="2FABC34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 xml:space="preserve">Великий вплив якості ідентифікації параметрів динамічних об'єктів на ефективність систем відеоспостереження, автономного транспорту, робототехніки та промислового моніторингу і, в той же час, складність розв'язання задачі інтеграції різнорідних методів роблять </w:t>
      </w:r>
      <w:r w:rsidRPr="00080F5D">
        <w:rPr>
          <w:b/>
          <w:color w:val="000000"/>
          <w:lang w:eastAsia="ru-RU"/>
        </w:rPr>
        <w:t>актуальн</w:t>
      </w:r>
      <w:r w:rsidR="00080F5D" w:rsidRPr="00080F5D">
        <w:rPr>
          <w:b/>
          <w:color w:val="000000"/>
          <w:lang w:eastAsia="ru-RU"/>
        </w:rPr>
        <w:t>ою</w:t>
      </w:r>
      <w:r w:rsidRPr="00080F5D">
        <w:rPr>
          <w:b/>
          <w:color w:val="000000"/>
          <w:lang w:eastAsia="ru-RU"/>
        </w:rPr>
        <w:t xml:space="preserve">  науков</w:t>
      </w:r>
      <w:r w:rsidR="00080F5D" w:rsidRPr="00080F5D">
        <w:rPr>
          <w:b/>
          <w:color w:val="000000"/>
          <w:lang w:eastAsia="ru-RU"/>
        </w:rPr>
        <w:t>у задачу</w:t>
      </w:r>
      <w:r w:rsidRPr="001E7B44">
        <w:rPr>
          <w:color w:val="000000"/>
          <w:lang w:eastAsia="ru-RU"/>
        </w:rPr>
        <w:t xml:space="preserve"> </w:t>
      </w:r>
      <w:r w:rsidR="00080F5D">
        <w:rPr>
          <w:color w:val="000000"/>
          <w:lang w:eastAsia="ru-RU"/>
        </w:rPr>
        <w:t xml:space="preserve">з </w:t>
      </w:r>
      <w:r w:rsidRPr="001E7B44">
        <w:rPr>
          <w:color w:val="000000"/>
          <w:lang w:eastAsia="ru-RU"/>
        </w:rPr>
        <w:t>розробки моделей, методів та інформаційної технології дистанційної ідентифікації параметрів динамічних об'єктів в умовах невизначеності, яке має істотне значення для розвитку інформаційних технологій комп'ютерного зору.</w:t>
      </w:r>
    </w:p>
    <w:p w14:paraId="1057CE05" w14:textId="77777777" w:rsidR="001E7B44" w:rsidRPr="005507B5" w:rsidRDefault="001E7B44" w:rsidP="001E7B44">
      <w:pPr>
        <w:widowControl w:val="0"/>
        <w:tabs>
          <w:tab w:val="right" w:leader="dot" w:pos="9639"/>
        </w:tabs>
        <w:spacing w:line="360" w:lineRule="auto"/>
        <w:ind w:firstLine="720"/>
        <w:jc w:val="both"/>
        <w:rPr>
          <w:lang w:eastAsia="ja-JP"/>
        </w:rPr>
      </w:pPr>
      <w:r w:rsidRPr="001E7B44">
        <w:rPr>
          <w:b/>
          <w:bCs/>
          <w:color w:val="000000"/>
          <w:lang w:eastAsia="ru-RU"/>
        </w:rPr>
        <w:t>Зв’язок роботи з науковими програмами, планами, темами.</w:t>
      </w:r>
      <w:r w:rsidRPr="001E7B44">
        <w:rPr>
          <w:b/>
          <w:bCs/>
          <w:color w:val="000000"/>
          <w:lang w:eastAsia="ja-JP"/>
        </w:rPr>
        <w:t xml:space="preserve"> </w:t>
      </w:r>
      <w:r w:rsidRPr="005507B5">
        <w:rPr>
          <w:lang w:eastAsia="ja-JP"/>
        </w:rPr>
        <w:t>Дисертаційну роботу виконано на кафедрі інформаційних систем та технологій Національного технічного університету «Харківський політехнічний інститут» відповідно до планів наукових досліджень</w:t>
      </w:r>
      <w:r w:rsidRPr="005507B5">
        <w:rPr>
          <w:rFonts w:eastAsia="Calibri"/>
          <w:lang w:eastAsia="ru-RU"/>
        </w:rPr>
        <w:t xml:space="preserve">: «Розробка математичних моделей та програмних додатків для управління складними системами з використанням штучного інтелекту» (ДР№ 124U001390), «Розробка математичних моделей для оптимізації процесів управління складними динамічними системами з використанням обчислювального інтелекту» (ДР№ 0124U001511), де здобувач </w:t>
      </w:r>
      <w:r w:rsidRPr="005507B5">
        <w:rPr>
          <w:rFonts w:eastAsia="Calibri"/>
          <w:lang w:eastAsia="ru-RU"/>
        </w:rPr>
        <w:lastRenderedPageBreak/>
        <w:t>був виконавцем.</w:t>
      </w:r>
    </w:p>
    <w:p w14:paraId="1387495F" w14:textId="62203738"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bCs/>
          <w:color w:val="000000"/>
          <w:lang w:eastAsia="ru-RU"/>
        </w:rPr>
        <w:t xml:space="preserve">Мета та задачі дослідження. </w:t>
      </w:r>
      <w:r w:rsidRPr="001E7B44">
        <w:rPr>
          <w:color w:val="000000"/>
          <w:lang w:eastAsia="ru-RU"/>
        </w:rPr>
        <w:t xml:space="preserve">Метою дисертаційної роботи </w:t>
      </w:r>
      <w:r w:rsidR="00A20F4C" w:rsidRPr="00A20F4C">
        <w:rPr>
          <w:color w:val="000000"/>
          <w:lang w:eastAsia="ru-RU"/>
        </w:rPr>
        <w:t xml:space="preserve">є розробка моделей, методів та інформаційної технології, які поєднують </w:t>
      </w:r>
      <w:proofErr w:type="spellStart"/>
      <w:r w:rsidR="00A20F4C" w:rsidRPr="00A20F4C">
        <w:rPr>
          <w:color w:val="000000"/>
          <w:lang w:eastAsia="ru-RU"/>
        </w:rPr>
        <w:t>трансформерні</w:t>
      </w:r>
      <w:proofErr w:type="spellEnd"/>
      <w:r w:rsidR="00A20F4C" w:rsidRPr="00A20F4C">
        <w:rPr>
          <w:color w:val="000000"/>
          <w:lang w:eastAsia="ru-RU"/>
        </w:rPr>
        <w:t xml:space="preserve"> моделі виявлення об’єктів, алгоритми оптичного потоку та методи обчислювального інтелекту для обробки відеоданих у режимі реального часу, для</w:t>
      </w:r>
      <w:r w:rsidR="00A20F4C">
        <w:rPr>
          <w:color w:val="000000"/>
          <w:lang w:eastAsia="ru-RU"/>
        </w:rPr>
        <w:t xml:space="preserve"> </w:t>
      </w:r>
      <w:r w:rsidR="00A20F4C" w:rsidRPr="00A20F4C">
        <w:rPr>
          <w:color w:val="000000"/>
          <w:lang w:eastAsia="ru-RU"/>
        </w:rPr>
        <w:t>підвищення точності, надійності та адаптивності дистанційної ідентифікації параметрів динамічних об’єктів, що рухаються у просторі</w:t>
      </w:r>
      <w:r w:rsidRPr="001E7B44">
        <w:rPr>
          <w:color w:val="000000"/>
          <w:lang w:eastAsia="ru-RU"/>
        </w:rPr>
        <w:t>.</w:t>
      </w:r>
    </w:p>
    <w:p w14:paraId="481673CA" w14:textId="59993729" w:rsidR="001E7B44" w:rsidRDefault="001E7B44" w:rsidP="001E7B44">
      <w:pPr>
        <w:widowControl w:val="0"/>
        <w:tabs>
          <w:tab w:val="right" w:leader="dot" w:pos="9639"/>
        </w:tabs>
        <w:spacing w:line="360" w:lineRule="auto"/>
        <w:ind w:firstLine="720"/>
        <w:jc w:val="both"/>
        <w:rPr>
          <w:lang w:val="ru-RU" w:eastAsia="ru-RU"/>
        </w:rPr>
      </w:pPr>
      <w:r w:rsidRPr="001E7B44">
        <w:rPr>
          <w:lang w:eastAsia="ru-RU"/>
        </w:rPr>
        <w:t xml:space="preserve">Для досягнення </w:t>
      </w:r>
      <w:r w:rsidR="00AE4939">
        <w:rPr>
          <w:lang w:eastAsia="ru-RU"/>
        </w:rPr>
        <w:t xml:space="preserve">поставленої </w:t>
      </w:r>
      <w:r w:rsidRPr="001E7B44">
        <w:rPr>
          <w:lang w:eastAsia="ru-RU"/>
        </w:rPr>
        <w:t xml:space="preserve">мети </w:t>
      </w:r>
      <w:r w:rsidR="00AE4939">
        <w:rPr>
          <w:lang w:eastAsia="ru-RU"/>
        </w:rPr>
        <w:t xml:space="preserve">вирішуються наступні </w:t>
      </w:r>
      <w:r w:rsidRPr="001E7B44">
        <w:rPr>
          <w:lang w:eastAsia="ru-RU"/>
        </w:rPr>
        <w:t>задачі:</w:t>
      </w:r>
      <w:r w:rsidRPr="001E7B44">
        <w:rPr>
          <w:lang w:val="ru-RU" w:eastAsia="ru-RU"/>
        </w:rPr>
        <w:t xml:space="preserve"> </w:t>
      </w:r>
    </w:p>
    <w:p w14:paraId="6D2ED7B0" w14:textId="77777777"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xml:space="preserve">– виконати аналіз сучасних методів дистанційної ідентифікації параметрів динамічних об'єктів, визначити їх обмеження та сформулювати наукову задачу інтеграції </w:t>
      </w:r>
      <w:proofErr w:type="spellStart"/>
      <w:r w:rsidRPr="003E10E2">
        <w:rPr>
          <w:color w:val="000000"/>
          <w:lang w:eastAsia="ru-RU"/>
        </w:rPr>
        <w:t>трансформерних</w:t>
      </w:r>
      <w:proofErr w:type="spellEnd"/>
      <w:r w:rsidRPr="003E10E2">
        <w:rPr>
          <w:color w:val="000000"/>
          <w:lang w:eastAsia="ru-RU"/>
        </w:rPr>
        <w:t xml:space="preserve"> моделей виявлення, алгоритмів оптичного потоку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w:t>
      </w:r>
    </w:p>
    <w:p w14:paraId="39155D3F" w14:textId="77777777"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сформувати класифікацію параметрів динамічних об'єктів та методів їх визначення, обґрунтувати систему метрик для оцінювання якості ідентифікації та розробити концептуальну модель інформаційної технології дистанційної ідентифікації;</w:t>
      </w:r>
    </w:p>
    <w:p w14:paraId="03A6F95B" w14:textId="77777777"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xml:space="preserve">– розробити моделі та методи інтеграції </w:t>
      </w:r>
      <w:proofErr w:type="spellStart"/>
      <w:r w:rsidRPr="003E10E2">
        <w:rPr>
          <w:color w:val="000000"/>
          <w:lang w:eastAsia="ru-RU"/>
        </w:rPr>
        <w:t>трансформерного</w:t>
      </w:r>
      <w:proofErr w:type="spellEnd"/>
      <w:r w:rsidRPr="003E10E2">
        <w:rPr>
          <w:color w:val="000000"/>
          <w:lang w:eastAsia="ru-RU"/>
        </w:rPr>
        <w:t xml:space="preserve"> детектора об'єктів </w:t>
      </w:r>
      <w:r w:rsidRPr="003E10E2">
        <w:rPr>
          <w:color w:val="000000"/>
          <w:lang w:val="en-US" w:eastAsia="ru-RU"/>
        </w:rPr>
        <w:t>DETR</w:t>
      </w:r>
      <w:r w:rsidRPr="003E10E2">
        <w:rPr>
          <w:color w:val="000000"/>
          <w:lang w:eastAsia="ru-RU"/>
        </w:rPr>
        <w:t>, алгоритмів оптичного потоку (</w:t>
      </w:r>
      <w:proofErr w:type="spellStart"/>
      <w:r w:rsidRPr="003E10E2">
        <w:rPr>
          <w:color w:val="000000"/>
          <w:lang w:val="en-US" w:eastAsia="ru-RU"/>
        </w:rPr>
        <w:t>Farneback</w:t>
      </w:r>
      <w:proofErr w:type="spellEnd"/>
      <w:r w:rsidRPr="003E10E2">
        <w:rPr>
          <w:color w:val="000000"/>
          <w:lang w:eastAsia="ru-RU"/>
        </w:rPr>
        <w:t xml:space="preserve">, </w:t>
      </w:r>
      <w:r w:rsidRPr="003E10E2">
        <w:rPr>
          <w:color w:val="000000"/>
          <w:lang w:val="en-US" w:eastAsia="ru-RU"/>
        </w:rPr>
        <w:t>Lucas</w:t>
      </w:r>
      <w:r w:rsidRPr="003E10E2">
        <w:rPr>
          <w:color w:val="000000"/>
          <w:lang w:eastAsia="ru-RU"/>
        </w:rPr>
        <w:t>–</w:t>
      </w:r>
      <w:r w:rsidRPr="003E10E2">
        <w:rPr>
          <w:color w:val="000000"/>
          <w:lang w:val="en-US" w:eastAsia="ru-RU"/>
        </w:rPr>
        <w:t>Kanade</w:t>
      </w:r>
      <w:r w:rsidRPr="003E10E2">
        <w:rPr>
          <w:color w:val="000000"/>
          <w:lang w:eastAsia="ru-RU"/>
        </w:rPr>
        <w:t xml:space="preserve">, </w:t>
      </w:r>
      <w:r w:rsidRPr="003E10E2">
        <w:rPr>
          <w:color w:val="000000"/>
          <w:lang w:val="en-US" w:eastAsia="ru-RU"/>
        </w:rPr>
        <w:t>Horn</w:t>
      </w:r>
      <w:r w:rsidRPr="003E10E2">
        <w:rPr>
          <w:color w:val="000000"/>
          <w:lang w:eastAsia="ru-RU"/>
        </w:rPr>
        <w:t>–</w:t>
      </w:r>
      <w:r w:rsidRPr="003E10E2">
        <w:rPr>
          <w:color w:val="000000"/>
          <w:lang w:val="en-US" w:eastAsia="ru-RU"/>
        </w:rPr>
        <w:t>Schunck</w:t>
      </w:r>
      <w:r w:rsidRPr="003E10E2">
        <w:rPr>
          <w:color w:val="000000"/>
          <w:lang w:eastAsia="ru-RU"/>
        </w:rPr>
        <w:t xml:space="preserve">, </w:t>
      </w:r>
      <w:proofErr w:type="spellStart"/>
      <w:r w:rsidRPr="003E10E2">
        <w:rPr>
          <w:color w:val="000000"/>
          <w:lang w:val="en-US" w:eastAsia="ru-RU"/>
        </w:rPr>
        <w:t>FlowNet</w:t>
      </w:r>
      <w:proofErr w:type="spellEnd"/>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 (</w:t>
      </w:r>
      <w:proofErr w:type="spellStart"/>
      <w:r w:rsidRPr="003E10E2">
        <w:rPr>
          <w:color w:val="000000"/>
          <w:lang w:val="en-US" w:eastAsia="ru-RU"/>
        </w:rPr>
        <w:t>MiDaS</w:t>
      </w:r>
      <w:proofErr w:type="spellEnd"/>
      <w:r w:rsidRPr="003E10E2">
        <w:rPr>
          <w:color w:val="000000"/>
          <w:lang w:eastAsia="ru-RU"/>
        </w:rPr>
        <w:t xml:space="preserve">, </w:t>
      </w:r>
      <w:r w:rsidRPr="003E10E2">
        <w:rPr>
          <w:color w:val="000000"/>
          <w:lang w:val="en-US" w:eastAsia="ru-RU"/>
        </w:rPr>
        <w:t>DPT</w:t>
      </w:r>
      <w:r w:rsidRPr="003E10E2">
        <w:rPr>
          <w:color w:val="000000"/>
          <w:lang w:eastAsia="ru-RU"/>
        </w:rPr>
        <w:t>_</w:t>
      </w:r>
      <w:r w:rsidRPr="003E10E2">
        <w:rPr>
          <w:color w:val="000000"/>
          <w:lang w:val="en-US" w:eastAsia="ru-RU"/>
        </w:rPr>
        <w:t>Large</w:t>
      </w:r>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включаючи метод адаптивного комбінування результатів з використанням ансамблевих підходів </w:t>
      </w:r>
      <w:r w:rsidRPr="003E10E2">
        <w:rPr>
          <w:color w:val="000000"/>
          <w:lang w:val="en-US" w:eastAsia="ru-RU"/>
        </w:rPr>
        <w:t>Bagging</w:t>
      </w:r>
      <w:r w:rsidRPr="003E10E2">
        <w:rPr>
          <w:color w:val="000000"/>
          <w:lang w:eastAsia="ru-RU"/>
        </w:rPr>
        <w:t xml:space="preserve"> та </w:t>
      </w:r>
      <w:r w:rsidRPr="003E10E2">
        <w:rPr>
          <w:color w:val="000000"/>
          <w:lang w:val="en-US" w:eastAsia="ru-RU"/>
        </w:rPr>
        <w:t>Boosting</w:t>
      </w:r>
      <w:r w:rsidRPr="003E10E2">
        <w:rPr>
          <w:color w:val="000000"/>
          <w:lang w:eastAsia="ru-RU"/>
        </w:rPr>
        <w:t>;</w:t>
      </w:r>
    </w:p>
    <w:p w14:paraId="37B8C5C4" w14:textId="77777777"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реалізувати інформаційну технологію дистанційної ідентифікації параметрів динамічних об'єктів, а також провести експериментальне тестування та порівняльний аналіз ефективності запропонованих рішень для 35 комбінацій методів оптичного потоку та оцінювання глибини.</w:t>
      </w:r>
    </w:p>
    <w:p w14:paraId="046CCA23" w14:textId="5724014D"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 xml:space="preserve">Об’єктом дослідження </w:t>
      </w:r>
      <w:r w:rsidR="00AE4939">
        <w:rPr>
          <w:lang w:eastAsia="ru-RU"/>
        </w:rPr>
        <w:t>–</w:t>
      </w:r>
      <w:r w:rsidRPr="005507B5">
        <w:rPr>
          <w:lang w:eastAsia="ru-RU"/>
        </w:rPr>
        <w:t xml:space="preserve"> процес дистанційної ідентифікації параметрів</w:t>
      </w:r>
      <w:r w:rsidRPr="005507B5">
        <w:rPr>
          <w:i/>
          <w:iCs/>
          <w:lang w:eastAsia="ru-RU"/>
        </w:rPr>
        <w:t xml:space="preserve"> </w:t>
      </w:r>
      <w:r w:rsidRPr="005507B5">
        <w:rPr>
          <w:lang w:eastAsia="ru-RU"/>
        </w:rPr>
        <w:t xml:space="preserve">динамічних об’єктів у </w:t>
      </w:r>
      <w:proofErr w:type="spellStart"/>
      <w:r w:rsidRPr="005507B5">
        <w:rPr>
          <w:lang w:eastAsia="ru-RU"/>
        </w:rPr>
        <w:t>відеопотоках</w:t>
      </w:r>
      <w:proofErr w:type="spellEnd"/>
      <w:r w:rsidRPr="005507B5">
        <w:rPr>
          <w:lang w:eastAsia="ru-RU"/>
        </w:rPr>
        <w:t xml:space="preserve"> та сенсорних даних.</w:t>
      </w:r>
    </w:p>
    <w:p w14:paraId="5C93468D" w14:textId="6C6152BE"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 xml:space="preserve">Предмет дослідження </w:t>
      </w:r>
      <w:r w:rsidR="00AE4939">
        <w:rPr>
          <w:lang w:eastAsia="ru-RU"/>
        </w:rPr>
        <w:t xml:space="preserve">– </w:t>
      </w:r>
      <w:r w:rsidRPr="005507B5">
        <w:rPr>
          <w:lang w:eastAsia="ru-RU"/>
        </w:rPr>
        <w:t xml:space="preserve">моделі, методи та інформаційна технологія визначення просторових, кінематичних і структурних параметрів динамічних об’єктів на основі </w:t>
      </w:r>
      <w:proofErr w:type="spellStart"/>
      <w:r w:rsidRPr="005507B5">
        <w:rPr>
          <w:lang w:eastAsia="ru-RU"/>
        </w:rPr>
        <w:t>трансформерів</w:t>
      </w:r>
      <w:proofErr w:type="spellEnd"/>
      <w:r w:rsidRPr="005507B5">
        <w:rPr>
          <w:lang w:eastAsia="ru-RU"/>
        </w:rPr>
        <w:t xml:space="preserve">, оптичного потоку, </w:t>
      </w:r>
      <w:proofErr w:type="spellStart"/>
      <w:r w:rsidRPr="005507B5">
        <w:rPr>
          <w:lang w:eastAsia="ru-RU"/>
        </w:rPr>
        <w:t>нейромережевої</w:t>
      </w:r>
      <w:proofErr w:type="spellEnd"/>
      <w:r w:rsidRPr="005507B5">
        <w:rPr>
          <w:lang w:eastAsia="ru-RU"/>
        </w:rPr>
        <w:t xml:space="preserve"> оцінки </w:t>
      </w:r>
      <w:r w:rsidRPr="005507B5">
        <w:rPr>
          <w:lang w:eastAsia="ru-RU"/>
        </w:rPr>
        <w:lastRenderedPageBreak/>
        <w:t>глибини та ансамблевих методів.</w:t>
      </w:r>
    </w:p>
    <w:p w14:paraId="52605E6C" w14:textId="6F443E58" w:rsidR="002B1890" w:rsidRPr="002B1890" w:rsidRDefault="001E7B44" w:rsidP="004B2E5A">
      <w:pPr>
        <w:pStyle w:val="a3"/>
        <w:rPr>
          <w:color w:val="000000"/>
        </w:rPr>
      </w:pPr>
      <w:r w:rsidRPr="001E7B44">
        <w:rPr>
          <w:b/>
          <w:iCs/>
          <w:color w:val="000000"/>
        </w:rPr>
        <w:t>Методи дослідження</w:t>
      </w:r>
      <w:r w:rsidRPr="004B2E5A">
        <w:rPr>
          <w:b/>
          <w:iCs/>
        </w:rPr>
        <w:t>.</w:t>
      </w:r>
      <w:r w:rsidRPr="004B2E5A">
        <w:rPr>
          <w:bCs/>
          <w:i/>
        </w:rPr>
        <w:t xml:space="preserve"> </w:t>
      </w:r>
      <w:r w:rsidR="002B1890" w:rsidRPr="002B1890">
        <w:rPr>
          <w:color w:val="000000"/>
        </w:rPr>
        <w:t xml:space="preserve">У роботі використано методи комп'ютерного зору та теорії оптичного потоку, а саме </w:t>
      </w:r>
      <w:proofErr w:type="spellStart"/>
      <w:r w:rsidR="002B1890" w:rsidRPr="002B1890">
        <w:rPr>
          <w:color w:val="000000"/>
        </w:rPr>
        <w:t>Lucas</w:t>
      </w:r>
      <w:proofErr w:type="spellEnd"/>
      <w:r w:rsidR="002B1890" w:rsidRPr="002B1890">
        <w:rPr>
          <w:color w:val="000000"/>
        </w:rPr>
        <w:t>–</w:t>
      </w:r>
      <w:proofErr w:type="spellStart"/>
      <w:r w:rsidR="002B1890" w:rsidRPr="002B1890">
        <w:rPr>
          <w:color w:val="000000"/>
        </w:rPr>
        <w:t>Kanade</w:t>
      </w:r>
      <w:proofErr w:type="spellEnd"/>
      <w:r w:rsidR="002B1890" w:rsidRPr="002B1890">
        <w:rPr>
          <w:color w:val="000000"/>
        </w:rPr>
        <w:t xml:space="preserve">, </w:t>
      </w:r>
      <w:proofErr w:type="spellStart"/>
      <w:r w:rsidR="002B1890" w:rsidRPr="002B1890">
        <w:rPr>
          <w:color w:val="000000"/>
        </w:rPr>
        <w:t>Horn</w:t>
      </w:r>
      <w:proofErr w:type="spellEnd"/>
      <w:r w:rsidR="002B1890" w:rsidRPr="002B1890">
        <w:rPr>
          <w:color w:val="000000"/>
        </w:rPr>
        <w:t>–</w:t>
      </w:r>
      <w:proofErr w:type="spellStart"/>
      <w:r w:rsidR="002B1890" w:rsidRPr="002B1890">
        <w:rPr>
          <w:color w:val="000000"/>
        </w:rPr>
        <w:t>Schunck</w:t>
      </w:r>
      <w:proofErr w:type="spellEnd"/>
      <w:r w:rsidR="002B1890" w:rsidRPr="002B1890">
        <w:rPr>
          <w:color w:val="000000"/>
        </w:rPr>
        <w:t xml:space="preserve"> та </w:t>
      </w:r>
      <w:proofErr w:type="spellStart"/>
      <w:r w:rsidR="002B1890" w:rsidRPr="002B1890">
        <w:rPr>
          <w:color w:val="000000"/>
        </w:rPr>
        <w:t>Farneback</w:t>
      </w:r>
      <w:proofErr w:type="spellEnd"/>
      <w:r w:rsidR="002B1890" w:rsidRPr="002B1890">
        <w:rPr>
          <w:color w:val="000000"/>
        </w:rPr>
        <w:t xml:space="preserve">, для аналізу руху об'єктів у </w:t>
      </w:r>
      <w:proofErr w:type="spellStart"/>
      <w:r w:rsidR="002B1890" w:rsidRPr="002B1890">
        <w:rPr>
          <w:color w:val="000000"/>
        </w:rPr>
        <w:t>відеопослідовностях</w:t>
      </w:r>
      <w:proofErr w:type="spellEnd"/>
      <w:r w:rsidR="002B1890" w:rsidRPr="002B1890">
        <w:rPr>
          <w:color w:val="000000"/>
        </w:rPr>
        <w:t xml:space="preserve">, обчислення векторних полів переміщення пікселів між кадрами та визначення кінематичних параметрів; методи глибокого навчання та </w:t>
      </w:r>
      <w:proofErr w:type="spellStart"/>
      <w:r w:rsidR="002B1890" w:rsidRPr="002B1890">
        <w:rPr>
          <w:color w:val="000000"/>
        </w:rPr>
        <w:t>трансформерних</w:t>
      </w:r>
      <w:proofErr w:type="spellEnd"/>
      <w:r w:rsidR="002B1890" w:rsidRPr="002B1890">
        <w:rPr>
          <w:color w:val="000000"/>
        </w:rPr>
        <w:t xml:space="preserve"> </w:t>
      </w:r>
      <w:proofErr w:type="spellStart"/>
      <w:r w:rsidR="002B1890" w:rsidRPr="002B1890">
        <w:rPr>
          <w:color w:val="000000"/>
        </w:rPr>
        <w:t>архітектур</w:t>
      </w:r>
      <w:proofErr w:type="spellEnd"/>
      <w:r w:rsidR="002B1890" w:rsidRPr="002B1890">
        <w:rPr>
          <w:color w:val="000000"/>
        </w:rPr>
        <w:t xml:space="preserve">, зокрема DETR, </w:t>
      </w:r>
      <w:proofErr w:type="spellStart"/>
      <w:r w:rsidR="002B1890" w:rsidRPr="002B1890">
        <w:rPr>
          <w:color w:val="000000"/>
        </w:rPr>
        <w:t>FlowNet</w:t>
      </w:r>
      <w:proofErr w:type="spellEnd"/>
      <w:r w:rsidR="002B1890" w:rsidRPr="002B1890">
        <w:rPr>
          <w:color w:val="000000"/>
        </w:rPr>
        <w:t xml:space="preserve">, </w:t>
      </w:r>
      <w:proofErr w:type="spellStart"/>
      <w:r w:rsidR="002B1890" w:rsidRPr="002B1890">
        <w:rPr>
          <w:color w:val="000000"/>
        </w:rPr>
        <w:t>GeoNet</w:t>
      </w:r>
      <w:proofErr w:type="spellEnd"/>
      <w:r w:rsidR="002B1890" w:rsidRPr="002B1890">
        <w:rPr>
          <w:color w:val="000000"/>
        </w:rPr>
        <w:t xml:space="preserve">, </w:t>
      </w:r>
      <w:proofErr w:type="spellStart"/>
      <w:r w:rsidR="002B1890" w:rsidRPr="002B1890">
        <w:rPr>
          <w:color w:val="000000"/>
        </w:rPr>
        <w:t>MiDaS</w:t>
      </w:r>
      <w:proofErr w:type="spellEnd"/>
      <w:r w:rsidR="002B1890" w:rsidRPr="002B1890">
        <w:rPr>
          <w:color w:val="000000"/>
        </w:rPr>
        <w:t xml:space="preserve"> та DPT, для виявлення об'єктів у кадрі, оцінювання оптичного потоку, реконструкції глибини сцени за монокулярними зображеннями та моделювання довготривалих просторово-часових </w:t>
      </w:r>
      <w:proofErr w:type="spellStart"/>
      <w:r w:rsidR="002B1890" w:rsidRPr="002B1890">
        <w:rPr>
          <w:color w:val="000000"/>
        </w:rPr>
        <w:t>залежностей</w:t>
      </w:r>
      <w:proofErr w:type="spellEnd"/>
      <w:r w:rsidR="002B1890" w:rsidRPr="002B1890">
        <w:rPr>
          <w:color w:val="000000"/>
        </w:rPr>
        <w:t xml:space="preserve">; методи математичного та імітаційного моделювання для формалізації процесу дистанційної ідентифікації та дослідження характеристик ідентифікації в різних умовах спостереження; методи теорії ймовірностей і математичної статистики для кількісного оцінювання показників точності, а саме середньої кінцевої похибки EPE, середньої кутової похибки AAE, середньоквадратичної похибки RMSE, середньої абсолютної похибки MAE, пікового відношення сигнал/шум PSNR, а також показників надійності </w:t>
      </w:r>
      <w:proofErr w:type="spellStart"/>
      <w:r w:rsidR="002B1890" w:rsidRPr="002B1890">
        <w:rPr>
          <w:color w:val="000000"/>
        </w:rPr>
        <w:t>IoU</w:t>
      </w:r>
      <w:proofErr w:type="spellEnd"/>
      <w:r w:rsidR="002B1890" w:rsidRPr="002B1890">
        <w:rPr>
          <w:color w:val="000000"/>
        </w:rPr>
        <w:t xml:space="preserve"> та </w:t>
      </w:r>
      <w:proofErr w:type="spellStart"/>
      <w:r w:rsidR="002B1890" w:rsidRPr="002B1890">
        <w:rPr>
          <w:color w:val="000000"/>
        </w:rPr>
        <w:t>Dice</w:t>
      </w:r>
      <w:proofErr w:type="spellEnd"/>
      <w:r w:rsidR="002B1890" w:rsidRPr="002B1890">
        <w:rPr>
          <w:color w:val="000000"/>
        </w:rPr>
        <w:t xml:space="preserve">; методи системного аналізу для побудови інтегрованої інформаційної технології, що поєднує модулі виявлення об'єктів, оцінювання оптичного потоку, реконструкції глибини та ансамблевої корекції результатів; методи ансамблевого навчання </w:t>
      </w:r>
      <w:proofErr w:type="spellStart"/>
      <w:r w:rsidR="002B1890" w:rsidRPr="002B1890">
        <w:rPr>
          <w:color w:val="000000"/>
        </w:rPr>
        <w:t>Bagging</w:t>
      </w:r>
      <w:proofErr w:type="spellEnd"/>
      <w:r w:rsidR="002B1890" w:rsidRPr="002B1890">
        <w:rPr>
          <w:color w:val="000000"/>
        </w:rPr>
        <w:t xml:space="preserve"> та </w:t>
      </w:r>
      <w:proofErr w:type="spellStart"/>
      <w:r w:rsidR="002B1890" w:rsidRPr="002B1890">
        <w:rPr>
          <w:color w:val="000000"/>
        </w:rPr>
        <w:t>Boosting</w:t>
      </w:r>
      <w:proofErr w:type="spellEnd"/>
      <w:r w:rsidR="002B1890" w:rsidRPr="002B1890">
        <w:rPr>
          <w:color w:val="000000"/>
        </w:rPr>
        <w:t xml:space="preserve"> для підвищення стійкості результатів в умовах шумів, оклюзій та зміни освітлення; методи програмної інженерії для реалізації експериментального прототипу системи дистанційної ідентифікації, що включає розробку модульної архітектури, інтеграцію різнорідних методів обробки відеоданих, візуалізацію результатів та забезпечення обчислювальної ефективності.</w:t>
      </w:r>
    </w:p>
    <w:p w14:paraId="57BC8FE8" w14:textId="3C2A923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iCs/>
          <w:lang w:eastAsia="ru-RU"/>
        </w:rPr>
        <w:t>Наукова новизна</w:t>
      </w:r>
      <w:r w:rsidRPr="001E7B44">
        <w:rPr>
          <w:b/>
          <w:bCs/>
          <w:color w:val="000000"/>
          <w:lang w:eastAsia="ru-RU"/>
        </w:rPr>
        <w:t xml:space="preserve"> </w:t>
      </w:r>
      <w:r w:rsidRPr="00AE4939">
        <w:rPr>
          <w:b/>
          <w:color w:val="000000"/>
          <w:lang w:eastAsia="ru-RU"/>
        </w:rPr>
        <w:t>одержаних результатів</w:t>
      </w:r>
      <w:r w:rsidRPr="001E7B44">
        <w:rPr>
          <w:color w:val="000000"/>
          <w:lang w:eastAsia="ru-RU"/>
        </w:rPr>
        <w:t xml:space="preserve"> полягає у розвитку моделей дистанційної ідентифікації параметрів динамічних об’єктів шляхом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методів оптичного потоку, оцінювання глибини та обчислювального інтелекту в єдину інформаційну технологію.</w:t>
      </w:r>
      <w:r w:rsidR="00AE4939">
        <w:rPr>
          <w:color w:val="000000"/>
          <w:lang w:eastAsia="ru-RU"/>
        </w:rPr>
        <w:t xml:space="preserve"> </w:t>
      </w:r>
      <w:r w:rsidRPr="001E7B44">
        <w:rPr>
          <w:color w:val="000000"/>
          <w:lang w:eastAsia="ru-RU"/>
        </w:rPr>
        <w:t>Наукова новизна визначається такими положеннями:</w:t>
      </w:r>
    </w:p>
    <w:p w14:paraId="77E9941D" w14:textId="15EA8313"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запропоновано метод дистанційної ідентифікації параметрів </w:t>
      </w:r>
      <w:r w:rsidR="001E7B44" w:rsidRPr="005507B5">
        <w:rPr>
          <w:lang w:eastAsia="ru-RU"/>
        </w:rPr>
        <w:lastRenderedPageBreak/>
        <w:t xml:space="preserve">динамічних об'єктів, що ґрунтується на поєднанні </w:t>
      </w:r>
      <w:proofErr w:type="spellStart"/>
      <w:r w:rsidR="001E7B44" w:rsidRPr="005507B5">
        <w:rPr>
          <w:lang w:eastAsia="ru-RU"/>
        </w:rPr>
        <w:t>трансформерної</w:t>
      </w:r>
      <w:proofErr w:type="spellEnd"/>
      <w:r w:rsidR="001E7B44" w:rsidRPr="005507B5">
        <w:rPr>
          <w:lang w:eastAsia="ru-RU"/>
        </w:rPr>
        <w:t xml:space="preserve"> моделі виявлення об'єктів </w:t>
      </w:r>
      <w:proofErr w:type="spellStart"/>
      <w:r w:rsidR="001E7B44" w:rsidRPr="005507B5">
        <w:rPr>
          <w:lang w:eastAsia="ru-RU"/>
        </w:rPr>
        <w:t>DEtection</w:t>
      </w:r>
      <w:proofErr w:type="spellEnd"/>
      <w:r w:rsidR="001E7B44" w:rsidRPr="005507B5">
        <w:rPr>
          <w:lang w:eastAsia="ru-RU"/>
        </w:rPr>
        <w:t xml:space="preserve"> </w:t>
      </w:r>
      <w:proofErr w:type="spellStart"/>
      <w:r w:rsidR="001E7B44" w:rsidRPr="005507B5">
        <w:rPr>
          <w:lang w:eastAsia="ru-RU"/>
        </w:rPr>
        <w:t>TRansformer</w:t>
      </w:r>
      <w:proofErr w:type="spellEnd"/>
      <w:r w:rsidR="001E7B44" w:rsidRPr="005507B5">
        <w:rPr>
          <w:lang w:eastAsia="ru-RU"/>
        </w:rPr>
        <w:t xml:space="preserve"> (DETR) з алгоритмами оптичного потоку, який, на відміну від існуючих підходів забезпечує одночасне виявлення, відстеження та оцінювання динамічних характеристик об'єктів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1E7B44" w:rsidRPr="005507B5">
        <w:rPr>
          <w:lang w:eastAsia="ru-RU"/>
        </w:rPr>
        <w:t>постобробки</w:t>
      </w:r>
      <w:proofErr w:type="spellEnd"/>
      <w:r>
        <w:rPr>
          <w:lang w:eastAsia="ru-RU"/>
        </w:rPr>
        <w:t>;</w:t>
      </w:r>
    </w:p>
    <w:p w14:paraId="56E41EC2" w14:textId="0A9B4255"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розроблено структуру та концепцію інформаційної технології дистанційної ідентифікації параметрів динамічних об'єктів, що базується на інтеграції методів обчислювального інтелекту, </w:t>
      </w:r>
      <w:proofErr w:type="spellStart"/>
      <w:r w:rsidR="001E7B44" w:rsidRPr="005507B5">
        <w:rPr>
          <w:lang w:eastAsia="ru-RU"/>
        </w:rPr>
        <w:t>нейромережевих</w:t>
      </w:r>
      <w:proofErr w:type="spellEnd"/>
      <w:r w:rsidR="001E7B44" w:rsidRPr="005507B5">
        <w:rPr>
          <w:lang w:eastAsia="ru-RU"/>
        </w:rPr>
        <w:t xml:space="preserve"> </w:t>
      </w:r>
      <w:proofErr w:type="spellStart"/>
      <w:r w:rsidR="001E7B44" w:rsidRPr="005507B5">
        <w:rPr>
          <w:lang w:eastAsia="ru-RU"/>
        </w:rPr>
        <w:t>архітектур</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а також механізмів просторово-часової обробки даних, яка, на відміну від існуючих систем об'єднує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об'єкта спостереження без втрати швидкодії в реальному часі</w:t>
      </w:r>
      <w:r>
        <w:rPr>
          <w:lang w:eastAsia="ru-RU"/>
        </w:rPr>
        <w:t>;</w:t>
      </w:r>
    </w:p>
    <w:p w14:paraId="087CECFE" w14:textId="473CBBEF"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оцінювання глибини сцени шляхом адаптивного комбінування </w:t>
      </w:r>
      <w:proofErr w:type="spellStart"/>
      <w:r w:rsidR="001E7B44" w:rsidRPr="005507B5">
        <w:rPr>
          <w:lang w:eastAsia="ru-RU"/>
        </w:rPr>
        <w:t>нейромережевих</w:t>
      </w:r>
      <w:proofErr w:type="spellEnd"/>
      <w:r w:rsidR="001E7B44" w:rsidRPr="005507B5">
        <w:rPr>
          <w:lang w:eastAsia="ru-RU"/>
        </w:rPr>
        <w:t xml:space="preserve"> моделей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xml:space="preserve"> з ансамблевими підходами </w:t>
      </w:r>
      <w:proofErr w:type="spellStart"/>
      <w:r w:rsidR="001E7B44" w:rsidRPr="005507B5">
        <w:rPr>
          <w:lang w:eastAsia="ru-RU"/>
        </w:rPr>
        <w:t>Bagging</w:t>
      </w:r>
      <w:proofErr w:type="spellEnd"/>
      <w:r w:rsidR="001E7B44" w:rsidRPr="005507B5">
        <w:rPr>
          <w:lang w:eastAsia="ru-RU"/>
        </w:rPr>
        <w:t xml:space="preserve"> і </w:t>
      </w:r>
      <w:proofErr w:type="spellStart"/>
      <w:r w:rsidR="001E7B44" w:rsidRPr="005507B5">
        <w:rPr>
          <w:lang w:eastAsia="ru-RU"/>
        </w:rPr>
        <w:t>Boosting</w:t>
      </w:r>
      <w:proofErr w:type="spellEnd"/>
      <w:r w:rsidR="001E7B44" w:rsidRPr="005507B5">
        <w:rPr>
          <w:lang w:eastAsia="ru-RU"/>
        </w:rPr>
        <w:t>,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w:t>
      </w:r>
      <w:proofErr w:type="spellStart"/>
      <w:r w:rsidR="001E7B44" w:rsidRPr="005507B5">
        <w:rPr>
          <w:lang w:eastAsia="ru-RU"/>
        </w:rPr>
        <w:t>Bagging</w:t>
      </w:r>
      <w:proofErr w:type="spellEnd"/>
      <w:r w:rsidR="001E7B44" w:rsidRPr="005507B5">
        <w:rPr>
          <w:lang w:eastAsia="ru-RU"/>
        </w:rPr>
        <w:t>) та уточнення параметрів на межах об'єктів і в зонах оклюзій (</w:t>
      </w:r>
      <w:proofErr w:type="spellStart"/>
      <w:r w:rsidR="001E7B44" w:rsidRPr="005507B5">
        <w:rPr>
          <w:lang w:eastAsia="ru-RU"/>
        </w:rPr>
        <w:t>Boosting</w:t>
      </w:r>
      <w:proofErr w:type="spellEnd"/>
      <w:r w:rsidR="001E7B44" w:rsidRPr="005507B5">
        <w:rPr>
          <w:lang w:eastAsia="ru-RU"/>
        </w:rPr>
        <w:t xml:space="preserve">), що дозволяє визначати координату Z (глибину) об'єкта з меншою похибкою навіть при відсутності стереопари або даних </w:t>
      </w:r>
      <w:proofErr w:type="spellStart"/>
      <w:r w:rsidR="001E7B44" w:rsidRPr="005507B5">
        <w:rPr>
          <w:lang w:eastAsia="ru-RU"/>
        </w:rPr>
        <w:t>LiDAR</w:t>
      </w:r>
      <w:proofErr w:type="spellEnd"/>
      <w:r>
        <w:rPr>
          <w:lang w:eastAsia="ru-RU"/>
        </w:rPr>
        <w:t>;</w:t>
      </w:r>
    </w:p>
    <w:p w14:paraId="3B9C910F" w14:textId="6A3F7FE6"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ансамблевої агрегації результатів ідентифікації, а саме застосування </w:t>
      </w:r>
      <w:proofErr w:type="spellStart"/>
      <w:r w:rsidR="001E7B44" w:rsidRPr="005507B5">
        <w:rPr>
          <w:lang w:eastAsia="ru-RU"/>
        </w:rPr>
        <w:t>бегінгу</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1E7B44" w:rsidRPr="005507B5">
        <w:rPr>
          <w:lang w:eastAsia="ru-RU"/>
        </w:rPr>
        <w:t>бустінгу</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xml:space="preserve">) для уточнення параметрів на межах об'єктів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1E7B44" w:rsidRPr="005507B5">
        <w:rPr>
          <w:lang w:eastAsia="ru-RU"/>
        </w:rPr>
        <w:t>ансамблювання</w:t>
      </w:r>
      <w:proofErr w:type="spellEnd"/>
      <w:r w:rsidR="001E7B44" w:rsidRPr="005507B5">
        <w:rPr>
          <w:lang w:eastAsia="ru-RU"/>
        </w:rPr>
        <w:t xml:space="preserve">, </w:t>
      </w:r>
      <w:r w:rsidR="001E7B44" w:rsidRPr="005507B5">
        <w:rPr>
          <w:lang w:eastAsia="ru-RU"/>
        </w:rPr>
        <w:lastRenderedPageBreak/>
        <w:t>підвищує 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ручного налаштування параметрів</w:t>
      </w:r>
      <w:r>
        <w:rPr>
          <w:lang w:eastAsia="ru-RU"/>
        </w:rPr>
        <w:t>;</w:t>
      </w:r>
    </w:p>
    <w:p w14:paraId="0075BC8D" w14:textId="3D243D51"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1E7B44" w:rsidRPr="005507B5">
        <w:rPr>
          <w:lang w:eastAsia="ru-RU"/>
        </w:rPr>
        <w:t>IoU</w:t>
      </w:r>
      <w:proofErr w:type="spellEnd"/>
      <w:r w:rsidR="001E7B44" w:rsidRPr="005507B5">
        <w:rPr>
          <w:lang w:eastAsia="ru-RU"/>
        </w:rPr>
        <w:t xml:space="preserve"> та </w:t>
      </w:r>
      <w:proofErr w:type="spellStart"/>
      <w:r w:rsidR="001E7B44" w:rsidRPr="005507B5">
        <w:rPr>
          <w:lang w:eastAsia="ru-RU"/>
        </w:rPr>
        <w:t>Dice</w:t>
      </w:r>
      <w:proofErr w:type="spellEnd"/>
      <w:r w:rsidR="001E7B44" w:rsidRPr="005507B5">
        <w:rPr>
          <w:lang w:eastAsia="ru-RU"/>
        </w:rPr>
        <w:t xml:space="preserve"> для оцінки якості 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 потоку (</w:t>
      </w:r>
      <w:proofErr w:type="spellStart"/>
      <w:r w:rsidR="001E7B44" w:rsidRPr="005507B5">
        <w:rPr>
          <w:lang w:eastAsia="ru-RU"/>
        </w:rPr>
        <w:t>Farneback</w:t>
      </w:r>
      <w:proofErr w:type="spellEnd"/>
      <w:r w:rsidR="001E7B44" w:rsidRPr="005507B5">
        <w:rPr>
          <w:lang w:eastAsia="ru-RU"/>
        </w:rPr>
        <w:t xml:space="preserve">, </w:t>
      </w:r>
      <w:proofErr w:type="spellStart"/>
      <w:r w:rsidR="001E7B44" w:rsidRPr="005507B5">
        <w:rPr>
          <w:lang w:eastAsia="ru-RU"/>
        </w:rPr>
        <w:t>Lucas‑Kanade</w:t>
      </w:r>
      <w:proofErr w:type="spellEnd"/>
      <w:r w:rsidR="001E7B44" w:rsidRPr="005507B5">
        <w:rPr>
          <w:lang w:eastAsia="ru-RU"/>
        </w:rPr>
        <w:t xml:space="preserve">, </w:t>
      </w:r>
      <w:proofErr w:type="spellStart"/>
      <w:r w:rsidR="001E7B44" w:rsidRPr="005507B5">
        <w:rPr>
          <w:lang w:eastAsia="ru-RU"/>
        </w:rPr>
        <w:t>Horn‑Schunck</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та методів глибини (</w:t>
      </w:r>
      <w:proofErr w:type="spellStart"/>
      <w:r w:rsidR="001E7B44" w:rsidRPr="005507B5">
        <w:rPr>
          <w:lang w:eastAsia="ru-RU"/>
        </w:rPr>
        <w:t>Blur</w:t>
      </w:r>
      <w:proofErr w:type="spellEnd"/>
      <w:r w:rsidR="001E7B44" w:rsidRPr="005507B5">
        <w:rPr>
          <w:lang w:eastAsia="ru-RU"/>
        </w:rPr>
        <w:t xml:space="preserve">, </w:t>
      </w:r>
      <w:proofErr w:type="spellStart"/>
      <w:r w:rsidR="001E7B44" w:rsidRPr="005507B5">
        <w:rPr>
          <w:lang w:eastAsia="ru-RU"/>
        </w:rPr>
        <w:t>Gradient</w:t>
      </w:r>
      <w:proofErr w:type="spellEnd"/>
      <w:r w:rsidR="001E7B44" w:rsidRPr="005507B5">
        <w:rPr>
          <w:lang w:eastAsia="ru-RU"/>
        </w:rPr>
        <w:t xml:space="preserve">,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що дозволяє визначити оптимальні конфігурації методів для різних умов спостереження (освітлення, рівень шумів, наявність оклюзій) та забезпечити всебічну оцінку ефективності запропонованої інформаційної технолог</w:t>
      </w:r>
      <w:r>
        <w:rPr>
          <w:lang w:eastAsia="ru-RU"/>
        </w:rPr>
        <w:t>ії для практичного впровадження;</w:t>
      </w:r>
    </w:p>
    <w:p w14:paraId="3FCF275E" w14:textId="406BB8E8" w:rsidR="001E7B44" w:rsidRPr="005507B5" w:rsidRDefault="00AE4939" w:rsidP="00B747C0">
      <w:pPr>
        <w:pStyle w:val="afff5"/>
        <w:widowControl w:val="0"/>
        <w:numPr>
          <w:ilvl w:val="1"/>
          <w:numId w:val="11"/>
        </w:numPr>
        <w:spacing w:line="360" w:lineRule="auto"/>
        <w:ind w:left="0" w:firstLine="709"/>
        <w:jc w:val="both"/>
        <w:rPr>
          <w:lang w:eastAsia="ru-RU"/>
        </w:rPr>
      </w:pPr>
      <w:r w:rsidRPr="00AE4939">
        <w:rPr>
          <w:i/>
          <w:iCs/>
          <w:lang w:eastAsia="ru-RU"/>
        </w:rPr>
        <w:t>о</w:t>
      </w:r>
      <w:r w:rsidR="001E7B44" w:rsidRPr="00AE4939">
        <w:rPr>
          <w:i/>
          <w:iCs/>
          <w:lang w:eastAsia="ru-RU"/>
        </w:rPr>
        <w:t>тримав подальший розвиток</w:t>
      </w:r>
      <w:r w:rsidR="001E7B44" w:rsidRPr="005507B5">
        <w:rPr>
          <w:lang w:eastAsia="ru-RU"/>
        </w:rPr>
        <w:t xml:space="preserve"> метод синтезу просторово-часових ознак динамічних об'єктів шляхом інтеграції </w:t>
      </w:r>
      <w:proofErr w:type="spellStart"/>
      <w:r w:rsidR="001E7B44" w:rsidRPr="005507B5">
        <w:rPr>
          <w:lang w:eastAsia="ru-RU"/>
        </w:rPr>
        <w:t>трансформерних</w:t>
      </w:r>
      <w:proofErr w:type="spellEnd"/>
      <w:r w:rsidR="001E7B44" w:rsidRPr="005507B5">
        <w:rPr>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1E7B44" w:rsidRPr="005507B5">
        <w:rPr>
          <w:lang w:eastAsia="ru-RU"/>
        </w:rPr>
        <w:t>трансформерної</w:t>
      </w:r>
      <w:proofErr w:type="spellEnd"/>
      <w:r w:rsidR="001E7B44" w:rsidRPr="005507B5">
        <w:rPr>
          <w:lang w:eastAsia="ru-RU"/>
        </w:rPr>
        <w:t xml:space="preserve"> мережі для моделювання довготривалих просторово-часових </w:t>
      </w:r>
      <w:proofErr w:type="spellStart"/>
      <w:r w:rsidR="001E7B44" w:rsidRPr="005507B5">
        <w:rPr>
          <w:lang w:eastAsia="ru-RU"/>
        </w:rPr>
        <w:t>залежностей</w:t>
      </w:r>
      <w:proofErr w:type="spellEnd"/>
      <w:r w:rsidR="001E7B44" w:rsidRPr="005507B5">
        <w:rPr>
          <w:lang w:eastAsia="ru-RU"/>
        </w:rPr>
        <w:t xml:space="preserve">, що дозволяє виявляти складні </w:t>
      </w:r>
      <w:proofErr w:type="spellStart"/>
      <w:r w:rsidR="001E7B44" w:rsidRPr="005507B5">
        <w:rPr>
          <w:lang w:eastAsia="ru-RU"/>
        </w:rPr>
        <w:t>патерни</w:t>
      </w:r>
      <w:proofErr w:type="spellEnd"/>
      <w:r w:rsidR="001E7B44" w:rsidRPr="005507B5">
        <w:rPr>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траєкторії.</w:t>
      </w:r>
    </w:p>
    <w:p w14:paraId="5A91C4F8" w14:textId="5799E359" w:rsidR="00572570" w:rsidRPr="005507B5" w:rsidRDefault="00572570" w:rsidP="00572570">
      <w:pPr>
        <w:widowControl w:val="0"/>
        <w:tabs>
          <w:tab w:val="right" w:leader="dot" w:pos="9639"/>
        </w:tabs>
        <w:spacing w:line="360" w:lineRule="auto"/>
        <w:ind w:firstLine="720"/>
        <w:jc w:val="both"/>
        <w:rPr>
          <w:lang w:eastAsia="ja-JP"/>
        </w:rPr>
      </w:pPr>
      <w:r w:rsidRPr="005507B5">
        <w:rPr>
          <w:b/>
          <w:bCs/>
          <w:lang w:eastAsia="ru-RU"/>
        </w:rPr>
        <w:t xml:space="preserve">Практичне значення </w:t>
      </w:r>
      <w:r w:rsidRPr="005507B5">
        <w:rPr>
          <w:lang w:eastAsia="ru-RU"/>
        </w:rPr>
        <w:t xml:space="preserve">отриманих результатів полягає в безпосередньому використанні запропонованих моделей, методів та програмних засобів при впровадженні інтелектуальних систем відеоспостереження, </w:t>
      </w:r>
      <w:proofErr w:type="spellStart"/>
      <w:r w:rsidRPr="005507B5">
        <w:rPr>
          <w:lang w:eastAsia="ru-RU"/>
        </w:rPr>
        <w:t>робототехнічних</w:t>
      </w:r>
      <w:proofErr w:type="spellEnd"/>
      <w:r w:rsidRPr="005507B5">
        <w:rPr>
          <w:lang w:eastAsia="ru-RU"/>
        </w:rPr>
        <w:t xml:space="preserve"> комплексів та систем підтримки прийняття рішень, ідентифікації параметрів </w:t>
      </w:r>
      <w:proofErr w:type="spellStart"/>
      <w:r w:rsidRPr="005507B5">
        <w:rPr>
          <w:lang w:eastAsia="ru-RU"/>
        </w:rPr>
        <w:t>радіосплесків</w:t>
      </w:r>
      <w:proofErr w:type="spellEnd"/>
      <w:r w:rsidR="003C49E0" w:rsidRPr="003C49E0">
        <w:rPr>
          <w:lang w:eastAsia="ru-RU"/>
        </w:rPr>
        <w:t xml:space="preserve">, завдяки чому досягається підвищення точності, надійності, </w:t>
      </w:r>
      <w:r w:rsidR="003C49E0" w:rsidRPr="003C49E0">
        <w:rPr>
          <w:lang w:eastAsia="ru-RU"/>
        </w:rPr>
        <w:lastRenderedPageBreak/>
        <w:t>можливості та адаптивності дистанційної ідентифікації динамічних об’єктів.</w:t>
      </w:r>
    </w:p>
    <w:p w14:paraId="253E4D5D"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Практична цінність отриманих результатів дослідження полягає у можливості їх впровадження у таких важливих галузях української економіки:</w:t>
      </w:r>
    </w:p>
    <w:p w14:paraId="622AB882"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безпека та оборона, де технології дистанційної ідентифікації забезпечують високу точність відстеження об’єктів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 (БПЛА);</w:t>
      </w:r>
    </w:p>
    <w:p w14:paraId="1BF53742"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5507B5">
        <w:rPr>
          <w:lang w:eastAsia="ru-RU"/>
        </w:rPr>
        <w:t>роботизованих</w:t>
      </w:r>
      <w:proofErr w:type="spellEnd"/>
      <w:r w:rsidRPr="005507B5">
        <w:rPr>
          <w:lang w:eastAsia="ru-RU"/>
        </w:rPr>
        <w:t xml:space="preserve"> платформ;</w:t>
      </w:r>
    </w:p>
    <w:p w14:paraId="2955A543"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w:t>
      </w:r>
      <w:proofErr w:type="spellStart"/>
      <w:r w:rsidRPr="005507B5">
        <w:rPr>
          <w:lang w:eastAsia="ru-RU"/>
        </w:rPr>
        <w:t>цифровізація</w:t>
      </w:r>
      <w:proofErr w:type="spellEnd"/>
      <w:r w:rsidRPr="005507B5">
        <w:rPr>
          <w:lang w:eastAsia="ru-RU"/>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 та логістики;</w:t>
      </w:r>
    </w:p>
    <w:p w14:paraId="55B1BD5A"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медицина, де методи аналізу руху можуть бути адаптовані для </w:t>
      </w:r>
      <w:proofErr w:type="spellStart"/>
      <w:r w:rsidRPr="005507B5">
        <w:rPr>
          <w:lang w:eastAsia="ru-RU"/>
        </w:rPr>
        <w:t>неінвазивної</w:t>
      </w:r>
      <w:proofErr w:type="spellEnd"/>
      <w:r w:rsidRPr="005507B5">
        <w:rPr>
          <w:lang w:eastAsia="ru-RU"/>
        </w:rPr>
        <w:t xml:space="preserve"> діагностики внутрішніх органів (швидкість кровотоку, рух серця), що сприяє ранньому виявленню захворювань. </w:t>
      </w:r>
    </w:p>
    <w:p w14:paraId="5A9D2688" w14:textId="7A61F0A9"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Результати роботи </w:t>
      </w:r>
      <w:r w:rsidR="00BA483C">
        <w:t xml:space="preserve">(Додаток Г) </w:t>
      </w:r>
      <w:r w:rsidRPr="005507B5">
        <w:rPr>
          <w:lang w:eastAsia="ru-RU"/>
        </w:rPr>
        <w:t>впроваджені</w:t>
      </w:r>
      <w:r w:rsidR="00BA483C">
        <w:rPr>
          <w:lang w:eastAsia="ru-RU"/>
        </w:rPr>
        <w:t xml:space="preserve"> </w:t>
      </w:r>
      <w:r w:rsidRPr="005507B5">
        <w:rPr>
          <w:lang w:eastAsia="ru-RU"/>
        </w:rPr>
        <w:t xml:space="preserve">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5507B5">
        <w:rPr>
          <w:lang w:eastAsia="ru-RU"/>
        </w:rPr>
        <w:t>кібербезпеки</w:t>
      </w:r>
      <w:proofErr w:type="spellEnd"/>
      <w:r w:rsidRPr="005507B5">
        <w:rPr>
          <w:lang w:eastAsia="ru-RU"/>
        </w:rPr>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5507B5">
        <w:rPr>
          <w:lang w:eastAsia="ru-RU"/>
        </w:rPr>
        <w:t>радіосплесків</w:t>
      </w:r>
      <w:proofErr w:type="spellEnd"/>
      <w:r w:rsidR="0032489B">
        <w:rPr>
          <w:lang w:eastAsia="ru-RU"/>
        </w:rPr>
        <w:t xml:space="preserve"> </w:t>
      </w:r>
      <w:r w:rsidRPr="005507B5">
        <w:rPr>
          <w:lang w:eastAsia="ru-RU"/>
        </w:rPr>
        <w:t>.</w:t>
      </w:r>
    </w:p>
    <w:p w14:paraId="631633EE" w14:textId="1E5D4BFC" w:rsidR="001E7B44" w:rsidRPr="005507B5" w:rsidRDefault="001E7B44" w:rsidP="00572570">
      <w:pPr>
        <w:widowControl w:val="0"/>
        <w:tabs>
          <w:tab w:val="right" w:leader="dot" w:pos="9639"/>
        </w:tabs>
        <w:spacing w:line="360" w:lineRule="auto"/>
        <w:ind w:firstLine="720"/>
        <w:jc w:val="both"/>
        <w:rPr>
          <w:lang w:eastAsia="ru-RU"/>
        </w:rPr>
      </w:pPr>
      <w:r w:rsidRPr="005507B5">
        <w:rPr>
          <w:b/>
          <w:bCs/>
          <w:lang w:eastAsia="ru-RU"/>
        </w:rPr>
        <w:t xml:space="preserve">Особистий внесок здобувача. </w:t>
      </w:r>
      <w:r w:rsidRPr="005507B5">
        <w:rPr>
          <w:lang w:eastAsia="ru-RU"/>
        </w:rPr>
        <w:t xml:space="preserve">Усі основні результати дисертації, що виносяться на захист, отримані здобувачем самостійно. У наукових роботах, </w:t>
      </w:r>
      <w:r w:rsidRPr="005507B5">
        <w:rPr>
          <w:lang w:eastAsia="ru-RU"/>
        </w:rPr>
        <w:lastRenderedPageBreak/>
        <w:t>написаних у співавторстві, здобувачеві належить</w:t>
      </w:r>
      <w:r w:rsidR="00A17403">
        <w:rPr>
          <w:lang w:eastAsia="ru-RU"/>
        </w:rPr>
        <w:t xml:space="preserve"> </w:t>
      </w:r>
      <w:r w:rsidR="00A17403">
        <w:t>(Додаток А)</w:t>
      </w:r>
      <w:r w:rsidRPr="005507B5">
        <w:rPr>
          <w:lang w:eastAsia="ru-RU"/>
        </w:rPr>
        <w:t>:</w:t>
      </w:r>
    </w:p>
    <w:p w14:paraId="65D318A3" w14:textId="77777777" w:rsidR="001E7B44" w:rsidRPr="00164508"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 Фахові видання України</w:t>
      </w:r>
    </w:p>
    <w:p w14:paraId="6E65039F" w14:textId="5C2BF24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164508">
        <w:rPr>
          <w:color w:val="000000"/>
          <w:lang w:eastAsia="ru-RU"/>
        </w:rPr>
        <w:t>1</w:t>
      </w:r>
      <w:r w:rsidRPr="001E7B44">
        <w:rPr>
          <w:color w:val="000000"/>
          <w:lang w:eastAsia="ru-RU"/>
        </w:rPr>
        <w:t>] – здобувачем адаптовано нелінійну модель парогенератора АЕС для використання в інформаційній технології дистанційної ідентифікації динамічних об’єктів; запропоновано спосіб інтеграції динамічних характеристик об’єкта в модель керування</w:t>
      </w:r>
      <w:r w:rsidR="00B5089E">
        <w:rPr>
          <w:color w:val="000000"/>
          <w:lang w:eastAsia="ru-RU"/>
        </w:rPr>
        <w:t>.</w:t>
      </w:r>
      <w:r w:rsidRPr="001E7B44">
        <w:rPr>
          <w:color w:val="000000"/>
          <w:lang w:eastAsia="ru-RU"/>
        </w:rPr>
        <w:t xml:space="preserve"> </w:t>
      </w:r>
      <w:r w:rsidR="00B5089E">
        <w:rPr>
          <w:color w:val="000000"/>
          <w:lang w:eastAsia="ru-RU"/>
        </w:rPr>
        <w:t>С</w:t>
      </w:r>
      <w:r w:rsidRPr="001E7B44">
        <w:rPr>
          <w:color w:val="000000"/>
          <w:lang w:eastAsia="ru-RU"/>
        </w:rPr>
        <w:t>півавторами</w:t>
      </w:r>
      <w:r w:rsidR="00B5089E">
        <w:rPr>
          <w:color w:val="000000"/>
          <w:lang w:eastAsia="ru-RU"/>
        </w:rPr>
        <w:t>:</w:t>
      </w:r>
      <w:r w:rsidRPr="001E7B44">
        <w:rPr>
          <w:color w:val="000000"/>
          <w:lang w:eastAsia="ru-RU"/>
        </w:rPr>
        <w:t xml:space="preserve"> </w:t>
      </w:r>
      <w:proofErr w:type="spellStart"/>
      <w:r w:rsidRPr="001E7B44">
        <w:rPr>
          <w:color w:val="000000"/>
          <w:lang w:eastAsia="ru-RU"/>
        </w:rPr>
        <w:t>Нікуліною</w:t>
      </w:r>
      <w:proofErr w:type="spellEnd"/>
      <w:r w:rsidR="00B5089E" w:rsidRPr="00B5089E">
        <w:rPr>
          <w:color w:val="000000"/>
          <w:lang w:eastAsia="ru-RU"/>
        </w:rPr>
        <w:t xml:space="preserve"> </w:t>
      </w:r>
      <w:r w:rsidR="00B5089E">
        <w:rPr>
          <w:color w:val="000000"/>
          <w:lang w:eastAsia="ru-RU"/>
        </w:rPr>
        <w:t>О. </w:t>
      </w:r>
      <w:r w:rsidR="00B5089E" w:rsidRPr="001E7B44">
        <w:rPr>
          <w:color w:val="000000"/>
          <w:lang w:eastAsia="ru-RU"/>
        </w:rPr>
        <w:t>М</w:t>
      </w:r>
      <w:r w:rsidRPr="001E7B44">
        <w:rPr>
          <w:color w:val="000000"/>
          <w:lang w:eastAsia="ru-RU"/>
        </w:rPr>
        <w:t>, Севериним</w:t>
      </w:r>
      <w:r w:rsidR="00B5089E" w:rsidRPr="00B5089E">
        <w:rPr>
          <w:color w:val="000000"/>
          <w:lang w:eastAsia="ru-RU"/>
        </w:rPr>
        <w:t xml:space="preserve"> </w:t>
      </w:r>
      <w:r w:rsidR="00B5089E">
        <w:rPr>
          <w:color w:val="000000"/>
          <w:lang w:eastAsia="ru-RU"/>
        </w:rPr>
        <w:t>В. </w:t>
      </w:r>
      <w:r w:rsidR="00B5089E" w:rsidRPr="001E7B44">
        <w:rPr>
          <w:color w:val="000000"/>
          <w:lang w:eastAsia="ru-RU"/>
        </w:rPr>
        <w:t>П.</w:t>
      </w:r>
      <w:r w:rsidRPr="001E7B44">
        <w:rPr>
          <w:color w:val="000000"/>
          <w:lang w:eastAsia="ru-RU"/>
        </w:rPr>
        <w:t>, Бубновим</w:t>
      </w:r>
      <w:r w:rsidR="00B5089E">
        <w:rPr>
          <w:color w:val="000000"/>
          <w:lang w:eastAsia="ru-RU"/>
        </w:rPr>
        <w:t> </w:t>
      </w:r>
      <w:r w:rsidR="00B5089E" w:rsidRPr="001E7B44">
        <w:rPr>
          <w:color w:val="000000"/>
          <w:lang w:eastAsia="ru-RU"/>
        </w:rPr>
        <w:t>А.</w:t>
      </w:r>
      <w:r w:rsidR="00B5089E">
        <w:rPr>
          <w:color w:val="000000"/>
          <w:lang w:eastAsia="ru-RU"/>
        </w:rPr>
        <w:t> І.</w:t>
      </w:r>
      <w:r w:rsidRPr="001E7B44">
        <w:rPr>
          <w:color w:val="000000"/>
          <w:lang w:eastAsia="ru-RU"/>
        </w:rPr>
        <w:t xml:space="preserve"> </w:t>
      </w:r>
      <w:r w:rsidR="00B5089E">
        <w:rPr>
          <w:color w:val="000000"/>
          <w:lang w:eastAsia="ru-RU"/>
        </w:rPr>
        <w:t xml:space="preserve">зроблено </w:t>
      </w:r>
      <w:r w:rsidRPr="001E7B44">
        <w:rPr>
          <w:color w:val="000000"/>
          <w:lang w:eastAsia="ru-RU"/>
        </w:rPr>
        <w:t>концептуалізаці</w:t>
      </w:r>
      <w:r w:rsidR="00B5089E">
        <w:rPr>
          <w:color w:val="000000"/>
          <w:lang w:eastAsia="ru-RU"/>
        </w:rPr>
        <w:t>ю</w:t>
      </w:r>
      <w:r w:rsidRPr="001E7B44">
        <w:rPr>
          <w:color w:val="000000"/>
          <w:lang w:eastAsia="ru-RU"/>
        </w:rPr>
        <w:t>, методологі</w:t>
      </w:r>
      <w:r w:rsidR="00B5089E">
        <w:rPr>
          <w:color w:val="000000"/>
          <w:lang w:eastAsia="ru-RU"/>
        </w:rPr>
        <w:t>ю</w:t>
      </w:r>
      <w:r w:rsidRPr="001E7B44">
        <w:rPr>
          <w:color w:val="000000"/>
          <w:lang w:eastAsia="ru-RU"/>
        </w:rPr>
        <w:t>, постановк</w:t>
      </w:r>
      <w:r w:rsidR="00B5089E">
        <w:rPr>
          <w:color w:val="000000"/>
          <w:lang w:eastAsia="ru-RU"/>
        </w:rPr>
        <w:t>у</w:t>
      </w:r>
      <w:r w:rsidRPr="001E7B44">
        <w:rPr>
          <w:color w:val="000000"/>
          <w:lang w:eastAsia="ru-RU"/>
        </w:rPr>
        <w:t xml:space="preserve"> задачі керування.</w:t>
      </w:r>
    </w:p>
    <w:p w14:paraId="3448E5DF" w14:textId="3ACF1B9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2</w:t>
      </w:r>
      <w:r w:rsidRPr="001E7B44">
        <w:rPr>
          <w:color w:val="000000"/>
          <w:lang w:eastAsia="ru-RU"/>
        </w:rPr>
        <w:t xml:space="preserve">] – здобувачем виконано аналіз сучасних інформаційних технологій для дистанційної ідентифікації динамічних об’єктів, систематизовано методи комп’ютерного зору, визначено переваги та недоліки підходів на основі оптичного потоку та </w:t>
      </w:r>
      <w:proofErr w:type="spellStart"/>
      <w:r w:rsidRPr="001E7B44">
        <w:rPr>
          <w:color w:val="000000"/>
          <w:lang w:eastAsia="ru-RU"/>
        </w:rPr>
        <w:t>нейромережевих</w:t>
      </w:r>
      <w:proofErr w:type="spellEnd"/>
      <w:r w:rsidRPr="001E7B44">
        <w:rPr>
          <w:color w:val="000000"/>
          <w:lang w:eastAsia="ru-RU"/>
        </w:rPr>
        <w:t xml:space="preserve"> детекторів</w:t>
      </w:r>
      <w:r w:rsidR="006D6315">
        <w:rPr>
          <w:rFonts w:hint="eastAsia"/>
          <w:color w:val="000000"/>
          <w:lang w:eastAsia="ja-JP"/>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Рековою</w:t>
      </w:r>
      <w:proofErr w:type="spellEnd"/>
      <w:r w:rsidRPr="001E7B44">
        <w:rPr>
          <w:color w:val="000000"/>
          <w:lang w:eastAsia="ru-RU"/>
        </w:rPr>
        <w:t xml:space="preserve"> </w:t>
      </w:r>
      <w:r w:rsidR="006D6315" w:rsidRPr="001E7B44">
        <w:rPr>
          <w:color w:val="000000"/>
          <w:lang w:eastAsia="ru-RU"/>
        </w:rPr>
        <w:t>Н.</w:t>
      </w:r>
      <w:r w:rsidR="006D6315">
        <w:rPr>
          <w:color w:val="000000"/>
          <w:lang w:val="en-US" w:eastAsia="ru-RU"/>
        </w:rPr>
        <w:t> </w:t>
      </w:r>
      <w:r w:rsidR="006D6315" w:rsidRPr="001E7B44">
        <w:rPr>
          <w:color w:val="000000"/>
          <w:lang w:eastAsia="ru-RU"/>
        </w:rPr>
        <w:t>Ю.</w:t>
      </w:r>
      <w:r w:rsidR="006D6315" w:rsidRPr="006D6315">
        <w:t xml:space="preserve"> </w:t>
      </w:r>
      <w:r w:rsidR="006D6315" w:rsidRPr="006D6315">
        <w:rPr>
          <w:color w:val="000000"/>
          <w:lang w:eastAsia="ru-RU"/>
        </w:rPr>
        <w:t xml:space="preserve">зроблено </w:t>
      </w:r>
      <w:r w:rsidRPr="001E7B44">
        <w:rPr>
          <w:color w:val="000000"/>
          <w:lang w:eastAsia="ru-RU"/>
        </w:rPr>
        <w:t>концептуалізація, методологія, формулювання завдань дослідження.</w:t>
      </w:r>
    </w:p>
    <w:p w14:paraId="6BA76045" w14:textId="7FFE338C"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3</w:t>
      </w:r>
      <w:r w:rsidRPr="001E7B44">
        <w:rPr>
          <w:color w:val="000000"/>
          <w:lang w:eastAsia="ru-RU"/>
        </w:rPr>
        <w:t xml:space="preserve">] – здобувачем запропоновано модель дистанційної ідентифікації параметрів динамічних об’єктів з використанням </w:t>
      </w:r>
      <w:proofErr w:type="spellStart"/>
      <w:r w:rsidRPr="001E7B44">
        <w:rPr>
          <w:color w:val="000000"/>
          <w:lang w:eastAsia="ru-RU"/>
        </w:rPr>
        <w:t>трансформерів</w:t>
      </w:r>
      <w:proofErr w:type="spellEnd"/>
      <w:r w:rsidRPr="001E7B44">
        <w:rPr>
          <w:color w:val="000000"/>
          <w:lang w:eastAsia="ru-RU"/>
        </w:rPr>
        <w:t xml:space="preserve"> виявлення (DETR) та оптичного потоку; розроблено схему інтеграції детектора об’єктів із методами локального та глобального оптичного потоку для оцінювання швидкості та напрямку руху</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Ольховим</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постановка задачі, аналіз результатів.</w:t>
      </w:r>
    </w:p>
    <w:p w14:paraId="0F25231E" w14:textId="19E84D6A"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4</w:t>
      </w:r>
      <w:r w:rsidRPr="001E7B44">
        <w:rPr>
          <w:color w:val="000000"/>
          <w:lang w:eastAsia="ru-RU"/>
        </w:rPr>
        <w:t xml:space="preserve">] – здобувачем виконано програмну реалізацію інформаційної технології дистанційної ідентифікації параметрів динамічних об’єктів із використанням </w:t>
      </w:r>
      <w:proofErr w:type="spellStart"/>
      <w:r w:rsidRPr="001E7B44">
        <w:rPr>
          <w:color w:val="000000"/>
          <w:lang w:eastAsia="ru-RU"/>
        </w:rPr>
        <w:t>трансформера</w:t>
      </w:r>
      <w:proofErr w:type="spellEnd"/>
      <w:r w:rsidRPr="001E7B44">
        <w:rPr>
          <w:color w:val="000000"/>
          <w:lang w:eastAsia="ru-RU"/>
        </w:rPr>
        <w:t xml:space="preserve"> (DETR), оптичного потоку та </w:t>
      </w:r>
      <w:proofErr w:type="spellStart"/>
      <w:r w:rsidRPr="001E7B44">
        <w:rPr>
          <w:color w:val="000000"/>
          <w:lang w:eastAsia="ru-RU"/>
        </w:rPr>
        <w:t>GeoNet</w:t>
      </w:r>
      <w:proofErr w:type="spellEnd"/>
      <w:r w:rsidRPr="001E7B44">
        <w:rPr>
          <w:color w:val="000000"/>
          <w:lang w:eastAsia="ru-RU"/>
        </w:rPr>
        <w:t>; реалізовано модулі оцінювання глибини та візуалізації результатів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 xml:space="preserve">концептуалізація, методологія, тестування та </w:t>
      </w:r>
      <w:proofErr w:type="spellStart"/>
      <w:r w:rsidRPr="001E7B44">
        <w:rPr>
          <w:color w:val="000000"/>
          <w:lang w:eastAsia="ru-RU"/>
        </w:rPr>
        <w:t>валідація</w:t>
      </w:r>
      <w:proofErr w:type="spellEnd"/>
      <w:r w:rsidRPr="001E7B44">
        <w:rPr>
          <w:color w:val="000000"/>
          <w:lang w:eastAsia="ru-RU"/>
        </w:rPr>
        <w:t>.</w:t>
      </w:r>
    </w:p>
    <w:p w14:paraId="1EC0E6AE" w14:textId="232F12DD"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5</w:t>
      </w:r>
      <w:r w:rsidRPr="001E7B44">
        <w:rPr>
          <w:color w:val="000000"/>
          <w:lang w:eastAsia="ru-RU"/>
        </w:rPr>
        <w:t>] – здобувачем проведено аналіз методів обчислювального інтелекту для моделювання, ідентифікації та оптимізації систем; обґрунтовано доцільність використання ансамблевих методів (</w:t>
      </w:r>
      <w:proofErr w:type="spellStart"/>
      <w:r w:rsidRPr="001E7B44">
        <w:rPr>
          <w:color w:val="000000"/>
          <w:lang w:eastAsia="ru-RU"/>
        </w:rPr>
        <w:t>Bagging</w:t>
      </w:r>
      <w:proofErr w:type="spellEnd"/>
      <w:r w:rsidRPr="001E7B44">
        <w:rPr>
          <w:color w:val="000000"/>
          <w:lang w:eastAsia="ru-RU"/>
        </w:rPr>
        <w:t xml:space="preserve">, </w:t>
      </w:r>
      <w:proofErr w:type="spellStart"/>
      <w:r w:rsidRPr="001E7B44">
        <w:rPr>
          <w:color w:val="000000"/>
          <w:lang w:eastAsia="ru-RU"/>
        </w:rPr>
        <w:t>Boosting</w:t>
      </w:r>
      <w:proofErr w:type="spellEnd"/>
      <w:r w:rsidRPr="001E7B44">
        <w:rPr>
          <w:color w:val="000000"/>
          <w:lang w:eastAsia="ru-RU"/>
        </w:rPr>
        <w:t>) для підвищення стійкості ідентифікації параметрів динамічних об’єктів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6D6315" w:rsidRPr="006D6315">
        <w:rPr>
          <w:color w:val="000000"/>
          <w:lang w:eastAsia="ru-RU"/>
        </w:rPr>
        <w:t xml:space="preserve"> </w:t>
      </w:r>
      <w:r w:rsidR="006D6315" w:rsidRPr="001E7B44">
        <w:rPr>
          <w:color w:val="000000"/>
          <w:lang w:eastAsia="ru-RU"/>
        </w:rPr>
        <w:t>Д.</w:t>
      </w:r>
      <w:r w:rsidR="000F4E34">
        <w:rPr>
          <w:color w:val="000000"/>
          <w:lang w:val="en-US" w:eastAsia="ja-JP"/>
        </w:rPr>
        <w:t> </w:t>
      </w:r>
      <w:r w:rsidR="006D6315" w:rsidRPr="001E7B44">
        <w:rPr>
          <w:color w:val="000000"/>
          <w:lang w:eastAsia="ru-RU"/>
        </w:rPr>
        <w:t>К.</w:t>
      </w:r>
      <w:r w:rsidRPr="001E7B44">
        <w:rPr>
          <w:color w:val="000000"/>
          <w:lang w:eastAsia="ru-RU"/>
        </w:rPr>
        <w:t xml:space="preserve">, </w:t>
      </w:r>
      <w:r w:rsidRPr="001E7B44">
        <w:rPr>
          <w:color w:val="000000"/>
          <w:lang w:eastAsia="ru-RU"/>
        </w:rPr>
        <w:lastRenderedPageBreak/>
        <w:t>Любарським</w:t>
      </w:r>
      <w:r w:rsidR="000F4E34" w:rsidRPr="000F4E34">
        <w:rPr>
          <w:color w:val="000000"/>
          <w:lang w:eastAsia="ru-RU"/>
        </w:rPr>
        <w:t xml:space="preserve"> </w:t>
      </w:r>
      <w:r w:rsidR="000F4E34" w:rsidRPr="001E7B44">
        <w:rPr>
          <w:color w:val="000000"/>
          <w:lang w:eastAsia="ru-RU"/>
        </w:rPr>
        <w:t>С.</w:t>
      </w:r>
      <w:r w:rsidR="000F4E34">
        <w:rPr>
          <w:color w:val="000000"/>
          <w:lang w:val="en-US" w:eastAsia="ru-RU"/>
        </w:rPr>
        <w:t> </w:t>
      </w:r>
      <w:r w:rsidR="000F4E34" w:rsidRPr="001E7B44">
        <w:rPr>
          <w:color w:val="000000"/>
          <w:lang w:eastAsia="ru-RU"/>
        </w:rPr>
        <w:t>М.</w:t>
      </w:r>
      <w:r w:rsidRPr="001E7B44">
        <w:rPr>
          <w:color w:val="000000"/>
          <w:lang w:eastAsia="ru-RU"/>
        </w:rPr>
        <w:t>, Севериним</w:t>
      </w:r>
      <w:r w:rsidR="000F4E34" w:rsidRPr="000F4E34">
        <w:rPr>
          <w:color w:val="000000"/>
          <w:lang w:eastAsia="ru-RU"/>
        </w:rPr>
        <w:t xml:space="preserve"> </w:t>
      </w:r>
      <w:r w:rsidR="000F4E34" w:rsidRPr="001E7B44">
        <w:rPr>
          <w:color w:val="000000"/>
          <w:lang w:eastAsia="ru-RU"/>
        </w:rPr>
        <w:t>В.</w:t>
      </w:r>
      <w:r w:rsidR="000F4E34">
        <w:rPr>
          <w:color w:val="000000"/>
          <w:lang w:val="en-US" w:eastAsia="ru-RU"/>
        </w:rPr>
        <w:t> </w:t>
      </w:r>
      <w:r w:rsidR="000F4E34"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0F4E34" w:rsidRPr="001E7B44">
        <w:rPr>
          <w:color w:val="000000"/>
          <w:lang w:eastAsia="ru-RU"/>
        </w:rPr>
        <w:t>О.</w:t>
      </w:r>
      <w:r w:rsidR="000F4E34">
        <w:rPr>
          <w:color w:val="000000"/>
          <w:lang w:val="en-US" w:eastAsia="ru-RU"/>
        </w:rPr>
        <w:t> </w:t>
      </w:r>
      <w:r w:rsidR="000F4E34"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огляд літератури, аналіз результатів.</w:t>
      </w:r>
    </w:p>
    <w:p w14:paraId="695E5E33" w14:textId="43C7B931"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6</w:t>
      </w:r>
      <w:r w:rsidRPr="001E7B44">
        <w:rPr>
          <w:color w:val="000000"/>
          <w:lang w:eastAsia="ru-RU"/>
        </w:rPr>
        <w:t xml:space="preserve">] – здобувачем розроблено метод ідентифікації параметрів динамічних об’єктів із використанням </w:t>
      </w:r>
      <w:proofErr w:type="spellStart"/>
      <w:r w:rsidRPr="001E7B44">
        <w:rPr>
          <w:color w:val="000000"/>
          <w:lang w:eastAsia="ru-RU"/>
        </w:rPr>
        <w:t>трансформера</w:t>
      </w:r>
      <w:proofErr w:type="spellEnd"/>
      <w:r w:rsidRPr="001E7B44">
        <w:rPr>
          <w:color w:val="000000"/>
          <w:lang w:eastAsia="ru-RU"/>
        </w:rPr>
        <w:t>, оптичного потоку та ансамблевих методів; запропоновано схему ансамблевого комбінування карт глибини та оптичного потоку для підвищення точності оцінювання</w:t>
      </w:r>
      <w:r w:rsidR="002C7138" w:rsidRPr="002C7138">
        <w:rPr>
          <w:color w:val="000000"/>
          <w:lang w:eastAsia="ru-RU"/>
        </w:rPr>
        <w:t>.</w:t>
      </w:r>
      <w:r w:rsidR="002C7138" w:rsidRP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постановка задачі, інтерпретація результатів.</w:t>
      </w:r>
    </w:p>
    <w:p w14:paraId="6450C52F" w14:textId="2975ED4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7</w:t>
      </w:r>
      <w:r w:rsidRPr="001E7B44">
        <w:rPr>
          <w:color w:val="000000"/>
          <w:lang w:eastAsia="ru-RU"/>
        </w:rPr>
        <w:t>] – здобувачем виконано аналіз методів обчислювального інтелекту для моделювання, ідентифікації та оптимізації інформаційних управляючих систем; запропоновано підхід до інтеграції дистанційної ідентифікації параметрів об’єктів у системи підтримки прийняття рішень</w:t>
      </w:r>
      <w:r w:rsid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2C7138" w:rsidRPr="002C7138">
        <w:rPr>
          <w:color w:val="000000"/>
          <w:lang w:eastAsia="ru-RU"/>
        </w:rPr>
        <w:t xml:space="preserve"> </w:t>
      </w:r>
      <w:r w:rsidR="002C7138" w:rsidRPr="001E7B44">
        <w:rPr>
          <w:color w:val="000000"/>
          <w:lang w:eastAsia="ru-RU"/>
        </w:rPr>
        <w:t>Д.</w:t>
      </w:r>
      <w:r w:rsidR="002C7138">
        <w:rPr>
          <w:color w:val="000000"/>
          <w:lang w:val="en-US" w:eastAsia="ru-RU"/>
        </w:rPr>
        <w:t> </w:t>
      </w:r>
      <w:r w:rsidR="002C7138" w:rsidRPr="001E7B44">
        <w:rPr>
          <w:color w:val="000000"/>
          <w:lang w:eastAsia="ru-RU"/>
        </w:rPr>
        <w:t>К.</w:t>
      </w:r>
      <w:r w:rsidRPr="001E7B44">
        <w:rPr>
          <w:color w:val="000000"/>
          <w:lang w:eastAsia="ru-RU"/>
        </w:rPr>
        <w:t>, Любарським</w:t>
      </w:r>
      <w:r w:rsidR="002C7138" w:rsidRPr="002C7138">
        <w:rPr>
          <w:color w:val="000000"/>
          <w:lang w:eastAsia="ru-RU"/>
        </w:rPr>
        <w:t xml:space="preserve"> </w:t>
      </w:r>
      <w:r w:rsidR="002C7138" w:rsidRPr="001E7B44">
        <w:rPr>
          <w:color w:val="000000"/>
          <w:lang w:eastAsia="ru-RU"/>
        </w:rPr>
        <w:t>С.</w:t>
      </w:r>
      <w:r w:rsidR="002C7138">
        <w:rPr>
          <w:color w:val="000000"/>
          <w:lang w:val="en-US" w:eastAsia="ru-RU"/>
        </w:rPr>
        <w:t> </w:t>
      </w:r>
      <w:r w:rsidR="002C7138" w:rsidRPr="001E7B44">
        <w:rPr>
          <w:color w:val="000000"/>
          <w:lang w:eastAsia="ru-RU"/>
        </w:rPr>
        <w:t>М.</w:t>
      </w:r>
      <w:r w:rsidRPr="001E7B44">
        <w:rPr>
          <w:color w:val="000000"/>
          <w:lang w:eastAsia="ru-RU"/>
        </w:rPr>
        <w:t>, Севериним</w:t>
      </w:r>
      <w:r w:rsidR="002C7138" w:rsidRPr="002C7138">
        <w:rPr>
          <w:color w:val="000000"/>
          <w:lang w:eastAsia="ru-RU"/>
        </w:rPr>
        <w:t xml:space="preserve"> </w:t>
      </w:r>
      <w:r w:rsidR="002C7138" w:rsidRPr="001E7B44">
        <w:rPr>
          <w:color w:val="000000"/>
          <w:lang w:eastAsia="ru-RU"/>
        </w:rPr>
        <w:t>В.</w:t>
      </w:r>
      <w:r w:rsidR="002C7138">
        <w:rPr>
          <w:color w:val="000000"/>
          <w:lang w:val="en-US" w:eastAsia="ru-RU"/>
        </w:rPr>
        <w:t> </w:t>
      </w:r>
      <w:r w:rsidR="002C7138"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аналіз літератури, формулювання висновків.</w:t>
      </w:r>
    </w:p>
    <w:p w14:paraId="471A2CCA" w14:textId="77777777" w:rsidR="001E7B44" w:rsidRPr="00164508" w:rsidRDefault="001E7B44" w:rsidP="001E7B44">
      <w:pPr>
        <w:widowControl w:val="0"/>
        <w:tabs>
          <w:tab w:val="right" w:leader="dot" w:pos="9639"/>
        </w:tabs>
        <w:spacing w:line="360" w:lineRule="auto"/>
        <w:ind w:firstLine="720"/>
        <w:jc w:val="both"/>
        <w:rPr>
          <w:color w:val="000000"/>
          <w:lang w:val="ru-RU" w:eastAsia="ru-RU"/>
        </w:rPr>
      </w:pPr>
      <w:r w:rsidRPr="001E7B44">
        <w:rPr>
          <w:color w:val="000000"/>
          <w:lang w:eastAsia="ru-RU"/>
        </w:rPr>
        <w:t>2) Публікації апробаційного характеру</w:t>
      </w:r>
    </w:p>
    <w:p w14:paraId="36C1383A" w14:textId="39A277EE" w:rsidR="007C384B" w:rsidRPr="00501B81" w:rsidRDefault="007C384B" w:rsidP="007C384B">
      <w:pPr>
        <w:widowControl w:val="0"/>
        <w:tabs>
          <w:tab w:val="right" w:leader="dot" w:pos="9639"/>
        </w:tabs>
        <w:spacing w:line="360" w:lineRule="auto"/>
        <w:ind w:firstLine="720"/>
        <w:jc w:val="both"/>
        <w:rPr>
          <w:color w:val="000000"/>
          <w:lang w:val="ru-RU" w:eastAsia="ru-RU"/>
        </w:rPr>
      </w:pPr>
      <w:r w:rsidRPr="00164508">
        <w:rPr>
          <w:color w:val="000000"/>
          <w:lang w:val="ru-RU" w:eastAsia="ru-RU"/>
        </w:rPr>
        <w:t xml:space="preserve">[8] – </w:t>
      </w:r>
      <w:proofErr w:type="spellStart"/>
      <w:r w:rsidRPr="00164508">
        <w:rPr>
          <w:color w:val="000000"/>
          <w:lang w:val="ru-RU" w:eastAsia="ru-RU"/>
        </w:rPr>
        <w:t>здобувачем</w:t>
      </w:r>
      <w:proofErr w:type="spellEnd"/>
      <w:r w:rsidRPr="00164508">
        <w:rPr>
          <w:color w:val="000000"/>
          <w:lang w:val="ru-RU" w:eastAsia="ru-RU"/>
        </w:rPr>
        <w:t xml:space="preserve"> </w:t>
      </w:r>
      <w:proofErr w:type="spellStart"/>
      <w:r w:rsidRPr="00164508">
        <w:rPr>
          <w:color w:val="000000"/>
          <w:lang w:val="ru-RU" w:eastAsia="ru-RU"/>
        </w:rPr>
        <w:t>запропоновано</w:t>
      </w:r>
      <w:proofErr w:type="spellEnd"/>
      <w:r w:rsidRPr="00164508">
        <w:rPr>
          <w:color w:val="000000"/>
          <w:lang w:val="ru-RU" w:eastAsia="ru-RU"/>
        </w:rPr>
        <w:t xml:space="preserve"> </w:t>
      </w:r>
      <w:proofErr w:type="spellStart"/>
      <w:r w:rsidRPr="00164508">
        <w:rPr>
          <w:color w:val="000000"/>
          <w:lang w:val="ru-RU" w:eastAsia="ru-RU"/>
        </w:rPr>
        <w:t>інтелектуальні</w:t>
      </w:r>
      <w:proofErr w:type="spellEnd"/>
      <w:r w:rsidRPr="00164508">
        <w:rPr>
          <w:color w:val="000000"/>
          <w:lang w:val="ru-RU" w:eastAsia="ru-RU"/>
        </w:rPr>
        <w:t xml:space="preserve"> </w:t>
      </w:r>
      <w:proofErr w:type="spellStart"/>
      <w:r w:rsidRPr="00164508">
        <w:rPr>
          <w:color w:val="000000"/>
          <w:lang w:val="ru-RU" w:eastAsia="ru-RU"/>
        </w:rPr>
        <w:t>технології</w:t>
      </w:r>
      <w:proofErr w:type="spellEnd"/>
      <w:r w:rsidRPr="00164508">
        <w:rPr>
          <w:color w:val="000000"/>
          <w:lang w:val="ru-RU" w:eastAsia="ru-RU"/>
        </w:rPr>
        <w:t xml:space="preserve"> </w:t>
      </w:r>
      <w:proofErr w:type="spellStart"/>
      <w:r w:rsidRPr="00164508">
        <w:rPr>
          <w:color w:val="000000"/>
          <w:lang w:val="ru-RU" w:eastAsia="ru-RU"/>
        </w:rPr>
        <w:t>дистанційної</w:t>
      </w:r>
      <w:proofErr w:type="spellEnd"/>
      <w:r w:rsidRPr="00164508">
        <w:rPr>
          <w:color w:val="000000"/>
          <w:lang w:val="ru-RU" w:eastAsia="ru-RU"/>
        </w:rPr>
        <w:t xml:space="preserve"> </w:t>
      </w:r>
      <w:proofErr w:type="spellStart"/>
      <w:r w:rsidRPr="00164508">
        <w:rPr>
          <w:color w:val="000000"/>
          <w:lang w:val="ru-RU" w:eastAsia="ru-RU"/>
        </w:rPr>
        <w:t>ідентифікації</w:t>
      </w:r>
      <w:proofErr w:type="spellEnd"/>
      <w:r w:rsidRPr="00164508">
        <w:rPr>
          <w:color w:val="000000"/>
          <w:lang w:val="ru-RU" w:eastAsia="ru-RU"/>
        </w:rPr>
        <w:t xml:space="preserve"> </w:t>
      </w:r>
      <w:proofErr w:type="spellStart"/>
      <w:r w:rsidRPr="00164508">
        <w:rPr>
          <w:color w:val="000000"/>
          <w:lang w:val="ru-RU" w:eastAsia="ru-RU"/>
        </w:rPr>
        <w:t>динамічних</w:t>
      </w:r>
      <w:proofErr w:type="spellEnd"/>
      <w:r w:rsidRPr="00164508">
        <w:rPr>
          <w:color w:val="000000"/>
          <w:lang w:val="ru-RU" w:eastAsia="ru-RU"/>
        </w:rPr>
        <w:t xml:space="preserve"> </w:t>
      </w:r>
      <w:proofErr w:type="spellStart"/>
      <w:r w:rsidRPr="00164508">
        <w:rPr>
          <w:color w:val="000000"/>
          <w:lang w:val="ru-RU" w:eastAsia="ru-RU"/>
        </w:rPr>
        <w:t>об’єктів</w:t>
      </w:r>
      <w:proofErr w:type="spellEnd"/>
      <w:r w:rsidRPr="00164508">
        <w:rPr>
          <w:color w:val="000000"/>
          <w:lang w:val="ru-RU" w:eastAsia="ru-RU"/>
        </w:rPr>
        <w:t xml:space="preserve"> </w:t>
      </w:r>
      <w:proofErr w:type="spellStart"/>
      <w:r w:rsidRPr="00164508">
        <w:rPr>
          <w:color w:val="000000"/>
          <w:lang w:val="ru-RU" w:eastAsia="ru-RU"/>
        </w:rPr>
        <w:t>із</w:t>
      </w:r>
      <w:proofErr w:type="spellEnd"/>
      <w:r w:rsidRPr="00164508">
        <w:rPr>
          <w:color w:val="000000"/>
          <w:lang w:val="ru-RU" w:eastAsia="ru-RU"/>
        </w:rPr>
        <w:t xml:space="preserve"> </w:t>
      </w:r>
      <w:proofErr w:type="spellStart"/>
      <w:r w:rsidRPr="00164508">
        <w:rPr>
          <w:color w:val="000000"/>
          <w:lang w:val="ru-RU" w:eastAsia="ru-RU"/>
        </w:rPr>
        <w:t>використанням</w:t>
      </w:r>
      <w:proofErr w:type="spellEnd"/>
      <w:r w:rsidRPr="00164508">
        <w:rPr>
          <w:color w:val="000000"/>
          <w:lang w:val="ru-RU" w:eastAsia="ru-RU"/>
        </w:rPr>
        <w:t xml:space="preserve"> </w:t>
      </w:r>
      <w:proofErr w:type="spellStart"/>
      <w:r w:rsidRPr="00164508">
        <w:rPr>
          <w:color w:val="000000"/>
          <w:lang w:val="ru-RU" w:eastAsia="ru-RU"/>
        </w:rPr>
        <w:t>комбінації</w:t>
      </w:r>
      <w:proofErr w:type="spellEnd"/>
      <w:r w:rsidRPr="00164508">
        <w:rPr>
          <w:color w:val="000000"/>
          <w:lang w:val="ru-RU" w:eastAsia="ru-RU"/>
        </w:rPr>
        <w:t xml:space="preserve"> </w:t>
      </w:r>
      <w:r w:rsidRPr="00501B81">
        <w:rPr>
          <w:color w:val="000000"/>
          <w:lang w:val="en-US" w:eastAsia="ru-RU"/>
        </w:rPr>
        <w:t>DETR</w:t>
      </w:r>
      <w:r w:rsidRPr="00164508">
        <w:rPr>
          <w:color w:val="000000"/>
          <w:lang w:val="ru-RU" w:eastAsia="ru-RU"/>
        </w:rPr>
        <w:t xml:space="preserve">, </w:t>
      </w:r>
      <w:proofErr w:type="spellStart"/>
      <w:r w:rsidRPr="00164508">
        <w:rPr>
          <w:color w:val="000000"/>
          <w:lang w:val="ru-RU" w:eastAsia="ru-RU"/>
        </w:rPr>
        <w:t>оптичного</w:t>
      </w:r>
      <w:proofErr w:type="spellEnd"/>
      <w:r w:rsidRPr="00164508">
        <w:rPr>
          <w:color w:val="000000"/>
          <w:lang w:val="ru-RU" w:eastAsia="ru-RU"/>
        </w:rPr>
        <w:t xml:space="preserve"> потоку та </w:t>
      </w:r>
      <w:proofErr w:type="spellStart"/>
      <w:r w:rsidRPr="00164508">
        <w:rPr>
          <w:color w:val="000000"/>
          <w:lang w:val="ru-RU" w:eastAsia="ru-RU"/>
        </w:rPr>
        <w:t>ансамблевих</w:t>
      </w:r>
      <w:proofErr w:type="spellEnd"/>
      <w:r w:rsidRPr="00164508">
        <w:rPr>
          <w:color w:val="000000"/>
          <w:lang w:val="ru-RU" w:eastAsia="ru-RU"/>
        </w:rPr>
        <w:t xml:space="preserve"> </w:t>
      </w:r>
      <w:proofErr w:type="spellStart"/>
      <w:r w:rsidRPr="00164508">
        <w:rPr>
          <w:color w:val="000000"/>
          <w:lang w:val="ru-RU" w:eastAsia="ru-RU"/>
        </w:rPr>
        <w:t>методів</w:t>
      </w:r>
      <w:proofErr w:type="spellEnd"/>
      <w:r w:rsidRPr="00164508">
        <w:rPr>
          <w:color w:val="000000"/>
          <w:lang w:val="ru-RU" w:eastAsia="ru-RU"/>
        </w:rPr>
        <w:t xml:space="preserve">; </w:t>
      </w:r>
      <w:proofErr w:type="spellStart"/>
      <w:r w:rsidRPr="00164508">
        <w:rPr>
          <w:color w:val="000000"/>
          <w:lang w:val="ru-RU" w:eastAsia="ru-RU"/>
        </w:rPr>
        <w:t>виконано</w:t>
      </w:r>
      <w:proofErr w:type="spellEnd"/>
      <w:r w:rsidRPr="00164508">
        <w:rPr>
          <w:color w:val="000000"/>
          <w:lang w:val="ru-RU" w:eastAsia="ru-RU"/>
        </w:rPr>
        <w:t xml:space="preserve"> </w:t>
      </w:r>
      <w:proofErr w:type="spellStart"/>
      <w:r w:rsidRPr="00164508">
        <w:rPr>
          <w:color w:val="000000"/>
          <w:lang w:val="ru-RU" w:eastAsia="ru-RU"/>
        </w:rPr>
        <w:t>порівняльний</w:t>
      </w:r>
      <w:proofErr w:type="spellEnd"/>
      <w:r w:rsidRPr="00164508">
        <w:rPr>
          <w:color w:val="000000"/>
          <w:lang w:val="ru-RU" w:eastAsia="ru-RU"/>
        </w:rPr>
        <w:t xml:space="preserve"> </w:t>
      </w:r>
      <w:proofErr w:type="spellStart"/>
      <w:r w:rsidRPr="00164508">
        <w:rPr>
          <w:color w:val="000000"/>
          <w:lang w:val="ru-RU" w:eastAsia="ru-RU"/>
        </w:rPr>
        <w:t>аналіз</w:t>
      </w:r>
      <w:proofErr w:type="spellEnd"/>
      <w:r w:rsidRPr="00164508">
        <w:rPr>
          <w:color w:val="000000"/>
          <w:lang w:val="ru-RU" w:eastAsia="ru-RU"/>
        </w:rPr>
        <w:t xml:space="preserve"> </w:t>
      </w:r>
      <w:proofErr w:type="spellStart"/>
      <w:r w:rsidRPr="00164508">
        <w:rPr>
          <w:color w:val="000000"/>
          <w:lang w:val="ru-RU" w:eastAsia="ru-RU"/>
        </w:rPr>
        <w:t>ефективності</w:t>
      </w:r>
      <w:proofErr w:type="spellEnd"/>
      <w:r w:rsidRPr="00164508">
        <w:rPr>
          <w:color w:val="000000"/>
          <w:lang w:val="ru-RU" w:eastAsia="ru-RU"/>
        </w:rPr>
        <w:t xml:space="preserve"> </w:t>
      </w:r>
      <w:proofErr w:type="spellStart"/>
      <w:r w:rsidRPr="00164508">
        <w:rPr>
          <w:color w:val="000000"/>
          <w:lang w:val="ru-RU" w:eastAsia="ru-RU"/>
        </w:rPr>
        <w:t>запропонованої</w:t>
      </w:r>
      <w:proofErr w:type="spellEnd"/>
      <w:r w:rsidRPr="00164508">
        <w:rPr>
          <w:color w:val="000000"/>
          <w:lang w:val="ru-RU" w:eastAsia="ru-RU"/>
        </w:rPr>
        <w:t xml:space="preserve"> </w:t>
      </w:r>
      <w:proofErr w:type="spellStart"/>
      <w:r w:rsidRPr="00164508">
        <w:rPr>
          <w:color w:val="000000"/>
          <w:lang w:val="ru-RU" w:eastAsia="ru-RU"/>
        </w:rPr>
        <w:t>технології</w:t>
      </w:r>
      <w:proofErr w:type="spellEnd"/>
      <w:r w:rsidRPr="00164508">
        <w:rPr>
          <w:color w:val="000000"/>
          <w:lang w:val="ru-RU" w:eastAsia="ru-RU"/>
        </w:rPr>
        <w:t xml:space="preserve"> з </w:t>
      </w:r>
      <w:proofErr w:type="spellStart"/>
      <w:r w:rsidRPr="00164508">
        <w:rPr>
          <w:color w:val="000000"/>
          <w:lang w:val="ru-RU" w:eastAsia="ru-RU"/>
        </w:rPr>
        <w:t>класичними</w:t>
      </w:r>
      <w:proofErr w:type="spellEnd"/>
      <w:r w:rsidRPr="00164508">
        <w:rPr>
          <w:color w:val="000000"/>
          <w:lang w:val="ru-RU" w:eastAsia="ru-RU"/>
        </w:rPr>
        <w:t xml:space="preserve"> </w:t>
      </w:r>
      <w:proofErr w:type="spellStart"/>
      <w:r w:rsidRPr="00164508">
        <w:rPr>
          <w:color w:val="000000"/>
          <w:lang w:val="ru-RU" w:eastAsia="ru-RU"/>
        </w:rPr>
        <w:t>підходами</w:t>
      </w:r>
      <w:proofErr w:type="spellEnd"/>
      <w:r w:rsidRPr="00164508">
        <w:rPr>
          <w:color w:val="000000"/>
          <w:lang w:val="ru-RU" w:eastAsia="ru-RU"/>
        </w:rPr>
        <w:t xml:space="preserve">. </w:t>
      </w:r>
      <w:proofErr w:type="spellStart"/>
      <w:r w:rsidRPr="00501B81">
        <w:rPr>
          <w:color w:val="000000"/>
          <w:lang w:val="ru-RU" w:eastAsia="ru-RU"/>
        </w:rPr>
        <w:t>Співавторами</w:t>
      </w:r>
      <w:proofErr w:type="spellEnd"/>
      <w:r w:rsidRPr="00501B81">
        <w:rPr>
          <w:color w:val="000000"/>
          <w:lang w:val="ru-RU" w:eastAsia="ru-RU"/>
        </w:rPr>
        <w:t xml:space="preserve"> </w:t>
      </w:r>
      <w:r w:rsidRPr="00501B81">
        <w:rPr>
          <w:color w:val="000000"/>
          <w:lang w:val="en-US" w:eastAsia="ru-RU"/>
        </w:rPr>
        <w:t>Severyn</w:t>
      </w:r>
      <w:r w:rsidRPr="00501B81">
        <w:rPr>
          <w:color w:val="000000"/>
          <w:lang w:val="ru-RU" w:eastAsia="ru-RU"/>
        </w:rPr>
        <w:t xml:space="preserve"> </w:t>
      </w:r>
      <w:r w:rsidRPr="00501B81">
        <w:rPr>
          <w:color w:val="000000"/>
          <w:lang w:val="en-US" w:eastAsia="ru-RU"/>
        </w:rPr>
        <w:t>V</w:t>
      </w:r>
      <w:r w:rsidRPr="00501B81">
        <w:rPr>
          <w:color w:val="000000"/>
          <w:lang w:val="ru-RU" w:eastAsia="ru-RU"/>
        </w:rPr>
        <w:t xml:space="preserve">., </w:t>
      </w:r>
      <w:r w:rsidRPr="00501B81">
        <w:rPr>
          <w:color w:val="000000"/>
          <w:lang w:val="en-US" w:eastAsia="ru-RU"/>
        </w:rPr>
        <w:t>Nikulina</w:t>
      </w:r>
      <w:r w:rsidRPr="00501B81">
        <w:rPr>
          <w:color w:val="000000"/>
          <w:lang w:val="ru-RU" w:eastAsia="ru-RU"/>
        </w:rPr>
        <w:t xml:space="preserve"> </w:t>
      </w:r>
      <w:r w:rsidRPr="00501B81">
        <w:rPr>
          <w:color w:val="000000"/>
          <w:lang w:val="en-US" w:eastAsia="ru-RU"/>
        </w:rPr>
        <w:t>O</w:t>
      </w:r>
      <w:r w:rsidRPr="00501B81">
        <w:rPr>
          <w:color w:val="000000"/>
          <w:lang w:val="ru-RU" w:eastAsia="ru-RU"/>
        </w:rPr>
        <w:t xml:space="preserve">. </w:t>
      </w:r>
      <w:proofErr w:type="spellStart"/>
      <w:r w:rsidRPr="00501B81">
        <w:rPr>
          <w:color w:val="000000"/>
          <w:lang w:val="ru-RU" w:eastAsia="ru-RU"/>
        </w:rPr>
        <w:t>зроблено</w:t>
      </w:r>
      <w:proofErr w:type="spellEnd"/>
      <w:r w:rsidRPr="00501B81">
        <w:rPr>
          <w:color w:val="000000"/>
          <w:lang w:val="ru-RU" w:eastAsia="ru-RU"/>
        </w:rPr>
        <w:t xml:space="preserve"> </w:t>
      </w:r>
      <w:proofErr w:type="spellStart"/>
      <w:r w:rsidRPr="00501B81">
        <w:rPr>
          <w:color w:val="000000"/>
          <w:lang w:val="ru-RU" w:eastAsia="ru-RU"/>
        </w:rPr>
        <w:t>концептуалізація</w:t>
      </w:r>
      <w:proofErr w:type="spellEnd"/>
      <w:r w:rsidRPr="00501B81">
        <w:rPr>
          <w:color w:val="000000"/>
          <w:lang w:val="ru-RU" w:eastAsia="ru-RU"/>
        </w:rPr>
        <w:t xml:space="preserve">, </w:t>
      </w:r>
      <w:proofErr w:type="spellStart"/>
      <w:r w:rsidRPr="00501B81">
        <w:rPr>
          <w:color w:val="000000"/>
          <w:lang w:val="ru-RU" w:eastAsia="ru-RU"/>
        </w:rPr>
        <w:t>методологія</w:t>
      </w:r>
      <w:proofErr w:type="spellEnd"/>
      <w:r w:rsidRPr="00501B81">
        <w:rPr>
          <w:color w:val="000000"/>
          <w:lang w:val="ru-RU" w:eastAsia="ru-RU"/>
        </w:rPr>
        <w:t xml:space="preserve">, постановка </w:t>
      </w:r>
      <w:proofErr w:type="spellStart"/>
      <w:r w:rsidRPr="00501B81">
        <w:rPr>
          <w:color w:val="000000"/>
          <w:lang w:val="ru-RU" w:eastAsia="ru-RU"/>
        </w:rPr>
        <w:t>експерименту</w:t>
      </w:r>
      <w:proofErr w:type="spellEnd"/>
      <w:r w:rsidRPr="00501B81">
        <w:rPr>
          <w:color w:val="000000"/>
          <w:lang w:val="ru-RU" w:eastAsia="ru-RU"/>
        </w:rPr>
        <w:t xml:space="preserve">, </w:t>
      </w:r>
      <w:proofErr w:type="spellStart"/>
      <w:r w:rsidRPr="00501B81">
        <w:rPr>
          <w:color w:val="000000"/>
          <w:lang w:val="ru-RU" w:eastAsia="ru-RU"/>
        </w:rPr>
        <w:t>аналіз</w:t>
      </w:r>
      <w:proofErr w:type="spellEnd"/>
      <w:r w:rsidRPr="00501B81">
        <w:rPr>
          <w:color w:val="000000"/>
          <w:lang w:val="ru-RU" w:eastAsia="ru-RU"/>
        </w:rPr>
        <w:t xml:space="preserve"> </w:t>
      </w:r>
      <w:proofErr w:type="spellStart"/>
      <w:r w:rsidRPr="00501B81">
        <w:rPr>
          <w:color w:val="000000"/>
          <w:lang w:val="ru-RU" w:eastAsia="ru-RU"/>
        </w:rPr>
        <w:t>результатів</w:t>
      </w:r>
      <w:proofErr w:type="spellEnd"/>
      <w:r w:rsidRPr="00501B81">
        <w:rPr>
          <w:color w:val="000000"/>
          <w:lang w:val="ru-RU" w:eastAsia="ru-RU"/>
        </w:rPr>
        <w:t>.</w:t>
      </w:r>
    </w:p>
    <w:p w14:paraId="52351A3F" w14:textId="36FA309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 xml:space="preserve">[9] – здобувачем проведено аналіз методів дистанційної ідентифікації динамічних параметрів об’єкта, систематизовано підходи на основі оптичного потоку та </w:t>
      </w:r>
      <w:proofErr w:type="spellStart"/>
      <w:r w:rsidRPr="001E7B44">
        <w:rPr>
          <w:color w:val="000000"/>
          <w:lang w:eastAsia="ru-RU"/>
        </w:rPr>
        <w:t>трансформерних</w:t>
      </w:r>
      <w:proofErr w:type="spellEnd"/>
      <w:r w:rsidRPr="001E7B44">
        <w:rPr>
          <w:color w:val="000000"/>
          <w:lang w:eastAsia="ru-RU"/>
        </w:rPr>
        <w:t xml:space="preserve"> моделей</w:t>
      </w:r>
      <w:r w:rsidR="00CF7C31" w:rsidRPr="00CF7C31">
        <w:rPr>
          <w:color w:val="000000"/>
          <w:lang w:val="ru-RU" w:eastAsia="ru-RU"/>
        </w:rPr>
        <w:t>.</w:t>
      </w:r>
      <w:r w:rsidRPr="001E7B44">
        <w:rPr>
          <w:color w:val="000000"/>
          <w:lang w:eastAsia="ru-RU"/>
        </w:rPr>
        <w:t xml:space="preserve"> </w:t>
      </w:r>
      <w:r w:rsidR="00CF7C31"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CF7C31" w:rsidRPr="001E7B44">
        <w:rPr>
          <w:color w:val="000000"/>
          <w:lang w:eastAsia="ru-RU"/>
        </w:rPr>
        <w:t>О.</w:t>
      </w:r>
      <w:r w:rsidR="00CF7C31">
        <w:rPr>
          <w:color w:val="000000"/>
          <w:lang w:val="en-US" w:eastAsia="ru-RU"/>
        </w:rPr>
        <w:t> </w:t>
      </w:r>
      <w:r w:rsidR="00CF7C31"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постановка задачі.</w:t>
      </w:r>
    </w:p>
    <w:p w14:paraId="5A3CCD0F" w14:textId="6213126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 xml:space="preserve">[10] – здобувачем запропоновано модель ідентифікації параметрів динамічного об’єкта з використанням </w:t>
      </w:r>
      <w:proofErr w:type="spellStart"/>
      <w:r w:rsidRPr="001E7B44">
        <w:rPr>
          <w:color w:val="000000"/>
          <w:lang w:eastAsia="ru-RU"/>
        </w:rPr>
        <w:t>DEtection</w:t>
      </w:r>
      <w:proofErr w:type="spellEnd"/>
      <w:r w:rsidRPr="001E7B44">
        <w:rPr>
          <w:color w:val="000000"/>
          <w:lang w:eastAsia="ru-RU"/>
        </w:rPr>
        <w:t xml:space="preserve"> </w:t>
      </w:r>
      <w:proofErr w:type="spellStart"/>
      <w:r w:rsidRPr="001E7B44">
        <w:rPr>
          <w:color w:val="000000"/>
          <w:lang w:eastAsia="ru-RU"/>
        </w:rPr>
        <w:t>TRansformer</w:t>
      </w:r>
      <w:proofErr w:type="spellEnd"/>
      <w:r w:rsidRPr="001E7B44">
        <w:rPr>
          <w:color w:val="000000"/>
          <w:lang w:eastAsia="ru-RU"/>
        </w:rPr>
        <w:t xml:space="preserve"> (DETR) та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розроблено схему локалізації об’єктів та обчислення векторів руху для подальшого визначення швидкості та напрямку</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формулювання завдання.</w:t>
      </w:r>
    </w:p>
    <w:p w14:paraId="6993A10C" w14:textId="2B98E2FF"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lastRenderedPageBreak/>
        <w:t xml:space="preserve">[11] – здобувачем виконано порівняльний аналіз методів дистанційної ідентифікації параметрів об’єктів на основі </w:t>
      </w:r>
      <w:proofErr w:type="spellStart"/>
      <w:r w:rsidRPr="001E7B44">
        <w:rPr>
          <w:color w:val="000000"/>
          <w:lang w:eastAsia="ru-RU"/>
        </w:rPr>
        <w:t>FlowNet</w:t>
      </w:r>
      <w:proofErr w:type="spellEnd"/>
      <w:r w:rsidRPr="001E7B44">
        <w:rPr>
          <w:color w:val="000000"/>
          <w:lang w:eastAsia="ru-RU"/>
        </w:rPr>
        <w:t xml:space="preserve"> та YOLO у порівнянні з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xml:space="preserve"> та DETR; визначено умови доцільності застосування кожної комбінації</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інтерпретація результатів порівняння.</w:t>
      </w:r>
    </w:p>
    <w:p w14:paraId="5F963913" w14:textId="03AAC2CF"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[12] – здобувачем запропоновано архітектуру інтелектуальної системи підтримки прийняття рішень для оптимізації процесів керування та дистанційної ідентифікації параметрів об’єктів; розроблено схему інтеграції модулів ідентифікації в систему керування</w:t>
      </w:r>
      <w:r w:rsidR="00840019">
        <w:rPr>
          <w:rFonts w:hint="eastAsia"/>
          <w:color w:val="000000"/>
          <w:lang w:eastAsia="ja-JP"/>
        </w:rPr>
        <w:t>.</w:t>
      </w:r>
      <w:r w:rsidRPr="001E7B44">
        <w:rPr>
          <w:color w:val="000000"/>
          <w:lang w:eastAsia="ru-RU"/>
        </w:rPr>
        <w:t xml:space="preserve"> </w:t>
      </w:r>
      <w:r w:rsidR="00840019" w:rsidRPr="001E7B44">
        <w:rPr>
          <w:color w:val="000000"/>
          <w:lang w:eastAsia="ru-RU"/>
        </w:rPr>
        <w:t>С</w:t>
      </w:r>
      <w:r w:rsidRPr="001E7B44">
        <w:rPr>
          <w:color w:val="000000"/>
          <w:lang w:eastAsia="ru-RU"/>
        </w:rPr>
        <w:t>півавторами Любарським</w:t>
      </w:r>
      <w:r w:rsidR="00840019" w:rsidRPr="00840019">
        <w:rPr>
          <w:color w:val="000000"/>
          <w:lang w:eastAsia="ru-RU"/>
        </w:rPr>
        <w:t xml:space="preserve"> </w:t>
      </w:r>
      <w:r w:rsidR="00840019" w:rsidRPr="001E7B44">
        <w:rPr>
          <w:color w:val="000000"/>
          <w:lang w:eastAsia="ru-RU"/>
        </w:rPr>
        <w:t>С.</w:t>
      </w:r>
      <w:r w:rsidR="00840019">
        <w:rPr>
          <w:color w:val="000000"/>
          <w:lang w:val="en-US" w:eastAsia="ru-RU"/>
        </w:rPr>
        <w:t> </w:t>
      </w:r>
      <w:r w:rsidR="00840019" w:rsidRPr="001E7B44">
        <w:rPr>
          <w:color w:val="000000"/>
          <w:lang w:eastAsia="ru-RU"/>
        </w:rPr>
        <w:t>М.</w:t>
      </w:r>
      <w:r w:rsidRPr="001E7B44">
        <w:rPr>
          <w:color w:val="000000"/>
          <w:lang w:eastAsia="ru-RU"/>
        </w:rPr>
        <w:t>, Севериним</w:t>
      </w:r>
      <w:r w:rsidR="00840019" w:rsidRPr="00840019">
        <w:rPr>
          <w:color w:val="000000"/>
          <w:lang w:eastAsia="ru-RU"/>
        </w:rPr>
        <w:t xml:space="preserve"> </w:t>
      </w:r>
      <w:r w:rsidR="00840019" w:rsidRPr="001E7B44">
        <w:rPr>
          <w:color w:val="000000"/>
          <w:lang w:eastAsia="ru-RU"/>
        </w:rPr>
        <w:t>В.</w:t>
      </w:r>
      <w:r w:rsidR="00840019">
        <w:rPr>
          <w:color w:val="000000"/>
          <w:lang w:val="en-US" w:eastAsia="ru-RU"/>
        </w:rPr>
        <w:t> </w:t>
      </w:r>
      <w:r w:rsidR="00840019"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840019" w:rsidRPr="001E7B44">
        <w:rPr>
          <w:color w:val="000000"/>
          <w:lang w:eastAsia="ru-RU"/>
        </w:rPr>
        <w:t>О.</w:t>
      </w:r>
      <w:r w:rsidR="00840019">
        <w:rPr>
          <w:color w:val="000000"/>
          <w:lang w:val="en-US" w:eastAsia="ru-RU"/>
        </w:rPr>
        <w:t> </w:t>
      </w:r>
      <w:r w:rsidR="00840019" w:rsidRPr="001E7B44">
        <w:rPr>
          <w:color w:val="000000"/>
          <w:lang w:eastAsia="ru-RU"/>
        </w:rPr>
        <w:t>М.</w:t>
      </w:r>
      <w:r w:rsidR="00840019" w:rsidRPr="00DC408B">
        <w:rPr>
          <w:color w:val="000000"/>
          <w:lang w:eastAsia="ru-RU"/>
        </w:rPr>
        <w:t xml:space="preserve"> </w:t>
      </w:r>
      <w:r w:rsidR="006D6315" w:rsidRPr="006D6315">
        <w:rPr>
          <w:color w:val="000000"/>
          <w:lang w:eastAsia="ru-RU"/>
        </w:rPr>
        <w:t xml:space="preserve">зроблено </w:t>
      </w:r>
      <w:r w:rsidRPr="001E7B44">
        <w:rPr>
          <w:color w:val="000000"/>
          <w:lang w:eastAsia="ru-RU"/>
        </w:rPr>
        <w:t>концептуалізація, методологія, постановка задачі.</w:t>
      </w:r>
    </w:p>
    <w:p w14:paraId="21188770" w14:textId="17A5B129"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[13] – здобувачем досліджено методи моделювання та оптимізації інформаційних управляючих систем на основі обчислювального інтелекту дистанційної ідентифікації параметрів об’єктів; запропоновано підхід до використання ідентифікованих параметрів для адаптивного керування</w:t>
      </w:r>
      <w:r w:rsidR="00DC408B">
        <w:rPr>
          <w:rFonts w:hint="eastAsia"/>
          <w:color w:val="000000"/>
          <w:lang w:eastAsia="ja-JP"/>
        </w:rPr>
        <w:t>.</w:t>
      </w:r>
      <w:r w:rsidRPr="001E7B44">
        <w:rPr>
          <w:color w:val="000000"/>
          <w:lang w:eastAsia="ru-RU"/>
        </w:rPr>
        <w:t xml:space="preserve"> </w:t>
      </w:r>
      <w:r w:rsidR="00DC408B"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Севериним</w:t>
      </w:r>
      <w:r w:rsidR="00DC408B" w:rsidRPr="00DC408B">
        <w:rPr>
          <w:color w:val="000000"/>
          <w:lang w:eastAsia="ru-RU"/>
        </w:rPr>
        <w:t xml:space="preserve"> </w:t>
      </w:r>
      <w:r w:rsidR="00DC408B" w:rsidRPr="001E7B44">
        <w:rPr>
          <w:color w:val="000000"/>
          <w:lang w:eastAsia="ru-RU"/>
        </w:rPr>
        <w:t>В.</w:t>
      </w:r>
      <w:r w:rsidR="00DC408B">
        <w:rPr>
          <w:color w:val="000000"/>
          <w:lang w:val="en-US" w:eastAsia="ru-RU"/>
        </w:rPr>
        <w:t> </w:t>
      </w:r>
      <w:r w:rsidR="00DC408B"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аналіз літератури.</w:t>
      </w:r>
    </w:p>
    <w:p w14:paraId="45109EFE" w14:textId="7B77865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[14] – здобувачем виконано аналіз методів обчислювального інтелекту для моделювання та ідентифікації інформаційних управляючих систем і підтримки прийняття рішень; обґрунтовано доцільність використання ансамблевих підходів для підвищення точності ідентифікації параметрів динамічних об’єктів</w:t>
      </w:r>
      <w:r w:rsidR="00DC408B">
        <w:rPr>
          <w:rFonts w:hint="eastAsia"/>
          <w:color w:val="000000"/>
          <w:lang w:eastAsia="ja-JP"/>
        </w:rPr>
        <w:t xml:space="preserve">. </w:t>
      </w:r>
      <w:r w:rsidR="00DC408B" w:rsidRPr="001E7B44">
        <w:rPr>
          <w:color w:val="000000"/>
          <w:lang w:eastAsia="ru-RU"/>
        </w:rPr>
        <w:t>С</w:t>
      </w:r>
      <w:r w:rsidRPr="001E7B44">
        <w:rPr>
          <w:color w:val="000000"/>
          <w:lang w:eastAsia="ru-RU"/>
        </w:rPr>
        <w:t>півавторами Любарським</w:t>
      </w:r>
      <w:r w:rsidR="00DC408B" w:rsidRPr="00DC408B">
        <w:rPr>
          <w:color w:val="000000"/>
          <w:lang w:eastAsia="ru-RU"/>
        </w:rPr>
        <w:t xml:space="preserve"> </w:t>
      </w:r>
      <w:r w:rsidR="00DC408B" w:rsidRPr="001E7B44">
        <w:rPr>
          <w:color w:val="000000"/>
          <w:lang w:eastAsia="ru-RU"/>
        </w:rPr>
        <w:t>С.</w:t>
      </w:r>
      <w:r w:rsidR="00DC408B">
        <w:rPr>
          <w:color w:val="000000"/>
          <w:lang w:val="en-US" w:eastAsia="ru-RU"/>
        </w:rPr>
        <w:t> </w:t>
      </w:r>
      <w:r w:rsidR="00DC408B" w:rsidRPr="001E7B44">
        <w:rPr>
          <w:color w:val="000000"/>
          <w:lang w:eastAsia="ru-RU"/>
        </w:rPr>
        <w:t>М.</w:t>
      </w:r>
      <w:r w:rsidRPr="001E7B44">
        <w:rPr>
          <w:color w:val="000000"/>
          <w:lang w:eastAsia="ru-RU"/>
        </w:rPr>
        <w:t xml:space="preserve">,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xml:space="preserve">, </w:t>
      </w:r>
      <w:proofErr w:type="spellStart"/>
      <w:r w:rsidRPr="001E7B44">
        <w:rPr>
          <w:color w:val="000000"/>
          <w:lang w:eastAsia="ru-RU"/>
        </w:rPr>
        <w:t>Нікуліною</w:t>
      </w:r>
      <w:proofErr w:type="spellEnd"/>
      <w:r w:rsidR="00DC408B" w:rsidRPr="00DC408B">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М.</w:t>
      </w:r>
      <w:r w:rsidRPr="001E7B44">
        <w:rPr>
          <w:color w:val="000000"/>
          <w:lang w:eastAsia="ru-RU"/>
        </w:rPr>
        <w:t xml:space="preserve">, Севериним </w:t>
      </w:r>
      <w:r w:rsidR="00DC408B" w:rsidRPr="001E7B44">
        <w:rPr>
          <w:color w:val="000000"/>
          <w:lang w:eastAsia="ru-RU"/>
        </w:rPr>
        <w:t>В.</w:t>
      </w:r>
      <w:r w:rsidR="00DC408B">
        <w:rPr>
          <w:color w:val="000000"/>
          <w:lang w:val="en-US" w:eastAsia="ru-RU"/>
        </w:rPr>
        <w:t> </w:t>
      </w:r>
      <w:r w:rsidR="00DC408B" w:rsidRPr="001E7B44">
        <w:rPr>
          <w:color w:val="000000"/>
          <w:lang w:eastAsia="ru-RU"/>
        </w:rPr>
        <w:t xml:space="preserve">П. </w:t>
      </w:r>
      <w:r w:rsidR="006D6315" w:rsidRPr="006D6315">
        <w:rPr>
          <w:color w:val="000000"/>
          <w:lang w:eastAsia="ru-RU"/>
        </w:rPr>
        <w:t xml:space="preserve">зроблено </w:t>
      </w:r>
      <w:r w:rsidRPr="001E7B44">
        <w:rPr>
          <w:color w:val="000000"/>
          <w:lang w:eastAsia="ru-RU"/>
        </w:rPr>
        <w:t>концептуалізація, методологія, огляд літератури, формулювання висновків.</w:t>
      </w:r>
    </w:p>
    <w:p w14:paraId="29B03ECE" w14:textId="67902DF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[15] – здобувачем досліджено можливість використання нелінійної моделі парогенератора АЕС у задачах дистанційної ідентифікації параметрів об’єкта; запропоновано спосіб адаптації параметрів моделі для опису динаміки рухомих об’єктів за відеоданими</w:t>
      </w:r>
      <w:r w:rsidR="00ED2E9B">
        <w:rPr>
          <w:rFonts w:hint="eastAsia"/>
          <w:color w:val="000000"/>
          <w:lang w:eastAsia="ja-JP"/>
        </w:rPr>
        <w:t>.</w:t>
      </w:r>
      <w:r w:rsidRPr="001E7B44">
        <w:rPr>
          <w:color w:val="000000"/>
          <w:lang w:eastAsia="ru-RU"/>
        </w:rPr>
        <w:t xml:space="preserve"> </w:t>
      </w:r>
      <w:r w:rsidR="00ED2E9B"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ED2E9B" w:rsidRPr="001E7B44">
        <w:rPr>
          <w:color w:val="000000"/>
          <w:lang w:eastAsia="ru-RU"/>
        </w:rPr>
        <w:t>О.</w:t>
      </w:r>
      <w:r w:rsidR="00ED2E9B">
        <w:rPr>
          <w:color w:val="000000"/>
          <w:lang w:val="en-US" w:eastAsia="ru-RU"/>
        </w:rPr>
        <w:t> </w:t>
      </w:r>
      <w:r w:rsidR="00ED2E9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концептуалізація, методологія, постановка задачі.</w:t>
      </w:r>
    </w:p>
    <w:p w14:paraId="69663814" w14:textId="452C9176"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Апробація результатів дисертації. </w:t>
      </w:r>
      <w:r w:rsidRPr="004C50BF">
        <w:rPr>
          <w:lang w:eastAsia="ru-RU"/>
        </w:rPr>
        <w:t xml:space="preserve">Основні результати дисертаційної </w:t>
      </w:r>
      <w:r w:rsidRPr="004C50BF">
        <w:rPr>
          <w:lang w:eastAsia="ru-RU"/>
        </w:rPr>
        <w:lastRenderedPageBreak/>
        <w:t>роботи доповідалися та обговорювалися на: ХXХІ – ХXХІІІ Міжнародних науково-практичних конференціях «Інформаційні технології: наука, техніка, технологія, освіта, здоров’я» (MicroCAD-2023, MicroCAD-2024, MicroCAD-2025, Харків</w:t>
      </w:r>
      <w:r w:rsidR="00B5089E">
        <w:rPr>
          <w:lang w:eastAsia="ru-RU"/>
        </w:rPr>
        <w:t xml:space="preserve"> 2023-2025</w:t>
      </w:r>
      <w:r w:rsidRPr="004C50BF">
        <w:rPr>
          <w:lang w:eastAsia="ru-RU"/>
        </w:rPr>
        <w:t>); ХVIІI і ХIХ Міжнародних науково-практичних конференціях магістрантів та аспірантів «Теоретичні та практичні дослідження молодих вчених» (Харків, 2024, 2025).</w:t>
      </w:r>
      <w:r w:rsidR="00BD1A05" w:rsidRPr="004C50BF">
        <w:rPr>
          <w:lang w:eastAsia="ru-RU"/>
        </w:rPr>
        <w:t xml:space="preserve"> </w:t>
      </w:r>
      <w:bookmarkStart w:id="4" w:name="_Hlk228617546"/>
      <w:r w:rsidR="00BD1A05" w:rsidRPr="004C50BF">
        <w:rPr>
          <w:lang w:eastAsia="ru-RU"/>
        </w:rPr>
        <w:t>VI Міжнародна науково-практична конференція</w:t>
      </w:r>
      <w:r w:rsidR="00BD1A05" w:rsidRPr="004C50BF">
        <w:t xml:space="preserve"> «</w:t>
      </w:r>
      <w:proofErr w:type="spellStart"/>
      <w:r w:rsidR="00BD1A05" w:rsidRPr="004C50BF">
        <w:t>KhPI</w:t>
      </w:r>
      <w:proofErr w:type="spellEnd"/>
      <w:r w:rsidR="00BD1A05" w:rsidRPr="004C50BF">
        <w:t xml:space="preserve"> </w:t>
      </w:r>
      <w:proofErr w:type="spellStart"/>
      <w:r w:rsidR="00BD1A05" w:rsidRPr="004C50BF">
        <w:t>Week</w:t>
      </w:r>
      <w:proofErr w:type="spellEnd"/>
      <w:r w:rsidR="00BD1A05" w:rsidRPr="004C50BF">
        <w:t xml:space="preserve"> </w:t>
      </w:r>
      <w:proofErr w:type="spellStart"/>
      <w:r w:rsidR="00BD1A05" w:rsidRPr="004C50BF">
        <w:t>on</w:t>
      </w:r>
      <w:proofErr w:type="spellEnd"/>
      <w:r w:rsidR="00BD1A05" w:rsidRPr="004C50BF">
        <w:t xml:space="preserve"> </w:t>
      </w:r>
      <w:proofErr w:type="spellStart"/>
      <w:r w:rsidR="00BD1A05" w:rsidRPr="004C50BF">
        <w:t>Advanced</w:t>
      </w:r>
      <w:proofErr w:type="spellEnd"/>
      <w:r w:rsidR="00BD1A05" w:rsidRPr="004C50BF">
        <w:t xml:space="preserve"> </w:t>
      </w:r>
      <w:proofErr w:type="spellStart"/>
      <w:r w:rsidR="00BD1A05" w:rsidRPr="004C50BF">
        <w:t>Technology</w:t>
      </w:r>
      <w:proofErr w:type="spellEnd"/>
      <w:r w:rsidR="00BD1A05" w:rsidRPr="004C50BF">
        <w:t xml:space="preserve"> (</w:t>
      </w:r>
      <w:proofErr w:type="spellStart"/>
      <w:r w:rsidR="00BD1A05" w:rsidRPr="004C50BF">
        <w:t>KhPIWeek</w:t>
      </w:r>
      <w:proofErr w:type="spellEnd"/>
      <w:r w:rsidR="00BD1A05" w:rsidRPr="004C50BF">
        <w:t>)».</w:t>
      </w:r>
      <w:bookmarkEnd w:id="4"/>
    </w:p>
    <w:p w14:paraId="11824FE7" w14:textId="287F5F37"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Публікації. </w:t>
      </w:r>
      <w:r w:rsidRPr="004C50BF">
        <w:rPr>
          <w:lang w:eastAsia="ru-RU"/>
        </w:rPr>
        <w:t>Результати дисертації</w:t>
      </w:r>
      <w:r w:rsidR="00B5089E">
        <w:rPr>
          <w:lang w:eastAsia="ru-RU"/>
        </w:rPr>
        <w:t xml:space="preserve">, </w:t>
      </w:r>
      <w:r w:rsidR="00B5089E">
        <w:t>які виносяться на захист,</w:t>
      </w:r>
      <w:r w:rsidRPr="004C50BF">
        <w:rPr>
          <w:lang w:eastAsia="ru-RU"/>
        </w:rPr>
        <w:t xml:space="preserve"> опубліковано у наукових працях, зокрема у фахових виданнях України та матеріалах наукових конференцій, що відповідають тематиці дослідження. За темою дисертаційної роботи опубліковано 1</w:t>
      </w:r>
      <w:r w:rsidR="00E27286" w:rsidRPr="00E27286">
        <w:rPr>
          <w:lang w:val="ru-RU" w:eastAsia="ru-RU"/>
        </w:rPr>
        <w:t>5</w:t>
      </w:r>
      <w:r w:rsidRPr="004C50BF">
        <w:rPr>
          <w:lang w:eastAsia="ru-RU"/>
        </w:rPr>
        <w:t xml:space="preserve"> наукових праць, у тому числі: </w:t>
      </w:r>
      <w:r w:rsidR="00056EEF" w:rsidRPr="00056EEF">
        <w:rPr>
          <w:lang w:val="ru-RU" w:eastAsia="ru-RU"/>
        </w:rPr>
        <w:t>7</w:t>
      </w:r>
      <w:r w:rsidR="00B5089E" w:rsidRPr="004C50BF">
        <w:rPr>
          <w:lang w:eastAsia="ru-RU"/>
        </w:rPr>
        <w:t xml:space="preserve"> стат</w:t>
      </w:r>
      <w:r w:rsidR="00056EEF">
        <w:rPr>
          <w:lang w:eastAsia="ru-RU"/>
        </w:rPr>
        <w:t>ей</w:t>
      </w:r>
      <w:r w:rsidR="00B5089E" w:rsidRPr="004C50BF">
        <w:rPr>
          <w:lang w:eastAsia="ru-RU"/>
        </w:rPr>
        <w:t xml:space="preserve"> </w:t>
      </w:r>
      <w:r w:rsidRPr="004C50BF">
        <w:rPr>
          <w:lang w:eastAsia="ru-RU"/>
        </w:rPr>
        <w:t>у наукових виданнях, що входять до фахов</w:t>
      </w:r>
      <w:r w:rsidR="00B5089E">
        <w:rPr>
          <w:lang w:eastAsia="ru-RU"/>
        </w:rPr>
        <w:t>их видань України (категорія Б);</w:t>
      </w:r>
      <w:r w:rsidRPr="004C50BF">
        <w:rPr>
          <w:lang w:eastAsia="ru-RU"/>
        </w:rPr>
        <w:t xml:space="preserve"> </w:t>
      </w:r>
      <w:r w:rsidR="00056EEF" w:rsidRPr="00056EEF">
        <w:rPr>
          <w:lang w:val="ru-RU" w:eastAsia="ja-JP"/>
        </w:rPr>
        <w:t>8</w:t>
      </w:r>
      <w:r w:rsidRPr="004C50BF">
        <w:rPr>
          <w:lang w:eastAsia="ru-RU"/>
        </w:rPr>
        <w:t xml:space="preserve"> </w:t>
      </w:r>
      <w:r w:rsidR="00B5089E">
        <w:t>матеріалів апробаційного характеру</w:t>
      </w:r>
      <w:r w:rsidRPr="004C50BF">
        <w:rPr>
          <w:lang w:eastAsia="ru-RU"/>
        </w:rPr>
        <w:t>.</w:t>
      </w:r>
    </w:p>
    <w:p w14:paraId="4F401554" w14:textId="36372F1F" w:rsidR="001E7B44" w:rsidRPr="001E7B44" w:rsidRDefault="001E7B44" w:rsidP="001E7B44">
      <w:pPr>
        <w:widowControl w:val="0"/>
        <w:tabs>
          <w:tab w:val="right" w:leader="dot" w:pos="9639"/>
        </w:tabs>
        <w:spacing w:line="360" w:lineRule="auto"/>
        <w:ind w:firstLine="720"/>
        <w:jc w:val="both"/>
        <w:rPr>
          <w:lang w:eastAsia="ru-RU"/>
        </w:rPr>
      </w:pPr>
      <w:r w:rsidRPr="001E7B44">
        <w:rPr>
          <w:rFonts w:eastAsia="Times New Roman"/>
          <w:b/>
          <w:lang w:eastAsia="ru-RU"/>
        </w:rPr>
        <w:t xml:space="preserve">Структура та обсяг дисертації. </w:t>
      </w:r>
      <w:r w:rsidRPr="001E7B44">
        <w:rPr>
          <w:lang w:eastAsia="ru-RU"/>
        </w:rPr>
        <w:t>Дисертаційна робота є завершеним науковим дослідженням, спрямованим на розв’язання актуальної задачі підвищення точності та надійності дистанційної ідентифікації параметрів динамічних об’єктів. Дисертацій</w:t>
      </w:r>
      <w:r w:rsidR="00B5089E">
        <w:rPr>
          <w:lang w:eastAsia="ru-RU"/>
        </w:rPr>
        <w:t>на робота складається з анотації двома мовами</w:t>
      </w:r>
      <w:r w:rsidRPr="001E7B44">
        <w:rPr>
          <w:lang w:eastAsia="ru-RU"/>
        </w:rPr>
        <w:t xml:space="preserve">, вступу, чотирьох розділів, висновків, списку використаних джерел та </w:t>
      </w:r>
      <w:r w:rsidR="008C403C" w:rsidRPr="008C403C">
        <w:rPr>
          <w:lang w:eastAsia="ru-RU"/>
        </w:rPr>
        <w:t>чотирьох</w:t>
      </w:r>
      <w:r w:rsidR="00B5089E">
        <w:rPr>
          <w:lang w:eastAsia="ru-RU"/>
        </w:rPr>
        <w:t xml:space="preserve"> </w:t>
      </w:r>
      <w:r w:rsidRPr="001E7B44">
        <w:rPr>
          <w:lang w:eastAsia="ru-RU"/>
        </w:rPr>
        <w:t xml:space="preserve">додатків. Загальний обсяг дисертації складає </w:t>
      </w:r>
      <w:r w:rsidR="004A430E" w:rsidRPr="009D7759">
        <w:rPr>
          <w:lang w:eastAsia="ru-RU"/>
        </w:rPr>
        <w:t>15</w:t>
      </w:r>
      <w:r w:rsidR="00A4781C" w:rsidRPr="00560A5A">
        <w:rPr>
          <w:lang w:val="ru-RU" w:eastAsia="ru-RU"/>
        </w:rPr>
        <w:t>5</w:t>
      </w:r>
      <w:r w:rsidRPr="001E7B44">
        <w:rPr>
          <w:lang w:eastAsia="ru-RU"/>
        </w:rPr>
        <w:t xml:space="preserve"> сторінок, з них: 7</w:t>
      </w:r>
      <w:r w:rsidR="00D32796">
        <w:rPr>
          <w:lang w:eastAsia="ru-RU"/>
        </w:rPr>
        <w:t>2</w:t>
      </w:r>
      <w:r w:rsidRPr="001E7B44">
        <w:rPr>
          <w:lang w:eastAsia="ru-RU"/>
        </w:rPr>
        <w:t xml:space="preserve"> рисунків по тексту; 5 таблиць по тексту; список використаних джерел із </w:t>
      </w:r>
      <w:r w:rsidR="001E6C19" w:rsidRPr="009D7759">
        <w:rPr>
          <w:lang w:eastAsia="ru-RU"/>
        </w:rPr>
        <w:t>106</w:t>
      </w:r>
      <w:r w:rsidRPr="001E7B44">
        <w:rPr>
          <w:lang w:eastAsia="ru-RU"/>
        </w:rPr>
        <w:t xml:space="preserve">-го найменування на </w:t>
      </w:r>
      <w:r w:rsidR="001E6C19">
        <w:rPr>
          <w:lang w:eastAsia="ru-RU"/>
        </w:rPr>
        <w:t>13</w:t>
      </w:r>
      <w:r w:rsidRPr="001E7B44">
        <w:rPr>
          <w:lang w:eastAsia="ru-RU"/>
        </w:rPr>
        <w:t xml:space="preserve">-ох сторінках; 4 додатки на </w:t>
      </w:r>
      <w:r w:rsidR="00560A5A" w:rsidRPr="00560A5A">
        <w:rPr>
          <w:lang w:val="ru-RU" w:eastAsia="ru-RU"/>
        </w:rPr>
        <w:t>48</w:t>
      </w:r>
      <w:r w:rsidRPr="001E7B44">
        <w:rPr>
          <w:lang w:eastAsia="ru-RU"/>
        </w:rPr>
        <w:t>-ох сторінках.</w:t>
      </w:r>
    </w:p>
    <w:p w14:paraId="1892CF6C" w14:textId="77777777" w:rsidR="001E7B44" w:rsidRPr="00340014" w:rsidRDefault="001E7B44" w:rsidP="00900370">
      <w:pPr>
        <w:pStyle w:val="a3"/>
        <w:rPr>
          <w:strike/>
        </w:rPr>
      </w:pPr>
    </w:p>
    <w:p w14:paraId="5AF76E33" w14:textId="3183443D" w:rsidR="000360A2" w:rsidRPr="005F438C" w:rsidRDefault="00D12023" w:rsidP="000360A2">
      <w:pPr>
        <w:pStyle w:val="1"/>
      </w:pPr>
      <w:r w:rsidRPr="005F438C">
        <w:br w:type="page"/>
      </w:r>
      <w:bookmarkStart w:id="5" w:name="_Toc229058216"/>
      <w:r w:rsidR="000360A2" w:rsidRPr="005F438C">
        <w:lastRenderedPageBreak/>
        <w:t>Розділ 1 АНАЛІЗ ЗАДАЧ ТА МЕТОДІВ ДИСТАНЦІЙНОЇ ІДЕНТИФІКАЦІЇ ПАРАМЕТРІВ ДИНАМІЧНИХ ОБ’ЄКТІВ</w:t>
      </w:r>
      <w:bookmarkEnd w:id="5"/>
      <w:r w:rsidR="00E345CE" w:rsidRPr="005F438C">
        <w:br/>
      </w:r>
      <w:r w:rsidR="00E345CE" w:rsidRPr="005F438C">
        <w:br/>
      </w:r>
    </w:p>
    <w:p w14:paraId="614B8BF8" w14:textId="77777777" w:rsidR="000360A2" w:rsidRPr="00842AE3" w:rsidRDefault="000360A2" w:rsidP="000360A2">
      <w:pPr>
        <w:pStyle w:val="a3"/>
      </w:pPr>
      <w:r w:rsidRPr="005F438C">
        <w:t>У першому розділі розглянуто предметну область дистанційної ідентифікації параметрів динамічних об’єктів, визначено основні параметри, що підлягають оцінюванню, та проаналізовано сучасні інформаційні технології комп’ютерного зору, які використовуються для виявлення, відстеження й опису рухомих об’єктів.</w:t>
      </w:r>
    </w:p>
    <w:p w14:paraId="4BCB14C5" w14:textId="77777777" w:rsidR="00D96A48" w:rsidRPr="00842AE3" w:rsidRDefault="00D96A48" w:rsidP="000360A2">
      <w:pPr>
        <w:pStyle w:val="a3"/>
      </w:pPr>
    </w:p>
    <w:p w14:paraId="2A458316" w14:textId="462558DE" w:rsidR="000360A2" w:rsidRPr="005F438C" w:rsidRDefault="00B60856" w:rsidP="000360A2">
      <w:pPr>
        <w:pStyle w:val="2"/>
      </w:pPr>
      <w:bookmarkStart w:id="6" w:name="_Toc229058217"/>
      <w:r w:rsidRPr="005F438C">
        <w:t>1</w:t>
      </w:r>
      <w:r w:rsidR="000360A2" w:rsidRPr="005F438C">
        <w:t>.</w:t>
      </w:r>
      <w:fldSimple w:instr=" SEQ SubChapter \r 1 ">
        <w:r w:rsidR="00DA3574">
          <w:rPr>
            <w:noProof/>
          </w:rPr>
          <w:t>1</w:t>
        </w:r>
      </w:fldSimple>
      <w:r w:rsidR="000360A2" w:rsidRPr="005F438C">
        <w:t xml:space="preserve"> </w:t>
      </w:r>
      <w:r w:rsidR="00E2155F" w:rsidRPr="005F438C">
        <w:t>Динамічні об</w:t>
      </w:r>
      <w:r w:rsidR="0089083A" w:rsidRPr="005F438C">
        <w:t>’</w:t>
      </w:r>
      <w:r w:rsidR="00E2155F" w:rsidRPr="005F438C">
        <w:t>єкти як об</w:t>
      </w:r>
      <w:r w:rsidR="0089083A" w:rsidRPr="005F438C">
        <w:t>’</w:t>
      </w:r>
      <w:r w:rsidR="00E2155F" w:rsidRPr="005F438C">
        <w:t>єкти дистанційної ідентифікації</w:t>
      </w:r>
      <w:bookmarkEnd w:id="6"/>
    </w:p>
    <w:p w14:paraId="0FF0A150" w14:textId="0326AFB6" w:rsidR="000360A2" w:rsidRPr="005F438C" w:rsidRDefault="00ED1F5F" w:rsidP="000360A2">
      <w:pPr>
        <w:pStyle w:val="a3"/>
      </w:pPr>
      <w:r w:rsidRPr="005F438C">
        <w:t>В умовах стрімкого розвитку автоматизації та штучного інтелекту дистанційна ідентифікація параметрів динамічних об’єктів (ДІПДО) стає одним із фундаментальних завдань комп’ютерного зору та систем керування. Даний напрям є спеціалізованою підгалуззю виявлення об’єктів (</w:t>
      </w:r>
      <w:proofErr w:type="spellStart"/>
      <w:r w:rsidRPr="005F438C">
        <w:t>Object</w:t>
      </w:r>
      <w:proofErr w:type="spellEnd"/>
      <w:r w:rsidRPr="005F438C">
        <w:t xml:space="preserve"> </w:t>
      </w:r>
      <w:proofErr w:type="spellStart"/>
      <w:r w:rsidRPr="005F438C">
        <w:t>Detection</w:t>
      </w:r>
      <w:proofErr w:type="spellEnd"/>
      <w:r w:rsidRPr="005F438C">
        <w:t>, OD)</w:t>
      </w:r>
      <w:r w:rsidR="007D6EE3">
        <w:t xml:space="preserve"> </w:t>
      </w:r>
      <w:r w:rsidR="007D6EE3">
        <w:rPr>
          <w:rFonts w:hint="eastAsia"/>
          <w:lang w:eastAsia="ja-JP"/>
        </w:rPr>
        <w:t>[</w:t>
      </w:r>
      <w:r w:rsidR="00C32EC7">
        <w:rPr>
          <w:lang w:eastAsia="ja-JP"/>
        </w:rPr>
        <w:fldChar w:fldCharType="begin"/>
      </w:r>
      <w:r w:rsidR="00C32EC7">
        <w:rPr>
          <w:lang w:eastAsia="ja-JP"/>
        </w:rPr>
        <w:instrText xml:space="preserve"> </w:instrText>
      </w:r>
      <w:r w:rsidR="00C32EC7">
        <w:rPr>
          <w:rFonts w:hint="eastAsia"/>
          <w:lang w:eastAsia="ja-JP"/>
        </w:rPr>
        <w:instrText>REF _Ref221440524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1</w:t>
      </w:r>
      <w:r w:rsidR="00C32EC7">
        <w:rPr>
          <w:lang w:eastAsia="ja-JP"/>
        </w:rPr>
        <w:fldChar w:fldCharType="end"/>
      </w:r>
      <w:r w:rsidR="007D6EE3">
        <w:rPr>
          <w:rFonts w:hint="eastAsia"/>
          <w:lang w:eastAsia="ja-JP"/>
        </w:rPr>
        <w:t xml:space="preserve">, </w:t>
      </w:r>
      <w:r w:rsidR="00C32EC7">
        <w:rPr>
          <w:lang w:eastAsia="ja-JP"/>
        </w:rPr>
        <w:fldChar w:fldCharType="begin"/>
      </w:r>
      <w:r w:rsidR="00C32EC7">
        <w:rPr>
          <w:lang w:eastAsia="ja-JP"/>
        </w:rPr>
        <w:instrText xml:space="preserve"> </w:instrText>
      </w:r>
      <w:r w:rsidR="00C32EC7">
        <w:rPr>
          <w:rFonts w:hint="eastAsia"/>
          <w:lang w:eastAsia="ja-JP"/>
        </w:rPr>
        <w:instrText>REF _Ref221440467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2</w:t>
      </w:r>
      <w:r w:rsidR="00C32EC7">
        <w:rPr>
          <w:lang w:eastAsia="ja-JP"/>
        </w:rPr>
        <w:fldChar w:fldCharType="end"/>
      </w:r>
      <w:r w:rsidR="007D6EE3">
        <w:rPr>
          <w:rFonts w:hint="eastAsia"/>
          <w:lang w:eastAsia="ja-JP"/>
        </w:rPr>
        <w:t>]</w:t>
      </w:r>
      <w:r w:rsidRPr="005F438C">
        <w:t xml:space="preserve">, що фокусується на визначенні характеристик об’єктів на відстані без безпосереднього фізичного контакту, що є критично важливим у небезпечних середовищах або ситуаціях, де контакт неможливий. Динамічні об’єкти в контексті ДІПДО </w:t>
      </w:r>
      <w:r w:rsidR="007D6EE3">
        <w:t>є</w:t>
      </w:r>
      <w:r w:rsidRPr="005F438C">
        <w:t xml:space="preserve"> фізичні тіла або системи, що характеризуються постійною зміною своїх станів у часі, включаючи просторове положення, форму, розмір та орієнтацію </w:t>
      </w:r>
      <w:r w:rsidR="007D6EE3">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_Ref228445615 \r \h</w:instrText>
      </w:r>
      <w:r w:rsidR="00C32EC7">
        <w:rPr>
          <w:lang w:eastAsia="ja-JP"/>
        </w:rPr>
        <w:instrText xml:space="preserve"> </w:instrText>
      </w:r>
      <w:r w:rsidR="00C32EC7">
        <w:fldChar w:fldCharType="separate"/>
      </w:r>
      <w:r w:rsidR="00DA3574">
        <w:rPr>
          <w:lang w:eastAsia="ja-JP"/>
        </w:rPr>
        <w:t>3</w:t>
      </w:r>
      <w:r w:rsidR="00C32EC7">
        <w:fldChar w:fldCharType="end"/>
      </w:r>
      <w:r w:rsidR="007D6EE3">
        <w:rPr>
          <w:rFonts w:hint="eastAsia"/>
          <w:lang w:eastAsia="ja-JP"/>
        </w:rPr>
        <w:t>,</w:t>
      </w:r>
      <w:r w:rsidRPr="005F438C">
        <w:t xml:space="preserve"> </w:t>
      </w:r>
      <w:r w:rsidR="00C32EC7">
        <w:fldChar w:fldCharType="begin"/>
      </w:r>
      <w:r w:rsidR="00C32EC7">
        <w:instrText xml:space="preserve"> REF _Ref228445625 \r \h </w:instrText>
      </w:r>
      <w:r w:rsidR="00C32EC7">
        <w:fldChar w:fldCharType="separate"/>
      </w:r>
      <w:r w:rsidR="00DA3574">
        <w:t>4</w:t>
      </w:r>
      <w:r w:rsidR="00C32EC7">
        <w:fldChar w:fldCharType="end"/>
      </w:r>
      <w:r w:rsidR="007D6EE3">
        <w:rPr>
          <w:rFonts w:hint="eastAsia"/>
          <w:lang w:eastAsia="ja-JP"/>
        </w:rPr>
        <w:t>]</w:t>
      </w:r>
      <w:r w:rsidRPr="005F438C">
        <w:t>.</w:t>
      </w:r>
    </w:p>
    <w:p w14:paraId="1D6922AD" w14:textId="1CC1F59E" w:rsidR="007C12B9" w:rsidRPr="005F438C" w:rsidRDefault="007C12B9" w:rsidP="007C12B9">
      <w:pPr>
        <w:pStyle w:val="a3"/>
      </w:pPr>
      <w:r w:rsidRPr="005F438C">
        <w:t>ДІПДО на сучасному етапі розвитку науки є однією з найбільш пріоритетних підгалузей загального завдання OD у комп</w:t>
      </w:r>
      <w:r w:rsidR="0089083A" w:rsidRPr="005F438C">
        <w:t>’</w:t>
      </w:r>
      <w:r w:rsidRPr="005F438C">
        <w:t>ютерному зорі</w:t>
      </w:r>
      <w:r w:rsidR="006A1DC7" w:rsidRPr="005F438C">
        <w:t xml:space="preserve"> </w:t>
      </w:r>
      <w:r w:rsidRPr="005F438C">
        <w:t>[</w:t>
      </w:r>
      <w:r w:rsidR="00C32EC7">
        <w:fldChar w:fldCharType="begin"/>
      </w:r>
      <w:r w:rsidR="00C32EC7">
        <w:instrText xml:space="preserve"> REF _Ref221440524 \r \h </w:instrText>
      </w:r>
      <w:r w:rsidR="00C32EC7">
        <w:fldChar w:fldCharType="separate"/>
      </w:r>
      <w:r w:rsidR="00DA3574">
        <w:t>1</w:t>
      </w:r>
      <w:r w:rsidR="00C32EC7">
        <w:fldChar w:fldCharType="end"/>
      </w:r>
      <w:r w:rsidRPr="005F438C">
        <w:t>]. Фундаментальною метою цього напряму є розробка високоточних алгоритмів, здатних визначати кількісні та якісні характеристики об</w:t>
      </w:r>
      <w:r w:rsidR="0089083A" w:rsidRPr="005F438C">
        <w:t>’</w:t>
      </w:r>
      <w:r w:rsidRPr="005F438C">
        <w:t>єктів на значній відстані без безпосереднього фізичного контакту з ними</w:t>
      </w:r>
      <w:r w:rsidR="006A1DC7" w:rsidRPr="005F438C">
        <w:t xml:space="preserve"> </w:t>
      </w:r>
      <w:r w:rsidRPr="005F438C">
        <w:t>[</w:t>
      </w:r>
      <w:r w:rsidR="00C32EC7">
        <w:fldChar w:fldCharType="begin"/>
      </w:r>
      <w:r w:rsidR="00C32EC7">
        <w:instrText xml:space="preserve"> REF _Ref221441123 \r \h </w:instrText>
      </w:r>
      <w:r w:rsidR="00C32EC7">
        <w:fldChar w:fldCharType="separate"/>
      </w:r>
      <w:r w:rsidR="00DA3574">
        <w:t>5</w:t>
      </w:r>
      <w:r w:rsidR="00C32EC7">
        <w:fldChar w:fldCharType="end"/>
      </w:r>
      <w:r w:rsidRPr="005F438C">
        <w:t>]. Це стає критично важливим у сценаріях, де прямий доступ до об</w:t>
      </w:r>
      <w:r w:rsidR="0089083A" w:rsidRPr="005F438C">
        <w:t>’</w:t>
      </w:r>
      <w:r w:rsidRPr="005F438C">
        <w:t>єкта є неможливим, небезпечним для людини або технічно обмеженим, як-от у зонах радіаційного забруднення, високошвидкісних транспортних потоках чи в аерокосмічному просторі.</w:t>
      </w:r>
    </w:p>
    <w:p w14:paraId="65640B8E" w14:textId="6E820389" w:rsidR="007C12B9" w:rsidRPr="005F438C" w:rsidRDefault="007C12B9" w:rsidP="007C12B9">
      <w:pPr>
        <w:pStyle w:val="a3"/>
      </w:pPr>
      <w:r w:rsidRPr="005F438C">
        <w:t>Динамічні об</w:t>
      </w:r>
      <w:r w:rsidR="0089083A" w:rsidRPr="005F438C">
        <w:t>’</w:t>
      </w:r>
      <w:r w:rsidRPr="005F438C">
        <w:t xml:space="preserve">єкти в контексті систем дистанційного моніторингу </w:t>
      </w:r>
      <w:r w:rsidRPr="005F438C">
        <w:lastRenderedPageBreak/>
        <w:t>розглядаються як фізичні тіла або складні технічні системи, стан яких (просторовий, кінематичний або геометричний) безперервно змінюється у часі під впливом внутрішніх процесів або зовнішнього середовища</w:t>
      </w:r>
      <w:r w:rsidR="00F1380A" w:rsidRPr="005F438C">
        <w:t xml:space="preserve"> </w:t>
      </w:r>
      <w:r w:rsidRPr="005F438C">
        <w:t>[</w:t>
      </w:r>
      <w:r w:rsidR="00C32EC7">
        <w:fldChar w:fldCharType="begin"/>
      </w:r>
      <w:r w:rsidR="00C32EC7">
        <w:instrText xml:space="preserve"> REF _Ref221441320 \r \h </w:instrText>
      </w:r>
      <w:r w:rsidR="00C32EC7">
        <w:fldChar w:fldCharType="separate"/>
      </w:r>
      <w:r w:rsidR="00DA3574">
        <w:t>6</w:t>
      </w:r>
      <w:r w:rsidR="00C32EC7">
        <w:fldChar w:fldCharType="end"/>
      </w:r>
      <w:r w:rsidRPr="005F438C">
        <w:t>]. Такі об</w:t>
      </w:r>
      <w:r w:rsidR="0089083A" w:rsidRPr="005F438C">
        <w:t>’</w:t>
      </w:r>
      <w:r w:rsidRPr="005F438C">
        <w:t>єкти характеризуються наявністю активного руху, зміною траєкторії, а також потенційною трансформацією форми та орієнтації. Для забезпечення ефективного управління та безпеки інформаційні технології повинні ідентифікувати не просто наявність об</w:t>
      </w:r>
      <w:r w:rsidR="0089083A" w:rsidRPr="005F438C">
        <w:t>’</w:t>
      </w:r>
      <w:r w:rsidRPr="005F438C">
        <w:t>єкта, а його прецизійні параметри: координати положення, лінійні розміри, контури меж та просторову орієнтацію.</w:t>
      </w:r>
    </w:p>
    <w:p w14:paraId="4A1C3614" w14:textId="6D11AFA6" w:rsidR="007C12B9" w:rsidRPr="005F438C" w:rsidRDefault="007C12B9" w:rsidP="007C12B9">
      <w:pPr>
        <w:pStyle w:val="a3"/>
      </w:pPr>
      <w:r w:rsidRPr="005F438C">
        <w:t>Однією з ключових задач ідентифікації є оцінювання кінематичних характеристик рухомих об</w:t>
      </w:r>
      <w:r w:rsidR="0089083A" w:rsidRPr="005F438C">
        <w:t>’</w:t>
      </w:r>
      <w:r w:rsidRPr="005F438C">
        <w:t xml:space="preserve">єктів, що вимагає аналізу послідовності кадрів </w:t>
      </w:r>
      <w:proofErr w:type="spellStart"/>
      <w:r w:rsidRPr="005F438C">
        <w:t>відеопотоку</w:t>
      </w:r>
      <w:proofErr w:type="spellEnd"/>
      <w:r w:rsidRPr="005F438C">
        <w:t xml:space="preserve"> в реальному часі. До основних динамічних параметрів, що підлягають ідентифікації, належать миттєва швидкість переміщення, вектор напрямку руху та кутові характеристики траєкторії. Використання методів аналізу оптичного потоку </w:t>
      </w:r>
      <w:proofErr w:type="spellStart"/>
      <w:r w:rsidRPr="005F438C">
        <w:t>Optical</w:t>
      </w:r>
      <w:proofErr w:type="spellEnd"/>
      <w:r w:rsidRPr="005F438C">
        <w:t xml:space="preserve"> </w:t>
      </w:r>
      <w:proofErr w:type="spellStart"/>
      <w:r w:rsidRPr="005F438C">
        <w:t>Flow</w:t>
      </w:r>
      <w:proofErr w:type="spellEnd"/>
      <w:r w:rsidRPr="005F438C">
        <w:t xml:space="preserve"> дозволяє отримувати детальну інформацію про динаміку сцени шляхом обчислення переміщення пікселів між сусідніми кадрами, що є базою для прогнозування подальшої поведінки об</w:t>
      </w:r>
      <w:r w:rsidR="0089083A" w:rsidRPr="005F438C">
        <w:t>’</w:t>
      </w:r>
      <w:r w:rsidRPr="005F438C">
        <w:t>єкта</w:t>
      </w:r>
      <w:r w:rsidR="00571AA8" w:rsidRPr="005F438C">
        <w:t xml:space="preserve"> </w:t>
      </w:r>
      <w:r w:rsidRPr="005F438C">
        <w:t>[</w:t>
      </w:r>
      <w:r w:rsidR="00C32EC7">
        <w:fldChar w:fldCharType="begin"/>
      </w:r>
      <w:r w:rsidR="00C32EC7">
        <w:instrText xml:space="preserve"> REF _Ref221441630 \r \h </w:instrText>
      </w:r>
      <w:r w:rsidR="00C32EC7">
        <w:fldChar w:fldCharType="separate"/>
      </w:r>
      <w:r w:rsidR="00DA3574">
        <w:t>7</w:t>
      </w:r>
      <w:r w:rsidR="00C32EC7">
        <w:fldChar w:fldCharType="end"/>
      </w:r>
      <w:r w:rsidRPr="005F438C">
        <w:t>].</w:t>
      </w:r>
    </w:p>
    <w:p w14:paraId="375381E5" w14:textId="5632D6D6" w:rsidR="007C12B9" w:rsidRPr="005F438C" w:rsidRDefault="007C12B9" w:rsidP="007C12B9">
      <w:pPr>
        <w:pStyle w:val="a3"/>
      </w:pPr>
      <w:r w:rsidRPr="005F438C">
        <w:t xml:space="preserve">Важливим аспектом сучасних досліджень є вихід за межі двовимірного аналізу та перехід до ідентифікації просторових параметрів у 3D-середовищі. Динамічний об’єкт як об’єкт дистанційного спостереження вимагає точної оцінки глибини </w:t>
      </w:r>
      <w:proofErr w:type="spellStart"/>
      <w:r w:rsidRPr="005F438C">
        <w:t>Depth</w:t>
      </w:r>
      <w:proofErr w:type="spellEnd"/>
      <w:r w:rsidRPr="005F438C">
        <w:t xml:space="preserve"> </w:t>
      </w:r>
      <w:proofErr w:type="spellStart"/>
      <w:r w:rsidRPr="005F438C">
        <w:t>Estimation</w:t>
      </w:r>
      <w:proofErr w:type="spellEnd"/>
      <w:r w:rsidR="0039456C" w:rsidRPr="0039456C">
        <w:t>,</w:t>
      </w:r>
      <w:r w:rsidRPr="005F438C">
        <w:t xml:space="preserve"> відстані від сенсора до кожної точки об’єкта в тривимірному просторі. Технології типу </w:t>
      </w:r>
      <w:proofErr w:type="spellStart"/>
      <w:r w:rsidRPr="005F438C">
        <w:t>GeoNet</w:t>
      </w:r>
      <w:proofErr w:type="spellEnd"/>
      <w:r w:rsidRPr="005F438C">
        <w:t xml:space="preserve"> дозволяє одночасно аналізувати геометрію сцени та рух камери, що забезпечує відновлення повноцінної 3D-моделі динамічної сцени та підвищує достовірність ідентифікації в складних просторових сценаріях </w:t>
      </w:r>
      <w:r w:rsidR="005A5E14">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_Ref221481037 \r \h</w:instrText>
      </w:r>
      <w:r w:rsidR="00C32EC7">
        <w:rPr>
          <w:lang w:eastAsia="ja-JP"/>
        </w:rPr>
        <w:instrText xml:space="preserve"> </w:instrText>
      </w:r>
      <w:r w:rsidR="00C32EC7">
        <w:fldChar w:fldCharType="separate"/>
      </w:r>
      <w:r w:rsidR="00DA3574">
        <w:rPr>
          <w:lang w:eastAsia="ja-JP"/>
        </w:rPr>
        <w:t>8</w:t>
      </w:r>
      <w:r w:rsidR="00C32EC7">
        <w:fldChar w:fldCharType="end"/>
      </w:r>
      <w:r w:rsidR="005A5E14">
        <w:rPr>
          <w:rFonts w:hint="eastAsia"/>
          <w:lang w:eastAsia="ja-JP"/>
        </w:rPr>
        <w:t>]</w:t>
      </w:r>
      <w:r w:rsidRPr="005F438C">
        <w:t>.</w:t>
      </w:r>
    </w:p>
    <w:p w14:paraId="19AB05DC" w14:textId="06AB9A61" w:rsidR="007C12B9" w:rsidRPr="005F438C" w:rsidRDefault="007C12B9" w:rsidP="007C12B9">
      <w:pPr>
        <w:pStyle w:val="a3"/>
      </w:pPr>
      <w:r w:rsidRPr="005F438C">
        <w:t>У галузях аерокосмічної техніки та робототехніки динамічні об</w:t>
      </w:r>
      <w:r w:rsidR="0089083A" w:rsidRPr="005F438C">
        <w:t>’</w:t>
      </w:r>
      <w:r w:rsidRPr="005F438C">
        <w:t>єкти розглядаються через їх інерційно-масов</w:t>
      </w:r>
      <w:r w:rsidR="001E0CDE" w:rsidRPr="005F438C">
        <w:t>і</w:t>
      </w:r>
      <w:r w:rsidRPr="005F438C">
        <w:t xml:space="preserve"> характеристик. Дистанційна ідентифікація таких параметрів, як маса об</w:t>
      </w:r>
      <w:r w:rsidR="0089083A" w:rsidRPr="005F438C">
        <w:t>’</w:t>
      </w:r>
      <w:r w:rsidRPr="005F438C">
        <w:t xml:space="preserve">єкта, його центр мас та моменти інерції, </w:t>
      </w:r>
      <w:r w:rsidR="001E0CDE" w:rsidRPr="005F438C">
        <w:t>обчислю</w:t>
      </w:r>
      <w:r w:rsidRPr="005F438C">
        <w:t xml:space="preserve">ється за допомогою обробки сигналів з різнорідних сенсорів (відеокамер, акселерометрів, гіроскопів). Використання </w:t>
      </w:r>
      <w:proofErr w:type="spellStart"/>
      <w:r w:rsidRPr="005F438C">
        <w:t>нейромережевих</w:t>
      </w:r>
      <w:proofErr w:type="spellEnd"/>
      <w:r w:rsidRPr="005F438C">
        <w:t xml:space="preserve"> </w:t>
      </w:r>
      <w:r w:rsidRPr="005F438C">
        <w:lastRenderedPageBreak/>
        <w:t>структур дозволяє автоматично витягувати просторово-часову інформацію про динаміку таких тіл без необхідності прямого контакту, що забезпечує адаптивність систем управління до зміни навантажень</w:t>
      </w:r>
      <w:r w:rsidR="00B02EDA" w:rsidRPr="005F438C">
        <w:t xml:space="preserve"> </w:t>
      </w:r>
      <w:r w:rsidRPr="005F438C">
        <w:t>[</w:t>
      </w:r>
      <w:r w:rsidR="00C32EC7">
        <w:fldChar w:fldCharType="begin"/>
      </w:r>
      <w:r w:rsidR="00C32EC7">
        <w:instrText xml:space="preserve"> REF _Ref221442860 \r \h </w:instrText>
      </w:r>
      <w:r w:rsidR="00C32EC7">
        <w:fldChar w:fldCharType="separate"/>
      </w:r>
      <w:r w:rsidR="00DA3574">
        <w:t>9</w:t>
      </w:r>
      <w:r w:rsidR="00C32EC7">
        <w:fldChar w:fldCharType="end"/>
      </w:r>
      <w:r w:rsidRPr="005F438C">
        <w:t>].</w:t>
      </w:r>
    </w:p>
    <w:p w14:paraId="510C9054" w14:textId="54629D22" w:rsidR="007C12B9" w:rsidRPr="005F438C" w:rsidRDefault="007C12B9" w:rsidP="007C12B9">
      <w:pPr>
        <w:pStyle w:val="a3"/>
      </w:pPr>
      <w:r w:rsidRPr="005F438C">
        <w:t>Автономні транспортні системи (безпілотні автомобілі, БПЛА) є найбільш масовою сферою застосування методів ДІПДО, де динамічні об</w:t>
      </w:r>
      <w:r w:rsidR="0089083A" w:rsidRPr="005F438C">
        <w:t>’</w:t>
      </w:r>
      <w:r w:rsidRPr="005F438C">
        <w:t>єкти (інші учасники руху) потребують миттєвої ідентифікації для уникнення зіткнень. Точність визначення швидкості та траєкторії інших об</w:t>
      </w:r>
      <w:r w:rsidR="0089083A" w:rsidRPr="005F438C">
        <w:t>’</w:t>
      </w:r>
      <w:r w:rsidRPr="005F438C">
        <w:t>єктів безпосередньо впливає на безпеку та стабільність прийняття рішень інтелектуальним автопілотом. В таких умовах об</w:t>
      </w:r>
      <w:r w:rsidR="0089083A" w:rsidRPr="005F438C">
        <w:t>’</w:t>
      </w:r>
      <w:r w:rsidRPr="005F438C">
        <w:t>єкт ідентифікації характеризується високою швидкістю змін та непередбачуваністю маневрів, що вимагає обробки даних із затримкою менше 100 мс на кадр</w:t>
      </w:r>
      <w:r w:rsidR="006D78BC" w:rsidRPr="005F438C">
        <w:t xml:space="preserve"> </w:t>
      </w:r>
      <w:r w:rsidRPr="005F438C">
        <w:t>[</w:t>
      </w:r>
      <w:r w:rsidR="00C32EC7">
        <w:fldChar w:fldCharType="begin"/>
      </w:r>
      <w:r w:rsidR="00C32EC7">
        <w:instrText xml:space="preserve"> REF _Ref228445737 \r \h </w:instrText>
      </w:r>
      <w:r w:rsidR="00C32EC7">
        <w:fldChar w:fldCharType="separate"/>
      </w:r>
      <w:r w:rsidR="00DA3574">
        <w:t>10</w:t>
      </w:r>
      <w:r w:rsidR="00C32EC7">
        <w:fldChar w:fldCharType="end"/>
      </w:r>
      <w:r w:rsidRPr="005F438C">
        <w:t>].</w:t>
      </w:r>
    </w:p>
    <w:p w14:paraId="6A09C453" w14:textId="4C17EFA7" w:rsidR="007C12B9" w:rsidRPr="005F438C" w:rsidRDefault="007C12B9" w:rsidP="007C12B9">
      <w:pPr>
        <w:pStyle w:val="a3"/>
      </w:pPr>
      <w:r w:rsidRPr="005F438C">
        <w:t>Системи безпеки та інтелектуального відеоспостереження фокусуються на динамічних об</w:t>
      </w:r>
      <w:r w:rsidR="0089083A" w:rsidRPr="005F438C">
        <w:t>’</w:t>
      </w:r>
      <w:r w:rsidRPr="005F438C">
        <w:t>єктах для виявлення підозрілих дій, відстеження руху осіб у натовпі та ідентифікації цілей у режимі реального часу. Особливістю ідентифікації в цій сфері є необхідність стійкого відстеження об</w:t>
      </w:r>
      <w:r w:rsidR="0089083A" w:rsidRPr="005F438C">
        <w:t>’</w:t>
      </w:r>
      <w:r w:rsidRPr="005F438C">
        <w:t>єктів, які можуть тимчасово зникати з поля зору або змінювати свій візуальний вигляд. Динамічний об</w:t>
      </w:r>
      <w:r w:rsidR="0089083A" w:rsidRPr="005F438C">
        <w:t>’</w:t>
      </w:r>
      <w:r w:rsidRPr="005F438C">
        <w:t xml:space="preserve">єкт у цих задачах виступає джерелом поведінкових </w:t>
      </w:r>
      <w:proofErr w:type="spellStart"/>
      <w:r w:rsidRPr="005F438C">
        <w:t>патернів</w:t>
      </w:r>
      <w:proofErr w:type="spellEnd"/>
      <w:r w:rsidRPr="005F438C">
        <w:t>, які аналізуються нейронними мережами для ранньої діагностики загроз або порушень</w:t>
      </w:r>
      <w:r w:rsidR="00A22AAE" w:rsidRPr="005F438C">
        <w:t xml:space="preserve"> </w:t>
      </w:r>
      <w:r w:rsidRPr="005F438C">
        <w:t>[</w:t>
      </w:r>
      <w:r w:rsidR="00C32EC7">
        <w:fldChar w:fldCharType="begin"/>
      </w:r>
      <w:r w:rsidR="00C32EC7">
        <w:instrText xml:space="preserve"> REF _Ref228445746 \r \h </w:instrText>
      </w:r>
      <w:r w:rsidR="00C32EC7">
        <w:fldChar w:fldCharType="separate"/>
      </w:r>
      <w:r w:rsidR="00DA3574">
        <w:t>11</w:t>
      </w:r>
      <w:r w:rsidR="00C32EC7">
        <w:fldChar w:fldCharType="end"/>
      </w:r>
      <w:r w:rsidRPr="005F438C">
        <w:t>].</w:t>
      </w:r>
    </w:p>
    <w:p w14:paraId="13BD8DE1" w14:textId="535788C7" w:rsidR="007C12B9" w:rsidRPr="005F438C" w:rsidRDefault="007C12B9" w:rsidP="007C12B9">
      <w:pPr>
        <w:pStyle w:val="a3"/>
      </w:pPr>
      <w:r w:rsidRPr="005F438C">
        <w:t>У медичній діагностиці динамічними об</w:t>
      </w:r>
      <w:r w:rsidR="0089083A" w:rsidRPr="005F438C">
        <w:t>’</w:t>
      </w:r>
      <w:r w:rsidRPr="005F438C">
        <w:t xml:space="preserve">єктами дистанційної ідентифікації можуть виступати внутрішні органи або біологічні рідини. Наприклад, ідентифікація характеристик руху тканин серця або швидкості кровотоку за допомогою обробки відеоданих ультразвукових або рентгенівських апаратів дозволяє виявляти аномалії на ранніх стадіях. Це вимагає від моделей ідентифікації високої деталізації та здатності працювати з </w:t>
      </w:r>
      <w:proofErr w:type="spellStart"/>
      <w:r w:rsidRPr="005F438C">
        <w:t>низькоконтрастними</w:t>
      </w:r>
      <w:proofErr w:type="spellEnd"/>
      <w:r w:rsidRPr="005F438C">
        <w:t xml:space="preserve"> динамічними зображеннями</w:t>
      </w:r>
      <w:r w:rsidR="00845779" w:rsidRPr="005F438C">
        <w:t xml:space="preserve"> </w:t>
      </w:r>
      <w:r w:rsidRPr="005F438C">
        <w:t>[</w:t>
      </w:r>
      <w:r w:rsidR="00C32EC7">
        <w:fldChar w:fldCharType="begin"/>
      </w:r>
      <w:r w:rsidR="00C32EC7">
        <w:instrText xml:space="preserve"> REF _Ref228445753 \r \h </w:instrText>
      </w:r>
      <w:r w:rsidR="00C32EC7">
        <w:fldChar w:fldCharType="separate"/>
      </w:r>
      <w:r w:rsidR="00DA3574">
        <w:t>12</w:t>
      </w:r>
      <w:r w:rsidR="00C32EC7">
        <w:fldChar w:fldCharType="end"/>
      </w:r>
      <w:r w:rsidRPr="005F438C">
        <w:t>].</w:t>
      </w:r>
    </w:p>
    <w:p w14:paraId="69F8AF87" w14:textId="54CC3E93" w:rsidR="007C12B9" w:rsidRPr="005F438C" w:rsidRDefault="007C12B9" w:rsidP="007C12B9">
      <w:pPr>
        <w:pStyle w:val="a3"/>
      </w:pPr>
      <w:r w:rsidRPr="005F438C">
        <w:t>Проблематика</w:t>
      </w:r>
      <w:r w:rsidR="00C34817" w:rsidRPr="005F438C">
        <w:t xml:space="preserve"> ДІПДО </w:t>
      </w:r>
      <w:r w:rsidRPr="005F438C">
        <w:t>тісно пов</w:t>
      </w:r>
      <w:r w:rsidR="0089083A" w:rsidRPr="005F438C">
        <w:t>’</w:t>
      </w:r>
      <w:r w:rsidRPr="005F438C">
        <w:t>язана з наявністю дестабілізуючих факторів у реальних умовах експлуатації. Динамічне середовище характеризується змінами освітлення, наявністю туману, шумів сенсорів та оклюзіями (частковим перекриттям об</w:t>
      </w:r>
      <w:r w:rsidR="0089083A" w:rsidRPr="005F438C">
        <w:t>’</w:t>
      </w:r>
      <w:r w:rsidRPr="005F438C">
        <w:t xml:space="preserve">єкта іншими предметами). Кожен із цих </w:t>
      </w:r>
      <w:r w:rsidRPr="005F438C">
        <w:lastRenderedPageBreak/>
        <w:t>факторів перетворює об</w:t>
      </w:r>
      <w:r w:rsidR="0089083A" w:rsidRPr="005F438C">
        <w:t>’</w:t>
      </w:r>
      <w:r w:rsidRPr="005F438C">
        <w:t>єкт спостереження на складну математичну задачу з високим рівнем невизначеності, що зумовлює необхідність впровадження методів обчислювального інтелекту</w:t>
      </w:r>
      <w:r w:rsidR="00D222AC" w:rsidRPr="005F438C">
        <w:t xml:space="preserve"> </w:t>
      </w:r>
      <w:r w:rsidRPr="005F438C">
        <w:t>[</w:t>
      </w:r>
      <w:r w:rsidR="00C32EC7">
        <w:fldChar w:fldCharType="begin"/>
      </w:r>
      <w:r w:rsidR="00C32EC7">
        <w:instrText xml:space="preserve"> REF _Ref221549463 \r \h </w:instrText>
      </w:r>
      <w:r w:rsidR="00C32EC7">
        <w:fldChar w:fldCharType="separate"/>
      </w:r>
      <w:r w:rsidR="00DA3574">
        <w:t>13</w:t>
      </w:r>
      <w:r w:rsidR="00C32EC7">
        <w:fldChar w:fldCharType="end"/>
      </w:r>
      <w:r w:rsidRPr="005F438C">
        <w:t>].</w:t>
      </w:r>
    </w:p>
    <w:p w14:paraId="0472B021" w14:textId="4889164F" w:rsidR="007C12B9" w:rsidRPr="005F438C" w:rsidRDefault="007C12B9" w:rsidP="007C12B9">
      <w:pPr>
        <w:pStyle w:val="a3"/>
      </w:pPr>
      <w:r w:rsidRPr="005F438C">
        <w:t xml:space="preserve">Еволюція методів ідентифікації пройшла шлях від традиційних алгоритмів на основі штучно створених ознак (метод Віоли-Джонса, ГОГ) до сучасних </w:t>
      </w:r>
      <w:proofErr w:type="spellStart"/>
      <w:r w:rsidRPr="005F438C">
        <w:t>архітектур</w:t>
      </w:r>
      <w:proofErr w:type="spellEnd"/>
      <w:r w:rsidRPr="005F438C">
        <w:t xml:space="preserve"> глибокого навчання. Сучасні </w:t>
      </w:r>
      <w:proofErr w:type="spellStart"/>
      <w:r w:rsidRPr="005F438C">
        <w:t>трансформери</w:t>
      </w:r>
      <w:proofErr w:type="spellEnd"/>
      <w:r w:rsidRPr="005F438C">
        <w:t xml:space="preserve"> виявлення (DETR) та моделі YOLO дозволяють розглядати динамічний об</w:t>
      </w:r>
      <w:r w:rsidR="0089083A" w:rsidRPr="005F438C">
        <w:t>’</w:t>
      </w:r>
      <w:r w:rsidRPr="005F438C">
        <w:t xml:space="preserve">єкт як сукупність контекстних </w:t>
      </w:r>
      <w:proofErr w:type="spellStart"/>
      <w:r w:rsidRPr="005F438C">
        <w:t>залежностей</w:t>
      </w:r>
      <w:proofErr w:type="spellEnd"/>
      <w:r w:rsidRPr="005F438C">
        <w:t xml:space="preserve"> у кадрі, забезпечуючи підхід </w:t>
      </w:r>
      <w:proofErr w:type="spellStart"/>
      <w:r w:rsidRPr="005F438C">
        <w:t>end-to-end</w:t>
      </w:r>
      <w:proofErr w:type="spellEnd"/>
      <w:r w:rsidRPr="005F438C">
        <w:t>. Це дає змогу моделі одночасно виконувати класифікацію об</w:t>
      </w:r>
      <w:r w:rsidR="0089083A" w:rsidRPr="005F438C">
        <w:t>’</w:t>
      </w:r>
      <w:r w:rsidRPr="005F438C">
        <w:t>єкта та точну локалізацію його меж із врахуванням глобальної структури зображення</w:t>
      </w:r>
      <w:r w:rsidR="002023A0" w:rsidRPr="005F438C">
        <w:t xml:space="preserve"> </w:t>
      </w:r>
      <w:r w:rsidRPr="005F438C">
        <w:t>[</w:t>
      </w:r>
      <w:r w:rsidR="00C32EC7">
        <w:fldChar w:fldCharType="begin"/>
      </w:r>
      <w:r w:rsidR="00C32EC7">
        <w:instrText xml:space="preserve"> REF _Ref221549586 \r \h </w:instrText>
      </w:r>
      <w:r w:rsidR="00C32EC7">
        <w:fldChar w:fldCharType="separate"/>
      </w:r>
      <w:r w:rsidR="00DA3574">
        <w:t>14</w:t>
      </w:r>
      <w:r w:rsidR="00C32EC7">
        <w:fldChar w:fldCharType="end"/>
      </w:r>
      <w:r w:rsidRPr="005F438C">
        <w:t>].</w:t>
      </w:r>
    </w:p>
    <w:p w14:paraId="3EDB8C8C" w14:textId="324D1C75" w:rsidR="007C12B9" w:rsidRPr="005F438C" w:rsidRDefault="007C12B9" w:rsidP="007C12B9">
      <w:pPr>
        <w:pStyle w:val="a3"/>
      </w:pPr>
      <w:r w:rsidRPr="005F438C">
        <w:t xml:space="preserve">Для підвищення надійності ідентифікації в умовах динамічної зміни середовища застосовуються ансамблеві методи машинного навчання. </w:t>
      </w:r>
      <w:proofErr w:type="spellStart"/>
      <w:r w:rsidRPr="005F438C">
        <w:t>Бегінг</w:t>
      </w:r>
      <w:proofErr w:type="spellEnd"/>
      <w:r w:rsidRPr="005F438C">
        <w:t xml:space="preserve"> (</w:t>
      </w:r>
      <w:proofErr w:type="spellStart"/>
      <w:r w:rsidRPr="005F438C">
        <w:t>Bagging</w:t>
      </w:r>
      <w:proofErr w:type="spellEnd"/>
      <w:r w:rsidRPr="005F438C">
        <w:t>) використовується для зменшення дисперсії моделі шляхом усереднення результатів на різних підвибірках даних, що стабілізує оцінку параметрів об</w:t>
      </w:r>
      <w:r w:rsidR="0089083A" w:rsidRPr="005F438C">
        <w:t>’</w:t>
      </w:r>
      <w:r w:rsidRPr="005F438C">
        <w:t xml:space="preserve">єкта при шумах. </w:t>
      </w:r>
      <w:proofErr w:type="spellStart"/>
      <w:r w:rsidRPr="005F438C">
        <w:t>Бустінг</w:t>
      </w:r>
      <w:proofErr w:type="spellEnd"/>
      <w:r w:rsidRPr="005F438C">
        <w:t xml:space="preserve"> (</w:t>
      </w:r>
      <w:proofErr w:type="spellStart"/>
      <w:r w:rsidRPr="005F438C">
        <w:t>Boosting</w:t>
      </w:r>
      <w:proofErr w:type="spellEnd"/>
      <w:r w:rsidRPr="005F438C">
        <w:t>) дозволяє послідовно коригувати помилки попередніх етапів ідентифікації, фокусуючись на найбільш складних регіонах, як-от межі рухомих об</w:t>
      </w:r>
      <w:r w:rsidR="0089083A" w:rsidRPr="005F438C">
        <w:t>’</w:t>
      </w:r>
      <w:r w:rsidRPr="005F438C">
        <w:t>єктів</w:t>
      </w:r>
      <w:r w:rsidR="005D7CA5" w:rsidRPr="005F438C">
        <w:t xml:space="preserve"> </w:t>
      </w:r>
      <w:r w:rsidRPr="005F438C">
        <w:t>[</w:t>
      </w:r>
      <w:r w:rsidR="00C32EC7">
        <w:fldChar w:fldCharType="begin"/>
      </w:r>
      <w:r w:rsidR="00C32EC7">
        <w:instrText xml:space="preserve"> REF _Ref221549767 \r \h </w:instrText>
      </w:r>
      <w:r w:rsidR="00C32EC7">
        <w:fldChar w:fldCharType="separate"/>
      </w:r>
      <w:r w:rsidR="00DA3574">
        <w:t>15</w:t>
      </w:r>
      <w:r w:rsidR="00C32EC7">
        <w:fldChar w:fldCharType="end"/>
      </w:r>
      <w:r w:rsidRPr="005F438C">
        <w:t>].</w:t>
      </w:r>
    </w:p>
    <w:p w14:paraId="07ABB74C" w14:textId="4784DC0A" w:rsidR="007C12B9" w:rsidRPr="005F438C" w:rsidRDefault="007C12B9" w:rsidP="007C12B9">
      <w:pPr>
        <w:pStyle w:val="a3"/>
      </w:pPr>
      <w:r w:rsidRPr="005F438C">
        <w:t>Інтеграція методів штучного інтелекту в інформаційні технології ДІПДО дозволяє створювати адаптивні системи, здатні до самонавчання. Динамічний об</w:t>
      </w:r>
      <w:r w:rsidR="0089083A" w:rsidRPr="005F438C">
        <w:t>’</w:t>
      </w:r>
      <w:r w:rsidRPr="005F438C">
        <w:t>єкт у таких системах стає частиною замкненого контуру керування, де ідентифіковані параметри миттєво використовуються для оптимізації режимів роботи технічної системи. Використання інтелектуальної підтримки прийняття рішень дозволяє мінімізувати ризики в умовах стохастичної природи зовнішніх впливів</w:t>
      </w:r>
      <w:r w:rsidR="005D7CA5" w:rsidRPr="005F438C">
        <w:t xml:space="preserve"> </w:t>
      </w:r>
      <w:r w:rsidRPr="005F438C">
        <w:t>[</w:t>
      </w:r>
      <w:r w:rsidR="00C32EC7">
        <w:fldChar w:fldCharType="begin"/>
      </w:r>
      <w:r w:rsidR="00C32EC7">
        <w:instrText xml:space="preserve"> REF _Ref228445792 \r \h </w:instrText>
      </w:r>
      <w:r w:rsidR="00C32EC7">
        <w:fldChar w:fldCharType="separate"/>
      </w:r>
      <w:r w:rsidR="00DA3574">
        <w:t>16</w:t>
      </w:r>
      <w:r w:rsidR="00C32EC7">
        <w:fldChar w:fldCharType="end"/>
      </w:r>
      <w:r w:rsidRPr="005F438C">
        <w:t>].</w:t>
      </w:r>
    </w:p>
    <w:p w14:paraId="61A38951" w14:textId="70371C6C" w:rsidR="007C12B9" w:rsidRPr="005F438C" w:rsidRDefault="007C12B9" w:rsidP="007C12B9">
      <w:pPr>
        <w:pStyle w:val="a3"/>
      </w:pPr>
      <w:r w:rsidRPr="005F438C">
        <w:t>Перспективи розвитку галузі пов’язані з концепцією «цифрових двійників» (</w:t>
      </w:r>
      <w:proofErr w:type="spellStart"/>
      <w:r w:rsidRPr="005F438C">
        <w:t>Digital</w:t>
      </w:r>
      <w:proofErr w:type="spellEnd"/>
      <w:r w:rsidRPr="005F438C">
        <w:t xml:space="preserve"> </w:t>
      </w:r>
      <w:proofErr w:type="spellStart"/>
      <w:r w:rsidRPr="005F438C">
        <w:t>Twins</w:t>
      </w:r>
      <w:proofErr w:type="spellEnd"/>
      <w:r w:rsidRPr="005F438C">
        <w:t xml:space="preserve">), де ідентифіковані параметри динамічного об’єкта в реальному часі синхронізуються з його віртуальною моделлю. Це створює новий рівень автоматизації – від простого моніторингу до когнітивного керування складними об’єктами, що забезпечує діагностику, компенсацію відхилень та стійкість до відмов. Така інтеграція є основою для побудови інтелектуальних </w:t>
      </w:r>
      <w:r w:rsidRPr="005F438C">
        <w:lastRenderedPageBreak/>
        <w:t xml:space="preserve">систем нового покоління </w:t>
      </w:r>
      <w:r w:rsidR="00527E5B" w:rsidRPr="005F438C">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_Ref221550223 \r \h</w:instrText>
      </w:r>
      <w:r w:rsidR="00C32EC7">
        <w:rPr>
          <w:lang w:eastAsia="ja-JP"/>
        </w:rPr>
        <w:instrText xml:space="preserve"> </w:instrText>
      </w:r>
      <w:r w:rsidR="00C32EC7">
        <w:fldChar w:fldCharType="separate"/>
      </w:r>
      <w:r w:rsidR="00DA3574">
        <w:rPr>
          <w:lang w:eastAsia="ja-JP"/>
        </w:rPr>
        <w:t>17</w:t>
      </w:r>
      <w:r w:rsidR="00C32EC7">
        <w:fldChar w:fldCharType="end"/>
      </w:r>
      <w:r w:rsidR="00527E5B" w:rsidRPr="005F438C">
        <w:rPr>
          <w:rFonts w:hint="eastAsia"/>
          <w:lang w:eastAsia="ja-JP"/>
        </w:rPr>
        <w:t>]</w:t>
      </w:r>
      <w:r w:rsidRPr="005F438C">
        <w:t>.</w:t>
      </w:r>
    </w:p>
    <w:p w14:paraId="59D7D6CB" w14:textId="773879BA" w:rsidR="007C12B9" w:rsidRPr="005F438C" w:rsidRDefault="007C12B9" w:rsidP="007C12B9">
      <w:pPr>
        <w:pStyle w:val="a3"/>
      </w:pPr>
      <w:r w:rsidRPr="005F438C">
        <w:t>Отже, динамічні об</w:t>
      </w:r>
      <w:r w:rsidR="0089083A" w:rsidRPr="005F438C">
        <w:t>’</w:t>
      </w:r>
      <w:r w:rsidRPr="005F438C">
        <w:t>єкти як об</w:t>
      </w:r>
      <w:r w:rsidR="0089083A" w:rsidRPr="005F438C">
        <w:t>’</w:t>
      </w:r>
      <w:r w:rsidRPr="005F438C">
        <w:t>єкти дистанційної ідентифікації представляють собою складні багатовимірні системи, адекватне розуміння яких можливе лише за умови поєднання фізичних моделей, алгоритмів комп</w:t>
      </w:r>
      <w:r w:rsidR="0089083A" w:rsidRPr="005F438C">
        <w:t>’</w:t>
      </w:r>
      <w:r w:rsidRPr="005F438C">
        <w:t>ютерного зору та методів обчислювального інтелекту. Розвиток інформаційних технологій у цьому напрямі відкриває шлях до повної автономізації складних процесів у промисловості, транспорті та безпеці, підвищуючи загальну ефективність управління в умовах невизначеності. Вирішення задач ДІПДО є фундаментом для створення безпечного та інтелектуального технологічного майбутнього</w:t>
      </w:r>
      <w:r w:rsidR="0015357E" w:rsidRPr="005F438C">
        <w:t xml:space="preserve"> </w:t>
      </w:r>
      <w:r w:rsidRPr="005F438C">
        <w:t>[</w:t>
      </w:r>
      <w:r w:rsidR="00C32EC7">
        <w:fldChar w:fldCharType="begin"/>
      </w:r>
      <w:r w:rsidR="00C32EC7">
        <w:instrText xml:space="preserve"> REF _Ref221550419 \r \h </w:instrText>
      </w:r>
      <w:r w:rsidR="00C32EC7">
        <w:fldChar w:fldCharType="separate"/>
      </w:r>
      <w:r w:rsidR="00DA3574">
        <w:t>18</w:t>
      </w:r>
      <w:r w:rsidR="00C32EC7">
        <w:fldChar w:fldCharType="end"/>
      </w:r>
      <w:r w:rsidRPr="005F438C">
        <w:t>].</w:t>
      </w:r>
    </w:p>
    <w:p w14:paraId="485818F1" w14:textId="77777777" w:rsidR="007C0B62" w:rsidRPr="005F438C" w:rsidRDefault="007C0B62" w:rsidP="007C0B62">
      <w:pPr>
        <w:pStyle w:val="a3"/>
      </w:pPr>
    </w:p>
    <w:p w14:paraId="76C19E4E" w14:textId="1C177522" w:rsidR="007C0B62" w:rsidRPr="005F438C" w:rsidRDefault="007C0B62" w:rsidP="007C0B62">
      <w:pPr>
        <w:pStyle w:val="2"/>
      </w:pPr>
      <w:bookmarkStart w:id="7" w:name="_Toc229058218"/>
      <w:r w:rsidRPr="005F438C">
        <w:t>1.</w:t>
      </w:r>
      <w:fldSimple w:instr=" SEQ SubChapter ">
        <w:r w:rsidR="00DA3574">
          <w:rPr>
            <w:noProof/>
          </w:rPr>
          <w:t>2</w:t>
        </w:r>
      </w:fldSimple>
      <w:r w:rsidRPr="005F438C">
        <w:t xml:space="preserve"> </w:t>
      </w:r>
      <w:r w:rsidR="005848EF" w:rsidRPr="005F438C">
        <w:t>Класифікація параметрів та методів ідентифікації</w:t>
      </w:r>
      <w:bookmarkEnd w:id="7"/>
    </w:p>
    <w:p w14:paraId="7CE2FE7C" w14:textId="0A7D2F37" w:rsidR="00D4769E" w:rsidRPr="004C50BF" w:rsidRDefault="00B62E13">
      <w:pPr>
        <w:pStyle w:val="a3"/>
      </w:pPr>
      <w:r w:rsidRPr="004C50BF">
        <w:t xml:space="preserve">Класифікація параметрів дистанційної ідентифікації має враховувати не лише факт виявлення об’єкта, а й тип параметра, спосіб його спостереження та часову характеристику. До просторових параметрів належать координати, глибина сцени, геометричні розміри й орієнтація; до кінематичних – швидкість, прискорення, напрям руху та траєкторія; до структурних – контур, площа області, клас об’єкта й ознаки форми. Їх визначення потребує поєднання методів виявлення об’єктів, оцінювання оптичного потоку, реконструкції глибини та фільтрації результатів у часі </w:t>
      </w:r>
      <w:r w:rsidR="002464C4"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_Ref228445829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19</w:t>
      </w:r>
      <w:r w:rsidR="00C32EC7" w:rsidRPr="004C50BF">
        <w:fldChar w:fldCharType="end"/>
      </w:r>
      <w:r w:rsidR="00503D4A"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_Ref228445842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26</w:t>
      </w:r>
      <w:r w:rsidR="00C32EC7" w:rsidRPr="004C50BF">
        <w:fldChar w:fldCharType="end"/>
      </w:r>
      <w:r w:rsidR="002464C4" w:rsidRPr="004C50BF">
        <w:rPr>
          <w:rFonts w:hint="eastAsia"/>
          <w:lang w:eastAsia="ja-JP"/>
        </w:rPr>
        <w:t>]</w:t>
      </w:r>
      <w:r w:rsidRPr="004C50BF">
        <w:t>.</w:t>
      </w:r>
    </w:p>
    <w:p w14:paraId="2B49C778" w14:textId="77777777" w:rsidR="00D4769E" w:rsidRPr="004C50BF" w:rsidRDefault="00B62E13">
      <w:pPr>
        <w:pStyle w:val="a3"/>
      </w:pPr>
      <w:r w:rsidRPr="004C50BF">
        <w:t>За способом отримання параметри поділяються на безпосередньо вимірювані та похідні. До першої групи належать координати центра рамки, розміри області локалізації, контур і клас об’єкта, які формуються детектором або сегментаційною моделлю. До другої групи належать швидкість, прискорення, напрям руху, прогнозована траєкторія та відносна глибина, що обчислюються на основі послідовності кадрів, карти оптичного потоку та просторової реконструкції сцени.</w:t>
      </w:r>
    </w:p>
    <w:p w14:paraId="48761A23" w14:textId="77777777" w:rsidR="00D4769E" w:rsidRPr="004C50BF" w:rsidRDefault="00B62E13">
      <w:pPr>
        <w:pStyle w:val="a3"/>
      </w:pPr>
      <w:r w:rsidRPr="004C50BF">
        <w:t xml:space="preserve">За часовим режимом методи ідентифікації доцільно поділяти на </w:t>
      </w:r>
      <w:proofErr w:type="spellStart"/>
      <w:r w:rsidRPr="004C50BF">
        <w:t>покадрові</w:t>
      </w:r>
      <w:proofErr w:type="spellEnd"/>
      <w:r w:rsidRPr="004C50BF">
        <w:t xml:space="preserve">, послідовні та інтегровані. </w:t>
      </w:r>
      <w:proofErr w:type="spellStart"/>
      <w:r w:rsidRPr="004C50BF">
        <w:t>Покадрові</w:t>
      </w:r>
      <w:proofErr w:type="spellEnd"/>
      <w:r w:rsidRPr="004C50BF">
        <w:t xml:space="preserve"> методи забезпечують локалізацію об’єкта у конкретний момент часу; послідовні методи аналізують зміну стану між </w:t>
      </w:r>
      <w:r w:rsidRPr="004C50BF">
        <w:lastRenderedPageBreak/>
        <w:t xml:space="preserve">кадрами; інтегровані методи поєднують </w:t>
      </w:r>
      <w:proofErr w:type="spellStart"/>
      <w:r w:rsidRPr="004C50BF">
        <w:t>детекцію</w:t>
      </w:r>
      <w:proofErr w:type="spellEnd"/>
      <w:r w:rsidRPr="004C50BF">
        <w:t>, оцінювання руху, глибини й ансамблеву фільтрацію результатів. Саме інтегрований підхід є базовим для подальшої побудови інформаційної технології ДІПДО.</w:t>
      </w:r>
    </w:p>
    <w:p w14:paraId="088E1544" w14:textId="35D4FF97" w:rsidR="002637B6" w:rsidRDefault="002637B6">
      <w:pPr>
        <w:pStyle w:val="a3"/>
      </w:pPr>
      <w:r w:rsidRPr="002637B6">
        <w:t>Класифікація параметрів дистанційної ідентифікації має враховувати не лише факт виявлення об</w:t>
      </w:r>
      <w:r w:rsidR="00E5364C">
        <w:t>’</w:t>
      </w:r>
      <w:r w:rsidRPr="002637B6">
        <w:t>єкта, а й тип параметра, спосіб його спостереження та часову характеристику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До просторових параметрів належать координати положення об</w:t>
      </w:r>
      <w:r w:rsidR="00E5364C">
        <w:t>’</w:t>
      </w:r>
      <w:r w:rsidRPr="002637B6">
        <w:t>єкта в системі координат кадру, глибина сцени, тобто відстань від камери до окремих точок об</w:t>
      </w:r>
      <w:r w:rsidR="00E5364C">
        <w:t>’</w:t>
      </w:r>
      <w:r w:rsidRPr="002637B6">
        <w:t>єкта, геометричні розміри, такі як ширина, висота та площа проекції об</w:t>
      </w:r>
      <w:r w:rsidR="00E5364C">
        <w:t>’</w:t>
      </w:r>
      <w:r w:rsidRPr="002637B6">
        <w:t>єкта на площину зображення, а також орієнтація об</w:t>
      </w:r>
      <w:r w:rsidR="00E5364C">
        <w:t>’</w:t>
      </w:r>
      <w:r w:rsidRPr="002637B6">
        <w:t>єкта в просторі, яка визначається кутами повороту відносно осей координат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До кінематичних параметрів належать миттєва швидкість переміщення об</w:t>
      </w:r>
      <w:r w:rsidR="00E5364C">
        <w:t>’</w:t>
      </w:r>
      <w:r w:rsidRPr="002637B6">
        <w:t>єкта, яка обчислюється як зміна його положення за одиницю часу, прискорення, що характеризує зміну швидкості руху, напрям руху, який задається вектором у двовимірному або тривимірному просторі, та траєкторія руху, тобто послідовність положень об</w:t>
      </w:r>
      <w:r w:rsidR="00E5364C">
        <w:t>’</w:t>
      </w:r>
      <w:r w:rsidRPr="002637B6">
        <w:t>єкта в часі, яка може бути використана для прогнозування його подальшої поведінки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До структурних параметрів належать контур об</w:t>
      </w:r>
      <w:r w:rsidR="00E5364C">
        <w:t>’</w:t>
      </w:r>
      <w:r w:rsidRPr="002637B6">
        <w:t>єкта, тобто множина точок, що утворюють його межу на зображенні, площа області, яку займає об</w:t>
      </w:r>
      <w:r w:rsidR="00E5364C">
        <w:t>’</w:t>
      </w:r>
      <w:r w:rsidRPr="002637B6">
        <w:t>єкт у кадрі, клас об</w:t>
      </w:r>
      <w:r w:rsidR="00E5364C">
        <w:t>’</w:t>
      </w:r>
      <w:r w:rsidRPr="002637B6">
        <w:t>єкта, який визначає його приналежність до певної категорії, наприклад автомобіль, пішохід або велосипедист, та ознаки форми, які описують геометричні властивості об</w:t>
      </w:r>
      <w:r w:rsidR="00E5364C">
        <w:t>’</w:t>
      </w:r>
      <w:r w:rsidRPr="002637B6">
        <w:t xml:space="preserve">єкта, зокрема компактність, </w:t>
      </w:r>
      <w:proofErr w:type="spellStart"/>
      <w:r w:rsidRPr="002637B6">
        <w:t>витягнутість</w:t>
      </w:r>
      <w:proofErr w:type="spellEnd"/>
      <w:r w:rsidRPr="002637B6">
        <w:t xml:space="preserve"> або наявність симетрії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Визначення всіх цих груп параметрів потребує поєднання методів виявлення об</w:t>
      </w:r>
      <w:r w:rsidR="00E5364C">
        <w:t>’</w:t>
      </w:r>
      <w:r w:rsidRPr="002637B6">
        <w:t xml:space="preserve">єктів, оцінювання оптичного потоку, реконструкції глибини сцени та фільтрації результатів у часі, що дозволяє отримувати не лише дискретні значення параметрів в окремі моменти часу, а й відстежувати їх динаміку в неперервному </w:t>
      </w:r>
      <w:proofErr w:type="spellStart"/>
      <w:r w:rsidRPr="002637B6">
        <w:t>відеопотоці</w:t>
      </w:r>
      <w:proofErr w:type="spellEnd"/>
      <w:r w:rsidRPr="002637B6">
        <w:t xml:space="preserve">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4996C541" w14:textId="7A34D487" w:rsidR="002637B6" w:rsidRDefault="002637B6">
      <w:pPr>
        <w:pStyle w:val="a3"/>
      </w:pPr>
      <w:r w:rsidRPr="002637B6">
        <w:t>За способом отримання параметри дистанційної ідентифікації доцільно поділяти на дві великі групи, а саме безпосередньо вимірювані параметри та похідні параметри, які обчислюються на основі безпосередньо вимірюваних величин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До першої групи, тобто безпосередньо вимірюваних </w:t>
      </w:r>
      <w:r w:rsidRPr="002637B6">
        <w:lastRenderedPageBreak/>
        <w:t>параметрів, належать координати центра обмежувальної рамки об</w:t>
      </w:r>
      <w:r w:rsidR="00E5364C">
        <w:t>’</w:t>
      </w:r>
      <w:r w:rsidRPr="002637B6">
        <w:t xml:space="preserve">єкта, які визначаються як середнє арифметичне мінімальних та максимальних значень координат по осях </w:t>
      </w:r>
      <m:oMath>
        <m:r>
          <w:rPr>
            <w:rFonts w:ascii="Cambria Math" w:hAnsi="Cambria Math"/>
          </w:rPr>
          <m:t>X</m:t>
        </m:r>
      </m:oMath>
      <w:r w:rsidRPr="002637B6">
        <w:t xml:space="preserve"> та </w:t>
      </w:r>
      <m:oMath>
        <m:r>
          <w:rPr>
            <w:rFonts w:ascii="Cambria Math" w:hAnsi="Cambria Math"/>
          </w:rPr>
          <m:t>Y</m:t>
        </m:r>
      </m:oMath>
      <w:r w:rsidRPr="002637B6">
        <w:t>, розміри області локалізації, тобто ширина та висота рамки, контур об</w:t>
      </w:r>
      <w:r w:rsidR="00E5364C">
        <w:t>’</w:t>
      </w:r>
      <w:r w:rsidRPr="002637B6">
        <w:t>єкта, який формується детектором або сегментаційною моделлю у вигляді маски пікселів, що належать об</w:t>
      </w:r>
      <w:r w:rsidR="00E5364C">
        <w:t>’</w:t>
      </w:r>
      <w:r w:rsidRPr="002637B6">
        <w:t>єкту, та клас об</w:t>
      </w:r>
      <w:r w:rsidR="00E5364C">
        <w:t>’</w:t>
      </w:r>
      <w:r w:rsidRPr="002637B6">
        <w:t>єкта, який визначається результатом класифікації, виконаної нейронною мережею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Ці параметри є безпосереднім результатом роботи детектора або сегментаційної моделі і не потребують додаткових обчислень для свого отримання, хоча можуть бути уточнені або відфільтровані в часі для підвищення стійкості результатів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До другої групи, тобто похідних параметрів, належать швидкість руху об</w:t>
      </w:r>
      <w:r w:rsidR="00E5364C">
        <w:t>’</w:t>
      </w:r>
      <w:r w:rsidRPr="002637B6">
        <w:t>єкта, яка обчислюється як відношення зміни положення центру об</w:t>
      </w:r>
      <w:r w:rsidR="00E5364C">
        <w:t>’</w:t>
      </w:r>
      <w:r w:rsidRPr="002637B6">
        <w:t>єкта до часового інтервалу між сусідніми кадрами, прискорення, яке визначається як зміна швидкості руху за одиницю часу, напрям руху, який задається кутом між вектором переміщення об</w:t>
      </w:r>
      <w:r w:rsidR="00E5364C">
        <w:t>’</w:t>
      </w:r>
      <w:r w:rsidRPr="002637B6">
        <w:t>єкта та обраною опорною віссю, прогнозована траєкторія, що будується на основі екстраполяції попередніх положень об</w:t>
      </w:r>
      <w:r w:rsidR="00E5364C">
        <w:t>’</w:t>
      </w:r>
      <w:r w:rsidRPr="002637B6">
        <w:t>єкта з використанням кінематичних моделей різного порядку, та відносна глибина, яка визначається на основі аналізу карти оптичного потоку або просторової реконструкції сцени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26E2D881" w14:textId="65571742" w:rsidR="002637B6" w:rsidRDefault="002637B6">
      <w:pPr>
        <w:pStyle w:val="a3"/>
      </w:pPr>
      <w:r w:rsidRPr="002637B6">
        <w:t>За часовим режимом роботи методи ідентифікації параметрів динамічних об</w:t>
      </w:r>
      <w:r w:rsidR="00E5364C">
        <w:t>’</w:t>
      </w:r>
      <w:r w:rsidRPr="002637B6">
        <w:t xml:space="preserve">єктів доцільно поділяти на три основні категорії, а саме </w:t>
      </w:r>
      <w:proofErr w:type="spellStart"/>
      <w:r w:rsidRPr="002637B6">
        <w:t>покадрові</w:t>
      </w:r>
      <w:proofErr w:type="spellEnd"/>
      <w:r w:rsidRPr="002637B6">
        <w:t xml:space="preserve"> методи, послідовні методи та інтегровані методи, кожна з яких має свої переваги та обмеження в залежності від конкретних умов застосування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proofErr w:type="spellStart"/>
      <w:r w:rsidRPr="002637B6">
        <w:t>Покадрові</w:t>
      </w:r>
      <w:proofErr w:type="spellEnd"/>
      <w:r w:rsidRPr="002637B6">
        <w:t xml:space="preserve"> методи забезпечують локалізацію об</w:t>
      </w:r>
      <w:r w:rsidR="00E5364C">
        <w:t>’</w:t>
      </w:r>
      <w:r w:rsidRPr="002637B6">
        <w:t xml:space="preserve">єкта та визначення його просторових і структурних параметрів у конкретний момент часу на основі аналізу окремого кадру </w:t>
      </w:r>
      <w:proofErr w:type="spellStart"/>
      <w:r w:rsidRPr="002637B6">
        <w:t>відеопослідовності</w:t>
      </w:r>
      <w:proofErr w:type="spellEnd"/>
      <w:r w:rsidRPr="002637B6">
        <w:t>, не використовуючи інформацію про попередні стани об</w:t>
      </w:r>
      <w:r w:rsidR="00E5364C">
        <w:t>’</w:t>
      </w:r>
      <w:r w:rsidRPr="002637B6">
        <w:t xml:space="preserve">єкта, що робить їх </w:t>
      </w:r>
      <w:proofErr w:type="spellStart"/>
      <w:r w:rsidRPr="002637B6">
        <w:t>обчислювально</w:t>
      </w:r>
      <w:proofErr w:type="spellEnd"/>
      <w:r w:rsidRPr="002637B6">
        <w:t xml:space="preserve"> простими, але чутливими до шумів, оклюзій та раптових змін зовнішнього вигляду об</w:t>
      </w:r>
      <w:r w:rsidR="00E5364C">
        <w:t>’</w:t>
      </w:r>
      <w:r w:rsidRPr="002637B6">
        <w:t>єкта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Послідовні методи аналізують зміну стану об</w:t>
      </w:r>
      <w:r w:rsidR="00E5364C">
        <w:t>’</w:t>
      </w:r>
      <w:r w:rsidRPr="002637B6">
        <w:t>єкта між сусідніми кадрами, використовуючи інформацію про оптичний потік або зміщення ключових точок об</w:t>
      </w:r>
      <w:r w:rsidR="00E5364C">
        <w:t>’</w:t>
      </w:r>
      <w:r w:rsidRPr="002637B6">
        <w:t xml:space="preserve">єкта, що дозволяє оцінювати кінематичні параметри, такі як швидкість та напрям руху, </w:t>
      </w:r>
      <w:r w:rsidRPr="002637B6">
        <w:lastRenderedPageBreak/>
        <w:t>однак вони можуть накопичувати помилку з часом через дрейф оцінок або втрату відстеження при довготривалих оклюзіях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Інтегровані методи поєднують в собі </w:t>
      </w:r>
      <w:proofErr w:type="spellStart"/>
      <w:r w:rsidRPr="002637B6">
        <w:t>покадрову</w:t>
      </w:r>
      <w:proofErr w:type="spellEnd"/>
      <w:r w:rsidRPr="002637B6">
        <w:t xml:space="preserve"> </w:t>
      </w:r>
      <w:proofErr w:type="spellStart"/>
      <w:r w:rsidRPr="002637B6">
        <w:t>детекцію</w:t>
      </w:r>
      <w:proofErr w:type="spellEnd"/>
      <w:r w:rsidRPr="002637B6">
        <w:t xml:space="preserve"> об</w:t>
      </w:r>
      <w:r w:rsidR="00E5364C">
        <w:t>’</w:t>
      </w:r>
      <w:r w:rsidRPr="002637B6">
        <w:t>єктів, оцінювання руху між кадрами на основі оптичного потоку, реконструкцію глибини сцени за допомогою монокулярних або стереоскопічних методів та ансамблеву фільтрацію результатів для підвищення стійкості та точності кінцевих оцінок параметрів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530A4C02" w14:textId="4917289D" w:rsidR="002637B6" w:rsidRDefault="002637B6">
      <w:pPr>
        <w:pStyle w:val="a3"/>
      </w:pPr>
      <w:r w:rsidRPr="002637B6">
        <w:t>Саме інтегрований підхід, який поєднує всі перелічені вище методи, є базовим для подальшої побудови інформаційної технології ДІПДО, оскільки він дозволяє компенсувати недоліки окремих методів за рахунок їх синергії та забезпечує отримання повного набору просторових, кінематичних, геометричних та структурних параметрів об</w:t>
      </w:r>
      <w:r w:rsidR="00E5364C">
        <w:t>’</w:t>
      </w:r>
      <w:r w:rsidRPr="002637B6">
        <w:t>єкта в режимі реального часу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Такий підхід передбачає, що результати детектора об</w:t>
      </w:r>
      <w:r w:rsidR="00E5364C">
        <w:t>’</w:t>
      </w:r>
      <w:r w:rsidRPr="002637B6">
        <w:t xml:space="preserve">єктів, наприклад DETR або YOLO, використовуються для локалізації області інтересу в кожному кадрі, після чого для цієї області обчислюються вектори оптичного потоку, які дозволяють оцінити швидкість та напрям руху, а також будується карта глибини за допомогою </w:t>
      </w:r>
      <w:proofErr w:type="spellStart"/>
      <w:r w:rsidRPr="002637B6">
        <w:t>нейромережевих</w:t>
      </w:r>
      <w:proofErr w:type="spellEnd"/>
      <w:r w:rsidRPr="002637B6">
        <w:t xml:space="preserve"> моделей </w:t>
      </w:r>
      <w:proofErr w:type="spellStart"/>
      <w:r w:rsidRPr="002637B6">
        <w:t>MiDaS</w:t>
      </w:r>
      <w:proofErr w:type="spellEnd"/>
      <w:r w:rsidRPr="002637B6">
        <w:t xml:space="preserve">, </w:t>
      </w:r>
      <w:proofErr w:type="spellStart"/>
      <w:r w:rsidRPr="002637B6">
        <w:t>DPT_Large</w:t>
      </w:r>
      <w:proofErr w:type="spellEnd"/>
      <w:r w:rsidRPr="002637B6">
        <w:t xml:space="preserve"> або </w:t>
      </w:r>
      <w:proofErr w:type="spellStart"/>
      <w:r w:rsidRPr="002637B6">
        <w:t>GeoNet</w:t>
      </w:r>
      <w:proofErr w:type="spellEnd"/>
      <w:r w:rsidRPr="002637B6">
        <w:t>, що дає змогу визначити просторове положення об</w:t>
      </w:r>
      <w:r w:rsidR="00E5364C">
        <w:t>’</w:t>
      </w:r>
      <w:r w:rsidRPr="002637B6">
        <w:t>єкта в тривимірному просторі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Крім того, інтегрований підхід передбачає використання ансамблевих методів </w:t>
      </w:r>
      <w:proofErr w:type="spellStart"/>
      <w:r w:rsidRPr="002637B6">
        <w:t>бегінгу</w:t>
      </w:r>
      <w:proofErr w:type="spellEnd"/>
      <w:r w:rsidRPr="002637B6">
        <w:t xml:space="preserve"> та </w:t>
      </w:r>
      <w:proofErr w:type="spellStart"/>
      <w:r w:rsidRPr="002637B6">
        <w:t>бустінгу</w:t>
      </w:r>
      <w:proofErr w:type="spellEnd"/>
      <w:r w:rsidRPr="002637B6">
        <w:t xml:space="preserve"> для фільтрації викидів та уточнення оцінок параметрів на межі об</w:t>
      </w:r>
      <w:r w:rsidR="00E5364C">
        <w:t>’</w:t>
      </w:r>
      <w:r w:rsidRPr="002637B6">
        <w:t>єктів, що особливо важливо в умовах часткових оклюзій, шумів сенсорів або зміни освітлення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Застосування такого комплексного підходу дозволяє значно підвищити надійність та точність дистанційної ідентифікації параметрів динамічних об</w:t>
      </w:r>
      <w:r w:rsidR="00E5364C">
        <w:t>’</w:t>
      </w:r>
      <w:r w:rsidRPr="002637B6">
        <w:t>єктів порівняно з використанням окремих методів і створює основу для побудови ефективної інформаційної технології, здатної працювати в реальних умовах експлуатації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w:t>
      </w:r>
    </w:p>
    <w:p w14:paraId="4D188DD5" w14:textId="77777777" w:rsidR="002637B6" w:rsidRPr="005F438C" w:rsidRDefault="002637B6">
      <w:pPr>
        <w:pStyle w:val="a3"/>
      </w:pPr>
    </w:p>
    <w:p w14:paraId="75D59EDB" w14:textId="2F19E50B" w:rsidR="007C0B62" w:rsidRDefault="007C0B62" w:rsidP="007C0B62">
      <w:pPr>
        <w:pStyle w:val="2"/>
      </w:pPr>
      <w:bookmarkStart w:id="8" w:name="_Toc229058219"/>
      <w:r w:rsidRPr="005F438C">
        <w:t>1.</w:t>
      </w:r>
      <w:fldSimple w:instr=" SEQ SubChapter ">
        <w:r w:rsidR="00DA3574">
          <w:rPr>
            <w:noProof/>
          </w:rPr>
          <w:t>3</w:t>
        </w:r>
      </w:fldSimple>
      <w:r w:rsidRPr="005F438C">
        <w:t xml:space="preserve"> </w:t>
      </w:r>
      <w:r w:rsidR="005E3A49" w:rsidRPr="005F438C">
        <w:t>Інформаційні технології дистанційної ідентифікації</w:t>
      </w:r>
      <w:bookmarkEnd w:id="8"/>
    </w:p>
    <w:p w14:paraId="51F376A0" w14:textId="453102F4" w:rsidR="000623D5" w:rsidRPr="000623D5" w:rsidRDefault="000623D5" w:rsidP="00C173C9">
      <w:pPr>
        <w:pStyle w:val="a3"/>
      </w:pPr>
      <w:r w:rsidRPr="000623D5">
        <w:t>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E5364C">
        <w:t>’</w:t>
      </w:r>
      <w:r w:rsidRPr="000623D5">
        <w:t xml:space="preserve">єкта або процесу, що постійно синхронізується через потоки даних </w:t>
      </w:r>
      <w:r w:rsidRPr="000623D5">
        <w:lastRenderedPageBreak/>
        <w:t>у реальному часі [</w:t>
      </w:r>
      <w:r w:rsidR="00C32EC7">
        <w:fldChar w:fldCharType="begin"/>
      </w:r>
      <w:r w:rsidR="00C32EC7">
        <w:instrText xml:space="preserve"> REF _Ref228445615 \r \h </w:instrText>
      </w:r>
      <w:r w:rsidR="00C32EC7">
        <w:fldChar w:fldCharType="separate"/>
      </w:r>
      <w:r w:rsidR="00DA3574">
        <w:t>3</w:t>
      </w:r>
      <w:r w:rsidR="00C32EC7">
        <w:fldChar w:fldCharType="end"/>
      </w:r>
      <w:r w:rsidRPr="000623D5">
        <w:t xml:space="preserve">, </w:t>
      </w:r>
      <w:r w:rsidR="00C32EC7">
        <w:fldChar w:fldCharType="begin"/>
      </w:r>
      <w:r w:rsidR="00C32EC7">
        <w:instrText xml:space="preserve"> REF _Ref221441123 \r \h </w:instrText>
      </w:r>
      <w:r w:rsidR="00C32EC7">
        <w:fldChar w:fldCharType="separate"/>
      </w:r>
      <w:r w:rsidR="00DA3574">
        <w:t>5</w:t>
      </w:r>
      <w:r w:rsidR="00C32EC7">
        <w:fldChar w:fldCharType="end"/>
      </w:r>
      <w:r w:rsidRPr="000623D5">
        <w:t>]. Концепція цифрового двійника клієнта (</w:t>
      </w:r>
      <w:proofErr w:type="spellStart"/>
      <w:r w:rsidRPr="000623D5">
        <w:t>Digital</w:t>
      </w:r>
      <w:proofErr w:type="spellEnd"/>
      <w:r w:rsidRPr="000623D5">
        <w:t xml:space="preserve"> </w:t>
      </w:r>
      <w:proofErr w:type="spellStart"/>
      <w:r w:rsidRPr="000623D5">
        <w:t>Twin</w:t>
      </w:r>
      <w:proofErr w:type="spellEnd"/>
      <w:r w:rsidRPr="000623D5">
        <w:t xml:space="preserve"> </w:t>
      </w:r>
      <w:proofErr w:type="spellStart"/>
      <w:r w:rsidRPr="000623D5">
        <w:t>of</w:t>
      </w:r>
      <w:proofErr w:type="spellEnd"/>
      <w:r w:rsidRPr="000623D5">
        <w:t xml:space="preserve"> a </w:t>
      </w:r>
      <w:proofErr w:type="spellStart"/>
      <w:r w:rsidRPr="000623D5">
        <w:t>Customer</w:t>
      </w:r>
      <w:proofErr w:type="spellEnd"/>
      <w:r w:rsidRPr="000623D5">
        <w:t xml:space="preserve">, DTOC) розширює класичне розуміння цифрових двійників за рахунок інтеграції різнорідних даних, що відображають поведінку, уподобання та реакції користувачів на основі </w:t>
      </w:r>
      <w:proofErr w:type="spellStart"/>
      <w:r w:rsidRPr="000623D5">
        <w:t>транзакційних</w:t>
      </w:r>
      <w:proofErr w:type="spellEnd"/>
      <w:r w:rsidRPr="000623D5">
        <w:t xml:space="preserve"> і поведінкових даних [27]. 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E5364C">
        <w:t>’</w:t>
      </w:r>
      <w:r w:rsidRPr="000623D5">
        <w:t xml:space="preserve">єкта або процесу, що постійно синхронізується через потоки даних у реальному часі [3, 5, 27]. Такі технології інтегрують різнорідні джерела інформації, включаючи </w:t>
      </w:r>
      <w:proofErr w:type="spellStart"/>
      <w:r w:rsidRPr="000623D5">
        <w:t>відеопотоки</w:t>
      </w:r>
      <w:proofErr w:type="spellEnd"/>
      <w:r w:rsidRPr="000623D5">
        <w:t xml:space="preserve">, сенсорні дані, </w:t>
      </w:r>
      <w:proofErr w:type="spellStart"/>
      <w:r w:rsidRPr="000623D5">
        <w:t>транзакційні</w:t>
      </w:r>
      <w:proofErr w:type="spellEnd"/>
      <w:r w:rsidRPr="000623D5">
        <w:t xml:space="preserve"> записи та поведінкові </w:t>
      </w:r>
      <w:proofErr w:type="spellStart"/>
      <w:r w:rsidRPr="000623D5">
        <w:t>логи</w:t>
      </w:r>
      <w:proofErr w:type="spellEnd"/>
      <w:r w:rsidRPr="000623D5">
        <w:t>, які обробляються за допомогою конвеєрів попередньої обробки (</w:t>
      </w:r>
      <w:proofErr w:type="spellStart"/>
      <w:r w:rsidRPr="000623D5">
        <w:t>дедуплікація</w:t>
      </w:r>
      <w:proofErr w:type="spellEnd"/>
      <w:r w:rsidRPr="000623D5">
        <w:t xml:space="preserve">, фільтрація, нормалізація, логарифмічне масштабування) [19, 22]. Ключову роль відіграють архітектури глибокого навчання для моделювання послідовностей, зокрема рекурентні нейронні мережі (LSTM) та </w:t>
      </w:r>
      <w:proofErr w:type="spellStart"/>
      <w:r w:rsidRPr="000623D5">
        <w:t>трансформери</w:t>
      </w:r>
      <w:proofErr w:type="spellEnd"/>
      <w:r w:rsidRPr="000623D5">
        <w:t>, які дозволяють враховувати довготривалі залежності в часових рядах подій [4, 8, 12, 28, 29]. Розвиток інформаційних технологій комп'ютерного зору тісно пов</w:t>
      </w:r>
      <w:r w:rsidR="00E5364C">
        <w:t>’</w:t>
      </w:r>
      <w:r w:rsidRPr="000623D5">
        <w:t xml:space="preserve">язаний із появою великих генеративних моделей та вдосконаленням </w:t>
      </w:r>
      <w:proofErr w:type="spellStart"/>
      <w:r w:rsidRPr="000623D5">
        <w:t>архітектур</w:t>
      </w:r>
      <w:proofErr w:type="spellEnd"/>
      <w:r w:rsidRPr="000623D5">
        <w:t xml:space="preserve"> виявлення об</w:t>
      </w:r>
      <w:r w:rsidR="00E5364C">
        <w:t>’</w:t>
      </w:r>
      <w:r w:rsidRPr="000623D5">
        <w:t xml:space="preserve">єктів. Зокрема, технологія </w:t>
      </w:r>
      <w:proofErr w:type="spellStart"/>
      <w:r w:rsidRPr="000623D5">
        <w:t>HunyuanVideo</w:t>
      </w:r>
      <w:proofErr w:type="spellEnd"/>
      <w:r w:rsidRPr="000623D5">
        <w:t xml:space="preserve"> [28] демонструє ефективність застосування </w:t>
      </w:r>
      <w:proofErr w:type="spellStart"/>
      <w:r w:rsidRPr="000623D5">
        <w:t>трансформерних</w:t>
      </w:r>
      <w:proofErr w:type="spellEnd"/>
      <w:r w:rsidRPr="000623D5">
        <w:t xml:space="preserve"> </w:t>
      </w:r>
      <w:proofErr w:type="spellStart"/>
      <w:r w:rsidRPr="000623D5">
        <w:t>архітектур</w:t>
      </w:r>
      <w:proofErr w:type="spellEnd"/>
      <w:r w:rsidRPr="000623D5">
        <w:t xml:space="preserve"> для моделювання складних просторово-часових </w:t>
      </w:r>
      <w:proofErr w:type="spellStart"/>
      <w:r w:rsidRPr="000623D5">
        <w:t>залежностей</w:t>
      </w:r>
      <w:proofErr w:type="spellEnd"/>
      <w:r w:rsidRPr="000623D5">
        <w:t xml:space="preserve"> у відеоданих. Сучасні підходи до оцінювання руху та пози, такі як emg2pose [29] та </w:t>
      </w:r>
      <w:proofErr w:type="spellStart"/>
      <w:r w:rsidRPr="000623D5">
        <w:t>StableAnimator</w:t>
      </w:r>
      <w:proofErr w:type="spellEnd"/>
      <w:r w:rsidRPr="000623D5">
        <w:t xml:space="preserve"> [30], створюють основу для більш точної ідентифікації кінематичних параметрів об</w:t>
      </w:r>
      <w:r w:rsidR="00E5364C">
        <w:t>’</w:t>
      </w:r>
      <w:r w:rsidRPr="000623D5">
        <w:t>єктів спостереження. Важливе місце в еволюції методів виявлення об</w:t>
      </w:r>
      <w:r w:rsidR="00E5364C">
        <w:t>’</w:t>
      </w:r>
      <w:r w:rsidRPr="000623D5">
        <w:t xml:space="preserve">єктів займають гібридні архітектури, такі як DEYO (DETR </w:t>
      </w:r>
      <w:proofErr w:type="spellStart"/>
      <w:r w:rsidRPr="000623D5">
        <w:t>with</w:t>
      </w:r>
      <w:proofErr w:type="spellEnd"/>
      <w:r w:rsidRPr="000623D5">
        <w:t xml:space="preserve"> YOLO) [31], які поєднують переваги </w:t>
      </w:r>
      <w:proofErr w:type="spellStart"/>
      <w:r w:rsidRPr="000623D5">
        <w:t>трансформерних</w:t>
      </w:r>
      <w:proofErr w:type="spellEnd"/>
      <w:r w:rsidRPr="000623D5">
        <w:t xml:space="preserve"> детекторів та </w:t>
      </w:r>
      <w:proofErr w:type="spellStart"/>
      <w:r w:rsidRPr="000623D5">
        <w:t>одноетапних</w:t>
      </w:r>
      <w:proofErr w:type="spellEnd"/>
      <w:r w:rsidRPr="000623D5">
        <w:t xml:space="preserve"> CNN-моделей. Подальший розвиток сімейства YOLO [32, 33] забезпечує баланс між швидкодією та точністю детектування, що є критичним для систем реального часу.</w:t>
      </w:r>
      <w:r w:rsidR="00C173C9" w:rsidRPr="00C173C9">
        <w:t xml:space="preserve"> </w:t>
      </w:r>
      <w:r w:rsidR="00C173C9">
        <w:t>Подальший розвиток сімейства YOLO [32, 33] забезпечує баланс між швидкодією та точністю детектування, що є критичним для систем реального часу.</w:t>
      </w:r>
      <w:r w:rsidR="00C173C9">
        <w:rPr>
          <w:rFonts w:hint="eastAsia"/>
          <w:lang w:eastAsia="ja-JP"/>
        </w:rPr>
        <w:t xml:space="preserve"> </w:t>
      </w:r>
      <w:r w:rsidR="00C173C9">
        <w:t xml:space="preserve">Окремим напрямком розвитку інформаційних технологій є синхронізована генерація відео з різних точок огляду, що </w:t>
      </w:r>
      <w:r w:rsidR="00C173C9">
        <w:lastRenderedPageBreak/>
        <w:t xml:space="preserve">реалізовано в підході </w:t>
      </w:r>
      <w:proofErr w:type="spellStart"/>
      <w:r w:rsidR="00C173C9">
        <w:t>SynCamMaster</w:t>
      </w:r>
      <w:proofErr w:type="spellEnd"/>
      <w:r w:rsidR="00C173C9">
        <w:t xml:space="preserve"> [34]. Ця технологія дозволяє створювати </w:t>
      </w:r>
      <w:proofErr w:type="spellStart"/>
      <w:r w:rsidR="00C173C9">
        <w:t>багаторакурсні</w:t>
      </w:r>
      <w:proofErr w:type="spellEnd"/>
      <w:r w:rsidR="00C173C9">
        <w:t xml:space="preserve"> </w:t>
      </w:r>
      <w:proofErr w:type="spellStart"/>
      <w:r w:rsidR="00C173C9">
        <w:t>відеопослідовності</w:t>
      </w:r>
      <w:proofErr w:type="spellEnd"/>
      <w:r w:rsidR="00C173C9">
        <w:t>, що є основою для побудови тривимірних реконструкцій динамічних сцен та підвищення точності просторової локалізації об'єктів.</w:t>
      </w:r>
      <w:r w:rsidR="003F5B73" w:rsidRPr="003F5B73">
        <w:t xml:space="preserve"> Початкова архітектура </w:t>
      </w:r>
      <w:proofErr w:type="spellStart"/>
      <w:r w:rsidR="003F5B73" w:rsidRPr="003F5B73">
        <w:t>FlowNet</w:t>
      </w:r>
      <w:proofErr w:type="spellEnd"/>
      <w:r w:rsidR="003F5B73" w:rsidRPr="003F5B73">
        <w:t xml:space="preserve"> [35] та її вдосконалена версія </w:t>
      </w:r>
      <w:proofErr w:type="spellStart"/>
      <w:r w:rsidR="003F5B73" w:rsidRPr="003F5B73">
        <w:t>FlowNet</w:t>
      </w:r>
      <w:proofErr w:type="spellEnd"/>
      <w:r w:rsidR="003F5B73" w:rsidRPr="003F5B73">
        <w:t xml:space="preserve"> 2.0 [36] забезпечують високу точність визначення векторів переміщення пікселів між кадрами в реальному часі, що дозволяє ефективно використовувати їх у задачах дистанційної ідентифікації параметрів динамічних об'єктів. Крім того, сучасні методи реконструкції великих сцен, такі як </w:t>
      </w:r>
      <w:proofErr w:type="spellStart"/>
      <w:r w:rsidR="003F5B73" w:rsidRPr="003F5B73">
        <w:t>Momentum</w:t>
      </w:r>
      <w:proofErr w:type="spellEnd"/>
      <w:r w:rsidR="003F5B73" w:rsidRPr="003F5B73">
        <w:t xml:space="preserve">-GS [37], використовують </w:t>
      </w:r>
      <w:proofErr w:type="spellStart"/>
      <w:r w:rsidR="003F5B73" w:rsidRPr="003F5B73">
        <w:t>гауссівську</w:t>
      </w:r>
      <w:proofErr w:type="spellEnd"/>
      <w:r w:rsidR="003F5B73" w:rsidRPr="003F5B73">
        <w:t xml:space="preserve"> </w:t>
      </w:r>
      <w:proofErr w:type="spellStart"/>
      <w:r w:rsidR="003F5B73" w:rsidRPr="003F5B73">
        <w:t>самодистиляцію</w:t>
      </w:r>
      <w:proofErr w:type="spellEnd"/>
      <w:r w:rsidR="003F5B73" w:rsidRPr="003F5B73">
        <w:t xml:space="preserve"> для підвищення якості відновлення просторової структури, що є важливим для точного визначення глибини та просторових характеристик об'єктів. Важливе значення для ефективної реалізації інформаційних технологій дистанційної ідентифікації має оптимізація обчислювальних процесів. Зокрема, </w:t>
      </w:r>
      <w:proofErr w:type="spellStart"/>
      <w:r w:rsidR="003F5B73" w:rsidRPr="003F5B73">
        <w:t>Liger</w:t>
      </w:r>
      <w:proofErr w:type="spellEnd"/>
      <w:r w:rsidR="003F5B73" w:rsidRPr="003F5B73">
        <w:t xml:space="preserve"> </w:t>
      </w:r>
      <w:proofErr w:type="spellStart"/>
      <w:r w:rsidR="003F5B73" w:rsidRPr="003F5B73">
        <w:t>Kernel</w:t>
      </w:r>
      <w:proofErr w:type="spellEnd"/>
      <w:r w:rsidR="003F5B73" w:rsidRPr="003F5B73">
        <w:t xml:space="preserve"> [38] пропонує ефективні </w:t>
      </w:r>
      <w:proofErr w:type="spellStart"/>
      <w:r w:rsidR="003F5B73" w:rsidRPr="003F5B73">
        <w:t>Triton</w:t>
      </w:r>
      <w:proofErr w:type="spellEnd"/>
      <w:r w:rsidR="003F5B73" w:rsidRPr="003F5B73">
        <w:t xml:space="preserve">-ядра для прискорення навчання великих </w:t>
      </w:r>
      <w:proofErr w:type="spellStart"/>
      <w:r w:rsidR="003F5B73" w:rsidRPr="003F5B73">
        <w:t>мовних</w:t>
      </w:r>
      <w:proofErr w:type="spellEnd"/>
      <w:r w:rsidR="003F5B73" w:rsidRPr="003F5B73">
        <w:t xml:space="preserve"> моделей, що може бути адаптовано для потреб </w:t>
      </w:r>
      <w:proofErr w:type="spellStart"/>
      <w:r w:rsidR="003F5B73" w:rsidRPr="003F5B73">
        <w:t>відеоаналізу</w:t>
      </w:r>
      <w:proofErr w:type="spellEnd"/>
      <w:r w:rsidR="003F5B73" w:rsidRPr="003F5B73">
        <w:t xml:space="preserve">. У задачах </w:t>
      </w:r>
      <w:proofErr w:type="spellStart"/>
      <w:r w:rsidR="003F5B73" w:rsidRPr="003F5B73">
        <w:t>стереозіставлення</w:t>
      </w:r>
      <w:proofErr w:type="spellEnd"/>
      <w:r w:rsidR="003F5B73" w:rsidRPr="003F5B73">
        <w:t xml:space="preserve"> та реконструкції глибини важливим є використання методів, стійких до вироджених випадків, таких як </w:t>
      </w:r>
      <w:proofErr w:type="spellStart"/>
      <w:r w:rsidR="003F5B73" w:rsidRPr="003F5B73">
        <w:t>Stereo</w:t>
      </w:r>
      <w:proofErr w:type="spellEnd"/>
      <w:r w:rsidR="003F5B73" w:rsidRPr="003F5B73">
        <w:t xml:space="preserve"> </w:t>
      </w:r>
      <w:proofErr w:type="spellStart"/>
      <w:r w:rsidR="003F5B73" w:rsidRPr="003F5B73">
        <w:t>Anywhere</w:t>
      </w:r>
      <w:proofErr w:type="spellEnd"/>
      <w:r w:rsidR="003F5B73" w:rsidRPr="003F5B73">
        <w:t xml:space="preserve"> [39], який забезпечує </w:t>
      </w:r>
      <w:proofErr w:type="spellStart"/>
      <w:r w:rsidR="003F5B73" w:rsidRPr="003F5B73">
        <w:t>робастне</w:t>
      </w:r>
      <w:proofErr w:type="spellEnd"/>
      <w:r w:rsidR="003F5B73" w:rsidRPr="003F5B73">
        <w:t xml:space="preserve"> нуль-</w:t>
      </w:r>
      <w:proofErr w:type="spellStart"/>
      <w:r w:rsidR="003F5B73" w:rsidRPr="003F5B73">
        <w:t>шотове</w:t>
      </w:r>
      <w:proofErr w:type="spellEnd"/>
      <w:r w:rsidR="003F5B73" w:rsidRPr="003F5B73">
        <w:t xml:space="preserve"> глибоке </w:t>
      </w:r>
      <w:proofErr w:type="spellStart"/>
      <w:r w:rsidR="003F5B73" w:rsidRPr="003F5B73">
        <w:t>стереозіставлення</w:t>
      </w:r>
      <w:proofErr w:type="spellEnd"/>
      <w:r w:rsidR="003F5B73" w:rsidRPr="003F5B73">
        <w:t xml:space="preserve"> навіть там, де стандартні стерео- або монокулярні методи дають збій. Для моделювання довготривалих просторово-часових </w:t>
      </w:r>
      <w:proofErr w:type="spellStart"/>
      <w:r w:rsidR="003F5B73" w:rsidRPr="003F5B73">
        <w:t>залежностей</w:t>
      </w:r>
      <w:proofErr w:type="spellEnd"/>
      <w:r w:rsidR="003F5B73" w:rsidRPr="003F5B73">
        <w:t xml:space="preserve"> у послідовностях даних перспективним є використання еволюційної універсальної </w:t>
      </w:r>
      <w:proofErr w:type="spellStart"/>
      <w:r w:rsidR="003F5B73" w:rsidRPr="003F5B73">
        <w:t>трансформерної</w:t>
      </w:r>
      <w:proofErr w:type="spellEnd"/>
      <w:r w:rsidR="003F5B73" w:rsidRPr="003F5B73">
        <w:t xml:space="preserve"> пам'яті (</w:t>
      </w:r>
      <w:proofErr w:type="spellStart"/>
      <w:r w:rsidR="003F5B73" w:rsidRPr="003F5B73">
        <w:t>Evolved</w:t>
      </w:r>
      <w:proofErr w:type="spellEnd"/>
      <w:r w:rsidR="003F5B73" w:rsidRPr="003F5B73">
        <w:t xml:space="preserve"> </w:t>
      </w:r>
      <w:proofErr w:type="spellStart"/>
      <w:r w:rsidR="003F5B73" w:rsidRPr="003F5B73">
        <w:t>Universal</w:t>
      </w:r>
      <w:proofErr w:type="spellEnd"/>
      <w:r w:rsidR="003F5B73" w:rsidRPr="003F5B73">
        <w:t xml:space="preserve"> </w:t>
      </w:r>
      <w:proofErr w:type="spellStart"/>
      <w:r w:rsidR="003F5B73" w:rsidRPr="003F5B73">
        <w:t>Transformer</w:t>
      </w:r>
      <w:proofErr w:type="spellEnd"/>
      <w:r w:rsidR="003F5B73" w:rsidRPr="003F5B73">
        <w:t xml:space="preserve"> </w:t>
      </w:r>
      <w:proofErr w:type="spellStart"/>
      <w:r w:rsidR="003F5B73" w:rsidRPr="003F5B73">
        <w:t>Memory</w:t>
      </w:r>
      <w:proofErr w:type="spellEnd"/>
      <w:r w:rsidR="003F5B73" w:rsidRPr="003F5B73">
        <w:t>) [40], яка дозволяє ефективно зберігати та оновлювати контекстну інформацію про стан динамічних об'єктів протягом тривалих часових інтервалів.</w:t>
      </w:r>
      <w:r w:rsidR="002A32FE" w:rsidRPr="002A32FE">
        <w:t xml:space="preserve"> </w:t>
      </w:r>
      <w:r w:rsidR="002A32FE">
        <w:t>М</w:t>
      </w:r>
      <w:r w:rsidR="002A32FE" w:rsidRPr="002A32FE">
        <w:t>етоди аналізу руху, зокрема класичний ітераційний метод реєстрації зображень Лукаса-</w:t>
      </w:r>
      <w:proofErr w:type="spellStart"/>
      <w:r w:rsidR="002A32FE" w:rsidRPr="002A32FE">
        <w:t>Канаде</w:t>
      </w:r>
      <w:proofErr w:type="spellEnd"/>
      <w:r w:rsidR="002A32FE" w:rsidRPr="002A32FE">
        <w:t xml:space="preserve"> [41], заклали основу для сучасних підходів до оцінювання оптичного потоку та відстеження об'єктів. Розвиток інформаційних технологій також тісно пов'язаний із застосуванням штучного інтелекту в суміжних галузях. Наприклад, технологія </w:t>
      </w:r>
      <w:proofErr w:type="spellStart"/>
      <w:r w:rsidR="002A32FE" w:rsidRPr="002A32FE">
        <w:t>ResJobFit</w:t>
      </w:r>
      <w:proofErr w:type="spellEnd"/>
      <w:r w:rsidR="002A32FE" w:rsidRPr="002A32FE">
        <w:t xml:space="preserve"> [42] демонструє ефективність </w:t>
      </w:r>
      <w:proofErr w:type="spellStart"/>
      <w:r w:rsidR="002A32FE" w:rsidRPr="002A32FE">
        <w:t>end-to-end</w:t>
      </w:r>
      <w:proofErr w:type="spellEnd"/>
      <w:r w:rsidR="002A32FE" w:rsidRPr="002A32FE">
        <w:t xml:space="preserve"> нейронних мереж для задач зіставлення резюме та вакансій, що підтверджує універсальність підходів глибокого навчання. Крім </w:t>
      </w:r>
      <w:r w:rsidR="002A32FE" w:rsidRPr="002A32FE">
        <w:lastRenderedPageBreak/>
        <w:t xml:space="preserve">того, моделі вибору інструментів штучного інтелекту [43] дозволяють оптимізувати процеси розробки програмного забезпечення для систем дистанційної ідентифікації, забезпечуючи обґрунтований вибір </w:t>
      </w:r>
      <w:proofErr w:type="spellStart"/>
      <w:r w:rsidR="002A32FE" w:rsidRPr="002A32FE">
        <w:t>архітектур</w:t>
      </w:r>
      <w:proofErr w:type="spellEnd"/>
      <w:r w:rsidR="002A32FE" w:rsidRPr="002A32FE">
        <w:t xml:space="preserve"> та методів відповідно до конкретних умов застосування.</w:t>
      </w:r>
    </w:p>
    <w:p w14:paraId="2AAB9253" w14:textId="3B76AA0E" w:rsidR="00684631" w:rsidRDefault="00B62E13" w:rsidP="00684631">
      <w:pPr>
        <w:pStyle w:val="a3"/>
      </w:pPr>
      <w:r w:rsidRPr="005F438C">
        <w:t xml:space="preserve">На рис. 1.1 </w:t>
      </w:r>
      <w:r w:rsidR="00684631">
        <w:t xml:space="preserve">наведено узагальнену еволюцію класичних методів виявлення об’єктів,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наведено узагальнену еволюцію класичних методів виявлення об'єктів,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[1, 14]. </w:t>
      </w:r>
    </w:p>
    <w:p w14:paraId="13193C8B" w14:textId="77777777" w:rsidR="00684631" w:rsidRDefault="00684631" w:rsidP="00684631">
      <w:pPr>
        <w:pStyle w:val="a3"/>
      </w:pPr>
      <w:r>
        <w:t xml:space="preserve">Ранній етап цієї еволюції представлений каскадним детектором Віоли-Джонса, який використовує інтегральне представлення зображення та набір слабких класифікаторів для швидкого виявлення </w:t>
      </w:r>
      <w:proofErr w:type="spellStart"/>
      <w:r>
        <w:t>облич</w:t>
      </w:r>
      <w:proofErr w:type="spellEnd"/>
      <w:r>
        <w:t xml:space="preserve"> [1, 44]. </w:t>
      </w:r>
    </w:p>
    <w:p w14:paraId="4A34516D" w14:textId="26B3B9D6" w:rsidR="00684631" w:rsidRDefault="00684631" w:rsidP="00684631">
      <w:pPr>
        <w:pStyle w:val="a3"/>
      </w:pPr>
      <w:r>
        <w:t xml:space="preserve">Подальший розвиток пов'язаний із появою методу гістограм орієнтованих градієнтів, який забезпечує більш стійке виділення форм об'єктів на основі локальних градієнтів інтенсивності [4, 14]. </w:t>
      </w:r>
    </w:p>
    <w:p w14:paraId="54248D86" w14:textId="77777777" w:rsidR="00684631" w:rsidRDefault="00684631" w:rsidP="00684631">
      <w:pPr>
        <w:pStyle w:val="a3"/>
      </w:pPr>
      <w:r>
        <w:t xml:space="preserve">Наступним важливим кроком стали моделі деформованих частин, що дозволяють враховувати внутрішню варіативність форми об'єкта за рахунок представлення його у вигляді набору частин, з'єднаних пружними зв'язками [14, 45]. </w:t>
      </w:r>
    </w:p>
    <w:p w14:paraId="19564019" w14:textId="77777777" w:rsidR="00684631" w:rsidRDefault="00684631" w:rsidP="00684631">
      <w:pPr>
        <w:pStyle w:val="a3"/>
      </w:pPr>
      <w:r>
        <w:t xml:space="preserve">Завершальним етапом класичного підходу стало створення агрегованих канальних ознак, що об'єднують кілька типів дескрипторів для підвищення точності детектування в реальному часі [14]. </w:t>
      </w:r>
    </w:p>
    <w:p w14:paraId="1CE5C092" w14:textId="77777777" w:rsidR="00684631" w:rsidRDefault="00684631" w:rsidP="00684631">
      <w:pPr>
        <w:pStyle w:val="a3"/>
      </w:pPr>
      <w:r>
        <w:t xml:space="preserve">Усі ці методи були детально проаналізовані в оглядових роботах [1, 14, 44], а їхні порівняльні характеристики наведено в дослідженнях [14, 45, 46]. </w:t>
      </w:r>
    </w:p>
    <w:p w14:paraId="644544CF" w14:textId="3F96927C" w:rsidR="00D4769E" w:rsidRDefault="00684631" w:rsidP="00684631">
      <w:pPr>
        <w:pStyle w:val="a3"/>
      </w:pPr>
      <w:r>
        <w:t xml:space="preserve">З появою глибоких </w:t>
      </w:r>
      <w:proofErr w:type="spellStart"/>
      <w:r>
        <w:t>згорткових</w:t>
      </w:r>
      <w:proofErr w:type="spellEnd"/>
      <w:r>
        <w:t xml:space="preserve"> нейронних мереж класичні підходи поступово втратили лідерство, проте закладені в них принципи каскадної обробки та використання градієнтних ознак вплинули на розвиток </w:t>
      </w:r>
      <w:proofErr w:type="spellStart"/>
      <w:r>
        <w:t>архітектур</w:t>
      </w:r>
      <w:proofErr w:type="spellEnd"/>
      <w:r>
        <w:t xml:space="preserve"> сучасних детекторів, зокрема R-CNN, YOLO та DETR [14, 45- 47].</w:t>
      </w:r>
    </w:p>
    <w:p w14:paraId="458EA3EE" w14:textId="0196ACD8" w:rsidR="00746AB1" w:rsidRPr="005F438C" w:rsidRDefault="00DE7538" w:rsidP="00684631">
      <w:pPr>
        <w:pStyle w:val="a3"/>
      </w:pPr>
      <w:r>
        <w:t xml:space="preserve">В кожній фігурі овалу записані назви методів. Наступним абзацом опис чи пояснення назви. </w:t>
      </w:r>
      <w:r w:rsidR="00746AB1">
        <w:t>І також показані ключові особливості цих методів.</w:t>
      </w:r>
    </w:p>
    <w:p w14:paraId="506DA731" w14:textId="77777777" w:rsidR="00270603" w:rsidRPr="005F438C" w:rsidRDefault="00B62E13" w:rsidP="00183200">
      <w:pPr>
        <w:pStyle w:val="Fig"/>
      </w:pPr>
      <w:r w:rsidRPr="005F438C">
        <w:rPr>
          <w:noProof/>
          <w:lang w:eastAsia="uk-UA"/>
        </w:rPr>
        <w:lastRenderedPageBreak/>
        <mc:AlternateContent>
          <mc:Choice Requires="wpc">
            <w:drawing>
              <wp:inline distT="0" distB="0" distL="0" distR="0" wp14:anchorId="3D1E934B" wp14:editId="53716E62">
                <wp:extent cx="5940425" cy="8910955"/>
                <wp:effectExtent l="0" t="0" r="3175" b="4445"/>
                <wp:docPr id="2048299587" name="Полотно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88" name="Пряма сполучна лінія 113"/>
                        <wps:cNvCnPr/>
                        <wps:spPr>
                          <a:xfrm>
                            <a:off x="3175000" y="6604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89" name="Пряма сполучна лінія 111"/>
                        <wps:cNvCnPr/>
                        <wps:spPr>
                          <a:xfrm>
                            <a:off x="3175000" y="2032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90" name="Овал 107"/>
                        <wps:cNvSpPr/>
                        <wps:spPr>
                          <a:xfrm>
                            <a:off x="1270000" y="254000"/>
                            <a:ext cx="3810000" cy="1851246"/>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3"/>
                                <w:jc w:val="center"/>
                                <w:rPr>
                                  <w:color w:val="000000"/>
                                </w:rPr>
                              </w:pPr>
                              <w:r w:rsidRPr="005F438C">
                                <w:rPr>
                                  <w:color w:val="000000"/>
                                </w:rPr>
                                <w:t>- Cascade classifiers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1" name="Овал 108"/>
                        <wps:cNvSpPr/>
                        <wps:spPr>
                          <a:xfrm>
                            <a:off x="1270000" y="2540000"/>
                            <a:ext cx="3810000" cy="1778000"/>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2" name="Овал 109"/>
                        <wps:cNvSpPr/>
                        <wps:spPr>
                          <a:xfrm>
                            <a:off x="1270000" y="4825999"/>
                            <a:ext cx="3810000" cy="1893777"/>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3"/>
                                <w:jc w:val="center"/>
                                <w:rPr>
                                  <w:color w:val="000000"/>
                                </w:rPr>
                              </w:pPr>
                              <w:r w:rsidRPr="005F438C">
                                <w:rPr>
                                  <w:color w:val="000000"/>
                                </w:rPr>
                                <w:t>- Extended HOG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3" name="Овал 110"/>
                        <wps:cNvSpPr/>
                        <wps:spPr>
                          <a:xfrm>
                            <a:off x="1587500" y="7112000"/>
                            <a:ext cx="3175000" cy="1788160"/>
                          </a:xfrm>
                          <a:prstGeom prst="ellipse">
                            <a:avLst/>
                          </a:prstGeom>
                          <a:solidFill>
                            <a:srgbClr val="FFE6E6"/>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4" name="Пряма сполучна лінія 112"/>
                        <wps:cNvCnPr/>
                        <wps:spPr>
                          <a:xfrm>
                            <a:off x="3175000" y="4318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D1E934B" id="Полотно 106" o:spid="_x0000_s1026" editas="canvas" style="width:467.75pt;height:701.65pt;mso-position-horizontal-relative:char;mso-position-vertical-relative:line" coordsize="59404,89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89109;visibility:visible;mso-wrap-style:square" filled="t">
                  <v:fill o:detectmouseclick="t"/>
                  <v:path o:connecttype="none"/>
                </v:shape>
                <v:line id="Пряма сполучна лінія 113" o:spid="_x0000_s1028" style="position:absolute;visibility:visible;mso-wrap-style:square" from="31750,66040" to="31750,7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" strokeweight="1.5pt">
                  <v:stroke endarrow="block" joinstyle="miter"/>
                </v:line>
                <v:line id="Пряма сполучна лінія 111" o:spid="_x0000_s1029" style="position:absolute;visibility:visible;mso-wrap-style:square" from="31750,20320" to="3175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" strokeweight="1.5pt">
                  <v:stroke endarrow="block" joinstyle="miter"/>
                </v:line>
                <v:oval id="Овал 107" o:spid="_x0000_s1030" style="position:absolute;left:12700;top:2540;width:38100;height:18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" fillcolor="#dcebff" strokeweight="1pt">
                  <v:stroke joinstyle="miter"/>
                  <v:textbo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3"/>
                          <w:jc w:val="center"/>
                          <w:rPr>
                            <w:color w:val="000000"/>
                          </w:rPr>
                        </w:pPr>
                        <w:r w:rsidRPr="005F438C">
                          <w:rPr>
                            <w:color w:val="000000"/>
                          </w:rPr>
                          <w:t>- Cascade classifiers</w:t>
                        </w:r>
                      </w:p>
                    </w:txbxContent>
                  </v:textbox>
                </v:oval>
                <v:oval id="Овал 108" o:spid="_x0000_s1031" style="position:absolute;left:12700;top:25400;width:38100;height:1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" fillcolor="#dcebff" strokeweight="1pt">
                  <v:stroke joinstyle="miter"/>
                  <v:textbo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v:textbox>
                </v:oval>
                <v:oval id="Овал 109" o:spid="_x0000_s1032" style="position:absolute;left:12700;top:48259;width:38100;height:18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" fillcolor="#dcebff" strokeweight="1pt">
                  <v:stroke joinstyle="miter"/>
                  <v:textbo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3"/>
                          <w:jc w:val="center"/>
                          <w:rPr>
                            <w:color w:val="000000"/>
                          </w:rPr>
                        </w:pPr>
                        <w:r w:rsidRPr="005F438C">
                          <w:rPr>
                            <w:color w:val="000000"/>
                          </w:rPr>
                          <w:t>- Extended HOG</w:t>
                        </w:r>
                      </w:p>
                    </w:txbxContent>
                  </v:textbox>
                </v:oval>
                <v:oval id="Овал 110" o:spid="_x0000_s1033" style="position:absolute;left:15875;top:71120;width:31750;height:17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" fillcolor="#ffe6e6" strokeweight="1pt">
                  <v:stroke joinstyle="miter"/>
                  <v:textbo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v:textbox>
                </v:oval>
                <v:line id="Пряма сполучна лінія 112" o:spid="_x0000_s1034" style="position:absolute;visibility:visible;mso-wrap-style:square" from="31750,43180" to="3175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" strokeweight="1.5pt">
                  <v:stroke endarrow="block" joinstyle="miter"/>
                </v:line>
                <w10:anchorlock/>
              </v:group>
            </w:pict>
          </mc:Fallback>
        </mc:AlternateContent>
      </w:r>
    </w:p>
    <w:p w14:paraId="19B3F585" w14:textId="3C193928" w:rsidR="00E203FF" w:rsidRPr="005F438C" w:rsidRDefault="00B53041" w:rsidP="00E203FF">
      <w:pPr>
        <w:pStyle w:val="aff2"/>
      </w:pPr>
      <w:bookmarkStart w:id="9" w:name="_Ref168844261"/>
      <w:r>
        <w:t xml:space="preserve">Рисунок </w:t>
      </w:r>
      <w:r w:rsidR="00E203FF" w:rsidRPr="005F438C">
        <w:t>1.1 – Еволюція класичних методів виявлення об’єктів</w:t>
      </w:r>
      <w:bookmarkEnd w:id="9"/>
    </w:p>
    <w:p w14:paraId="5130E091" w14:textId="77777777" w:rsidR="0053473C" w:rsidRDefault="00B62E13">
      <w:pPr>
        <w:pStyle w:val="a3"/>
      </w:pPr>
      <w:r w:rsidRPr="005F438C">
        <w:lastRenderedPageBreak/>
        <w:t xml:space="preserve">На рис. 1.2 показано розвиток </w:t>
      </w:r>
      <w:proofErr w:type="spellStart"/>
      <w:r w:rsidRPr="005F438C">
        <w:t>одноетапних</w:t>
      </w:r>
      <w:proofErr w:type="spellEnd"/>
      <w:r w:rsidRPr="005F438C">
        <w:t xml:space="preserve"> CNN-детекторів, які забезпечують швидке прогнозування класів і координат об’єктів в одному проході мережі.</w:t>
      </w:r>
      <w:r w:rsidR="0053473C" w:rsidRPr="0053473C">
        <w:t xml:space="preserve"> </w:t>
      </w:r>
    </w:p>
    <w:p w14:paraId="0E8D7070" w14:textId="77777777" w:rsidR="0053473C" w:rsidRDefault="0053473C">
      <w:pPr>
        <w:pStyle w:val="a3"/>
      </w:pPr>
      <w:r>
        <w:t>Вони</w:t>
      </w:r>
      <w:r w:rsidRPr="0053473C">
        <w:t xml:space="preserve"> забезпечують швидке прогнозування класів і координат об'єктів в одному проході мережі [14, 46]. </w:t>
      </w:r>
    </w:p>
    <w:p w14:paraId="3E1C16DC" w14:textId="77777777" w:rsidR="0053473C" w:rsidRDefault="0053473C">
      <w:pPr>
        <w:pStyle w:val="a3"/>
      </w:pPr>
      <w:r w:rsidRPr="0053473C">
        <w:t xml:space="preserve">Раннім представником цього напряму є детектор YOLO, який виконує регресію обмежувальних рамок безпосередньо з </w:t>
      </w:r>
      <w:proofErr w:type="spellStart"/>
      <w:r w:rsidRPr="0053473C">
        <w:t>повнозв'язних</w:t>
      </w:r>
      <w:proofErr w:type="spellEnd"/>
      <w:r w:rsidRPr="0053473C">
        <w:t xml:space="preserve"> шарів [5, 32, 33]. Альтернативним підходом став метод SSD, що використовує набір </w:t>
      </w:r>
      <w:proofErr w:type="spellStart"/>
      <w:r w:rsidRPr="0053473C">
        <w:t>згорткових</w:t>
      </w:r>
      <w:proofErr w:type="spellEnd"/>
      <w:r w:rsidRPr="0053473C">
        <w:t xml:space="preserve"> фільтрів різного масштабу для виявлення об'єктів різних розмірів на одній карті ознак [14, 33]. </w:t>
      </w:r>
    </w:p>
    <w:p w14:paraId="33ACEBAA" w14:textId="77777777" w:rsidR="0053473C" w:rsidRDefault="0053473C">
      <w:pPr>
        <w:pStyle w:val="a3"/>
      </w:pPr>
      <w:r w:rsidRPr="0053473C">
        <w:t xml:space="preserve">Подальший розвиток пов'язаний із появою </w:t>
      </w:r>
      <w:proofErr w:type="spellStart"/>
      <w:r w:rsidRPr="0053473C">
        <w:t>RetinaNet</w:t>
      </w:r>
      <w:proofErr w:type="spellEnd"/>
      <w:r w:rsidRPr="0053473C">
        <w:t xml:space="preserve">, який впровадив фокальну функцію втрат для подолання проблеми дисбалансу між фоновими та цільовими пікселями [14]. </w:t>
      </w:r>
    </w:p>
    <w:p w14:paraId="3A96DE64" w14:textId="77777777" w:rsidR="0053473C" w:rsidRDefault="0053473C">
      <w:pPr>
        <w:pStyle w:val="a3"/>
      </w:pPr>
      <w:r w:rsidRPr="0053473C">
        <w:t xml:space="preserve">Особливе місце в еволюції займають кутові та центральні детектори </w:t>
      </w:r>
      <w:proofErr w:type="spellStart"/>
      <w:r w:rsidRPr="0053473C">
        <w:t>CornerNet</w:t>
      </w:r>
      <w:proofErr w:type="spellEnd"/>
      <w:r w:rsidRPr="0053473C">
        <w:t xml:space="preserve"> і </w:t>
      </w:r>
      <w:proofErr w:type="spellStart"/>
      <w:r w:rsidRPr="0053473C">
        <w:t>CenterNet</w:t>
      </w:r>
      <w:proofErr w:type="spellEnd"/>
      <w:r w:rsidRPr="0053473C">
        <w:t xml:space="preserve">, що відмовилися від традиційних якірних рамок на користь виявлення об'єктів як пар кутових точок або центрів об'єктів [14, 31]. </w:t>
      </w:r>
    </w:p>
    <w:p w14:paraId="5908BB18" w14:textId="329F11F6" w:rsidR="00D4769E" w:rsidRDefault="0053473C">
      <w:pPr>
        <w:pStyle w:val="a3"/>
      </w:pPr>
      <w:r w:rsidRPr="0053473C">
        <w:t xml:space="preserve">Завершальним етапом наведеної хронології є </w:t>
      </w:r>
      <w:proofErr w:type="spellStart"/>
      <w:r w:rsidRPr="0053473C">
        <w:t>трансформерні</w:t>
      </w:r>
      <w:proofErr w:type="spellEnd"/>
      <w:r w:rsidRPr="0053473C">
        <w:t xml:space="preserve"> детектори DETR та </w:t>
      </w:r>
      <w:proofErr w:type="spellStart"/>
      <w:r w:rsidRPr="0053473C">
        <w:t>Deformable</w:t>
      </w:r>
      <w:proofErr w:type="spellEnd"/>
      <w:r w:rsidRPr="0053473C">
        <w:t xml:space="preserve"> DETR, які розглядають виявлення об'єктів як задачу прогнозування набору об'єктів без потреби в механізмах придушення не-максимумів [14, 31, 46</w:t>
      </w:r>
      <w:r w:rsidR="00D161E9">
        <w:t>, 48</w:t>
      </w:r>
      <w:r w:rsidRPr="0053473C">
        <w:t>].</w:t>
      </w:r>
    </w:p>
    <w:p w14:paraId="14D3DE7A" w14:textId="1D86A31F" w:rsidR="003E70E5" w:rsidRDefault="003E70E5">
      <w:pPr>
        <w:pStyle w:val="a3"/>
      </w:pPr>
      <w:r w:rsidRPr="003E70E5">
        <w:t xml:space="preserve">Таким чином, еволюція </w:t>
      </w:r>
      <w:proofErr w:type="spellStart"/>
      <w:r w:rsidRPr="003E70E5">
        <w:t>одноетапних</w:t>
      </w:r>
      <w:proofErr w:type="spellEnd"/>
      <w:r w:rsidRPr="003E70E5">
        <w:t xml:space="preserve"> детекторів демонструє перехід від класичних CNN-</w:t>
      </w:r>
      <w:proofErr w:type="spellStart"/>
      <w:r w:rsidRPr="003E70E5">
        <w:t>архітектур</w:t>
      </w:r>
      <w:proofErr w:type="spellEnd"/>
      <w:r w:rsidRPr="003E70E5">
        <w:t>, які використовували якірні рамки та регресію координат (YOLO, SSD), до більш гнучких кутових і центральних методів (</w:t>
      </w:r>
      <w:proofErr w:type="spellStart"/>
      <w:r w:rsidRPr="003E70E5">
        <w:t>CornerNet</w:t>
      </w:r>
      <w:proofErr w:type="spellEnd"/>
      <w:r w:rsidRPr="003E70E5">
        <w:t xml:space="preserve">, </w:t>
      </w:r>
      <w:proofErr w:type="spellStart"/>
      <w:r w:rsidRPr="003E70E5">
        <w:t>CenterNet</w:t>
      </w:r>
      <w:proofErr w:type="spellEnd"/>
      <w:r w:rsidRPr="003E70E5">
        <w:t xml:space="preserve">), а згодом — до </w:t>
      </w:r>
      <w:proofErr w:type="spellStart"/>
      <w:r w:rsidRPr="003E70E5">
        <w:t>трансформерних</w:t>
      </w:r>
      <w:proofErr w:type="spellEnd"/>
      <w:r w:rsidRPr="003E70E5">
        <w:t xml:space="preserve"> підходів (DETR, </w:t>
      </w:r>
      <w:proofErr w:type="spellStart"/>
      <w:r w:rsidRPr="003E70E5">
        <w:t>Deformable</w:t>
      </w:r>
      <w:proofErr w:type="spellEnd"/>
      <w:r w:rsidRPr="003E70E5">
        <w:t xml:space="preserve"> DETR), що відмовляються від попереднього визначення областей-кандидатів та механізмів придушення не-максимумів [5, 14, 31, 32, 33, 46, 48].</w:t>
      </w:r>
    </w:p>
    <w:p w14:paraId="1A1A91A0" w14:textId="009171A7" w:rsidR="0053473C" w:rsidRPr="005F438C" w:rsidRDefault="00747734">
      <w:pPr>
        <w:pStyle w:val="a3"/>
      </w:pPr>
      <w:r>
        <w:t xml:space="preserve">В першому прямокутнику в горі назва методів, в лапках на основі якої мережі. </w:t>
      </w:r>
      <w:r w:rsidR="0053473C">
        <w:t xml:space="preserve">В другому вертикальному ряду прямокутників записана назва методу. </w:t>
      </w:r>
      <w:r w:rsidR="00F700EA">
        <w:t>А в овалах коротенькі особливості.</w:t>
      </w:r>
    </w:p>
    <w:p w14:paraId="3EFE6DC5" w14:textId="77777777" w:rsidR="00270603" w:rsidRPr="005F438C" w:rsidRDefault="00B62E13" w:rsidP="005C09AA">
      <w:pPr>
        <w:pStyle w:val="Fig"/>
      </w:pPr>
      <w:r w:rsidRPr="005F438C">
        <w:rPr>
          <w:noProof/>
          <w:lang w:eastAsia="uk-UA"/>
        </w:rPr>
        <w:lastRenderedPageBreak/>
        <mc:AlternateContent>
          <mc:Choice Requires="wpc">
            <w:drawing>
              <wp:inline distT="0" distB="0" distL="0" distR="0" wp14:anchorId="419E22F4" wp14:editId="047696C8">
                <wp:extent cx="5940425" cy="8375904"/>
                <wp:effectExtent l="0" t="0" r="3175" b="6350"/>
                <wp:docPr id="2048299595" name="Полотно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96" name="Прямокутник 77"/>
                        <wps:cNvSpPr/>
                        <wps:spPr>
                          <a:xfrm>
                            <a:off x="148856" y="12192"/>
                            <a:ext cx="3009014" cy="664697"/>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3AC944" w14:textId="77777777" w:rsidR="008744B4" w:rsidRPr="005F438C" w:rsidRDefault="008744B4" w:rsidP="00183200">
                              <w:pPr>
                                <w:pStyle w:val="TextonFig"/>
                              </w:pPr>
                              <w:r w:rsidRPr="005F438C">
                                <w:t>One-Stage Object Detection Methods (CNN-based)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7" name="Прямокутник 78"/>
                        <wps:cNvSpPr/>
                        <wps:spPr>
                          <a:xfrm>
                            <a:off x="2543174" y="838251"/>
                            <a:ext cx="1022865" cy="304749"/>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923B50" w14:textId="77777777" w:rsidR="008744B4" w:rsidRPr="005F438C" w:rsidRDefault="008744B4" w:rsidP="00183200">
                              <w:pPr>
                                <w:pStyle w:val="TextonFig"/>
                              </w:pPr>
                              <w:r w:rsidRPr="005F438C">
                                <w:t>YOLO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8" name="Прямокутник 79"/>
                        <wps:cNvSpPr/>
                        <wps:spPr>
                          <a:xfrm>
                            <a:off x="2543174" y="1456528"/>
                            <a:ext cx="1022866" cy="262341"/>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86BC9" w14:textId="77777777" w:rsidR="008744B4" w:rsidRPr="005F438C" w:rsidRDefault="008744B4" w:rsidP="00183200">
                              <w:pPr>
                                <w:pStyle w:val="TextonFig"/>
                              </w:pPr>
                              <w:r w:rsidRPr="005F438C">
                                <w:t>SSD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9" name="Прямокутник 80"/>
                        <wps:cNvSpPr/>
                        <wps:spPr>
                          <a:xfrm>
                            <a:off x="2543173" y="2268302"/>
                            <a:ext cx="1045315"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16D64" w14:textId="77777777" w:rsidR="008744B4" w:rsidRPr="005F438C" w:rsidRDefault="008744B4" w:rsidP="00183200">
                              <w:pPr>
                                <w:pStyle w:val="TextonFig"/>
                              </w:pPr>
                              <w:r w:rsidRPr="005F438C">
                                <w:t>RetinaNet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0" name="Прямокутник 81"/>
                        <wps:cNvSpPr/>
                        <wps:spPr>
                          <a:xfrm>
                            <a:off x="2340123" y="3209020"/>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FB051B" w14:textId="77777777" w:rsidR="008744B4" w:rsidRPr="005F438C" w:rsidRDefault="008744B4" w:rsidP="00183200">
                              <w:pPr>
                                <w:pStyle w:val="TextonFig"/>
                              </w:pPr>
                              <w:r w:rsidRPr="005F438C">
                                <w:t>CornerNet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1" name="Прямокутник 82"/>
                        <wps:cNvSpPr/>
                        <wps:spPr>
                          <a:xfrm>
                            <a:off x="2340123" y="4043917"/>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6961C" w14:textId="77777777" w:rsidR="008744B4" w:rsidRPr="005F438C" w:rsidRDefault="008744B4" w:rsidP="00183200">
                              <w:pPr>
                                <w:pStyle w:val="TextonFig"/>
                              </w:pPr>
                              <w:r w:rsidRPr="005F438C">
                                <w:t>CenterNet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2" name="Прямокутник 83"/>
                        <wps:cNvSpPr/>
                        <wps:spPr>
                          <a:xfrm>
                            <a:off x="2371652" y="5362351"/>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241BA" w14:textId="77777777" w:rsidR="008744B4" w:rsidRPr="005F438C" w:rsidRDefault="008744B4" w:rsidP="00183200">
                              <w:pPr>
                                <w:pStyle w:val="TextonFig"/>
                              </w:pPr>
                              <w:r w:rsidRPr="005F438C">
                                <w:t>DETR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3" name="Прямокутник 84"/>
                        <wps:cNvSpPr/>
                        <wps:spPr>
                          <a:xfrm>
                            <a:off x="3030280" y="6400971"/>
                            <a:ext cx="1905000" cy="657054"/>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30B5EB" w14:textId="77777777" w:rsidR="008744B4" w:rsidRPr="005F438C" w:rsidRDefault="008744B4" w:rsidP="00045EA2">
                              <w:pPr>
                                <w:pStyle w:val="TextonFig"/>
                              </w:pPr>
                              <w:r w:rsidRPr="005F438C">
                                <w:t>Deformable DETR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4" name="Овал 85"/>
                        <wps:cNvSpPr/>
                        <wps:spPr>
                          <a:xfrm>
                            <a:off x="3654425" y="657568"/>
                            <a:ext cx="2193482" cy="8363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3"/>
                                <w:jc w:val="center"/>
                                <w:rPr>
                                  <w:color w:val="000000"/>
                                </w:rPr>
                              </w:pPr>
                              <w:r w:rsidRPr="005F438C">
                                <w:rPr>
                                  <w:color w:val="000000"/>
                                </w:rPr>
                                <w:t>Low accuracy on small objects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5" name="Овал 86"/>
                        <wps:cNvSpPr/>
                        <wps:spPr>
                          <a:xfrm>
                            <a:off x="3906579" y="1568235"/>
                            <a:ext cx="1951533" cy="845275"/>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3"/>
                                <w:jc w:val="center"/>
                                <w:rPr>
                                  <w:color w:val="000000"/>
                                </w:rPr>
                              </w:pPr>
                              <w:r w:rsidRPr="005F438C">
                                <w:rPr>
                                  <w:color w:val="000000"/>
                                </w:rPr>
                                <w:t>Better small object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6" name="Овал 87"/>
                        <wps:cNvSpPr/>
                        <wps:spPr>
                          <a:xfrm>
                            <a:off x="3747091" y="2461166"/>
                            <a:ext cx="2104566" cy="938267"/>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3"/>
                                <w:jc w:val="center"/>
                                <w:rPr>
                                  <w:color w:val="000000"/>
                                </w:rPr>
                              </w:pPr>
                              <w:r w:rsidRPr="005F438C">
                                <w:rPr>
                                  <w:color w:val="000000"/>
                                </w:rPr>
                                <w:t>class imbalance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7" name="Овал 88"/>
                        <wps:cNvSpPr/>
                        <wps:spPr>
                          <a:xfrm>
                            <a:off x="3949109" y="3450208"/>
                            <a:ext cx="1910724" cy="866524"/>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3"/>
                                <w:jc w:val="center"/>
                                <w:rPr>
                                  <w:color w:val="000000"/>
                                </w:rPr>
                              </w:pPr>
                              <w:r w:rsidRPr="005F438C">
                                <w:rPr>
                                  <w:color w:val="000000"/>
                                </w:rPr>
                                <w:t>not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8" name="Овал 89"/>
                        <wps:cNvSpPr/>
                        <wps:spPr>
                          <a:xfrm>
                            <a:off x="3832151" y="4411913"/>
                            <a:ext cx="2022949" cy="842839"/>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3"/>
                                <w:jc w:val="center"/>
                                <w:rPr>
                                  <w:color w:val="000000"/>
                                </w:rPr>
                              </w:pPr>
                              <w:r w:rsidRPr="005F438C">
                                <w:rPr>
                                  <w:color w:val="000000"/>
                                </w:rPr>
                                <w:t>Efficient end-to-end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9" name="Овал 90"/>
                        <wps:cNvSpPr/>
                        <wps:spPr>
                          <a:xfrm>
                            <a:off x="4020005" y="5357822"/>
                            <a:ext cx="1827902" cy="8240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3"/>
                                <w:jc w:val="center"/>
                                <w:rPr>
                                  <w:color w:val="000000"/>
                                </w:rPr>
                              </w:pPr>
                              <w:r w:rsidRPr="005F438C">
                                <w:rPr>
                                  <w:color w:val="000000"/>
                                </w:rPr>
                                <w:t>Set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0" name="Овал 91"/>
                        <wps:cNvSpPr/>
                        <wps:spPr>
                          <a:xfrm>
                            <a:off x="3540641" y="7284240"/>
                            <a:ext cx="2243471" cy="896591"/>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3"/>
                                <w:jc w:val="center"/>
                                <w:rPr>
                                  <w:color w:val="000000"/>
                                </w:rPr>
                              </w:pPr>
                              <w:r w:rsidRPr="005F438C">
                                <w:rPr>
                                  <w:color w:val="000000"/>
                                </w:rPr>
                                <w:t>Improved speed &amp; small object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1" name="Пряма сполучна лінія 92"/>
                        <wps:cNvCnPr/>
                        <wps:spPr>
                          <a:xfrm>
                            <a:off x="1653363" y="676912"/>
                            <a:ext cx="1277677" cy="77965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2" name="Пряма сполучна лінія 93"/>
                        <wps:cNvCnPr/>
                        <wps:spPr>
                          <a:xfrm>
                            <a:off x="1653363" y="676912"/>
                            <a:ext cx="718289" cy="4875939"/>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3" name="Пряма сполучна лінія 94"/>
                        <wps:cNvCnPr>
                          <a:stCxn id="2048299603" idx="2"/>
                        </wps:cNvCnPr>
                        <wps:spPr>
                          <a:xfrm>
                            <a:off x="3982780" y="7057811"/>
                            <a:ext cx="679597" cy="2260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4" name="Пряма сполучна лінія 95"/>
                        <wps:cNvCnPr/>
                        <wps:spPr>
                          <a:xfrm>
                            <a:off x="1653363" y="676912"/>
                            <a:ext cx="686760" cy="272260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5" name="Пряма сполучна лінія 96"/>
                        <wps:cNvCnPr/>
                        <wps:spPr>
                          <a:xfrm>
                            <a:off x="1653363" y="676891"/>
                            <a:ext cx="889810" cy="18411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6" name="Пряма сполучна лінія 97"/>
                        <wps:cNvCnPr/>
                        <wps:spPr>
                          <a:xfrm>
                            <a:off x="1653363" y="676912"/>
                            <a:ext cx="1277677" cy="16143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7" name="Пряма сполучна лінія 98"/>
                        <wps:cNvCnPr/>
                        <wps:spPr>
                          <a:xfrm>
                            <a:off x="3566040" y="950800"/>
                            <a:ext cx="88385" cy="12494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8" name="Пряма сполучна лінія 99"/>
                        <wps:cNvCnPr/>
                        <wps:spPr>
                          <a:xfrm>
                            <a:off x="3566040" y="1587736"/>
                            <a:ext cx="340539" cy="40312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9" name="Пряма сполучна лінія 100"/>
                        <wps:cNvCnPr/>
                        <wps:spPr>
                          <a:xfrm>
                            <a:off x="3588489" y="2458859"/>
                            <a:ext cx="466809" cy="11526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0" name="Пряма сполучна лінія 101"/>
                        <wps:cNvCnPr/>
                        <wps:spPr>
                          <a:xfrm>
                            <a:off x="1653363" y="676912"/>
                            <a:ext cx="686760" cy="355750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1" name="Пряма сполучна лінія 102"/>
                        <wps:cNvCnPr/>
                        <wps:spPr>
                          <a:xfrm>
                            <a:off x="3610123" y="4234417"/>
                            <a:ext cx="518282" cy="27118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2" name="Пряма сполучна лінія 103"/>
                        <wps:cNvCnPr/>
                        <wps:spPr>
                          <a:xfrm>
                            <a:off x="3610123" y="3399520"/>
                            <a:ext cx="618805" cy="17758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3" name="Пряма сполучна лінія 104"/>
                        <wps:cNvCnPr/>
                        <wps:spPr>
                          <a:xfrm>
                            <a:off x="3641652" y="5552851"/>
                            <a:ext cx="393773" cy="3174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4" name="Пряма сполучна лінія 105"/>
                        <wps:cNvCnPr>
                          <a:endCxn id="2048299603" idx="0"/>
                        </wps:cNvCnPr>
                        <wps:spPr>
                          <a:xfrm>
                            <a:off x="3006652" y="5742858"/>
                            <a:ext cx="976128" cy="65811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19E22F4" id="Полотно 76" o:spid="_x0000_s1035" editas="canvas" style="width:467.75pt;height:659.5pt;mso-position-horizontal-relative:char;mso-position-vertical-relative:line" coordsize="59404,8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">
                <v:shape id="_x0000_s1036" type="#_x0000_t75" style="position:absolute;width:59404;height:83756;visibility:visible;mso-wrap-style:square" filled="t">
                  <v:fill o:detectmouseclick="t"/>
                  <v:path o:connecttype="none"/>
                </v:shape>
                <v:rect id="Прямокутник 77" o:spid="_x0000_s1037" style="position:absolute;left:1488;top:121;width:30090;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">
                  <v:textbox>
                    <w:txbxContent>
                      <w:p w14:paraId="083AC944" w14:textId="77777777" w:rsidR="008744B4" w:rsidRPr="005F438C" w:rsidRDefault="008744B4" w:rsidP="00183200">
                        <w:pPr>
                          <w:pStyle w:val="TextonFig"/>
                        </w:pPr>
                        <w:r w:rsidRPr="005F438C">
                          <w:t>One-Stage Object Detection Methods (CNN-based)</w:t>
                        </w:r>
                      </w:p>
                    </w:txbxContent>
                  </v:textbox>
                </v:rect>
                <v:rect id="Прямокутник 78" o:spid="_x0000_s1038" style="position:absolute;left:25431;top:8382;width:102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">
                  <v:textbox>
                    <w:txbxContent>
                      <w:p w14:paraId="2E923B50" w14:textId="77777777" w:rsidR="008744B4" w:rsidRPr="005F438C" w:rsidRDefault="008744B4" w:rsidP="00183200">
                        <w:pPr>
                          <w:pStyle w:val="TextonFig"/>
                        </w:pPr>
                        <w:r w:rsidRPr="005F438C">
                          <w:t>YOLO (2015)</w:t>
                        </w:r>
                      </w:p>
                    </w:txbxContent>
                  </v:textbox>
                </v:rect>
                <v:rect id="Прямокутник 79" o:spid="_x0000_s1039" style="position:absolute;left:25431;top:14565;width:10229;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">
                  <v:textbox>
                    <w:txbxContent>
                      <w:p w14:paraId="2A986BC9" w14:textId="77777777" w:rsidR="008744B4" w:rsidRPr="005F438C" w:rsidRDefault="008744B4" w:rsidP="00183200">
                        <w:pPr>
                          <w:pStyle w:val="TextonFig"/>
                        </w:pPr>
                        <w:r w:rsidRPr="005F438C">
                          <w:t>SSD (2015)</w:t>
                        </w:r>
                      </w:p>
                    </w:txbxContent>
                  </v:textbox>
                </v:rect>
                <v:rect id="Прямокутник 80" o:spid="_x0000_s1040" style="position:absolute;left:25431;top:22683;width:1045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">
                  <v:textbox>
                    <w:txbxContent>
                      <w:p w14:paraId="27816D64" w14:textId="77777777" w:rsidR="008744B4" w:rsidRPr="005F438C" w:rsidRDefault="008744B4" w:rsidP="00183200">
                        <w:pPr>
                          <w:pStyle w:val="TextonFig"/>
                        </w:pPr>
                        <w:r w:rsidRPr="005F438C">
                          <w:t>RetinaNet (2017)</w:t>
                        </w:r>
                      </w:p>
                    </w:txbxContent>
                  </v:textbox>
                </v:rect>
                <v:rect id="Прямокутник 81" o:spid="_x0000_s1041" style="position:absolute;left:23401;top:32090;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">
                  <v:textbox>
                    <w:txbxContent>
                      <w:p w14:paraId="76FB051B" w14:textId="77777777" w:rsidR="008744B4" w:rsidRPr="005F438C" w:rsidRDefault="008744B4" w:rsidP="00183200">
                        <w:pPr>
                          <w:pStyle w:val="TextonFig"/>
                        </w:pPr>
                        <w:r w:rsidRPr="005F438C">
                          <w:t>CornerNet (2018)</w:t>
                        </w:r>
                      </w:p>
                    </w:txbxContent>
                  </v:textbox>
                </v:rect>
                <v:rect id="Прямокутник 82" o:spid="_x0000_s1042" style="position:absolute;left:23401;top:40439;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">
                  <v:textbox>
                    <w:txbxContent>
                      <w:p w14:paraId="7016961C" w14:textId="77777777" w:rsidR="008744B4" w:rsidRPr="005F438C" w:rsidRDefault="008744B4" w:rsidP="00183200">
                        <w:pPr>
                          <w:pStyle w:val="TextonFig"/>
                        </w:pPr>
                        <w:r w:rsidRPr="005F438C">
                          <w:t>CenterNet (2019)</w:t>
                        </w:r>
                      </w:p>
                    </w:txbxContent>
                  </v:textbox>
                </v:rect>
                <v:rect id="Прямокутник 83" o:spid="_x0000_s1043" style="position:absolute;left:23716;top:53623;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">
                  <v:textbox>
                    <w:txbxContent>
                      <w:p w14:paraId="168241BA" w14:textId="77777777" w:rsidR="008744B4" w:rsidRPr="005F438C" w:rsidRDefault="008744B4" w:rsidP="00183200">
                        <w:pPr>
                          <w:pStyle w:val="TextonFig"/>
                        </w:pPr>
                        <w:r w:rsidRPr="005F438C">
                          <w:t>DETR (2020)</w:t>
                        </w:r>
                      </w:p>
                    </w:txbxContent>
                  </v:textbox>
                </v:rect>
                <v:rect id="Прямокутник 84" o:spid="_x0000_s1044" style="position:absolute;left:30302;top:64009;width:19050;height:6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">
                  <v:textbox>
                    <w:txbxContent>
                      <w:p w14:paraId="5330B5EB" w14:textId="77777777" w:rsidR="008744B4" w:rsidRPr="005F438C" w:rsidRDefault="008744B4" w:rsidP="00045EA2">
                        <w:pPr>
                          <w:pStyle w:val="TextonFig"/>
                        </w:pPr>
                        <w:r w:rsidRPr="005F438C">
                          <w:t>Deformable DETR (2021)</w:t>
                        </w:r>
                      </w:p>
                    </w:txbxContent>
                  </v:textbox>
                </v:rect>
                <v:oval id="Овал 85" o:spid="_x0000_s1045" style="position:absolute;left:36544;top:6575;width:21935;height: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">
                  <v:stroke joinstyle="miter"/>
                  <v:textbo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3"/>
                          <w:jc w:val="center"/>
                          <w:rPr>
                            <w:color w:val="000000"/>
                          </w:rPr>
                        </w:pPr>
                        <w:r w:rsidRPr="005F438C">
                          <w:rPr>
                            <w:color w:val="000000"/>
                          </w:rPr>
                          <w:t>Low accuracy on small objects</w:t>
                        </w:r>
                      </w:p>
                    </w:txbxContent>
                  </v:textbox>
                </v:oval>
                <v:oval id="Овал 86" o:spid="_x0000_s1046" style="position:absolute;left:39065;top:15682;width:19516;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">
                  <v:stroke joinstyle="miter"/>
                  <v:textbo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3"/>
                          <w:jc w:val="center"/>
                          <w:rPr>
                            <w:color w:val="000000"/>
                          </w:rPr>
                        </w:pPr>
                        <w:r w:rsidRPr="005F438C">
                          <w:rPr>
                            <w:color w:val="000000"/>
                          </w:rPr>
                          <w:t>Better small object accuracy</w:t>
                        </w:r>
                      </w:p>
                    </w:txbxContent>
                  </v:textbox>
                </v:oval>
                <v:oval id="Овал 87" o:spid="_x0000_s1047" style="position:absolute;left:37470;top:24611;width:21046;height:9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">
                  <v:stroke joinstyle="miter"/>
                  <v:textbo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3"/>
                          <w:jc w:val="center"/>
                          <w:rPr>
                            <w:color w:val="000000"/>
                          </w:rPr>
                        </w:pPr>
                        <w:r w:rsidRPr="005F438C">
                          <w:rPr>
                            <w:color w:val="000000"/>
                          </w:rPr>
                          <w:t>class imbalance</w:t>
                        </w:r>
                      </w:p>
                    </w:txbxContent>
                  </v:textbox>
                </v:oval>
                <v:oval id="Овал 88" o:spid="_x0000_s1048" style="position:absolute;left:39491;top:34502;width:19107;height:8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">
                  <v:stroke joinstyle="miter"/>
                  <v:textbo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3"/>
                          <w:jc w:val="center"/>
                          <w:rPr>
                            <w:color w:val="000000"/>
                          </w:rPr>
                        </w:pPr>
                        <w:r w:rsidRPr="005F438C">
                          <w:rPr>
                            <w:color w:val="000000"/>
                          </w:rPr>
                          <w:t>not bounding boxes</w:t>
                        </w:r>
                      </w:p>
                    </w:txbxContent>
                  </v:textbox>
                </v:oval>
                <v:oval id="Овал 89" o:spid="_x0000_s1049" style="position:absolute;left:38321;top:44119;width:20230;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">
                  <v:stroke joinstyle="miter"/>
                  <v:textbo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3"/>
                          <w:jc w:val="center"/>
                          <w:rPr>
                            <w:color w:val="000000"/>
                          </w:rPr>
                        </w:pPr>
                        <w:r w:rsidRPr="005F438C">
                          <w:rPr>
                            <w:color w:val="000000"/>
                          </w:rPr>
                          <w:t>Efficient end-to-end</w:t>
                        </w:r>
                      </w:p>
                    </w:txbxContent>
                  </v:textbox>
                </v:oval>
                <v:oval id="Овал 90" o:spid="_x0000_s1050" style="position:absolute;left:40200;top:53578;width:18279;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">
                  <v:stroke joinstyle="miter"/>
                  <v:textbo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3"/>
                          <w:jc w:val="center"/>
                          <w:rPr>
                            <w:color w:val="000000"/>
                          </w:rPr>
                        </w:pPr>
                        <w:r w:rsidRPr="005F438C">
                          <w:rPr>
                            <w:color w:val="000000"/>
                          </w:rPr>
                          <w:t>Set prediction</w:t>
                        </w:r>
                      </w:p>
                    </w:txbxContent>
                  </v:textbox>
                </v:oval>
                <v:oval id="Овал 91" o:spid="_x0000_s1051" style="position:absolute;left:35406;top:72842;width:22435;height:8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">
                  <v:stroke joinstyle="miter"/>
                  <v:textbo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3"/>
                          <w:jc w:val="center"/>
                          <w:rPr>
                            <w:color w:val="000000"/>
                          </w:rPr>
                        </w:pPr>
                        <w:r w:rsidRPr="005F438C">
                          <w:rPr>
                            <w:color w:val="000000"/>
                          </w:rPr>
                          <w:t>Improved speed &amp; small object detection</w:t>
                        </w:r>
                      </w:p>
                    </w:txbxContent>
                  </v:textbox>
                </v:oval>
                <v:line id="Пряма сполучна лінія 92" o:spid="_x0000_s1052" style="position:absolute;visibility:visible;mso-wrap-style:square" from="16533,6769" to="29310,1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">
                  <v:stroke endarrow="block" joinstyle="miter"/>
                </v:line>
                <v:line id="Пряма сполучна лінія 93" o:spid="_x0000_s1053" style="position:absolute;visibility:visible;mso-wrap-style:square" from="16533,6769" to="23716,5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PG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">
                  <v:stroke endarrow="block" joinstyle="miter"/>
                </v:line>
                <v:line id="Пряма сполучна лінія 94" o:spid="_x0000_s1054" style="position:absolute;visibility:visible;mso-wrap-style:square" from="39827,70578" to="46623,7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">
                  <v:stroke endarrow="block" joinstyle="miter"/>
                </v:line>
                <v:line id="Пряма сполучна лінія 95" o:spid="_x0000_s1055" style="position:absolute;visibility:visible;mso-wrap-style:square" from="16533,6769" to="23401,3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">
                  <v:stroke endarrow="block" joinstyle="miter"/>
                </v:line>
                <v:line id="Пряма сполучна лінія 96" o:spid="_x0000_s1056" style="position:absolute;visibility:visible;mso-wrap-style:square" from="16533,6768" to="25431,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uyywAAAOMAAAAPAAAAZHJzL2Rvd25yZXYueG1sRI9BS8NA&#10;EIXvQv/DMgVvdtOop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DIv3uyywAA&#10;AOMAAAAPAAAAAAAAAAAAAAAAAAcCAABkcnMvZG93bnJldi54bWxQSwUGAAAAAAMAAwC3AAAA/wIA&#10;AAAA&#10;">
                  <v:stroke endarrow="block" joinstyle="miter"/>
                </v:line>
                <v:line id="Пряма сполучна лінія 97" o:spid="_x0000_s1057" style="position:absolute;visibility:visible;mso-wrap-style:square" from="16533,6769" to="29310,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">
                  <v:stroke endarrow="block" joinstyle="miter"/>
                </v:line>
                <v:line id="Пряма сполучна лінія 98" o:spid="_x0000_s1058" style="position:absolute;visibility:visible;mso-wrap-style:square" from="35660,9508" to="36544,10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BeywAAAOMAAAAPAAAAZHJzL2Rvd25yZXYueG1sRI9BS8NA&#10;EIXvQv/DMgVvdtMot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BXIUBeywAA&#10;AOMAAAAPAAAAAAAAAAAAAAAAAAcCAABkcnMvZG93bnJldi54bWxQSwUGAAAAAAMAAwC3AAAA/wIA&#10;AAAA&#10;">
                  <v:stroke endarrow="block" joinstyle="miter"/>
                </v:line>
                <v:line id="Пряма сполучна лінія 99" o:spid="_x0000_s1059" style="position:absolute;visibility:visible;mso-wrap-style:square" from="35660,15877" to="39065,1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">
                  <v:stroke endarrow="block" joinstyle="miter"/>
                </v:line>
                <v:line id="Пряма сполучна лінія 100" o:spid="_x0000_s1060" style="position:absolute;visibility:visible;mso-wrap-style:square" from="35884,24588" to="40552,2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G3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">
                  <v:stroke endarrow="block" joinstyle="miter"/>
                </v:line>
                <v:line id="Пряма сполучна лінія 101" o:spid="_x0000_s1061" style="position:absolute;visibility:visible;mso-wrap-style:square" from="16533,6769" to="23401,4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">
                  <v:stroke endarrow="block" joinstyle="miter"/>
                </v:line>
                <v:line id="Пряма сполучна лінія 102" o:spid="_x0000_s1062" style="position:absolute;visibility:visible;mso-wrap-style:square" from="36101,42344" to="41284,4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cM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">
                  <v:stroke endarrow="block" joinstyle="miter"/>
                </v:line>
                <v:line id="Пряма сполучна лінія 103" o:spid="_x0000_s1063" style="position:absolute;visibility:visible;mso-wrap-style:square" from="36101,33995" to="42289,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">
                  <v:stroke endarrow="block" joinstyle="miter"/>
                </v:line>
                <v:line id="Пряма сполучна лінія 104" o:spid="_x0000_s1064" style="position:absolute;visibility:visible;mso-wrap-style:square" from="36416,55528" to="40354,5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">
                  <v:stroke endarrow="block" joinstyle="miter"/>
                </v:line>
                <v:line id="Пряма сполучна лінія 105" o:spid="_x0000_s1065" style="position:absolute;visibility:visible;mso-wrap-style:square" from="30066,57428" to="39827,6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">
                  <v:stroke endarrow="block" joinstyle="miter"/>
                </v:line>
                <w10:anchorlock/>
              </v:group>
            </w:pict>
          </mc:Fallback>
        </mc:AlternateContent>
      </w:r>
    </w:p>
    <w:p w14:paraId="41C6078B" w14:textId="131FC49A" w:rsidR="00D7691F" w:rsidRPr="005F438C" w:rsidRDefault="00B53041" w:rsidP="00D7691F">
      <w:pPr>
        <w:pStyle w:val="aff2"/>
      </w:pPr>
      <w:r>
        <w:t xml:space="preserve">Рисунок </w:t>
      </w:r>
      <w:r w:rsidR="00D7691F" w:rsidRPr="005F438C">
        <w:t xml:space="preserve">1.2 – Еволюція </w:t>
      </w:r>
      <w:proofErr w:type="spellStart"/>
      <w:r w:rsidR="00D7691F" w:rsidRPr="005F438C">
        <w:t>одноетапних</w:t>
      </w:r>
      <w:proofErr w:type="spellEnd"/>
      <w:r w:rsidR="00D7691F" w:rsidRPr="005F438C">
        <w:t xml:space="preserve"> методів виявлення об’єктів</w:t>
      </w:r>
    </w:p>
    <w:p w14:paraId="651C2554" w14:textId="77777777" w:rsidR="00CB65DB" w:rsidRPr="005F438C" w:rsidRDefault="00CB65DB" w:rsidP="00CB65DB">
      <w:pPr>
        <w:pStyle w:val="a3"/>
        <w:jc w:val="center"/>
      </w:pPr>
    </w:p>
    <w:p w14:paraId="539ABEB8" w14:textId="77777777" w:rsidR="00C65EFA" w:rsidRDefault="00B62E13">
      <w:pPr>
        <w:pStyle w:val="a3"/>
      </w:pPr>
      <w:r w:rsidRPr="005F438C">
        <w:lastRenderedPageBreak/>
        <w:t xml:space="preserve">На рис. 1.3 подано </w:t>
      </w:r>
      <w:r w:rsidR="00C65EFA" w:rsidRPr="00C65EFA">
        <w:t xml:space="preserve">показано еволюцію двоетапних </w:t>
      </w:r>
      <w:proofErr w:type="spellStart"/>
      <w:r w:rsidR="00C65EFA" w:rsidRPr="00C65EFA">
        <w:t>архітектур</w:t>
      </w:r>
      <w:proofErr w:type="spellEnd"/>
      <w:r w:rsidR="00C65EFA" w:rsidRPr="00C65EFA">
        <w:t xml:space="preserve"> R-CNN та пов'язаних моделей детектування об'єктів, у яких область пропозицій, згорткові ознаки та пірамідальні представлення використовуються для підвищення точності детектування [14, 45]. </w:t>
      </w:r>
    </w:p>
    <w:p w14:paraId="1DCBB370" w14:textId="77777777" w:rsidR="00C65EFA" w:rsidRDefault="00C65EFA">
      <w:pPr>
        <w:pStyle w:val="a3"/>
      </w:pPr>
      <w:r w:rsidRPr="00C65EFA">
        <w:t xml:space="preserve">Верхній прямокутник містить назви базових методів: R-CNN на основі </w:t>
      </w:r>
      <w:proofErr w:type="spellStart"/>
      <w:r w:rsidRPr="00C65EFA">
        <w:t>згорткової</w:t>
      </w:r>
      <w:proofErr w:type="spellEnd"/>
      <w:r w:rsidRPr="00C65EFA">
        <w:t xml:space="preserve"> нейронної мережі, SPP-</w:t>
      </w:r>
      <w:proofErr w:type="spellStart"/>
      <w:r w:rsidRPr="00C65EFA">
        <w:t>Net</w:t>
      </w:r>
      <w:proofErr w:type="spellEnd"/>
      <w:r w:rsidRPr="00C65EFA">
        <w:t xml:space="preserve"> на основі просторової піраміди, </w:t>
      </w:r>
      <w:proofErr w:type="spellStart"/>
      <w:r w:rsidRPr="00C65EFA">
        <w:t>Fast</w:t>
      </w:r>
      <w:proofErr w:type="spellEnd"/>
      <w:r w:rsidRPr="00C65EFA">
        <w:t xml:space="preserve"> R-CNN на основі області інтересу, </w:t>
      </w:r>
      <w:proofErr w:type="spellStart"/>
      <w:r w:rsidRPr="00C65EFA">
        <w:t>Faster</w:t>
      </w:r>
      <w:proofErr w:type="spellEnd"/>
      <w:r w:rsidRPr="00C65EFA">
        <w:t xml:space="preserve"> R-CNN на основі мережі формування пропозицій, </w:t>
      </w:r>
      <w:proofErr w:type="spellStart"/>
      <w:r w:rsidRPr="00C65EFA">
        <w:t>Mask</w:t>
      </w:r>
      <w:proofErr w:type="spellEnd"/>
      <w:r w:rsidRPr="00C65EFA">
        <w:t xml:space="preserve"> R-CNN на основі сегментаційної маски та </w:t>
      </w:r>
      <w:proofErr w:type="spellStart"/>
      <w:r w:rsidRPr="00C65EFA">
        <w:t>Cascade</w:t>
      </w:r>
      <w:proofErr w:type="spellEnd"/>
      <w:r w:rsidRPr="00C65EFA">
        <w:t xml:space="preserve"> R-CNN на основі каскадної регресії [45, 49]. </w:t>
      </w:r>
    </w:p>
    <w:p w14:paraId="621F58B0" w14:textId="6F1C7F6E" w:rsidR="002D44D1" w:rsidRPr="005F438C" w:rsidRDefault="00C65EFA">
      <w:pPr>
        <w:pStyle w:val="a3"/>
      </w:pPr>
      <w:r w:rsidRPr="00C65EFA">
        <w:t>У вертикальному ряду прямокутників наведено послідовність удосконалень: R-CNN використовує селективний пошук для генерації областей-кандидатів [45], SPP-</w:t>
      </w:r>
      <w:proofErr w:type="spellStart"/>
      <w:r w:rsidRPr="00C65EFA">
        <w:t>Net</w:t>
      </w:r>
      <w:proofErr w:type="spellEnd"/>
      <w:r w:rsidRPr="00C65EFA">
        <w:t xml:space="preserve"> впроваджує просторову пірамідну </w:t>
      </w:r>
      <w:proofErr w:type="spellStart"/>
      <w:r w:rsidRPr="00C65EFA">
        <w:t>пулінг</w:t>
      </w:r>
      <w:proofErr w:type="spellEnd"/>
      <w:r w:rsidRPr="00C65EFA">
        <w:t xml:space="preserve"> для роботи з довільним розміром зображення [14], </w:t>
      </w:r>
      <w:proofErr w:type="spellStart"/>
      <w:r w:rsidRPr="00C65EFA">
        <w:t>Fast</w:t>
      </w:r>
      <w:proofErr w:type="spellEnd"/>
      <w:r w:rsidRPr="00C65EFA">
        <w:t xml:space="preserve"> R-CNN об'єднує класифікацію та регресію обмежувальних рамок у спільну </w:t>
      </w:r>
      <w:proofErr w:type="spellStart"/>
      <w:r w:rsidRPr="00C65EFA">
        <w:t>багатозадачну</w:t>
      </w:r>
      <w:proofErr w:type="spellEnd"/>
      <w:r w:rsidRPr="00C65EFA">
        <w:t xml:space="preserve"> функцію втрат [14, 45], </w:t>
      </w:r>
      <w:proofErr w:type="spellStart"/>
      <w:r w:rsidRPr="00C65EFA">
        <w:t>Faster</w:t>
      </w:r>
      <w:proofErr w:type="spellEnd"/>
      <w:r w:rsidRPr="00C65EFA">
        <w:t xml:space="preserve"> R-CNN замінює селективний пошук на навчену мережу формування пропозицій [14, 49], </w:t>
      </w:r>
      <w:proofErr w:type="spellStart"/>
      <w:r w:rsidRPr="00C65EFA">
        <w:t>Mask</w:t>
      </w:r>
      <w:proofErr w:type="spellEnd"/>
      <w:r w:rsidRPr="00C65EFA">
        <w:t xml:space="preserve"> R-CNN додає гілку сегментації для виділення контурів об'єктів [14], а </w:t>
      </w:r>
      <w:proofErr w:type="spellStart"/>
      <w:r w:rsidRPr="00C65EFA">
        <w:t>Cascade</w:t>
      </w:r>
      <w:proofErr w:type="spellEnd"/>
      <w:r w:rsidRPr="00C65EFA">
        <w:t xml:space="preserve"> R-CNN використовує послідовність уточнювальних </w:t>
      </w:r>
      <w:proofErr w:type="spellStart"/>
      <w:r w:rsidRPr="00C65EFA">
        <w:t>регресорів</w:t>
      </w:r>
      <w:proofErr w:type="spellEnd"/>
      <w:r w:rsidRPr="00C65EFA">
        <w:t xml:space="preserve"> для підвищення точності локалізації [14]. В овалах зафіксовано ключові особливості кожного методу, зокрема застосування області інтересу, пірамідальних мереж ознак, </w:t>
      </w:r>
      <w:proofErr w:type="spellStart"/>
      <w:r w:rsidRPr="00C65EFA">
        <w:t>багатозадачного</w:t>
      </w:r>
      <w:proofErr w:type="spellEnd"/>
      <w:r w:rsidRPr="00C65EFA">
        <w:t xml:space="preserve"> навчання, уваги до просторових координат та каскадної обробки пропозицій [14, 45, 49].</w:t>
      </w:r>
      <w:r w:rsidR="0077497C" w:rsidRPr="00445436">
        <w:rPr>
          <w:lang w:val="ru-RU"/>
        </w:rPr>
        <w:t xml:space="preserve"> </w:t>
      </w:r>
      <w:r w:rsidR="002D44D1" w:rsidRPr="002D44D1">
        <w:t xml:space="preserve">Хронологічний розвиток двоетапних детекторів демонструє поступове підвищення точності виявлення об'єктів за рахунок вдосконалення механізмів генерації регіонів-кандидатів та інтеграції додаткових задач, таких як сегментація об'єктів у моделі </w:t>
      </w:r>
      <w:proofErr w:type="spellStart"/>
      <w:r w:rsidR="002D44D1" w:rsidRPr="002D44D1">
        <w:t>Mask</w:t>
      </w:r>
      <w:proofErr w:type="spellEnd"/>
      <w:r w:rsidR="002D44D1" w:rsidRPr="002D44D1">
        <w:t xml:space="preserve"> R-CNN [14, 45]. Ключовим недоліком двоетапних </w:t>
      </w:r>
      <w:proofErr w:type="spellStart"/>
      <w:r w:rsidR="002D44D1" w:rsidRPr="002D44D1">
        <w:t>архітектур</w:t>
      </w:r>
      <w:proofErr w:type="spellEnd"/>
      <w:r w:rsidR="002D44D1" w:rsidRPr="002D44D1">
        <w:t xml:space="preserve"> є менша швидкодія порівняно з </w:t>
      </w:r>
      <w:proofErr w:type="spellStart"/>
      <w:r w:rsidR="002D44D1" w:rsidRPr="002D44D1">
        <w:t>одноетапними</w:t>
      </w:r>
      <w:proofErr w:type="spellEnd"/>
      <w:r w:rsidR="002D44D1" w:rsidRPr="002D44D1">
        <w:t xml:space="preserve"> детекторами через необхідність послідовного виконання етапу формування пропозицій та етапу їх класифікації з регресією рамок [14, 49]. Всі ці моделі заклали основу для подальшого розвитку </w:t>
      </w:r>
      <w:proofErr w:type="spellStart"/>
      <w:r w:rsidR="002D44D1" w:rsidRPr="002D44D1">
        <w:t>трансформерних</w:t>
      </w:r>
      <w:proofErr w:type="spellEnd"/>
      <w:r w:rsidR="002D44D1" w:rsidRPr="002D44D1">
        <w:t xml:space="preserve"> детекторів DETR, які відмовилися від явного етапу формування пропозицій на користь механізмів багатоголової уваги [46, 49].</w:t>
      </w:r>
    </w:p>
    <w:p w14:paraId="35CFE424" w14:textId="77777777" w:rsidR="00270603" w:rsidRPr="005F438C" w:rsidRDefault="00B62E13" w:rsidP="000A3810">
      <w:pPr>
        <w:pStyle w:val="Fig"/>
      </w:pPr>
      <w:r w:rsidRPr="005F438C">
        <w:rPr>
          <w:noProof/>
          <w:lang w:eastAsia="uk-UA"/>
        </w:rPr>
        <w:lastRenderedPageBreak/>
        <mc:AlternateContent>
          <mc:Choice Requires="wpc">
            <w:drawing>
              <wp:inline distT="0" distB="0" distL="0" distR="0" wp14:anchorId="6CC33AFD" wp14:editId="4EC7BBAD">
                <wp:extent cx="5940425" cy="8631936"/>
                <wp:effectExtent l="0" t="0" r="3175" b="0"/>
                <wp:docPr id="2048299625" name="Полотно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26" name="Овал 65"/>
                        <wps:cNvSpPr/>
                        <wps:spPr>
                          <a:xfrm>
                            <a:off x="1461897" y="254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3"/>
                                <w:jc w:val="center"/>
                                <w:rPr>
                                  <w:color w:val="000000"/>
                                  <w:sz w:val="22"/>
                                </w:rPr>
                              </w:pPr>
                              <w:r w:rsidRPr="005F438C">
                                <w:rPr>
                                  <w:color w:val="000000"/>
                                  <w:sz w:val="22"/>
                                </w:rPr>
                                <w:t>- SVM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7" name="Овал 66"/>
                        <wps:cNvSpPr/>
                        <wps:spPr>
                          <a:xfrm>
                            <a:off x="1461897" y="1778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8" name="Овал 67"/>
                        <wps:cNvSpPr/>
                        <wps:spPr>
                          <a:xfrm>
                            <a:off x="572897" y="330200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9" name="Овал 68"/>
                        <wps:cNvSpPr/>
                        <wps:spPr>
                          <a:xfrm>
                            <a:off x="1334897" y="4572000"/>
                            <a:ext cx="3429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0" name="Овал 69"/>
                        <wps:cNvSpPr/>
                        <wps:spPr>
                          <a:xfrm>
                            <a:off x="572897" y="597408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1" name="Овал 70"/>
                        <wps:cNvSpPr/>
                        <wps:spPr>
                          <a:xfrm>
                            <a:off x="1461897" y="724408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2" name="Пряма сполучна лінія 71"/>
                        <wps:cNvCnPr/>
                        <wps:spPr>
                          <a:xfrm>
                            <a:off x="3049397" y="1524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3" name="Пряма сполучна лінія 72"/>
                        <wps:cNvCnPr/>
                        <wps:spPr>
                          <a:xfrm>
                            <a:off x="3049397" y="304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4" name="Пряма сполучна лінія 73"/>
                        <wps:cNvCnPr/>
                        <wps:spPr>
                          <a:xfrm>
                            <a:off x="3049397" y="431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5" name="Пряма сполучна лінія 74"/>
                        <wps:cNvCnPr>
                          <a:endCxn id="2048299630" idx="0"/>
                        </wps:cNvCnPr>
                        <wps:spPr>
                          <a:xfrm>
                            <a:off x="3049397" y="5622544"/>
                            <a:ext cx="0" cy="351536"/>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6" name="Пряма сполучна лінія 75"/>
                        <wps:cNvCnPr>
                          <a:stCxn id="2048299630" idx="4"/>
                          <a:endCxn id="2048299631" idx="0"/>
                        </wps:cNvCnPr>
                        <wps:spPr>
                          <a:xfrm>
                            <a:off x="3049397" y="699008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CC33AFD" id="Полотно 64" o:spid="_x0000_s1066" editas="canvas" style="width:467.75pt;height:679.7pt;mso-position-horizontal-relative:char;mso-position-vertical-relative:line" coordsize="59404,8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">
                <v:shape id="_x0000_s1067" type="#_x0000_t75" style="position:absolute;width:59404;height:86315;visibility:visible;mso-wrap-style:square" filled="t">
                  <v:fill o:detectmouseclick="t"/>
                  <v:path o:connecttype="none"/>
                </v:shape>
                <v:oval id="Овал 65" o:spid="_x0000_s1068" style="position:absolute;left:14618;top:25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" filled="f" fillcolor="#156082 [3204]" strokeweight="1pt">
                  <v:stroke joinstyle="miter"/>
                  <v:textbo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3"/>
                          <w:jc w:val="center"/>
                          <w:rPr>
                            <w:color w:val="000000"/>
                            <w:sz w:val="22"/>
                          </w:rPr>
                        </w:pPr>
                        <w:r w:rsidRPr="005F438C">
                          <w:rPr>
                            <w:color w:val="000000"/>
                            <w:sz w:val="22"/>
                          </w:rPr>
                          <w:t>- SVM classification</w:t>
                        </w:r>
                      </w:p>
                    </w:txbxContent>
                  </v:textbox>
                </v:oval>
                <v:oval id="Овал 66" o:spid="_x0000_s1069" style="position:absolute;left:14618;top:1778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" filled="f" fillcolor="#156082 [3204]" strokeweight="1pt">
                  <v:stroke joinstyle="miter"/>
                  <v:textbo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v:textbox>
                </v:oval>
                <v:oval id="Овал 67" o:spid="_x0000_s1070" style="position:absolute;left:5728;top:3302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" filled="f" fillcolor="#156082 [3204]" strokeweight="1pt">
                  <v:stroke joinstyle="miter"/>
                  <v:textbo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v:textbox>
                </v:oval>
                <v:oval id="Овал 68" o:spid="_x0000_s1071" style="position:absolute;left:13348;top:45720;width:3429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" filled="f" fillcolor="#156082 [3204]" strokeweight="1pt">
                  <v:stroke joinstyle="miter"/>
                  <v:textbo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v:textbox>
                </v:oval>
                <v:oval id="Овал 69" o:spid="_x0000_s1072" style="position:absolute;left:5728;top:5974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" filled="f" fillcolor="#156082 [3204]" strokeweight="1pt">
                  <v:stroke joinstyle="miter"/>
                  <v:textbo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v:textbox>
                </v:oval>
                <v:oval id="Овал 70" o:spid="_x0000_s1073" style="position:absolute;left:14618;top:724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" filled="f" fillcolor="#156082 [3204]" strokeweight="1pt">
                  <v:stroke joinstyle="miter"/>
                  <v:textbo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v:textbox>
                </v:oval>
                <v:line id="Пряма сполучна лінія 71" o:spid="_x0000_s1074" style="position:absolute;visibility:visible;mso-wrap-style:square" from="30493,15240" to="30493,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9e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" strokeweight="1pt">
                  <v:stroke endarrow="block" joinstyle="miter"/>
                </v:line>
                <v:line id="Пряма сполучна лінія 72" o:spid="_x0000_s1075" style="position:absolute;visibility:visible;mso-wrap-style:square" from="30493,30480" to="30493,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" strokeweight="1pt">
                  <v:stroke endarrow="block" joinstyle="miter"/>
                </v:line>
                <v:line id="Пряма сполучна лінія 73" o:spid="_x0000_s1076" style="position:absolute;visibility:visible;mso-wrap-style:square" from="30493,43180" to="30493,4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" strokeweight="1pt">
                  <v:stroke endarrow="block" joinstyle="miter"/>
                </v:line>
                <v:line id="Пряма сполучна лінія 74" o:spid="_x0000_s1077" style="position:absolute;visibility:visible;mso-wrap-style:square" from="30493,56225" to="30493,59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" strokeweight="1pt">
                  <v:stroke endarrow="block" joinstyle="miter"/>
                </v:line>
                <v:line id="Пряма сполучна лінія 75" o:spid="_x0000_s1078" style="position:absolute;visibility:visible;mso-wrap-style:square" from="30493,69900" to="30493,7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ld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" strokeweight="1pt">
                  <v:stroke endarrow="block" joinstyle="miter"/>
                </v:line>
                <w10:anchorlock/>
              </v:group>
            </w:pict>
          </mc:Fallback>
        </mc:AlternateContent>
      </w:r>
    </w:p>
    <w:p w14:paraId="03701864" w14:textId="795F7A82" w:rsidR="001E5294" w:rsidRPr="005F438C" w:rsidRDefault="00B53041" w:rsidP="001E5294">
      <w:pPr>
        <w:pStyle w:val="aff2"/>
      </w:pPr>
      <w:r>
        <w:t xml:space="preserve">Рисунок </w:t>
      </w:r>
      <w:r w:rsidR="001E5294" w:rsidRPr="005F438C">
        <w:t xml:space="preserve">1.3 – Еволюція </w:t>
      </w:r>
      <w:proofErr w:type="spellStart"/>
      <w:r w:rsidR="001E5294" w:rsidRPr="005F438C">
        <w:t>архітектур</w:t>
      </w:r>
      <w:proofErr w:type="spellEnd"/>
      <w:r w:rsidR="001E5294" w:rsidRPr="005F438C">
        <w:t xml:space="preserve"> R-CNN та пов’язаних моделей детектування об’єктів</w:t>
      </w:r>
    </w:p>
    <w:p w14:paraId="7E647510" w14:textId="5421D911" w:rsidR="007C0B62" w:rsidRPr="005F438C" w:rsidRDefault="007C0B62" w:rsidP="007C0B62">
      <w:pPr>
        <w:pStyle w:val="2"/>
      </w:pPr>
      <w:bookmarkStart w:id="10" w:name="_Toc229058220"/>
      <w:r w:rsidRPr="005F438C">
        <w:lastRenderedPageBreak/>
        <w:t>1.</w:t>
      </w:r>
      <w:fldSimple w:instr=" SEQ SubChapter ">
        <w:r w:rsidR="00DA3574">
          <w:rPr>
            <w:noProof/>
          </w:rPr>
          <w:t>4</w:t>
        </w:r>
      </w:fldSimple>
      <w:r w:rsidRPr="005F438C">
        <w:t xml:space="preserve"> </w:t>
      </w:r>
      <w:r w:rsidR="003B3CB5" w:rsidRPr="005F438C">
        <w:t>М</w:t>
      </w:r>
      <w:r w:rsidR="00156F46" w:rsidRPr="005F438C">
        <w:t>одел</w:t>
      </w:r>
      <w:r w:rsidR="003B3CB5" w:rsidRPr="005F438C">
        <w:t>і</w:t>
      </w:r>
      <w:r w:rsidR="00156F46" w:rsidRPr="005F438C">
        <w:t xml:space="preserve"> динамічних об</w:t>
      </w:r>
      <w:r w:rsidR="0089083A" w:rsidRPr="005F438C">
        <w:t>’</w:t>
      </w:r>
      <w:r w:rsidR="00156F46" w:rsidRPr="005F438C">
        <w:t>єктів</w:t>
      </w:r>
      <w:bookmarkEnd w:id="10"/>
    </w:p>
    <w:p w14:paraId="6EEBE49D" w14:textId="3F100BF2" w:rsidR="00D4769E" w:rsidRPr="005F438C" w:rsidRDefault="00B62E13">
      <w:pPr>
        <w:pStyle w:val="a3"/>
      </w:pPr>
      <w:r w:rsidRPr="005F438C">
        <w:t>Модель динамічного об’єкта в межах задач дистанційної ідентифікації описує зміну його просторового положення, швидкості, прискорення та орієнтації в часі</w:t>
      </w:r>
      <w:r w:rsidR="00122395">
        <w:rPr>
          <w:rFonts w:hint="eastAsia"/>
          <w:lang w:eastAsia="ja-JP"/>
        </w:rPr>
        <w:t xml:space="preserve"> </w:t>
      </w:r>
      <w:r w:rsidR="00122395" w:rsidRPr="00122395">
        <w:rPr>
          <w:lang w:eastAsia="ja-JP"/>
        </w:rPr>
        <w:t>[3, 6]</w:t>
      </w:r>
      <w:r w:rsidRPr="005F438C">
        <w:t>. Для відеоданих та сенсорних потоків така модель поєднує кінематичні параметри об’єкта з ознаками, що спостерігаються у кадрах: контуром, областю локалізації, траєкторією руху, глибиною сцени та векторами оптичного потоку</w:t>
      </w:r>
      <w:r w:rsidR="00122395" w:rsidRPr="00122395">
        <w:t xml:space="preserve"> [2, 7, 22]</w:t>
      </w:r>
      <w:r w:rsidRPr="005F438C">
        <w:t>. Це дає змогу перейти від простого виявлення об’єкта до кількісного оцінювання його стану</w:t>
      </w:r>
      <w:r w:rsidR="00122395" w:rsidRPr="00122395">
        <w:t xml:space="preserve"> [14, 18]</w:t>
      </w:r>
      <w:r w:rsidRPr="005F438C">
        <w:t>.</w:t>
      </w:r>
    </w:p>
    <w:p w14:paraId="6AAE5A56" w14:textId="77777777" w:rsidR="00D4769E" w:rsidRPr="005F438C" w:rsidRDefault="00B62E13">
      <w:pPr>
        <w:pStyle w:val="a3"/>
      </w:pPr>
      <w:r w:rsidRPr="005F438C">
        <w:t xml:space="preserve">У загальному випадку динамічний об’єкт можна розглядати як систему зі станом, який змінюється під дією власної динаміки та зовнішнього середовища. Стан містить координати, швидкість, напрям руху, геометричні параметри та ознаки зовнішнього вигляду. </w:t>
      </w:r>
      <w:proofErr w:type="spellStart"/>
      <w:r w:rsidRPr="005F438C">
        <w:t>Відеопотік</w:t>
      </w:r>
      <w:proofErr w:type="spellEnd"/>
      <w:r w:rsidRPr="005F438C">
        <w:t xml:space="preserve"> дає змогу спостерігати лише </w:t>
      </w:r>
      <w:proofErr w:type="spellStart"/>
      <w:r w:rsidRPr="005F438C">
        <w:t>проєкцію</w:t>
      </w:r>
      <w:proofErr w:type="spellEnd"/>
      <w:r w:rsidRPr="005F438C">
        <w:t xml:space="preserve"> цього стану на площину кадру, тому для повнішої ідентифікації необхідно доповнювати </w:t>
      </w:r>
      <w:proofErr w:type="spellStart"/>
      <w:r w:rsidRPr="005F438C">
        <w:t>детекцію</w:t>
      </w:r>
      <w:proofErr w:type="spellEnd"/>
      <w:r w:rsidRPr="005F438C">
        <w:t xml:space="preserve"> методами оцінювання глибини та руху.</w:t>
      </w:r>
    </w:p>
    <w:p w14:paraId="3DCC8676" w14:textId="77777777" w:rsidR="00D4769E" w:rsidRDefault="00B62E13">
      <w:pPr>
        <w:pStyle w:val="a3"/>
      </w:pPr>
      <w:r w:rsidRPr="005F438C">
        <w:t xml:space="preserve">Для практичної реалізації модель динамічного об’єкта повинна бути стійкою до шумів, зміни масштабу, часткових оклюзій, нерівномірного освітлення та неповноти даних. Тому в дисертаційній роботі модель розглядається не як ізольоване рівняння руху, а як інформаційна структура, що об’єднує результати DETR, оптичного потоку, </w:t>
      </w:r>
      <w:proofErr w:type="spellStart"/>
      <w:r w:rsidRPr="005F438C">
        <w:t>GeoNet</w:t>
      </w:r>
      <w:proofErr w:type="spellEnd"/>
      <w:r w:rsidRPr="005F438C">
        <w:t>, моделей глибини та ансамблевого узгодження параметрів.</w:t>
      </w:r>
    </w:p>
    <w:p w14:paraId="37270AE4" w14:textId="52DF88C8" w:rsidR="00517BC8" w:rsidRDefault="00517BC8">
      <w:pPr>
        <w:pStyle w:val="a3"/>
      </w:pPr>
      <w:r w:rsidRPr="00517BC8">
        <w:t xml:space="preserve">Сучасні підходи до моделювання динамічних об'єктів активно розвиваються в контексті моніторингу навколишнього середовища. Наприклад, інтелектуальна технологія моніторингу земного покриву [50] використовує гібридну архітектуру </w:t>
      </w:r>
      <w:proofErr w:type="spellStart"/>
      <w:r w:rsidRPr="00517BC8">
        <w:t>згорткових</w:t>
      </w:r>
      <w:proofErr w:type="spellEnd"/>
      <w:r w:rsidRPr="00517BC8">
        <w:t xml:space="preserve"> нейронних мереж (CNN + </w:t>
      </w:r>
      <w:proofErr w:type="spellStart"/>
      <w:r w:rsidRPr="00517BC8">
        <w:t>EfficientNet-Edge</w:t>
      </w:r>
      <w:proofErr w:type="spellEnd"/>
      <w:r w:rsidRPr="00517BC8">
        <w:t xml:space="preserve">) для виявлення змін, що демонструє ефективність глибокого навчання для вирішення задач просторово-часового аналізу. В задачах автономного транспорту значну увагу приділено методам </w:t>
      </w:r>
      <w:proofErr w:type="spellStart"/>
      <w:r w:rsidRPr="00517BC8">
        <w:t>багатооб'єктного</w:t>
      </w:r>
      <w:proofErr w:type="spellEnd"/>
      <w:r w:rsidRPr="00517BC8">
        <w:t xml:space="preserve"> виявлення та відстеження, зокрема огляд [51] систематизує підходи до обчислення спорідненості об'єктів та їх мультимодального застосування. Ключову роль у сучасному відстеженні об'єктів відіграють </w:t>
      </w:r>
      <w:proofErr w:type="spellStart"/>
      <w:r w:rsidRPr="00517BC8">
        <w:t>трансформерні</w:t>
      </w:r>
      <w:proofErr w:type="spellEnd"/>
      <w:r w:rsidRPr="00517BC8">
        <w:t xml:space="preserve"> архітектури, які, як </w:t>
      </w:r>
      <w:r w:rsidRPr="00517BC8">
        <w:lastRenderedPageBreak/>
        <w:t xml:space="preserve">зазначено в огляді [52], забезпечують потужне моделювання просторово-часових </w:t>
      </w:r>
      <w:proofErr w:type="spellStart"/>
      <w:r w:rsidRPr="00517BC8">
        <w:t>залежностей</w:t>
      </w:r>
      <w:proofErr w:type="spellEnd"/>
      <w:r w:rsidRPr="00517BC8">
        <w:t>, що дозволяє ефективно вирішувати проблеми оклюзій, схожих об'єктів та змін зовнішнього вигляду.</w:t>
      </w:r>
      <w:r w:rsidR="00161C0B" w:rsidRPr="00161C0B">
        <w:t xml:space="preserve"> Розвиток </w:t>
      </w:r>
      <w:proofErr w:type="spellStart"/>
      <w:r w:rsidR="00161C0B" w:rsidRPr="00161C0B">
        <w:t>нейромережевих</w:t>
      </w:r>
      <w:proofErr w:type="spellEnd"/>
      <w:r w:rsidR="00161C0B" w:rsidRPr="00161C0B">
        <w:t xml:space="preserve"> моделей для аналізу динамічних об'єктів включає також спеціалізовані архітектури, такі як </w:t>
      </w:r>
      <w:proofErr w:type="spellStart"/>
      <w:r w:rsidR="00161C0B" w:rsidRPr="00161C0B">
        <w:t>GeONet</w:t>
      </w:r>
      <w:proofErr w:type="spellEnd"/>
      <w:r w:rsidR="00161C0B" w:rsidRPr="00161C0B">
        <w:t xml:space="preserve"> [53] </w:t>
      </w:r>
      <w:r w:rsidR="00161C0B">
        <w:t>–</w:t>
      </w:r>
      <w:r w:rsidR="00161C0B">
        <w:rPr>
          <w:rFonts w:hint="eastAsia"/>
          <w:lang w:eastAsia="ja-JP"/>
        </w:rPr>
        <w:t xml:space="preserve"> </w:t>
      </w:r>
      <w:r w:rsidR="00161C0B" w:rsidRPr="00161C0B">
        <w:t xml:space="preserve">нейронний оператор для навчання </w:t>
      </w:r>
      <w:proofErr w:type="spellStart"/>
      <w:r w:rsidR="00161C0B" w:rsidRPr="00161C0B">
        <w:t>вассерштейнових</w:t>
      </w:r>
      <w:proofErr w:type="spellEnd"/>
      <w:r w:rsidR="00161C0B" w:rsidRPr="00161C0B">
        <w:t xml:space="preserve"> геодезичних ліній, що може бути використано для моделювання неперервних перетворень форми та просторових характеристик об'єктів. У задачах відстеження та класифікації об'єктів застосовуються методи пошуку на основі агентів [54], які дозволяють ефективно </w:t>
      </w:r>
      <w:proofErr w:type="spellStart"/>
      <w:r w:rsidR="00161C0B" w:rsidRPr="00161C0B">
        <w:t>локалізовувати</w:t>
      </w:r>
      <w:proofErr w:type="spellEnd"/>
      <w:r w:rsidR="00161C0B" w:rsidRPr="00161C0B">
        <w:t xml:space="preserve"> та супроводжувати динамічні об'єкти в складних сценах. Для ідентифікації стану комп'ютерних систем та підтримки прийняття рішень використовуються методи побудови нечітких дерев рішень [55], які забезпечують </w:t>
      </w:r>
      <w:proofErr w:type="spellStart"/>
      <w:r w:rsidR="00161C0B" w:rsidRPr="00161C0B">
        <w:t>інтерпретованість</w:t>
      </w:r>
      <w:proofErr w:type="spellEnd"/>
      <w:r w:rsidR="00161C0B" w:rsidRPr="00161C0B">
        <w:t xml:space="preserve"> результатів та стійкість до невизначеності, що є важливим для систем дистанційної ідентифікації параметрів динамічних об'єктів.</w:t>
      </w:r>
    </w:p>
    <w:p w14:paraId="655F5055" w14:textId="12CCE067" w:rsidR="00EA42FE" w:rsidRDefault="003E1F43">
      <w:pPr>
        <w:pStyle w:val="a3"/>
      </w:pPr>
      <w:r w:rsidRPr="003E1F43">
        <w:t xml:space="preserve">У моделюванні динамічних об'єктів є геометричне глибоке навчання [56], яке дозволяє ефективно працювати з даними на </w:t>
      </w:r>
      <w:proofErr w:type="spellStart"/>
      <w:r w:rsidRPr="003E1F43">
        <w:t>многовидах</w:t>
      </w:r>
      <w:proofErr w:type="spellEnd"/>
      <w:r w:rsidRPr="003E1F43">
        <w:t xml:space="preserve"> та графах, що відкриває нові можливості для опису форми та просторової структури об'єктів. Важливим аспектом є також прогнозування траєкторій руху, якому присвячено сучасні огляди [57], що систематизують методи на основі рекурентних нейронних мереж, </w:t>
      </w:r>
      <w:proofErr w:type="spellStart"/>
      <w:r w:rsidRPr="003E1F43">
        <w:t>трансформерів</w:t>
      </w:r>
      <w:proofErr w:type="spellEnd"/>
      <w:r w:rsidRPr="003E1F43">
        <w:t xml:space="preserve"> та </w:t>
      </w:r>
      <w:proofErr w:type="spellStart"/>
      <w:r w:rsidRPr="003E1F43">
        <w:t>графових</w:t>
      </w:r>
      <w:proofErr w:type="spellEnd"/>
      <w:r w:rsidRPr="003E1F43">
        <w:t xml:space="preserve"> нейронних мереж. Сучасні підходи до оцінювання параметрів у генеративних дифузійних моделях [58] дозволяють ефективно визначати динамічні характеристики об'єктів з високою точністю. Для моделювання взаємодії кількох об'єктів у сцені застосовуються методи </w:t>
      </w:r>
      <w:proofErr w:type="spellStart"/>
      <w:r w:rsidRPr="003E1F43">
        <w:t>багатоагентного</w:t>
      </w:r>
      <w:proofErr w:type="spellEnd"/>
      <w:r w:rsidRPr="003E1F43">
        <w:t xml:space="preserve"> навчання з підкріпленням [59], які дозволяють враховувати складні просторово-часові залежності між об'єктами та прогнозувати їхню спільну поведінку.</w:t>
      </w:r>
    </w:p>
    <w:p w14:paraId="6BFAB589" w14:textId="4EE1811F" w:rsidR="000C6470" w:rsidRDefault="000C6470">
      <w:pPr>
        <w:pStyle w:val="a3"/>
      </w:pPr>
      <w:r w:rsidRPr="000C6470">
        <w:t xml:space="preserve">Фундаментальні методи аналізу руху, зокрема глобальний метод </w:t>
      </w:r>
      <w:proofErr w:type="spellStart"/>
      <w:r w:rsidRPr="000C6470">
        <w:t>Хорна-Шунка</w:t>
      </w:r>
      <w:proofErr w:type="spellEnd"/>
      <w:r w:rsidRPr="000C6470">
        <w:t xml:space="preserve"> [60], заклали основу для сучасних підходів до оцінювання оптичного потоку. Подальший розвиток класичних методів пов'язаний з поліноміальним підходом </w:t>
      </w:r>
      <w:proofErr w:type="spellStart"/>
      <w:r w:rsidRPr="000C6470">
        <w:t>Фарнебека</w:t>
      </w:r>
      <w:proofErr w:type="spellEnd"/>
      <w:r w:rsidRPr="000C6470">
        <w:t xml:space="preserve"> [61], який забезпечує високу точність та стійкість до шумів </w:t>
      </w:r>
      <w:r w:rsidRPr="000C6470">
        <w:lastRenderedPageBreak/>
        <w:t xml:space="preserve">за рахунок апроксимації інтенсивності пікселів поліномами другого порядку та використання пірамідальної структури зображень, що дозволяє ефективно обробляти як повільні, так і швидкі переміщення об'єктів у кадрі. Цей метод широко використовується в практичних застосуваннях завдяки своїй обчислювальній ефективності та реалізації в бібліотеці </w:t>
      </w:r>
      <w:proofErr w:type="spellStart"/>
      <w:r w:rsidRPr="000C6470">
        <w:t>OpenCV</w:t>
      </w:r>
      <w:proofErr w:type="spellEnd"/>
      <w:r w:rsidRPr="000C6470">
        <w:t>.</w:t>
      </w:r>
    </w:p>
    <w:p w14:paraId="3A456B92" w14:textId="6B825AEA" w:rsidR="001B7971" w:rsidRDefault="001B7971">
      <w:pPr>
        <w:pStyle w:val="a3"/>
      </w:pPr>
      <w:r w:rsidRPr="001B7971">
        <w:t xml:space="preserve">Моделі динамічних об'єктів базуються на методах оцінювання оптичного потоку, які дозволяють кількісно описувати рух об'єктів у </w:t>
      </w:r>
      <w:proofErr w:type="spellStart"/>
      <w:r w:rsidRPr="001B7971">
        <w:t>відеопослідовності</w:t>
      </w:r>
      <w:proofErr w:type="spellEnd"/>
      <w:r w:rsidRPr="001B7971">
        <w:t xml:space="preserve">. Класичні підходи </w:t>
      </w:r>
      <w:proofErr w:type="spellStart"/>
      <w:r w:rsidRPr="001B7971">
        <w:t>Хорна-Шунка</w:t>
      </w:r>
      <w:proofErr w:type="spellEnd"/>
      <w:r w:rsidRPr="001B7971">
        <w:t xml:space="preserve"> [60] та </w:t>
      </w:r>
      <w:proofErr w:type="spellStart"/>
      <w:r w:rsidRPr="001B7971">
        <w:t>Фарнебека</w:t>
      </w:r>
      <w:proofErr w:type="spellEnd"/>
      <w:r w:rsidRPr="001B7971">
        <w:t xml:space="preserve"> [61] забезпечують обчислення векторів переміщення пікселів між кадрами, створюючи основу для визначення швидкості, напрямку руху та траєкторії об'єктів. Для підвищення надійності ідентифікації в умовах невизначеності застосовуються ансамблеві методи [63], зокрема еволюційний підхід до формування ансамблів [62], який дозволяє комбінувати результати різних алгоритмів для досягнення більш стійких та точних оцінок параметрів динамічних об'єктів [60-63].</w:t>
      </w:r>
    </w:p>
    <w:p w14:paraId="7059B778" w14:textId="5508F303" w:rsidR="00AA4DF7" w:rsidRDefault="00AA4DF7" w:rsidP="00AA4DF7">
      <w:pPr>
        <w:pStyle w:val="a3"/>
      </w:pPr>
      <w:r>
        <w:t xml:space="preserve">Розвиток моделей динамічних об'єктів характеризується інтеграцією </w:t>
      </w:r>
      <w:proofErr w:type="spellStart"/>
      <w:r>
        <w:t>трансформерних</w:t>
      </w:r>
      <w:proofErr w:type="spellEnd"/>
      <w:r>
        <w:t xml:space="preserve"> </w:t>
      </w:r>
      <w:proofErr w:type="spellStart"/>
      <w:r>
        <w:t>архітектур</w:t>
      </w:r>
      <w:proofErr w:type="spellEnd"/>
      <w:r>
        <w:t xml:space="preserve">, методів глибинного навчання та ансамблевих підходів. Значних успіхів досягнуто в задачах 3D виявлення динамічних об'єктів за допомогою мультимодальних мереж, таких як </w:t>
      </w:r>
      <w:proofErr w:type="spellStart"/>
      <w:r>
        <w:t>LiDAR-Camera</w:t>
      </w:r>
      <w:proofErr w:type="spellEnd"/>
      <w:r>
        <w:t xml:space="preserve"> </w:t>
      </w:r>
      <w:proofErr w:type="spellStart"/>
      <w:r>
        <w:t>Fusion</w:t>
      </w:r>
      <w:proofErr w:type="spellEnd"/>
      <w:r>
        <w:t xml:space="preserve"> </w:t>
      </w:r>
      <w:proofErr w:type="spellStart"/>
      <w:r>
        <w:t>Network</w:t>
      </w:r>
      <w:proofErr w:type="spellEnd"/>
      <w:r>
        <w:t xml:space="preserve"> [64], яка поєднує </w:t>
      </w:r>
      <w:proofErr w:type="spellStart"/>
      <w:r>
        <w:t>трансформери</w:t>
      </w:r>
      <w:proofErr w:type="spellEnd"/>
      <w:r>
        <w:t xml:space="preserve"> та </w:t>
      </w:r>
      <w:proofErr w:type="spellStart"/>
      <w:r>
        <w:t>Mamba</w:t>
      </w:r>
      <w:proofErr w:type="spellEnd"/>
      <w:r>
        <w:t xml:space="preserve"> для ефективного виявлення пішоходів, транспортних засобів та велосипедистів у тривимірному просторі. Важливим напрямком є також </w:t>
      </w:r>
      <w:proofErr w:type="spellStart"/>
      <w:r>
        <w:t>всеракурсний</w:t>
      </w:r>
      <w:proofErr w:type="spellEnd"/>
      <w:r>
        <w:t xml:space="preserve"> зір, огляд якого [65] систематизує сучасні методи представлення, оптимізації та застосування для оцінювання глибини та оптичного потоку в панорамних зображеннях.</w:t>
      </w:r>
    </w:p>
    <w:p w14:paraId="25A13D86" w14:textId="77777777" w:rsidR="00AA4DF7" w:rsidRDefault="00AA4DF7" w:rsidP="00AA4DF7">
      <w:pPr>
        <w:pStyle w:val="a3"/>
      </w:pPr>
      <w:r>
        <w:t xml:space="preserve">Монокулярна оцінка глибини отримала потужний імпульс завдяки розробці ефективних моделей, таких як </w:t>
      </w:r>
      <w:proofErr w:type="spellStart"/>
      <w:r>
        <w:t>EfficientDepth</w:t>
      </w:r>
      <w:proofErr w:type="spellEnd"/>
      <w:r>
        <w:t xml:space="preserve"> [67], яка поєднує </w:t>
      </w:r>
      <w:proofErr w:type="spellStart"/>
      <w:r>
        <w:t>трансформерну</w:t>
      </w:r>
      <w:proofErr w:type="spellEnd"/>
      <w:r>
        <w:t xml:space="preserve"> архітектуру з легким </w:t>
      </w:r>
      <w:proofErr w:type="spellStart"/>
      <w:r>
        <w:t>згортковим</w:t>
      </w:r>
      <w:proofErr w:type="spellEnd"/>
      <w:r>
        <w:t xml:space="preserve"> декодером для отримання деталізованих карт глибини з мінімальними обчислювальними витратами. У задачах стереоскопічного 3D виявлення об'єктів значної уваги заслуговує </w:t>
      </w:r>
      <w:proofErr w:type="spellStart"/>
      <w:r>
        <w:t>StereoDETR</w:t>
      </w:r>
      <w:proofErr w:type="spellEnd"/>
      <w:r>
        <w:t xml:space="preserve"> [70], який вперше досягає швидкості реального часу, перевершуючи монокулярні методи за продуктивністю. Для </w:t>
      </w:r>
      <w:proofErr w:type="spellStart"/>
      <w:r>
        <w:t>багатооб'єктного</w:t>
      </w:r>
      <w:proofErr w:type="spellEnd"/>
      <w:r>
        <w:t xml:space="preserve"> відстеження в 3D </w:t>
      </w:r>
      <w:r>
        <w:lastRenderedPageBreak/>
        <w:t xml:space="preserve">пропонується </w:t>
      </w:r>
      <w:proofErr w:type="spellStart"/>
      <w:r>
        <w:t>LiDAR</w:t>
      </w:r>
      <w:proofErr w:type="spellEnd"/>
      <w:r>
        <w:t xml:space="preserve"> MOT-DETR [68], що використовує двоетапну </w:t>
      </w:r>
      <w:proofErr w:type="spellStart"/>
      <w:r>
        <w:t>трансформерну</w:t>
      </w:r>
      <w:proofErr w:type="spellEnd"/>
      <w:r>
        <w:t xml:space="preserve"> архітектуру для згладжування </w:t>
      </w:r>
      <w:proofErr w:type="spellStart"/>
      <w:r>
        <w:t>детекцій</w:t>
      </w:r>
      <w:proofErr w:type="spellEnd"/>
      <w:r>
        <w:t xml:space="preserve"> та асоціації треків.</w:t>
      </w:r>
    </w:p>
    <w:p w14:paraId="2E6FDBA9" w14:textId="22412A4A" w:rsidR="002F26E7" w:rsidRPr="00842AE3" w:rsidRDefault="00AA4DF7" w:rsidP="00AA4DF7">
      <w:pPr>
        <w:pStyle w:val="a3"/>
      </w:pPr>
      <w:r>
        <w:t xml:space="preserve">Окремим напрямком є сегментація динамічних об'єктів у відео на основі руху. Метод MOVE [69] пропонує новий підхід до сегментації об'єктів за їхніми </w:t>
      </w:r>
      <w:proofErr w:type="spellStart"/>
      <w:r>
        <w:t>патернами</w:t>
      </w:r>
      <w:proofErr w:type="spellEnd"/>
      <w:r>
        <w:t xml:space="preserve"> руху з використанням небагатьох прикладів, що особливо актуально для сцен з динамічними об'єктами. Ансамблеві методи відіграють ключову роль у підвищенні надійності моделей: гібридний ансамбль [66] демонструє переваги комбінування різних </w:t>
      </w:r>
      <w:proofErr w:type="spellStart"/>
      <w:r>
        <w:t>архітектур</w:t>
      </w:r>
      <w:proofErr w:type="spellEnd"/>
      <w:r>
        <w:t xml:space="preserve">, а дослідження </w:t>
      </w:r>
      <w:proofErr w:type="spellStart"/>
      <w:r>
        <w:t>Bashar</w:t>
      </w:r>
      <w:proofErr w:type="spellEnd"/>
      <w:r>
        <w:t xml:space="preserve"> </w:t>
      </w:r>
      <w:proofErr w:type="spellStart"/>
      <w:r>
        <w:t>et</w:t>
      </w:r>
      <w:proofErr w:type="spellEnd"/>
      <w:r>
        <w:t xml:space="preserve"> </w:t>
      </w:r>
      <w:proofErr w:type="spellStart"/>
      <w:r>
        <w:t>al</w:t>
      </w:r>
      <w:proofErr w:type="spellEnd"/>
      <w:r>
        <w:t>. [72] досліджує синергетичне об'єднання CNN, MLP-</w:t>
      </w:r>
      <w:proofErr w:type="spellStart"/>
      <w:r>
        <w:t>Mixer</w:t>
      </w:r>
      <w:proofErr w:type="spellEnd"/>
      <w:r>
        <w:t xml:space="preserve"> та </w:t>
      </w:r>
      <w:proofErr w:type="spellStart"/>
      <w:r>
        <w:t>Vision</w:t>
      </w:r>
      <w:proofErr w:type="spellEnd"/>
      <w:r>
        <w:t xml:space="preserve"> </w:t>
      </w:r>
      <w:proofErr w:type="spellStart"/>
      <w:r>
        <w:t>Transformer</w:t>
      </w:r>
      <w:proofErr w:type="spellEnd"/>
      <w:r>
        <w:t xml:space="preserve"> для покращення класифікації зображень. Комплексний огляд еволюції YOLO [71] охоплює десять років розвитку цієї родини детекторів, від YOLOv1 до YOLOv12, аналізуючи внесок кожної версії у підвищення швидкості, точності та обчислювальної ефективності, що має безпосереднє значення для моделювання динамічних об'єктів у реальному часі [64-72].</w:t>
      </w:r>
    </w:p>
    <w:p w14:paraId="22865F4A" w14:textId="77777777" w:rsidR="00D96A48" w:rsidRPr="00842AE3" w:rsidRDefault="00D96A48">
      <w:pPr>
        <w:pStyle w:val="a3"/>
      </w:pPr>
    </w:p>
    <w:p w14:paraId="6A4F21F3" w14:textId="58705E95" w:rsidR="00DA37C4" w:rsidRPr="005F438C" w:rsidRDefault="00DA37C4" w:rsidP="00DA37C4">
      <w:pPr>
        <w:pStyle w:val="2"/>
      </w:pPr>
      <w:bookmarkStart w:id="11" w:name="_Toc229058221"/>
      <w:r w:rsidRPr="005F438C">
        <w:t>1.</w:t>
      </w:r>
      <w:fldSimple w:instr=" SEQ SubChapter ">
        <w:r w:rsidR="00DA3574">
          <w:rPr>
            <w:noProof/>
          </w:rPr>
          <w:t>5</w:t>
        </w:r>
      </w:fldSimple>
      <w:r w:rsidR="004958B9" w:rsidRPr="005F438C">
        <w:rPr>
          <w:lang w:eastAsia="ja-JP"/>
        </w:rPr>
        <w:t xml:space="preserve"> </w:t>
      </w:r>
      <w:r w:rsidR="005F6EEE" w:rsidRPr="005F438C">
        <w:t>Методи обчислювального інтелекту в задачах ідентифікації</w:t>
      </w:r>
      <w:bookmarkEnd w:id="11"/>
    </w:p>
    <w:p w14:paraId="78D6533F" w14:textId="77777777" w:rsidR="00D4769E" w:rsidRPr="005F438C" w:rsidRDefault="00B62E13">
      <w:pPr>
        <w:pStyle w:val="a3"/>
      </w:pPr>
      <w:r w:rsidRPr="005F438C">
        <w:t xml:space="preserve">Методи обчислювального інтелекту застосовуються для підвищення стійкості ідентифікації в умовах шумів, оклюзій, неповних даних та зміни освітлення. У роботі особливу увагу приділено ансамблевим підходам, зокрема </w:t>
      </w:r>
      <w:proofErr w:type="spellStart"/>
      <w:r w:rsidRPr="005F438C">
        <w:t>бегінгу</w:t>
      </w:r>
      <w:proofErr w:type="spellEnd"/>
      <w:r w:rsidRPr="005F438C">
        <w:t xml:space="preserve"> та </w:t>
      </w:r>
      <w:proofErr w:type="spellStart"/>
      <w:r w:rsidRPr="005F438C">
        <w:t>бустінгу</w:t>
      </w:r>
      <w:proofErr w:type="spellEnd"/>
      <w:r w:rsidRPr="005F438C">
        <w:t xml:space="preserve">, які дають змогу зменшити дисперсію оцінок, уточнити межі об’єктів і підвищити надійність визначення параметрів руху. Поєднання цих методів із </w:t>
      </w:r>
      <w:proofErr w:type="spellStart"/>
      <w:r w:rsidRPr="005F438C">
        <w:t>нейромережевими</w:t>
      </w:r>
      <w:proofErr w:type="spellEnd"/>
      <w:r w:rsidRPr="005F438C">
        <w:t xml:space="preserve"> моделями комп’ютерного зору формує основу адаптивної інформаційної технології.</w:t>
      </w:r>
    </w:p>
    <w:p w14:paraId="51448E46" w14:textId="77777777" w:rsidR="00D4769E" w:rsidRPr="005F438C" w:rsidRDefault="00B62E13">
      <w:pPr>
        <w:pStyle w:val="a3"/>
      </w:pPr>
      <w:proofErr w:type="spellStart"/>
      <w:r w:rsidRPr="005F438C">
        <w:t>Бегінг</w:t>
      </w:r>
      <w:proofErr w:type="spellEnd"/>
      <w:r w:rsidRPr="005F438C">
        <w:t xml:space="preserve"> використовується для стабілізації результатів шляхом усереднення оцінок, отриманих на різних підвибірках або модифікаціях кадрів. Такий підхід зменшує вплив випадкових шумів та локальних артефактів. </w:t>
      </w:r>
      <w:proofErr w:type="spellStart"/>
      <w:r w:rsidRPr="005F438C">
        <w:t>Бустінг</w:t>
      </w:r>
      <w:proofErr w:type="spellEnd"/>
      <w:r w:rsidRPr="005F438C">
        <w:t>, навпаки, послідовно концентрує увагу на областях із найбільшою похибкою, що є корисним для уточнення меж об’єктів, зон оклюзій і різких перепадів глибини.</w:t>
      </w:r>
    </w:p>
    <w:p w14:paraId="4E12ECF8" w14:textId="77777777" w:rsidR="00D4769E" w:rsidRDefault="00B62E13">
      <w:pPr>
        <w:pStyle w:val="a3"/>
      </w:pPr>
      <w:proofErr w:type="spellStart"/>
      <w:r w:rsidRPr="005F438C">
        <w:t>Трансформерні</w:t>
      </w:r>
      <w:proofErr w:type="spellEnd"/>
      <w:r w:rsidRPr="005F438C">
        <w:t xml:space="preserve"> моделі доповнюють ансамблеві методи здатністю враховувати глобальний контекст сцени та довготривалі просторово-часові </w:t>
      </w:r>
      <w:r w:rsidRPr="005F438C">
        <w:lastRenderedPageBreak/>
        <w:t>залежності. У задачах ДІПДО це дає змогу поєднати локальні вимірювання руху з контекстною інформацією про клас, положення та взаємодію об’єктів у кадрі, що підвищує точність ідентифікації параметрів у складних динамічних сценах.</w:t>
      </w:r>
    </w:p>
    <w:p w14:paraId="1858FF6F" w14:textId="387D1F2A" w:rsidR="009A3575" w:rsidRDefault="009A3575">
      <w:pPr>
        <w:pStyle w:val="a3"/>
      </w:pPr>
      <w:r w:rsidRPr="009A3575">
        <w:t xml:space="preserve">Методи обчислювального інтелекту відіграють ключову роль у підвищенні ефективності систем дистанційної ідентифікації параметрів динамічних об'єктів, особливо в умовах невизначеності, шумів та неповноти даних. Важливим напрямом є застосування машинного навчання для аналізу та верифікації моделей складних систем. Зокрема, Копп та ін. [73] пропонують підхід до виявлення структурних помилок у BPMN-моделях бізнес-процесів з використанням методів машинного навчання, що дозволяє автоматизувати контроль коректності моделей та зменшити трудовитрати на їх перевірку. Розвиток цього напряму представлено в роботі Коппа, Орловського та </w:t>
      </w:r>
      <w:proofErr w:type="spellStart"/>
      <w:r w:rsidRPr="009A3575">
        <w:t>Літвінової</w:t>
      </w:r>
      <w:proofErr w:type="spellEnd"/>
      <w:r w:rsidRPr="009A3575">
        <w:t xml:space="preserve"> [74], де досліджується програмне рішення для аналізу коректності бізнес-процесів, що базується на інтеграції методів машинного навчання з правилами верифікації BPMN-нотації. Ці підходи можуть бути адаптовані для задач дистанційної ідентифікації, де необхідно забезпечити коректність взаємодії модулів виявлення об'єктів, оптичного потоку та оцінювання глибини в єдиному інформаційному просторі [73, 74]. </w:t>
      </w:r>
      <w:r w:rsidR="0067119B" w:rsidRPr="0067119B">
        <w:t xml:space="preserve">Окремого розгляду заслуговують методи оцінювання ефективності комп'ютерних динамічних симуляторів, які запропоновано в дослідженні </w:t>
      </w:r>
      <w:proofErr w:type="spellStart"/>
      <w:r w:rsidR="0067119B" w:rsidRPr="0067119B">
        <w:t>Shmatko</w:t>
      </w:r>
      <w:proofErr w:type="spellEnd"/>
      <w:r w:rsidR="0067119B" w:rsidRPr="0067119B">
        <w:t xml:space="preserve"> та ін. [75]. Розроблена ними методика дозволяє кількісно оцінювати продуктивність технічних систем у динамічних режимах роботи, що є важливим для налаштування параметрів систем дистанційної ідентифікації та оптимізації їх роботи в реальних умовах експлуатації. Важливе значення для вибору методів обробки даних у системах дистанційної ідентифікації мають порівняльні дослідження алгоритмів машинного навчання. Зокрема, Шматко та ін. [76] провели порівняльний аналіз методів машинного навчання для задач прогнозування, що дозволяє обґрунтовано обирати оптимальні алгоритми залежно від специфіки даних та вимог до точності. Розвиток цього напряму знайшов відображення в роботі Шматко, </w:t>
      </w:r>
      <w:proofErr w:type="spellStart"/>
      <w:r w:rsidR="0067119B" w:rsidRPr="0067119B">
        <w:t>Малишенка</w:t>
      </w:r>
      <w:proofErr w:type="spellEnd"/>
      <w:r w:rsidR="0067119B" w:rsidRPr="0067119B">
        <w:t xml:space="preserve"> та Волощука [77], де запропоновано архітектуру </w:t>
      </w:r>
      <w:r w:rsidR="0067119B" w:rsidRPr="0067119B">
        <w:lastRenderedPageBreak/>
        <w:t>інформаційної системи для інтелектуальної класифікації клієнтів з використанням сучасних методів машинного навчання, що демонструє ефективність застосування обчислювального інтелекту в задачах класифікації та прогнозування.</w:t>
      </w:r>
    </w:p>
    <w:p w14:paraId="0E8D14B8" w14:textId="5DAF6735" w:rsidR="009A3575" w:rsidRDefault="0067119B">
      <w:pPr>
        <w:pStyle w:val="a3"/>
      </w:pPr>
      <w:r w:rsidRPr="0067119B">
        <w:t xml:space="preserve">Універсальність підходів глибокого навчання підтверджується їх успішним застосуванням у різноманітних предметних галузях. Наприклад, технологія </w:t>
      </w:r>
      <w:proofErr w:type="spellStart"/>
      <w:r w:rsidRPr="0067119B">
        <w:t>ResJobFit</w:t>
      </w:r>
      <w:proofErr w:type="spellEnd"/>
      <w:r w:rsidRPr="0067119B">
        <w:t xml:space="preserve"> [78] демонструє ефективність </w:t>
      </w:r>
      <w:proofErr w:type="spellStart"/>
      <w:r w:rsidRPr="0067119B">
        <w:t>end-to-end</w:t>
      </w:r>
      <w:proofErr w:type="spellEnd"/>
      <w:r w:rsidRPr="0067119B">
        <w:t xml:space="preserve"> нейронних мереж для задач зіставлення резюме та вакансій, що свідчить про здатність глибоких нейронних мереж виявляти складні залежності в структурованих та неструктурованих даних. Цей досвід може бути використаний при побудові систем дистанційної ідентифікації, де необхідно встановлювати відповідності між різнорідними ознаками динамічних об'єктів, отриманими з різних сенсорів або методів обробки [78]. Поєднання методів машинного навчання для верифікації моделей [73, 74], порівняльного аналізу алгоритмів [76, 77], оцінювання ефективності динамічних симуляторів [75] та спеціалізованих </w:t>
      </w:r>
      <w:proofErr w:type="spellStart"/>
      <w:r w:rsidRPr="0067119B">
        <w:t>end-to-end</w:t>
      </w:r>
      <w:proofErr w:type="spellEnd"/>
      <w:r w:rsidRPr="0067119B">
        <w:t xml:space="preserve"> </w:t>
      </w:r>
      <w:proofErr w:type="spellStart"/>
      <w:r w:rsidRPr="0067119B">
        <w:t>нейромережевих</w:t>
      </w:r>
      <w:proofErr w:type="spellEnd"/>
      <w:r w:rsidRPr="0067119B">
        <w:t xml:space="preserve"> технологій [78]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[73-78].</w:t>
      </w:r>
    </w:p>
    <w:p w14:paraId="70E46CF9" w14:textId="40CABD7C" w:rsidR="0067119B" w:rsidRDefault="0067119B">
      <w:pPr>
        <w:pStyle w:val="a3"/>
      </w:pPr>
      <w:r w:rsidRPr="0067119B">
        <w:t xml:space="preserve">Застосування методів штучного інтелекту в системах безпеки та моніторингу навколишнього середовища є важливим напрямом розвитку обчислювального інтелекту. Зокрема, у дослідженні </w:t>
      </w:r>
      <w:proofErr w:type="spellStart"/>
      <w:r w:rsidRPr="0067119B">
        <w:t>Kozlov</w:t>
      </w:r>
      <w:proofErr w:type="spellEnd"/>
      <w:r w:rsidRPr="0067119B">
        <w:t xml:space="preserve"> та </w:t>
      </w:r>
      <w:proofErr w:type="spellStart"/>
      <w:r w:rsidRPr="0067119B">
        <w:t>Malakhov</w:t>
      </w:r>
      <w:proofErr w:type="spellEnd"/>
      <w:r w:rsidRPr="0067119B">
        <w:t xml:space="preserve"> [79] запропоновано комплексну модель розпізнавання людини в надзвичайних ситуаціях з використанням багаторівневої системи </w:t>
      </w:r>
      <w:proofErr w:type="spellStart"/>
      <w:r w:rsidRPr="0067119B">
        <w:t>дронів</w:t>
      </w:r>
      <w:proofErr w:type="spellEnd"/>
      <w:r w:rsidRPr="0067119B">
        <w:t xml:space="preserve">, що поєднує методи комп'ютерного зору, машинного навчання та просторово-часового аналізу для оперативного виявлення людей у складних умовах. Цей підхід демонструє ефективність інтеграції різнорідних методів обчислювального інтелекту для вирішення задач дистанційної ідентифікації динамічних об'єктів у реальному часі. Іншим прикладом є вдосконалення інформаційної технології аналізу </w:t>
      </w:r>
      <w:proofErr w:type="spellStart"/>
      <w:r w:rsidRPr="0067119B">
        <w:t>контекстно</w:t>
      </w:r>
      <w:proofErr w:type="spellEnd"/>
      <w:r w:rsidRPr="0067119B">
        <w:t xml:space="preserve">-освічених подань фраз [80], де застосовуються методи глибокого </w:t>
      </w:r>
      <w:r w:rsidRPr="0067119B">
        <w:lastRenderedPageBreak/>
        <w:t xml:space="preserve">навчання для покращення якості обробки природної мови, що може бути використано для розробки інтерфейсів взаємодії з системами дистанційної ідентифікації. У сфері моніторингу навколишнього середовища </w:t>
      </w:r>
      <w:proofErr w:type="spellStart"/>
      <w:r w:rsidRPr="0067119B">
        <w:t>Kashtan</w:t>
      </w:r>
      <w:proofErr w:type="spellEnd"/>
      <w:r w:rsidRPr="0067119B">
        <w:t xml:space="preserve"> та </w:t>
      </w:r>
      <w:proofErr w:type="spellStart"/>
      <w:r w:rsidRPr="0067119B">
        <w:t>Hnatushenko</w:t>
      </w:r>
      <w:proofErr w:type="spellEnd"/>
      <w:r w:rsidRPr="0067119B">
        <w:t xml:space="preserve"> [81] запропонували інтелектуальну технологію моніторингу земного покриву на основі оптичних супутникових зображень, яка використовує гібридну архітектуру </w:t>
      </w:r>
      <w:proofErr w:type="spellStart"/>
      <w:r w:rsidRPr="0067119B">
        <w:t>згорткових</w:t>
      </w:r>
      <w:proofErr w:type="spellEnd"/>
      <w:r w:rsidRPr="0067119B">
        <w:t xml:space="preserve"> нейронних мереж для виявлення змін, що підтверджує ефективність методів глибокого навчання для вирішення задач просторово-часового аналізу [81]. Поєднання цих підходів з методами оцінювання ефективності динамічних симуляторів [75] та порівняльного аналізу алгоритмів [76, 77]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[73-81].</w:t>
      </w:r>
    </w:p>
    <w:p w14:paraId="2E2F81F3" w14:textId="19FFF17B" w:rsidR="0067119B" w:rsidRDefault="0067119B">
      <w:pPr>
        <w:pStyle w:val="a3"/>
      </w:pPr>
      <w:r w:rsidRPr="0067119B">
        <w:t xml:space="preserve">Медична діагностика є ще однією важливою сферою застосування методів обчислювального інтелекту. </w:t>
      </w:r>
      <w:proofErr w:type="spellStart"/>
      <w:r w:rsidRPr="0067119B">
        <w:t>Aziukovskyi</w:t>
      </w:r>
      <w:proofErr w:type="spellEnd"/>
      <w:r w:rsidRPr="0067119B">
        <w:t xml:space="preserve"> та ін. [82] запропонували моделі комп'ютерно-асоційованої діагностики для систем підтримки прийняття рішень при виявленні раку молочної залози, що демонструє ефективність застосування методів глибокого навчання для аналізу медичних зображень. У задачах прогнозування природних явищ </w:t>
      </w:r>
      <w:proofErr w:type="spellStart"/>
      <w:r w:rsidRPr="0067119B">
        <w:t>Hnatushenko</w:t>
      </w:r>
      <w:proofErr w:type="spellEnd"/>
      <w:r w:rsidRPr="0067119B">
        <w:t xml:space="preserve"> та ін. [83] розробили метод прогнозування повеней на основі супутникових зображень Sentinel-2 з використанням машинного навчання, що дозволяє </w:t>
      </w:r>
      <w:proofErr w:type="spellStart"/>
      <w:r w:rsidRPr="0067119B">
        <w:t>оперативно</w:t>
      </w:r>
      <w:proofErr w:type="spellEnd"/>
      <w:r w:rsidRPr="0067119B">
        <w:t xml:space="preserve"> оцінювати ризики та приймати управлінські рішення. Важливе значення для управління якістю інформаційних систем мають дослідження </w:t>
      </w:r>
      <w:proofErr w:type="spellStart"/>
      <w:r w:rsidRPr="0067119B">
        <w:t>Годлевського</w:t>
      </w:r>
      <w:proofErr w:type="spellEnd"/>
      <w:r w:rsidRPr="0067119B">
        <w:t xml:space="preserve"> та </w:t>
      </w:r>
      <w:proofErr w:type="spellStart"/>
      <w:r w:rsidRPr="0067119B">
        <w:t>Бурлакова</w:t>
      </w:r>
      <w:proofErr w:type="spellEnd"/>
      <w:r w:rsidRPr="0067119B">
        <w:t xml:space="preserve"> [84], які запропонували інформаційну технологію планування підвищення якості підмножини процесів моделі SPICE, що дозволяє оптимізувати процеси розробки та супроводу програмного забезпечення для систем дистанційної ідентифікації. Поєднання цих підходів [73-84]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4914F92" w14:textId="1B4E0CBE" w:rsidR="0067119B" w:rsidRDefault="007C23EB">
      <w:pPr>
        <w:pStyle w:val="a3"/>
      </w:pPr>
      <w:r w:rsidRPr="007C23EB">
        <w:lastRenderedPageBreak/>
        <w:t xml:space="preserve">Важливе значення для управління якістю інформаційних систем мають дослідження </w:t>
      </w:r>
      <w:proofErr w:type="spellStart"/>
      <w:r w:rsidRPr="007C23EB">
        <w:t>Годлевського</w:t>
      </w:r>
      <w:proofErr w:type="spellEnd"/>
      <w:r w:rsidRPr="007C23EB">
        <w:t xml:space="preserve"> та </w:t>
      </w:r>
      <w:proofErr w:type="spellStart"/>
      <w:r w:rsidRPr="007C23EB">
        <w:t>Бурлакова</w:t>
      </w:r>
      <w:proofErr w:type="spellEnd"/>
      <w:r w:rsidRPr="007C23EB">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7C23EB">
        <w:t>Сокола</w:t>
      </w:r>
      <w:proofErr w:type="spellEnd"/>
      <w:r w:rsidRPr="007C23EB">
        <w:t xml:space="preserve">, </w:t>
      </w:r>
      <w:proofErr w:type="spellStart"/>
      <w:r w:rsidRPr="007C23EB">
        <w:t>Годлевського</w:t>
      </w:r>
      <w:proofErr w:type="spellEnd"/>
      <w:r w:rsidRPr="007C23EB">
        <w:t xml:space="preserve"> та </w:t>
      </w:r>
      <w:proofErr w:type="spellStart"/>
      <w:r w:rsidRPr="007C23EB">
        <w:t>Малеця</w:t>
      </w:r>
      <w:proofErr w:type="spellEnd"/>
      <w:r w:rsidRPr="007C23EB">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1A36175D" w14:textId="48766171" w:rsidR="007C23EB" w:rsidRPr="00842AE3" w:rsidRDefault="009E728C">
      <w:pPr>
        <w:pStyle w:val="a3"/>
      </w:pPr>
      <w:r w:rsidRPr="009E728C">
        <w:t xml:space="preserve">Важливе значення для управління якістю інформаційних систем мають дослідження </w:t>
      </w:r>
      <w:proofErr w:type="spellStart"/>
      <w:r w:rsidRPr="009E728C">
        <w:t>Годлевського</w:t>
      </w:r>
      <w:proofErr w:type="spellEnd"/>
      <w:r w:rsidRPr="009E728C">
        <w:t xml:space="preserve"> та </w:t>
      </w:r>
      <w:proofErr w:type="spellStart"/>
      <w:r w:rsidRPr="009E728C">
        <w:t>Бурлакова</w:t>
      </w:r>
      <w:proofErr w:type="spellEnd"/>
      <w:r w:rsidRPr="009E728C">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9E728C">
        <w:t>Сокола</w:t>
      </w:r>
      <w:proofErr w:type="spellEnd"/>
      <w:r w:rsidRPr="009E728C">
        <w:t xml:space="preserve">, </w:t>
      </w:r>
      <w:proofErr w:type="spellStart"/>
      <w:r w:rsidRPr="009E728C">
        <w:t>Годлевського</w:t>
      </w:r>
      <w:proofErr w:type="spellEnd"/>
      <w:r w:rsidRPr="009E728C">
        <w:t xml:space="preserve"> та </w:t>
      </w:r>
      <w:proofErr w:type="spellStart"/>
      <w:r w:rsidRPr="009E728C">
        <w:t>Малеця</w:t>
      </w:r>
      <w:proofErr w:type="spellEnd"/>
      <w:r w:rsidRPr="009E728C">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2BF12D80" w14:textId="12A97732" w:rsidR="00D96A48" w:rsidRDefault="005C6CAB">
      <w:pPr>
        <w:pStyle w:val="a3"/>
      </w:pPr>
      <w:r w:rsidRPr="005C6CAB">
        <w:t xml:space="preserve">Прогнозування траєкторій рухомих об'єктів є критично важливим завданням для систем автономного транспорту, відеоспостереження та </w:t>
      </w:r>
      <w:r w:rsidRPr="005C6CAB">
        <w:lastRenderedPageBreak/>
        <w:t xml:space="preserve">робототехніки, де застосування методів обчислювального інтелекту дозволяє передбачати поведінку динамічних об'єктів у складних сценаріях. Як зазначають </w:t>
      </w:r>
      <w:proofErr w:type="spellStart"/>
      <w:r w:rsidRPr="005C6CAB">
        <w:t>Jiang</w:t>
      </w:r>
      <w:proofErr w:type="spellEnd"/>
      <w:r w:rsidRPr="005C6CAB">
        <w:t xml:space="preserve"> та ін. [87] у своєму огляді, останнім часом значного прогресу досягнуто завдяки застосуванню глибокого навчання, зокрема </w:t>
      </w:r>
      <w:proofErr w:type="spellStart"/>
      <w:r w:rsidRPr="005C6CAB">
        <w:t>трансформерних</w:t>
      </w:r>
      <w:proofErr w:type="spellEnd"/>
      <w:r w:rsidRPr="005C6CAB">
        <w:t xml:space="preserve"> </w:t>
      </w:r>
      <w:proofErr w:type="spellStart"/>
      <w:r w:rsidRPr="005C6CAB">
        <w:t>архітектур</w:t>
      </w:r>
      <w:proofErr w:type="spellEnd"/>
      <w:r w:rsidRPr="005C6CAB">
        <w:t xml:space="preserve">, </w:t>
      </w:r>
      <w:proofErr w:type="spellStart"/>
      <w:r w:rsidRPr="005C6CAB">
        <w:t>графових</w:t>
      </w:r>
      <w:proofErr w:type="spellEnd"/>
      <w:r w:rsidRPr="005C6CAB">
        <w:t xml:space="preserve"> нейронних мереж та методів імітаційного навчання, які дозволяють моделювати складні просторово-часові залежності в поведінці пішоходів та інших динамічних об'єктів. Окремий інтерес становлять моделі, що враховують соціальну взаємодію між об'єктами та адаптуються до різноманітних сценаріїв руху.</w:t>
      </w:r>
    </w:p>
    <w:p w14:paraId="056CDF30" w14:textId="6BBA860E" w:rsidR="00C06641" w:rsidRDefault="005C6CAB">
      <w:pPr>
        <w:pStyle w:val="a3"/>
      </w:pPr>
      <w:r w:rsidRPr="005C6CAB">
        <w:t xml:space="preserve">Просторова локалізація динамічних об'єктів тісно пов'язана з оцінюванням глибини сцени, яка дозволяє визначати координату Z об'єкта в тривимірному просторі. Сучасний стан досліджень у цій галузі узагальнено в огляді </w:t>
      </w:r>
      <w:proofErr w:type="spellStart"/>
      <w:r w:rsidRPr="005C6CAB">
        <w:t>Xu</w:t>
      </w:r>
      <w:proofErr w:type="spellEnd"/>
      <w:r w:rsidRPr="005C6CAB">
        <w:t xml:space="preserve"> та ін. [88], який аналізує еволюцію </w:t>
      </w:r>
      <w:proofErr w:type="spellStart"/>
      <w:r w:rsidRPr="005C6CAB">
        <w:t>архітектур</w:t>
      </w:r>
      <w:proofErr w:type="spellEnd"/>
      <w:r w:rsidRPr="005C6CAB">
        <w:t xml:space="preserve"> глибокого навчання для оцінювання глибини в монокулярному, стерео, </w:t>
      </w:r>
      <w:proofErr w:type="spellStart"/>
      <w:r w:rsidRPr="005C6CAB">
        <w:t>мультивидовому</w:t>
      </w:r>
      <w:proofErr w:type="spellEnd"/>
      <w:r w:rsidRPr="005C6CAB">
        <w:t xml:space="preserve"> та відео режимах, а також окреслює шляхи створення фундаментальних моделей глибини (</w:t>
      </w:r>
      <w:proofErr w:type="spellStart"/>
      <w:r w:rsidRPr="005C6CAB">
        <w:t>depth</w:t>
      </w:r>
      <w:proofErr w:type="spellEnd"/>
      <w:r w:rsidRPr="005C6CAB">
        <w:t xml:space="preserve"> </w:t>
      </w:r>
      <w:proofErr w:type="spellStart"/>
      <w:r w:rsidRPr="005C6CAB">
        <w:t>foundation</w:t>
      </w:r>
      <w:proofErr w:type="spellEnd"/>
      <w:r w:rsidRPr="005C6CAB">
        <w:t xml:space="preserve"> </w:t>
      </w:r>
      <w:proofErr w:type="spellStart"/>
      <w:r w:rsidRPr="005C6CAB">
        <w:t>models</w:t>
      </w:r>
      <w:proofErr w:type="spellEnd"/>
      <w:r w:rsidRPr="005C6CAB">
        <w:t>) з високою здатністю до нуль-</w:t>
      </w:r>
      <w:proofErr w:type="spellStart"/>
      <w:r w:rsidRPr="005C6CAB">
        <w:t>шотової</w:t>
      </w:r>
      <w:proofErr w:type="spellEnd"/>
      <w:r w:rsidRPr="005C6CAB">
        <w:t xml:space="preserve"> генералізації. Для задач дистанційного зондування Землі особливий інтерес становить метод D3-RSMDE [89], який демонструє прискорення понад 40 разів порівняно з дифузійними моделями завдяки поєднанню швидкого </w:t>
      </w:r>
      <w:proofErr w:type="spellStart"/>
      <w:r w:rsidRPr="005C6CAB">
        <w:t>ViT</w:t>
      </w:r>
      <w:proofErr w:type="spellEnd"/>
      <w:r w:rsidRPr="005C6CAB">
        <w:t>-модуля для генерації структурного пріоритету глибини та легкої U-</w:t>
      </w:r>
      <w:proofErr w:type="spellStart"/>
      <w:r w:rsidRPr="005C6CAB">
        <w:t>Net</w:t>
      </w:r>
      <w:proofErr w:type="spellEnd"/>
      <w:r w:rsidRPr="005C6CAB">
        <w:t xml:space="preserve"> для уточнення деталей із використанням стратегії прогресивного лінійного змішування (PLBR), що дозволяє отримувати високоякісні карти глибини на супутникових знімках в реальному часі. Перспективним напрямком є також адаптація </w:t>
      </w:r>
      <w:proofErr w:type="spellStart"/>
      <w:r w:rsidRPr="005C6CAB">
        <w:t>візійно-мовних</w:t>
      </w:r>
      <w:proofErr w:type="spellEnd"/>
      <w:r w:rsidRPr="005C6CAB">
        <w:t xml:space="preserve"> моделей для задач оцінювання глибини. Метод </w:t>
      </w:r>
      <w:proofErr w:type="spellStart"/>
      <w:r w:rsidRPr="005C6CAB">
        <w:t>MoA-DepthCLIP</w:t>
      </w:r>
      <w:proofErr w:type="spellEnd"/>
      <w:r w:rsidRPr="005C6CAB">
        <w:t xml:space="preserve"> [90] демонструє, що використання легких модулів адаптерів дозволяє ефективно переносити знання з CLIP для монокулярної оцінки глибини, досягаючи значного підвищення точності при мінімальній кількості параметрів, що навчаються. Поєднання цих підходів [73-90]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719C241" w14:textId="2EFB25E8" w:rsidR="00DA37C4" w:rsidRPr="005F438C" w:rsidRDefault="00DA37C4" w:rsidP="00DA37C4">
      <w:pPr>
        <w:pStyle w:val="2"/>
      </w:pPr>
      <w:bookmarkStart w:id="12" w:name="_Toc229058222"/>
      <w:r w:rsidRPr="005F438C">
        <w:lastRenderedPageBreak/>
        <w:t>1.</w:t>
      </w:r>
      <w:fldSimple w:instr=" SEQ SubChapter ">
        <w:r w:rsidR="00DA3574">
          <w:rPr>
            <w:noProof/>
          </w:rPr>
          <w:t>6</w:t>
        </w:r>
      </w:fldSimple>
      <w:r w:rsidRPr="005F438C">
        <w:t xml:space="preserve"> </w:t>
      </w:r>
      <w:r w:rsidR="004958B9" w:rsidRPr="005F438C">
        <w:t xml:space="preserve">Мета та </w:t>
      </w:r>
      <w:r w:rsidR="000147C5" w:rsidRPr="005F438C">
        <w:t>задачі</w:t>
      </w:r>
      <w:r w:rsidR="004958B9" w:rsidRPr="005F438C">
        <w:t xml:space="preserve"> дослідження</w:t>
      </w:r>
      <w:bookmarkEnd w:id="12"/>
    </w:p>
    <w:p w14:paraId="423E217D" w14:textId="77777777" w:rsidR="00D4769E" w:rsidRPr="005F438C" w:rsidRDefault="00B62E13">
      <w:pPr>
        <w:pStyle w:val="a3"/>
      </w:pPr>
      <w:r w:rsidRPr="005F438C">
        <w:t xml:space="preserve">Метою дослідження є підвищення точності, стійкості та інформативності дистанційної ідентифікації параметрів динамічних об’єктів шляхом розроблення моделей, методів та інформаційної технології, що поєднують </w:t>
      </w:r>
      <w:proofErr w:type="spellStart"/>
      <w:r w:rsidRPr="005F438C">
        <w:t>трансформерне</w:t>
      </w:r>
      <w:proofErr w:type="spellEnd"/>
      <w:r w:rsidRPr="005F438C">
        <w:t xml:space="preserve"> виявлення об’єктів, алгоритми оптичного потоку, </w:t>
      </w:r>
      <w:proofErr w:type="spellStart"/>
      <w:r w:rsidRPr="005F438C">
        <w:t>нейромережеве</w:t>
      </w:r>
      <w:proofErr w:type="spellEnd"/>
      <w:r w:rsidRPr="005F438C">
        <w:t xml:space="preserve"> оцінювання глибини й ансамблеву обробку результатів.</w:t>
      </w:r>
    </w:p>
    <w:p w14:paraId="64978523" w14:textId="77777777" w:rsidR="00D4769E" w:rsidRPr="005F438C" w:rsidRDefault="00B62E13">
      <w:pPr>
        <w:pStyle w:val="a3"/>
      </w:pPr>
      <w:r w:rsidRPr="005F438C">
        <w:t>Для досягнення поставленої мети необхідно розв’язати такі задачі: проаналізувати сучасні методи дистанційної ідентифікації параметрів динамічних об’єктів; сформувати класифікацію параметрів і методів їх визначення; розробити моделі інтеграції детектора об’єктів, оптичного потоку та оцінювання глибини; обґрунтувати використання ансамблевих методів для підвищення стійкості результатів; реалізувати програмні компоненти інформаційної технології; провести експериментальне тестування та порівняльний аналіз отриманих результатів.</w:t>
      </w:r>
    </w:p>
    <w:p w14:paraId="23DB698E" w14:textId="77777777" w:rsidR="00D4769E" w:rsidRPr="00842AE3" w:rsidRDefault="00B62E13">
      <w:pPr>
        <w:pStyle w:val="a3"/>
      </w:pPr>
      <w:r w:rsidRPr="005F438C">
        <w:t xml:space="preserve">Розв’язання цих задач дозволяє перейти від окремих алгоритмів комп’ютерного зору до цілісної інформаційної технології, здатної визначати положення, швидкість, напрям руху, траєкторію та просторові характеристики об’єктів у </w:t>
      </w:r>
      <w:proofErr w:type="spellStart"/>
      <w:r w:rsidRPr="005F438C">
        <w:t>відеопотоці</w:t>
      </w:r>
      <w:proofErr w:type="spellEnd"/>
      <w:r w:rsidRPr="005F438C">
        <w:t xml:space="preserve"> в умовах шумів, оклюзій та зміни зовнішнього середовища.</w:t>
      </w:r>
    </w:p>
    <w:p w14:paraId="68D59E2E" w14:textId="77777777" w:rsidR="00D96A48" w:rsidRPr="00842AE3" w:rsidRDefault="00D96A48">
      <w:pPr>
        <w:pStyle w:val="a3"/>
      </w:pPr>
    </w:p>
    <w:p w14:paraId="336D3E42" w14:textId="77777777" w:rsidR="00D4769E" w:rsidRPr="005F438C" w:rsidRDefault="00B62E13">
      <w:pPr>
        <w:pStyle w:val="2"/>
      </w:pPr>
      <w:bookmarkStart w:id="13" w:name="_Toc229058223"/>
      <w:r w:rsidRPr="005F438C">
        <w:t>1.7 Висновки до розділу</w:t>
      </w:r>
      <w:bookmarkEnd w:id="13"/>
    </w:p>
    <w:p w14:paraId="47C87E2F" w14:textId="4DFD2FE1" w:rsidR="00595C41" w:rsidRDefault="00F325B4">
      <w:pPr>
        <w:pStyle w:val="a3"/>
      </w:pPr>
      <w:r w:rsidRPr="00F325B4">
        <w:t xml:space="preserve">За результатами аналізу предметної області ДІПДО визначено, що динамічні об'єкти є складними багатовимірними системами, стан яких безперервно змінюється в часі під впливом внутрішніх процесів або зовнішнього середовища [1-6]. Сформовано класифікацію параметрів дистанційної ідентифікації, згідно з якою просторові, кінематичні, геометричні та структурні параметри потребують поєднання методів виявлення об'єктів, оцінювання оптичного потоку та реконструкції глибини [19-26]. Проаналізовано еволюцію інформаційних технологій комп'ютерного зору, яка демонструє перехід від класичних методів на основі штучно створених ознак до сучасних </w:t>
      </w:r>
      <w:proofErr w:type="spellStart"/>
      <w:r w:rsidRPr="00F325B4">
        <w:t>архітектур</w:t>
      </w:r>
      <w:proofErr w:type="spellEnd"/>
      <w:r w:rsidRPr="00F325B4">
        <w:t xml:space="preserve"> </w:t>
      </w:r>
      <w:r w:rsidRPr="00F325B4">
        <w:lastRenderedPageBreak/>
        <w:t xml:space="preserve">глибокого навчання, зокрема </w:t>
      </w:r>
      <w:proofErr w:type="spellStart"/>
      <w:r w:rsidRPr="00F325B4">
        <w:t>трансформерів</w:t>
      </w:r>
      <w:proofErr w:type="spellEnd"/>
      <w:r w:rsidRPr="00F325B4">
        <w:t xml:space="preserve"> виявлення та </w:t>
      </w:r>
      <w:proofErr w:type="spellStart"/>
      <w:r w:rsidRPr="00F325B4">
        <w:t>нейромережевих</w:t>
      </w:r>
      <w:proofErr w:type="spellEnd"/>
      <w:r w:rsidRPr="00F325B4">
        <w:t xml:space="preserve"> моделей оцінювання руху [1, 14, 44-46]. Розглянуто моделі динамічних об'єктів, які описують зміну просторового положення, швидкості, прискорення та орієнтації в часі, та обґрунтовано необхідність їх реалізації як інформаційних структур, що об'єднують результати DETR, оптичного потоку, </w:t>
      </w:r>
      <w:proofErr w:type="spellStart"/>
      <w:r w:rsidRPr="00F325B4">
        <w:t>GeoNet</w:t>
      </w:r>
      <w:proofErr w:type="spellEnd"/>
      <w:r w:rsidRPr="00F325B4">
        <w:t xml:space="preserve"> та ансамблевих методів [8, </w:t>
      </w:r>
      <w:r w:rsidR="006C2E39">
        <w:rPr>
          <w:rFonts w:hint="eastAsia"/>
          <w:lang w:eastAsia="ja-JP"/>
        </w:rPr>
        <w:t>95</w:t>
      </w:r>
      <w:r w:rsidRPr="00F325B4">
        <w:t xml:space="preserve">, </w:t>
      </w:r>
      <w:r w:rsidR="006C2E39">
        <w:rPr>
          <w:rFonts w:hint="eastAsia"/>
          <w:lang w:eastAsia="ja-JP"/>
        </w:rPr>
        <w:t>96</w:t>
      </w:r>
      <w:r w:rsidRPr="00F325B4">
        <w:t xml:space="preserve">]. Досліджено методи обчислювального інтелекту, зокрема ансамблеві підходи </w:t>
      </w:r>
      <w:proofErr w:type="spellStart"/>
      <w:r w:rsidRPr="00F325B4">
        <w:t>бегінгу</w:t>
      </w:r>
      <w:proofErr w:type="spellEnd"/>
      <w:r w:rsidRPr="00F325B4">
        <w:t xml:space="preserve"> та </w:t>
      </w:r>
      <w:proofErr w:type="spellStart"/>
      <w:r w:rsidRPr="00F325B4">
        <w:t>бустінгу</w:t>
      </w:r>
      <w:proofErr w:type="spellEnd"/>
      <w:r w:rsidRPr="00F325B4">
        <w:t xml:space="preserve">, які дають змогу зменшити дисперсію оцінок, уточнити межі об'єктів і підвищити надійність визначення параметрів руху в умовах шумів та оклюзій [15, </w:t>
      </w:r>
      <w:r w:rsidR="00300673">
        <w:rPr>
          <w:rFonts w:hint="eastAsia"/>
          <w:lang w:eastAsia="ja-JP"/>
        </w:rPr>
        <w:t>93</w:t>
      </w:r>
      <w:r w:rsidRPr="00F325B4">
        <w:t xml:space="preserve">, 62]. Сформульовано мету та завдання дослідження, які полягають у підвищенні точності, стійкості та інформативності ДІПДО шляхом розроблення моделей, методів та інформаційної технології, що поєднують </w:t>
      </w:r>
      <w:proofErr w:type="spellStart"/>
      <w:r w:rsidRPr="00F325B4">
        <w:t>трансформерне</w:t>
      </w:r>
      <w:proofErr w:type="spellEnd"/>
      <w:r w:rsidRPr="00F325B4">
        <w:t xml:space="preserve"> виявлення об'єктів, алгоритми оптичного потоку, </w:t>
      </w:r>
      <w:proofErr w:type="spellStart"/>
      <w:r w:rsidRPr="00F325B4">
        <w:t>нейромережеве</w:t>
      </w:r>
      <w:proofErr w:type="spellEnd"/>
      <w:r w:rsidRPr="00F325B4">
        <w:t xml:space="preserve"> оцінювання глибини й ансамблеву обробку результатів. Обґрунтовано, що задача ДІПДО потребує не лише виявлення об'єкта, а й кількісного опису його стану в просторі та часі, що зумовлює необхідність інтеграції різнорідних методів комп'ютерного зору та обчислювального інтелекту [14, 50, </w:t>
      </w:r>
      <w:r w:rsidR="006C2E39">
        <w:rPr>
          <w:rFonts w:hint="eastAsia"/>
          <w:lang w:eastAsia="ja-JP"/>
        </w:rPr>
        <w:t>94</w:t>
      </w:r>
      <w:r w:rsidRPr="00F325B4">
        <w:t xml:space="preserve">]. Показано, що сучасні </w:t>
      </w:r>
      <w:proofErr w:type="spellStart"/>
      <w:r w:rsidRPr="00F325B4">
        <w:t>трансформерні</w:t>
      </w:r>
      <w:proofErr w:type="spellEnd"/>
      <w:r w:rsidRPr="00F325B4">
        <w:t xml:space="preserve"> детектори DETR та моделі YOLO дозволяють розглядати динамічний об'єкт як сукупність контекстних </w:t>
      </w:r>
      <w:proofErr w:type="spellStart"/>
      <w:r w:rsidRPr="00F325B4">
        <w:t>залежностей</w:t>
      </w:r>
      <w:proofErr w:type="spellEnd"/>
      <w:r w:rsidRPr="00F325B4">
        <w:t xml:space="preserve"> у кадрі, забезпечуючи підхід </w:t>
      </w:r>
      <w:proofErr w:type="spellStart"/>
      <w:r w:rsidRPr="00F325B4">
        <w:t>end-to-end</w:t>
      </w:r>
      <w:proofErr w:type="spellEnd"/>
      <w:r w:rsidRPr="00F325B4">
        <w:t xml:space="preserve"> із врахуванням глобальної структури зображення [14, 31, 46]. Визначено, що подальший розвиток методології ДІПДО пов'язаний із концепцією цифрових двійників, де ідентифіковані параметри динамічного об'єкта в реальному часі синхронізуються з його віртуальною моделлю, що створює основу для когнітивного керування складними об</w:t>
      </w:r>
      <w:r w:rsidR="00BA5FB5">
        <w:t>’</w:t>
      </w:r>
      <w:r w:rsidRPr="00F325B4">
        <w:t xml:space="preserve">єктами [17, 27]. </w:t>
      </w:r>
    </w:p>
    <w:p w14:paraId="48DDC2BD" w14:textId="4048984F" w:rsidR="00595C41" w:rsidRDefault="00595C41">
      <w:pPr>
        <w:pStyle w:val="a3"/>
      </w:pPr>
      <w:r w:rsidRPr="00595C41">
        <w:t xml:space="preserve">Важливим висновком є також те, що застосування ансамблевих методів </w:t>
      </w:r>
      <w:proofErr w:type="spellStart"/>
      <w:r w:rsidRPr="00595C41">
        <w:t>бегінгу</w:t>
      </w:r>
      <w:proofErr w:type="spellEnd"/>
      <w:r w:rsidRPr="00595C41">
        <w:t xml:space="preserve"> та </w:t>
      </w:r>
      <w:proofErr w:type="spellStart"/>
      <w:r w:rsidRPr="00595C41">
        <w:t>бустінгу</w:t>
      </w:r>
      <w:proofErr w:type="spellEnd"/>
      <w:r w:rsidRPr="00595C41">
        <w:t xml:space="preserve"> дозволяє суттєво підвищити стійкість ідентифікації в умовах шумів, оклюзій та зміни освітлення без значного збільшення обчислювальних витрат [15, </w:t>
      </w:r>
      <w:r w:rsidR="00300673">
        <w:rPr>
          <w:rFonts w:hint="eastAsia"/>
          <w:lang w:eastAsia="ja-JP"/>
        </w:rPr>
        <w:t>93</w:t>
      </w:r>
      <w:r w:rsidRPr="00595C41">
        <w:t>, 62].</w:t>
      </w:r>
    </w:p>
    <w:p w14:paraId="3B0C0308" w14:textId="3D1BE752" w:rsidR="004B367C" w:rsidRDefault="004B367C">
      <w:pPr>
        <w:pStyle w:val="a3"/>
      </w:pPr>
      <w:r>
        <w:t xml:space="preserve">1. </w:t>
      </w:r>
      <w:r w:rsidRPr="004B367C">
        <w:t xml:space="preserve">Визначено, що динамічні об'єкти є складними багатовимірними системами, стан яких безперервно змінюється в часі під впливом внутрішніх </w:t>
      </w:r>
      <w:r w:rsidRPr="004B367C">
        <w:lastRenderedPageBreak/>
        <w:t>процесів або зовнішнього середовища. Показано, що сучасні інформаційні технології дистанційної ідентифікації повинні забезпечувати не лише виявлення об'єкта, а й кількісний опис його просторових, кінематичних та структурних характеристик в умовах невизначеності (шумів, оклюзій, зміни освітлення). Обґрунтовано актуальність розробки інтегрованих підходів, які поєднують фізичні моделі, алгоритми комп'ютерного зору та методи обчислювального інтелекту.</w:t>
      </w:r>
    </w:p>
    <w:p w14:paraId="25658482" w14:textId="149AFA78" w:rsidR="004B367C" w:rsidRDefault="004B367C">
      <w:pPr>
        <w:pStyle w:val="a3"/>
      </w:pPr>
      <w:r>
        <w:t xml:space="preserve">2. </w:t>
      </w:r>
      <w:r w:rsidRPr="004B367C">
        <w:t xml:space="preserve">Сформовано класифікацію параметрів динамічних об'єктів, згідно з якою просторові (координати, глибина, розміри, орієнтація), кінематичні (швидкість, прискорення, напрям руху, траєкторія) та структурні (контур, площа, клас, ознаки форми) параметри потребують поєднання різних методів визначення. За способом отримання параметри поділено на безпосередньо вимірювані (координати рамки, розміри, контур, клас) та похідні (швидкість, прискорення, напрям, глибина). За часовим режимом методи класифіковано на </w:t>
      </w:r>
      <w:proofErr w:type="spellStart"/>
      <w:r w:rsidRPr="004B367C">
        <w:t>покадрові</w:t>
      </w:r>
      <w:proofErr w:type="spellEnd"/>
      <w:r w:rsidRPr="004B367C">
        <w:t>, послідовні та інтегровані, причому інтегрований підхід визначено як базовий для подальшої побудови інформаційної технології.</w:t>
      </w:r>
    </w:p>
    <w:p w14:paraId="2194BF88" w14:textId="2C35C97B" w:rsidR="004B367C" w:rsidRDefault="004B367C">
      <w:pPr>
        <w:pStyle w:val="a3"/>
      </w:pPr>
      <w:r>
        <w:t xml:space="preserve">3. </w:t>
      </w:r>
      <w:r w:rsidRPr="004B367C">
        <w:t xml:space="preserve">Проаналізовано еволюцію інформаційних технологій комп'ютерного зору від класичних методів (Віоли-Джонса, ГОГ, моделі деформованих частин) до сучасних </w:t>
      </w:r>
      <w:proofErr w:type="spellStart"/>
      <w:r w:rsidRPr="004B367C">
        <w:t>архітектур</w:t>
      </w:r>
      <w:proofErr w:type="spellEnd"/>
      <w:r w:rsidRPr="004B367C">
        <w:t xml:space="preserve"> глибокого навчання, зокрема </w:t>
      </w:r>
      <w:proofErr w:type="spellStart"/>
      <w:r w:rsidRPr="004B367C">
        <w:t>одноетапних</w:t>
      </w:r>
      <w:proofErr w:type="spellEnd"/>
      <w:r w:rsidRPr="004B367C">
        <w:t xml:space="preserve"> CNN-детекторів (YOLO, SSD, </w:t>
      </w:r>
      <w:proofErr w:type="spellStart"/>
      <w:r w:rsidRPr="004B367C">
        <w:t>RetinaNet</w:t>
      </w:r>
      <w:proofErr w:type="spellEnd"/>
      <w:r w:rsidRPr="004B367C">
        <w:t xml:space="preserve">, </w:t>
      </w:r>
      <w:proofErr w:type="spellStart"/>
      <w:r w:rsidRPr="004B367C">
        <w:t>CornerNet</w:t>
      </w:r>
      <w:proofErr w:type="spellEnd"/>
      <w:r w:rsidRPr="004B367C">
        <w:t xml:space="preserve">, </w:t>
      </w:r>
      <w:proofErr w:type="spellStart"/>
      <w:r w:rsidRPr="004B367C">
        <w:t>CenterNet</w:t>
      </w:r>
      <w:proofErr w:type="spellEnd"/>
      <w:r w:rsidRPr="004B367C">
        <w:t xml:space="preserve">), двоетапних </w:t>
      </w:r>
      <w:proofErr w:type="spellStart"/>
      <w:r w:rsidRPr="004B367C">
        <w:t>архітектур</w:t>
      </w:r>
      <w:proofErr w:type="spellEnd"/>
      <w:r w:rsidRPr="004B367C">
        <w:t xml:space="preserve"> R-CNN та </w:t>
      </w:r>
      <w:proofErr w:type="spellStart"/>
      <w:r w:rsidRPr="004B367C">
        <w:t>трансформерних</w:t>
      </w:r>
      <w:proofErr w:type="spellEnd"/>
      <w:r w:rsidRPr="004B367C">
        <w:t xml:space="preserve"> детекторів (DETR, </w:t>
      </w:r>
      <w:proofErr w:type="spellStart"/>
      <w:r w:rsidRPr="004B367C">
        <w:t>Deformable</w:t>
      </w:r>
      <w:proofErr w:type="spellEnd"/>
      <w:r w:rsidRPr="004B367C">
        <w:t xml:space="preserve"> DETR). Розглянуто технології оцінювання оптичного потоку (</w:t>
      </w:r>
      <w:proofErr w:type="spellStart"/>
      <w:r w:rsidRPr="004B367C">
        <w:t>FlowNet</w:t>
      </w:r>
      <w:proofErr w:type="spellEnd"/>
      <w:r w:rsidRPr="004B367C">
        <w:t xml:space="preserve">, </w:t>
      </w:r>
      <w:proofErr w:type="spellStart"/>
      <w:r w:rsidRPr="004B367C">
        <w:t>FlowNet</w:t>
      </w:r>
      <w:proofErr w:type="spellEnd"/>
      <w:r w:rsidRPr="004B367C">
        <w:t xml:space="preserve"> 2.0, RAFT) та глибини (</w:t>
      </w:r>
      <w:proofErr w:type="spellStart"/>
      <w:r w:rsidRPr="004B367C">
        <w:t>MiDaS</w:t>
      </w:r>
      <w:proofErr w:type="spellEnd"/>
      <w:r w:rsidRPr="004B367C">
        <w:t xml:space="preserve">, </w:t>
      </w:r>
      <w:proofErr w:type="spellStart"/>
      <w:r w:rsidRPr="004B367C">
        <w:t>DPT_Large</w:t>
      </w:r>
      <w:proofErr w:type="spellEnd"/>
      <w:r w:rsidRPr="004B367C">
        <w:t xml:space="preserve">, </w:t>
      </w:r>
      <w:proofErr w:type="spellStart"/>
      <w:r w:rsidRPr="004B367C">
        <w:t>Stereo</w:t>
      </w:r>
      <w:proofErr w:type="spellEnd"/>
      <w:r w:rsidRPr="004B367C">
        <w:t xml:space="preserve"> </w:t>
      </w:r>
      <w:proofErr w:type="spellStart"/>
      <w:r w:rsidRPr="004B367C">
        <w:t>Anywhere</w:t>
      </w:r>
      <w:proofErr w:type="spellEnd"/>
      <w:r w:rsidRPr="004B367C">
        <w:t xml:space="preserve">, </w:t>
      </w:r>
      <w:proofErr w:type="spellStart"/>
      <w:r w:rsidRPr="004B367C">
        <w:t>Momentum</w:t>
      </w:r>
      <w:proofErr w:type="spellEnd"/>
      <w:r w:rsidRPr="004B367C">
        <w:t>-GS). Показано, що інтеграція різнорідних методів у єдиний конвеєр є ключовим напрямом розвитку інформаційних технологій для задач ДІПДО.</w:t>
      </w:r>
    </w:p>
    <w:p w14:paraId="7A21BE21" w14:textId="25E556D4" w:rsidR="004B367C" w:rsidRDefault="004B367C">
      <w:pPr>
        <w:pStyle w:val="a3"/>
      </w:pPr>
      <w:r>
        <w:t xml:space="preserve">4. </w:t>
      </w:r>
      <w:r w:rsidRPr="004B367C">
        <w:t xml:space="preserve">Розглянуто сучасні підходи до моделювання динамічних об'єктів, які описують зміну просторового положення, швидкості, прискорення та орієнтації в часі. Показано, що модель динамічного об'єкта в межах задач дистанційної ідентифікації повинна розглядатися не як ізольоване рівняння руху, а як інформаційна структура, що об'єднує результати DETR, оптичного потоку, </w:t>
      </w:r>
      <w:proofErr w:type="spellStart"/>
      <w:r w:rsidRPr="004B367C">
        <w:lastRenderedPageBreak/>
        <w:t>GeoNet</w:t>
      </w:r>
      <w:proofErr w:type="spellEnd"/>
      <w:r w:rsidRPr="004B367C">
        <w:t xml:space="preserve">, моделей глибини та ансамблевого узгодження параметрів. Визначено, що використання </w:t>
      </w:r>
      <w:proofErr w:type="spellStart"/>
      <w:r w:rsidRPr="004B367C">
        <w:t>трансформерних</w:t>
      </w:r>
      <w:proofErr w:type="spellEnd"/>
      <w:r w:rsidRPr="004B367C">
        <w:t xml:space="preserve"> </w:t>
      </w:r>
      <w:proofErr w:type="spellStart"/>
      <w:r w:rsidRPr="004B367C">
        <w:t>архітектур</w:t>
      </w:r>
      <w:proofErr w:type="spellEnd"/>
      <w:r w:rsidRPr="004B367C">
        <w:t xml:space="preserve"> та геометричного глибокого навчання дозволяє ефективно моделювати складні просторово-часові залежності.</w:t>
      </w:r>
    </w:p>
    <w:p w14:paraId="54519BA5" w14:textId="5BCA0227" w:rsidR="004B367C" w:rsidRDefault="004B367C">
      <w:pPr>
        <w:pStyle w:val="a3"/>
      </w:pPr>
      <w:r>
        <w:t xml:space="preserve">5. </w:t>
      </w:r>
      <w:r w:rsidRPr="004B367C">
        <w:t xml:space="preserve">Досліджено методи обчислювального інтелекту для підвищення стійкості ідентифікації в умовах шумів, оклюзій та зміни освітлення. Особливу увагу приділено ансамблевим підходам </w:t>
      </w:r>
      <w:proofErr w:type="spellStart"/>
      <w:r w:rsidRPr="004B367C">
        <w:t>бегінгу</w:t>
      </w:r>
      <w:proofErr w:type="spellEnd"/>
      <w:r w:rsidRPr="004B367C">
        <w:t xml:space="preserve"> (</w:t>
      </w:r>
      <w:proofErr w:type="spellStart"/>
      <w:r w:rsidRPr="004B367C">
        <w:t>Bagging</w:t>
      </w:r>
      <w:proofErr w:type="spellEnd"/>
      <w:r w:rsidRPr="004B367C">
        <w:t xml:space="preserve">) та </w:t>
      </w:r>
      <w:proofErr w:type="spellStart"/>
      <w:r w:rsidRPr="004B367C">
        <w:t>бустінгу</w:t>
      </w:r>
      <w:proofErr w:type="spellEnd"/>
      <w:r w:rsidRPr="004B367C">
        <w:t xml:space="preserve"> (</w:t>
      </w:r>
      <w:proofErr w:type="spellStart"/>
      <w:r w:rsidRPr="004B367C">
        <w:t>Boosting</w:t>
      </w:r>
      <w:proofErr w:type="spellEnd"/>
      <w:r w:rsidRPr="004B367C">
        <w:t xml:space="preserve">), які дають змогу зменшити дисперсію оцінок, уточнити межі об'єктів і підвищити надійність визначення параметрів руху. Розглянуто застосування методів машинного навчання для верифікації моделей, оцінювання ефективності динамічних симуляторів та інтелектуальної класифікації. Показано, що поєднання обчислювального інтелекту з </w:t>
      </w:r>
      <w:proofErr w:type="spellStart"/>
      <w:r w:rsidRPr="004B367C">
        <w:t>нейромережевими</w:t>
      </w:r>
      <w:proofErr w:type="spellEnd"/>
      <w:r w:rsidRPr="004B367C">
        <w:t xml:space="preserve"> моделями комп'ютерного зору формує основу адаптивної інформаційної технології ДІПДО.</w:t>
      </w:r>
    </w:p>
    <w:p w14:paraId="6CE5DD0A" w14:textId="66D3FFCA" w:rsidR="004B367C" w:rsidRDefault="004B367C">
      <w:pPr>
        <w:pStyle w:val="a3"/>
      </w:pPr>
      <w:r>
        <w:t xml:space="preserve">6. </w:t>
      </w:r>
      <w:r w:rsidRPr="004B367C">
        <w:t xml:space="preserve">Сформульовано мету дослідження – підвищення точності, стійкості та інформативності дистанційної ідентифікації параметрів динамічних об'єктів шляхом розроблення моделей, методів та інформаційної технології, що поєднують </w:t>
      </w:r>
      <w:proofErr w:type="spellStart"/>
      <w:r w:rsidRPr="004B367C">
        <w:t>трансформерне</w:t>
      </w:r>
      <w:proofErr w:type="spellEnd"/>
      <w:r w:rsidRPr="004B367C">
        <w:t xml:space="preserve"> виявлення об'єктів, алгоритми оптичного потоку, </w:t>
      </w:r>
      <w:proofErr w:type="spellStart"/>
      <w:r w:rsidRPr="004B367C">
        <w:t>нейромережеве</w:t>
      </w:r>
      <w:proofErr w:type="spellEnd"/>
      <w:r w:rsidRPr="004B367C">
        <w:t xml:space="preserve"> оцінювання глибини й ансамблеву обробку результатів. Визначено конкретні задачі дослідження: аналіз сучасних методів, класифікація параметрів, розробка моделей інтеграції, обґрунтування ансамблевих методів, програмна реалізація та експериментальне тестування.</w:t>
      </w:r>
    </w:p>
    <w:p w14:paraId="393A4BBC" w14:textId="0B16B3EA" w:rsidR="00D96A48" w:rsidRPr="00842AE3" w:rsidRDefault="004B367C" w:rsidP="004A3992">
      <w:pPr>
        <w:pStyle w:val="a3"/>
      </w:pPr>
      <w:r>
        <w:t xml:space="preserve">7. </w:t>
      </w:r>
      <w:r w:rsidRPr="004B367C">
        <w:t xml:space="preserve">Узагальнено, що задача ДІПДО потребує не лише виявлення об'єкта, а й кількісного опису його стану в просторі та часі. Найперспективнішим напрямом є інтеграція </w:t>
      </w:r>
      <w:proofErr w:type="spellStart"/>
      <w:r w:rsidRPr="004B367C">
        <w:t>трансформерних</w:t>
      </w:r>
      <w:proofErr w:type="spellEnd"/>
      <w:r w:rsidRPr="004B367C">
        <w:t xml:space="preserve"> детекторів для локалізації, </w:t>
      </w:r>
      <w:proofErr w:type="spellStart"/>
      <w:r w:rsidRPr="004B367C">
        <w:t>нейромережевих</w:t>
      </w:r>
      <w:proofErr w:type="spellEnd"/>
      <w:r w:rsidRPr="004B367C">
        <w:t xml:space="preserve"> методів оптичного потоку для оцінювання руху та моделей глибини для 3D-реконструкції. Ансамблеві методи </w:t>
      </w:r>
      <w:proofErr w:type="spellStart"/>
      <w:r w:rsidRPr="004B367C">
        <w:t>бегінгу</w:t>
      </w:r>
      <w:proofErr w:type="spellEnd"/>
      <w:r w:rsidRPr="004B367C">
        <w:t xml:space="preserve"> та </w:t>
      </w:r>
      <w:proofErr w:type="spellStart"/>
      <w:r w:rsidRPr="004B367C">
        <w:t>бустінгу</w:t>
      </w:r>
      <w:proofErr w:type="spellEnd"/>
      <w:r w:rsidRPr="004B367C">
        <w:t xml:space="preserve"> дозволяють підвищити стійкість без значного збільшення обчислювальних витрат. Проведений аналіз створює методичну основу для подальшої розробки моделей, методів та інформаційної технології в наступних розділах дисертації.</w:t>
      </w:r>
      <w:r w:rsidR="00D96A48" w:rsidRPr="00842AE3">
        <w:br w:type="page"/>
      </w:r>
    </w:p>
    <w:p w14:paraId="76AD9DA0" w14:textId="22D39968" w:rsidR="00F446CD" w:rsidRPr="00CF7743" w:rsidRDefault="00C8525E" w:rsidP="00F446CD">
      <w:pPr>
        <w:pStyle w:val="1"/>
      </w:pPr>
      <w:bookmarkStart w:id="14" w:name="_Toc229058224"/>
      <w:r w:rsidRPr="00CF7743">
        <w:rPr>
          <w:bCs/>
        </w:rPr>
        <w:lastRenderedPageBreak/>
        <w:t>Розділ 2 МЕТОДИ ДИСТАНЦІЙНОЇ ІДЕНТИФІКАЦІЇ НА ОСНОВІ КОМП’ЮТЕРНОГО ЗОРУ ТА ГЛИБИННОГО НАВЧАННЯ</w:t>
      </w:r>
      <w:bookmarkEnd w:id="14"/>
      <w:r w:rsidR="009C1A83" w:rsidRPr="00CF7743">
        <w:rPr>
          <w:bCs/>
        </w:rPr>
        <w:br/>
      </w:r>
    </w:p>
    <w:p w14:paraId="7D8500F7" w14:textId="267D7BBB" w:rsidR="00843555" w:rsidRPr="00CF7743" w:rsidRDefault="00843555" w:rsidP="00F446CD">
      <w:pPr>
        <w:pStyle w:val="a3"/>
      </w:pPr>
      <w:r w:rsidRPr="00CF7743">
        <w:t xml:space="preserve">У розділі подано методичну основу дистанційної ідентифікації: класичні алгоритми оптичного потоку, </w:t>
      </w:r>
      <w:proofErr w:type="spellStart"/>
      <w:r w:rsidRPr="00CF7743">
        <w:t>нейромережеві</w:t>
      </w:r>
      <w:proofErr w:type="spellEnd"/>
      <w:r w:rsidRPr="00CF7743">
        <w:t xml:space="preserve"> моделі аналізу руху, ансамблеві підходи та способи їх інтеграції. Основна увага приділена методам, які забезпечують одночасне врахування просторових і часових характеристик об’єкта.</w:t>
      </w:r>
    </w:p>
    <w:p w14:paraId="61285AAB" w14:textId="77777777" w:rsidR="00D96A48" w:rsidRPr="00CF7743" w:rsidRDefault="00D96A48" w:rsidP="00F446CD">
      <w:pPr>
        <w:pStyle w:val="a3"/>
      </w:pPr>
    </w:p>
    <w:p w14:paraId="7282F34C" w14:textId="43D34A39" w:rsidR="00F446CD" w:rsidRPr="00CF7743" w:rsidRDefault="00F446CD" w:rsidP="00F446CD">
      <w:pPr>
        <w:pStyle w:val="2"/>
      </w:pPr>
      <w:bookmarkStart w:id="15" w:name="_Toc229058225"/>
      <w:r w:rsidRPr="00CF7743">
        <w:t>2.</w:t>
      </w:r>
      <w:fldSimple w:instr=" SEQ SubChapter \r 1 ">
        <w:r w:rsidR="00DA3574">
          <w:rPr>
            <w:noProof/>
          </w:rPr>
          <w:t>1</w:t>
        </w:r>
      </w:fldSimple>
      <w:r w:rsidRPr="00CF7743">
        <w:t xml:space="preserve"> </w:t>
      </w:r>
      <w:r w:rsidR="003072DC" w:rsidRPr="00CF7743">
        <w:t>Методи оптичного потоку в задачах ідентифікації</w:t>
      </w:r>
      <w:bookmarkEnd w:id="15"/>
    </w:p>
    <w:p w14:paraId="6357A3FE" w14:textId="1C317C94" w:rsidR="00A91E2C" w:rsidRPr="00CF7743" w:rsidRDefault="00A91E2C" w:rsidP="00A91E2C">
      <w:pPr>
        <w:pStyle w:val="a3"/>
      </w:pPr>
      <w:r w:rsidRPr="00CF7743">
        <w:t xml:space="preserve">Алгоритм Горна – </w:t>
      </w:r>
      <w:proofErr w:type="spellStart"/>
      <w:r w:rsidRPr="00CF7743">
        <w:t>Шунка</w:t>
      </w:r>
      <w:proofErr w:type="spellEnd"/>
      <w:r w:rsidRPr="00CF7743">
        <w:t xml:space="preserve"> спирається на припущення про плавність потоку над усім зображенням і мінімізує глобальний функціонал енергії, що поєднує обмеження сталості яскравості та </w:t>
      </w:r>
      <w:proofErr w:type="spellStart"/>
      <w:r w:rsidRPr="00CF7743">
        <w:t>регуляризацію</w:t>
      </w:r>
      <w:proofErr w:type="spellEnd"/>
      <w:r w:rsidRPr="00CF7743">
        <w:t xml:space="preserve"> гладкості поля руху </w:t>
      </w:r>
      <w:r w:rsidR="0016195C" w:rsidRPr="00CF7743">
        <w:t>[</w:t>
      </w:r>
      <w:r w:rsidR="00AB2F90">
        <w:rPr>
          <w:rFonts w:hint="eastAsia"/>
          <w:lang w:eastAsia="ja-JP"/>
        </w:rPr>
        <w:t>41</w:t>
      </w:r>
      <w:r w:rsidR="0016195C" w:rsidRPr="00CF7743">
        <w:t>]</w:t>
      </w:r>
      <w:r w:rsidRPr="00CF7743">
        <w:t>. Таким чином, він намагається мінімізувати спотворення потоку й віддає перевагу розв’язкам, які демонструють більшу плавність.</w:t>
      </w:r>
    </w:p>
    <w:p w14:paraId="6006F271" w14:textId="5B6C1BFB" w:rsidR="00D76599" w:rsidRPr="00CF7743" w:rsidRDefault="00A91E2C" w:rsidP="00873928">
      <w:pPr>
        <w:pStyle w:val="a3"/>
      </w:pPr>
      <w:r w:rsidRPr="00CF7743">
        <w:t>Потік формулюють як глобальний функціонал енергії, який потім намагаються мінімізувати. Цю функцію для потоків двовимірних зображень задають як</w:t>
      </w:r>
      <w:r w:rsidR="00873928">
        <w:t xml:space="preserve"> ф</w:t>
      </w:r>
      <w:r w:rsidR="00D76599" w:rsidRPr="00CF7743">
        <w:t>ункціонал енергії</w:t>
      </w:r>
    </w:p>
    <w:p w14:paraId="058FB90A" w14:textId="0FC75636" w:rsidR="00FA5F58" w:rsidRPr="00CF7743" w:rsidRDefault="00FA5F58" w:rsidP="004A0832">
      <w:pPr>
        <w:pStyle w:val="Formula"/>
      </w:pPr>
      <w:r w:rsidRPr="00CF7743">
        <w:tab/>
      </w:r>
      <m:oMath>
        <m:r>
          <w:rPr>
            <w:rFonts w:ascii="Cambria Math" w:hAnsi="Cambria Math"/>
          </w:rPr>
          <m:t>E=</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2</m:t>
                </m:r>
              </m:sup>
            </m:sSup>
          </m:e>
        </m:d>
        <m:r>
          <w:rPr>
            <w:rFonts w:ascii="Cambria Math" w:hAnsi="Cambria Math"/>
          </w:rPr>
          <m:t> dx dy</m:t>
        </m:r>
      </m:oMath>
      <w:r w:rsidRPr="00CF7743">
        <w:tab/>
        <w:t>(2.</w:t>
      </w:r>
      <w:fldSimple w:instr=" SEQ Formula \* ARABIC \s 1 ">
        <w:r w:rsidR="00DA3574">
          <w:rPr>
            <w:noProof/>
          </w:rPr>
          <w:t>1</w:t>
        </w:r>
      </w:fldSimple>
      <w:r w:rsidRPr="00CF7743">
        <w:t>)</w:t>
      </w:r>
    </w:p>
    <w:p w14:paraId="346D9B4A" w14:textId="77777777" w:rsidR="00CF0DC8" w:rsidRDefault="00A91E2C" w:rsidP="00BD6DC5">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 похідні інтенсивності зображення за координатами </w:t>
      </w:r>
      <m:oMath>
        <m:r>
          <w:rPr>
            <w:rFonts w:ascii="Cambria Math" w:hAnsi="Cambria Math"/>
          </w:rPr>
          <m:t>x</m:t>
        </m:r>
      </m:oMath>
      <w:r w:rsidRPr="00CF7743">
        <w:t xml:space="preserve">, </w:t>
      </w:r>
      <m:oMath>
        <m:r>
          <w:rPr>
            <w:rFonts w:ascii="Cambria Math" w:hAnsi="Cambria Math"/>
          </w:rPr>
          <m:t>y</m:t>
        </m:r>
      </m:oMath>
      <w:r w:rsidRPr="00CF7743">
        <w:t xml:space="preserve"> та часом </w:t>
      </w:r>
      <m:oMath>
        <m:r>
          <w:rPr>
            <w:rFonts w:ascii="Cambria Math" w:hAnsi="Cambria Math"/>
          </w:rPr>
          <m:t>t</m:t>
        </m:r>
      </m:oMath>
      <w:r w:rsidRPr="00CF7743">
        <w:t xml:space="preserve"> відповідно; </w:t>
      </w:r>
      <m:oMath>
        <m:r>
          <w:rPr>
            <w:rFonts w:ascii="Cambria Math" w:hAnsi="Cambria Math"/>
          </w:rPr>
          <m:t>u</m:t>
        </m:r>
      </m:oMath>
      <w:r w:rsidRPr="00CF7743">
        <w:t xml:space="preserve"> і </w:t>
      </w:r>
      <m:oMath>
        <m:r>
          <w:rPr>
            <w:rFonts w:ascii="Cambria Math" w:hAnsi="Cambria Math"/>
          </w:rPr>
          <m:t>v</m:t>
        </m:r>
      </m:oMath>
      <w:r w:rsidRPr="00CF7743">
        <w:t xml:space="preserve"> – компоненти вектора оптичного потоку; </w:t>
      </w:r>
      <m:oMath>
        <m:r>
          <w:rPr>
            <w:rFonts w:ascii="Cambria Math" w:hAnsi="Cambria Math"/>
          </w:rPr>
          <m:t>α</m:t>
        </m:r>
      </m:oMath>
      <w:r w:rsidRPr="00CF7743">
        <w:t xml:space="preserve"> – стала регуляризації. Більші значення α призводять до плавнішого поля потоку. Цей функціонал можна мінімізувати, розв’язуючи пов’язані рівняння Ейлера–Лагранжа.</w:t>
      </w:r>
    </w:p>
    <w:p w14:paraId="75BA5BE4" w14:textId="02FBBC4C" w:rsidR="00BD6DC5" w:rsidRPr="00CF7743" w:rsidRDefault="00CF0DC8" w:rsidP="00CF0DC8">
      <w:pPr>
        <w:pStyle w:val="Formula"/>
      </w:pPr>
      <w:r w:rsidRPr="00CF7743">
        <w:tab/>
      </w:r>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t</m:t>
            </m:r>
          </m:sub>
        </m:sSub>
        <m:acc>
          <m:accPr>
            <m:chr m:val="⃗"/>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x,y</m:t>
                    </m:r>
                  </m:e>
                </m:d>
                <m:r>
                  <w:rPr>
                    <w:rFonts w:ascii="Cambria Math" w:hAnsi="Cambria Math"/>
                  </w:rPr>
                  <m:t>,v</m:t>
                </m:r>
                <m:d>
                  <m:dPr>
                    <m:ctrlPr>
                      <w:rPr>
                        <w:rFonts w:ascii="Cambria Math" w:hAnsi="Cambria Math"/>
                        <w:i/>
                      </w:rPr>
                    </m:ctrlPr>
                  </m:dPr>
                  <m:e>
                    <m:r>
                      <w:rPr>
                        <w:rFonts w:ascii="Cambria Math" w:hAnsi="Cambria Math"/>
                      </w:rPr>
                      <m:t>x,y</m:t>
                    </m:r>
                  </m:e>
                </m:d>
              </m:e>
            </m:d>
          </m:e>
          <m:sup>
            <m:r>
              <m:rPr>
                <m:sty m:val="p"/>
              </m:rPr>
              <w:rPr>
                <w:rFonts w:ascii="Cambria Math" w:hAnsi="Cambria Math"/>
              </w:rPr>
              <m:t>⊤</m:t>
            </m:r>
          </m:sup>
        </m:sSup>
        <m:r>
          <w:rPr>
            <w:rFonts w:ascii="Cambria Math" w:hAnsi="Cambria Math"/>
          </w:rPr>
          <m:t>αα</m:t>
        </m:r>
      </m:oMath>
      <w:r w:rsidRPr="00CF7743">
        <w:tab/>
      </w:r>
    </w:p>
    <w:p w14:paraId="096440ED" w14:textId="77777777" w:rsidR="00A6542D" w:rsidRPr="00CF7743" w:rsidRDefault="002B7AE6" w:rsidP="00F446CD">
      <w:pPr>
        <w:pStyle w:val="a3"/>
      </w:pPr>
      <w:r w:rsidRPr="00CF7743">
        <w:t>Рівняння Ейлера–Лагранжа</w:t>
      </w:r>
      <w:r w:rsidR="00D34ED6" w:rsidRPr="00CF7743">
        <w:t>:</w:t>
      </w:r>
    </w:p>
    <w:p w14:paraId="661B8AC1" w14:textId="3CB9D45A" w:rsidR="00D76599" w:rsidRPr="00CF7743" w:rsidRDefault="00D76599" w:rsidP="004A0832">
      <w:pPr>
        <w:pStyle w:val="Formula"/>
      </w:pPr>
      <w:r w:rsidRPr="00CF7743">
        <w:tab/>
      </w:r>
      <m:oMath>
        <m:f>
          <m:fPr>
            <m:ctrlPr>
              <w:rPr>
                <w:rFonts w:ascii="Cambria Math" w:hAnsi="Cambria Math"/>
              </w:rPr>
            </m:ctrlPr>
          </m:fPr>
          <m:num>
            <m:r>
              <w:rPr>
                <w:rFonts w:ascii="Cambria Math" w:hAnsi="Cambria Math"/>
              </w:rPr>
              <m:t>∂L</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2</w:t>
        </w:r>
      </w:fldSimple>
      <w:r w:rsidRPr="00CF7743">
        <w:t>)</w:t>
      </w:r>
    </w:p>
    <w:p w14:paraId="49A6F2F7" w14:textId="159581C1" w:rsidR="002B7AE6" w:rsidRPr="00CF7743" w:rsidRDefault="002B7AE6" w:rsidP="004A0832">
      <w:pPr>
        <w:pStyle w:val="Formula"/>
      </w:pPr>
      <w:r w:rsidRPr="00CF7743">
        <w:lastRenderedPageBreak/>
        <w:tab/>
      </w:r>
      <m:oMath>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3</w:t>
        </w:r>
      </w:fldSimple>
      <w:r w:rsidRPr="00CF7743">
        <w:t>)</w:t>
      </w:r>
    </w:p>
    <w:p w14:paraId="24C3DA4E" w14:textId="77777777" w:rsidR="00D34ED6" w:rsidRPr="00CF7743" w:rsidRDefault="00D34ED6" w:rsidP="00D34ED6">
      <w:pPr>
        <w:pStyle w:val="107010"/>
      </w:pPr>
      <w:r w:rsidRPr="00CF7743">
        <w:t xml:space="preserve">де </w:t>
      </w:r>
      <w:r w:rsidR="002B01AD" w:rsidRPr="00CF7743">
        <w:rPr>
          <w:rFonts w:ascii="Cambria Math" w:hAnsi="Cambria Math"/>
          <w:i/>
        </w:rPr>
        <w:t xml:space="preserve"> </w:t>
      </w:r>
      <m:oMath>
        <m:r>
          <w:rPr>
            <w:rFonts w:ascii="Cambria Math" w:hAnsi="Cambria Math"/>
          </w:rPr>
          <m:t>L</m:t>
        </m:r>
      </m:oMath>
      <w:r w:rsidRPr="00CF7743">
        <w:t xml:space="preserve"> є підінтегральним виразом функціонала енергії, що дає систему рівнянь для компонентів оптичного потоку.</w:t>
      </w:r>
    </w:p>
    <w:p w14:paraId="089A9D62" w14:textId="6B8D8A1C" w:rsidR="00D34ED6" w:rsidRPr="00445436" w:rsidRDefault="00D34ED6" w:rsidP="00D34ED6">
      <w:pPr>
        <w:pStyle w:val="a3"/>
        <w:rPr>
          <w:lang w:val="ru-RU"/>
        </w:rPr>
      </w:pPr>
      <w:r w:rsidRPr="00CF7743">
        <w:t>Отримана система рівнянь</w:t>
      </w:r>
      <w:r w:rsidR="00815474" w:rsidRPr="00445436">
        <w:rPr>
          <w:lang w:val="ru-RU"/>
        </w:rPr>
        <w:t>:</w:t>
      </w:r>
    </w:p>
    <w:p w14:paraId="2E94712C" w14:textId="63698A41"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Δu=0</m:t>
        </m:r>
      </m:oMath>
      <w:r w:rsidRPr="00CF7743">
        <w:tab/>
        <w:t>(2.</w:t>
      </w:r>
      <w:fldSimple w:instr=" SEQ Formula \* ARABIC \s 1 ">
        <w:r w:rsidR="00DA3574">
          <w:rPr>
            <w:noProof/>
          </w:rPr>
          <w:t>4</w:t>
        </w:r>
      </w:fldSimple>
      <w:r w:rsidRPr="00CF7743">
        <w:t>)</w:t>
      </w:r>
    </w:p>
    <w:p w14:paraId="0FC68426" w14:textId="1C4BA9DF"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Δv=0</m:t>
        </m:r>
      </m:oMath>
      <w:r w:rsidRPr="00CF7743">
        <w:tab/>
        <w:t>(2.</w:t>
      </w:r>
      <w:fldSimple w:instr=" SEQ Formula \* ARABIC \s 1 ">
        <w:r w:rsidR="00DA3574">
          <w:rPr>
            <w:noProof/>
          </w:rPr>
          <w:t>5</w:t>
        </w:r>
      </w:fldSimple>
      <w:r w:rsidRPr="00CF7743">
        <w:t>)</w:t>
      </w:r>
    </w:p>
    <w:p w14:paraId="35204B66" w14:textId="77777777" w:rsidR="003C56D1" w:rsidRDefault="00D34ED6" w:rsidP="00615CD2">
      <w:pPr>
        <w:pStyle w:val="107010"/>
      </w:pPr>
      <w:r w:rsidRPr="00CF7743">
        <w:t xml:space="preserve">де індекси позначають частинне диференціювання, а Δ позначає оператор Лапласа. На практиці </w:t>
      </w:r>
      <w:proofErr w:type="spellStart"/>
      <w:r w:rsidRPr="00CF7743">
        <w:t>лапласіан</w:t>
      </w:r>
      <w:proofErr w:type="spellEnd"/>
      <w:r w:rsidRPr="00CF7743">
        <w:t xml:space="preserve"> наближують </w:t>
      </w:r>
      <w:proofErr w:type="spellStart"/>
      <w:r w:rsidRPr="00CF7743">
        <w:t>чисельно</w:t>
      </w:r>
      <w:proofErr w:type="spellEnd"/>
      <w:r w:rsidRPr="00CF7743">
        <w:t xml:space="preserve"> за допомогою скінченних різниць і записують як дискретизацію </w:t>
      </w:r>
      <w:proofErr w:type="spellStart"/>
      <w:r w:rsidRPr="00CF7743">
        <w:t>лапласіана</w:t>
      </w:r>
      <w:proofErr w:type="spellEnd"/>
      <w:r w:rsidRPr="00CF7743">
        <w:t>.</w:t>
      </w:r>
    </w:p>
    <w:p w14:paraId="4DC84D24" w14:textId="2AA6CF6F" w:rsidR="002B7AE6" w:rsidRPr="00CF7743" w:rsidRDefault="003C56D1" w:rsidP="003C56D1">
      <w:pPr>
        <w:pStyle w:val="Formula"/>
      </w:pPr>
      <w:r>
        <w:tab/>
      </w:r>
      <m:oMath>
        <m:r>
          <m:rPr>
            <m:sty m:val="p"/>
          </m:rPr>
          <w:rPr>
            <w:rFonts w:ascii="Cambria Math" w:hAnsi="Cambria Math"/>
          </w:rPr>
          <m:t>Δ</m:t>
        </m:r>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den>
        </m:f>
      </m:oMath>
      <w:r>
        <w:tab/>
      </w:r>
    </w:p>
    <w:p w14:paraId="184445C8" w14:textId="17DF2C3C" w:rsidR="005D2DF2" w:rsidRPr="00CF7743" w:rsidRDefault="005D2DF2" w:rsidP="004A0832">
      <w:pPr>
        <w:pStyle w:val="Formula"/>
      </w:pPr>
      <w:r w:rsidRPr="00CF7743">
        <w:tab/>
      </w:r>
      <m:oMath>
        <m:r>
          <w:rPr>
            <w:rFonts w:ascii="Cambria Math" w:hAnsi="Cambria Math"/>
          </w:rPr>
          <m:t>Δu</m:t>
        </m:r>
        <m:d>
          <m:dPr>
            <m:ctrlPr>
              <w:rPr>
                <w:rFonts w:ascii="Cambria Math" w:hAnsi="Cambria Math"/>
              </w:rPr>
            </m:ctrlPr>
          </m:dPr>
          <m:e>
            <m:r>
              <w:rPr>
                <w:rFonts w:ascii="Cambria Math" w:hAnsi="Cambria Math"/>
              </w:rPr>
              <m:t>x,y</m:t>
            </m:r>
          </m:e>
        </m:d>
        <m:r>
          <w:rPr>
            <w:rFonts w:ascii="Cambria Math" w:hAnsi="Cambria Math"/>
          </w:rPr>
          <m:t>=4</m:t>
        </m:r>
        <m:d>
          <m:dPr>
            <m:ctrlPr>
              <w:rPr>
                <w:rFonts w:ascii="Cambria Math" w:hAnsi="Cambria Math"/>
              </w:rPr>
            </m:ctrlPr>
          </m:dPr>
          <m:e>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x,y</m:t>
                </m:r>
              </m:e>
            </m:d>
            <m:r>
              <w:rPr>
                <w:rFonts w:ascii="Cambria Math" w:hAnsi="Cambria Math"/>
              </w:rPr>
              <m:t>-u</m:t>
            </m:r>
            <m:d>
              <m:dPr>
                <m:ctrlPr>
                  <w:rPr>
                    <w:rFonts w:ascii="Cambria Math" w:hAnsi="Cambria Math"/>
                  </w:rPr>
                </m:ctrlPr>
              </m:dPr>
              <m:e>
                <m:r>
                  <w:rPr>
                    <w:rFonts w:ascii="Cambria Math" w:hAnsi="Cambria Math"/>
                  </w:rPr>
                  <m:t>x,y</m:t>
                </m:r>
              </m:e>
            </m:d>
          </m:e>
        </m:d>
      </m:oMath>
      <w:r w:rsidRPr="00CF7743">
        <w:tab/>
        <w:t>(2.</w:t>
      </w:r>
      <w:fldSimple w:instr=" SEQ Formula \* ARABIC \s 1 ">
        <w:r w:rsidR="00DA3574">
          <w:rPr>
            <w:noProof/>
          </w:rPr>
          <w:t>6</w:t>
        </w:r>
      </w:fldSimple>
      <w:r w:rsidRPr="00CF7743">
        <w:t>)</w:t>
      </w:r>
    </w:p>
    <w:p w14:paraId="0E35CC1F" w14:textId="6846DDBB" w:rsidR="00D54E51" w:rsidRPr="00CF7743" w:rsidRDefault="0093452A" w:rsidP="00D54E51">
      <w:pPr>
        <w:pStyle w:val="107010"/>
      </w:pPr>
      <w:r w:rsidRPr="00CF7743">
        <w:t>де ū та v̄ – середньозважені усереднення компонентів u і v, обчислені в околі пікселя з координатами (x, y). Використовуючи це позначення, наведену вище систему рівнянь можна записати як лінійну систему.</w:t>
      </w:r>
    </w:p>
    <w:p w14:paraId="40E47929" w14:textId="77777777" w:rsidR="00D54E51" w:rsidRPr="00CF7743" w:rsidRDefault="00D54E51" w:rsidP="00D54E51">
      <w:pPr>
        <w:pStyle w:val="a3"/>
      </w:pPr>
      <w:r w:rsidRPr="00CF7743">
        <w:t>Лінійна система</w:t>
      </w:r>
      <w:r w:rsidR="00994640" w:rsidRPr="00CF7743">
        <w:t>:</w:t>
      </w:r>
    </w:p>
    <w:p w14:paraId="1808E0B4" w14:textId="7FA72CD7" w:rsidR="005D2DF2" w:rsidRPr="00CF7743" w:rsidRDefault="005D2DF2" w:rsidP="004A0832">
      <w:pPr>
        <w:pStyle w:val="Formula"/>
      </w:pPr>
      <w:r w:rsidRPr="00CF7743">
        <w:tab/>
      </w:r>
      <m:oMath>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7</w:t>
        </w:r>
      </w:fldSimple>
      <w:r w:rsidRPr="00CF7743">
        <w:t>)</w:t>
      </w:r>
    </w:p>
    <w:p w14:paraId="27A125D2" w14:textId="48B8C13C" w:rsidR="005D2DF2" w:rsidRPr="00CF7743" w:rsidRDefault="005D2DF2"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8</w:t>
        </w:r>
      </w:fldSimple>
      <w:r w:rsidRPr="00CF7743">
        <w:t>)</w:t>
      </w:r>
    </w:p>
    <w:p w14:paraId="3B014AC5" w14:textId="5C46E500" w:rsidR="00D54E51" w:rsidRPr="00CF7743" w:rsidRDefault="00972BC9" w:rsidP="00313E36">
      <w:pPr>
        <w:pStyle w:val="107010"/>
      </w:pPr>
      <w:r w:rsidRPr="00CF7743">
        <w:t>Отримана система є лінійною за u та v і може бути розв’язана для кожного пікселя зображення. Проте, оскільки розв’язок залежить від сусідніх значень поля потоку, обчислення повторюють після уточнення сусідів. Наступна ітераційна схема виводиться за допомогою правила Крамера:</w:t>
      </w:r>
      <w:r w:rsidR="00D575DB" w:rsidRPr="00313E36">
        <w:rPr>
          <w:lang w:val="ru-RU"/>
        </w:rPr>
        <w:t xml:space="preserve"> </w:t>
      </w:r>
      <m:oMath>
        <m:r>
          <w:rPr>
            <w:rFonts w:ascii="Cambria Math" w:hAnsi="Cambria Math"/>
          </w:rPr>
          <m:t>uv</m:t>
        </m:r>
      </m:oMath>
      <w:r w:rsidR="00313E36" w:rsidRPr="00313E36">
        <w:rPr>
          <w:lang w:val="ru-RU"/>
        </w:rPr>
        <w:t xml:space="preserve">. </w:t>
      </w:r>
      <w:r w:rsidR="00D54E51" w:rsidRPr="00CF7743">
        <w:t>Ітераційна схема (метод Якобі)</w:t>
      </w:r>
    </w:p>
    <w:p w14:paraId="3B9E3F9C" w14:textId="096860C2" w:rsidR="005D2DF2" w:rsidRPr="00CF7743" w:rsidRDefault="005D2DF2" w:rsidP="004A0832">
      <w:pPr>
        <w:pStyle w:val="Formula"/>
      </w:pPr>
      <w:r w:rsidRPr="00CF7743">
        <w:lastRenderedPageBreak/>
        <w:tab/>
      </w:r>
      <m:oMath>
        <m:sSup>
          <m:sSupPr>
            <m:ctrlPr>
              <w:rPr>
                <w:rFonts w:ascii="Cambria Math" w:hAnsi="Cambria Math"/>
              </w:rPr>
            </m:ctrlPr>
          </m:sSupPr>
          <m:e>
            <m:r>
              <w:rPr>
                <w:rFonts w:ascii="Cambria Math" w:hAnsi="Cambria Math"/>
              </w:rPr>
              <m:t>u</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9</w:t>
        </w:r>
      </w:fldSimple>
      <w:r w:rsidRPr="00CF7743">
        <w:t>)</w:t>
      </w:r>
    </w:p>
    <w:p w14:paraId="40FB078F" w14:textId="32E26F4E" w:rsidR="005D2DF2" w:rsidRPr="00CF7743" w:rsidRDefault="005D2DF2" w:rsidP="004A0832">
      <w:pPr>
        <w:pStyle w:val="Formula"/>
      </w:pPr>
      <w:r w:rsidRPr="00CF7743">
        <w:tab/>
      </w:r>
      <m:oMath>
        <m:sSup>
          <m:sSupPr>
            <m:ctrlPr>
              <w:rPr>
                <w:rFonts w:ascii="Cambria Math" w:hAnsi="Cambria Math"/>
              </w:rPr>
            </m:ctrlPr>
          </m:sSupPr>
          <m:e>
            <m:r>
              <w:rPr>
                <w:rFonts w:ascii="Cambria Math" w:hAnsi="Cambria Math"/>
              </w:rPr>
              <m:t>v</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10</w:t>
        </w:r>
      </w:fldSimple>
      <w:r w:rsidRPr="00CF7743">
        <w:t>)</w:t>
      </w:r>
    </w:p>
    <w:p w14:paraId="1CEE3DC4" w14:textId="686E1E90" w:rsidR="003E18F2" w:rsidRPr="00CF7743" w:rsidRDefault="00AA6D4F" w:rsidP="00102197">
      <w:pPr>
        <w:pStyle w:val="107010"/>
      </w:pPr>
      <w:r w:rsidRPr="00CF7743">
        <w:t xml:space="preserve">де верхній індекс </w:t>
      </w:r>
      <m:oMath>
        <m:r>
          <w:rPr>
            <w:rFonts w:ascii="Cambria Math" w:hAnsi="Cambria Math"/>
          </w:rPr>
          <m:t>k+1</m:t>
        </m:r>
      </m:oMath>
      <w:r w:rsidRPr="00CF7743">
        <w:t xml:space="preserve"> позначає наступну ітерацію, яку потрібно обчислити, а k – попередній результат. Це, по суті, метод розщеплення матриць, подібний до методу Якобі, застосованого до великої розрідженої системи, що виникає при розв’язуванні для всіх пікселів одночасно.</w:t>
      </w:r>
      <w:r w:rsidR="00102197" w:rsidRPr="00102197">
        <w:rPr>
          <w:lang w:val="ru-RU"/>
        </w:rPr>
        <w:t xml:space="preserve"> </w:t>
      </w:r>
      <w:r w:rsidR="003E18F2" w:rsidRPr="00CF7743">
        <w:t>Рівняння оптичного потоку (для кожного пікселя)</w:t>
      </w:r>
    </w:p>
    <w:p w14:paraId="7AC45BBF" w14:textId="6061C3F7" w:rsidR="001A2EC8" w:rsidRPr="00CF7743" w:rsidRDefault="001A2EC8"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CF7743">
        <w:tab/>
        <w:t>(2.</w:t>
      </w:r>
      <w:fldSimple w:instr=" SEQ Formula \* ARABIC \s 1 ">
        <w:r w:rsidR="00DA3574">
          <w:rPr>
            <w:noProof/>
          </w:rPr>
          <w:t>11</w:t>
        </w:r>
      </w:fldSimple>
      <w:r w:rsidRPr="00CF7743">
        <w:t>)</w:t>
      </w:r>
    </w:p>
    <w:p w14:paraId="6481E7D8" w14:textId="77777777" w:rsidR="003E18F2" w:rsidRPr="00CF7743" w:rsidRDefault="003E18F2" w:rsidP="003E18F2">
      <w:pPr>
        <w:pStyle w:val="a3"/>
      </w:pPr>
      <w:r w:rsidRPr="00CF7743">
        <w:t>Матрична форма</w:t>
      </w:r>
    </w:p>
    <w:p w14:paraId="66A82C86" w14:textId="3789AA03" w:rsidR="003E18F2" w:rsidRPr="00CF7743" w:rsidRDefault="003E18F2" w:rsidP="004A0832">
      <w:pPr>
        <w:pStyle w:val="Formula"/>
      </w:pPr>
      <w:r w:rsidRPr="00CF7743">
        <w:tab/>
      </w:r>
      <m:oMath>
        <m:r>
          <w:rPr>
            <w:rFonts w:ascii="Cambria Math" w:hAnsi="Cambria Math"/>
          </w:rPr>
          <m:t>A v = b</m:t>
        </m:r>
      </m:oMath>
      <w:r w:rsidRPr="00CF7743">
        <w:tab/>
        <w:t>(2.</w:t>
      </w:r>
      <w:fldSimple w:instr=" SEQ Formula \* ARABIC \s 1 ">
        <w:r w:rsidR="00DA3574">
          <w:rPr>
            <w:noProof/>
          </w:rPr>
          <w:t>12</w:t>
        </w:r>
      </w:fldSimple>
      <w:r w:rsidRPr="00CF7743">
        <w:t>)</w:t>
      </w:r>
    </w:p>
    <w:p w14:paraId="70AF7973" w14:textId="77777777" w:rsidR="003E18F2" w:rsidRPr="00CF7743" w:rsidRDefault="003E18F2" w:rsidP="003E18F2">
      <w:pPr>
        <w:pStyle w:val="a3"/>
      </w:pPr>
      <w:r w:rsidRPr="00CF7743">
        <w:t>Матриця A</w:t>
      </w:r>
    </w:p>
    <w:p w14:paraId="16D32D16" w14:textId="5F322063" w:rsidR="003E18F2" w:rsidRPr="00CF7743" w:rsidRDefault="003E18F2" w:rsidP="004A0832">
      <w:pPr>
        <w:pStyle w:val="Formula"/>
      </w:pPr>
      <w:r w:rsidRPr="00CF7743">
        <w:tab/>
      </w:r>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13</w:t>
        </w:r>
      </w:fldSimple>
      <w:r w:rsidRPr="00CF7743">
        <w:t>)</w:t>
      </w:r>
    </w:p>
    <w:p w14:paraId="38C9AE81" w14:textId="77777777" w:rsidR="004C7D57" w:rsidRPr="00CF7743" w:rsidRDefault="004C7D57" w:rsidP="004C7D57">
      <w:pPr>
        <w:pStyle w:val="a3"/>
      </w:pPr>
      <w:r w:rsidRPr="00CF7743">
        <w:t>Вектор швидкості</w:t>
      </w:r>
    </w:p>
    <w:p w14:paraId="2C3867DA" w14:textId="792002C0" w:rsidR="003E18F2" w:rsidRPr="00CF7743" w:rsidRDefault="003E18F2" w:rsidP="004A0832">
      <w:pPr>
        <w:pStyle w:val="Formula"/>
      </w:pPr>
      <w:r w:rsidRPr="00CF7743">
        <w:tab/>
      </w:r>
      <m:oMath>
        <m:r>
          <w:rPr>
            <w:rFonts w:ascii="Cambria Math" w:hAnsi="Cambria Math"/>
          </w:rPr>
          <m:t xml:space="preserve">v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oMath>
      <w:r w:rsidRPr="00CF7743">
        <w:tab/>
        <w:t>(2.</w:t>
      </w:r>
      <w:fldSimple w:instr=" SEQ Formula \* ARABIC \s 1 ">
        <w:r w:rsidR="00DA3574">
          <w:rPr>
            <w:noProof/>
          </w:rPr>
          <w:t>14</w:t>
        </w:r>
      </w:fldSimple>
      <w:r w:rsidR="00965FD5" w:rsidRPr="00CF7743">
        <w:fldChar w:fldCharType="begin"/>
      </w:r>
      <w:r w:rsidR="00965FD5" w:rsidRPr="00CF7743">
        <w:instrText xml:space="preserve">  </w:instrText>
      </w:r>
      <w:r w:rsidR="00965FD5" w:rsidRPr="00CF7743">
        <w:fldChar w:fldCharType="end"/>
      </w:r>
      <w:r w:rsidRPr="00CF7743">
        <w:t>)</w:t>
      </w:r>
    </w:p>
    <w:p w14:paraId="6E4DE19B" w14:textId="77777777" w:rsidR="004C7D57" w:rsidRPr="00CF7743" w:rsidRDefault="004C7D57" w:rsidP="004C7D57">
      <w:pPr>
        <w:pStyle w:val="a3"/>
      </w:pPr>
      <w:r w:rsidRPr="00CF7743">
        <w:t>Вектор правої частини</w:t>
      </w:r>
    </w:p>
    <w:p w14:paraId="3CD4FBA2" w14:textId="0DD280F0" w:rsidR="003E18F2" w:rsidRPr="00CF7743" w:rsidRDefault="003E18F2" w:rsidP="004A0832">
      <w:pPr>
        <w:pStyle w:val="Formula"/>
      </w:pPr>
      <w:r w:rsidRPr="00CF7743">
        <w:tab/>
      </w:r>
      <m:oMath>
        <m:r>
          <w:rPr>
            <w:rFonts w:ascii="Cambria Math" w:hAnsi="Cambria Math"/>
          </w:rPr>
          <m:t xml:space="preserve">b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15</w:t>
        </w:r>
      </w:fldSimple>
      <w:r w:rsidRPr="00CF7743">
        <w:t>)</w:t>
      </w:r>
    </w:p>
    <w:p w14:paraId="3EAA1975" w14:textId="77777777" w:rsidR="004C7D57" w:rsidRPr="00CF7743" w:rsidRDefault="004C7D57" w:rsidP="004C7D57">
      <w:pPr>
        <w:pStyle w:val="a3"/>
      </w:pPr>
      <w:r w:rsidRPr="00CF7743">
        <w:t>Розв</w:t>
      </w:r>
      <w:r w:rsidR="0089083A" w:rsidRPr="00CF7743">
        <w:t>’</w:t>
      </w:r>
      <w:r w:rsidRPr="00CF7743">
        <w:t>язок методом найменших квадратів</w:t>
      </w:r>
    </w:p>
    <w:p w14:paraId="1E9F7818" w14:textId="2D4ED357" w:rsidR="003E18F2" w:rsidRPr="00CF7743" w:rsidRDefault="003E18F2"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16</w:t>
        </w:r>
      </w:fldSimple>
      <w:r w:rsidRPr="00CF7743">
        <w:t>)</w:t>
      </w:r>
    </w:p>
    <w:p w14:paraId="66CEFB58" w14:textId="1095FA19" w:rsidR="003E18F2" w:rsidRPr="00CF7743" w:rsidRDefault="003E18F2" w:rsidP="004A0832">
      <w:pPr>
        <w:pStyle w:val="Formula"/>
      </w:pPr>
      <w:r w:rsidRPr="00CF7743">
        <w:lastRenderedPageBreak/>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17</w:t>
        </w:r>
      </w:fldSimple>
      <w:r w:rsidRPr="00CF7743">
        <w:t>)</w:t>
      </w:r>
    </w:p>
    <w:p w14:paraId="230A7259" w14:textId="77777777" w:rsidR="00EA5CB3" w:rsidRPr="00CF7743" w:rsidRDefault="00EA5CB3" w:rsidP="00EA5CB3">
      <w:pPr>
        <w:pStyle w:val="a3"/>
      </w:pPr>
      <w:r w:rsidRPr="00CF7743">
        <w:t>Розписаний вигляд (без ваг)</w:t>
      </w:r>
    </w:p>
    <w:p w14:paraId="62D18F3B" w14:textId="33A0B623" w:rsidR="004C7D57" w:rsidRPr="00CF7743" w:rsidRDefault="004C7D57"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18</w:t>
        </w:r>
      </w:fldSimple>
      <w:r w:rsidRPr="00CF7743">
        <w:t>)</w:t>
      </w:r>
    </w:p>
    <w:p w14:paraId="29E4B163" w14:textId="77777777" w:rsidR="00EA5CB3" w:rsidRPr="00CF7743" w:rsidRDefault="00EA5CB3" w:rsidP="00EA5CB3">
      <w:pPr>
        <w:pStyle w:val="a3"/>
      </w:pPr>
      <w:r w:rsidRPr="00CF7743">
        <w:t xml:space="preserve">Структурний тензор (матриця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Pr="00CF7743">
        <w:t>)</w:t>
      </w:r>
    </w:p>
    <w:p w14:paraId="4575E0DB" w14:textId="12690EF5"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oMath>
      <w:r w:rsidRPr="00CF7743">
        <w:tab/>
        <w:t>(2.</w:t>
      </w:r>
      <w:fldSimple w:instr=" SEQ Formula \* ARABIC \s 1 ">
        <w:r w:rsidR="00DA3574">
          <w:rPr>
            <w:noProof/>
          </w:rPr>
          <w:t>19</w:t>
        </w:r>
      </w:fldSimple>
      <w:r w:rsidRPr="00CF7743">
        <w:t>)</w:t>
      </w:r>
    </w:p>
    <w:p w14:paraId="7235D765" w14:textId="77777777" w:rsidR="00673913" w:rsidRPr="00CF7743" w:rsidRDefault="00673913" w:rsidP="00673913">
      <w:pPr>
        <w:pStyle w:val="a3"/>
      </w:pPr>
      <w:r w:rsidRPr="00CF7743">
        <w:t>Зважений варіант</w:t>
      </w:r>
    </w:p>
    <w:p w14:paraId="16953FFF" w14:textId="56EB2A47"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(2.</w:t>
      </w:r>
      <w:fldSimple w:instr=" SEQ Formula \* ARABIC \s 1 ">
        <w:r w:rsidR="00DA3574">
          <w:rPr>
            <w:noProof/>
          </w:rPr>
          <w:t>20</w:t>
        </w:r>
      </w:fldSimple>
      <w:r w:rsidRPr="00CF7743">
        <w:t>)</w:t>
      </w:r>
    </w:p>
    <w:p w14:paraId="76C4C850" w14:textId="2D5B38CF" w:rsidR="004C7D57" w:rsidRPr="00CF7743" w:rsidRDefault="004C7D57" w:rsidP="004A0832">
      <w:pPr>
        <w:pStyle w:val="Formula"/>
      </w:pPr>
      <w:r w:rsidRPr="00CF7743">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w:t>
      </w:r>
      <w:r w:rsidR="00965FD5" w:rsidRPr="00CF7743">
        <w:t>2.</w:t>
      </w:r>
      <w:fldSimple w:instr=" SEQ Formula \* ARABIC \s 1 ">
        <w:r w:rsidR="00DA3574">
          <w:rPr>
            <w:noProof/>
          </w:rPr>
          <w:t>21</w:t>
        </w:r>
      </w:fldSimple>
      <w:r w:rsidRPr="00CF7743">
        <w:t>)</w:t>
      </w:r>
    </w:p>
    <w:p w14:paraId="7645AB7B" w14:textId="4B2C99DB" w:rsidR="007E38FD" w:rsidRPr="00CF7743" w:rsidRDefault="007E38FD"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22</w:t>
        </w:r>
      </w:fldSimple>
      <w:r w:rsidRPr="00CF7743">
        <w:t>)</w:t>
      </w:r>
    </w:p>
    <w:p w14:paraId="001C9803" w14:textId="77777777" w:rsidR="00914A57" w:rsidRPr="00CF7743" w:rsidRDefault="00914A57" w:rsidP="00914A57">
      <w:pPr>
        <w:pStyle w:val="a3"/>
      </w:pPr>
      <w:r w:rsidRPr="00CF7743">
        <w:t>Умова розв</w:t>
      </w:r>
      <w:r w:rsidR="0089083A" w:rsidRPr="00CF7743">
        <w:t>’</w:t>
      </w:r>
      <w:r w:rsidRPr="00CF7743">
        <w:t>язності (власні значення)</w:t>
      </w:r>
    </w:p>
    <w:p w14:paraId="64004A68" w14:textId="409B19CE"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&gt;0</m:t>
        </m:r>
      </m:oMath>
      <w:r w:rsidRPr="00CF7743">
        <w:tab/>
        <w:t>(2.</w:t>
      </w:r>
      <w:fldSimple w:instr=" SEQ Formula \* ARABIC \s 1 ">
        <w:r w:rsidR="00DA3574">
          <w:rPr>
            <w:noProof/>
          </w:rPr>
          <w:t>23</w:t>
        </w:r>
      </w:fldSimple>
      <w:r w:rsidRPr="00CF7743">
        <w:t>)</w:t>
      </w:r>
    </w:p>
    <w:p w14:paraId="2321A385" w14:textId="77777777" w:rsidR="00914A57" w:rsidRPr="00CF7743" w:rsidRDefault="00914A57" w:rsidP="00914A57">
      <w:pPr>
        <w:pStyle w:val="a3"/>
      </w:pPr>
      <w:r w:rsidRPr="00CF7743">
        <w:t>та бажано</w:t>
      </w:r>
    </w:p>
    <w:p w14:paraId="5C8AFD0E" w14:textId="73B45557"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oMath>
      <w:r w:rsidRPr="00CF7743">
        <w:tab/>
        <w:t>(2.</w:t>
      </w:r>
      <w:fldSimple w:instr=" SEQ Formula \* ARABIC \s 1 ">
        <w:r w:rsidR="00DA3574">
          <w:rPr>
            <w:noProof/>
          </w:rPr>
          <w:t>24</w:t>
        </w:r>
      </w:fldSimple>
      <w:r w:rsidRPr="00CF7743">
        <w:t>)</w:t>
      </w:r>
    </w:p>
    <w:p w14:paraId="534D5AAD" w14:textId="5927B723" w:rsidR="00AC6EDE" w:rsidRPr="00CF7743" w:rsidRDefault="00AC6EDE" w:rsidP="00842AE3">
      <w:pPr>
        <w:pStyle w:val="a3"/>
      </w:pPr>
      <w:bookmarkStart w:id="16" w:name="_Toc4668811"/>
      <w:bookmarkStart w:id="17" w:name="_Toc4668854"/>
      <w:bookmarkStart w:id="18" w:name="_Toc5467828"/>
      <w:r w:rsidRPr="00CF7743">
        <w:t xml:space="preserve">Оптичний потік є фундаментальним поняттям у комп'ютерному зорі, що описує розподіл видимих швидкостей руху об'єктів на зображенні. Нехай </w:t>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 функція яскравості зображення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у момент часу </w:t>
      </w:r>
      <m:oMath>
        <m:box>
          <m:boxPr>
            <m:ctrlPr>
              <w:rPr>
                <w:rFonts w:ascii="Cambria Math" w:hAnsi="Cambria Math"/>
              </w:rPr>
            </m:ctrlPr>
          </m:boxPr>
          <m:e>
            <m:r>
              <w:rPr>
                <w:rFonts w:ascii="Cambria Math" w:hAnsi="Cambria Math"/>
              </w:rPr>
              <m:t>t</m:t>
            </m:r>
          </m:e>
        </m:box>
      </m:oMath>
      <w:r w:rsidRPr="00CF7743">
        <w:t>. Тоді основне рівняння оптичного потоку має вигляд</w:t>
      </w:r>
    </w:p>
    <w:p w14:paraId="61B24D6A" w14:textId="5A677B60" w:rsidR="00AC6EDE" w:rsidRPr="00CF7743" w:rsidRDefault="00842AE3" w:rsidP="00842AE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00AC6EDE" w:rsidRPr="00CF7743">
        <w:t xml:space="preserve"> </w:t>
      </w:r>
      <w:r w:rsidRPr="00CF7743">
        <w:tab/>
      </w:r>
      <w:r>
        <w:t>(2.</w:t>
      </w:r>
      <w:fldSimple w:instr=" SEQ Formula \* ARABIC \s 1 ">
        <w:r w:rsidR="00DA3574">
          <w:rPr>
            <w:noProof/>
          </w:rPr>
          <w:t>25</w:t>
        </w:r>
      </w:fldSimple>
      <w:r>
        <w:t>)</w:t>
      </w:r>
    </w:p>
    <w:p w14:paraId="05830F67" w14:textId="5648C97A" w:rsidR="00AC6EDE" w:rsidRPr="00CF7743" w:rsidRDefault="00AC6EDE" w:rsidP="008449CB">
      <w:pPr>
        <w:pStyle w:val="107010"/>
      </w:pPr>
      <w:r w:rsidRPr="00CF7743">
        <w:lastRenderedPageBreak/>
        <w:t xml:space="preserve">де </w:t>
      </w:r>
      <m:oMath>
        <m:box>
          <m:boxPr>
            <m:ctrlPr>
              <w:rPr>
                <w:rFonts w:ascii="Cambria Math" w:hAnsi="Cambria Math"/>
              </w:rPr>
            </m:ctrlPr>
          </m:boxPr>
          <m:e>
            <m:r>
              <w:rPr>
                <w:rFonts w:ascii="Cambria Math" w:hAnsi="Cambria Math"/>
              </w:rPr>
              <m:t>u</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dx</m:t>
                    </m:r>
                  </m:e>
                </m:box>
              </m:num>
              <m:den>
                <m:box>
                  <m:boxPr>
                    <m:ctrlPr>
                      <w:rPr>
                        <w:rFonts w:ascii="Cambria Math" w:hAnsi="Cambria Math"/>
                      </w:rPr>
                    </m:ctrlPr>
                  </m:boxPr>
                  <m:e>
                    <m:r>
                      <w:rPr>
                        <w:rFonts w:ascii="Cambria Math" w:hAnsi="Cambria Math"/>
                      </w:rPr>
                      <m:t>dt</m:t>
                    </m:r>
                  </m:e>
                </m:box>
              </m:den>
            </m:f>
          </m:e>
        </m:box>
      </m:oMath>
      <w:r w:rsidRPr="00CF7743">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dy</m:t>
                    </m:r>
                  </m:e>
                </m:box>
              </m:num>
              <m:den>
                <m:box>
                  <m:boxPr>
                    <m:ctrlPr>
                      <w:rPr>
                        <w:rFonts w:ascii="Cambria Math" w:hAnsi="Cambria Math"/>
                      </w:rPr>
                    </m:ctrlPr>
                  </m:boxPr>
                  <m:e>
                    <m:r>
                      <w:rPr>
                        <w:rFonts w:ascii="Cambria Math" w:hAnsi="Cambria Math"/>
                      </w:rPr>
                      <m:t>dt</m:t>
                    </m:r>
                  </m:e>
                </m:box>
              </m:den>
            </m:f>
          </m:e>
        </m:box>
      </m:oMath>
      <w:r w:rsidRPr="00CF7743">
        <w:t xml:space="preserve"> </w:t>
      </w:r>
      <w:r w:rsidR="00FF73E7">
        <w:t xml:space="preserve">– </w:t>
      </w:r>
      <w:r w:rsidRPr="00CF7743">
        <w:t xml:space="preserve">компоненти оптичного потоку, 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Pr="00CF7743">
        <w:t xml:space="preserve"> </w:t>
      </w:r>
      <w:r w:rsidR="00FF73E7">
        <w:t>–</w:t>
      </w:r>
      <w:r w:rsidRPr="00CF7743">
        <w:t xml:space="preserve"> часткові похідні яскравості.</w:t>
      </w:r>
    </w:p>
    <w:p w14:paraId="4E2AD8A7" w14:textId="12EC4C57" w:rsidR="00AC6EDE" w:rsidRPr="00CF7743" w:rsidRDefault="00AC6EDE" w:rsidP="008449CB">
      <w:pPr>
        <w:pStyle w:val="a3"/>
      </w:pPr>
      <w:r w:rsidRPr="00CF7743">
        <w:t>Локальний метод Лукаса-</w:t>
      </w:r>
      <w:proofErr w:type="spellStart"/>
      <w:r w:rsidRPr="00CF7743">
        <w:t>Канаде</w:t>
      </w:r>
      <w:proofErr w:type="spellEnd"/>
      <w:r w:rsidR="008449CB" w:rsidRPr="00CF7743">
        <w:t xml:space="preserve"> </w:t>
      </w:r>
      <w:r w:rsidRPr="00CF7743">
        <w:t xml:space="preserve">базується на припущенні, що оптичний потік є локально постійним у межах невеликого вікна розміром </w:t>
      </w:r>
      <m:oMath>
        <m:box>
          <m:boxPr>
            <m:ctrlPr>
              <w:rPr>
                <w:rFonts w:ascii="Cambria Math" w:hAnsi="Cambria Math"/>
              </w:rPr>
            </m:ctrlPr>
          </m:boxPr>
          <m:e>
            <m:r>
              <w:rPr>
                <w:rFonts w:ascii="Cambria Math" w:hAnsi="Cambria Math"/>
              </w:rPr>
              <m:t>N</m:t>
            </m:r>
            <m:r>
              <m:rPr>
                <m:sty m:val="p"/>
              </m:rPr>
              <w:rPr>
                <w:rFonts w:ascii="Cambria Math" w:hAnsi="Cambria Math"/>
              </w:rPr>
              <m:t>×</m:t>
            </m:r>
            <m:r>
              <w:rPr>
                <w:rFonts w:ascii="Cambria Math" w:hAnsi="Cambria Math"/>
              </w:rPr>
              <m:t>N</m:t>
            </m:r>
          </m:e>
        </m:box>
      </m:oMath>
      <w:r w:rsidRPr="00CF7743">
        <w:t>. Для пікселів вікна формується система рівнянь</w:t>
      </w:r>
    </w:p>
    <w:p w14:paraId="404124C5" w14:textId="0171B38B"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00AC6EDE" w:rsidRPr="00CF7743">
        <w:t xml:space="preserve"> </w:t>
      </w:r>
      <w:r w:rsidRPr="00CF7743">
        <w:tab/>
      </w:r>
      <w:r>
        <w:t>(2.</w:t>
      </w:r>
      <w:fldSimple w:instr=" SEQ Formula \* ARABIC \s 1 ">
        <w:r w:rsidR="00DA3574">
          <w:rPr>
            <w:noProof/>
          </w:rPr>
          <w:t>26</w:t>
        </w:r>
      </w:fldSimple>
      <w:r>
        <w:t>)</w:t>
      </w:r>
    </w:p>
    <w:p w14:paraId="29A4D658" w14:textId="0F85B2DA" w:rsidR="00AC6EDE" w:rsidRPr="00CF7743" w:rsidRDefault="00AC6EDE" w:rsidP="006F7836">
      <w:pPr>
        <w:pStyle w:val="a3"/>
      </w:pPr>
      <w:r w:rsidRPr="00CF7743">
        <w:t>Розв</w:t>
      </w:r>
      <w:r w:rsidR="006F7836" w:rsidRPr="00CF7743">
        <w:t>'</w:t>
      </w:r>
      <w:r w:rsidRPr="00CF7743">
        <w:t>язок цієї системи методом найменших квадратів дає оцінку оптичного потоку</w:t>
      </w:r>
    </w:p>
    <w:p w14:paraId="5CBDA043" w14:textId="0911D265"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00AC6EDE" w:rsidRPr="00CF7743">
        <w:t xml:space="preserve"> </w:t>
      </w:r>
      <w:r w:rsidRPr="00CF7743">
        <w:tab/>
      </w:r>
      <w:r>
        <w:t>(2.</w:t>
      </w:r>
      <w:fldSimple w:instr=" SEQ Formula \* ARABIC \s 1 ">
        <w:r w:rsidR="00DA3574">
          <w:rPr>
            <w:noProof/>
          </w:rPr>
          <w:t>27</w:t>
        </w:r>
      </w:fldSimple>
      <w:r>
        <w:t>)</w:t>
      </w:r>
    </w:p>
    <w:p w14:paraId="09953AFF" w14:textId="615D1290" w:rsidR="00AC6EDE" w:rsidRPr="00CF7743" w:rsidRDefault="00AC6EDE" w:rsidP="00E35661">
      <w:pPr>
        <w:pStyle w:val="10701014"/>
      </w:pPr>
      <w:r w:rsidRPr="00CF7743">
        <w:t xml:space="preserve">де </w:t>
      </w:r>
      <m:oMath>
        <m:box>
          <m:boxPr>
            <m:ctrlPr>
              <w:rPr>
                <w:rFonts w:ascii="Cambria Math" w:hAnsi="Cambria Math"/>
              </w:rPr>
            </m:ctrlPr>
          </m:boxPr>
          <m:e>
            <m:r>
              <w:rPr>
                <w:rFonts w:ascii="Cambria Math" w:hAnsi="Cambria Math"/>
              </w:rPr>
              <m:t>A</m:t>
            </m:r>
          </m:e>
        </m:box>
      </m:oMath>
      <w:r w:rsidRPr="00CF7743">
        <w:t xml:space="preserve"> </w:t>
      </w:r>
      <w:r w:rsidR="00CA40EE">
        <w:t>–</w:t>
      </w:r>
      <w:r w:rsidRPr="00CF7743">
        <w:t xml:space="preserve"> матриця градієнтів інтенсивності, </w:t>
      </w:r>
      <m:oMath>
        <m:box>
          <m:boxPr>
            <m:ctrlPr>
              <w:rPr>
                <w:rFonts w:ascii="Cambria Math" w:hAnsi="Cambria Math"/>
              </w:rPr>
            </m:ctrlPr>
          </m:boxPr>
          <m:e>
            <m:r>
              <w:rPr>
                <w:rFonts w:ascii="Cambria Math" w:hAnsi="Cambria Math"/>
              </w:rPr>
              <m:t>b</m:t>
            </m:r>
          </m:e>
        </m:box>
      </m:oMath>
      <w:r w:rsidRPr="00CF7743">
        <w:t xml:space="preserve"> </w:t>
      </w:r>
      <w:r w:rsidR="00CA40EE">
        <w:t>–</w:t>
      </w:r>
      <w:r w:rsidRPr="00CF7743">
        <w:t xml:space="preserve"> вектор часових різниць. Перевагою методу є його обчислювальна ефективність та стійкість до шумів, однак він не здатен відновлювати потік в областях з однорідною текстурою.</w:t>
      </w:r>
      <w:r w:rsidR="00F001DA">
        <w:t xml:space="preserve"> Скорочена форма</w:t>
      </w:r>
      <w:r w:rsidR="00874151">
        <w:t xml:space="preserve"> формули (2.1)</w:t>
      </w:r>
    </w:p>
    <w:p w14:paraId="718AC93B" w14:textId="4168B85B" w:rsidR="00AC6EDE" w:rsidRPr="00CF7743" w:rsidRDefault="00941010" w:rsidP="00941010">
      <w:pPr>
        <w:pStyle w:val="Formula"/>
      </w:pPr>
      <w:r w:rsidRPr="00CF7743">
        <w:tab/>
      </w:r>
      <m:oMath>
        <m:r>
          <w:rPr>
            <w:rFonts w:ascii="Cambria Math" w:hAnsi="Cambria Math"/>
          </w:rPr>
          <m:t xml:space="preserve">E = </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xml:space="preserve">u + </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 xml:space="preserve">v + </m:t>
                        </m:r>
                        <m:sSub>
                          <m:sSubPr>
                            <m:ctrlPr>
                              <w:rPr>
                                <w:rFonts w:ascii="Cambria Math" w:hAnsi="Cambria Math"/>
                                <w:i/>
                              </w:rPr>
                            </m:ctrlPr>
                          </m:sSubPr>
                          <m:e>
                            <m:r>
                              <w:rPr>
                                <w:rFonts w:ascii="Cambria Math" w:hAnsi="Cambria Math"/>
                              </w:rPr>
                              <m:t>I</m:t>
                            </m:r>
                          </m:e>
                          <m:sub>
                            <m:r>
                              <w:rPr>
                                <w:rFonts w:ascii="Cambria Math" w:hAnsi="Cambria Math"/>
                              </w:rPr>
                              <m:t>t</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r>
                      <w:rPr>
                        <w:rFonts w:ascii="Cambria Math" w:hAnsi="Cambria Math"/>
                      </w:rPr>
                      <m:t xml:space="preserve"> </m:t>
                    </m:r>
                    <m:r>
                      <m:rPr>
                        <m:lit/>
                      </m:rPr>
                      <w:rPr>
                        <w:rFonts w:ascii="Cambria Math" w:hAnsi="Cambria Math"/>
                      </w:rPr>
                      <m:t>|</m:t>
                    </m:r>
                    <m:r>
                      <w:rPr>
                        <w:rFonts w:ascii="Cambria Math" w:hAnsi="Cambria Math"/>
                      </w:rPr>
                      <m:t>∇ u</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 xml:space="preserve">+ </m:t>
                    </m:r>
                    <m:r>
                      <m:rPr>
                        <m:lit/>
                      </m:rPr>
                      <w:rPr>
                        <w:rFonts w:ascii="Cambria Math" w:hAnsi="Cambria Math"/>
                      </w:rPr>
                      <m:t>|</m:t>
                    </m:r>
                    <m:r>
                      <w:rPr>
                        <w:rFonts w:ascii="Cambria Math" w:hAnsi="Cambria Math"/>
                      </w:rPr>
                      <m:t>∇ v</m:t>
                    </m:r>
                    <m:sSup>
                      <m:sSupPr>
                        <m:ctrlPr>
                          <w:rPr>
                            <w:rFonts w:ascii="Cambria Math" w:hAnsi="Cambria Math"/>
                            <w:i/>
                          </w:rPr>
                        </m:ctrlPr>
                      </m:sSupPr>
                      <m:e>
                        <m:r>
                          <m:rPr>
                            <m:lit/>
                          </m:rPr>
                          <w:rPr>
                            <w:rFonts w:ascii="Cambria Math" w:hAnsi="Cambria Math"/>
                          </w:rPr>
                          <m:t>|</m:t>
                        </m:r>
                      </m:e>
                      <m:sup>
                        <m:r>
                          <w:rPr>
                            <w:rFonts w:ascii="Cambria Math" w:hAnsi="Cambria Math"/>
                          </w:rPr>
                          <m:t>2</m:t>
                        </m:r>
                      </m:sup>
                    </m:sSup>
                  </m:e>
                </m:d>
              </m:e>
            </m:d>
            <m:r>
              <m:rPr>
                <m:sty m:val="p"/>
              </m:rPr>
              <w:rPr>
                <w:rFonts w:ascii="Cambria Math" w:hAnsi="Cambria Math"/>
              </w:rPr>
              <m:t xml:space="preserve"> </m:t>
            </m:r>
          </m:e>
        </m:nary>
      </m:oMath>
      <w:r w:rsidRPr="00CF7743">
        <w:tab/>
      </w:r>
      <w:r>
        <w:t>(</w:t>
      </w:r>
      <w:r w:rsidRPr="00611A3B">
        <w:rPr>
          <w:color w:val="FF0000"/>
        </w:rPr>
        <w:t>2.</w:t>
      </w:r>
      <w:r w:rsidR="005A0F8C" w:rsidRPr="00611A3B">
        <w:rPr>
          <w:color w:val="FF0000"/>
        </w:rPr>
        <w:fldChar w:fldCharType="begin"/>
      </w:r>
      <w:r w:rsidR="005A0F8C" w:rsidRPr="00611A3B">
        <w:rPr>
          <w:color w:val="FF0000"/>
        </w:rPr>
        <w:instrText xml:space="preserve"> SEQ Formula \* ARABIC \s 1 </w:instrText>
      </w:r>
      <w:r w:rsidR="005A0F8C" w:rsidRPr="00611A3B">
        <w:rPr>
          <w:color w:val="FF0000"/>
        </w:rPr>
        <w:fldChar w:fldCharType="separate"/>
      </w:r>
      <w:r w:rsidR="00DA3574">
        <w:rPr>
          <w:noProof/>
          <w:color w:val="FF0000"/>
        </w:rPr>
        <w:t>28</w:t>
      </w:r>
      <w:r w:rsidR="005A0F8C" w:rsidRPr="00611A3B">
        <w:rPr>
          <w:noProof/>
          <w:color w:val="FF0000"/>
        </w:rPr>
        <w:fldChar w:fldCharType="end"/>
      </w:r>
      <w:r>
        <w:t>)</w:t>
      </w:r>
    </w:p>
    <w:p w14:paraId="41F6BB00" w14:textId="2E733255" w:rsidR="00AC6EDE" w:rsidRPr="00CF7743" w:rsidRDefault="00FF73E7" w:rsidP="0066319F">
      <w:pPr>
        <w:pStyle w:val="a3"/>
      </w:pPr>
      <w:r w:rsidRPr="00CF7743">
        <w:t xml:space="preserve">Глобальний метод </w:t>
      </w:r>
      <w:proofErr w:type="spellStart"/>
      <w:r w:rsidRPr="00CF7743">
        <w:t>Хорна-Шунка</w:t>
      </w:r>
      <w:proofErr w:type="spellEnd"/>
      <w:r w:rsidR="00611A3B">
        <w:t xml:space="preserve"> формул</w:t>
      </w:r>
      <w:r>
        <w:t>и</w:t>
      </w:r>
      <w:r w:rsidR="00611A3B">
        <w:t xml:space="preserve"> (2.1) п</w:t>
      </w:r>
      <w:r w:rsidR="00AC6EDE" w:rsidRPr="00CF7743">
        <w:t xml:space="preserve">ерший доданок відповідає за виконання базового рівняння оптичного потоку, а другий </w:t>
      </w:r>
      <w:r w:rsidR="009E0A97">
        <w:t>–</w:t>
      </w:r>
      <w:r w:rsidR="00AC6EDE" w:rsidRPr="00CF7743">
        <w:t xml:space="preserve"> за гладкість поля. Параметр </w:t>
      </w:r>
      <m:oMath>
        <m:box>
          <m:boxPr>
            <m:ctrlPr>
              <w:rPr>
                <w:rFonts w:ascii="Cambria Math" w:hAnsi="Cambria Math"/>
              </w:rPr>
            </m:ctrlPr>
          </m:boxPr>
          <m:e>
            <m:r>
              <w:rPr>
                <w:rFonts w:ascii="Cambria Math" w:hAnsi="Cambria Math"/>
              </w:rPr>
              <m:t>α</m:t>
            </m:r>
          </m:e>
        </m:box>
      </m:oMath>
      <w:r w:rsidR="00AC6EDE" w:rsidRPr="00CF7743">
        <w:t xml:space="preserve"> регулює баланс між цими двома умовами. Розв'язок знаходиться ітераційно:</w:t>
      </w:r>
    </w:p>
    <w:p w14:paraId="4BEA5367" w14:textId="397BF21A"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29</w:t>
        </w:r>
      </w:fldSimple>
      <w:r>
        <w:t>)</w:t>
      </w:r>
    </w:p>
    <w:p w14:paraId="2DFCAB15" w14:textId="63D316E4"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30</w:t>
        </w:r>
      </w:fldSimple>
      <w:r>
        <w:t>)</w:t>
      </w:r>
    </w:p>
    <w:p w14:paraId="0789D460" w14:textId="2C955C27" w:rsidR="00AC6EDE" w:rsidRPr="00CF7743" w:rsidRDefault="00AC6EDE" w:rsidP="00E35661">
      <w:pPr>
        <w:pStyle w:val="10701014"/>
      </w:pPr>
      <w:r w:rsidRPr="00CF7743">
        <w:t xml:space="preserve">де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Pr="00CF7743">
        <w:t xml:space="preserve"> </w:t>
      </w:r>
      <w:r w:rsidR="00F46824">
        <w:t>–</w:t>
      </w:r>
      <w:r w:rsidRPr="00CF7743">
        <w:t xml:space="preserve"> усереднені значення потоку на </w:t>
      </w:r>
      <m:oMath>
        <m:box>
          <m:boxPr>
            <m:ctrlPr>
              <w:rPr>
                <w:rFonts w:ascii="Cambria Math" w:hAnsi="Cambria Math"/>
              </w:rPr>
            </m:ctrlPr>
          </m:boxPr>
          <m:e>
            <m:r>
              <w:rPr>
                <w:rFonts w:ascii="Cambria Math" w:hAnsi="Cambria Math"/>
              </w:rPr>
              <m:t>k</m:t>
            </m:r>
          </m:e>
        </m:box>
      </m:oMath>
      <w:r w:rsidRPr="00CF7743">
        <w:t>-й ітерації.</w:t>
      </w:r>
    </w:p>
    <w:p w14:paraId="54BF6009" w14:textId="77777777" w:rsidR="00AC6EDE" w:rsidRPr="00CF7743" w:rsidRDefault="00AC6EDE" w:rsidP="0066319F">
      <w:pPr>
        <w:pStyle w:val="a3"/>
      </w:pPr>
      <w:r w:rsidRPr="00CF7743">
        <w:lastRenderedPageBreak/>
        <w:t xml:space="preserve">Поліноміальний метод </w:t>
      </w:r>
      <w:proofErr w:type="spellStart"/>
      <w:r w:rsidRPr="00CF7743">
        <w:t>Farneback</w:t>
      </w:r>
      <w:proofErr w:type="spellEnd"/>
    </w:p>
    <w:p w14:paraId="580DECDD" w14:textId="7972CD8C" w:rsidR="00AC6EDE" w:rsidRPr="00CF7743" w:rsidRDefault="000C24CB" w:rsidP="0066319F">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00AC6EDE" w:rsidRPr="00CF7743">
        <w:t xml:space="preserve"> </w:t>
      </w:r>
      <w:r>
        <w:tab/>
        <w:t>(2.</w:t>
      </w:r>
      <w:fldSimple w:instr=" SEQ Formula \* ARABIC \s 1 ">
        <w:r w:rsidR="00DA3574">
          <w:rPr>
            <w:noProof/>
          </w:rPr>
          <w:t>31</w:t>
        </w:r>
      </w:fldSimple>
      <w:r>
        <w:t>)</w:t>
      </w:r>
    </w:p>
    <w:p w14:paraId="4B1E088A" w14:textId="0A74DEFF" w:rsidR="00AC6EDE" w:rsidRPr="00CF7743" w:rsidRDefault="00AC6EDE" w:rsidP="0066319F">
      <w:pPr>
        <w:pStyle w:val="a3"/>
      </w:pPr>
      <w:r w:rsidRPr="00CF7743">
        <w:t xml:space="preserve">Для двох послідовних кадрів припускається, що вони пов'язані зсувом </w:t>
      </w:r>
      <m:oMath>
        <m:box>
          <m:boxPr>
            <m:ctrlPr>
              <w:rPr>
                <w:rFonts w:ascii="Cambria Math" w:hAnsi="Cambria Math"/>
              </w:rPr>
            </m:ctrlPr>
          </m:boxPr>
          <m:e>
            <m:r>
              <w:rPr>
                <w:rFonts w:ascii="Cambria Math" w:hAnsi="Cambria Math"/>
              </w:rPr>
              <m:t>d</m:t>
            </m:r>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box>
      </m:oMath>
      <w:r w:rsidRPr="00CF7743">
        <w:t>. Після розкладання та порівняння коефіцієнтів отримуємо:</w:t>
      </w:r>
    </w:p>
    <w:p w14:paraId="0EEC34E0" w14:textId="47CC2F68"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32</w:t>
        </w:r>
      </w:fldSimple>
      <w:r>
        <w:t>)</w:t>
      </w:r>
    </w:p>
    <w:p w14:paraId="3D9F93DF" w14:textId="34D3B8E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00AC6EDE" w:rsidRPr="00CF7743">
        <w:t xml:space="preserve"> </w:t>
      </w:r>
      <w:r>
        <w:tab/>
        <w:t>(2.</w:t>
      </w:r>
      <w:fldSimple w:instr=" SEQ Formula \* ARABIC \s 1 ">
        <w:r w:rsidR="00DA3574">
          <w:rPr>
            <w:noProof/>
          </w:rPr>
          <w:t>33</w:t>
        </w:r>
      </w:fldSimple>
      <w:r>
        <w:t>)</w:t>
      </w:r>
    </w:p>
    <w:p w14:paraId="34BB0057" w14:textId="3431EA3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34</w:t>
        </w:r>
      </w:fldSimple>
      <w:r>
        <w:t>)</w:t>
      </w:r>
    </w:p>
    <w:p w14:paraId="3CE88DAE" w14:textId="66285CA9" w:rsidR="00AC6EDE" w:rsidRPr="00CF7743" w:rsidRDefault="00AC6EDE" w:rsidP="0066319F">
      <w:pPr>
        <w:pStyle w:val="a3"/>
      </w:pPr>
      <w:r w:rsidRPr="00CF7743">
        <w:t>Звідси вектор зміщення обчислюється як</w:t>
      </w:r>
    </w:p>
    <w:p w14:paraId="724D7235" w14:textId="5EAAA3E3" w:rsidR="00AC6EDE" w:rsidRPr="00CF7743" w:rsidRDefault="000C24CB" w:rsidP="00375232">
      <w:pPr>
        <w:pStyle w:val="Formula"/>
      </w:pPr>
      <w:r>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00AC6EDE" w:rsidRPr="00CF7743">
        <w:t xml:space="preserve"> </w:t>
      </w:r>
      <w:r>
        <w:tab/>
        <w:t>(2.</w:t>
      </w:r>
      <w:fldSimple w:instr=" SEQ Formula \* ARABIC \s 1 ">
        <w:r w:rsidR="00DA3574">
          <w:rPr>
            <w:noProof/>
          </w:rPr>
          <w:t>35</w:t>
        </w:r>
      </w:fldSimple>
      <w:r>
        <w:t>)</w:t>
      </w:r>
    </w:p>
    <w:p w14:paraId="041A100D" w14:textId="77777777" w:rsidR="00AC6EDE" w:rsidRDefault="00AC6EDE" w:rsidP="0066319F">
      <w:pPr>
        <w:pStyle w:val="a3"/>
      </w:pPr>
      <w:r w:rsidRPr="00CF7743">
        <w:t>Цей метод забезпечує високу точність і є стійким до шумів.</w:t>
      </w:r>
    </w:p>
    <w:p w14:paraId="25FB260B" w14:textId="77777777" w:rsidR="00E21E08" w:rsidRPr="00CF7743" w:rsidRDefault="00E21E08" w:rsidP="0066319F">
      <w:pPr>
        <w:pStyle w:val="a3"/>
      </w:pPr>
    </w:p>
    <w:p w14:paraId="0DDAB1B5" w14:textId="5F779410" w:rsidR="00F446CD" w:rsidRPr="00CF7743" w:rsidRDefault="00F446CD" w:rsidP="00F446CD">
      <w:pPr>
        <w:pStyle w:val="2"/>
      </w:pPr>
      <w:bookmarkStart w:id="19" w:name="_Toc229058226"/>
      <w:r w:rsidRPr="00CF7743">
        <w:t>2.</w:t>
      </w:r>
      <w:fldSimple w:instr=" SEQ SubChapter ">
        <w:r w:rsidR="00DA3574">
          <w:rPr>
            <w:noProof/>
          </w:rPr>
          <w:t>2</w:t>
        </w:r>
      </w:fldSimple>
      <w:r w:rsidRPr="00CF7743">
        <w:t xml:space="preserve"> </w:t>
      </w:r>
      <w:bookmarkEnd w:id="16"/>
      <w:bookmarkEnd w:id="17"/>
      <w:bookmarkEnd w:id="18"/>
      <w:proofErr w:type="spellStart"/>
      <w:r w:rsidR="003072DC" w:rsidRPr="00CF7743">
        <w:t>Нейромережеві</w:t>
      </w:r>
      <w:proofErr w:type="spellEnd"/>
      <w:r w:rsidR="003072DC" w:rsidRPr="00CF7743">
        <w:t xml:space="preserve"> моделі для аналізу руху</w:t>
      </w:r>
      <w:bookmarkEnd w:id="19"/>
    </w:p>
    <w:p w14:paraId="19E02806" w14:textId="6AAF0698" w:rsidR="00D4769E" w:rsidRPr="00CF7743" w:rsidRDefault="00B62E13">
      <w:pPr>
        <w:pStyle w:val="a3"/>
      </w:pPr>
      <w:proofErr w:type="spellStart"/>
      <w:r w:rsidRPr="00CF7743">
        <w:t>Нейромережевий</w:t>
      </w:r>
      <w:proofErr w:type="spellEnd"/>
      <w:r w:rsidRPr="00CF7743">
        <w:t xml:space="preserve"> аналіз руху у </w:t>
      </w:r>
      <w:proofErr w:type="spellStart"/>
      <w:r w:rsidRPr="00CF7743">
        <w:t>відеопослідовності</w:t>
      </w:r>
      <w:proofErr w:type="spellEnd"/>
      <w:r w:rsidRPr="00CF7743">
        <w:t xml:space="preserve"> формалізовано через послідовність операцій, поданих у формулах (2.26)–(2.34). Вони описують перехід від вхідних ознак кадру до просторово-часового представлення, оцінки руху та узагальненого вектор</w:t>
      </w:r>
      <w:r w:rsidR="00D96A48" w:rsidRPr="00CF7743">
        <w:t>у</w:t>
      </w:r>
      <w:r w:rsidRPr="00CF7743">
        <w:t xml:space="preserve"> параметрів об’єкта.</w:t>
      </w:r>
    </w:p>
    <w:p w14:paraId="476C3BA8" w14:textId="77777777" w:rsidR="00F446CD" w:rsidRPr="00CF7743" w:rsidRDefault="00F446CD" w:rsidP="00F446CD">
      <w:pPr>
        <w:pStyle w:val="a3"/>
      </w:pPr>
    </w:p>
    <w:p w14:paraId="1E396ED4" w14:textId="397E3357" w:rsidR="001D0822" w:rsidRPr="00CF7743" w:rsidRDefault="001D0822" w:rsidP="004A0832">
      <w:pPr>
        <w:pStyle w:val="Formula"/>
      </w:pPr>
      <w:r w:rsidRPr="00CF7743">
        <w:tab/>
      </w:r>
      <m:oMath>
        <m:sSubSup>
          <m:sSubSupPr>
            <m:ctrlPr>
              <w:rPr>
                <w:rFonts w:ascii="Cambria Math" w:hAnsi="Cambria Math"/>
              </w:rPr>
            </m:ctrlPr>
          </m:sSubSupPr>
          <m:e>
            <m:r>
              <m:rPr>
                <m:sty m:val="p"/>
              </m:rPr>
              <w:rPr>
                <w:rFonts w:ascii="Cambria Math" w:hAnsi="Cambria Math"/>
              </w:rPr>
              <m:t>F</m:t>
            </m:r>
          </m:e>
          <m:sub>
            <m:r>
              <w:rPr>
                <w:rFonts w:ascii="Cambria Math" w:hAnsi="Cambria Math"/>
              </w:rPr>
              <m:t>t→s</m:t>
            </m:r>
          </m:sub>
          <m:sup>
            <m:r>
              <w:rPr>
                <w:rFonts w:ascii="Cambria Math" w:hAnsi="Cambria Math"/>
              </w:rPr>
              <m:t>rig</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ctrlPr>
              <w:rPr>
                <w:rFonts w:ascii="Cambria Math" w:hAnsi="Cambria Math"/>
                <w:i/>
              </w:rPr>
            </m:ctrlPr>
          </m:e>
        </m:d>
        <m:r>
          <m:rPr>
            <m:sty m:val="p"/>
          </m:rPr>
          <w:rPr>
            <w:rFonts w:ascii="Cambria Math" w:hAnsi="Cambria Math"/>
          </w:rPr>
          <m:t xml:space="preserve">= K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t → s</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d>
        <m:sSup>
          <m:sSupPr>
            <m:ctrlPr>
              <w:rPr>
                <w:rFonts w:ascii="Cambria Math" w:hAnsi="Cambria Math"/>
              </w:rPr>
            </m:ctrlPr>
          </m:sSupPr>
          <m:e>
            <m:r>
              <m:rPr>
                <m:sty m:val="p"/>
              </m:rPr>
              <w:rPr>
                <w:rFonts w:ascii="Cambria Math" w:hAnsi="Cambria Math"/>
              </w:rPr>
              <m:t>K</m:t>
            </m:r>
          </m:e>
          <m:sup>
            <m:r>
              <w:rPr>
                <w:rFonts w:ascii="Cambria Math" w:hAnsi="Cambria Math"/>
              </w:rPr>
              <m:t>-1</m:t>
            </m:r>
          </m:sup>
        </m:sSup>
        <m:sSub>
          <m:sSubPr>
            <m:ctrlPr>
              <w:rPr>
                <w:rFonts w:ascii="Cambria Math" w:hAnsi="Cambria Math"/>
              </w:rPr>
            </m:ctrlPr>
          </m:sSubPr>
          <m:e>
            <m:r>
              <w:rPr>
                <w:rFonts w:ascii="Cambria Math" w:hAnsi="Cambria Math"/>
              </w:rPr>
              <m:t>p</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oMath>
      <w:r>
        <w:tab/>
        <w:t>(2.</w:t>
      </w:r>
      <w:fldSimple w:instr=" SEQ Formula \* ARABIC \s 1 ">
        <w:r w:rsidR="00DA3574">
          <w:rPr>
            <w:noProof/>
          </w:rPr>
          <w:t>36</w:t>
        </w:r>
      </w:fldSimple>
      <w:r>
        <w:t>)</w:t>
      </w:r>
    </w:p>
    <w:p w14:paraId="1C5D89D8" w14:textId="7494505C"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=α</m:t>
        </m:r>
        <m:f>
          <m:fPr>
            <m:ctrlPr>
              <w:rPr>
                <w:rFonts w:ascii="Cambria Math" w:hAnsi="Cambria Math"/>
              </w:rPr>
            </m:ctrlPr>
          </m:fPr>
          <m:num>
            <m:r>
              <m:rPr>
                <m:sty m:val="p"/>
              </m:rPr>
              <w:rPr>
                <w:rFonts w:ascii="Cambria Math" w:hAnsi="Cambria Math"/>
              </w:rPr>
              <m:t>1 - 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r>
                  <m:rPr>
                    <m:sty m:val="p"/>
                  </m:rPr>
                  <w:rPr>
                    <w:rFonts w:ascii="Cambria Math" w:hAnsi="Cambria Math"/>
                  </w:rPr>
                  <m:t xml:space="preserve"> </m:t>
                </m:r>
              </m:e>
            </m:d>
          </m:num>
          <m:den>
            <m:r>
              <w:rPr>
                <w:rFonts w:ascii="Cambria Math" w:hAnsi="Cambria Math"/>
              </w:rPr>
              <m:t>2</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1 - α</m:t>
            </m:r>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e>
            </m:d>
          </m:e>
          <m:sub>
            <m:r>
              <w:rPr>
                <w:rFonts w:ascii="Cambria Math" w:hAnsi="Cambria Math"/>
              </w:rPr>
              <m:t>1</m:t>
            </m:r>
          </m:sub>
        </m:sSub>
      </m:oMath>
      <w:r>
        <w:tab/>
        <w:t>(2.</w:t>
      </w:r>
      <w:fldSimple w:instr=" SEQ Formula \* ARABIC \s 1 ">
        <w:r w:rsidR="00DA3574">
          <w:rPr>
            <w:noProof/>
          </w:rPr>
          <w:t>37</w:t>
        </w:r>
      </w:fldSimple>
      <w:r>
        <w:t>)</w:t>
      </w:r>
    </w:p>
    <w:p w14:paraId="4B7DDA3E" w14:textId="000B5D7B"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ty m:val="p"/>
          </m:rPr>
          <w:rPr>
            <w:rFonts w:ascii="Cambria Math" w:hAnsi="Cambria Math"/>
          </w:rPr>
          <m:t xml:space="preserve">= </m:t>
        </m:r>
        <m:sSup>
          <m:sSupPr>
            <m:ctrlPr>
              <w:rPr>
                <w:rFonts w:ascii="Cambria Math" w:hAnsi="Cambria Math"/>
              </w:rPr>
            </m:ctrlPr>
          </m:sSupPr>
          <m:e>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rPr>
                    </m:ctrlPr>
                  </m:dPr>
                  <m:e>
                    <m:r>
                      <m:rPr>
                        <m:sty m:val="p"/>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sup>
            </m:sSup>
            <m:r>
              <w:rPr>
                <w:rFonts w:ascii="Cambria Math" w:hAnsi="Cambria Math"/>
              </w:rPr>
              <m:t>)</m:t>
            </m:r>
          </m:e>
          <m:sup>
            <m:r>
              <w:rPr>
                <w:rFonts w:ascii="Cambria Math" w:hAnsi="Cambria Math"/>
              </w:rPr>
              <m:t>T</m:t>
            </m:r>
          </m:sup>
        </m:sSup>
      </m:oMath>
      <w:r>
        <w:tab/>
        <w:t>(2.</w:t>
      </w:r>
      <w:fldSimple w:instr=" SEQ Formula \* ARABIC \s 1 ">
        <w:r w:rsidR="00DA3574">
          <w:rPr>
            <w:noProof/>
          </w:rPr>
          <w:t>38</w:t>
        </w:r>
      </w:fldSimple>
      <w:r>
        <w:t>)</w:t>
      </w:r>
    </w:p>
    <w:p w14:paraId="362A4DE6" w14:textId="01D5CB34"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t</m:t>
                </m:r>
              </m:sub>
            </m:sSub>
          </m:sub>
          <m:sup/>
          <m:e>
            <m:d>
              <m:dPr>
                <m:begChr m:val="["/>
                <m:endChr m:val="]"/>
                <m:ctrlPr>
                  <w:rPr>
                    <w:rFonts w:ascii="Cambria Math" w:hAnsi="Cambria Math"/>
                  </w:rPr>
                </m:ctrlPr>
              </m:d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1</m:t>
                </m:r>
              </m:sub>
            </m:sSub>
          </m:e>
        </m:nary>
      </m:oMath>
      <w:r>
        <w:tab/>
        <w:t>(2.</w:t>
      </w:r>
      <w:fldSimple w:instr=" SEQ Formula \* ARABIC \s 1 ">
        <w:r w:rsidR="00DA3574">
          <w:rPr>
            <w:noProof/>
          </w:rPr>
          <w:t>39</w:t>
        </w:r>
      </w:fldSimple>
      <w:r>
        <w:t>)</w:t>
      </w:r>
    </w:p>
    <w:p w14:paraId="0FFB2E13" w14:textId="454F3C52" w:rsidR="001D0822" w:rsidRPr="00CF7743" w:rsidRDefault="001D0822" w:rsidP="004A0832">
      <w:pPr>
        <w:pStyle w:val="Formula"/>
      </w:pPr>
      <w:r w:rsidRPr="00CF7743">
        <w:tab/>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r>
          <m:rPr>
            <m:sty m:val="p"/>
          </m:rPr>
          <w:rPr>
            <w:rFonts w:ascii="Cambria Math" w:hAnsi="Cambria Math"/>
          </w:rPr>
          <m:t>&lt;</m:t>
        </m:r>
        <m:r>
          <w:rPr>
            <w:rFonts w:ascii="Cambria Math" w:hAnsi="Cambria Math"/>
          </w:rPr>
          <m:t>max</m:t>
        </m:r>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e>
        </m:d>
      </m:oMath>
      <w:r>
        <w:tab/>
        <w:t>(2.</w:t>
      </w:r>
      <w:fldSimple w:instr=" SEQ Formula \* ARABIC \s 1 ">
        <w:r w:rsidR="00DA3574">
          <w:rPr>
            <w:noProof/>
          </w:rPr>
          <w:t>40</w:t>
        </w:r>
      </w:fldSimple>
      <w:r>
        <w:t>)</w:t>
      </w:r>
    </w:p>
    <w:p w14:paraId="32234740" w14:textId="26D546C3" w:rsidR="001D0822" w:rsidRPr="00CF7743" w:rsidRDefault="001D0822" w:rsidP="004A0832">
      <w:pPr>
        <w:pStyle w:val="Formula"/>
      </w:pPr>
      <w:r w:rsidRPr="00CF7743">
        <w:lastRenderedPageBreak/>
        <w:tab/>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l</m:t>
            </m:r>
          </m:sub>
          <m:sup/>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sub>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λ</m:t>
                            </m:r>
                          </m:e>
                          <m:sub>
                            <m:r>
                              <w:rPr>
                                <w:rFonts w:ascii="Cambria Math" w:hAnsi="Cambria Math"/>
                              </w:rPr>
                              <m:t>ds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cr m:val="script"/>
                            <m:sty m:val="p"/>
                          </m:rPr>
                          <w:rPr>
                            <w:rFonts w:ascii="Cambria Math" w:hAnsi="Cambria Math"/>
                          </w:rPr>
                          <m:t>+L</m:t>
                        </m:r>
                      </m:e>
                      <m:sub>
                        <m:r>
                          <w:rPr>
                            <w:rFonts w:ascii="Cambria Math" w:hAnsi="Cambria Math"/>
                          </w:rPr>
                          <m:t>fw</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e>
                </m:d>
              </m:e>
            </m:nary>
          </m:e>
        </m:nary>
      </m:oMath>
      <w:r>
        <w:tab/>
        <w:t>(2.</w:t>
      </w:r>
      <w:fldSimple w:instr=" SEQ Formula \* ARABIC \s 1 ">
        <w:r w:rsidR="00DA3574">
          <w:rPr>
            <w:noProof/>
          </w:rPr>
          <w:t>41</w:t>
        </w:r>
      </w:fldSimple>
      <w:r>
        <w:t>)</w:t>
      </w:r>
    </w:p>
    <w:p w14:paraId="0E712C82" w14:textId="12F850EB" w:rsidR="00EA17D3" w:rsidRPr="00CF7743" w:rsidRDefault="00EA17D3" w:rsidP="00EA17D3">
      <w:pPr>
        <w:pStyle w:val="a3"/>
      </w:pPr>
      <w:r w:rsidRPr="00CF7743">
        <w:t xml:space="preserve">Генеративні моделі, такі як </w:t>
      </w:r>
      <w:proofErr w:type="spellStart"/>
      <w:r w:rsidRPr="00CF7743">
        <w:t>StableAnimator</w:t>
      </w:r>
      <w:proofErr w:type="spellEnd"/>
      <w:r w:rsidR="0045212F" w:rsidRPr="00CF7743">
        <w:t xml:space="preserve"> </w:t>
      </w:r>
      <w:r w:rsidRPr="00CF7743">
        <w:t>[</w:t>
      </w:r>
      <w:r w:rsidR="0045212F" w:rsidRPr="00CF7743">
        <w:fldChar w:fldCharType="begin"/>
      </w:r>
      <w:r w:rsidR="0045212F" w:rsidRPr="00CF7743">
        <w:instrText xml:space="preserve"> REF _Ref221609081 \r \h </w:instrText>
      </w:r>
      <w:r w:rsidR="0045212F" w:rsidRPr="00CF7743">
        <w:fldChar w:fldCharType="separate"/>
      </w:r>
      <w:r w:rsidR="00DA3574">
        <w:t>30</w:t>
      </w:r>
      <w:r w:rsidR="0045212F" w:rsidRPr="00CF7743">
        <w:fldChar w:fldCharType="end"/>
      </w:r>
      <w:r w:rsidRPr="00CF7743">
        <w:t xml:space="preserve">] та </w:t>
      </w:r>
      <w:proofErr w:type="spellStart"/>
      <w:r w:rsidRPr="00CF7743">
        <w:t>HunyuanVideo</w:t>
      </w:r>
      <w:proofErr w:type="spellEnd"/>
      <w:r w:rsidR="002B1B41" w:rsidRPr="00CF7743">
        <w:t xml:space="preserve"> </w:t>
      </w:r>
      <w:r w:rsidRPr="00CF7743">
        <w:t>[</w:t>
      </w:r>
      <w:r w:rsidR="0045212F" w:rsidRPr="00CF7743">
        <w:fldChar w:fldCharType="begin"/>
      </w:r>
      <w:r w:rsidR="0045212F" w:rsidRPr="00CF7743">
        <w:instrText xml:space="preserve"> REF _Ref221609062 \r \h </w:instrText>
      </w:r>
      <w:r w:rsidR="0045212F" w:rsidRPr="00CF7743">
        <w:fldChar w:fldCharType="separate"/>
      </w:r>
      <w:r w:rsidR="00DA3574">
        <w:t>28</w:t>
      </w:r>
      <w:r w:rsidR="0045212F" w:rsidRPr="00CF7743">
        <w:fldChar w:fldCharType="end"/>
      </w:r>
      <w:r w:rsidRPr="00CF7743">
        <w:t xml:space="preserve">], вносять вагомий внесок у моделювання динамічних процесів. </w:t>
      </w:r>
      <w:proofErr w:type="spellStart"/>
      <w:r w:rsidRPr="00CF7743">
        <w:t>StableAnimator</w:t>
      </w:r>
      <w:proofErr w:type="spellEnd"/>
      <w:r w:rsidRPr="00CF7743">
        <w:t xml:space="preserve"> використовує дифузійні моделі та розв</w:t>
      </w:r>
      <w:r w:rsidR="0089083A" w:rsidRPr="00CF7743">
        <w:t>’</w:t>
      </w:r>
      <w:r w:rsidRPr="00CF7743">
        <w:t>язання рівняння Гамільтона-Якобі-</w:t>
      </w:r>
      <w:proofErr w:type="spellStart"/>
      <w:r w:rsidRPr="00CF7743">
        <w:t>Беллмана</w:t>
      </w:r>
      <w:proofErr w:type="spellEnd"/>
      <w:r w:rsidRPr="00CF7743">
        <w:t xml:space="preserve"> для створення високоточних анімацій із збереженням ідентичності. Метод </w:t>
      </w:r>
      <w:proofErr w:type="spellStart"/>
      <w:r w:rsidRPr="00CF7743">
        <w:t>SynCamMaster</w:t>
      </w:r>
      <w:proofErr w:type="spellEnd"/>
      <w:r w:rsidRPr="00CF7743">
        <w:t xml:space="preserve"> забезпечує синхронізовану генерацію відео з різних точок огляду, що є базою для створення «цифрових двійників» складних систем. Ці технології дозволяють генерувати великі обсяги синтетичних даних для навчання та тестування інтелектуальних детекторів у рідкісних сценаріях.</w:t>
      </w:r>
    </w:p>
    <w:p w14:paraId="09BC1027" w14:textId="77777777" w:rsidR="00AC6EDE" w:rsidRPr="00CF7743" w:rsidRDefault="00AC6EDE" w:rsidP="0066319F">
      <w:pPr>
        <w:pStyle w:val="a3"/>
      </w:pPr>
      <w:r w:rsidRPr="00CF7743">
        <w:t xml:space="preserve">Модель </w:t>
      </w:r>
      <w:proofErr w:type="spellStart"/>
      <w:r w:rsidRPr="00CF7743">
        <w:t>FlowNet</w:t>
      </w:r>
      <w:proofErr w:type="spellEnd"/>
    </w:p>
    <w:p w14:paraId="1F45F231" w14:textId="6DEF015C"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AC6EDE" w:rsidRPr="00CF7743">
        <w:t xml:space="preserve"> </w:t>
      </w:r>
      <w:r>
        <w:tab/>
        <w:t>(2.</w:t>
      </w:r>
      <w:fldSimple w:instr=" SEQ Formula \* ARABIC \s 1 ">
        <w:r w:rsidR="00DA3574">
          <w:rPr>
            <w:noProof/>
          </w:rPr>
          <w:t>42</w:t>
        </w:r>
      </w:fldSimple>
      <w:r>
        <w:t>)</w:t>
      </w:r>
    </w:p>
    <w:p w14:paraId="2DE67051" w14:textId="49380276" w:rsidR="00AC6EDE" w:rsidRPr="00CF7743" w:rsidRDefault="000C24CB" w:rsidP="00375232">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AC6EDE" w:rsidRPr="00CF7743">
        <w:t xml:space="preserve"> </w:t>
      </w:r>
      <w:r>
        <w:tab/>
        <w:t>(2.</w:t>
      </w:r>
      <w:fldSimple w:instr=" SEQ Formula \* ARABIC \s 1 ">
        <w:r w:rsidR="00DA3574">
          <w:rPr>
            <w:noProof/>
          </w:rPr>
          <w:t>43</w:t>
        </w:r>
      </w:fldSimple>
      <w:r>
        <w:t>)</w:t>
      </w:r>
    </w:p>
    <w:p w14:paraId="5F4EE9CD" w14:textId="07CCC625" w:rsidR="00AC6EDE" w:rsidRPr="00CF7743" w:rsidRDefault="00AC6EDE" w:rsidP="0066319F">
      <w:pPr>
        <w:pStyle w:val="a3"/>
      </w:pPr>
      <w:r w:rsidRPr="00CF7743">
        <w:t>Оптимізація мережі відбувається шляхом мінімізації функції втрат EPE (</w:t>
      </w:r>
      <w:proofErr w:type="spellStart"/>
      <w:r w:rsidRPr="00CF7743">
        <w:t>End-Point</w:t>
      </w:r>
      <w:proofErr w:type="spellEnd"/>
      <w:r w:rsidRPr="00CF7743">
        <w:t xml:space="preserve"> </w:t>
      </w:r>
      <w:proofErr w:type="spellStart"/>
      <w:r w:rsidRPr="00CF7743">
        <w:t>Error</w:t>
      </w:r>
      <w:proofErr w:type="spellEnd"/>
      <w:r w:rsidRPr="00CF7743">
        <w:t>)</w:t>
      </w:r>
    </w:p>
    <w:p w14:paraId="62C32501" w14:textId="5E4B807D"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AC6EDE" w:rsidRPr="00CF7743">
        <w:t xml:space="preserve"> </w:t>
      </w:r>
      <w:r>
        <w:tab/>
        <w:t>(2.</w:t>
      </w:r>
      <w:fldSimple w:instr=" SEQ Formula \* ARABIC \s 1 ">
        <w:r w:rsidR="00DA3574">
          <w:rPr>
            <w:noProof/>
          </w:rPr>
          <w:t>44</w:t>
        </w:r>
      </w:fldSimple>
      <w:r>
        <w:t>)</w:t>
      </w:r>
    </w:p>
    <w:p w14:paraId="17B49565" w14:textId="55DA3FF3" w:rsidR="00AC6EDE" w:rsidRPr="00CF7743" w:rsidRDefault="00AC6EDE" w:rsidP="0066319F">
      <w:pPr>
        <w:pStyle w:val="a3"/>
      </w:pPr>
      <w:r w:rsidRPr="00CF7743">
        <w:t>Модель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 xml:space="preserve">) використовує кореляційний об'єм для встановлення </w:t>
      </w:r>
      <w:proofErr w:type="spellStart"/>
      <w:r w:rsidRPr="00CF7743">
        <w:t>відповідностей</w:t>
      </w:r>
      <w:proofErr w:type="spellEnd"/>
      <w:r w:rsidRPr="00CF7743">
        <w:t xml:space="preserve"> між кадрами</w:t>
      </w:r>
    </w:p>
    <w:p w14:paraId="2F53A314" w14:textId="222EC0A3" w:rsidR="00AC6EDE" w:rsidRPr="00CF7743" w:rsidRDefault="00070495"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00AC6EDE" w:rsidRPr="00CF7743">
        <w:t xml:space="preserve"> </w:t>
      </w:r>
      <w:r>
        <w:tab/>
        <w:t>(2.</w:t>
      </w:r>
      <w:fldSimple w:instr=" SEQ Formula \* ARABIC \s 1 ">
        <w:r w:rsidR="00DA3574">
          <w:rPr>
            <w:noProof/>
          </w:rPr>
          <w:t>45</w:t>
        </w:r>
      </w:fldSimple>
      <w:r>
        <w:t>)</w:t>
      </w:r>
    </w:p>
    <w:p w14:paraId="4ED40FF0" w14:textId="24FE4FD1" w:rsidR="00AC6EDE" w:rsidRPr="00CF7743" w:rsidRDefault="00AC6EDE" w:rsidP="0018429F">
      <w:pPr>
        <w:pStyle w:val="a3"/>
      </w:pPr>
      <w:r w:rsidRPr="00CF7743">
        <w:t>Оновлення поля потоку виконується за допомогою GRU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r w:rsidRPr="00CF7743">
        <w:t>)</w:t>
      </w:r>
    </w:p>
    <w:p w14:paraId="5F8DB046" w14:textId="1200124E" w:rsidR="00AC6EDE" w:rsidRPr="00CF7743" w:rsidRDefault="00B2106C" w:rsidP="00375232">
      <w:pPr>
        <w:pStyle w:val="Formula"/>
      </w:pPr>
      <w:r>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00AC6EDE" w:rsidRPr="00CF7743">
        <w:t xml:space="preserve"> </w:t>
      </w:r>
      <w:r>
        <w:tab/>
        <w:t>(2.</w:t>
      </w:r>
      <w:fldSimple w:instr=" SEQ Formula \* ARABIC \s 1 ">
        <w:r w:rsidR="00DA3574">
          <w:rPr>
            <w:noProof/>
          </w:rPr>
          <w:t>46</w:t>
        </w:r>
      </w:fldSimple>
      <w:r>
        <w:t>)</w:t>
      </w:r>
    </w:p>
    <w:p w14:paraId="5CD5BAC7" w14:textId="77777777" w:rsidR="00AC6EDE" w:rsidRPr="00CF7743" w:rsidRDefault="00AC6EDE" w:rsidP="0018429F">
      <w:pPr>
        <w:pStyle w:val="a3"/>
      </w:pPr>
      <w:r w:rsidRPr="00CF7743">
        <w:t>Такий рекурентний підхід дозволяє отримувати високу точність на великих зміщеннях.</w:t>
      </w:r>
    </w:p>
    <w:p w14:paraId="44B3FF15" w14:textId="77777777" w:rsidR="00AC6EDE" w:rsidRPr="00CF7743" w:rsidRDefault="00AC6EDE" w:rsidP="0018429F">
      <w:pPr>
        <w:pStyle w:val="a3"/>
      </w:pPr>
      <w:r w:rsidRPr="00CF7743">
        <w:t>Модель DETR для виявлення об'єктів</w:t>
      </w:r>
    </w:p>
    <w:p w14:paraId="6420D3BB" w14:textId="62E236F4" w:rsidR="00AC6EDE" w:rsidRPr="00CF7743" w:rsidRDefault="00AD2188" w:rsidP="00375232">
      <w:pPr>
        <w:pStyle w:val="Formula"/>
      </w:pPr>
      <w:r>
        <w:lastRenderedPageBreak/>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(2.</w:t>
      </w:r>
      <w:fldSimple w:instr=" SEQ Formula \* ARABIC \s 1 ">
        <w:r w:rsidR="00DA3574">
          <w:rPr>
            <w:noProof/>
          </w:rPr>
          <w:t>47</w:t>
        </w:r>
      </w:fldSimple>
      <w:r>
        <w:t>)</w:t>
      </w:r>
    </w:p>
    <w:p w14:paraId="54E2FAF9" w14:textId="77777777" w:rsidR="00AC6EDE" w:rsidRPr="00CF7743" w:rsidRDefault="00AC6EDE" w:rsidP="00E35661">
      <w:pPr>
        <w:pStyle w:val="10701014"/>
      </w:pPr>
      <w:r w:rsidRPr="00CF7743">
        <w:t>де кожна голова визначається як:</w:t>
      </w:r>
    </w:p>
    <w:p w14:paraId="30C559B5" w14:textId="68074C95"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(2.</w:t>
      </w:r>
      <w:fldSimple w:instr=" SEQ Formula \* ARABIC \s 1 ">
        <w:r w:rsidR="00DA3574">
          <w:rPr>
            <w:noProof/>
          </w:rPr>
          <w:t>48</w:t>
        </w:r>
      </w:fldSimple>
      <w:r>
        <w:t>)</w:t>
      </w:r>
    </w:p>
    <w:p w14:paraId="4CF36721" w14:textId="4E079C2C" w:rsidR="00AC6EDE" w:rsidRPr="00CF7743" w:rsidRDefault="00AC6EDE" w:rsidP="0018429F">
      <w:pPr>
        <w:pStyle w:val="a3"/>
      </w:pPr>
      <w:r w:rsidRPr="00CF7743">
        <w:t>Оптимальне парування між передбаченнями та істинними об'єктами знаходиться за допомогою угорського алгоритму</w:t>
      </w:r>
    </w:p>
    <w:p w14:paraId="0F0B50BD" w14:textId="0BC2F9FC" w:rsidR="00AC6EDE" w:rsidRPr="00CF7743" w:rsidRDefault="00AD2188" w:rsidP="00375232">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(2.</w:t>
      </w:r>
      <w:fldSimple w:instr=" SEQ Formula \* ARABIC \s 1 ">
        <w:r w:rsidR="00DA3574">
          <w:rPr>
            <w:noProof/>
          </w:rPr>
          <w:t>49</w:t>
        </w:r>
      </w:fldSimple>
      <w:r>
        <w:t>)</w:t>
      </w:r>
    </w:p>
    <w:p w14:paraId="6A87061C" w14:textId="77777777" w:rsidR="00AC6EDE" w:rsidRPr="00CF7743" w:rsidRDefault="00AC6EDE" w:rsidP="0018429F">
      <w:pPr>
        <w:pStyle w:val="a3"/>
      </w:pPr>
      <w:r w:rsidRPr="00CF7743">
        <w:t xml:space="preserve">Моделі для оцінки глибини: </w:t>
      </w:r>
      <w:proofErr w:type="spellStart"/>
      <w:r w:rsidRPr="00CF7743">
        <w:t>MiDaS</w:t>
      </w:r>
      <w:proofErr w:type="spellEnd"/>
      <w:r w:rsidRPr="00CF7743">
        <w:t xml:space="preserve"> та DPT</w:t>
      </w:r>
    </w:p>
    <w:p w14:paraId="301A2D9B" w14:textId="4A629F2F" w:rsidR="00AC6EDE" w:rsidRPr="00CF7743" w:rsidRDefault="00AD2188" w:rsidP="00375232">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(2.</w:t>
      </w:r>
      <w:fldSimple w:instr=" SEQ Formula \* ARABIC \s 1 ">
        <w:r w:rsidR="00DA3574">
          <w:rPr>
            <w:noProof/>
          </w:rPr>
          <w:t>50</w:t>
        </w:r>
      </w:fldSimple>
      <w:r>
        <w:t>)</w:t>
      </w:r>
    </w:p>
    <w:p w14:paraId="7C65028D" w14:textId="34F7886F" w:rsidR="00AC6EDE" w:rsidRPr="00CF7743" w:rsidRDefault="00AC6EDE" w:rsidP="0018429F">
      <w:pPr>
        <w:pStyle w:val="a3"/>
      </w:pPr>
      <w:r w:rsidRPr="00CF7743">
        <w:t>Модель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436B33C2" w14:textId="1F1CA834" w:rsidR="00AC6EDE" w:rsidRPr="00CF7743" w:rsidRDefault="00AD2188" w:rsidP="00375232">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(2.</w:t>
      </w:r>
      <w:fldSimple w:instr=" SEQ Formula \* ARABIC \s 1 ">
        <w:r w:rsidR="00DA3574">
          <w:rPr>
            <w:noProof/>
          </w:rPr>
          <w:t>51</w:t>
        </w:r>
      </w:fldSimple>
      <w:r>
        <w:t>)</w:t>
      </w:r>
    </w:p>
    <w:p w14:paraId="750CACAC" w14:textId="6E9F7E14" w:rsidR="00F446CD" w:rsidRPr="00CF7743" w:rsidRDefault="00F446CD" w:rsidP="00F446CD">
      <w:pPr>
        <w:pStyle w:val="2"/>
      </w:pPr>
      <w:bookmarkStart w:id="20" w:name="_Toc229058227"/>
      <w:r w:rsidRPr="00CF7743">
        <w:t>2.</w:t>
      </w:r>
      <w:fldSimple w:instr=" SEQ SubChapter ">
        <w:r w:rsidR="00DA3574">
          <w:rPr>
            <w:noProof/>
          </w:rPr>
          <w:t>3</w:t>
        </w:r>
      </w:fldSimple>
      <w:r w:rsidRPr="00CF7743">
        <w:t xml:space="preserve"> </w:t>
      </w:r>
      <w:r w:rsidR="003072DC" w:rsidRPr="00CF7743">
        <w:t>Ансамблеві методи</w:t>
      </w:r>
      <w:bookmarkEnd w:id="20"/>
    </w:p>
    <w:p w14:paraId="024935E1" w14:textId="4C94109F" w:rsidR="00D4769E" w:rsidRPr="00CF7743" w:rsidRDefault="00B62E13">
      <w:pPr>
        <w:pStyle w:val="a3"/>
      </w:pPr>
      <w:r w:rsidRPr="00CF7743">
        <w:t xml:space="preserve">Після підгонки мішка з попередньо визначеною моделлю машинного навчання, пристосованість мішка залежить від його розміру (φ) відповідно до формули (2.35) </w:t>
      </w:r>
      <w:r w:rsidR="00A003DA" w:rsidRPr="00CF7743">
        <w:rPr>
          <w:lang w:eastAsia="ja-JP"/>
        </w:rPr>
        <w:t>[</w:t>
      </w:r>
      <w:r w:rsidRPr="00CF7743">
        <w:t>63</w:t>
      </w:r>
      <w:r w:rsidR="00A003DA" w:rsidRPr="00CF7743">
        <w:rPr>
          <w:lang w:eastAsia="ja-JP"/>
        </w:rPr>
        <w:t>]</w:t>
      </w:r>
    </w:p>
    <w:p w14:paraId="4DA4A1B9" w14:textId="1A163BF5" w:rsidR="00D4769E" w:rsidRPr="00CF7743" w:rsidRDefault="00B62E13">
      <w:pPr>
        <w:pStyle w:val="Formula"/>
      </w:pPr>
      <w:r w:rsidRPr="00CF7743">
        <w:tab/>
      </w:r>
      <m:oMath>
        <m:box>
          <m:boxPr>
            <m:ctrlPr>
              <w:rPr>
                <w:rFonts w:ascii="Cambria Math" w:hAnsi="Cambria Math"/>
              </w:rPr>
            </m:ctrlPr>
          </m:boxPr>
          <m:e>
            <m:r>
              <w:rPr>
                <w:rFonts w:ascii="Cambria Math" w:hAnsi="Cambria Math"/>
              </w:rPr>
              <m:t>fitness</m:t>
            </m:r>
            <m:d>
              <m:dPr>
                <m:ctrlPr>
                  <w:rPr>
                    <w:rFonts w:ascii="Cambria Math" w:hAnsi="Cambria Math"/>
                  </w:rPr>
                </m:ctrlPr>
              </m:dPr>
              <m:e>
                <m:r>
                  <w:rPr>
                    <w:rFonts w:ascii="Cambria Math" w:hAnsi="Cambria Math"/>
                  </w:rPr>
                  <m:t>bag</m:t>
                </m:r>
              </m:e>
            </m:d>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box>
              </m:num>
              <m:den>
                <m:box>
                  <m:boxPr>
                    <m:ctrlPr>
                      <w:rPr>
                        <w:rFonts w:ascii="Cambria Math" w:hAnsi="Cambria Math"/>
                      </w:rPr>
                    </m:ctrlPr>
                  </m:boxPr>
                  <m:e>
                    <m:r>
                      <w:rPr>
                        <w:rFonts w:ascii="Cambria Math" w:hAnsi="Cambria Math"/>
                      </w:rPr>
                      <m:t>K</m:t>
                    </m:r>
                  </m:e>
                </m:box>
              </m:den>
            </m:f>
          </m:e>
        </m:box>
      </m:oMath>
      <w:r>
        <w:tab/>
        <w:t>(2.</w:t>
      </w:r>
      <w:fldSimple w:instr=" SEQ Formula \* ARABIC \s 1 ">
        <w:r w:rsidR="00DA3574">
          <w:rPr>
            <w:noProof/>
          </w:rPr>
          <w:t>52</w:t>
        </w:r>
      </w:fldSimple>
      <w:r>
        <w:t>)</w:t>
      </w:r>
    </w:p>
    <w:p w14:paraId="33B4AE65" w14:textId="476A5A57" w:rsidR="001679F4" w:rsidRPr="00104E96" w:rsidRDefault="00B62E13" w:rsidP="00D96A48">
      <w:pPr>
        <w:pStyle w:val="a3"/>
        <w:ind w:firstLine="0"/>
      </w:pPr>
      <w:r w:rsidRPr="00104E96">
        <w:t xml:space="preserve">де </w:t>
      </w:r>
      <m:oMath>
        <m:r>
          <w:rPr>
            <w:rFonts w:ascii="Cambria Math" w:hAnsi="Cambria Math"/>
          </w:rPr>
          <m:t>α</m:t>
        </m:r>
      </m:oMath>
      <w:r w:rsidRPr="00104E96">
        <w:t xml:space="preserve"> </w:t>
      </w:r>
      <w:r w:rsidR="001679F4" w:rsidRPr="00104E96">
        <w:t>–</w:t>
      </w:r>
      <w:r w:rsidRPr="00104E96">
        <w:t xml:space="preserve"> продуктивність класифікації моделі, пов’язаної з мішком (</w:t>
      </w:r>
      <m:oMath>
        <m:r>
          <w:rPr>
            <w:rFonts w:ascii="Cambria Math" w:hAnsi="Cambria Math"/>
          </w:rPr>
          <m:t>b</m:t>
        </m:r>
      </m:oMath>
      <w:r w:rsidRPr="00104E96">
        <w:t>) в ансамблі,</w:t>
      </w:r>
    </w:p>
    <w:p w14:paraId="636FEE16" w14:textId="5615A027" w:rsidR="001679F4" w:rsidRPr="00104E96" w:rsidRDefault="00B62E13" w:rsidP="001679F4">
      <w:pPr>
        <w:pStyle w:val="a3"/>
      </w:pPr>
      <w:r w:rsidRPr="00104E96">
        <w:t xml:space="preserve">а </w:t>
      </w:r>
      <m:oMath>
        <m:r>
          <w:rPr>
            <w:rFonts w:ascii="Cambria Math" w:hAnsi="Cambria Math"/>
          </w:rPr>
          <m:t>K</m:t>
        </m:r>
      </m:oMath>
      <w:r w:rsidRPr="00104E96">
        <w:t xml:space="preserve"> </w:t>
      </w:r>
      <w:r w:rsidR="001679F4" w:rsidRPr="00104E96">
        <w:t>–</w:t>
      </w:r>
      <w:r w:rsidRPr="00104E96">
        <w:t xml:space="preserve"> визначений користувачем </w:t>
      </w:r>
      <w:proofErr w:type="spellStart"/>
      <w:r w:rsidRPr="00104E96">
        <w:t>гіперпараметр</w:t>
      </w:r>
      <w:proofErr w:type="spellEnd"/>
      <w:r w:rsidRPr="00104E96">
        <w:t xml:space="preserve"> для заохочення більших мішків.</w:t>
      </w:r>
      <w:r w:rsidR="008D23A6" w:rsidRPr="00104E96">
        <w:rPr>
          <w:lang w:eastAsia="ja-JP"/>
        </w:rPr>
        <w:t xml:space="preserve"> </w:t>
      </w:r>
      <w:r w:rsidRPr="00104E96">
        <w:t xml:space="preserve">Мета оператора кросовера </w:t>
      </w:r>
      <w:r w:rsidR="001679F4" w:rsidRPr="00104E96">
        <w:t>–</w:t>
      </w:r>
      <w:r w:rsidRPr="00104E96">
        <w:t xml:space="preserve"> «урізноманітнити» вміст мішка так, щоб модель, підігнана на його даних, мала кращу продуктивність.</w:t>
      </w:r>
    </w:p>
    <w:p w14:paraId="027E7BAE" w14:textId="495B7C48" w:rsidR="001679F4" w:rsidRPr="00104E96" w:rsidRDefault="001679F4" w:rsidP="001679F4">
      <w:pPr>
        <w:pStyle w:val="a3"/>
      </w:pPr>
      <m:oMath>
        <m:r>
          <w:rPr>
            <w:rFonts w:ascii="Cambria Math" w:hAnsi="Cambria Math"/>
          </w:rPr>
          <m:t>C</m:t>
        </m:r>
      </m:oMath>
      <w:r w:rsidR="00B62E13" w:rsidRPr="00104E96">
        <w:t xml:space="preserve"> </w:t>
      </w:r>
      <w:r w:rsidRPr="00104E96">
        <w:t xml:space="preserve">крок вибору </w:t>
      </w:r>
      <w:r w:rsidR="00B62E13" w:rsidRPr="00104E96">
        <w:t xml:space="preserve">батьків для кросовера, використовуючи схему рангової селекції, де нащадки з найвищою пристосованістю вибираються для кросовера, </w:t>
      </w:r>
    </w:p>
    <w:p w14:paraId="56EA5F3C" w14:textId="77777777" w:rsidR="005F23AE" w:rsidRPr="00104E96" w:rsidRDefault="001679F4" w:rsidP="001679F4">
      <w:pPr>
        <w:pStyle w:val="a3"/>
      </w:pPr>
      <m:oMath>
        <m:r>
          <w:rPr>
            <w:rFonts w:ascii="Cambria Math" w:hAnsi="Cambria Math"/>
          </w:rPr>
          <m:t>M</m:t>
        </m:r>
      </m:oMath>
      <w:r w:rsidR="00B62E13" w:rsidRPr="00104E96">
        <w:t xml:space="preserve"> </w:t>
      </w:r>
      <w:r w:rsidRPr="00104E96">
        <w:t xml:space="preserve">– </w:t>
      </w:r>
      <w:r w:rsidR="00B62E13" w:rsidRPr="00104E96">
        <w:t>мішків</w:t>
      </w:r>
      <w:r w:rsidRPr="00104E96">
        <w:t xml:space="preserve">, щодо мутації </w:t>
      </w:r>
      <w:r w:rsidR="00B62E13" w:rsidRPr="00104E96">
        <w:t xml:space="preserve">будуть вибрані випадковим чином із поточної </w:t>
      </w:r>
      <w:r w:rsidR="00B62E13" w:rsidRPr="00104E96">
        <w:lastRenderedPageBreak/>
        <w:t xml:space="preserve">популяції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B62E13" w:rsidRPr="00104E96">
        <w:t xml:space="preserve">. </w:t>
      </w:r>
    </w:p>
    <w:p w14:paraId="780AA8BE" w14:textId="2530A9AF" w:rsidR="00615CD2" w:rsidRPr="00CF7743" w:rsidRDefault="00B62E13" w:rsidP="001679F4">
      <w:pPr>
        <w:pStyle w:val="a3"/>
      </w:pPr>
      <w:r w:rsidRPr="00104E96">
        <w:t xml:space="preserve">Нехай </w:t>
      </w:r>
      <m:oMath>
        <m:r>
          <w:rPr>
            <w:rFonts w:ascii="Cambria Math" w:hAnsi="Cambria Math"/>
          </w:rPr>
          <m:t>B</m:t>
        </m:r>
      </m:oMath>
      <w:r w:rsidRPr="00104E96">
        <w:t xml:space="preserve"> </w:t>
      </w:r>
      <w:r w:rsidR="001679F4" w:rsidRPr="00104E96">
        <w:t>–</w:t>
      </w:r>
      <w:r w:rsidRPr="00104E96">
        <w:t xml:space="preserve"> один із вибраних мішків, а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 xml:space="preserve"> </w:t>
      </w:r>
      <w:r w:rsidR="001679F4" w:rsidRPr="00104E96">
        <w:t>–</w:t>
      </w:r>
      <w:r w:rsidRPr="00104E96">
        <w:t xml:space="preserve"> множина всіх навчальних зразків, яких немає в </w:t>
      </w:r>
      <m:oMath>
        <m:r>
          <w:rPr>
            <w:rFonts w:ascii="Cambria Math" w:hAnsi="Cambria Math"/>
          </w:rPr>
          <m:t>B</m:t>
        </m:r>
      </m:oMath>
      <w:r w:rsidRPr="00104E96">
        <w:t xml:space="preserve">. Мішок </w:t>
      </w:r>
      <m:oMath>
        <m:r>
          <w:rPr>
            <w:rFonts w:ascii="Cambria Math" w:hAnsi="Cambria Math"/>
          </w:rPr>
          <m:t>B</m:t>
        </m:r>
      </m:oMath>
      <w:r w:rsidRPr="00104E96">
        <w:t xml:space="preserve"> буде мутовано шляхом заміни вибраних випадкових зразків, заданих розміром мутації (MS) з </w:t>
      </w:r>
      <m:oMath>
        <m:r>
          <w:rPr>
            <w:rFonts w:ascii="Cambria Math" w:hAnsi="Cambria Math"/>
          </w:rPr>
          <m:t>B</m:t>
        </m:r>
      </m:oMath>
      <w:r w:rsidRPr="00104E96">
        <w:t xml:space="preserve">, такою ж кількістю випадкових зразків з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w:t>
      </w:r>
    </w:p>
    <w:p w14:paraId="20CB8D5F" w14:textId="33EAEC33" w:rsidR="00D4769E" w:rsidRPr="00CF7743" w:rsidRDefault="00B62E13">
      <w:pPr>
        <w:pStyle w:val="a3"/>
      </w:pPr>
      <w:r w:rsidRPr="00CF7743">
        <w:t>Правило голосування для агрегації передбачень окремих навчальних алгоритмів задається формулою (2.36)</w:t>
      </w:r>
    </w:p>
    <w:p w14:paraId="3BFB2C96" w14:textId="553E3DF8" w:rsidR="00D4769E" w:rsidRPr="00CF7743" w:rsidRDefault="00B62E13">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nor/>
                                    </m:rPr>
                                    <m:t>якщо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neg</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pos</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e>
                                      </m:nary>
                                    </m:e>
                                  </m:nary>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nor/>
                                    </m:rPr>
                                    <m:t>в іншому випадку</m:t>
                                  </m:r>
                                </m:e>
                              </m:box>
                            </m:e>
                          </m:mr>
                        </m:m>
                      </m:e>
                    </m:box>
                  </m:e>
                </m:d>
              </m:e>
            </m:box>
          </m:e>
        </m:box>
      </m:oMath>
      <w:r>
        <w:tab/>
        <w:t>(2.</w:t>
      </w:r>
      <w:fldSimple w:instr=" SEQ Formula \* ARABIC \s 1 ">
        <w:r w:rsidR="00DA3574">
          <w:rPr>
            <w:noProof/>
          </w:rPr>
          <w:t>53</w:t>
        </w:r>
      </w:fldSimple>
      <w:r>
        <w:t>)</w:t>
      </w:r>
    </w:p>
    <w:p w14:paraId="7F951F68" w14:textId="1C8253F9" w:rsidR="00D96A48" w:rsidRPr="00C02116" w:rsidRDefault="00B62E13" w:rsidP="00615CD2">
      <w:pPr>
        <w:pStyle w:val="107010"/>
      </w:pPr>
      <w:r w:rsidRPr="00C02116">
        <w:t xml:space="preserve">де </w:t>
      </w:r>
      <m:oMath>
        <m:r>
          <w:rPr>
            <w:rFonts w:ascii="Cambria Math" w:hAnsi="Cambria Math"/>
          </w:rPr>
          <m:t>l</m:t>
        </m:r>
      </m:oMath>
      <w:r w:rsidRPr="00C02116">
        <w:t xml:space="preserve"> </w:t>
      </w:r>
      <w:r w:rsidR="00CB221C">
        <w:t>–</w:t>
      </w:r>
      <w:r w:rsidRPr="00C02116">
        <w:t xml:space="preserve"> окремий навчальний алгоритм у множині L, </w:t>
      </w:r>
    </w:p>
    <w:p w14:paraId="2DEA3D60" w14:textId="4B759F7D" w:rsidR="00D4769E" w:rsidRPr="00CF7743" w:rsidRDefault="00B62E13" w:rsidP="00C02116">
      <w:pPr>
        <w:pStyle w:val="a3"/>
      </w:pPr>
      <m:oMath>
        <m:r>
          <w:rPr>
            <w:rFonts w:ascii="Cambria Math" w:hAnsi="Cambria Math"/>
          </w:rPr>
          <m:t>ac</m:t>
        </m:r>
        <m:sSub>
          <m:sSubPr>
            <m:ctrlPr>
              <w:rPr>
                <w:rFonts w:ascii="Cambria Math" w:hAnsi="Cambria Math"/>
                <w:i/>
              </w:rPr>
            </m:ctrlPr>
          </m:sSubPr>
          <m:e>
            <m:r>
              <w:rPr>
                <w:rFonts w:ascii="Cambria Math" w:hAnsi="Cambria Math"/>
              </w:rPr>
              <m:t>c</m:t>
            </m:r>
          </m:e>
          <m:sub>
            <m:r>
              <w:rPr>
                <w:rFonts w:ascii="Cambria Math" w:hAnsi="Cambria Math"/>
              </w:rPr>
              <m:t>l</m:t>
            </m:r>
          </m:sub>
        </m:sSub>
      </m:oMath>
      <w:r w:rsidRPr="00C02116">
        <w:t xml:space="preserve"> </w:t>
      </w:r>
      <w:r w:rsidR="00CB221C">
        <w:t>–</w:t>
      </w:r>
      <w:r w:rsidRPr="00C02116">
        <w:t xml:space="preserve"> точність навчання </w:t>
      </w:r>
      <m:oMath>
        <m:r>
          <w:rPr>
            <w:rFonts w:ascii="Cambria Math" w:hAnsi="Cambria Math"/>
          </w:rPr>
          <m:t>l</m:t>
        </m:r>
      </m:oMath>
      <w:r w:rsidRPr="00C02116">
        <w:t>.</w:t>
      </w:r>
    </w:p>
    <w:p w14:paraId="0E415F46" w14:textId="2E4DCEB0" w:rsidR="00B255E6" w:rsidRPr="00CF7743" w:rsidRDefault="00B255E6" w:rsidP="00B255E6">
      <w:pPr>
        <w:pStyle w:val="a3"/>
      </w:pPr>
      <w:bookmarkStart w:id="21" w:name="_Hlk200046208"/>
      <w:r w:rsidRPr="00CF7743">
        <w:t xml:space="preserve">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xml:space="preserve">) передбачає створення кількох моделей на основі різних підвибірок вхідних даних, результати яких об’єднуються за допомогою середнього значення або голосування. Кожна модель навчається на випадковій підвибірці кадрів відео, що дає змогу зменшити дисперсію моделі та знизити ймовірність перенавчання. У системі, що розглядається, на етапі попередньої обробки застосовуються варіації кадрів, зокрема випадкова зміна яскравості, масштабування та обрізка. Далі на кожній модифікації кадру запускається </w:t>
      </w:r>
      <w:proofErr w:type="spellStart"/>
      <w:r w:rsidRPr="00CF7743">
        <w:t>GeoNet</w:t>
      </w:r>
      <w:proofErr w:type="spellEnd"/>
      <w:r w:rsidRPr="00CF7743">
        <w:t>, яка оцінює глибину та оптичний потік. Результати об’єднуються шляхом обчислення середнього значення карт глибини [</w:t>
      </w:r>
      <w:r w:rsidR="006C2E39">
        <w:t>94</w:t>
      </w:r>
      <w:r w:rsidRPr="00CF7743">
        <w:t xml:space="preserve">, 60, </w:t>
      </w:r>
      <w:r w:rsidR="00C54CCB">
        <w:t>98</w:t>
      </w:r>
      <w:r w:rsidRPr="00CF7743">
        <w:t>].</w:t>
      </w:r>
      <w:bookmarkEnd w:id="21"/>
    </w:p>
    <w:p w14:paraId="7CF0BA45" w14:textId="49BC6F13" w:rsidR="00B255E6" w:rsidRPr="00CF7743" w:rsidRDefault="00B255E6" w:rsidP="00B255E6">
      <w:pPr>
        <w:pStyle w:val="a3"/>
      </w:pPr>
      <w:r w:rsidRPr="00CF7743">
        <w:t xml:space="preserve">Ансамблевий метод </w:t>
      </w:r>
      <w:proofErr w:type="spellStart"/>
      <w:r w:rsidRPr="00CF7743">
        <w:t>бустінгу</w:t>
      </w:r>
      <w:proofErr w:type="spellEnd"/>
      <w:r w:rsidRPr="00CF7743">
        <w:t xml:space="preserve"> передбачає послідовне навчання моделей, де кожна наступна фокусується на помилках попередньої, що дозволяє зменшити зміщення. У запропонованій системі це реалізовано шляхом поетапної оцінки глибини: початкова модель формує базову карту, а друга модель уточнює її у тих регіонах, де було виявлено найбільшу похибку. Це дозволяє суттєво зменшити зміщення та підвищити точність прогнозування, особливо на межах об’єктів або в умовах слабкої освітленості. У якості коректора використовується додаткова </w:t>
      </w:r>
      <w:proofErr w:type="spellStart"/>
      <w:r w:rsidRPr="00CF7743">
        <w:t>згорткова</w:t>
      </w:r>
      <w:proofErr w:type="spellEnd"/>
      <w:r w:rsidRPr="00CF7743">
        <w:t xml:space="preserve"> нейронна мережа, яка аналізує локальні помилки та вносить точкові </w:t>
      </w:r>
      <w:r w:rsidRPr="00CF7743">
        <w:lastRenderedPageBreak/>
        <w:t>покращення [</w:t>
      </w:r>
      <w:r w:rsidR="00300673">
        <w:rPr>
          <w:rFonts w:hint="eastAsia"/>
          <w:lang w:eastAsia="ja-JP"/>
        </w:rPr>
        <w:t>93</w:t>
      </w:r>
      <w:r w:rsidRPr="00CF7743">
        <w:t xml:space="preserve">, 60, </w:t>
      </w:r>
      <w:r w:rsidR="00C54CCB">
        <w:t>98</w:t>
      </w:r>
      <w:r w:rsidRPr="00CF7743">
        <w:t>].</w:t>
      </w:r>
    </w:p>
    <w:p w14:paraId="5EA45515" w14:textId="724C9A88" w:rsidR="00AC6EDE" w:rsidRPr="00CF7743" w:rsidRDefault="00AC6EDE" w:rsidP="00AD2188">
      <w:pPr>
        <w:pStyle w:val="a3"/>
      </w:pPr>
      <w:r w:rsidRPr="00CF7743">
        <w:t xml:space="preserve">Метод </w:t>
      </w:r>
      <w:proofErr w:type="spellStart"/>
      <w:r w:rsidRPr="00CF7743">
        <w:t>Bagging</w:t>
      </w:r>
      <w:proofErr w:type="spellEnd"/>
      <w:r w:rsidRPr="00CF7743">
        <w:t xml:space="preserve"> (</w:t>
      </w:r>
      <w:proofErr w:type="spellStart"/>
      <w:r w:rsidRPr="00CF7743">
        <w:t>Bootstrap</w:t>
      </w:r>
      <w:proofErr w:type="spellEnd"/>
      <w:r w:rsidRPr="00CF7743">
        <w:t xml:space="preserve"> </w:t>
      </w:r>
      <w:proofErr w:type="spellStart"/>
      <w:r w:rsidRPr="00CF7743">
        <w:t>Aggregating</w:t>
      </w:r>
      <w:proofErr w:type="spellEnd"/>
      <w:r w:rsidRPr="00CF7743">
        <w:t>) передбачає усереднення результатів кількох моделей, навчених на різних підвибірках даних</w:t>
      </w:r>
    </w:p>
    <w:p w14:paraId="5C48507F" w14:textId="7141D044"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54</w:t>
        </w:r>
      </w:fldSimple>
      <w:r>
        <w:t>)</w:t>
      </w:r>
    </w:p>
    <w:p w14:paraId="20775B71" w14:textId="329027BF" w:rsidR="00AC6EDE" w:rsidRPr="00CF7743" w:rsidRDefault="00AC6EDE" w:rsidP="0018429F">
      <w:pPr>
        <w:pStyle w:val="a3"/>
      </w:pPr>
      <w:r w:rsidRPr="00CF7743">
        <w:t xml:space="preserve">У контексті оцінки глибини, </w:t>
      </w:r>
      <w:proofErr w:type="spellStart"/>
      <w:r w:rsidRPr="00CF7743">
        <w:t>Bagging</w:t>
      </w:r>
      <w:proofErr w:type="spellEnd"/>
      <w:r w:rsidRPr="00CF7743">
        <w:t xml:space="preserve"> дозволяє зменшити дисперсію прогнозу та підвищити стійкість до шумів. Експериментально показано, що використання різних </w:t>
      </w:r>
      <w:proofErr w:type="spellStart"/>
      <w:r w:rsidRPr="00CF7743">
        <w:t>аугментацій</w:t>
      </w:r>
      <w:proofErr w:type="spellEnd"/>
      <w:r w:rsidRPr="00CF7743">
        <w:t xml:space="preserve"> вхідних даних дає кращі результати, ніж навчання різних моделей.</w:t>
      </w:r>
    </w:p>
    <w:p w14:paraId="41345DC4" w14:textId="4361E4A8" w:rsidR="00AC6EDE" w:rsidRPr="00CF7743" w:rsidRDefault="00AC6EDE" w:rsidP="0018429F">
      <w:pPr>
        <w:pStyle w:val="a3"/>
      </w:pPr>
      <w:r w:rsidRPr="00CF7743">
        <w:t xml:space="preserve">На відміну від </w:t>
      </w:r>
      <w:proofErr w:type="spellStart"/>
      <w:r w:rsidRPr="00CF7743">
        <w:t>Bagging</w:t>
      </w:r>
      <w:proofErr w:type="spellEnd"/>
      <w:r w:rsidRPr="00CF7743">
        <w:t xml:space="preserve">, метод </w:t>
      </w:r>
      <w:proofErr w:type="spellStart"/>
      <w:r w:rsidRPr="00CF7743">
        <w:t>Boosting</w:t>
      </w:r>
      <w:proofErr w:type="spellEnd"/>
      <w:r w:rsidRPr="00CF7743">
        <w:t xml:space="preserve"> будує послідовну композицію моделей, де кожна наступна модель виправляє помилки попередніх</w:t>
      </w:r>
    </w:p>
    <w:p w14:paraId="7BDD8EF3" w14:textId="37A73253"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55</w:t>
        </w:r>
      </w:fldSimple>
      <w:r>
        <w:t>)</w:t>
      </w:r>
    </w:p>
    <w:p w14:paraId="150F723A" w14:textId="0FA9C6A1" w:rsidR="00AC6EDE" w:rsidRPr="00CF7743" w:rsidRDefault="00AC6EDE" w:rsidP="0018429F">
      <w:pPr>
        <w:pStyle w:val="a3"/>
      </w:pPr>
      <w:r w:rsidRPr="00CF7743">
        <w:t>Вага кожної моделі обчислюється на основі її помилки</w:t>
      </w:r>
    </w:p>
    <w:p w14:paraId="1D711DE1" w14:textId="521E9CF1"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(2.</w:t>
      </w:r>
      <w:fldSimple w:instr=" SEQ Formula \* ARABIC \s 1 ">
        <w:r w:rsidR="00DA3574">
          <w:rPr>
            <w:noProof/>
          </w:rPr>
          <w:t>56</w:t>
        </w:r>
      </w:fldSimple>
      <w:r>
        <w:t>)</w:t>
      </w:r>
    </w:p>
    <w:p w14:paraId="22BEEBA3" w14:textId="6CBAE60F" w:rsidR="00AC6EDE" w:rsidRPr="00CF7743" w:rsidRDefault="00AC6EDE" w:rsidP="0018429F">
      <w:pPr>
        <w:pStyle w:val="a3"/>
      </w:pPr>
      <w:r w:rsidRPr="00CF7743">
        <w:t>Для задач оцінки глибини було запропоновано адаптивне комбінування результатів різних методів</w:t>
      </w:r>
    </w:p>
    <w:p w14:paraId="0CAC6540" w14:textId="5C39A82A"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(2.</w:t>
      </w:r>
      <w:fldSimple w:instr=" SEQ Formula \* ARABIC \s 1 ">
        <w:r w:rsidR="00DA3574">
          <w:rPr>
            <w:noProof/>
          </w:rPr>
          <w:t>57</w:t>
        </w:r>
      </w:fldSimple>
      <w:r>
        <w:t>)</w:t>
      </w:r>
    </w:p>
    <w:p w14:paraId="55D3A41F" w14:textId="77777777" w:rsidR="00AC6EDE" w:rsidRDefault="00AC6EDE" w:rsidP="0018429F">
      <w:pPr>
        <w:pStyle w:val="a3"/>
      </w:pPr>
      <w:r w:rsidRPr="00CF7743">
        <w:t>Це дозволяє використовувати переваги різних методів у різних областях зображення.</w:t>
      </w:r>
    </w:p>
    <w:p w14:paraId="54AE7FB3" w14:textId="77777777" w:rsidR="00E21E08" w:rsidRPr="00CF7743" w:rsidRDefault="00E21E08" w:rsidP="0018429F">
      <w:pPr>
        <w:pStyle w:val="a3"/>
      </w:pPr>
    </w:p>
    <w:p w14:paraId="031D3ED1" w14:textId="1E847F14" w:rsidR="00F446CD" w:rsidRPr="00CF7743" w:rsidRDefault="00F446CD" w:rsidP="00F446CD">
      <w:pPr>
        <w:pStyle w:val="2"/>
      </w:pPr>
      <w:bookmarkStart w:id="22" w:name="_Toc229058228"/>
      <w:r w:rsidRPr="00CF7743">
        <w:t>2.</w:t>
      </w:r>
      <w:fldSimple w:instr=" SEQ SubChapter ">
        <w:r w:rsidR="00DA3574">
          <w:rPr>
            <w:noProof/>
          </w:rPr>
          <w:t>4</w:t>
        </w:r>
      </w:fldSimple>
      <w:r w:rsidRPr="00CF7743">
        <w:t xml:space="preserve"> </w:t>
      </w:r>
      <w:r w:rsidR="00FE0112" w:rsidRPr="00CF7743">
        <w:t>Об</w:t>
      </w:r>
      <w:r w:rsidR="0089083A" w:rsidRPr="00CF7743">
        <w:t>’</w:t>
      </w:r>
      <w:r w:rsidR="00FE0112" w:rsidRPr="00CF7743">
        <w:t xml:space="preserve">єднання </w:t>
      </w:r>
      <w:r w:rsidR="003072DC" w:rsidRPr="00CF7743">
        <w:t>методів</w:t>
      </w:r>
      <w:bookmarkEnd w:id="22"/>
    </w:p>
    <w:p w14:paraId="4BE7735C" w14:textId="1C04CA63" w:rsidR="00F446CD" w:rsidRPr="00CF7743" w:rsidRDefault="00777EC7" w:rsidP="00F446CD">
      <w:pPr>
        <w:pStyle w:val="a3"/>
      </w:pPr>
      <w:r w:rsidRPr="00CF7743">
        <w:t xml:space="preserve">Об’єднання методів дистанційної ідентифікації ґрунтується на спільному використанні просторових ознак, отриманих детектором об’єктів, часових характеристик, визначених за оптичним потоком, та оцінок глибини сцени. Такий підхід дозволяє перейти від окремого виявлення об’єкта в кадрі до повного опису його стану в просторі та часі. Узагальнена просторово-часова модель </w:t>
      </w:r>
      <w:r w:rsidRPr="00CF7743">
        <w:lastRenderedPageBreak/>
        <w:t>задається формулою (2.37)</w:t>
      </w:r>
    </w:p>
    <w:p w14:paraId="0941810B" w14:textId="38B5F5A2" w:rsidR="00837BD4" w:rsidRPr="00CF7743" w:rsidRDefault="00837BD4" w:rsidP="004A0832">
      <w:pPr>
        <w:pStyle w:val="Formula"/>
      </w:pPr>
      <w:r w:rsidRPr="00CF7743">
        <w:tab/>
      </w:r>
      <m:oMath>
        <m:r>
          <w:rPr>
            <w:rFonts w:ascii="Cambria Math" w:hAnsi="Cambria Math"/>
          </w:rPr>
          <m:t>I</m:t>
        </m:r>
        <m:d>
          <m:dPr>
            <m:ctrlPr>
              <w:rPr>
                <w:rFonts w:ascii="Cambria Math" w:hAnsi="Cambria Math"/>
              </w:rPr>
            </m:ctrlPr>
          </m:dPr>
          <m:e>
            <m:r>
              <w:rPr>
                <w:rFonts w:ascii="Cambria Math" w:hAnsi="Cambria Math"/>
              </w:rPr>
              <m:t>x,y,t</m:t>
            </m:r>
          </m:e>
        </m:d>
        <m:r>
          <w:rPr>
            <w:rFonts w:ascii="Cambria Math" w:hAnsi="Cambria Math"/>
          </w:rPr>
          <m:t xml:space="preserve">: Ω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 xml:space="preserve">× </m:t>
        </m:r>
        <m:d>
          <m:dPr>
            <m:begChr m:val="["/>
            <m:endChr m:val="]"/>
            <m:ctrlPr>
              <w:rPr>
                <w:rFonts w:ascii="Cambria Math" w:hAnsi="Cambria Math"/>
              </w:rPr>
            </m:ctrlPr>
          </m:dPr>
          <m:e>
            <m:r>
              <w:rPr>
                <w:rFonts w:ascii="Cambria Math" w:hAnsi="Cambria Math"/>
              </w:rPr>
              <m:t>0,T</m:t>
            </m:r>
          </m:e>
        </m:d>
        <m:r>
          <m:rPr>
            <m:scr m:val="double-struck"/>
          </m:rPr>
          <w:rPr>
            <w:rFonts w:ascii="Cambria Math" w:hAnsi="Cambria Math"/>
          </w:rPr>
          <m:t>→ R</m:t>
        </m:r>
      </m:oMath>
      <w:r>
        <w:tab/>
        <w:t>(2.</w:t>
      </w:r>
      <w:fldSimple w:instr=" SEQ Formula \* ARABIC \s 1 ">
        <w:r w:rsidR="00DA3574">
          <w:rPr>
            <w:noProof/>
          </w:rPr>
          <w:t>58</w:t>
        </w:r>
      </w:fldSimple>
      <w:r>
        <w:t>)</w:t>
      </w:r>
    </w:p>
    <w:p w14:paraId="310036B3" w14:textId="77777777" w:rsidR="00777EC7" w:rsidRPr="00CF7743" w:rsidRDefault="00777EC7" w:rsidP="00777EC7">
      <w:pPr>
        <w:pStyle w:val="a3"/>
      </w:pPr>
      <w:r w:rsidRPr="00CF7743">
        <w:t>Модель динамічного об’єкта формалізує перехід від виміряних ознак до оцінених параметрів об’єкта за формулою (2.38). Вона враховує положення об’єкта в кадрі, його межі, зміну координат між сусідніми кадрами та просторову віддаленість від камери.</w:t>
      </w:r>
    </w:p>
    <w:p w14:paraId="703F313D" w14:textId="26F25229" w:rsidR="00777EC7" w:rsidRPr="00CF7743" w:rsidRDefault="00777EC7" w:rsidP="004A0832">
      <w:pPr>
        <w:pStyle w:val="Formula"/>
      </w:pPr>
      <w:r w:rsidRPr="00CF7743">
        <w:tab/>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m:t>
        </m:r>
        <m:r>
          <m:rPr>
            <m:lit/>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d>
              <m:dPr>
                <m:ctrlPr>
                  <w:rPr>
                    <w:rFonts w:ascii="Cambria Math" w:hAnsi="Cambria Math"/>
                  </w:rPr>
                </m:ctrlPr>
              </m:dPr>
              <m:e>
                <m:r>
                  <w:rPr>
                    <w:rFonts w:ascii="Cambria Math" w:hAnsi="Cambria Math"/>
                  </w:rPr>
                  <m:t>t</m:t>
                </m:r>
              </m:e>
            </m:d>
          </m:sub>
        </m:sSub>
        <m:sSubSup>
          <m:sSubSupPr>
            <m:ctrlPr>
              <w:rPr>
                <w:rFonts w:ascii="Cambria Math" w:hAnsi="Cambria Math"/>
              </w:rPr>
            </m:ctrlPr>
          </m:sSubSupPr>
          <m:e>
            <m:r>
              <m:rPr>
                <m:lit/>
              </m:rPr>
              <w:rPr>
                <w:rFonts w:ascii="Cambria Math" w:hAnsi="Cambria Math"/>
              </w:rPr>
              <m:t>}</m:t>
            </m:r>
          </m:e>
          <m:sub>
            <m:d>
              <m:dPr>
                <m:begChr m:val="{"/>
                <m:endChr m:val="}"/>
                <m:ctrlPr>
                  <w:rPr>
                    <w:rFonts w:ascii="Cambria Math" w:hAnsi="Cambria Math"/>
                  </w:rPr>
                </m:ctrlPr>
              </m:dPr>
              <m:e>
                <m:r>
                  <w:rPr>
                    <w:rFonts w:ascii="Cambria Math" w:hAnsi="Cambria Math"/>
                  </w:rPr>
                  <m:t>i=1</m:t>
                </m:r>
              </m:e>
            </m:d>
          </m:sub>
          <m:sup>
            <m:d>
              <m:dPr>
                <m:begChr m:val="{"/>
                <m:endChr m:val="}"/>
                <m:ctrlPr>
                  <w:rPr>
                    <w:rFonts w:ascii="Cambria Math" w:hAnsi="Cambria Math"/>
                  </w:rPr>
                </m:ctrlPr>
              </m:dPr>
              <m:e>
                <m:r>
                  <w:rPr>
                    <w:rFonts w:ascii="Cambria Math" w:hAnsi="Cambria Math"/>
                  </w:rPr>
                  <m:t>N</m:t>
                </m:r>
              </m:e>
            </m:d>
          </m:sup>
        </m:sSubSup>
      </m:oMath>
      <w:r>
        <w:tab/>
        <w:t>(2.</w:t>
      </w:r>
      <w:fldSimple w:instr=" SEQ Formula \* ARABIC \s 1 ">
        <w:r w:rsidR="00DA3574">
          <w:rPr>
            <w:noProof/>
          </w:rPr>
          <w:t>59</w:t>
        </w:r>
      </w:fldSimple>
      <w:r>
        <w:t>)</w:t>
      </w:r>
    </w:p>
    <w:p w14:paraId="4350E48D" w14:textId="4B0C5A24" w:rsidR="004B5360" w:rsidRPr="00CF7743" w:rsidRDefault="004B5360" w:rsidP="00777EC7">
      <w:pPr>
        <w:pStyle w:val="a3"/>
      </w:pPr>
      <w:r w:rsidRPr="00CF7743">
        <w:t>Вектор стану об’єкта визначається формулою (2.39)</w:t>
      </w:r>
    </w:p>
    <w:p w14:paraId="115CC493" w14:textId="0E66308C" w:rsidR="00777EC7" w:rsidRPr="00CF7743" w:rsidRDefault="00777EC7" w:rsidP="004A0832">
      <w:pPr>
        <w:pStyle w:val="Formula"/>
      </w:pPr>
      <w:r w:rsidRPr="00CF7743">
        <w:tab/>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d>
                    <m:dPr>
                      <m:ctrlPr>
                        <w:rPr>
                          <w:rFonts w:ascii="Cambria Math" w:hAnsi="Cambria Math"/>
                        </w:rPr>
                      </m:ctrlPr>
                    </m:dPr>
                    <m:e>
                      <m:r>
                        <w:rPr>
                          <w:rFonts w:ascii="Cambria Math" w:hAnsi="Cambria Math"/>
                        </w:rPr>
                        <m:t>t</m:t>
                      </m:r>
                    </m:e>
                  </m:d>
                </m:e>
              </m:mr>
              <m:mr>
                <m:e>
                  <m:r>
                    <w:rPr>
                      <w:rFonts w:ascii="Cambria Math" w:hAnsi="Cambria Math"/>
                    </w:rPr>
                    <m:t>y</m:t>
                  </m:r>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d>
                              <m:dPr>
                                <m:ctrlPr>
                                  <w:rPr>
                                    <w:rFonts w:ascii="Cambria Math" w:hAnsi="Cambria Math"/>
                                  </w:rPr>
                                </m:ctrlPr>
                              </m:dPr>
                              <m:e>
                                <m:r>
                                  <w:rPr>
                                    <w:rFonts w:ascii="Cambria Math" w:hAnsi="Cambria Math"/>
                                  </w:rPr>
                                  <m:t>t</m:t>
                                </m:r>
                              </m:e>
                            </m:d>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y</m:t>
                                  </m:r>
                                  <m:d>
                                    <m:dPr>
                                      <m:ctrlPr>
                                        <w:rPr>
                                          <w:rFonts w:ascii="Cambria Math" w:hAnsi="Cambria Math"/>
                                        </w:rPr>
                                      </m:ctrlPr>
                                    </m:dPr>
                                    <m:e>
                                      <m:r>
                                        <w:rPr>
                                          <w:rFonts w:ascii="Cambria Math" w:hAnsi="Cambria Math"/>
                                        </w:rPr>
                                        <m:t>t</m:t>
                                      </m:r>
                                    </m:e>
                                  </m:d>
                                </m:sub>
                              </m:sSub>
                            </m:e>
                          </m:mr>
                          <m:mr>
                            <m:e>
                              <m:r>
                                <w:rPr>
                                  <w:rFonts w:ascii="Cambria Math" w:hAnsi="Cambria Math"/>
                                </w:rPr>
                                <m:t>θ</m:t>
                              </m:r>
                              <m:d>
                                <m:dPr>
                                  <m:ctrlPr>
                                    <w:rPr>
                                      <w:rFonts w:ascii="Cambria Math" w:hAnsi="Cambria Math"/>
                                    </w:rPr>
                                  </m:ctrlPr>
                                </m:dPr>
                                <m:e>
                                  <m:r>
                                    <w:rPr>
                                      <w:rFonts w:ascii="Cambria Math" w:hAnsi="Cambria Math"/>
                                    </w:rPr>
                                    <m:t>t</m:t>
                                  </m:r>
                                </m:e>
                              </m:d>
                            </m:e>
                          </m:mr>
                        </m:m>
                      </m:e>
                    </m:mr>
                  </m:m>
                </m:e>
              </m:mr>
            </m:m>
          </m:e>
        </m:d>
      </m:oMath>
      <w:r>
        <w:tab/>
        <w:t>(2.</w:t>
      </w:r>
      <w:fldSimple w:instr=" SEQ Formula \* ARABIC \s 1 ">
        <w:r w:rsidR="00DA3574">
          <w:rPr>
            <w:noProof/>
          </w:rPr>
          <w:t>60</w:t>
        </w:r>
      </w:fldSimple>
      <w:r>
        <w:t>)</w:t>
      </w:r>
    </w:p>
    <w:p w14:paraId="2EEDFC97" w14:textId="2A3E2880" w:rsidR="004B5360" w:rsidRPr="00CF7743" w:rsidRDefault="004B5360" w:rsidP="006565AF">
      <w:pPr>
        <w:pStyle w:val="a3"/>
      </w:pPr>
      <w:r w:rsidRPr="00CF7743">
        <w:t>Динамічна модель руху описується формулою (2.40)</w:t>
      </w:r>
    </w:p>
    <w:p w14:paraId="7B0007BD" w14:textId="5DFEB004" w:rsidR="004B5360" w:rsidRPr="00CF7743" w:rsidRDefault="004B5360" w:rsidP="004A0832">
      <w:pPr>
        <w:pStyle w:val="Formula"/>
      </w:pPr>
      <w:r w:rsidRPr="00CF7743">
        <w:tab/>
      </w:r>
      <m:oMath>
        <m:acc>
          <m:accPr>
            <m:chr m:val="̇"/>
            <m:ctrlPr>
              <w:rPr>
                <w:rFonts w:ascii="Cambria Math" w:hAnsi="Cambria Math"/>
                <w:i/>
              </w:rPr>
            </m:ctrlPr>
          </m:accPr>
          <m:e>
            <m:r>
              <w:rPr>
                <w:rFonts w:ascii="Cambria Math" w:hAnsi="Cambria Math"/>
              </w:rPr>
              <m:t>s</m:t>
            </m:r>
          </m:e>
        </m:acc>
        <m:d>
          <m:dPr>
            <m:ctrlPr>
              <w:rPr>
                <w:rFonts w:ascii="Cambria Math" w:hAnsi="Cambria Math"/>
              </w:rPr>
            </m:ctrlPr>
          </m:dPr>
          <m:e>
            <m:r>
              <w:rPr>
                <w:rFonts w:ascii="Cambria Math" w:hAnsi="Cambria Math"/>
              </w:rPr>
              <m:t>t</m:t>
            </m:r>
          </m:e>
        </m:d>
        <m:r>
          <w:rPr>
            <w:rFonts w:ascii="Cambria Math" w:hAnsi="Cambria Math"/>
          </w:rPr>
          <m:t>= f</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w</m:t>
            </m:r>
            <m:d>
              <m:dPr>
                <m:ctrlPr>
                  <w:rPr>
                    <w:rFonts w:ascii="Cambria Math" w:hAnsi="Cambria Math"/>
                  </w:rPr>
                </m:ctrlPr>
              </m:dPr>
              <m:e>
                <m:r>
                  <w:rPr>
                    <w:rFonts w:ascii="Cambria Math" w:hAnsi="Cambria Math"/>
                  </w:rPr>
                  <m:t>t</m:t>
                </m:r>
              </m:e>
            </m:d>
          </m:e>
        </m:d>
      </m:oMath>
      <w:r>
        <w:tab/>
        <w:t>(2.</w:t>
      </w:r>
      <w:fldSimple w:instr=" SEQ Formula \* ARABIC \s 1 ">
        <w:r w:rsidR="00DA3574">
          <w:rPr>
            <w:noProof/>
          </w:rPr>
          <w:t>61</w:t>
        </w:r>
      </w:fldSimple>
      <w:r>
        <w:t>)</w:t>
      </w:r>
    </w:p>
    <w:p w14:paraId="529E3688" w14:textId="77777777" w:rsidR="00AC6EDE" w:rsidRPr="00CF7743" w:rsidRDefault="00AC6EDE" w:rsidP="0018429F">
      <w:pPr>
        <w:pStyle w:val="a3"/>
      </w:pPr>
      <w:r w:rsidRPr="00CF7743">
        <w:t>Сумісна оцінка глибини та оптичного потоку (</w:t>
      </w:r>
      <w:proofErr w:type="spellStart"/>
      <w:r w:rsidRPr="00CF7743">
        <w:t>GeoNet</w:t>
      </w:r>
      <w:proofErr w:type="spellEnd"/>
      <w:r w:rsidRPr="00CF7743">
        <w:t>)</w:t>
      </w:r>
    </w:p>
    <w:p w14:paraId="7E62C6B2" w14:textId="536D8D8A" w:rsidR="00AC6EDE" w:rsidRPr="00CF7743" w:rsidRDefault="00AC6EDE" w:rsidP="0018429F">
      <w:pPr>
        <w:pStyle w:val="a3"/>
      </w:pPr>
      <w:r w:rsidRPr="00CF7743">
        <w:t xml:space="preserve">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3EC0FE0D" w14:textId="0EC68D20"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(2.</w:t>
      </w:r>
      <w:fldSimple w:instr=" SEQ Formula \* ARABIC \s 1 ">
        <w:r w:rsidR="00DA3574">
          <w:rPr>
            <w:noProof/>
          </w:rPr>
          <w:t>62</w:t>
        </w:r>
      </w:fldSimple>
      <w:r>
        <w:t>)</w:t>
      </w:r>
    </w:p>
    <w:p w14:paraId="62682C0C" w14:textId="6565E1A3" w:rsidR="00AC6EDE" w:rsidRPr="00CF7743" w:rsidRDefault="000A5982" w:rsidP="00375232">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(2.</w:t>
      </w:r>
      <w:fldSimple w:instr=" SEQ Formula \* ARABIC \s 1 ">
        <w:r w:rsidR="00DA3574">
          <w:rPr>
            <w:noProof/>
          </w:rPr>
          <w:t>63</w:t>
        </w:r>
      </w:fldSimple>
      <w:r>
        <w:t>)</w:t>
      </w:r>
    </w:p>
    <w:p w14:paraId="1E091C6A" w14:textId="77777777" w:rsidR="00AC6EDE" w:rsidRPr="00CF7743" w:rsidRDefault="00AC6EDE" w:rsidP="00F32CF1">
      <w:pPr>
        <w:pStyle w:val="a3"/>
      </w:pPr>
      <w:r w:rsidRPr="00CF7743">
        <w:t>Такий підхід дозволяє використовувати інформацію з обох джерел для підвищення точності.</w:t>
      </w:r>
    </w:p>
    <w:p w14:paraId="68B32D9E" w14:textId="01BAF2A1" w:rsidR="00AC6EDE" w:rsidRPr="00CF7743" w:rsidRDefault="00AC6EDE" w:rsidP="00F32CF1">
      <w:pPr>
        <w:pStyle w:val="a3"/>
      </w:pPr>
      <w:r w:rsidRPr="00CF7743">
        <w:t>Обчислення кінематичних параметрів об'єктів</w:t>
      </w:r>
      <w:r w:rsidR="00F32CF1">
        <w:t>.</w:t>
      </w:r>
    </w:p>
    <w:p w14:paraId="16D338C7" w14:textId="77777777" w:rsidR="00AC6EDE" w:rsidRPr="00CF7743" w:rsidRDefault="00AC6EDE" w:rsidP="00F32CF1">
      <w:pPr>
        <w:pStyle w:val="a3"/>
      </w:pPr>
      <w:r w:rsidRPr="00CF7743">
        <w:t>Швидкість об'єкта:</w:t>
      </w:r>
    </w:p>
    <w:p w14:paraId="6FA0482E" w14:textId="2E06789D" w:rsidR="00AC6EDE" w:rsidRPr="00CF7743" w:rsidRDefault="000A5982" w:rsidP="00375232">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(2.</w:t>
      </w:r>
      <w:fldSimple w:instr=" SEQ Formula \* ARABIC \s 1 ">
        <w:r w:rsidR="00DA3574">
          <w:rPr>
            <w:noProof/>
          </w:rPr>
          <w:t>64</w:t>
        </w:r>
      </w:fldSimple>
      <w:r>
        <w:t>)</w:t>
      </w:r>
    </w:p>
    <w:p w14:paraId="174DBE3D" w14:textId="134F3D2D" w:rsidR="00AC6EDE" w:rsidRPr="00CF7743" w:rsidRDefault="000A5982" w:rsidP="00375232">
      <w:pPr>
        <w:pStyle w:val="Formula"/>
      </w:pPr>
      <w:r>
        <w:lastRenderedPageBreak/>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(2.</w:t>
      </w:r>
      <w:fldSimple w:instr=" SEQ Formula \* ARABIC \s 1 ">
        <w:r w:rsidR="00DA3574">
          <w:rPr>
            <w:noProof/>
          </w:rPr>
          <w:t>65</w:t>
        </w:r>
      </w:fldSimple>
      <w:r>
        <w:t>)</w:t>
      </w:r>
    </w:p>
    <w:p w14:paraId="2792D6BF" w14:textId="018A020F" w:rsidR="00AC6EDE" w:rsidRPr="00CF7743" w:rsidRDefault="00AC6EDE" w:rsidP="00F32CF1">
      <w:pPr>
        <w:pStyle w:val="a3"/>
      </w:pPr>
      <w:r w:rsidRPr="00CF7743">
        <w:t>Напрямок руху</w:t>
      </w:r>
    </w:p>
    <w:p w14:paraId="409BF4D6" w14:textId="3560D416" w:rsidR="00AC6EDE" w:rsidRPr="00CF7743" w:rsidRDefault="000A5982"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(2.</w:t>
      </w:r>
      <w:fldSimple w:instr=" SEQ Formula \* ARABIC \s 1 ">
        <w:r w:rsidR="00DA3574">
          <w:rPr>
            <w:noProof/>
          </w:rPr>
          <w:t>66</w:t>
        </w:r>
      </w:fldSimple>
      <w:r>
        <w:t>)</w:t>
      </w:r>
    </w:p>
    <w:p w14:paraId="0D7D295C" w14:textId="2563719C" w:rsidR="00AC6EDE" w:rsidRPr="00445436" w:rsidRDefault="00AC6EDE" w:rsidP="00F32CF1">
      <w:pPr>
        <w:pStyle w:val="a3"/>
        <w:rPr>
          <w:lang w:val="ru-RU"/>
        </w:rPr>
      </w:pPr>
      <w:r w:rsidRPr="00CF7743">
        <w:t>Просторове положення</w:t>
      </w:r>
      <w:r w:rsidR="000667A1" w:rsidRPr="00445436">
        <w:rPr>
          <w:lang w:val="ru-RU"/>
        </w:rPr>
        <w:t>:</w:t>
      </w:r>
    </w:p>
    <w:p w14:paraId="763F578E" w14:textId="0EEFFBF8"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(2.</w:t>
      </w:r>
      <w:fldSimple w:instr=" SEQ Formula \* ARABIC \s 1 ">
        <w:r w:rsidR="00DA3574">
          <w:rPr>
            <w:noProof/>
          </w:rPr>
          <w:t>67</w:t>
        </w:r>
      </w:fldSimple>
      <w:r>
        <w:t>)</w:t>
      </w:r>
    </w:p>
    <w:p w14:paraId="0D92DA00" w14:textId="4B39D77C" w:rsidR="00AC6EDE" w:rsidRPr="00CF7743" w:rsidRDefault="000A5982" w:rsidP="00375232">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(2.</w:t>
      </w:r>
      <w:fldSimple w:instr=" SEQ Formula \* ARABIC \s 1 ">
        <w:r w:rsidR="00DA3574">
          <w:rPr>
            <w:noProof/>
          </w:rPr>
          <w:t>68</w:t>
        </w:r>
      </w:fldSimple>
      <w:r>
        <w:t>)</w:t>
      </w:r>
    </w:p>
    <w:p w14:paraId="0B39C33C" w14:textId="77777777" w:rsidR="00AC6EDE" w:rsidRPr="00CF7743" w:rsidRDefault="00AC6EDE" w:rsidP="00F32CF1">
      <w:pPr>
        <w:pStyle w:val="a3"/>
      </w:pPr>
      <w:r w:rsidRPr="00CF7743">
        <w:t>Траєкторія об'єкта:</w:t>
      </w:r>
    </w:p>
    <w:p w14:paraId="1FAED327" w14:textId="0BD6E571" w:rsidR="00AC6EDE" w:rsidRPr="00CF7743" w:rsidRDefault="000A5982" w:rsidP="00375232">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AC6EDE" w:rsidRPr="00CF7743">
        <w:t xml:space="preserve"> </w:t>
      </w:r>
      <w:r>
        <w:tab/>
        <w:t>(2.</w:t>
      </w:r>
      <w:fldSimple w:instr=" SEQ Formula \* ARABIC \s 1 ">
        <w:r w:rsidR="00DA3574">
          <w:rPr>
            <w:noProof/>
          </w:rPr>
          <w:t>69</w:t>
        </w:r>
      </w:fldSimple>
      <w:r>
        <w:t>)</w:t>
      </w:r>
    </w:p>
    <w:p w14:paraId="1146AD57" w14:textId="0523E3E1" w:rsidR="00AC6EDE" w:rsidRPr="00CF7743" w:rsidRDefault="000A5982" w:rsidP="00375232">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(2.</w:t>
      </w:r>
      <w:fldSimple w:instr=" SEQ Formula \* ARABIC \s 1 ">
        <w:r w:rsidR="00DA3574">
          <w:rPr>
            <w:noProof/>
          </w:rPr>
          <w:t>70</w:t>
        </w:r>
      </w:fldSimple>
      <w:r>
        <w:t>)</w:t>
      </w:r>
    </w:p>
    <w:p w14:paraId="6BE3AFC9" w14:textId="3C719C6E" w:rsidR="00AC6EDE" w:rsidRPr="00CF7743" w:rsidRDefault="00AC6EDE" w:rsidP="00B50CCF">
      <w:pPr>
        <w:pStyle w:val="a3"/>
      </w:pPr>
      <w:r w:rsidRPr="00CF7743">
        <w:t xml:space="preserve">Для коректного порівняння результатів різних методів використовується </w:t>
      </w:r>
      <w:proofErr w:type="spellStart"/>
      <w:r w:rsidRPr="00CF7743">
        <w:t>Min-Max</w:t>
      </w:r>
      <w:proofErr w:type="spellEnd"/>
      <w:r w:rsidRPr="00CF7743">
        <w:t xml:space="preserve"> нормалізація</w:t>
      </w:r>
    </w:p>
    <w:p w14:paraId="3CDE62A6" w14:textId="6B798CCB"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00AC6EDE" w:rsidRPr="00CF7743">
        <w:t xml:space="preserve"> </w:t>
      </w:r>
      <w:r>
        <w:tab/>
        <w:t>(2.</w:t>
      </w:r>
      <w:fldSimple w:instr=" SEQ Formula \* ARABIC \s 1 ">
        <w:r w:rsidR="00DA3574">
          <w:rPr>
            <w:noProof/>
          </w:rPr>
          <w:t>71</w:t>
        </w:r>
      </w:fldSimple>
      <w:r>
        <w:t>)</w:t>
      </w:r>
    </w:p>
    <w:p w14:paraId="25F95C67" w14:textId="77777777" w:rsidR="00AC6EDE" w:rsidRPr="00CF7743" w:rsidRDefault="00AC6EDE" w:rsidP="00B50CCF">
      <w:pPr>
        <w:pStyle w:val="a3"/>
      </w:pPr>
      <w:r w:rsidRPr="00CF7743">
        <w:t>Візуалізація оптичного потоку виконується шляхом перетворення у кольорове зображення:</w:t>
      </w:r>
    </w:p>
    <w:p w14:paraId="32EBAD8A" w14:textId="0DA4F3BA" w:rsidR="00AC6EDE" w:rsidRPr="00CF7743" w:rsidRDefault="00E93CC3" w:rsidP="00375232">
      <w:pPr>
        <w:pStyle w:val="Formula"/>
      </w:pPr>
      <w:r>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00AC6EDE" w:rsidRPr="00CF7743">
        <w:t xml:space="preserve"> </w:t>
      </w:r>
      <w:r>
        <w:tab/>
        <w:t>(2.</w:t>
      </w:r>
      <w:fldSimple w:instr=" SEQ Formula \* ARABIC \s 1 ">
        <w:r w:rsidR="00DA3574">
          <w:rPr>
            <w:noProof/>
          </w:rPr>
          <w:t>72</w:t>
        </w:r>
      </w:fldSimple>
      <w:r>
        <w:t>)</w:t>
      </w:r>
    </w:p>
    <w:p w14:paraId="7D30E1FF" w14:textId="4D584668"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00AC6EDE" w:rsidRPr="00CF7743">
        <w:t xml:space="preserve"> </w:t>
      </w:r>
      <w:r>
        <w:tab/>
        <w:t>(2.</w:t>
      </w:r>
      <w:fldSimple w:instr=" SEQ Formula \* ARABIC \s 1 ">
        <w:r w:rsidR="00DA3574">
          <w:rPr>
            <w:noProof/>
          </w:rPr>
          <w:t>73</w:t>
        </w:r>
      </w:fldSimple>
      <w:r>
        <w:t>)</w:t>
      </w:r>
    </w:p>
    <w:p w14:paraId="4D4ACFEA" w14:textId="4D0F8D03" w:rsidR="00F446CD" w:rsidRPr="00CF7743" w:rsidRDefault="00F446CD" w:rsidP="00F446CD">
      <w:pPr>
        <w:pStyle w:val="2"/>
      </w:pPr>
      <w:bookmarkStart w:id="23" w:name="_Toc229058229"/>
      <w:r w:rsidRPr="00CF7743">
        <w:t>2.</w:t>
      </w:r>
      <w:fldSimple w:instr=" SEQ SubChapter ">
        <w:r w:rsidR="00DA3574">
          <w:rPr>
            <w:noProof/>
          </w:rPr>
          <w:t>5</w:t>
        </w:r>
      </w:fldSimple>
      <w:r w:rsidRPr="00CF7743">
        <w:t xml:space="preserve"> </w:t>
      </w:r>
      <w:r w:rsidR="003072DC" w:rsidRPr="00CF7743">
        <w:t>Висновки до розділу</w:t>
      </w:r>
      <w:bookmarkEnd w:id="23"/>
    </w:p>
    <w:p w14:paraId="75E64839" w14:textId="2CCC6D27" w:rsidR="00D4769E" w:rsidRPr="00CF7743" w:rsidRDefault="00B62E13">
      <w:pPr>
        <w:pStyle w:val="a3"/>
      </w:pPr>
      <w:r w:rsidRPr="00CF7743">
        <w:t xml:space="preserve">У розділі розглянуто методи комп’ютерного зору та глибинного навчання, які використовуються для дистанційної ідентифікації параметрів динамічних об’єктів. Проаналізовано класичні методи оптичного потоку, </w:t>
      </w:r>
      <w:proofErr w:type="spellStart"/>
      <w:r w:rsidRPr="00CF7743">
        <w:t>нейромережеві</w:t>
      </w:r>
      <w:proofErr w:type="spellEnd"/>
      <w:r w:rsidRPr="00CF7743">
        <w:t xml:space="preserve"> </w:t>
      </w:r>
      <w:r w:rsidRPr="00CF7743">
        <w:lastRenderedPageBreak/>
        <w:t>підходи до аналізу руху, ансамблеві методи підвищення точності та способи їх об’єднання.</w:t>
      </w:r>
    </w:p>
    <w:p w14:paraId="025FFC2E" w14:textId="77777777" w:rsidR="007E550E" w:rsidRDefault="00B62E13">
      <w:pPr>
        <w:pStyle w:val="a3"/>
      </w:pPr>
      <w:r w:rsidRPr="00CF7743">
        <w:t>Показано, що найбільш перспективним є комплексне використання детекторів, моделей оптичного потоку та методів оцінювання глибини, оскільки воно забезпечує одночасне врахування просторових і часових характеристик об’єктів. Формалізація базових моделей і метрик у формулах розділу створює основу для подальшої побудови інтегрованої інформаційної технології.</w:t>
      </w:r>
      <w:r w:rsidR="007E550E" w:rsidRPr="007E550E">
        <w:t xml:space="preserve"> </w:t>
      </w:r>
    </w:p>
    <w:p w14:paraId="1E6DA593" w14:textId="1DF3A939" w:rsidR="00D4769E" w:rsidRPr="00CF7743" w:rsidRDefault="007E550E">
      <w:pPr>
        <w:pStyle w:val="a3"/>
      </w:pPr>
      <w:r w:rsidRPr="007E550E">
        <w:t xml:space="preserve">Моделі оцінювання глибини </w:t>
      </w:r>
      <w:proofErr w:type="spellStart"/>
      <w:r w:rsidRPr="007E550E">
        <w:t>MiDaS</w:t>
      </w:r>
      <w:proofErr w:type="spellEnd"/>
      <w:r w:rsidRPr="007E550E">
        <w:t xml:space="preserve">, </w:t>
      </w:r>
      <w:proofErr w:type="spellStart"/>
      <w:r w:rsidRPr="007E550E">
        <w:t>DPT_Large</w:t>
      </w:r>
      <w:proofErr w:type="spellEnd"/>
      <w:r w:rsidRPr="007E550E">
        <w:t xml:space="preserve"> та </w:t>
      </w:r>
      <w:proofErr w:type="spellStart"/>
      <w:r w:rsidRPr="007E550E">
        <w:t>GeoNet</w:t>
      </w:r>
      <w:proofErr w:type="spellEnd"/>
      <w:r w:rsidRPr="007E550E">
        <w:t xml:space="preserve"> забезпечують можливість монокулярної реконструкції просторової структури сцени, що дозволяє доповнити двовимірний аналіз руху тривимірною інформацією про відстань до об'єктів спостереження [8, 42, </w:t>
      </w:r>
      <w:r w:rsidR="006C2E39">
        <w:t>95</w:t>
      </w:r>
      <w:r w:rsidRPr="007E550E">
        <w:t>].</w:t>
      </w:r>
    </w:p>
    <w:p w14:paraId="57C2CDB1" w14:textId="77777777" w:rsidR="004B367C" w:rsidRDefault="00B62E13" w:rsidP="007E550E">
      <w:pPr>
        <w:pStyle w:val="a3"/>
      </w:pPr>
      <w:r w:rsidRPr="00CF7743">
        <w:t xml:space="preserve">Обґрунтовано доцільність застосування </w:t>
      </w:r>
      <w:proofErr w:type="spellStart"/>
      <w:r w:rsidRPr="00CF7743">
        <w:t>бегінгу</w:t>
      </w:r>
      <w:proofErr w:type="spellEnd"/>
      <w:r w:rsidRPr="00CF7743">
        <w:t xml:space="preserve"> та </w:t>
      </w:r>
      <w:proofErr w:type="spellStart"/>
      <w:r w:rsidRPr="00CF7743">
        <w:t>бустінгу</w:t>
      </w:r>
      <w:proofErr w:type="spellEnd"/>
      <w:r w:rsidRPr="00CF7743">
        <w:t xml:space="preserve"> для зменшення дисперсії оцінок, уточнення меж об’єктів і підвищення стійкості результатів у складних умовах спостереження. Отримані висновки використано в розділах 3 і 4 під час побудови моделей та експериментального порівняння комбінацій методів.</w:t>
      </w:r>
      <w:r w:rsidR="007E550E" w:rsidRPr="007E550E">
        <w:t xml:space="preserve"> Аналіз ансамблевих методів та об'єднання підходів у підрозділах 2.3 та 2.4 довів, що застосування </w:t>
      </w:r>
      <w:proofErr w:type="spellStart"/>
      <w:r w:rsidR="007E550E" w:rsidRPr="007E550E">
        <w:t>бегінгу</w:t>
      </w:r>
      <w:proofErr w:type="spellEnd"/>
      <w:r w:rsidR="007E550E" w:rsidRPr="007E550E">
        <w:t xml:space="preserve"> дозволяє зменшити дисперсію оцінок шляхом усереднення результатів на різних підвибірках даних, тоді як </w:t>
      </w:r>
      <w:proofErr w:type="spellStart"/>
      <w:r w:rsidR="007E550E" w:rsidRPr="007E550E">
        <w:t>бустінг</w:t>
      </w:r>
      <w:proofErr w:type="spellEnd"/>
      <w:r w:rsidR="007E550E" w:rsidRPr="007E550E">
        <w:t xml:space="preserve"> послідовно концентрує увагу на областях з найбільшою похибкою, що підвищує точність на межах об'єктів та в зонах оклюзій [15, </w:t>
      </w:r>
      <w:r w:rsidR="00300673">
        <w:rPr>
          <w:rFonts w:hint="eastAsia"/>
          <w:lang w:eastAsia="ja-JP"/>
        </w:rPr>
        <w:t>93</w:t>
      </w:r>
      <w:r w:rsidR="007E550E" w:rsidRPr="007E550E">
        <w:t xml:space="preserve">, 62]. Інтеграція </w:t>
      </w:r>
      <w:proofErr w:type="spellStart"/>
      <w:r w:rsidR="007E550E" w:rsidRPr="007E550E">
        <w:t>трансформерних</w:t>
      </w:r>
      <w:proofErr w:type="spellEnd"/>
      <w:r w:rsidR="007E550E" w:rsidRPr="007E550E">
        <w:t xml:space="preserve"> детекторів DETR з методами оптичного потоку та моделями оцінювання глибини створює синергетичний ефект, забезпечуючи одночасне виявлення об'єктів, відстеження їх руху та просторову реконструкцію сцени [46, </w:t>
      </w:r>
      <w:r w:rsidR="006C2E39">
        <w:t>94</w:t>
      </w:r>
      <w:r w:rsidR="007E550E" w:rsidRPr="007E550E">
        <w:t xml:space="preserve">, </w:t>
      </w:r>
      <w:r w:rsidR="006C2E39">
        <w:t>96</w:t>
      </w:r>
      <w:r w:rsidR="007E550E" w:rsidRPr="007E550E">
        <w:t>].</w:t>
      </w:r>
    </w:p>
    <w:p w14:paraId="432296C2" w14:textId="257C5A25" w:rsidR="00F67AA8" w:rsidRDefault="00F67AA8" w:rsidP="007E550E">
      <w:pPr>
        <w:pStyle w:val="a3"/>
      </w:pPr>
      <w:r>
        <w:t>П</w:t>
      </w:r>
      <w:r w:rsidRPr="00F67AA8">
        <w:t>роведено системний аналіз методів дистанційної ідентифікації. На відміну від існуючих оглядів, які розглядають класичні алгоритми оптичного потоку (Лукаса‑</w:t>
      </w:r>
      <w:proofErr w:type="spellStart"/>
      <w:r w:rsidRPr="00F67AA8">
        <w:t>Канаде</w:t>
      </w:r>
      <w:proofErr w:type="spellEnd"/>
      <w:r w:rsidRPr="00F67AA8">
        <w:t xml:space="preserve">, </w:t>
      </w:r>
      <w:proofErr w:type="spellStart"/>
      <w:r w:rsidRPr="00F67AA8">
        <w:t>Хорна‑Шунка</w:t>
      </w:r>
      <w:proofErr w:type="spellEnd"/>
      <w:r w:rsidRPr="00F67AA8">
        <w:t xml:space="preserve">, </w:t>
      </w:r>
      <w:proofErr w:type="spellStart"/>
      <w:r w:rsidRPr="00F67AA8">
        <w:t>Farneback</w:t>
      </w:r>
      <w:proofErr w:type="spellEnd"/>
      <w:r w:rsidRPr="00F67AA8">
        <w:t xml:space="preserve">) [41, 60, 61] та </w:t>
      </w:r>
      <w:proofErr w:type="spellStart"/>
      <w:r w:rsidRPr="00F67AA8">
        <w:t>нейромережеві</w:t>
      </w:r>
      <w:proofErr w:type="spellEnd"/>
      <w:r w:rsidRPr="00F67AA8">
        <w:t xml:space="preserve"> моделі (</w:t>
      </w:r>
      <w:proofErr w:type="spellStart"/>
      <w:r w:rsidRPr="00F67AA8">
        <w:t>FlowNet</w:t>
      </w:r>
      <w:proofErr w:type="spellEnd"/>
      <w:r w:rsidRPr="00F67AA8">
        <w:t xml:space="preserve">, RAFT, </w:t>
      </w:r>
      <w:proofErr w:type="spellStart"/>
      <w:r w:rsidRPr="00F67AA8">
        <w:t>GeoNet</w:t>
      </w:r>
      <w:proofErr w:type="spellEnd"/>
      <w:r w:rsidRPr="00F67AA8">
        <w:t xml:space="preserve">) [35, 36, 8] окремо, запропоновано їх комплексне зіставлення з ансамблевими підходами </w:t>
      </w:r>
      <w:proofErr w:type="spellStart"/>
      <w:r w:rsidRPr="00F67AA8">
        <w:t>Bagging</w:t>
      </w:r>
      <w:proofErr w:type="spellEnd"/>
      <w:r w:rsidRPr="00F67AA8">
        <w:t xml:space="preserve"> і </w:t>
      </w:r>
      <w:proofErr w:type="spellStart"/>
      <w:r w:rsidRPr="00F67AA8">
        <w:t>Boosting</w:t>
      </w:r>
      <w:proofErr w:type="spellEnd"/>
      <w:r w:rsidRPr="00F67AA8">
        <w:t xml:space="preserve"> [15, 62, 93]. У порівнянні з традиційним використанням лише одного типу методів, такий аналіз дозволяє виявити синергію між просторовими та часовими </w:t>
      </w:r>
      <w:r w:rsidRPr="00F67AA8">
        <w:lastRenderedPageBreak/>
        <w:t xml:space="preserve">характеристиками об’єктів [46, 94, 96]. Наукова новизна полягає в удосконаленні формалізації просторово-часової моделі та </w:t>
      </w:r>
      <w:proofErr w:type="spellStart"/>
      <w:r w:rsidRPr="00F67AA8">
        <w:t>вектора</w:t>
      </w:r>
      <w:proofErr w:type="spellEnd"/>
      <w:r w:rsidRPr="00F67AA8">
        <w:t xml:space="preserve"> стану об’єкта, що враховує як рух, так і зміну форми. Практична цінність отриманих методів реалізується в системах відеоспостереження та охорони периметра (безпека та оборона), в автономних транспортних засобах (логістика) та в </w:t>
      </w:r>
      <w:proofErr w:type="spellStart"/>
      <w:r w:rsidRPr="00F67AA8">
        <w:t>неінвазивній</w:t>
      </w:r>
      <w:proofErr w:type="spellEnd"/>
      <w:r w:rsidRPr="00F67AA8">
        <w:t xml:space="preserve"> медичній діагностиці. Завдяки оптимізації (</w:t>
      </w:r>
      <w:proofErr w:type="spellStart"/>
      <w:r w:rsidRPr="00F67AA8">
        <w:t>Liger‑Kernel</w:t>
      </w:r>
      <w:proofErr w:type="spellEnd"/>
      <w:r w:rsidRPr="00F67AA8">
        <w:t xml:space="preserve">, </w:t>
      </w:r>
      <w:proofErr w:type="spellStart"/>
      <w:r w:rsidRPr="00F67AA8">
        <w:t>квантовані</w:t>
      </w:r>
      <w:proofErr w:type="spellEnd"/>
      <w:r w:rsidRPr="00F67AA8">
        <w:t xml:space="preserve"> моделі) методи можуть бути розгорнуті на вбудованих платформах, що знижує витрати на автоматизацію.</w:t>
      </w:r>
      <w:r w:rsidR="00C074C4" w:rsidRPr="00C074C4">
        <w:t xml:space="preserve"> </w:t>
      </w:r>
      <w:r w:rsidR="00C074C4">
        <w:t>А</w:t>
      </w:r>
      <w:r w:rsidR="00C074C4" w:rsidRPr="00C074C4">
        <w:t xml:space="preserve">наліз компромісів між обчислювальною складністю, точністю оцінювання та здатністю до роботи в реальному часі. Класичні алгоритми виграють у передбачуваності обчислювальних витрат та простоті реалізації на вбудованих платформах, однак поступаються </w:t>
      </w:r>
      <w:proofErr w:type="spellStart"/>
      <w:r w:rsidR="00C074C4" w:rsidRPr="00C074C4">
        <w:t>нейромережевим</w:t>
      </w:r>
      <w:proofErr w:type="spellEnd"/>
      <w:r w:rsidR="00C074C4" w:rsidRPr="00C074C4">
        <w:t xml:space="preserve"> підходам в умовах значних зміщень, оклюзій та неоднорідного освітлення. Останні, хоч і забезпечують вищу точність, потребують апаратного прискорення (GPU, TPU) та значних обсягів розмічених даних для навчання. Використання ансамблевих методів </w:t>
      </w:r>
      <w:proofErr w:type="spellStart"/>
      <w:r w:rsidR="00C074C4" w:rsidRPr="00C074C4">
        <w:t>Bagging</w:t>
      </w:r>
      <w:proofErr w:type="spellEnd"/>
      <w:r w:rsidR="00C074C4" w:rsidRPr="00C074C4">
        <w:t>/</w:t>
      </w:r>
      <w:proofErr w:type="spellStart"/>
      <w:r w:rsidR="00C074C4" w:rsidRPr="00C074C4">
        <w:t>Boosting</w:t>
      </w:r>
      <w:proofErr w:type="spellEnd"/>
      <w:r w:rsidR="00C074C4" w:rsidRPr="00C074C4">
        <w:t xml:space="preserve"> додатково підвищує стійкість, але суттєво збільшує час обробки, що обмежує їх застосування в системах жорсткого реального часу (наприклад, автономне гальмування). Таким чином, вибір конкретної комбінації методу оптичного потоку, моделі глибини та ансамблевої стратегії має визначатися не лише досяжними метриками якості, а й вимогами до швидкодії, енергоспоживання та доступних обчислювальних ресурсів цільової платформи. Це положення є ключовим для подальшого </w:t>
      </w:r>
      <w:proofErr w:type="spellStart"/>
      <w:r w:rsidR="00C074C4" w:rsidRPr="00C074C4">
        <w:t>проектування</w:t>
      </w:r>
      <w:proofErr w:type="spellEnd"/>
      <w:r w:rsidR="00C074C4" w:rsidRPr="00C074C4">
        <w:t xml:space="preserve"> інформаційної технології</w:t>
      </w:r>
      <w:r w:rsidR="00C074C4">
        <w:t>.</w:t>
      </w:r>
    </w:p>
    <w:p w14:paraId="31610BF5" w14:textId="54F63F08" w:rsidR="004B367C" w:rsidRDefault="004B367C" w:rsidP="004B367C">
      <w:pPr>
        <w:pStyle w:val="a3"/>
      </w:pPr>
      <w:r>
        <w:t xml:space="preserve">1. </w:t>
      </w:r>
      <w:r w:rsidRPr="004B367C">
        <w:t>Розглянуто класичні методи оптичного потоку: локальний метод Лукаса-</w:t>
      </w:r>
      <w:proofErr w:type="spellStart"/>
      <w:r w:rsidRPr="004B367C">
        <w:t>Канаде</w:t>
      </w:r>
      <w:proofErr w:type="spellEnd"/>
      <w:r w:rsidRPr="004B367C">
        <w:t xml:space="preserve">, який забезпечує високу швидкість обчислень при локальній сталості руху, але формує розріджене поле; глобальний метод </w:t>
      </w:r>
      <w:proofErr w:type="spellStart"/>
      <w:r w:rsidRPr="004B367C">
        <w:t>Хорна-Шунка</w:t>
      </w:r>
      <w:proofErr w:type="spellEnd"/>
      <w:r w:rsidRPr="004B367C">
        <w:t xml:space="preserve">, який будує густе гладке поле за рахунок мінімізації функціонала енергії з </w:t>
      </w:r>
      <w:proofErr w:type="spellStart"/>
      <w:r w:rsidRPr="004B367C">
        <w:t>регуляризацією</w:t>
      </w:r>
      <w:proofErr w:type="spellEnd"/>
      <w:r w:rsidRPr="004B367C">
        <w:t xml:space="preserve">; поліноміальний метод </w:t>
      </w:r>
      <w:proofErr w:type="spellStart"/>
      <w:r w:rsidRPr="004B367C">
        <w:t>Фарнебека</w:t>
      </w:r>
      <w:proofErr w:type="spellEnd"/>
      <w:r w:rsidRPr="004B367C">
        <w:t>, який використовує пірамідальну структуру зображень і забезпечує високу точність та стійкість до шумів. Показано, що кожен метод має свої переваги та обмеження, а їх комбінування може підвищити надійність ідентифікації.</w:t>
      </w:r>
    </w:p>
    <w:p w14:paraId="74B696A1" w14:textId="3BC6186D" w:rsidR="004B367C" w:rsidRDefault="004B367C" w:rsidP="004B367C">
      <w:pPr>
        <w:pStyle w:val="a3"/>
      </w:pPr>
      <w:r>
        <w:lastRenderedPageBreak/>
        <w:t xml:space="preserve">2. </w:t>
      </w:r>
      <w:r w:rsidRPr="004B367C">
        <w:t xml:space="preserve">Проаналізовано </w:t>
      </w:r>
      <w:proofErr w:type="spellStart"/>
      <w:r w:rsidRPr="004B367C">
        <w:t>нейромережеві</w:t>
      </w:r>
      <w:proofErr w:type="spellEnd"/>
      <w:r w:rsidRPr="004B367C">
        <w:t xml:space="preserve"> моделі аналізу руху: </w:t>
      </w:r>
      <w:proofErr w:type="spellStart"/>
      <w:r w:rsidRPr="004B367C">
        <w:t>FlowNet</w:t>
      </w:r>
      <w:proofErr w:type="spellEnd"/>
      <w:r w:rsidRPr="004B367C">
        <w:t xml:space="preserve"> з </w:t>
      </w:r>
      <w:proofErr w:type="spellStart"/>
      <w:r w:rsidRPr="004B367C">
        <w:t>енкодер</w:t>
      </w:r>
      <w:proofErr w:type="spellEnd"/>
      <w:r w:rsidRPr="004B367C">
        <w:t xml:space="preserve">-декодер архітектурою та навчанням </w:t>
      </w:r>
      <w:proofErr w:type="spellStart"/>
      <w:r w:rsidRPr="004B367C">
        <w:t>end-to-end</w:t>
      </w:r>
      <w:proofErr w:type="spellEnd"/>
      <w:r w:rsidRPr="004B367C">
        <w:t xml:space="preserve"> на основі втрати EPE; RAFT з рекурентними оновленнями та кореляційним об'ємом для високої точності на великих зміщеннях; </w:t>
      </w:r>
      <w:proofErr w:type="spellStart"/>
      <w:r w:rsidRPr="004B367C">
        <w:t>GeoNet</w:t>
      </w:r>
      <w:proofErr w:type="spellEnd"/>
      <w:r w:rsidRPr="004B367C">
        <w:t xml:space="preserve"> для сумісної оцінки глибини та оптичного потоку на основі геометричних обмежень. Розглянуто також </w:t>
      </w:r>
      <w:proofErr w:type="spellStart"/>
      <w:r w:rsidRPr="004B367C">
        <w:t>трансформерні</w:t>
      </w:r>
      <w:proofErr w:type="spellEnd"/>
      <w:r w:rsidRPr="004B367C">
        <w:t xml:space="preserve"> моделі виявлення DETR. Визначено, що </w:t>
      </w:r>
      <w:proofErr w:type="spellStart"/>
      <w:r w:rsidRPr="004B367C">
        <w:t>нейромережеві</w:t>
      </w:r>
      <w:proofErr w:type="spellEnd"/>
      <w:r w:rsidRPr="004B367C">
        <w:t xml:space="preserve"> підходи забезпечують вищу точність порівняно з класичними методами, особливо в умовах складного руху та оклюзій.</w:t>
      </w:r>
    </w:p>
    <w:p w14:paraId="1F510A6A" w14:textId="5E659467" w:rsidR="004B367C" w:rsidRDefault="004B367C" w:rsidP="004B367C">
      <w:pPr>
        <w:pStyle w:val="a3"/>
      </w:pPr>
      <w:r>
        <w:t>3.</w:t>
      </w:r>
      <w:r w:rsidRPr="004B367C">
        <w:t xml:space="preserve"> </w:t>
      </w:r>
      <w:r>
        <w:t xml:space="preserve">Досліджено ансамблеві методи машинного навчання для підвищення надійності ідентифікації. Метод </w:t>
      </w:r>
      <w:proofErr w:type="spellStart"/>
      <w:r>
        <w:t>Bagging</w:t>
      </w:r>
      <w:proofErr w:type="spellEnd"/>
      <w:r>
        <w:t xml:space="preserve"> передбачає усереднення результатів кількох моделей, навчених на різних підвибірках даних, що дозволяє зменшити дисперсію оцінок та підвищити стійкість до шумів. Метод </w:t>
      </w:r>
      <w:proofErr w:type="spellStart"/>
      <w:r>
        <w:t>Boosting</w:t>
      </w:r>
      <w:proofErr w:type="spellEnd"/>
      <w:r>
        <w:t xml:space="preserve"> будує послідовну композицію моделей, де кожна наступна виправляє помилки попередніх, що дозволяє зменшити зміщення. Запропоновано адаптивне комбінування результатів оцінки глибини, яке використовує переваги різних методів у різних областях зображення.</w:t>
      </w:r>
    </w:p>
    <w:p w14:paraId="52C5B545" w14:textId="6ACB958C" w:rsidR="004B367C" w:rsidRDefault="004B367C" w:rsidP="004B367C">
      <w:pPr>
        <w:pStyle w:val="a3"/>
      </w:pPr>
      <w:r>
        <w:t>4. Формалізовано узагальнену просторово-часову модель, вектор стану об</w:t>
      </w:r>
      <w:r w:rsidR="006D3059">
        <w:t>’</w:t>
      </w:r>
      <w:r>
        <w:t>єкта та динамічну модель руху. Розглянуто об</w:t>
      </w:r>
      <w:r w:rsidR="006D3059">
        <w:t>’</w:t>
      </w:r>
      <w:r>
        <w:t>єднання методів на основі сумісної оцінки глибини та оптичного потоку (</w:t>
      </w:r>
      <w:proofErr w:type="spellStart"/>
      <w:r>
        <w:t>GeoNet</w:t>
      </w:r>
      <w:proofErr w:type="spellEnd"/>
      <w:r>
        <w:t>, а також обчислення кінематичних параметрів: швидкості, напрямку руху, просторового положення, траєкторії. Показано, що інтеграція різнорідних методів в єдину систему дозволяє отримати більш повний та надійний опис стану динамічного об'єкта.</w:t>
      </w:r>
    </w:p>
    <w:p w14:paraId="12F04A27" w14:textId="2E9AF471" w:rsidR="00D96A48" w:rsidRPr="00CF7743" w:rsidRDefault="004B367C" w:rsidP="004B367C">
      <w:pPr>
        <w:pStyle w:val="a3"/>
      </w:pPr>
      <w:r>
        <w:t xml:space="preserve">5. Узагальнено, що найбільш перспективним є комплексне використання детекторів об'єктів, моделей оптичного потоку та методів оцінювання глибини, оскільки воно забезпечує одночасне врахування просторових і часових характеристик об'єктів. Обґрунтовано доцільність застосування ансамблевих методів </w:t>
      </w:r>
      <w:proofErr w:type="spellStart"/>
      <w:r>
        <w:t>Bagging</w:t>
      </w:r>
      <w:proofErr w:type="spellEnd"/>
      <w:r>
        <w:t xml:space="preserve"> та </w:t>
      </w:r>
      <w:proofErr w:type="spellStart"/>
      <w:r>
        <w:t>Boosting</w:t>
      </w:r>
      <w:proofErr w:type="spellEnd"/>
      <w:r>
        <w:t xml:space="preserve"> для зменшення дисперсії оцінок, уточнення меж об'єктів і підвищення стійкості результатів у складних умовах спостереження. Формалізація базових моделей і метрик створює основу для подальшої побудови інтегрованої інформаційної технології в наступних розділах.</w:t>
      </w:r>
      <w:r w:rsidR="00D96A48" w:rsidRPr="00CF7743">
        <w:br w:type="page"/>
      </w:r>
    </w:p>
    <w:p w14:paraId="275967F3" w14:textId="77777777" w:rsidR="00527E5B" w:rsidRPr="00CF7743" w:rsidRDefault="0075405B" w:rsidP="00F75BF2">
      <w:pPr>
        <w:pStyle w:val="1"/>
      </w:pPr>
      <w:bookmarkStart w:id="24" w:name="_Toc229058230"/>
      <w:r w:rsidRPr="00CF7743">
        <w:lastRenderedPageBreak/>
        <w:t>Розділ 3 МОДЕЛІ ДИСТАНЦІЙНОЇ ІДЕНТИФІКАЦІЇ ПАРАМЕТРІВ ДИНАМІЧНИХ ОБ’ЄКТІВ</w:t>
      </w:r>
      <w:bookmarkEnd w:id="24"/>
    </w:p>
    <w:p w14:paraId="2BF5AE72" w14:textId="77777777" w:rsidR="0075405B" w:rsidRPr="00CF7743" w:rsidRDefault="0075405B" w:rsidP="00527E5B">
      <w:pPr>
        <w:pStyle w:val="a3"/>
      </w:pPr>
    </w:p>
    <w:p w14:paraId="0B3204BD" w14:textId="77777777" w:rsidR="0075405B" w:rsidRPr="00CF7743" w:rsidRDefault="0075405B" w:rsidP="0075405B">
      <w:pPr>
        <w:pStyle w:val="a3"/>
      </w:pPr>
      <w:r w:rsidRPr="00CF7743">
        <w:t xml:space="preserve">У третьому розділі сформовано моделі дистанційної ідентифікації параметрів динамічних об’єктів за відеоданими. Розглянуто концепцію побудови моделей, визначення параметрів за допомогою </w:t>
      </w:r>
      <w:proofErr w:type="spellStart"/>
      <w:r w:rsidRPr="00CF7743">
        <w:t>трансформерів</w:t>
      </w:r>
      <w:proofErr w:type="spellEnd"/>
      <w:r w:rsidRPr="00CF7743">
        <w:t xml:space="preserve"> і оптичного потоку, а також об’єднання результатів різних методів для підвищення точності та стійкості оцінювання.</w:t>
      </w:r>
    </w:p>
    <w:p w14:paraId="65881DCE" w14:textId="77777777" w:rsidR="00D96A48" w:rsidRPr="00CF7743" w:rsidRDefault="00D96A48" w:rsidP="0075405B">
      <w:pPr>
        <w:pStyle w:val="a3"/>
      </w:pPr>
    </w:p>
    <w:p w14:paraId="18EC786A" w14:textId="68B85B02" w:rsidR="0075405B" w:rsidRPr="00CF7743" w:rsidRDefault="0075405B" w:rsidP="0075405B">
      <w:pPr>
        <w:pStyle w:val="2"/>
      </w:pPr>
      <w:bookmarkStart w:id="25" w:name="_Toc229058231"/>
      <w:r w:rsidRPr="00CF7743">
        <w:t>3.</w:t>
      </w:r>
      <w:fldSimple w:instr=" SEQ SubChapter \r 1 ">
        <w:r w:rsidR="00DA3574">
          <w:rPr>
            <w:noProof/>
          </w:rPr>
          <w:t>1</w:t>
        </w:r>
      </w:fldSimple>
      <w:r w:rsidRPr="00CF7743">
        <w:t xml:space="preserve"> </w:t>
      </w:r>
      <w:r w:rsidR="0092522E" w:rsidRPr="00CF7743">
        <w:t xml:space="preserve">Концепція </w:t>
      </w:r>
      <w:r w:rsidR="00BB7678" w:rsidRPr="00CF7743">
        <w:t xml:space="preserve">моделей </w:t>
      </w:r>
      <w:r w:rsidR="0092522E" w:rsidRPr="00CF7743">
        <w:t>дистанційної ідентифікації</w:t>
      </w:r>
      <w:bookmarkEnd w:id="25"/>
    </w:p>
    <w:p w14:paraId="42D4455D" w14:textId="77777777" w:rsidR="0075405B" w:rsidRPr="00CF7743" w:rsidRDefault="0075405B" w:rsidP="0075405B">
      <w:pPr>
        <w:pStyle w:val="a3"/>
      </w:pPr>
      <w:r w:rsidRPr="00CF7743">
        <w:t>Концепція моделей дистанційної ідентифікації параметрів динамічних об’єктів ґрунтується на поєднанні трьох взаємопов’язаних рівнів: виявлення об’єктів у кадрі, оцінювання їхнього руху та визначення просторових характеристик сцени. На першому рівні використовуються детектори об’єктів, на другому – методи оптичного потоку, а на третьому – моделі оцінювання глибини. Інтеграція цих рівнів забезпечує отримання координат, швидкості, напряму руху та траєкторії об’єкта в єдиному інформаційному просторі.</w:t>
      </w:r>
    </w:p>
    <w:p w14:paraId="2B73CE17" w14:textId="776C26D6" w:rsidR="00AC6EDE" w:rsidRPr="00CF7743" w:rsidRDefault="00AC6EDE" w:rsidP="00CB613D">
      <w:pPr>
        <w:pStyle w:val="a3"/>
      </w:pPr>
      <w:r w:rsidRPr="00CF7743">
        <w:t>Основні поняття та визначення</w:t>
      </w:r>
      <w:r w:rsidR="00CB613D">
        <w:t>.</w:t>
      </w:r>
    </w:p>
    <w:p w14:paraId="0EBD6BA2" w14:textId="41EE9DB9" w:rsidR="00CB613D" w:rsidRPr="00CF7743" w:rsidRDefault="00AC6EDE" w:rsidP="00CB613D">
      <w:pPr>
        <w:pStyle w:val="a3"/>
        <w:rPr>
          <w:b/>
        </w:rPr>
      </w:pPr>
      <w:r w:rsidRPr="00CF7743">
        <w:rPr>
          <w:b/>
        </w:rPr>
        <w:t>Дистанційна ідентифікація динамічного об'єкта</w:t>
      </w:r>
      <w:r w:rsidRPr="00CF7743">
        <w:t xml:space="preserve"> </w:t>
      </w:r>
      <w:r w:rsidR="00F94793">
        <w:t>–</w:t>
      </w:r>
      <w:r w:rsidRPr="00CF7743">
        <w:t xml:space="preserve"> це процес визначення просторових, кінематичних та динамічних характеристик об'єкта за даними відеоспостереження без безпосереднього контакту з об'єктом. </w:t>
      </w:r>
    </w:p>
    <w:p w14:paraId="37223D3F" w14:textId="0D39E88E" w:rsidR="00AC6EDE" w:rsidRPr="00CF7743" w:rsidRDefault="00AC6EDE" w:rsidP="00CB613D">
      <w:pPr>
        <w:pStyle w:val="a3"/>
      </w:pPr>
      <w:r w:rsidRPr="00CF7743">
        <w:rPr>
          <w:b/>
        </w:rPr>
        <w:t>Модель дистанційної ідентифікації</w:t>
      </w:r>
      <w:r w:rsidRPr="00CF7743">
        <w:t xml:space="preserve"> </w:t>
      </w:r>
      <w:r w:rsidR="00F94793">
        <w:t>–</w:t>
      </w:r>
      <w:r w:rsidRPr="00CF7743">
        <w:t xml:space="preserve"> це математичний апарат, що встановлює зв'язок між спостережуваними відеоданими </w:t>
      </w: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та параметрами об'єкта </w:t>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e>
            </m:d>
          </m:e>
        </m:box>
      </m:oMath>
      <w:r w:rsidRPr="00CF7743">
        <w:t>.</w:t>
      </w:r>
    </w:p>
    <w:p w14:paraId="52067C53" w14:textId="6ADE1EAA" w:rsidR="00AC6EDE" w:rsidRPr="00CF7743" w:rsidRDefault="00AC6EDE" w:rsidP="00CB613D">
      <w:pPr>
        <w:pStyle w:val="a3"/>
      </w:pPr>
      <w:r w:rsidRPr="00CF7743">
        <w:t>Загальна концептуальна модель дистанційної ідентифікації може бути представлена у вигляді</w:t>
      </w:r>
    </w:p>
    <w:p w14:paraId="689F65A9" w14:textId="43D19FFB"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F</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m:rPr>
                    <m:scr m:val="script"/>
                  </m:rPr>
                  <w:rPr>
                    <w:rFonts w:ascii="Cambria Math" w:hAnsi="Cambria Math"/>
                  </w:rPr>
                  <m:t>M</m:t>
                </m:r>
                <m:r>
                  <m:rPr>
                    <m:sty m:val="p"/>
                  </m:rPr>
                  <w:rPr>
                    <w:rFonts w:ascii="Cambria Math" w:hAnsi="Cambria Math"/>
                  </w:rPr>
                  <m:t>,</m:t>
                </m:r>
                <m:r>
                  <m:rPr>
                    <m:scr m:val="script"/>
                  </m:rPr>
                  <w:rPr>
                    <w:rFonts w:ascii="Cambria Math" w:hAnsi="Cambria Math"/>
                  </w:rPr>
                  <m:t>A</m:t>
                </m:r>
              </m:e>
            </m:d>
          </m:e>
        </m:box>
      </m:oMath>
      <w:r w:rsidR="00AC6EDE" w:rsidRPr="00CF7743">
        <w:t xml:space="preserve"> </w:t>
      </w:r>
      <w:r>
        <w:tab/>
        <w:t>(3.</w:t>
      </w:r>
      <w:fldSimple w:instr=" SEQ Formula \* ARABIC \s 1 ">
        <w:r w:rsidR="00DA3574">
          <w:rPr>
            <w:noProof/>
          </w:rPr>
          <w:t>1</w:t>
        </w:r>
      </w:fldSimple>
      <w:r>
        <w:t>)</w:t>
      </w:r>
    </w:p>
    <w:p w14:paraId="51C0C54D" w14:textId="77777777" w:rsidR="00AC6EDE" w:rsidRPr="00A000EC" w:rsidRDefault="00AC6EDE" w:rsidP="00E35661">
      <w:pPr>
        <w:pStyle w:val="10701014"/>
        <w:rPr>
          <w:bCs/>
        </w:rPr>
      </w:pPr>
      <w:r w:rsidRPr="00A000EC">
        <w:rPr>
          <w:bCs/>
        </w:rPr>
        <w:t>де:</w:t>
      </w:r>
    </w:p>
    <w:p w14:paraId="11BE9C1F" w14:textId="77777777" w:rsidR="00AC6EDE" w:rsidRPr="00CF7743" w:rsidRDefault="00000000" w:rsidP="00AA4586">
      <w:pPr>
        <w:pStyle w:val="a3"/>
      </w:pPr>
      <m:oMath>
        <m:box>
          <m:boxPr>
            <m:ctrlPr>
              <w:rPr>
                <w:rFonts w:ascii="Cambria Math" w:hAnsi="Cambria Math"/>
              </w:rPr>
            </m:ctrlPr>
          </m:boxPr>
          <m:e>
            <m:r>
              <w:rPr>
                <w:rFonts w:ascii="Cambria Math" w:hAnsi="Cambria Math"/>
              </w:rPr>
              <m:t>Θ</m:t>
            </m:r>
          </m:e>
        </m:box>
      </m:oMath>
      <w:r w:rsidR="00AC6EDE" w:rsidRPr="00CF7743">
        <w:t xml:space="preserve"> — множина параметрів об'єкта, що ідентифікуються;</w:t>
      </w:r>
    </w:p>
    <w:p w14:paraId="5E942184" w14:textId="2524781D" w:rsidR="00AC6EDE" w:rsidRPr="00CF7743" w:rsidRDefault="00000000" w:rsidP="00AA4586">
      <w:pPr>
        <w:pStyle w:val="a3"/>
      </w:pP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00AC6EDE" w:rsidRPr="00CF7743">
        <w:t xml:space="preserve"> — відеодані (послідовність кадрів);</w:t>
      </w:r>
    </w:p>
    <w:p w14:paraId="68C61E8B" w14:textId="77777777" w:rsidR="00AC6EDE" w:rsidRPr="00CF7743" w:rsidRDefault="00000000" w:rsidP="00AA4586">
      <w:pPr>
        <w:pStyle w:val="a3"/>
      </w:pPr>
      <m:oMath>
        <m:box>
          <m:boxPr>
            <m:ctrlPr>
              <w:rPr>
                <w:rFonts w:ascii="Cambria Math" w:hAnsi="Cambria Math"/>
              </w:rPr>
            </m:ctrlPr>
          </m:boxPr>
          <m:e>
            <m:r>
              <m:rPr>
                <m:scr m:val="script"/>
                <m:sty m:val="p"/>
              </m:rPr>
              <w:rPr>
                <w:rFonts w:ascii="Cambria Math" w:hAnsi="Cambria Math"/>
              </w:rPr>
              <m:t>M</m:t>
            </m:r>
          </m:e>
        </m:box>
      </m:oMath>
      <w:r w:rsidR="00AC6EDE" w:rsidRPr="00CF7743">
        <w:t xml:space="preserve"> — множина математичних методів обробки;</w:t>
      </w:r>
    </w:p>
    <w:p w14:paraId="03D11ED0" w14:textId="77777777" w:rsidR="00AC6EDE" w:rsidRPr="00CF7743" w:rsidRDefault="00000000" w:rsidP="00AA4586">
      <w:pPr>
        <w:pStyle w:val="a3"/>
      </w:pPr>
      <m:oMath>
        <m:box>
          <m:boxPr>
            <m:ctrlPr>
              <w:rPr>
                <w:rFonts w:ascii="Cambria Math" w:hAnsi="Cambria Math"/>
              </w:rPr>
            </m:ctrlPr>
          </m:boxPr>
          <m:e>
            <m:r>
              <m:rPr>
                <m:scr m:val="script"/>
                <m:sty m:val="p"/>
              </m:rPr>
              <w:rPr>
                <w:rFonts w:ascii="Cambria Math" w:hAnsi="Cambria Math"/>
              </w:rPr>
              <m:t>A</m:t>
            </m:r>
          </m:e>
        </m:box>
      </m:oMath>
      <w:r w:rsidR="00AC6EDE" w:rsidRPr="00CF7743">
        <w:t xml:space="preserve"> — множина архітектур нейронних мереж.</w:t>
      </w:r>
    </w:p>
    <w:p w14:paraId="447BB5A8" w14:textId="77777777" w:rsidR="00AC6EDE" w:rsidRPr="00CF7743" w:rsidRDefault="00AC6EDE" w:rsidP="00CB613D">
      <w:pPr>
        <w:pStyle w:val="a3"/>
      </w:pPr>
      <w:r w:rsidRPr="00CF7743">
        <w:t>Математично ця ієрархія може бути представлена як:</w:t>
      </w:r>
    </w:p>
    <w:p w14:paraId="4085149E" w14:textId="3A5AFD7F"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e>
            </m:d>
          </m:e>
        </m:box>
      </m:oMath>
      <w:r w:rsidR="00AC6EDE" w:rsidRPr="00CF7743">
        <w:t xml:space="preserve"> </w:t>
      </w:r>
      <w:r>
        <w:tab/>
        <w:t>(3.</w:t>
      </w:r>
      <w:fldSimple w:instr=" SEQ Formula \* ARABIC \s 1 ">
        <w:r w:rsidR="00DA3574">
          <w:rPr>
            <w:noProof/>
          </w:rPr>
          <w:t>2</w:t>
        </w:r>
      </w:fldSimple>
      <w:r>
        <w:t>)</w:t>
      </w:r>
    </w:p>
    <w:p w14:paraId="361906AE" w14:textId="77E5C01F"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r>
                  <m:rPr>
                    <m:sty m:val="p"/>
                  </m:rPr>
                  <w:rPr>
                    <w:rFonts w:ascii="Cambria Math" w:hAnsi="Cambria Math"/>
                  </w:rPr>
                  <m:t>,</m:t>
                </m:r>
                <m:box>
                  <m:boxPr>
                    <m:ctrlPr>
                      <w:rPr>
                        <w:rFonts w:ascii="Cambria Math" w:hAnsi="Cambria Math"/>
                      </w:rPr>
                    </m:ctrlPr>
                  </m:boxPr>
                  <m:e>
                    <m:r>
                      <m:rPr>
                        <m:sty m:val="p"/>
                      </m:rPr>
                      <w:rPr>
                        <w:rFonts w:ascii="Cambria Math" w:hAnsi="Cambria Math"/>
                      </w:rPr>
                      <m:t>shape</m:t>
                    </m:r>
                  </m:e>
                </m:box>
              </m:e>
            </m:d>
          </m:e>
        </m:box>
      </m:oMath>
      <w:r w:rsidR="00AC6EDE" w:rsidRPr="00CF7743">
        <w:t xml:space="preserve"> </w:t>
      </w:r>
      <w:r>
        <w:tab/>
        <w:t>(3.</w:t>
      </w:r>
      <w:fldSimple w:instr=" SEQ Formula \* ARABIC \s 1 ">
        <w:r w:rsidR="00DA3574">
          <w:rPr>
            <w:noProof/>
          </w:rPr>
          <w:t>3</w:t>
        </w:r>
      </w:fldSimple>
      <w:r>
        <w:t>)</w:t>
      </w:r>
    </w:p>
    <w:p w14:paraId="2B609FD0" w14:textId="60DFB634"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e>
            </m:d>
          </m:e>
        </m:box>
      </m:oMath>
      <w:r w:rsidR="00AC6EDE" w:rsidRPr="00CF7743">
        <w:t xml:space="preserve"> </w:t>
      </w:r>
      <w:r>
        <w:tab/>
        <w:t>(3.</w:t>
      </w:r>
      <w:fldSimple w:instr=" SEQ Formula \* ARABIC \s 1 ">
        <w:r w:rsidR="00DA3574">
          <w:rPr>
            <w:noProof/>
          </w:rPr>
          <w:t>4</w:t>
        </w:r>
      </w:fldSimple>
      <w:r>
        <w:t>)</w:t>
      </w:r>
    </w:p>
    <w:p w14:paraId="04189722" w14:textId="381A892E"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e>
            </m:d>
          </m:e>
        </m:box>
      </m:oMath>
      <w:r w:rsidR="00AC6EDE" w:rsidRPr="00CF7743">
        <w:t xml:space="preserve"> </w:t>
      </w:r>
      <w:r>
        <w:tab/>
        <w:t>(3.</w:t>
      </w:r>
      <w:fldSimple w:instr=" SEQ Formula \* ARABIC \s 1 ">
        <w:r w:rsidR="00DA3574">
          <w:rPr>
            <w:noProof/>
          </w:rPr>
          <w:t>5</w:t>
        </w:r>
      </w:fldSimple>
      <w:r>
        <w:t>)</w:t>
      </w:r>
    </w:p>
    <w:p w14:paraId="0A62676F" w14:textId="79C9C087" w:rsidR="00AC6EDE" w:rsidRPr="00CF7743" w:rsidRDefault="00AC6EDE" w:rsidP="00CB613D">
      <w:pPr>
        <w:pStyle w:val="a3"/>
      </w:pPr>
      <w:r w:rsidRPr="00CF7743">
        <w:t>Архітектура системи дистанційної ідентифікації складається з наступних модулів</w:t>
      </w:r>
    </w:p>
    <w:p w14:paraId="7668E283" w14:textId="518F7212" w:rsidR="00AC6EDE" w:rsidRDefault="000151CE" w:rsidP="000151CE">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(3.</w:t>
      </w:r>
      <w:fldSimple w:instr=" SEQ Formula \* ARABIC \s 1 ">
        <w:r w:rsidR="00DA3574">
          <w:rPr>
            <w:noProof/>
          </w:rPr>
          <w:t>6</w:t>
        </w:r>
      </w:fldSimple>
      <w:r>
        <w:t>)</w:t>
      </w:r>
    </w:p>
    <w:p w14:paraId="00EEE4F6" w14:textId="64EC7C69" w:rsidR="00CB613D" w:rsidRPr="00CF7743" w:rsidRDefault="00CB613D" w:rsidP="00AC6EDE">
      <w:r>
        <w:t>де:</w:t>
      </w:r>
    </w:p>
    <w:p w14:paraId="511F8383" w14:textId="77777777" w:rsidR="00AC6EDE" w:rsidRPr="00CF7743" w:rsidRDefault="00000000" w:rsidP="00CB613D">
      <w:pPr>
        <w:pStyle w:val="a3"/>
      </w:pPr>
      <m:oMath>
        <m:box>
          <m:boxPr>
            <m:ctrlPr>
              <w:rPr>
                <w:rFonts w:ascii="Cambria Math" w:hAnsi="Cambria Math"/>
              </w:rPr>
            </m:ctrlPr>
          </m:boxPr>
          <m:e>
            <m:r>
              <m:rPr>
                <m:scr m:val="script"/>
              </m:rPr>
              <w:rPr>
                <w:rFonts w:ascii="Cambria Math" w:hAnsi="Cambria Math"/>
              </w:rPr>
              <m:t>D</m:t>
            </m:r>
          </m:e>
        </m:box>
      </m:oMath>
      <w:r w:rsidR="00AC6EDE" w:rsidRPr="00CF7743">
        <w:t xml:space="preserve"> — модуль виявлення об'єктів (DETR/YOLO);</w:t>
      </w:r>
    </w:p>
    <w:p w14:paraId="1E570E5A" w14:textId="77777777" w:rsidR="00AC6EDE" w:rsidRPr="00CF7743" w:rsidRDefault="00000000" w:rsidP="00CB613D">
      <w:pPr>
        <w:pStyle w:val="a3"/>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 модуль оптичного потоку (Farneback/Lucas-Kanade/Horn-Schunck/FlowNet/RAFT);</w:t>
      </w:r>
    </w:p>
    <w:p w14:paraId="4DE5C786" w14:textId="77777777" w:rsidR="00AC6EDE" w:rsidRPr="00CF7743" w:rsidRDefault="00000000" w:rsidP="00CB613D">
      <w:pPr>
        <w:pStyle w:val="a3"/>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 модуль оцінки глибини (MiDaS/DPT/GeoNet);</w:t>
      </w:r>
    </w:p>
    <w:p w14:paraId="07A2F022" w14:textId="77777777" w:rsidR="00AC6EDE" w:rsidRPr="00CF7743" w:rsidRDefault="00000000" w:rsidP="00CB613D">
      <w:pPr>
        <w:pStyle w:val="a3"/>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 модуль обчислення параметрів;</w:t>
      </w:r>
    </w:p>
    <w:p w14:paraId="4802A7CD" w14:textId="77777777" w:rsidR="00AC6EDE" w:rsidRPr="00CF7743" w:rsidRDefault="00000000" w:rsidP="00CB613D">
      <w:pPr>
        <w:pStyle w:val="a3"/>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 модуль візуалізації.</w:t>
      </w:r>
    </w:p>
    <w:p w14:paraId="1534C19F" w14:textId="40CED0D2" w:rsidR="0075405B" w:rsidRPr="00CF7743" w:rsidRDefault="0075405B" w:rsidP="0075405B">
      <w:pPr>
        <w:pStyle w:val="2"/>
      </w:pPr>
      <w:bookmarkStart w:id="26" w:name="_Toc229058232"/>
      <w:r w:rsidRPr="00CF7743">
        <w:t>3.</w:t>
      </w:r>
      <w:fldSimple w:instr=" SEQ SubChapter ">
        <w:r w:rsidR="00DA3574">
          <w:rPr>
            <w:noProof/>
          </w:rPr>
          <w:t>2</w:t>
        </w:r>
      </w:fldSimple>
      <w:r w:rsidRPr="00CF7743">
        <w:t xml:space="preserve"> </w:t>
      </w:r>
      <w:r w:rsidR="0092522E" w:rsidRPr="00CF7743">
        <w:t>Моделі ідентифікації параметрів за відеоданими</w:t>
      </w:r>
      <w:bookmarkEnd w:id="26"/>
    </w:p>
    <w:p w14:paraId="7F94B88E" w14:textId="77777777" w:rsidR="004327EE" w:rsidRPr="00CF7743" w:rsidRDefault="004327EE" w:rsidP="004327EE">
      <w:pPr>
        <w:pStyle w:val="a3"/>
      </w:pPr>
      <w:r w:rsidRPr="00CF7743">
        <w:t>Схема дистанційної ідентифікації параметрів динамічного об’єкта з використанням DETR та оптичного потоку показана на рис. 3.1 і включає такі елементи.</w:t>
      </w:r>
    </w:p>
    <w:p w14:paraId="0779221D" w14:textId="77777777" w:rsidR="004327EE" w:rsidRPr="00CF7743" w:rsidRDefault="004327EE" w:rsidP="004327EE">
      <w:pPr>
        <w:pStyle w:val="a3"/>
      </w:pPr>
      <w:r w:rsidRPr="00CF7743">
        <w:t>1. Блок «Відео вхід». Кожен кадр відео даних (1 кадр, 2 кадр і т. п.) аналізується з використанням блоку «Відео вхід». Результати аналізу подаються на детектор виявлення.</w:t>
      </w:r>
    </w:p>
    <w:p w14:paraId="44BD0D93" w14:textId="77777777" w:rsidR="00270603" w:rsidRPr="00CF7743" w:rsidRDefault="00B62E13" w:rsidP="00601DB6">
      <w:pPr>
        <w:pStyle w:val="Fig"/>
      </w:pPr>
      <w:r w:rsidRPr="00CF7743">
        <w:rPr>
          <w:noProof/>
          <w:lang w:eastAsia="uk-UA"/>
        </w:rPr>
        <w:lastRenderedPageBreak/>
        <mc:AlternateContent>
          <mc:Choice Requires="wpc">
            <w:drawing>
              <wp:inline distT="0" distB="0" distL="0" distR="0" wp14:anchorId="1AE97CD4" wp14:editId="017FF4A5">
                <wp:extent cx="5940425" cy="6076951"/>
                <wp:effectExtent l="0" t="0" r="3175" b="0"/>
                <wp:docPr id="204829963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38" name="Прямокутник 41"/>
                        <wps:cNvSpPr/>
                        <wps:spPr>
                          <a:xfrm>
                            <a:off x="322152" y="254000"/>
                            <a:ext cx="5320217" cy="762000"/>
                          </a:xfrm>
                          <a:prstGeom prst="rect">
                            <a:avLst/>
                          </a:prstGeom>
                          <a:solidFill>
                            <a:srgbClr val="FFCCC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9" name="Прямокутник 42"/>
                        <wps:cNvSpPr/>
                        <wps:spPr>
                          <a:xfrm>
                            <a:off x="1386456" y="1270000"/>
                            <a:ext cx="3192130" cy="444500"/>
                          </a:xfrm>
                          <a:prstGeom prst="rect">
                            <a:avLst/>
                          </a:prstGeom>
                          <a:solidFill>
                            <a:srgbClr val="FFD796"/>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F540C86" w14:textId="77777777" w:rsidR="008744B4" w:rsidRPr="005F438C" w:rsidRDefault="008744B4" w:rsidP="00601DB6">
                              <w:pPr>
                                <w:pStyle w:val="TextonFig"/>
                              </w:pPr>
                              <w:r w:rsidRPr="005F438C">
                                <w:t>Detector (DETR)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0" name="Прямокутник 43"/>
                        <wps:cNvSpPr/>
                        <wps:spPr>
                          <a:xfrm>
                            <a:off x="322152" y="1968500"/>
                            <a:ext cx="5320217" cy="952500"/>
                          </a:xfrm>
                          <a:prstGeom prst="rect">
                            <a:avLst/>
                          </a:prstGeom>
                          <a:solidFill>
                            <a:srgbClr val="FFF0A5"/>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1" name="Прямокутник 44"/>
                        <wps:cNvSpPr/>
                        <wps:spPr>
                          <a:xfrm>
                            <a:off x="1386456" y="3175000"/>
                            <a:ext cx="3192130" cy="952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2" name="Прямокутник 45"/>
                        <wps:cNvSpPr/>
                        <wps:spPr>
                          <a:xfrm>
                            <a:off x="381668" y="4445000"/>
                            <a:ext cx="5201990" cy="1524000"/>
                          </a:xfrm>
                          <a:prstGeom prst="rect">
                            <a:avLst/>
                          </a:prstGeom>
                          <a:solidFill>
                            <a:srgbClr val="BEF5B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3" name="Пряма сполучна лінія 46"/>
                        <wps:cNvCnPr/>
                        <wps:spPr>
                          <a:xfrm>
                            <a:off x="2982261" y="10160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4" name="Пряма сполучна лінія 47"/>
                        <wps:cNvCnPr/>
                        <wps:spPr>
                          <a:xfrm flipH="1">
                            <a:off x="2982261" y="17145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5" name="Пряма сполучна лінія 48"/>
                        <wps:cNvCnPr/>
                        <wps:spPr>
                          <a:xfrm>
                            <a:off x="2982261" y="2955851"/>
                            <a:ext cx="260" cy="219149"/>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6" name="Пряма сполучна лінія 49"/>
                        <wps:cNvCnPr/>
                        <wps:spPr>
                          <a:xfrm>
                            <a:off x="2982521" y="4127500"/>
                            <a:ext cx="142" cy="3175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AE97CD4" id="Полотно 40" o:spid="_x0000_s1079" editas="canvas" style="width:467.75pt;height:478.5pt;mso-position-horizontal-relative:char;mso-position-vertical-relative:line" coordsize="59404,60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">
                <v:shape id="_x0000_s1080" type="#_x0000_t75" style="position:absolute;width:59404;height:60769;visibility:visible;mso-wrap-style:square" filled="t">
                  <v:fill o:detectmouseclick="t"/>
                  <v:path o:connecttype="none"/>
                </v:shape>
                <v:rect id="Прямокутник 41" o:spid="_x0000_s1081" style="position:absolute;left:3221;top:2540;width:53202;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" fillcolor="#fcc" stroked="f" strokecolor="#0a2f40 [1604]" strokeweight="1pt">
                  <v:textbo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v:textbox>
                </v:rect>
                <v:rect id="Прямокутник 42" o:spid="_x0000_s1082" style="position:absolute;left:13864;top:12700;width:3192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" fillcolor="#ffd796" stroked="f" strokecolor="#0a2f40 [1604]" strokeweight="1pt">
                  <v:textbox>
                    <w:txbxContent>
                      <w:p w14:paraId="6F540C86" w14:textId="77777777" w:rsidR="008744B4" w:rsidRPr="005F438C" w:rsidRDefault="008744B4" w:rsidP="00601DB6">
                        <w:pPr>
                          <w:pStyle w:val="TextonFig"/>
                        </w:pPr>
                        <w:r w:rsidRPr="005F438C">
                          <w:t>Detector (DETR)</w:t>
                        </w:r>
                      </w:p>
                    </w:txbxContent>
                  </v:textbox>
                </v:rect>
                <v:rect id="Прямокутник 43" o:spid="_x0000_s1083" style="position:absolute;left:3221;top:19685;width:53202;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" fillcolor="#fff0a5" stroked="f" strokecolor="#0a2f40 [1604]" strokeweight="1pt">
                  <v:textbo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v:textbox>
                </v:rect>
                <v:rect id="Прямокутник 44" o:spid="_x0000_s1084" style="position:absolute;left:13864;top:31750;width:31921;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" fillcolor="#c9e9ff" stroked="f" strokecolor="#0a2f40 [1604]" strokeweight="1pt">
                  <v:textbo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v:textbox>
                </v:rect>
                <v:rect id="Прямокутник 45" o:spid="_x0000_s1085" style="position:absolute;left:3816;top:44450;width:5202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" fillcolor="#bef5be" stroked="f" strokecolor="#0a2f40 [1604]" strokeweight="1pt">
                  <v:textbo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v:textbox>
                </v:rect>
                <v:line id="Пряма сполучна лінія 46" o:spid="_x0000_s1086" style="position:absolute;visibility:visible;mso-wrap-style:square" from="29822,10160" to="2982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" strokecolor="#969696" strokeweight="1.25pt">
                  <v:stroke endarrow="block" joinstyle="miter"/>
                </v:line>
                <v:line id="Пряма сполучна лінія 47" o:spid="_x0000_s1087" style="position:absolute;flip:x;visibility:visible;mso-wrap-style:square" from="29822,17145" to="29825,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" strokecolor="#969696" strokeweight="1.25pt">
                  <v:stroke endarrow="block" joinstyle="miter"/>
                </v:line>
                <v:line id="Пряма сполучна лінія 48" o:spid="_x0000_s1088" style="position:absolute;visibility:visible;mso-wrap-style:square" from="29822,29558" to="29825,31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" strokecolor="#969696" strokeweight="1.25pt">
                  <v:stroke endarrow="block" joinstyle="miter"/>
                </v:line>
                <v:line id="Пряма сполучна лінія 49" o:spid="_x0000_s1089" style="position:absolute;visibility:visible;mso-wrap-style:square" from="29825,41275" to="29826,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" strokecolor="#969696" strokeweight="1.25pt">
                  <v:stroke endarrow="block" joinstyle="miter"/>
                </v:line>
                <w10:anchorlock/>
              </v:group>
            </w:pict>
          </mc:Fallback>
        </mc:AlternateContent>
      </w:r>
    </w:p>
    <w:p w14:paraId="23BE900E" w14:textId="1609D429" w:rsidR="001A474E" w:rsidRPr="00CF7743" w:rsidRDefault="00B53041" w:rsidP="00A279B0">
      <w:pPr>
        <w:pStyle w:val="aff2"/>
      </w:pPr>
      <w:r>
        <w:t xml:space="preserve">Рисунок </w:t>
      </w:r>
      <w:r w:rsidR="00AE6C18" w:rsidRPr="00CF7743">
        <w:t>3.1 – Аналітична модель</w:t>
      </w:r>
    </w:p>
    <w:p w14:paraId="5ED38571" w14:textId="77777777" w:rsidR="00636BB1" w:rsidRDefault="00636BB1" w:rsidP="00636BB1">
      <w:pPr>
        <w:pStyle w:val="a3"/>
      </w:pPr>
      <w:r>
        <w:t xml:space="preserve">2. Детектор (DETR) у вигляді </w:t>
      </w:r>
      <w:proofErr w:type="spellStart"/>
      <w:r>
        <w:t>трансформера</w:t>
      </w:r>
      <w:proofErr w:type="spellEnd"/>
      <w:r>
        <w:t xml:space="preserve"> виявлення. Детектор дозволяє визначати положення та межі об’єктів у кадрі. </w:t>
      </w:r>
    </w:p>
    <w:p w14:paraId="73B33682" w14:textId="77777777" w:rsidR="00636BB1" w:rsidRDefault="00636BB1" w:rsidP="00636BB1">
      <w:pPr>
        <w:pStyle w:val="a3"/>
      </w:pPr>
      <w:r>
        <w:t>3. Локалізація об’єктів. Дані положення та меж об’єктів у кадрі, визначені детектором виявлення, використовуються для локалізації об’єктів.</w:t>
      </w:r>
    </w:p>
    <w:p w14:paraId="3D3F2019" w14:textId="77777777" w:rsidR="00636BB1" w:rsidRDefault="00636BB1" w:rsidP="00636BB1">
      <w:pPr>
        <w:pStyle w:val="a3"/>
      </w:pPr>
      <w:r>
        <w:t>4. Оптичний потік (</w:t>
      </w:r>
      <w:proofErr w:type="spellStart"/>
      <w:r>
        <w:t>Optical</w:t>
      </w:r>
      <w:proofErr w:type="spellEnd"/>
      <w:r>
        <w:t xml:space="preserve"> </w:t>
      </w:r>
      <w:proofErr w:type="spellStart"/>
      <w:r>
        <w:t>Flow</w:t>
      </w:r>
      <w:proofErr w:type="spellEnd"/>
      <w:r>
        <w:t xml:space="preserve">). Застосування алгоритмів оптичного потоку для визначення векторів руху об’єктів між послідовними кадрами дає можливість оцінити швидкість та напрямок руху об’єктів. </w:t>
      </w:r>
    </w:p>
    <w:p w14:paraId="539A7744" w14:textId="674AC24D" w:rsidR="00636BB1" w:rsidRDefault="00636BB1" w:rsidP="00636BB1">
      <w:pPr>
        <w:pStyle w:val="a3"/>
      </w:pPr>
      <w:r>
        <w:t xml:space="preserve">5. Аналіз параметрів динамічних об’єктів на основі отриманих векторів </w:t>
      </w:r>
      <w:r>
        <w:lastRenderedPageBreak/>
        <w:t xml:space="preserve">руху проводиться щодо швидкість руху, напрямок руху, траєкторію та інші динамічні характеристики. На узагальненій схемі послідовність обробки: надходження відеоданих, виявлення об’єктів </w:t>
      </w:r>
      <w:proofErr w:type="spellStart"/>
      <w:r>
        <w:t>трансформерною</w:t>
      </w:r>
      <w:proofErr w:type="spellEnd"/>
      <w:r>
        <w:t xml:space="preserve"> </w:t>
      </w:r>
      <w:proofErr w:type="spellStart"/>
      <w:r>
        <w:t>моделю</w:t>
      </w:r>
      <w:proofErr w:type="spellEnd"/>
      <w:r>
        <w:t xml:space="preserve"> DETR, локалізацію об’єктів, обчислення оптичного потоку та подальше визначення параметрів швидкості, напряму руху і траєкторії [8, 46, </w:t>
      </w:r>
      <w:r w:rsidR="0000557D">
        <w:rPr>
          <w:rFonts w:hint="eastAsia"/>
          <w:lang w:eastAsia="ja-JP"/>
        </w:rPr>
        <w:t>91, 92</w:t>
      </w:r>
      <w:r>
        <w:t>].</w:t>
      </w:r>
    </w:p>
    <w:p w14:paraId="60A91FC8" w14:textId="6012FDAB" w:rsidR="004327EE" w:rsidRPr="00CF7743" w:rsidRDefault="004327EE" w:rsidP="004327EE">
      <w:pPr>
        <w:pStyle w:val="a3"/>
        <w:rPr>
          <w:color w:val="000000"/>
          <w:lang w:eastAsia="ja-JP"/>
        </w:rPr>
      </w:pPr>
      <w:r w:rsidRPr="00CF7743">
        <w:t xml:space="preserve">На рис. 3.2 показана схема технології </w:t>
      </w:r>
      <w:proofErr w:type="spellStart"/>
      <w:r w:rsidRPr="00CF7743">
        <w:t>трансформерів</w:t>
      </w:r>
      <w:proofErr w:type="spellEnd"/>
      <w:r w:rsidRPr="00CF7743">
        <w:t xml:space="preserve"> виявлення, що включає ЗНМ (а), </w:t>
      </w:r>
      <w:proofErr w:type="spellStart"/>
      <w:r w:rsidRPr="00CF7743">
        <w:t>кодер</w:t>
      </w:r>
      <w:proofErr w:type="spellEnd"/>
      <w:r w:rsidRPr="00CF7743">
        <w:t xml:space="preserve"> (б), декодер (в), НМПП (г).</w:t>
      </w:r>
    </w:p>
    <w:p w14:paraId="53352C6C" w14:textId="77777777" w:rsidR="00270603" w:rsidRPr="00CF7743" w:rsidRDefault="00B62E13" w:rsidP="00DA36B6">
      <w:pPr>
        <w:pStyle w:val="Fig"/>
      </w:pPr>
      <w:r w:rsidRPr="00CF7743">
        <w:rPr>
          <w:noProof/>
          <w:lang w:eastAsia="uk-UA"/>
        </w:rPr>
        <mc:AlternateContent>
          <mc:Choice Requires="wpc">
            <w:drawing>
              <wp:inline distT="0" distB="0" distL="0" distR="0" wp14:anchorId="08283D8B" wp14:editId="0BE1AC9A">
                <wp:extent cx="5940425" cy="6454651"/>
                <wp:effectExtent l="0" t="0" r="41275" b="3810"/>
                <wp:docPr id="2048299647" name="Полотно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48" name="Прямокутник 115"/>
                        <wps:cNvSpPr/>
                        <wps:spPr>
                          <a:xfrm>
                            <a:off x="148265" y="153566"/>
                            <a:ext cx="1270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9" name="Прямокутник 116"/>
                        <wps:cNvSpPr/>
                        <wps:spPr>
                          <a:xfrm>
                            <a:off x="2845982" y="536339"/>
                            <a:ext cx="2286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0" name="Прямокутник 117"/>
                        <wps:cNvSpPr/>
                        <wps:spPr>
                          <a:xfrm>
                            <a:off x="124416" y="3502807"/>
                            <a:ext cx="2286000" cy="2539972"/>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1" name="Прямокутник 118"/>
                        <wps:cNvSpPr/>
                        <wps:spPr>
                          <a:xfrm>
                            <a:off x="2700669" y="5215850"/>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A7FF406"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2" name="Прямокутник 119"/>
                        <wps:cNvSpPr/>
                        <wps:spPr>
                          <a:xfrm>
                            <a:off x="2711302" y="4323877"/>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57C34B"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3" name="Прямокутник 120"/>
                        <wps:cNvSpPr/>
                        <wps:spPr>
                          <a:xfrm>
                            <a:off x="2721935" y="3375184"/>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4B4B04"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4" name="Прямокутник 121"/>
                        <wps:cNvSpPr/>
                        <wps:spPr>
                          <a:xfrm>
                            <a:off x="3690680" y="3375167"/>
                            <a:ext cx="838790" cy="826969"/>
                          </a:xfrm>
                          <a:prstGeom prst="rect">
                            <a:avLst/>
                          </a:prstGeom>
                          <a:solidFill>
                            <a:srgbClr val="FF5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55FB3F"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5" name="Прямокутник 122"/>
                        <wps:cNvSpPr/>
                        <wps:spPr>
                          <a:xfrm>
                            <a:off x="3680047" y="5215838"/>
                            <a:ext cx="838790" cy="826969"/>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9BAB6B" w14:textId="77777777" w:rsidR="008744B4" w:rsidRPr="005F438C" w:rsidRDefault="008744B4" w:rsidP="001E6280">
                              <w:pPr>
                                <w:pStyle w:val="TextonFig"/>
                              </w:pPr>
                              <w:r w:rsidRPr="005F438C">
                                <w:t>No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6" name="Прямокутник 123"/>
                        <wps:cNvSpPr/>
                        <wps:spPr>
                          <a:xfrm>
                            <a:off x="3690680" y="4330916"/>
                            <a:ext cx="828157" cy="826969"/>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8E6420"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7" name="Пряма сполучна лінія 124"/>
                        <wps:cNvCnPr/>
                        <wps:spPr>
                          <a:xfrm>
                            <a:off x="1418265" y="1296566"/>
                            <a:ext cx="1427717" cy="38277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8" name="Пряма сполучна лінія 125"/>
                        <wps:cNvCnPr/>
                        <wps:spPr>
                          <a:xfrm flipH="1">
                            <a:off x="1267416" y="2822339"/>
                            <a:ext cx="2721566" cy="68048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9" name="Пряма сполучна лінія 126"/>
                        <wps:cNvCnPr/>
                        <wps:spPr>
                          <a:xfrm flipV="1">
                            <a:off x="3483935" y="3629166"/>
                            <a:ext cx="206745" cy="1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0" name="Пряма сполучна лінія 127"/>
                        <wps:cNvCnPr/>
                        <wps:spPr>
                          <a:xfrm>
                            <a:off x="5559425" y="1651000"/>
                            <a:ext cx="381000" cy="0"/>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1" name="Пряма сполучна лінія 128"/>
                        <wps:cNvCnPr/>
                        <wps:spPr>
                          <a:xfrm>
                            <a:off x="3473302" y="4577877"/>
                            <a:ext cx="217378" cy="703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2" name="Пряма сполучна лінія 129"/>
                        <wps:cNvCnPr/>
                        <wps:spPr>
                          <a:xfrm flipV="1">
                            <a:off x="2410416" y="4577877"/>
                            <a:ext cx="300886" cy="67925"/>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3" name="Пряма сполучна лінія 130"/>
                        <wps:cNvCnPr/>
                        <wps:spPr>
                          <a:xfrm flipV="1">
                            <a:off x="3462669" y="5469837"/>
                            <a:ext cx="217378" cy="1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4" name="Пряма сполучна лінія 131"/>
                        <wps:cNvCnPr/>
                        <wps:spPr>
                          <a:xfrm>
                            <a:off x="2410416" y="4645802"/>
                            <a:ext cx="300886" cy="570037"/>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5" name="Прямокутник 132"/>
                        <wps:cNvSpPr/>
                        <wps:spPr>
                          <a:xfrm>
                            <a:off x="161261" y="2739050"/>
                            <a:ext cx="2286000" cy="381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4A6C9F1" w14:textId="77777777" w:rsidR="008744B4" w:rsidRPr="005F438C" w:rsidRDefault="008744B4" w:rsidP="001E6280">
                              <w:pPr>
                                <w:pStyle w:val="TextonFig"/>
                              </w:pPr>
                              <w:r w:rsidRPr="005F438C">
                                <w:t>Positional Encoding (б)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66" name="Пряма сполучна лінія 133"/>
                        <wps:cNvCnPr/>
                        <wps:spPr>
                          <a:xfrm flipV="1">
                            <a:off x="2447261" y="1679339"/>
                            <a:ext cx="398721" cy="1250211"/>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7" name="Пряма сполучна лінія 134"/>
                        <wps:cNvCnPr/>
                        <wps:spPr>
                          <a:xfrm flipV="1">
                            <a:off x="2410416" y="3897408"/>
                            <a:ext cx="311519" cy="74839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048299668" name="Рисунок 135"/>
                          <pic:cNvPicPr>
                            <a:picLocks noChangeAspect="1"/>
                          </pic:cNvPicPr>
                        </pic:nvPicPr>
                        <pic:blipFill>
                          <a:blip r:embed="rId15"/>
                          <a:stretch>
                            <a:fillRect/>
                          </a:stretch>
                        </pic:blipFill>
                        <pic:spPr>
                          <a:xfrm>
                            <a:off x="4681728" y="3974281"/>
                            <a:ext cx="1197793" cy="1384262"/>
                          </a:xfrm>
                          <a:prstGeom prst="rect">
                            <a:avLst/>
                          </a:prstGeom>
                        </pic:spPr>
                      </pic:pic>
                      <wps:wsp>
                        <wps:cNvPr id="2048299669" name="Прямокутник 136"/>
                        <wps:cNvSpPr/>
                        <wps:spPr>
                          <a:xfrm>
                            <a:off x="2229152" y="6125503"/>
                            <a:ext cx="765544"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3B8ABE" w14:textId="77777777" w:rsidR="008744B4" w:rsidRPr="005F438C" w:rsidRDefault="008744B4" w:rsidP="001E6280">
                              <w:pPr>
                                <w:pStyle w:val="TextonFig"/>
                              </w:pPr>
                              <w:r w:rsidRPr="005F438C">
                                <w:t>(г)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8283D8B" id="Полотно 114" o:spid="_x0000_s1090" editas="canvas" style="width:467.75pt;height:508.25pt;mso-position-horizontal-relative:char;mso-position-vertical-relative:line" coordsize="59404,64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">
                <v:shape id="_x0000_s1091" type="#_x0000_t75" style="position:absolute;width:59404;height:64541;visibility:visible;mso-wrap-style:square" filled="t">
                  <v:fill o:detectmouseclick="t"/>
                  <v:path o:connecttype="none"/>
                </v:shape>
                <v:rect id="Прямокутник 115" o:spid="_x0000_s1092" style="position:absolute;left:1482;top:1535;width:1270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" fillcolor="#f0f0f0" stroked="f" strokecolor="#0a2f40 [1604]" strokeweight="1pt">
                  <v:textbo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v:textbox>
                </v:rect>
                <v:rect id="Прямокутник 116" o:spid="_x0000_s1093" style="position:absolute;left:28459;top:5363;width:2286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" fillcolor="#f0f0f0" stroked="f" strokecolor="#0a2f40 [1604]" strokeweight="1pt">
                  <v:textbo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v:textbox>
                </v:rect>
                <v:rect id="Прямокутник 117" o:spid="_x0000_s1094" style="position:absolute;left:1244;top:35028;width:22860;height:25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" fillcolor="#f0f0f0" stroked="f" strokecolor="#0a2f40 [1604]" strokeweight="1pt">
                  <v:textbo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v:textbox>
                </v:rect>
                <v:rect id="Прямокутник 118" o:spid="_x0000_s1095" style="position:absolute;left:27006;top:5215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" fillcolor="#f0f0f0" stroked="f" strokecolor="#0a2f40 [1604]" strokeweight="1pt">
                  <v:textbox>
                    <w:txbxContent>
                      <w:p w14:paraId="5A7FF406" w14:textId="77777777" w:rsidR="008744B4" w:rsidRPr="005F438C" w:rsidRDefault="008744B4" w:rsidP="001E6280">
                        <w:pPr>
                          <w:pStyle w:val="TextonFig"/>
                        </w:pPr>
                        <w:r w:rsidRPr="005F438C">
                          <w:t>FFN</w:t>
                        </w:r>
                      </w:p>
                    </w:txbxContent>
                  </v:textbox>
                </v:rect>
                <v:rect id="Прямокутник 119" o:spid="_x0000_s1096" style="position:absolute;left:27113;top:4323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" fillcolor="#f0f0f0" stroked="f" strokecolor="#0a2f40 [1604]" strokeweight="1pt">
                  <v:textbox>
                    <w:txbxContent>
                      <w:p w14:paraId="0B57C34B" w14:textId="77777777" w:rsidR="008744B4" w:rsidRPr="005F438C" w:rsidRDefault="008744B4" w:rsidP="001E6280">
                        <w:pPr>
                          <w:pStyle w:val="TextonFig"/>
                        </w:pPr>
                        <w:r w:rsidRPr="005F438C">
                          <w:t>FFN</w:t>
                        </w:r>
                      </w:p>
                    </w:txbxContent>
                  </v:textbox>
                </v:rect>
                <v:rect id="Прямокутник 120" o:spid="_x0000_s1097" style="position:absolute;left:27219;top:33751;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" fillcolor="#f0f0f0" stroked="f" strokecolor="#0a2f40 [1604]" strokeweight="1pt">
                  <v:textbox>
                    <w:txbxContent>
                      <w:p w14:paraId="314B4B04" w14:textId="77777777" w:rsidR="008744B4" w:rsidRPr="005F438C" w:rsidRDefault="008744B4" w:rsidP="001E6280">
                        <w:pPr>
                          <w:pStyle w:val="TextonFig"/>
                        </w:pPr>
                        <w:r w:rsidRPr="005F438C">
                          <w:t>FFN</w:t>
                        </w:r>
                      </w:p>
                    </w:txbxContent>
                  </v:textbox>
                </v:rect>
                <v:rect id="Прямокутник 121" o:spid="_x0000_s1098" style="position:absolute;left:36906;top:33751;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" fillcolor="#ff5050" strokecolor="#0a2f40 [1604]" strokeweight="1.5pt">
                  <v:textbox>
                    <w:txbxContent>
                      <w:p w14:paraId="2D55FB3F" w14:textId="77777777" w:rsidR="008744B4" w:rsidRPr="005F438C" w:rsidRDefault="008744B4" w:rsidP="001E6280">
                        <w:pPr>
                          <w:pStyle w:val="TextonFig"/>
                        </w:pPr>
                        <w:r w:rsidRPr="005F438C">
                          <w:t>Class, Box</w:t>
                        </w:r>
                      </w:p>
                    </w:txbxContent>
                  </v:textbox>
                </v:rect>
                <v:rect id="Прямокутник 122" o:spid="_x0000_s1099" style="position:absolute;left:36800;top:52158;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" fillcolor="#00b0f0" strokecolor="#0a2f40 [1604]" strokeweight="1.5pt">
                  <v:textbox>
                    <w:txbxContent>
                      <w:p w14:paraId="189BAB6B" w14:textId="77777777" w:rsidR="008744B4" w:rsidRPr="005F438C" w:rsidRDefault="008744B4" w:rsidP="001E6280">
                        <w:pPr>
                          <w:pStyle w:val="TextonFig"/>
                        </w:pPr>
                        <w:r w:rsidRPr="005F438C">
                          <w:t>No Object</w:t>
                        </w:r>
                      </w:p>
                    </w:txbxContent>
                  </v:textbox>
                </v:rect>
                <v:rect id="Прямокутник 123" o:spid="_x0000_s1100" style="position:absolute;left:36906;top:43309;width:8282;height: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" fillcolor="#ffc000" strokecolor="#0a2f40 [1604]" strokeweight="1.5pt">
                  <v:textbox>
                    <w:txbxContent>
                      <w:p w14:paraId="0E8E6420" w14:textId="77777777" w:rsidR="008744B4" w:rsidRPr="005F438C" w:rsidRDefault="008744B4" w:rsidP="001E6280">
                        <w:pPr>
                          <w:pStyle w:val="TextonFig"/>
                        </w:pPr>
                        <w:r w:rsidRPr="005F438C">
                          <w:t>Class, Box</w:t>
                        </w:r>
                      </w:p>
                    </w:txbxContent>
                  </v:textbox>
                </v:rect>
                <v:line id="Пряма сполучна лінія 124" o:spid="_x0000_s1101" style="position:absolute;visibility:visible;mso-wrap-style:square" from="14182,12965" to="28459,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" strokecolor="#969696" strokeweight="1pt">
                  <v:stroke endarrow="block" joinstyle="miter"/>
                </v:line>
                <v:line id="Пряма сполучна лінія 125" o:spid="_x0000_s1102" style="position:absolute;flip:x;visibility:visible;mso-wrap-style:square" from="12674,28223" to="39889,35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" strokecolor="#969696" strokeweight="1pt">
                  <v:stroke endarrow="block" joinstyle="miter"/>
                </v:line>
                <v:line id="Пряма сполучна лінія 126" o:spid="_x0000_s1103" style="position:absolute;flip:y;visibility:visible;mso-wrap-style:square" from="34839,36291" to="36906,3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" strokecolor="#969696" strokeweight="1pt">
                  <v:stroke endarrow="block" joinstyle="miter"/>
                </v:line>
                <v:line id="Пряма сполучна лінія 127" o:spid="_x0000_s1104" style="position:absolute;visibility:visible;mso-wrap-style:square" from="55594,16510" to="59404,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" strokecolor="#969696" strokeweight="1pt">
                  <v:stroke endarrow="block" joinstyle="miter"/>
                </v:line>
                <v:line id="Пряма сполучна лінія 128" o:spid="_x0000_s1105" style="position:absolute;visibility:visible;mso-wrap-style:square" from="34733,45778" to="36906,4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" strokecolor="#969696" strokeweight="1pt">
                  <v:stroke endarrow="block" joinstyle="miter"/>
                </v:line>
                <v:line id="Пряма сполучна лінія 129" o:spid="_x0000_s1106" style="position:absolute;flip:y;visibility:visible;mso-wrap-style:square" from="24104,45778" to="27113,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4x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" strokecolor="#969696" strokeweight="1pt">
                  <v:stroke endarrow="block" joinstyle="miter"/>
                </v:line>
                <v:line id="Пряма сполучна лінія 130" o:spid="_x0000_s1107" style="position:absolute;flip:y;visibility:visible;mso-wrap-style:square" from="34626,54698" to="36800,5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" strokecolor="#969696" strokeweight="1pt">
                  <v:stroke endarrow="block" joinstyle="miter"/>
                </v:line>
                <v:line id="Пряма сполучна лінія 131" o:spid="_x0000_s1108" style="position:absolute;visibility:visible;mso-wrap-style:square" from="24104,46458" to="27113,5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" strokecolor="#969696" strokeweight="1pt">
                  <v:stroke endarrow="block" joinstyle="miter"/>
                </v:line>
                <v:rect id="Прямокутник 132" o:spid="_x0000_s1109" style="position:absolute;left:1612;top:27390;width:228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" fillcolor="#f0f0f0" stroked="f" strokecolor="#0a2f40 [1604]" strokeweight="1pt">
                  <v:textbox>
                    <w:txbxContent>
                      <w:p w14:paraId="34A6C9F1" w14:textId="77777777" w:rsidR="008744B4" w:rsidRPr="005F438C" w:rsidRDefault="008744B4" w:rsidP="001E6280">
                        <w:pPr>
                          <w:pStyle w:val="TextonFig"/>
                        </w:pPr>
                        <w:r w:rsidRPr="005F438C">
                          <w:t>Positional Encoding (б)</w:t>
                        </w:r>
                      </w:p>
                    </w:txbxContent>
                  </v:textbox>
                </v:rect>
                <v:line id="Пряма сполучна лінія 133" o:spid="_x0000_s1110" style="position:absolute;flip:y;visibility:visible;mso-wrap-style:square" from="24472,16793" to="28459,2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y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" strokecolor="#969696" strokeweight="1pt">
                  <v:stroke endarrow="block" joinstyle="miter"/>
                </v:line>
                <v:line id="Пряма сполучна лінія 134" o:spid="_x0000_s1111" style="position:absolute;flip:y;visibility:visible;mso-wrap-style:square" from="24104,38974" to="2721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" strokecolor="#969696" strokeweight="1pt">
                  <v:stroke endarrow="block" joinstyle="miter"/>
                </v:line>
                <v:shape id="Рисунок 135" o:spid="_x0000_s1112" type="#_x0000_t75" style="position:absolute;left:46817;top:39742;width:11978;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">
                  <v:imagedata r:id="rId16" o:title=""/>
                </v:shape>
                <v:rect id="Прямокутник 136" o:spid="_x0000_s1113" style="position:absolute;left:22291;top:61255;width:765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" filled="f" stroked="f">
                  <v:textbox>
                    <w:txbxContent>
                      <w:p w14:paraId="323B8ABE" w14:textId="77777777" w:rsidR="008744B4" w:rsidRPr="005F438C" w:rsidRDefault="008744B4" w:rsidP="001E6280">
                        <w:pPr>
                          <w:pStyle w:val="TextonFig"/>
                        </w:pPr>
                        <w:r w:rsidRPr="005F438C">
                          <w:t>(г)</w:t>
                        </w:r>
                      </w:p>
                    </w:txbxContent>
                  </v:textbox>
                </v:rect>
                <w10:anchorlock/>
              </v:group>
            </w:pict>
          </mc:Fallback>
        </mc:AlternateContent>
      </w:r>
    </w:p>
    <w:p w14:paraId="39F6133C" w14:textId="7A36038C" w:rsidR="00903B80" w:rsidRPr="00CF7743" w:rsidRDefault="00B53041" w:rsidP="00AE6C18">
      <w:pPr>
        <w:pStyle w:val="aff2"/>
      </w:pPr>
      <w:r>
        <w:rPr>
          <w:color w:val="000000"/>
          <w:szCs w:val="28"/>
        </w:rPr>
        <w:t xml:space="preserve">Рисунок </w:t>
      </w:r>
      <w:r w:rsidR="00A279B0" w:rsidRPr="00CF7743">
        <w:rPr>
          <w:color w:val="000000"/>
          <w:szCs w:val="28"/>
        </w:rPr>
        <w:t xml:space="preserve">3.2 – Схема технології </w:t>
      </w:r>
      <w:proofErr w:type="spellStart"/>
      <w:r w:rsidR="00A279B0" w:rsidRPr="00CF7743">
        <w:rPr>
          <w:color w:val="000000"/>
          <w:szCs w:val="28"/>
        </w:rPr>
        <w:t>трансформерів</w:t>
      </w:r>
      <w:proofErr w:type="spellEnd"/>
      <w:r w:rsidR="00A279B0" w:rsidRPr="00CF7743">
        <w:rPr>
          <w:color w:val="000000"/>
          <w:szCs w:val="28"/>
        </w:rPr>
        <w:t xml:space="preserve"> виявлення: а – ЗНМ; б – </w:t>
      </w:r>
      <w:proofErr w:type="spellStart"/>
      <w:r w:rsidR="00A279B0" w:rsidRPr="00CF7743">
        <w:rPr>
          <w:color w:val="000000"/>
          <w:szCs w:val="28"/>
        </w:rPr>
        <w:t>кодер</w:t>
      </w:r>
      <w:proofErr w:type="spellEnd"/>
      <w:r w:rsidR="00A279B0" w:rsidRPr="00CF7743">
        <w:rPr>
          <w:color w:val="000000"/>
          <w:szCs w:val="28"/>
        </w:rPr>
        <w:t>; в – декодер; г – НМПП</w:t>
      </w:r>
    </w:p>
    <w:p w14:paraId="0BE6BD21" w14:textId="77777777" w:rsidR="004327EE" w:rsidRPr="00CF7743" w:rsidRDefault="004327EE" w:rsidP="004327EE">
      <w:pPr>
        <w:pStyle w:val="a3"/>
        <w:rPr>
          <w:color w:val="000000"/>
          <w:lang w:eastAsia="ja-JP"/>
        </w:rPr>
      </w:pPr>
      <w:r w:rsidRPr="00CF7743">
        <w:rPr>
          <w:color w:val="000000"/>
          <w:lang w:eastAsia="ja-JP"/>
        </w:rPr>
        <w:lastRenderedPageBreak/>
        <w:t xml:space="preserve">Для виявлення просторових ознак у ЗНМ застосовується вхідний шар для зображень. У </w:t>
      </w:r>
      <w:proofErr w:type="spellStart"/>
      <w:r w:rsidRPr="00CF7743">
        <w:rPr>
          <w:color w:val="000000"/>
          <w:lang w:eastAsia="ja-JP"/>
        </w:rPr>
        <w:t>кодері</w:t>
      </w:r>
      <w:proofErr w:type="spellEnd"/>
      <w:r w:rsidRPr="00CF7743">
        <w:rPr>
          <w:color w:val="000000"/>
          <w:lang w:eastAsia="ja-JP"/>
        </w:rPr>
        <w:t xml:space="preserve"> який складається з декількох шарів, вхідні ознаки перетворюються у </w:t>
      </w:r>
      <w:proofErr w:type="spellStart"/>
      <w:r w:rsidRPr="00CF7743">
        <w:rPr>
          <w:color w:val="000000"/>
          <w:lang w:eastAsia="ja-JP"/>
        </w:rPr>
        <w:t>високорівневі</w:t>
      </w:r>
      <w:proofErr w:type="spellEnd"/>
      <w:r w:rsidRPr="00CF7743">
        <w:rPr>
          <w:color w:val="000000"/>
          <w:lang w:eastAsia="ja-JP"/>
        </w:rPr>
        <w:t xml:space="preserve"> представлення. Декодер формує набір обмежуючих рамок для передбачення виходів на основі представлень, отриманих від </w:t>
      </w:r>
      <w:proofErr w:type="spellStart"/>
      <w:r w:rsidRPr="00CF7743">
        <w:rPr>
          <w:color w:val="000000"/>
          <w:lang w:eastAsia="ja-JP"/>
        </w:rPr>
        <w:t>кодера</w:t>
      </w:r>
      <w:proofErr w:type="spellEnd"/>
      <w:r w:rsidRPr="00CF7743">
        <w:rPr>
          <w:color w:val="000000"/>
          <w:lang w:eastAsia="ja-JP"/>
        </w:rPr>
        <w:t>.</w:t>
      </w:r>
    </w:p>
    <w:p w14:paraId="2DF2634C" w14:textId="1FDFE871" w:rsidR="004327EE" w:rsidRPr="00CF7743" w:rsidRDefault="004327EE" w:rsidP="004327EE">
      <w:pPr>
        <w:pStyle w:val="a3"/>
        <w:rPr>
          <w:color w:val="000000"/>
          <w:lang w:eastAsia="ja-JP"/>
        </w:rPr>
      </w:pPr>
      <w:r w:rsidRPr="00CF7743">
        <w:rPr>
          <w:color w:val="000000"/>
          <w:lang w:eastAsia="ja-JP"/>
        </w:rPr>
        <w:t>Розроблена модель декодера має вигляд</w:t>
      </w:r>
      <w:r w:rsidR="000179A9" w:rsidRPr="00CF7743">
        <w:rPr>
          <w:color w:val="000000"/>
          <w:lang w:eastAsia="ja-JP"/>
        </w:rPr>
        <w:t xml:space="preserve"> </w:t>
      </w:r>
      <w:r w:rsidRPr="00CF7743">
        <w:t>[</w:t>
      </w:r>
      <w:r w:rsidR="00300673">
        <w:rPr>
          <w:rFonts w:hint="eastAsia"/>
          <w:color w:val="000000"/>
          <w:lang w:eastAsia="ja-JP"/>
        </w:rPr>
        <w:t>93</w:t>
      </w:r>
      <w:r w:rsidRPr="00CF7743">
        <w:t>]</w:t>
      </w:r>
    </w:p>
    <w:p w14:paraId="46D818F3" w14:textId="5F5984E3" w:rsidR="00590BC9" w:rsidRPr="00CF7743" w:rsidRDefault="00590BC9" w:rsidP="004A0832">
      <w:pPr>
        <w:pStyle w:val="Formula"/>
      </w:pPr>
      <w:r w:rsidRPr="00CF7743">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DETR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e>
        </m:d>
      </m:oMath>
      <w:r w:rsidRPr="00CF7743">
        <w:tab/>
        <w:t>(</w:t>
      </w:r>
      <w:r w:rsidR="00794F36" w:rsidRPr="00CF7743">
        <w:t>3.</w:t>
      </w:r>
      <w:fldSimple w:instr=" SEQ Formula \* ARABIC \s 1 ">
        <w:r w:rsidR="00DA3574">
          <w:rPr>
            <w:noProof/>
          </w:rPr>
          <w:t>7</w:t>
        </w:r>
      </w:fldSimple>
      <w:r w:rsidRPr="00CF7743">
        <w:t>)</w:t>
      </w:r>
    </w:p>
    <w:p w14:paraId="7A3DF16E" w14:textId="22D887CA" w:rsidR="00107834" w:rsidRDefault="00B24C5C" w:rsidP="00BD6DC5">
      <w:pPr>
        <w:pStyle w:val="10701014"/>
      </w:pPr>
      <w:r w:rsidRPr="00CF7743">
        <w:t xml:space="preserve">де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CF7743">
        <w:t xml:space="preserve"> – кадр відеопослідовності;</w:t>
      </w:r>
    </w:p>
    <w:p w14:paraId="6B4200E9" w14:textId="3307FED3" w:rsidR="00B24C5C" w:rsidRPr="00984D94" w:rsidRDefault="00000000" w:rsidP="00107834">
      <w:pPr>
        <w:pStyle w:val="10714"/>
      </w:pPr>
      <m:oMath>
        <m:sSub>
          <m:sSubPr>
            <m:ctrlPr>
              <w:rPr>
                <w:rFonts w:ascii="Cambria Math" w:hAnsi="Cambria Math"/>
                <w:i/>
              </w:rPr>
            </m:ctrlPr>
          </m:sSubPr>
          <m:e>
            <m:r>
              <w:rPr>
                <w:rFonts w:ascii="Cambria Math"/>
              </w:rPr>
              <m:t>I</m:t>
            </m:r>
          </m:e>
          <m:sub>
            <m:r>
              <w:rPr>
                <w:rFonts w:ascii="Cambria Math"/>
              </w:rPr>
              <m:t>t</m:t>
            </m:r>
          </m:sub>
        </m:sSub>
      </m:oMath>
      <w:r w:rsidR="00984D94" w:rsidRPr="00445436">
        <w:rPr>
          <w:lang w:val="ru-RU"/>
        </w:rPr>
        <w:t xml:space="preserve"> </w:t>
      </w:r>
      <w:r w:rsidR="00984D94" w:rsidRPr="00CF7743">
        <w:t>–</w:t>
      </w:r>
      <w:r w:rsidR="00984D94" w:rsidRPr="00445436">
        <w:rPr>
          <w:lang w:val="ru-RU"/>
        </w:rPr>
        <w:t xml:space="preserve"> </w:t>
      </w:r>
      <w:r w:rsidR="00984D94">
        <w:t>кадр;</w:t>
      </w:r>
    </w:p>
    <w:p w14:paraId="5E29D44B" w14:textId="77777777" w:rsidR="00B24C5C" w:rsidRPr="00CF7743" w:rsidRDefault="00B24C5C" w:rsidP="00D96657">
      <w:pPr>
        <w:pStyle w:val="10714"/>
      </w:pPr>
      <m:oMath>
        <m:r>
          <w:rPr>
            <w:rFonts w:ascii="Cambria Math"/>
          </w:rPr>
          <m:t>t</m:t>
        </m:r>
      </m:oMath>
      <w:r w:rsidRPr="00CF7743">
        <w:t xml:space="preserve"> – індекс кадру;</w:t>
      </w:r>
    </w:p>
    <w:p w14:paraId="05C21F96" w14:textId="77777777" w:rsidR="00B24C5C" w:rsidRPr="00CF7743" w:rsidRDefault="00000000" w:rsidP="00D96657">
      <w:pPr>
        <w:pStyle w:val="10714"/>
      </w:pPr>
      <m:oMath>
        <m:sSub>
          <m:sSubPr>
            <m:ctrlPr>
              <w:rPr>
                <w:rFonts w:ascii="Cambria Math" w:hAnsi="Cambria Math"/>
                <w:i/>
              </w:rPr>
            </m:ctrlPr>
          </m:sSubPr>
          <m:e>
            <m:r>
              <w:rPr>
                <w:rFonts w:ascii="Cambria Math"/>
              </w:rPr>
              <m:t>B</m:t>
            </m:r>
          </m:e>
          <m:sub>
            <m:r>
              <w:rPr>
                <w:rFonts w:ascii="Cambria Math"/>
              </w:rPr>
              <m:t>t</m:t>
            </m:r>
          </m:sub>
        </m:sSub>
        <m:r>
          <w:rPr>
            <w:rFonts w:ascii="Cambria Math"/>
          </w:rPr>
          <m:t>​</m:t>
        </m:r>
      </m:oMath>
      <w:r w:rsidR="00B24C5C" w:rsidRPr="00CF7743">
        <w:t xml:space="preserve"> – набір обмежувальних рамок для кожного кадру.</w:t>
      </w:r>
    </w:p>
    <w:p w14:paraId="034264E9" w14:textId="77777777" w:rsidR="00B24C5C" w:rsidRPr="00CF7743" w:rsidRDefault="00B24C5C" w:rsidP="004C5FE4">
      <w:pPr>
        <w:pStyle w:val="a3"/>
      </w:pPr>
      <w:r w:rsidRPr="00CF7743">
        <w:t>Кожний кадр аналізується з використанням відео входу та детектора ТРВИ, що дозволяє точно визначати положення та межі об</w:t>
      </w:r>
      <w:r w:rsidR="0089083A" w:rsidRPr="00CF7743">
        <w:t>’</w:t>
      </w:r>
      <w:r w:rsidRPr="00CF7743">
        <w:t>єктів у кадрі. Блок оптичного потоку приймає вхідне зображення і генерує набір обмежуючих рамок для кожного кадру</w:t>
      </w:r>
    </w:p>
    <w:p w14:paraId="2525E097" w14:textId="243E4CDC" w:rsidR="00B24C5C" w:rsidRPr="00CF7743" w:rsidRDefault="00B24C5C" w:rsidP="004A0832">
      <w:pPr>
        <w:pStyle w:val="Formula"/>
      </w:pPr>
      <w:r w:rsidRPr="00CF7743">
        <w:tab/>
      </w:r>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t</m:t>
                </m:r>
              </m:sub>
            </m:sSub>
          </m:e>
          <m:sub>
            <m:r>
              <w:rPr>
                <w:rFonts w:ascii="Cambria Math" w:hAnsi="Cambria Math"/>
              </w:rPr>
              <m:t>→t+1</m:t>
            </m:r>
          </m:sub>
        </m:sSub>
        <m:r>
          <w:rPr>
            <w:rFonts w:ascii="Cambria Math" w:hAnsi="Cambria Math"/>
          </w:rPr>
          <m:t>​=</m:t>
        </m:r>
        <m:r>
          <m:rPr>
            <m:nor/>
          </m:rPr>
          <m:t>OpticalFlow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e>
        </m:d>
      </m:oMath>
      <w:r w:rsidR="00572730" w:rsidRPr="00CF7743">
        <w:tab/>
      </w:r>
      <w:r>
        <w:t>(3.</w:t>
      </w:r>
      <w:fldSimple w:instr=" SEQ Formula \* ARABIC \s 1 ">
        <w:r w:rsidR="00DA3574">
          <w:rPr>
            <w:noProof/>
          </w:rPr>
          <w:t>8</w:t>
        </w:r>
      </w:fldSimple>
      <w:r>
        <w:t>)</w:t>
      </w:r>
    </w:p>
    <w:p w14:paraId="3925BF33" w14:textId="77777777" w:rsidR="00B24C5C" w:rsidRPr="00CF7743" w:rsidRDefault="00B24C5C" w:rsidP="00BD6DC5">
      <w:pPr>
        <w:pStyle w:val="10701014"/>
      </w:pPr>
      <w:r w:rsidRPr="00CF7743">
        <w:t xml:space="preserve">де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та </w:t>
      </w:r>
      <m:oMath>
        <m:r>
          <w:rPr>
            <w:rFonts w:ascii="Cambria Math" w:hAnsi="Cambria Math"/>
          </w:rPr>
          <m:t>I</m:t>
        </m:r>
        <m:d>
          <m:dPr>
            <m:ctrlPr>
              <w:rPr>
                <w:rFonts w:ascii="Cambria Math" w:hAnsi="Cambria Math"/>
                <w:i/>
              </w:rPr>
            </m:ctrlPr>
          </m:dPr>
          <m:e>
            <m:r>
              <w:rPr>
                <w:rFonts w:ascii="Cambria Math" w:hAnsi="Cambria Math"/>
              </w:rPr>
              <m:t>t+1</m:t>
            </m:r>
          </m:e>
        </m:d>
      </m:oMath>
      <w:r w:rsidRPr="00CF7743">
        <w:t xml:space="preserve"> – послідовні кадри;</w:t>
      </w:r>
      <w:r w:rsidRPr="00CF7743">
        <w:tab/>
      </w:r>
      <m:oMath>
        <m:sSub>
          <m:sSubPr>
            <m:ctrlPr>
              <w:rPr>
                <w:rFonts w:ascii="Cambria Math" w:hAnsi="Cambria Math"/>
                <w:i/>
              </w:rPr>
            </m:ctrlPr>
          </m:sSubPr>
          <m:e>
            <m:r>
              <w:rPr>
                <w:rFonts w:ascii="Cambria Math"/>
              </w:rPr>
              <m:t>I</m:t>
            </m:r>
          </m:e>
          <m:sub>
            <m:r>
              <w:rPr>
                <w:rFonts w:ascii="Cambria Math"/>
              </w:rPr>
              <m:t>t</m:t>
            </m:r>
          </m:sub>
        </m:sSub>
        <m:sSub>
          <m:sSubPr>
            <m:ctrlPr>
              <w:rPr>
                <w:rFonts w:ascii="Cambria Math" w:hAnsi="Cambria Math"/>
                <w:i/>
              </w:rPr>
            </m:ctrlPr>
          </m:sSubPr>
          <m:e>
            <m:r>
              <w:rPr>
                <w:rFonts w:ascii="Cambria Math"/>
              </w:rPr>
              <m:t>I</m:t>
            </m:r>
          </m:e>
          <m:sub>
            <m:r>
              <w:rPr>
                <w:rFonts w:ascii="Cambria Math"/>
              </w:rPr>
              <m:t>t+1</m:t>
            </m:r>
          </m:sub>
        </m:sSub>
      </m:oMath>
    </w:p>
    <w:p w14:paraId="7824D6CC" w14:textId="77777777" w:rsidR="00B24C5C"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B24C5C" w:rsidRPr="00CF7743">
        <w:t xml:space="preserve"> – поле оптичного потоку між цими кадрами.</w:t>
      </w:r>
    </w:p>
    <w:p w14:paraId="3851570E" w14:textId="77777777" w:rsidR="00590BC9" w:rsidRPr="00CF7743" w:rsidRDefault="00590BC9" w:rsidP="004C5FE4">
      <w:pPr>
        <w:pStyle w:val="a3"/>
      </w:pPr>
      <w:r w:rsidRPr="00CF7743">
        <w:t>Алгоритми оптичного потоку застосовуються для визначення векторів руху об</w:t>
      </w:r>
      <w:r w:rsidR="0089083A" w:rsidRPr="00CF7743">
        <w:t>’</w:t>
      </w:r>
      <w:r w:rsidRPr="00CF7743">
        <w:t>єктів між послідовними кадрами. Оптичний потік визначається як поле векторів, що описує рух кожної точки кадру.</w:t>
      </w:r>
    </w:p>
    <w:p w14:paraId="2385932C" w14:textId="46488094" w:rsidR="00590BC9" w:rsidRPr="00CF7743" w:rsidRDefault="00590BC9" w:rsidP="004A0832">
      <w:pPr>
        <w:pStyle w:val="Formula"/>
      </w:pPr>
      <w:r w:rsidRPr="00CF7743">
        <w:tab/>
      </w:r>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cs="Cambria Math"/>
              </w:rPr>
              <m:t>∥</m:t>
            </m:r>
            <m:sSub>
              <m:sSubPr>
                <m:ctrlPr>
                  <w:rPr>
                    <w:rFonts w:ascii="Cambria Math" w:hAnsi="Cambria Math"/>
                  </w:rPr>
                </m:ctrlPr>
              </m:sSubPr>
              <m:e>
                <m:r>
                  <w:rPr>
                    <w:rFonts w:ascii="Cambria Math" w:hAnsi="Cambria Math"/>
                  </w:rPr>
                  <m:t>F</m:t>
                </m:r>
              </m:e>
              <m:sub>
                <m:r>
                  <w:rPr>
                    <w:rFonts w:ascii="Cambria Math" w:hAnsi="Cambria Math"/>
                  </w:rPr>
                  <m:t>t→t+1</m:t>
                </m:r>
              </m:sub>
            </m:sSub>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cs="Cambria Math"/>
              </w:rPr>
              <m:t>∥</m:t>
            </m:r>
          </m:e>
        </m:nary>
        <m:r>
          <w:rPr>
            <w:rFonts w:ascii="Cambria Math" w:hAnsi="Cambria Math"/>
          </w:rPr>
          <m:t>​</m:t>
        </m:r>
      </m:oMath>
      <w:r w:rsidR="009E54AE" w:rsidRPr="00CF7743">
        <w:tab/>
      </w:r>
      <w:r>
        <w:t>(3.</w:t>
      </w:r>
      <w:fldSimple w:instr=" SEQ Formula \* ARABIC \s 1 ">
        <w:r w:rsidR="00DA3574">
          <w:rPr>
            <w:noProof/>
          </w:rPr>
          <w:t>9</w:t>
        </w:r>
      </w:fldSimple>
      <w:r>
        <w:t>)</w:t>
      </w:r>
    </w:p>
    <w:p w14:paraId="566BC5B7" w14:textId="73B11B31" w:rsidR="00590BC9" w:rsidRPr="00CF7743" w:rsidRDefault="00590BC9" w:rsidP="00BD6DC5">
      <w:pPr>
        <w:pStyle w:val="10701014"/>
      </w:pPr>
      <w:r w:rsidRPr="00CF7743">
        <w:t>де</w:t>
      </w:r>
      <w:r w:rsidR="00B83E65" w:rsidRPr="00CF7743">
        <w:tab/>
      </w:r>
      <w:r w:rsidRPr="00CF7743">
        <w:t>N – кількість точок, що належать об’єкту;</w:t>
      </w:r>
    </w:p>
    <w:p w14:paraId="7F8CE94C" w14:textId="6C6D27AD" w:rsidR="00590BC9"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590BC9" w:rsidRPr="00CF7743">
        <w:t xml:space="preserve"> – вектор руху i-ї точки;</w:t>
      </w:r>
    </w:p>
    <w:p w14:paraId="5BDF176C" w14:textId="77777777" w:rsidR="00590BC9" w:rsidRPr="00CF7743" w:rsidRDefault="00590BC9" w:rsidP="00D96657">
      <w:pPr>
        <w:pStyle w:val="10714"/>
      </w:pPr>
      <m:oMath>
        <m:r>
          <w:rPr>
            <w:rFonts w:ascii="Cambria Math" w:hAnsi="Cambria Math" w:cs="Cambria Math"/>
          </w:rPr>
          <m:t>v</m:t>
        </m:r>
      </m:oMath>
      <w:r w:rsidRPr="00CF7743">
        <w:t xml:space="preserve"> – швидкість об’єкта;</w:t>
      </w:r>
    </w:p>
    <w:p w14:paraId="18926C2B" w14:textId="77777777" w:rsidR="00590BC9" w:rsidRPr="00CF7743" w:rsidRDefault="00590BC9" w:rsidP="00D96657">
      <w:pPr>
        <w:pStyle w:val="10714"/>
      </w:pPr>
      <m:oMath>
        <m:r>
          <w:rPr>
            <w:rFonts w:ascii="Cambria Math" w:hAnsi="Cambria Math" w:cs="Cambria Math"/>
          </w:rPr>
          <w:lastRenderedPageBreak/>
          <m:t>θ</m:t>
        </m:r>
      </m:oMath>
      <w:r w:rsidRPr="00CF7743">
        <w:t xml:space="preserve"> – кут напрямку руху.</w:t>
      </w:r>
    </w:p>
    <w:p w14:paraId="444C709B" w14:textId="77777777" w:rsidR="00590BC9" w:rsidRPr="00CF7743" w:rsidRDefault="00590BC9" w:rsidP="004C5FE4">
      <w:pPr>
        <w:pStyle w:val="a3"/>
      </w:pPr>
      <w:r w:rsidRPr="00CF7743">
        <w:t>На основі отриманих векторів руху проводиться аналіз параметрів об</w:t>
      </w:r>
      <w:r w:rsidR="0089083A" w:rsidRPr="00CF7743">
        <w:t>’</w:t>
      </w:r>
      <w:r w:rsidRPr="00CF7743">
        <w:t>єктів, включаючи швидкість та напрямок руху. Напрямок руху об</w:t>
      </w:r>
      <w:r w:rsidR="0089083A" w:rsidRPr="00CF7743">
        <w:t>’</w:t>
      </w:r>
      <w:r w:rsidRPr="00CF7743">
        <w:t>єкта визначається, як середнє значення напрямків векторів руху. Швидкість об</w:t>
      </w:r>
      <w:r w:rsidR="0089083A" w:rsidRPr="00CF7743">
        <w:t>’</w:t>
      </w:r>
      <w:r w:rsidRPr="00CF7743">
        <w:t>єкта розраховується як величина середнього вектору руху. Кут напрямку руху об</w:t>
      </w:r>
      <w:r w:rsidR="0089083A" w:rsidRPr="00CF7743">
        <w:t>’</w:t>
      </w:r>
      <w:r w:rsidRPr="00CF7743">
        <w:t>єкта обчислюється за формулою</w:t>
      </w:r>
    </w:p>
    <w:p w14:paraId="4388D2FC" w14:textId="12C03E71" w:rsidR="00590BC9" w:rsidRPr="00CF7743" w:rsidRDefault="00590BC9" w:rsidP="004A0832">
      <w:pPr>
        <w:pStyle w:val="Formula"/>
      </w:pPr>
      <w:r w:rsidRPr="00CF7743">
        <w:tab/>
      </w:r>
      <m:oMath>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m:rPr>
                <m:nor/>
              </m:rPr>
              <m:t>atan2</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y</m:t>
                    </m:r>
                  </m:sup>
                </m:sSubSup>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x</m:t>
                    </m:r>
                  </m:sup>
                </m:sSubSup>
                <m:r>
                  <w:rPr>
                    <w:rFonts w:ascii="Cambria Math" w:hAnsi="Cambria Math"/>
                  </w:rPr>
                  <m:t>​</m:t>
                </m:r>
                <m:d>
                  <m:dPr>
                    <m:ctrlPr>
                      <w:rPr>
                        <w:rFonts w:ascii="Cambria Math" w:hAnsi="Cambria Math"/>
                      </w:rPr>
                    </m:ctrlPr>
                  </m:dPr>
                  <m:e>
                    <m:r>
                      <w:rPr>
                        <w:rFonts w:ascii="Cambria Math" w:hAnsi="Cambria Math"/>
                      </w:rPr>
                      <m:t>i</m:t>
                    </m:r>
                  </m:e>
                </m:d>
              </m:e>
            </m:d>
          </m:e>
        </m:nary>
        <m:r>
          <w:rPr>
            <w:rFonts w:ascii="Cambria Math" w:hAnsi="Cambria Math"/>
          </w:rPr>
          <m:t>​</m:t>
        </m:r>
      </m:oMath>
      <w:r w:rsidR="00E011F2" w:rsidRPr="00CF7743">
        <w:tab/>
      </w:r>
      <w:r>
        <w:t>(3.</w:t>
      </w:r>
      <w:fldSimple w:instr=" SEQ Formula \* ARABIC \s 1 ">
        <w:r w:rsidR="00DA3574">
          <w:rPr>
            <w:noProof/>
          </w:rPr>
          <w:t>10</w:t>
        </w:r>
      </w:fldSimple>
      <w:r>
        <w:t>)</w:t>
      </w:r>
    </w:p>
    <w:p w14:paraId="7312DDDE" w14:textId="77777777" w:rsidR="00590BC9" w:rsidRPr="00CF7743" w:rsidRDefault="00590BC9" w:rsidP="004C5FE4">
      <w:pPr>
        <w:pStyle w:val="a3"/>
      </w:pPr>
      <w:r w:rsidRPr="00CF7743">
        <w:t>Класична нейронна мережа з прямим поширенням обробляє вихід декодера для отримання кінцевих результатів.</w:t>
      </w:r>
    </w:p>
    <w:p w14:paraId="35D68310" w14:textId="24AD3E7B" w:rsidR="00590BC9" w:rsidRPr="00CF7743" w:rsidRDefault="00590BC9" w:rsidP="004C5FE4">
      <w:pPr>
        <w:pStyle w:val="a3"/>
      </w:pPr>
      <w:r w:rsidRPr="00CF7743">
        <w:t xml:space="preserve">Завдяки застосуванню технології ТРВИ вдалося значно підвищити точність виявлення об’єктів у </w:t>
      </w:r>
      <w:proofErr w:type="spellStart"/>
      <w:r w:rsidRPr="00CF7743">
        <w:t>відеопотоці</w:t>
      </w:r>
      <w:proofErr w:type="spellEnd"/>
      <w:r w:rsidRPr="00CF7743">
        <w:t>, особливо в умовах складного фону та динамічного середовища. Використання оптичного потоку дозволило точно визначати параметри руху об’єктів, що є критично важливим для задач реального часу, таких як системи безпеки, автономні транспортні засоби та відеоспостереження [14, 45,</w:t>
      </w:r>
      <w:r w:rsidR="0000557D">
        <w:rPr>
          <w:rFonts w:hint="eastAsia"/>
          <w:lang w:eastAsia="ja-JP"/>
        </w:rPr>
        <w:t xml:space="preserve"> 92</w:t>
      </w:r>
      <w:r w:rsidRPr="00CF7743">
        <w:t>].</w:t>
      </w:r>
    </w:p>
    <w:p w14:paraId="016EC892" w14:textId="1C6B78D4" w:rsidR="00D96657" w:rsidRPr="00CF7743" w:rsidRDefault="00D96657" w:rsidP="00D96657">
      <w:pPr>
        <w:pStyle w:val="10714"/>
        <w:rPr>
          <w:lang w:eastAsia="ja-JP"/>
        </w:rPr>
      </w:pPr>
      <w:bookmarkStart w:id="27" w:name="_Hlk169532046"/>
      <w:r w:rsidRPr="00CF7743">
        <w:rPr>
          <w:rStyle w:val="Boldukr"/>
          <w:b w:val="0"/>
          <w:bCs/>
        </w:rPr>
        <w:t xml:space="preserve">Модель </w:t>
      </w:r>
      <w:proofErr w:type="spellStart"/>
      <w:r w:rsidRPr="00CF7743">
        <w:rPr>
          <w:rStyle w:val="Boldukr"/>
          <w:b w:val="0"/>
          <w:bCs/>
        </w:rPr>
        <w:t>кодер</w:t>
      </w:r>
      <w:proofErr w:type="spellEnd"/>
      <w:r w:rsidRPr="00CF7743">
        <w:rPr>
          <w:rStyle w:val="Boldukr"/>
          <w:b w:val="0"/>
          <w:bCs/>
        </w:rPr>
        <w:t xml:space="preserve"> – декодер. Схема моделі з’єднання елементів </w:t>
      </w:r>
      <w:proofErr w:type="spellStart"/>
      <w:r w:rsidRPr="00CF7743">
        <w:rPr>
          <w:rStyle w:val="Boldukr"/>
          <w:b w:val="0"/>
          <w:bCs/>
        </w:rPr>
        <w:t>кодер</w:t>
      </w:r>
      <w:proofErr w:type="spellEnd"/>
      <w:r w:rsidRPr="00CF7743">
        <w:rPr>
          <w:rStyle w:val="Boldukr"/>
          <w:b w:val="0"/>
          <w:bCs/>
        </w:rPr>
        <w:t xml:space="preserve"> – декодер показана на рис. 3.3</w:t>
      </w:r>
      <w:r w:rsidR="00E3261C">
        <w:rPr>
          <w:rStyle w:val="Boldukr"/>
          <w:b w:val="0"/>
          <w:bCs/>
        </w:rPr>
        <w:t>,</w:t>
      </w:r>
      <w:r w:rsidRPr="00CF7743">
        <w:rPr>
          <w:rStyle w:val="Boldukr"/>
          <w:b w:val="0"/>
          <w:bCs/>
        </w:rPr>
        <w:t xml:space="preserve"> </w:t>
      </w:r>
      <w:proofErr w:type="spellStart"/>
      <w:r w:rsidRPr="00CF7743">
        <w:rPr>
          <w:rStyle w:val="Boldukr"/>
          <w:b w:val="0"/>
          <w:bCs/>
        </w:rPr>
        <w:t>кодера</w:t>
      </w:r>
      <w:proofErr w:type="spellEnd"/>
      <w:r w:rsidRPr="00CF7743">
        <w:rPr>
          <w:rStyle w:val="Boldukr"/>
          <w:b w:val="0"/>
          <w:bCs/>
        </w:rPr>
        <w:t xml:space="preserve">, який складається з шарів багатоголової </w:t>
      </w:r>
      <w:proofErr w:type="spellStart"/>
      <w:r w:rsidRPr="00CF7743">
        <w:rPr>
          <w:rStyle w:val="Boldukr"/>
          <w:b w:val="0"/>
          <w:bCs/>
        </w:rPr>
        <w:t>самоуваги</w:t>
      </w:r>
      <w:proofErr w:type="spellEnd"/>
      <w:r w:rsidRPr="00CF7743">
        <w:rPr>
          <w:rStyle w:val="Boldukr"/>
          <w:b w:val="0"/>
          <w:bCs/>
        </w:rPr>
        <w:t xml:space="preserve"> та НМПП</w:t>
      </w:r>
      <w:r w:rsidRPr="00CF7743">
        <w:rPr>
          <w:rStyle w:val="Boldukr"/>
        </w:rPr>
        <w:t>.</w:t>
      </w:r>
      <w:bookmarkEnd w:id="27"/>
    </w:p>
    <w:p w14:paraId="12112EA8" w14:textId="3C56AB48" w:rsidR="00D96657" w:rsidRPr="00CF7743" w:rsidRDefault="00D96657" w:rsidP="00D96657">
      <w:pPr>
        <w:pStyle w:val="10714"/>
      </w:pPr>
      <w:r w:rsidRPr="00CF7743">
        <w:t xml:space="preserve">На рис. 3.3б показано схему декодера, який має схожу структуру до </w:t>
      </w:r>
      <w:proofErr w:type="spellStart"/>
      <w:r w:rsidRPr="00CF7743">
        <w:t>кодера</w:t>
      </w:r>
      <w:proofErr w:type="spellEnd"/>
      <w:r w:rsidRPr="00CF7743">
        <w:t xml:space="preserve"> з додатковими компонентами. Список шарів включає багатоголову </w:t>
      </w:r>
      <w:proofErr w:type="spellStart"/>
      <w:r w:rsidRPr="00CF7743">
        <w:t>самоувагу</w:t>
      </w:r>
      <w:proofErr w:type="spellEnd"/>
      <w:r w:rsidRPr="00CF7743">
        <w:t>, суму та нормування, багатоголову увагу (</w:t>
      </w:r>
      <w:proofErr w:type="spellStart"/>
      <w:r w:rsidRPr="00CF7743">
        <w:t>Multi-Head</w:t>
      </w:r>
      <w:proofErr w:type="spellEnd"/>
      <w:r w:rsidRPr="00CF7743">
        <w:t xml:space="preserve"> </w:t>
      </w:r>
      <w:proofErr w:type="spellStart"/>
      <w:r w:rsidRPr="00CF7743">
        <w:t>Attention</w:t>
      </w:r>
      <w:proofErr w:type="spellEnd"/>
      <w:r w:rsidRPr="00CF7743">
        <w:t xml:space="preserve">), суму та нормування, НМПП, де, як і в </w:t>
      </w:r>
      <w:proofErr w:type="spellStart"/>
      <w:r w:rsidRPr="00CF7743">
        <w:t>кодері</w:t>
      </w:r>
      <w:proofErr w:type="spellEnd"/>
      <w:r w:rsidRPr="00CF7743">
        <w:t xml:space="preserve">, використовується багатошаровий </w:t>
      </w:r>
      <w:proofErr w:type="spellStart"/>
      <w:r w:rsidRPr="00CF7743">
        <w:t>перцептрон</w:t>
      </w:r>
      <w:proofErr w:type="spellEnd"/>
      <w:r w:rsidRPr="00CF7743">
        <w:t xml:space="preserve"> </w:t>
      </w:r>
      <w:r w:rsidR="00527E5B" w:rsidRPr="00CF7743">
        <w:t>[</w:t>
      </w:r>
      <w:r w:rsidRPr="00CF7743">
        <w:t>46</w:t>
      </w:r>
      <w:r w:rsidR="00C017E7" w:rsidRPr="00CF7743">
        <w:t>,</w:t>
      </w:r>
      <w:r w:rsidRPr="00CF7743">
        <w:t xml:space="preserve"> 53</w:t>
      </w:r>
      <w:r w:rsidR="00527E5B" w:rsidRPr="00CF7743">
        <w:t>]</w:t>
      </w:r>
      <w:r w:rsidRPr="00CF7743">
        <w:t>.</w:t>
      </w:r>
    </w:p>
    <w:p w14:paraId="38379D8D" w14:textId="77777777" w:rsidR="00D96657" w:rsidRPr="00CF7743" w:rsidRDefault="00D96657" w:rsidP="00D96657">
      <w:pPr>
        <w:pStyle w:val="10714"/>
      </w:pPr>
      <w:proofErr w:type="spellStart"/>
      <w:r w:rsidRPr="00CF7743">
        <w:t>Кодер</w:t>
      </w:r>
      <w:proofErr w:type="spellEnd"/>
      <w:r w:rsidRPr="00CF7743">
        <w:t xml:space="preserve"> – це частина </w:t>
      </w:r>
      <w:proofErr w:type="spellStart"/>
      <w:r w:rsidRPr="00CF7743">
        <w:t>трансформера</w:t>
      </w:r>
      <w:proofErr w:type="spellEnd"/>
      <w:r w:rsidRPr="00CF7743">
        <w:t xml:space="preserve">, яка приймає на вхід ознаки, що отримані ЗНМ, та обробляє їх за допомогою механізмів багатоголової </w:t>
      </w:r>
      <w:proofErr w:type="spellStart"/>
      <w:r w:rsidRPr="00CF7743">
        <w:t>самоуваги</w:t>
      </w:r>
      <w:proofErr w:type="spellEnd"/>
      <w:r w:rsidRPr="00CF7743">
        <w:t xml:space="preserve">. Завдання </w:t>
      </w:r>
      <w:proofErr w:type="spellStart"/>
      <w:r w:rsidRPr="00CF7743">
        <w:lastRenderedPageBreak/>
        <w:t>кодера</w:t>
      </w:r>
      <w:proofErr w:type="spellEnd"/>
      <w:r w:rsidRPr="00CF7743">
        <w:t xml:space="preserve"> полягає в кодуванні вхідних ознак у контекстні представлення, які зберігають інформацію про всі об</w:t>
      </w:r>
      <w:r w:rsidR="0089083A" w:rsidRPr="00CF7743">
        <w:t>’</w:t>
      </w:r>
      <w:r w:rsidRPr="00CF7743">
        <w:t xml:space="preserve">єкти в сцені. Декодер приймає на вхід закодовані ознаки з </w:t>
      </w:r>
      <w:proofErr w:type="spellStart"/>
      <w:r w:rsidRPr="00CF7743">
        <w:t>кодера</w:t>
      </w:r>
      <w:proofErr w:type="spellEnd"/>
      <w:r w:rsidRPr="00CF7743">
        <w:t xml:space="preserve"> та використовує механізми багатоголової уваги для визначення набору фіксованих об</w:t>
      </w:r>
      <w:r w:rsidR="0089083A" w:rsidRPr="00CF7743">
        <w:t>’</w:t>
      </w:r>
      <w:r w:rsidRPr="00CF7743">
        <w:t>єктів. Виходом декодера є кінцеві координати та категорії виявлених об</w:t>
      </w:r>
      <w:r w:rsidR="0089083A" w:rsidRPr="00CF7743">
        <w:t>’</w:t>
      </w:r>
      <w:r w:rsidRPr="00CF7743">
        <w:t>єктів.</w:t>
      </w:r>
    </w:p>
    <w:p w14:paraId="4BDFE774" w14:textId="44BB884D" w:rsidR="00F36340" w:rsidRPr="00CF7743" w:rsidRDefault="00D96657" w:rsidP="00F36340">
      <w:pPr>
        <w:pStyle w:val="10714"/>
      </w:pPr>
      <w:r w:rsidRPr="00CF7743">
        <w:t xml:space="preserve">На етапі попередньої обробки зображення ЗНМ витягує відповідні просторові ознаки </w:t>
      </w:r>
      <w:r w:rsidR="00527E5B" w:rsidRPr="00CF7743">
        <w:t>[</w:t>
      </w:r>
      <w:r w:rsidRPr="00CF7743">
        <w:t>44; 48</w:t>
      </w:r>
      <w:r w:rsidR="00527E5B" w:rsidRPr="00CF7743">
        <w:t>]</w:t>
      </w:r>
      <w:r w:rsidRPr="00CF7743">
        <w:t>.</w:t>
      </w:r>
      <w:r w:rsidR="00F03CF6">
        <w:t xml:space="preserve"> </w:t>
      </w:r>
      <w:r w:rsidRPr="00CF7743">
        <w:t xml:space="preserve">Трансформери мають мережеву архітектуру, що базується на механізмах уваги для машинного перекладу. Маючи елемент запиту і набір ключових елементів, багатоголовий модуль уваги </w:t>
      </w:r>
      <w:proofErr w:type="spellStart"/>
      <w:r w:rsidRPr="00CF7743">
        <w:t>адаптивно</w:t>
      </w:r>
      <w:proofErr w:type="spellEnd"/>
      <w:r w:rsidRPr="00CF7743">
        <w:t xml:space="preserve"> </w:t>
      </w:r>
      <w:proofErr w:type="spellStart"/>
      <w:r w:rsidRPr="00CF7743">
        <w:t>агрегує</w:t>
      </w:r>
      <w:proofErr w:type="spellEnd"/>
      <w:r w:rsidRPr="00CF7743">
        <w:t xml:space="preserve"> ключовий вміст з відповідними вагами уваги, які вимірюють сумісність пар запит-ключ. Елементом запиту може бути цільове слово у вихідному реченні, а набір ключових елементів можуть складати вихідні слова у вхідному реченні</w:t>
      </w:r>
      <w:r w:rsidR="00F36340">
        <w:t>.</w:t>
      </w:r>
      <w:r w:rsidR="00F03CF6">
        <w:t xml:space="preserve"> </w:t>
      </w:r>
      <w:r w:rsidR="00F36340" w:rsidRPr="00CF7743">
        <w:t xml:space="preserve">Щоб дозволити моделі фокусуватися на вмісті з різних підпросторів представлення і з різних позицій, виходи різних голів уваги лінійно </w:t>
      </w:r>
      <w:proofErr w:type="spellStart"/>
      <w:r w:rsidR="00F36340" w:rsidRPr="00CF7743">
        <w:t>агрегуються</w:t>
      </w:r>
      <w:proofErr w:type="spellEnd"/>
      <w:r w:rsidR="00F36340" w:rsidRPr="00CF7743">
        <w:t xml:space="preserve"> з </w:t>
      </w:r>
      <w:proofErr w:type="spellStart"/>
      <w:r w:rsidR="00F36340" w:rsidRPr="00CF7743">
        <w:t>перенавчальними</w:t>
      </w:r>
      <w:proofErr w:type="spellEnd"/>
      <w:r w:rsidR="00F36340" w:rsidRPr="00CF7743">
        <w:t xml:space="preserve"> важелями. Цей механізм забезпечує </w:t>
      </w:r>
      <w:proofErr w:type="spellStart"/>
      <w:r w:rsidR="00F36340" w:rsidRPr="00CF7743">
        <w:t>трансформерам</w:t>
      </w:r>
      <w:proofErr w:type="spellEnd"/>
      <w:r w:rsidR="00F36340" w:rsidRPr="00CF7743">
        <w:t xml:space="preserve"> здатність визначати складні залежності між елементами вхідних даних, що робить їх ефективними для широкого спектру задач обробки природної мови та інших областей.</w:t>
      </w:r>
      <w:r w:rsidR="00F03CF6">
        <w:t xml:space="preserve"> </w:t>
      </w:r>
      <w:r w:rsidR="00F36340" w:rsidRPr="00CF7743">
        <w:t>Функція багатоголової уваги обчислюється за формулою</w:t>
      </w:r>
      <w:r w:rsidR="00F36340" w:rsidRPr="00CF7743">
        <w:rPr>
          <w:lang w:eastAsia="ja-JP"/>
        </w:rPr>
        <w:t xml:space="preserve"> </w:t>
      </w:r>
      <w:r w:rsidR="00F36340" w:rsidRPr="00CF7743">
        <w:t>[</w:t>
      </w:r>
      <w:r w:rsidR="00F36340" w:rsidRPr="00CF7743">
        <w:fldChar w:fldCharType="begin"/>
      </w:r>
      <w:r w:rsidR="00F36340" w:rsidRPr="00CF7743">
        <w:instrText xml:space="preserve"> REF _Ref221573302 \r \h </w:instrText>
      </w:r>
      <w:r w:rsidR="00F36340" w:rsidRPr="00CF7743">
        <w:fldChar w:fldCharType="separate"/>
      </w:r>
      <w:r w:rsidR="00DA3574">
        <w:t>48</w:t>
      </w:r>
      <w:r w:rsidR="00F36340" w:rsidRPr="00CF7743">
        <w:fldChar w:fldCharType="end"/>
      </w:r>
      <w:r w:rsidR="00F36340" w:rsidRPr="00CF7743">
        <w:t>]</w:t>
      </w:r>
    </w:p>
    <w:p w14:paraId="67BF3C42" w14:textId="6400557B" w:rsidR="00F36340" w:rsidRPr="00CF7743" w:rsidRDefault="00F36340" w:rsidP="00F36340">
      <w:pPr>
        <w:pStyle w:val="Formula"/>
      </w:pPr>
      <w:bookmarkStart w:id="28" w:name="_Hlk169475994"/>
      <w:r w:rsidRPr="00CF7743">
        <w:tab/>
      </w:r>
      <w:proofErr w:type="spellStart"/>
      <m:oMath>
        <m:r>
          <m:rPr>
            <m:nor/>
          </m:rPr>
          <m:t>MultiHeadAttn</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k</m:t>
                    </m:r>
                  </m:sub>
                </m:sSub>
              </m:e>
            </m:d>
          </m:e>
        </m:nary>
        <m:r>
          <w:rPr>
            <w:rFonts w:ascii="Cambria Math" w:hAnsi="Cambria Math"/>
          </w:rPr>
          <m:t>,</m:t>
        </m:r>
      </m:oMath>
      <w:r>
        <w:tab/>
        <w:t>(3.</w:t>
      </w:r>
      <w:fldSimple w:instr=" SEQ Formula \* ARABIC \s 1 ">
        <w:r w:rsidR="00DA3574">
          <w:rPr>
            <w:noProof/>
          </w:rPr>
          <w:t>11</w:t>
        </w:r>
      </w:fldSimple>
      <w:r>
        <w:t>)</w:t>
      </w:r>
    </w:p>
    <w:bookmarkEnd w:id="28"/>
    <w:p w14:paraId="2E779821" w14:textId="77777777" w:rsidR="00F36340" w:rsidRDefault="00F36340" w:rsidP="00F36340">
      <w:pPr>
        <w:pStyle w:val="10701014"/>
      </w:pPr>
      <w:r w:rsidRPr="00CF7743">
        <w:t xml:space="preserve">де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CF7743">
        <w:t xml:space="preserve"> – індекс елемента запиту;</w:t>
      </w:r>
      <w:r w:rsidRPr="00CF7743">
        <w:tab/>
      </w:r>
      <m:oMath>
        <m:r>
          <w:rPr>
            <w:rFonts w:ascii="Cambria Math"/>
          </w:rPr>
          <m:t>q</m:t>
        </m:r>
        <m:r>
          <w:rPr>
            <w:rFonts w:ascii="Cambria Math" w:hAnsi="Cambria Math" w:cs="Cambria Math"/>
          </w:rPr>
          <m:t>∈</m:t>
        </m:r>
        <m:r>
          <w:rPr>
            <w:rFonts w:ascii="Cambria Math" w:hAnsi="Cambria Math"/>
          </w:rPr>
          <m:t>Ω</m:t>
        </m:r>
        <m:r>
          <w:rPr>
            <w:rFonts w:ascii="Cambria Math"/>
          </w:rPr>
          <m:t>q</m:t>
        </m:r>
      </m:oMath>
    </w:p>
    <w:p w14:paraId="6F8CA512" w14:textId="77777777" w:rsidR="00F36340" w:rsidRDefault="00000000" w:rsidP="00F36340">
      <w:pPr>
        <w:pStyle w:val="10714"/>
      </w:pPr>
      <m:oMath>
        <m:sSub>
          <m:sSubPr>
            <m:ctrlPr>
              <w:rPr>
                <w:rFonts w:ascii="Cambria Math" w:hAnsi="Cambria Math"/>
                <w:i/>
              </w:rPr>
            </m:ctrlPr>
          </m:sSubPr>
          <m:e>
            <m:r>
              <w:rPr>
                <w:rFonts w:ascii="Cambria Math"/>
              </w:rPr>
              <m:t>z</m:t>
            </m:r>
          </m:e>
          <m:sub>
            <m:r>
              <w:rPr>
                <w:rFonts w:ascii="Cambria Math"/>
              </w:rPr>
              <m:t>q</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F36340" w:rsidRPr="00CF7743">
        <w:t>– ознака представлення запиту;</w:t>
      </w:r>
    </w:p>
    <w:p w14:paraId="694CBD4B" w14:textId="77777777" w:rsidR="00F36340" w:rsidRPr="00CF7743" w:rsidRDefault="00F36340" w:rsidP="00F36340">
      <w:pPr>
        <w:pStyle w:val="10714"/>
      </w:pPr>
      <m:oMath>
        <m:r>
          <w:rPr>
            <w:rFonts w:ascii="Cambria Math"/>
          </w:rPr>
          <m:t>m</m:t>
        </m:r>
      </m:oMath>
      <w:r w:rsidRPr="00CF7743">
        <w:t xml:space="preserve"> – індекс голови уваги;</w:t>
      </w:r>
    </w:p>
    <w:p w14:paraId="573B3D7B" w14:textId="77777777" w:rsidR="00527E5B" w:rsidRPr="00CF7743" w:rsidRDefault="00D96657" w:rsidP="00527E5B">
      <w:pPr>
        <w:pStyle w:val="10705"/>
      </w:pPr>
      <w:r w:rsidRPr="00CF7743">
        <w:rPr>
          <w:noProof/>
        </w:rPr>
        <w:lastRenderedPageBreak/>
        <w:drawing>
          <wp:inline distT="0" distB="0" distL="0" distR="0" wp14:anchorId="3598CB8C" wp14:editId="2C405F93">
            <wp:extent cx="5584764" cy="8220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2332" cy="8231214"/>
                    </a:xfrm>
                    <a:prstGeom prst="rect">
                      <a:avLst/>
                    </a:prstGeom>
                    <a:noFill/>
                    <a:ln>
                      <a:noFill/>
                    </a:ln>
                  </pic:spPr>
                </pic:pic>
              </a:graphicData>
            </a:graphic>
          </wp:inline>
        </w:drawing>
      </w:r>
    </w:p>
    <w:p w14:paraId="16B273B3" w14:textId="145F94F1" w:rsidR="00A279B0" w:rsidRPr="00CF7743" w:rsidRDefault="00B53041" w:rsidP="00527E5B">
      <w:pPr>
        <w:pStyle w:val="aff2"/>
      </w:pPr>
      <w:r>
        <w:t xml:space="preserve">Рисунок </w:t>
      </w:r>
      <w:r w:rsidR="00527E5B" w:rsidRPr="00CF7743">
        <w:t xml:space="preserve">3.3 – Схема </w:t>
      </w:r>
      <w:proofErr w:type="spellStart"/>
      <w:r w:rsidR="00527E5B" w:rsidRPr="00CF7743">
        <w:t>кодера</w:t>
      </w:r>
      <w:proofErr w:type="spellEnd"/>
      <w:r w:rsidR="00527E5B" w:rsidRPr="00CF7743">
        <w:t xml:space="preserve"> </w:t>
      </w:r>
      <w:proofErr w:type="spellStart"/>
      <w:r w:rsidR="00527E5B" w:rsidRPr="00CF7743">
        <w:t>трансформерної</w:t>
      </w:r>
      <w:proofErr w:type="spellEnd"/>
      <w:r w:rsidR="00527E5B" w:rsidRPr="00CF7743">
        <w:t xml:space="preserve"> моделі DETR</w:t>
      </w:r>
    </w:p>
    <w:p w14:paraId="21CF7CE5" w14:textId="68854A3B" w:rsidR="00D96657" w:rsidRPr="00CF7743" w:rsidRDefault="00D96657" w:rsidP="00D96657">
      <w:pPr>
        <w:pStyle w:val="10714"/>
      </w:pPr>
      <m:oMath>
        <m:r>
          <w:rPr>
            <w:rFonts w:ascii="Cambria Math"/>
          </w:rPr>
          <m:t>M</m:t>
        </m:r>
      </m:oMath>
      <w:r w:rsidRPr="00CF7743">
        <w:t xml:space="preserve"> – кількість голів уваги;</w:t>
      </w:r>
    </w:p>
    <w:p w14:paraId="2FF72D71" w14:textId="77777777" w:rsidR="00D96657" w:rsidRPr="00CF7743" w:rsidRDefault="00000000" w:rsidP="00D96657">
      <w:pPr>
        <w:pStyle w:val="10714"/>
      </w:pPr>
      <m:oMath>
        <m:sSub>
          <m:sSubPr>
            <m:ctrlPr>
              <w:rPr>
                <w:rFonts w:ascii="Cambria Math" w:hAnsi="Cambria Math"/>
                <w:i/>
              </w:rPr>
            </m:ctrlPr>
          </m:sSubPr>
          <m:e>
            <m:r>
              <w:rPr>
                <w:rFonts w:ascii="Cambria Math"/>
              </w:rPr>
              <m:t>W</m:t>
            </m:r>
          </m:e>
          <m:sub>
            <m:r>
              <w:rPr>
                <w:rFonts w:ascii="Cambria Math"/>
              </w:rPr>
              <m:t>m</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r>
              <w:rPr>
                <w:rFonts w:ascii="Cambria Math"/>
              </w:rPr>
              <m:t>×</m:t>
            </m:r>
            <m:sSub>
              <m:sSubPr>
                <m:ctrlPr>
                  <w:rPr>
                    <w:rFonts w:ascii="Cambria Math" w:hAnsi="Cambria Math"/>
                    <w:i/>
                  </w:rPr>
                </m:ctrlPr>
              </m:sSubPr>
              <m:e>
                <m:r>
                  <w:rPr>
                    <w:rFonts w:ascii="Cambria Math"/>
                  </w:rPr>
                  <m:t>C</m:t>
                </m:r>
              </m:e>
              <m:sub>
                <m:r>
                  <w:rPr>
                    <w:rFonts w:ascii="Cambria Math"/>
                  </w:rPr>
                  <m:t>v</m:t>
                </m:r>
              </m:sub>
            </m:sSub>
          </m:sup>
        </m:sSup>
      </m:oMath>
      <w:r w:rsidR="00D96657" w:rsidRPr="00CF7743">
        <w:t>W^O – вихідна проєкційна матриця.</w:t>
      </w:r>
    </w:p>
    <w:p w14:paraId="38971022" w14:textId="00EF3C3F" w:rsidR="00D96657" w:rsidRPr="00CF7743" w:rsidRDefault="00D96657" w:rsidP="00D96657">
      <w:pPr>
        <w:pStyle w:val="10714"/>
      </w:pPr>
      <m:oMath>
        <m:r>
          <w:rPr>
            <w:rFonts w:ascii="Cambria Math"/>
          </w:rPr>
          <m:t>k</m:t>
        </m:r>
        <m:r>
          <w:rPr>
            <w:rFonts w:ascii="Cambria Math" w:hAnsi="Cambria Math" w:cs="Cambria Math"/>
          </w:rPr>
          <m:t>∈</m:t>
        </m:r>
        <m:r>
          <w:rPr>
            <w:rFonts w:ascii="Cambria Math" w:hAnsi="Cambria Math"/>
          </w:rPr>
          <m:t>Ω</m:t>
        </m:r>
        <m:r>
          <w:rPr>
            <w:rFonts w:ascii="Cambria Math"/>
          </w:rPr>
          <m:t>k</m:t>
        </m:r>
      </m:oMath>
      <w:r w:rsidRPr="00CF7743">
        <w:t xml:space="preserve"> – індекс елемента ключа;</w:t>
      </w:r>
    </w:p>
    <w:p w14:paraId="1652B827" w14:textId="31641881" w:rsidR="00D96657" w:rsidRPr="00CF7743" w:rsidRDefault="00000000" w:rsidP="00D96657">
      <w:pPr>
        <w:pStyle w:val="10714"/>
      </w:pPr>
      <m:oMath>
        <m:sSub>
          <m:sSubPr>
            <m:ctrlPr>
              <w:rPr>
                <w:rFonts w:ascii="Cambria Math" w:hAnsi="Cambria Math"/>
                <w:i/>
              </w:rPr>
            </m:ctrlPr>
          </m:sSubPr>
          <m:e>
            <m:r>
              <w:rPr>
                <w:rFonts w:ascii="Cambria Math"/>
              </w:rPr>
              <m:t>A</m:t>
            </m:r>
          </m:e>
          <m:sub>
            <m:r>
              <w:rPr>
                <w:rFonts w:ascii="Cambria Math"/>
              </w:rPr>
              <m:t>mqk</m:t>
            </m:r>
          </m:sub>
        </m:sSub>
      </m:oMath>
      <w:r w:rsidR="005D4247" w:rsidRPr="00CF7743">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h</m:t>
            </m:r>
          </m:sup>
        </m:sSubSup>
      </m:oMath>
      <w:r w:rsidR="00D96657" w:rsidRPr="00CF7743">
        <w:t xml:space="preserve"> – ваги уваги;</w:t>
      </w:r>
    </w:p>
    <w:p w14:paraId="7E6F74CC" w14:textId="3CEC6C44" w:rsidR="00D96657" w:rsidRPr="00CF7743" w:rsidRDefault="00000000" w:rsidP="00D96657">
      <w:pPr>
        <w:pStyle w:val="10714"/>
      </w:pPr>
      <m:oMath>
        <m:sSubSup>
          <m:sSubSupPr>
            <m:ctrlPr>
              <w:rPr>
                <w:rFonts w:ascii="Cambria Math" w:hAnsi="Cambria Math"/>
                <w:i/>
              </w:rPr>
            </m:ctrlPr>
          </m:sSubSupPr>
          <m:e>
            <m:r>
              <w:rPr>
                <w:rFonts w:ascii="Cambria Math"/>
              </w:rPr>
              <m:t>W</m:t>
            </m:r>
          </m:e>
          <m:sub>
            <m:r>
              <w:rPr>
                <w:rFonts w:ascii="Cambria Math"/>
              </w:rPr>
              <m:t>m</m:t>
            </m:r>
          </m:sub>
          <m:sup>
            <m:r>
              <w:rPr>
                <w:rFonts w:ascii="Cambria Math"/>
              </w:rPr>
              <m:t>’</m:t>
            </m:r>
          </m:sup>
        </m:sSubSup>
        <m:r>
          <w:rPr>
            <w:rFonts w:ascii="Cambria Math" w:hAnsi="Cambria Math" w:cs="Cambria Math"/>
          </w:rPr>
          <m:t>∈</m:t>
        </m:r>
        <m:sSup>
          <m:sSupPr>
            <m:ctrlPr>
              <w:rPr>
                <w:rFonts w:ascii="Cambria Math" w:hAnsi="Cambria Math"/>
                <w:i/>
              </w:rPr>
            </m:ctrlPr>
          </m:sSupPr>
          <m:e>
            <m:r>
              <m:rPr>
                <m:scr m:val="double-struck"/>
              </m:rPr>
              <w:rPr>
                <w:rFonts w:ascii="Cambria Math"/>
              </w:rPr>
              <m:t>R</m:t>
            </m:r>
          </m:e>
          <m:sup>
            <m:sSub>
              <m:sSubPr>
                <m:ctrlPr>
                  <w:rPr>
                    <w:rFonts w:ascii="Cambria Math" w:hAnsi="Cambria Math"/>
                    <w:i/>
                  </w:rPr>
                </m:ctrlPr>
              </m:sSubPr>
              <m:e>
                <m:r>
                  <w:rPr>
                    <w:rFonts w:ascii="Cambria Math"/>
                  </w:rPr>
                  <m:t>C</m:t>
                </m:r>
              </m:e>
              <m:sub>
                <m:r>
                  <w:rPr>
                    <w:rFonts w:ascii="Cambria Math"/>
                  </w:rPr>
                  <m:t>v</m:t>
                </m:r>
              </m:sub>
            </m:sSub>
            <m:r>
              <w:rPr>
                <w:rFonts w:ascii="Cambria Math"/>
              </w:rPr>
              <m:t>×</m:t>
            </m:r>
            <m:r>
              <w:rPr>
                <w:rFonts w:ascii="Cambria Math"/>
              </w:rPr>
              <m:t>C</m:t>
            </m:r>
          </m:sup>
        </m:sSup>
      </m:oMath>
      <w:r w:rsidR="005D4247" w:rsidRPr="00CF7743">
        <w:t xml:space="preserve">,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D96657" w:rsidRPr="00CF7743">
        <w:t xml:space="preserve"> – вхідна проєкційна матриця для </w:t>
      </w:r>
      <m:oMath>
        <m:r>
          <w:rPr>
            <w:rFonts w:ascii="Cambria Math" w:hAnsi="Cambria Math"/>
          </w:rPr>
          <m:t>h</m:t>
        </m:r>
      </m:oMath>
      <w:r w:rsidR="00D96657" w:rsidRPr="00CF7743">
        <w:t>-ї голови;</w:t>
      </w:r>
    </w:p>
    <w:p w14:paraId="14E0C500" w14:textId="0FD1C60D" w:rsidR="00D96657" w:rsidRPr="00CF7743" w:rsidRDefault="00000000" w:rsidP="00D96657">
      <w:pPr>
        <w:pStyle w:val="10714"/>
      </w:pPr>
      <m:oMath>
        <m:sSub>
          <m:sSubPr>
            <m:ctrlPr>
              <w:rPr>
                <w:rFonts w:ascii="Cambria Math" w:hAnsi="Cambria Math"/>
                <w:i/>
              </w:rPr>
            </m:ctrlPr>
          </m:sSubPr>
          <m:e>
            <m:r>
              <w:rPr>
                <w:rFonts w:ascii="Cambria Math"/>
              </w:rPr>
              <m:t>x</m:t>
            </m:r>
          </m:e>
          <m:sub>
            <m:r>
              <w:rPr>
                <w:rFonts w:ascii="Cambria Math"/>
              </w:rPr>
              <m:t>k</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5D4247" w:rsidRPr="00CF7743">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00D96657" w:rsidRPr="00CF7743">
        <w:t xml:space="preserve"> – ознака представлення ключа;</w:t>
      </w:r>
    </w:p>
    <w:p w14:paraId="0DF25377" w14:textId="5D8A2510" w:rsidR="00D96657" w:rsidRPr="00CF7743" w:rsidRDefault="00D96657" w:rsidP="00D96657">
      <w:pPr>
        <w:pStyle w:val="10714"/>
      </w:pPr>
      <m:oMath>
        <m:r>
          <w:rPr>
            <w:rFonts w:ascii="Cambria Math"/>
          </w:rPr>
          <m:t>Ωq</m:t>
        </m:r>
      </m:oMath>
      <w:r w:rsidR="005D4247" w:rsidRPr="00CF7743">
        <w:t xml:space="preserve">, </w:t>
      </w:r>
      <m:oMath>
        <m:r>
          <w:rPr>
            <w:rFonts w:ascii="Cambria Math" w:hAnsi="Cambria Math"/>
          </w:rPr>
          <m:t>Q</m:t>
        </m:r>
      </m:oMath>
      <w:r w:rsidRPr="00CF7743">
        <w:t xml:space="preserve"> та </w:t>
      </w:r>
      <m:oMath>
        <m:r>
          <w:rPr>
            <w:rFonts w:ascii="Cambria Math" w:hAnsi="Cambria Math"/>
          </w:rPr>
          <m:t>K</m:t>
        </m:r>
      </m:oMath>
      <w:r w:rsidRPr="00CF7743">
        <w:t xml:space="preserve"> – множини елементів запиту та ключа відповідно.</w:t>
      </w:r>
      <m:oMath>
        <m:r>
          <w:rPr>
            <w:rFonts w:ascii="Cambria Math"/>
          </w:rPr>
          <m:t>Ωk</m:t>
        </m:r>
      </m:oMath>
    </w:p>
    <w:p w14:paraId="2478B421" w14:textId="77777777" w:rsidR="00D96657" w:rsidRPr="00CF7743" w:rsidRDefault="00D96657" w:rsidP="00D96657">
      <w:pPr>
        <w:pStyle w:val="10714"/>
      </w:pPr>
      <w:r w:rsidRPr="00CF7743">
        <w:t xml:space="preserve">Вхідна та вихідна </w:t>
      </w:r>
      <w:proofErr w:type="spellStart"/>
      <w:r w:rsidRPr="00CF7743">
        <w:t>проєкції</w:t>
      </w:r>
      <w:proofErr w:type="spellEnd"/>
      <w:r w:rsidRPr="00CF7743">
        <w:t xml:space="preserve"> матриці мають </w:t>
      </w:r>
      <w:proofErr w:type="spellStart"/>
      <w:r w:rsidRPr="00CF7743">
        <w:t>перенавчальні</w:t>
      </w:r>
      <w:proofErr w:type="spellEnd"/>
      <w:r w:rsidRPr="00CF7743">
        <w:t xml:space="preserve"> важелі, що визначаються розмірністю уваги для кожної голови уваги</w:t>
      </w:r>
    </w:p>
    <w:p w14:paraId="45A31CCC" w14:textId="438B25A8"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 C</m:t>
        </m:r>
        <m:r>
          <m:rPr>
            <m:lit/>
          </m:rPr>
          <w:rPr>
            <w:rFonts w:ascii="Cambria Math" w:hAnsi="Cambria Math"/>
          </w:rPr>
          <m:t>/</m:t>
        </m:r>
        <m:r>
          <w:rPr>
            <w:rFonts w:ascii="Cambria Math" w:hAnsi="Cambria Math"/>
          </w:rPr>
          <m:t>M</m:t>
        </m:r>
      </m:oMath>
      <w:r w:rsidR="0080711F" w:rsidRPr="00CF7743">
        <w:tab/>
      </w:r>
      <w:r>
        <w:t>(3.</w:t>
      </w:r>
      <w:fldSimple w:instr=" SEQ Formula \* ARABIC \s 1 ">
        <w:r w:rsidR="00DA3574">
          <w:rPr>
            <w:noProof/>
          </w:rPr>
          <w:t>12</w:t>
        </w:r>
      </w:fldSimple>
      <w:r>
        <w:t>)</w:t>
      </w:r>
    </w:p>
    <w:p w14:paraId="1D948A8A" w14:textId="5BCB1711"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ознаки ключа</w:t>
      </w:r>
      <w:r w:rsidR="005D4247" w:rsidRPr="00CF7743">
        <w:t xml:space="preserve"> </w:t>
      </w:r>
      <m:oMath>
        <m:r>
          <w:rPr>
            <w:rFonts w:ascii="Cambria Math"/>
          </w:rPr>
          <m:t>C</m:t>
        </m:r>
      </m:oMath>
      <w:r w:rsidR="005D4247" w:rsidRPr="00CF7743">
        <w:t>.</w:t>
      </w:r>
    </w:p>
    <w:p w14:paraId="66938E19" w14:textId="77777777" w:rsidR="00D96657" w:rsidRPr="00CF7743" w:rsidRDefault="00D96657" w:rsidP="00D96657">
      <w:pPr>
        <w:pStyle w:val="10714"/>
      </w:pPr>
      <w:r w:rsidRPr="00CF7743">
        <w:t>Важелі уваги обчислюються за формулою</w:t>
      </w:r>
    </w:p>
    <w:p w14:paraId="45BF373D" w14:textId="1F4A2EB4"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A</m:t>
            </m:r>
          </m:e>
          <m:sub>
            <m:r>
              <w:rPr>
                <w:rFonts w:ascii="Cambria Math" w:hAnsi="Cambria Math"/>
              </w:rPr>
              <m:t>mqk</m:t>
            </m:r>
          </m:sub>
        </m:sSub>
        <m:r>
          <w:rPr>
            <w:rFonts w:ascii="Cambria Math" w:hAnsi="Cambria Math" w:cs="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T</m:t>
                    </m:r>
                  </m:sup>
                </m:sSubSup>
                <m: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m</m:t>
                    </m:r>
                  </m:sub>
                </m:sSub>
                <m:sSub>
                  <m:sSubPr>
                    <m:ctrlPr>
                      <w:rPr>
                        <w:rFonts w:ascii="Cambria Math" w:hAnsi="Cambria Math"/>
                      </w:rPr>
                    </m:ctrlPr>
                  </m:sSubPr>
                  <m:e>
                    <m:r>
                      <w:rPr>
                        <w:rFonts w:ascii="Cambria Math" w:hAnsi="Cambria Math"/>
                      </w:rPr>
                      <m:t>x</m:t>
                    </m:r>
                  </m:e>
                  <m:sub>
                    <m:r>
                      <w:rPr>
                        <w:rFonts w:ascii="Cambria Math" w:hAnsi="Cambria Math"/>
                      </w:rPr>
                      <m:t>k</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v</m:t>
                        </m:r>
                      </m:sub>
                    </m:sSub>
                  </m:e>
                </m:rad>
              </m:den>
            </m:f>
          </m:sup>
        </m:sSup>
      </m:oMath>
      <w:r w:rsidR="0080711F" w:rsidRPr="00CF7743">
        <w:tab/>
      </w:r>
      <w:r>
        <w:t>(3.</w:t>
      </w:r>
      <w:fldSimple w:instr=" SEQ Formula \* ARABIC \s 1 ">
        <w:r w:rsidR="00DA3574">
          <w:rPr>
            <w:noProof/>
          </w:rPr>
          <w:t>13</w:t>
        </w:r>
      </w:fldSimple>
      <w:r>
        <w:t>)</w:t>
      </w:r>
    </w:p>
    <w:p w14:paraId="2B8D9912" w14:textId="77777777" w:rsidR="00F03CF6" w:rsidRDefault="00D96657" w:rsidP="00BD6DC5">
      <w:pPr>
        <w:pStyle w:val="10701014"/>
      </w:pPr>
      <w:r w:rsidRPr="00CF7743">
        <w:t xml:space="preserve">де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K</m:t>
            </m:r>
          </m:sup>
        </m:sSubSup>
      </m:oMath>
      <w:r w:rsidRPr="00CF7743">
        <w:t xml:space="preserve"> – навчальні ваги вхідних запитів і ключів для проєкції матриці на h-ту голову;</w:t>
      </w:r>
    </w:p>
    <w:p w14:paraId="2D308A09" w14:textId="72360953" w:rsidR="00D96657" w:rsidRPr="00CF7743" w:rsidRDefault="00D96657" w:rsidP="00D96657">
      <w:pPr>
        <w:pStyle w:val="10714"/>
      </w:pPr>
      <w:r w:rsidRPr="00CF7743">
        <w:t>i та j – індекси голови, запиту та ключа відповідно</w:t>
      </w:r>
      <w:r w:rsidR="005D4247" w:rsidRPr="00CF7743">
        <w:t xml:space="preserve"> </w:t>
      </w:r>
      <m:oMath>
        <m:r>
          <w:rPr>
            <w:rFonts w:ascii="Cambria Math"/>
          </w:rPr>
          <m:t>qk</m:t>
        </m:r>
      </m:oMath>
      <w:r w:rsidR="005D4247" w:rsidRPr="00CF7743">
        <w:t>.</w:t>
      </w:r>
    </w:p>
    <w:p w14:paraId="3A2C4CB8" w14:textId="77777777" w:rsidR="00D96657" w:rsidRPr="00CF7743" w:rsidRDefault="00D96657" w:rsidP="00D96657">
      <w:pPr>
        <w:pStyle w:val="10714"/>
      </w:pPr>
      <w:r w:rsidRPr="00CF7743">
        <w:t>Важелі уваги нормалізуються за формулою</w:t>
      </w:r>
    </w:p>
    <w:p w14:paraId="5087F354" w14:textId="0C437427" w:rsidR="00D96657" w:rsidRPr="00CF7743" w:rsidRDefault="00D96657" w:rsidP="004A0832">
      <w:pPr>
        <w:pStyle w:val="Formula"/>
      </w:pPr>
      <w:r w:rsidRPr="00CF7743">
        <w:tab/>
      </w:r>
      <m:oMath>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rPr>
          <m:t>=1</m:t>
        </m:r>
      </m:oMath>
      <w:r w:rsidR="0080711F" w:rsidRPr="00CF7743">
        <w:tab/>
      </w:r>
      <w:r>
        <w:t>(3.</w:t>
      </w:r>
      <w:fldSimple w:instr=" SEQ Formula \* ARABIC \s 1 ">
        <w:r w:rsidR="00DA3574">
          <w:rPr>
            <w:noProof/>
          </w:rPr>
          <w:t>14</w:t>
        </w:r>
      </w:fldSimple>
      <w:r>
        <w:t>)</w:t>
      </w:r>
    </w:p>
    <w:p w14:paraId="0A8EB81C" w14:textId="77777777" w:rsidR="00D96657" w:rsidRPr="00CF7743" w:rsidRDefault="00D96657" w:rsidP="00D96657">
      <w:pPr>
        <w:pStyle w:val="10714"/>
      </w:pPr>
      <w:r w:rsidRPr="00CF7743">
        <w:t xml:space="preserve">Ознаки представлення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Pr="00CF7743">
        <w:t xml:space="preserve"> зазвичай є конкатенацією або сумою вмісту елементів та позиційних вкладок для розрізнення різних просторових позицій.</w:t>
      </w:r>
      <m:oMath>
        <m:sSub>
          <m:sSubPr>
            <m:ctrlPr>
              <w:rPr>
                <w:rFonts w:ascii="Cambria Math" w:hAnsi="Cambria Math"/>
                <w:i/>
              </w:rPr>
            </m:ctrlPr>
          </m:sSubPr>
          <m:e>
            <m:r>
              <w:rPr>
                <w:rFonts w:ascii="Cambria Math"/>
              </w:rPr>
              <m:t>z</m:t>
            </m:r>
          </m:e>
          <m:sub>
            <m:r>
              <w:rPr>
                <w:rFonts w:ascii="Cambria Math"/>
              </w:rPr>
              <m:t>q</m:t>
            </m:r>
          </m:sub>
        </m:sSub>
        <m:sSub>
          <m:sSubPr>
            <m:ctrlPr>
              <w:rPr>
                <w:rFonts w:ascii="Cambria Math" w:hAnsi="Cambria Math"/>
                <w:i/>
              </w:rPr>
            </m:ctrlPr>
          </m:sSubPr>
          <m:e>
            <m:r>
              <w:rPr>
                <w:rFonts w:ascii="Cambria Math"/>
              </w:rPr>
              <m:t>x</m:t>
            </m:r>
          </m:e>
          <m:sub>
            <m:r>
              <w:rPr>
                <w:rFonts w:ascii="Cambria Math"/>
              </w:rPr>
              <m:t>k</m:t>
            </m:r>
          </m:sub>
        </m:sSub>
      </m:oMath>
    </w:p>
    <w:p w14:paraId="2039AE70" w14:textId="77777777" w:rsidR="00D96657" w:rsidRPr="00CF7743" w:rsidRDefault="00D96657" w:rsidP="00D96657">
      <w:pPr>
        <w:pStyle w:val="10714"/>
      </w:pPr>
      <w:bookmarkStart w:id="29" w:name="TEMPGOTO"/>
      <w:r w:rsidRPr="00CF7743">
        <w:t>Вектори запитів, ключів і значень обчислюються за формулами:</w:t>
      </w:r>
    </w:p>
    <w:p w14:paraId="5FE5D53A" w14:textId="4E86819A" w:rsidR="00D96657" w:rsidRPr="00CF7743" w:rsidRDefault="00D96657" w:rsidP="004A0832">
      <w:pPr>
        <w:pStyle w:val="Formula"/>
      </w:pPr>
      <w:r w:rsidRPr="00CF7743">
        <w:lastRenderedPageBreak/>
        <w:tab/>
      </w:r>
      <w:bookmarkEnd w:id="29"/>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V</m:t>
            </m:r>
          </m:sup>
        </m:sSup>
      </m:oMath>
      <w:r>
        <w:tab/>
        <w:t>(3.</w:t>
      </w:r>
      <w:fldSimple w:instr=" SEQ Formula \* ARABIC \s 1 ">
        <w:r w:rsidR="00DA3574">
          <w:rPr>
            <w:noProof/>
          </w:rPr>
          <w:t>15</w:t>
        </w:r>
      </w:fldSimple>
      <w:r>
        <w:t>)</w:t>
      </w:r>
    </w:p>
    <w:p w14:paraId="0F320A69" w14:textId="77777777" w:rsidR="00D96657" w:rsidRPr="00CF7743" w:rsidRDefault="00D96657" w:rsidP="00BD6DC5">
      <w:pPr>
        <w:pStyle w:val="10701014"/>
      </w:pPr>
      <w:r w:rsidRPr="00CF7743">
        <w:t>де X – вхідний вектор або матриця вхідних векторів;</w:t>
      </w:r>
      <m:oMath>
        <m:sSub>
          <m:sSubPr>
            <m:ctrlPr>
              <w:rPr>
                <w:rFonts w:ascii="Cambria Math" w:hAnsi="Cambria Math"/>
                <w:i/>
              </w:rPr>
            </m:ctrlPr>
          </m:sSubPr>
          <m:e>
            <m:r>
              <w:rPr>
                <w:rFonts w:ascii="Cambria Math"/>
              </w:rPr>
              <m:t>X</m:t>
            </m:r>
          </m:e>
          <m:sub>
            <m:r>
              <w:rPr>
                <w:rFonts w:ascii="Cambria Math"/>
              </w:rPr>
              <m:t>i</m:t>
            </m:r>
          </m:sub>
        </m:sSub>
      </m:oMath>
    </w:p>
    <w:p w14:paraId="0DC606AF" w14:textId="20ABA01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Q</m:t>
            </m:r>
          </m:sup>
        </m:sSup>
      </m:oMath>
      <w:r w:rsidR="00D96657" w:rsidRPr="00CF7743">
        <w:t xml:space="preserve"> – матриця ваг для перетворення в запити;</w:t>
      </w:r>
    </w:p>
    <w:p w14:paraId="00FB2552" w14:textId="1D213A7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K</m:t>
            </m:r>
          </m:sup>
        </m:sSup>
      </m:oMath>
      <w:r w:rsidR="00ED7869" w:rsidRPr="00CF7743">
        <w:t xml:space="preserve"> </w:t>
      </w:r>
      <w:r w:rsidR="00D96657" w:rsidRPr="00CF7743">
        <w:t>– матриця ваг для перетворення в ключі;</w:t>
      </w:r>
    </w:p>
    <w:p w14:paraId="3DD361AD" w14:textId="5B606C50"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V</m:t>
            </m:r>
          </m:sup>
        </m:sSup>
      </m:oMath>
      <w:r w:rsidR="00D96657" w:rsidRPr="00CF7743">
        <w:t xml:space="preserve"> – матриця ваг для перетворення в значення;</w:t>
      </w:r>
    </w:p>
    <w:p w14:paraId="71570E1A" w14:textId="1D282569" w:rsidR="00D96657" w:rsidRPr="00CF7743" w:rsidRDefault="00000000" w:rsidP="00D96657">
      <w:pPr>
        <w:pStyle w:val="10714"/>
      </w:pPr>
      <m:oMath>
        <m:sSub>
          <m:sSubPr>
            <m:ctrlPr>
              <w:rPr>
                <w:rFonts w:ascii="Cambria Math" w:hAnsi="Cambria Math"/>
                <w:i/>
              </w:rPr>
            </m:ctrlPr>
          </m:sSubPr>
          <m:e>
            <m:r>
              <w:rPr>
                <w:rFonts w:ascii="Cambria Math"/>
              </w:rPr>
              <m:t>q</m:t>
            </m:r>
          </m:e>
          <m:sub>
            <m:r>
              <w:rPr>
                <w:rFonts w:ascii="Cambria Math"/>
              </w:rPr>
              <m:t>i</m:t>
            </m:r>
          </m:sub>
        </m:sSub>
      </m:oMath>
      <w:r w:rsidR="00D96657" w:rsidRPr="00CF7743">
        <w:t xml:space="preserve"> – вектор або матриця запитів, отримана з вхідних ознак;</w:t>
      </w:r>
    </w:p>
    <w:p w14:paraId="33C4E219" w14:textId="282FF9A6"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i</m:t>
            </m:r>
          </m:sub>
        </m:sSub>
      </m:oMath>
      <w:r w:rsidR="00D96657" w:rsidRPr="00CF7743">
        <w:t xml:space="preserve"> – вектор або матриця ключів, отримана з вхідних ознак;</w:t>
      </w:r>
    </w:p>
    <w:p w14:paraId="2322AD3B" w14:textId="53891A3D"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i</m:t>
            </m:r>
          </m:sub>
        </m:sSub>
      </m:oMath>
      <w:r w:rsidR="00D96657" w:rsidRPr="00CF7743">
        <w:t xml:space="preserve"> – вектор або матриця значень, отримана з вхідних ознак.</w:t>
      </w:r>
    </w:p>
    <w:p w14:paraId="045C633D" w14:textId="77777777" w:rsidR="00D96657" w:rsidRPr="00CF7743" w:rsidRDefault="00D96657" w:rsidP="00D96657">
      <w:pPr>
        <w:pStyle w:val="10714"/>
      </w:pPr>
      <w:r w:rsidRPr="00CF7743">
        <w:t>Щоб обчислити ваги уваги і зважити відповідні значення створені вектори запитів, ключів і значень використовуються в механізмі уваги з функцією</w:t>
      </w:r>
    </w:p>
    <w:p w14:paraId="6757D47A" w14:textId="0A737719" w:rsidR="00D96657" w:rsidRPr="00CF7743" w:rsidRDefault="00D96657" w:rsidP="004A0832">
      <w:pPr>
        <w:pStyle w:val="Formula"/>
      </w:pPr>
      <w:r w:rsidRPr="00CF7743">
        <w:tab/>
      </w:r>
      <w:proofErr w:type="spellStart"/>
      <m:oMath>
        <m:r>
          <m:rPr>
            <m:nor/>
          </m:rPr>
          <m:t>Attention</m:t>
        </m:r>
        <w:proofErr w:type="spellEnd"/>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nor/>
          </m:rPr>
          <m:t xml:space="preserve"> = </m:t>
        </m:r>
        <m:nary>
          <m:naryPr>
            <m:chr m:val="∑"/>
            <m:ctrlPr>
              <w:rPr>
                <w:rFonts w:ascii="Cambria Math" w:hAnsi="Cambria Math"/>
              </w:rPr>
            </m:ctrlPr>
          </m:naryPr>
          <m:sub>
            <m:r>
              <w:rPr>
                <w:rFonts w:ascii="Cambria Math" w:hAnsi="Cambria Math"/>
              </w:rPr>
              <m:t>j=1</m:t>
            </m:r>
          </m:sub>
          <m:sup>
            <m:r>
              <w:rPr>
                <w:rFonts w:ascii="Cambria Math" w:hAnsi="Cambria Math"/>
              </w:rPr>
              <m:t>n</m:t>
            </m:r>
          </m:sup>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cs="Cambria Math"/>
                      </w:rPr>
                      <m:t>⋅</m:t>
                    </m:r>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j</m:t>
                </m:r>
              </m:sub>
            </m:sSub>
          </m:e>
        </m:nary>
      </m:oMath>
      <w:r w:rsidR="00DA36B6" w:rsidRPr="00CF7743">
        <w:tab/>
      </w:r>
      <w:r>
        <w:t>(3.</w:t>
      </w:r>
      <w:fldSimple w:instr=" SEQ Formula \* ARABIC \s 1 ">
        <w:r w:rsidR="00DA3574">
          <w:rPr>
            <w:noProof/>
          </w:rPr>
          <w:t>16</w:t>
        </w:r>
      </w:fldSimple>
      <w:r>
        <w:t>)</w:t>
      </w:r>
    </w:p>
    <w:p w14:paraId="2F7F4ACD" w14:textId="4DC07432"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векторів ключів;</w:t>
      </w:r>
    </w:p>
    <w:p w14:paraId="41656554" w14:textId="6B367A6D" w:rsidR="00D96657" w:rsidRPr="00CF7743" w:rsidRDefault="00D96657" w:rsidP="00D96657">
      <w:pPr>
        <w:pStyle w:val="10714"/>
      </w:pPr>
      <m:oMath>
        <m:r>
          <w:rPr>
            <w:rFonts w:ascii="Cambria Math"/>
          </w:rPr>
          <m:t>K</m:t>
        </m:r>
      </m:oMath>
      <w:r w:rsidRPr="00CF7743">
        <w:t xml:space="preserve"> – матриця ключів;</w:t>
      </w:r>
    </w:p>
    <w:p w14:paraId="69ED0C99" w14:textId="7AB1BB3B"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j</m:t>
            </m:r>
          </m:sub>
        </m:sSub>
      </m:oMath>
      <w:r w:rsidR="00D96657" w:rsidRPr="00CF7743">
        <w:t xml:space="preserve"> – вектор-стовпець матриці ключів;</w:t>
      </w:r>
    </w:p>
    <w:p w14:paraId="4609358E" w14:textId="0F68B1A9" w:rsidR="00D96657" w:rsidRPr="00CF7743" w:rsidRDefault="00D96657" w:rsidP="00D96657">
      <w:pPr>
        <w:pStyle w:val="10714"/>
      </w:pPr>
      <m:oMath>
        <m:r>
          <w:rPr>
            <w:rFonts w:ascii="Cambria Math"/>
          </w:rPr>
          <m:t>V</m:t>
        </m:r>
      </m:oMath>
      <w:r w:rsidRPr="00CF7743">
        <w:t xml:space="preserve"> – матриця значень;</w:t>
      </w:r>
    </w:p>
    <w:p w14:paraId="6A58589B" w14:textId="2D9025E7"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j</m:t>
            </m:r>
          </m:sub>
        </m:sSub>
      </m:oMath>
      <w:r w:rsidR="00D96657" w:rsidRPr="00CF7743">
        <w:t xml:space="preserve"> – вектор-стовпець матриці значень.</w:t>
      </w:r>
    </w:p>
    <w:p w14:paraId="5A4C3236" w14:textId="77777777" w:rsidR="00D96657" w:rsidRPr="00CF7743" w:rsidRDefault="00D96657" w:rsidP="00D96657">
      <w:pPr>
        <w:pStyle w:val="a3"/>
      </w:pPr>
      <w:r w:rsidRPr="00CF7743">
        <w:t xml:space="preserve">Механізм уваги призначає ваги ключам на основі їх схожості з запитом. Ці ваги використовуються для агрегування векторів значень у зважену суму, яка потім використовується в моделі </w:t>
      </w:r>
      <w:proofErr w:type="spellStart"/>
      <w:r w:rsidRPr="00CF7743">
        <w:t>трансформера</w:t>
      </w:r>
      <w:proofErr w:type="spellEnd"/>
      <w:r w:rsidRPr="00CF7743">
        <w:t>. Оцінки уваги дозволяють моделі фокусуватися на різних частинах вхідної послідовності для кожної вихідної позиції, що дозволяє захоплювати залежності незалежно від їхньої відстані у послідовності. Увага цього типу застосовується для взаємодії між різними части</w:t>
      </w:r>
      <w:r w:rsidRPr="00CF7743">
        <w:softHyphen/>
        <w:t xml:space="preserve">нами послідовностей в </w:t>
      </w:r>
      <w:proofErr w:type="spellStart"/>
      <w:r w:rsidRPr="00CF7743">
        <w:t>трансформерних</w:t>
      </w:r>
      <w:proofErr w:type="spellEnd"/>
      <w:r w:rsidRPr="00CF7743">
        <w:t xml:space="preserve"> моделях. Вона розбиває вхідні дані на </w:t>
      </w:r>
      <w:r w:rsidRPr="00CF7743">
        <w:lastRenderedPageBreak/>
        <w:t>кілька голів, кожна з яких використовується для відповідних обчислень. Кожна голова вивчає взаємозв</w:t>
      </w:r>
      <w:r w:rsidR="0089083A" w:rsidRPr="00CF7743">
        <w:t>’</w:t>
      </w:r>
      <w:r w:rsidRPr="00CF7743">
        <w:t>язки між словами у різних контекстах та відповідності між різними частинами послідовності.</w:t>
      </w:r>
    </w:p>
    <w:p w14:paraId="382F1DC8" w14:textId="77777777" w:rsidR="00D96657" w:rsidRPr="00CF7743" w:rsidRDefault="00D96657" w:rsidP="00D96657">
      <w:pPr>
        <w:pStyle w:val="a3"/>
      </w:pPr>
      <w:r w:rsidRPr="00CF7743">
        <w:t xml:space="preserve">Результати обчислень кожної голови </w:t>
      </w:r>
      <w:proofErr w:type="spellStart"/>
      <w:r w:rsidRPr="00CF7743">
        <w:t>конкатенуються</w:t>
      </w:r>
      <w:proofErr w:type="spellEnd"/>
      <w:r w:rsidRPr="00CF7743">
        <w:t xml:space="preserve"> та проходять через додатковий проєктний шар перед об</w:t>
      </w:r>
      <w:r w:rsidR="0089083A" w:rsidRPr="00CF7743">
        <w:t>’</w:t>
      </w:r>
      <w:r w:rsidRPr="00CF7743">
        <w:t>єднанням для подальшої обробки.</w:t>
      </w:r>
    </w:p>
    <w:p w14:paraId="0296452C" w14:textId="77777777" w:rsidR="00D96657" w:rsidRPr="00CF7743" w:rsidRDefault="00D96657" w:rsidP="00D96657">
      <w:pPr>
        <w:pStyle w:val="a3"/>
      </w:pPr>
      <w:r w:rsidRPr="00CF7743">
        <w:t xml:space="preserve">Багатоголова </w:t>
      </w:r>
      <w:proofErr w:type="spellStart"/>
      <w:r w:rsidRPr="00CF7743">
        <w:t>самоувага</w:t>
      </w:r>
      <w:proofErr w:type="spellEnd"/>
      <w:r w:rsidRPr="00CF7743">
        <w:t xml:space="preserve"> у </w:t>
      </w:r>
      <w:proofErr w:type="spellStart"/>
      <w:r w:rsidRPr="00CF7743">
        <w:t>трансформерів</w:t>
      </w:r>
      <w:proofErr w:type="spellEnd"/>
      <w:r w:rsidRPr="00CF7743">
        <w:t xml:space="preserve"> – це спеціалізований тип багатоголової уваги, де вхідні дані подаються одночасно на всі голови для обробки.</w:t>
      </w:r>
    </w:p>
    <w:p w14:paraId="59E84F59" w14:textId="77777777" w:rsidR="00D96657" w:rsidRPr="00CF7743" w:rsidRDefault="00D96657" w:rsidP="00D96657">
      <w:pPr>
        <w:pStyle w:val="a3"/>
      </w:pPr>
      <w:r w:rsidRPr="00CF7743">
        <w:t xml:space="preserve">Кожна голова вивчає відносини між різними словами в межах цієї послідовності за принципом </w:t>
      </w:r>
      <w:proofErr w:type="spellStart"/>
      <w:r w:rsidRPr="00CF7743">
        <w:t>самоподібності</w:t>
      </w:r>
      <w:proofErr w:type="spellEnd"/>
      <w:r w:rsidRPr="00CF7743">
        <w:t>.</w:t>
      </w:r>
    </w:p>
    <w:p w14:paraId="4038E32C" w14:textId="77777777" w:rsidR="00D96657" w:rsidRPr="00CF7743" w:rsidRDefault="00D96657" w:rsidP="00D96657">
      <w:pPr>
        <w:pStyle w:val="a3"/>
      </w:pPr>
      <w:r w:rsidRPr="00CF7743">
        <w:t xml:space="preserve">Цей підхід дозволяє моделі вивчати взаємозв’язки між різними частинами послідовності без потреби у внутрішніх чи зовнішніх взаємодіях </w:t>
      </w:r>
      <w:r w:rsidR="00527E5B" w:rsidRPr="00CF7743">
        <w:rPr>
          <w:lang w:eastAsia="ja-JP"/>
        </w:rPr>
        <w:t>[</w:t>
      </w:r>
      <w:r w:rsidRPr="00CF7743">
        <w:t>4; 49</w:t>
      </w:r>
      <w:r w:rsidR="00527E5B" w:rsidRPr="00CF7743">
        <w:rPr>
          <w:lang w:eastAsia="ja-JP"/>
        </w:rPr>
        <w:t>]</w:t>
      </w:r>
      <w:r w:rsidRPr="00CF7743">
        <w:t>.</w:t>
      </w:r>
    </w:p>
    <w:p w14:paraId="616FF7A8" w14:textId="1E2C1162" w:rsidR="00E85AB4" w:rsidRPr="00CF7743" w:rsidRDefault="00E85AB4" w:rsidP="00E85AB4">
      <w:pPr>
        <w:pStyle w:val="a3"/>
      </w:pPr>
      <w:proofErr w:type="spellStart"/>
      <w:r w:rsidRPr="00CF7743">
        <w:rPr>
          <w:bCs/>
        </w:rPr>
        <w:t>GeoNet</w:t>
      </w:r>
      <w:proofErr w:type="spellEnd"/>
      <w:r w:rsidRPr="00CF7743">
        <w:rPr>
          <w:bCs/>
        </w:rPr>
        <w:t>.</w:t>
      </w:r>
      <w:r w:rsidRPr="00CF7743">
        <w:t xml:space="preserve"> Глибока нейронна архітектура, яка поєднує задачу оцінки глибини з задачею оцінки оптичного потоку, тобто векторного поля переміщення пікселів між двома послідовними зображеннями. Її основна мета інтегрувати просторову та часову інформацію в єдину структуру для більш точної реконструкції сцени та відстеження об</w:t>
      </w:r>
      <w:r w:rsidR="0089083A" w:rsidRPr="00CF7743">
        <w:t>’</w:t>
      </w:r>
      <w:r w:rsidRPr="00CF7743">
        <w:t>єктів. У контексті задачі ідентифікації параметрів динамічних об</w:t>
      </w:r>
      <w:r w:rsidR="0089083A" w:rsidRPr="00CF7743">
        <w:t>’</w:t>
      </w:r>
      <w:r w:rsidRPr="00CF7743">
        <w:t xml:space="preserve">єктів, </w:t>
      </w:r>
      <w:proofErr w:type="spellStart"/>
      <w:r w:rsidRPr="00CF7743">
        <w:t>GeoNet</w:t>
      </w:r>
      <w:proofErr w:type="spellEnd"/>
      <w:r w:rsidRPr="00CF7743">
        <w:t xml:space="preserve"> виступає як фундаментальний інструмент для попереднього збору кінематичних характеристик об</w:t>
      </w:r>
      <w:r w:rsidR="0089083A" w:rsidRPr="00CF7743">
        <w:t>’</w:t>
      </w:r>
      <w:r w:rsidRPr="00CF7743">
        <w:t xml:space="preserve">єктів у </w:t>
      </w:r>
      <w:proofErr w:type="spellStart"/>
      <w:r w:rsidRPr="00CF7743">
        <w:t>відеопотоці</w:t>
      </w:r>
      <w:proofErr w:type="spellEnd"/>
      <w:r w:rsidRPr="00CF7743">
        <w:t xml:space="preserve">. </w:t>
      </w:r>
      <w:r w:rsidR="007902D6" w:rsidRPr="00CF7743">
        <w:t>показано</w:t>
      </w:r>
      <w:r w:rsidRPr="00CF7743">
        <w:t xml:space="preserve"> загальну структуру </w:t>
      </w:r>
      <w:proofErr w:type="spellStart"/>
      <w:r w:rsidRPr="00CF7743">
        <w:t>GeoNet</w:t>
      </w:r>
      <w:proofErr w:type="spellEnd"/>
      <w:r w:rsidRPr="00CF7743">
        <w:t>, де пара вхідних зображень послідовних кадрів обробляється мережею для одночасного визначення карти глибини та оптичного потоку. Такий підхід дозволяє об</w:t>
      </w:r>
      <w:r w:rsidR="0089083A" w:rsidRPr="00CF7743">
        <w:t>’</w:t>
      </w:r>
      <w:r w:rsidRPr="00CF7743">
        <w:t xml:space="preserve">єднати </w:t>
      </w:r>
      <w:proofErr w:type="spellStart"/>
      <w:r w:rsidRPr="00CF7743">
        <w:t>стереозору</w:t>
      </w:r>
      <w:proofErr w:type="spellEnd"/>
      <w:r w:rsidRPr="00CF7743">
        <w:t xml:space="preserve"> та часову динаміку, що критично важливо для ідентифікації просторового положення та напрямку руху об</w:t>
      </w:r>
      <w:r w:rsidR="0089083A" w:rsidRPr="00CF7743">
        <w:t>’</w:t>
      </w:r>
      <w:r w:rsidRPr="00CF7743">
        <w:t xml:space="preserve">єктів у сцені. </w:t>
      </w:r>
      <w:r w:rsidR="007D04EF" w:rsidRPr="00CF7743">
        <w:t>В</w:t>
      </w:r>
      <w:r w:rsidRPr="00CF7743">
        <w:t xml:space="preserve">икористання </w:t>
      </w:r>
      <w:proofErr w:type="spellStart"/>
      <w:r w:rsidRPr="00CF7743">
        <w:t>GeoNet</w:t>
      </w:r>
      <w:proofErr w:type="spellEnd"/>
      <w:r w:rsidRPr="00CF7743">
        <w:t xml:space="preserve"> у поєднанні з </w:t>
      </w:r>
      <w:proofErr w:type="spellStart"/>
      <w:r w:rsidRPr="00CF7743">
        <w:t>трансформерною</w:t>
      </w:r>
      <w:proofErr w:type="spellEnd"/>
      <w:r w:rsidRPr="00CF7743">
        <w:t xml:space="preserve"> архітектурою дозволяє значно підвищити точність визначення параметрів руху завдяки можливості обробки глобального контексту у сцені</w:t>
      </w:r>
      <w:r w:rsidR="007D04EF" w:rsidRPr="00CF7743">
        <w:t xml:space="preserve"> </w:t>
      </w:r>
      <w:r w:rsidRPr="00CF7743">
        <w:t>[</w:t>
      </w:r>
      <w:r w:rsidR="007D04EF" w:rsidRPr="00CF7743">
        <w:fldChar w:fldCharType="begin"/>
      </w:r>
      <w:r w:rsidR="007D04EF" w:rsidRPr="00CF7743">
        <w:instrText xml:space="preserve"> REF _Ref221389746 \r \h </w:instrText>
      </w:r>
      <w:r w:rsidR="007D04EF" w:rsidRPr="00CF7743">
        <w:fldChar w:fldCharType="separate"/>
      </w:r>
      <w:r w:rsidR="00DA3574">
        <w:t>63</w:t>
      </w:r>
      <w:r w:rsidR="007D04EF" w:rsidRPr="00CF7743">
        <w:fldChar w:fldCharType="end"/>
      </w:r>
      <w:r w:rsidRPr="00CF7743">
        <w:t xml:space="preserve">]. Трансформер аналізує отримані карти глибини та оптичного потоку, забезпечуючи </w:t>
      </w:r>
      <w:proofErr w:type="spellStart"/>
      <w:r w:rsidRPr="00CF7743">
        <w:t>високорівневе</w:t>
      </w:r>
      <w:proofErr w:type="spellEnd"/>
      <w:r w:rsidRPr="00CF7743">
        <w:t xml:space="preserve"> представлення руху, яке важливе для класифікації, прогнозування траєкторії та подальшої аналітики об</w:t>
      </w:r>
      <w:r w:rsidR="0089083A" w:rsidRPr="00CF7743">
        <w:t>’</w:t>
      </w:r>
      <w:r w:rsidRPr="00CF7743">
        <w:t>єктів.</w:t>
      </w:r>
    </w:p>
    <w:p w14:paraId="1F7CDEB8" w14:textId="77777777" w:rsidR="00E85AB4" w:rsidRPr="00CF7743" w:rsidRDefault="00E85AB4" w:rsidP="00E85AB4">
      <w:pPr>
        <w:pStyle w:val="a3"/>
      </w:pPr>
      <w:proofErr w:type="spellStart"/>
      <w:r w:rsidRPr="00CF7743">
        <w:t>GeoNet</w:t>
      </w:r>
      <w:proofErr w:type="spellEnd"/>
      <w:r w:rsidRPr="00CF7743">
        <w:t xml:space="preserve"> може інтегруватись з ансамблевими методами машинного </w:t>
      </w:r>
      <w:r w:rsidRPr="00CF7743">
        <w:lastRenderedPageBreak/>
        <w:t xml:space="preserve">навчання, зокрема в цій статті </w:t>
      </w:r>
      <w:proofErr w:type="spellStart"/>
      <w:r w:rsidRPr="00CF7743">
        <w:t>бегінгом</w:t>
      </w:r>
      <w:proofErr w:type="spellEnd"/>
      <w:r w:rsidRPr="00CF7743">
        <w:t xml:space="preserve"> та </w:t>
      </w:r>
      <w:proofErr w:type="spellStart"/>
      <w:r w:rsidRPr="00CF7743">
        <w:t>бустінгом</w:t>
      </w:r>
      <w:proofErr w:type="spellEnd"/>
      <w:r w:rsidRPr="00CF7743">
        <w:t xml:space="preserve">, для підвищення стійкості до шумів, зміни освітлення та часткової втрати даних. У випадку </w:t>
      </w:r>
      <w:proofErr w:type="spellStart"/>
      <w:r w:rsidRPr="00CF7743">
        <w:t>бегінгу</w:t>
      </w:r>
      <w:proofErr w:type="spellEnd"/>
      <w:r w:rsidRPr="00CF7743">
        <w:t xml:space="preserve">, </w:t>
      </w:r>
      <w:proofErr w:type="spellStart"/>
      <w:r w:rsidRPr="00CF7743">
        <w:t>GeoNet</w:t>
      </w:r>
      <w:proofErr w:type="spellEnd"/>
      <w:r w:rsidRPr="00CF7743">
        <w:t xml:space="preserve"> запропоновано виконувати на різних модифікованих підвибірках відеокадрів, що дозволить отримати усереднені оцінки параметрів руху. У </w:t>
      </w:r>
      <w:proofErr w:type="spellStart"/>
      <w:r w:rsidRPr="00CF7743">
        <w:t>бустінгу</w:t>
      </w:r>
      <w:proofErr w:type="spellEnd"/>
      <w:r w:rsidRPr="00CF7743">
        <w:t xml:space="preserve"> результати першої моделі аналізуються, і друга модель фокусується на зонах з найбільшою похибкою, що забезпечує локальну точність.</w:t>
      </w:r>
    </w:p>
    <w:p w14:paraId="147907E5" w14:textId="77777777" w:rsidR="00E85AB4" w:rsidRPr="00CF7743" w:rsidRDefault="00E85AB4" w:rsidP="00E85AB4">
      <w:pPr>
        <w:pStyle w:val="a3"/>
      </w:pPr>
      <w:r w:rsidRPr="00CF7743">
        <w:t xml:space="preserve">Таким чином, використання </w:t>
      </w:r>
      <w:proofErr w:type="spellStart"/>
      <w:r w:rsidRPr="00CF7743">
        <w:t>GeoNet</w:t>
      </w:r>
      <w:proofErr w:type="spellEnd"/>
      <w:r w:rsidRPr="00CF7743">
        <w:t xml:space="preserve"> у зв</w:t>
      </w:r>
      <w:r w:rsidR="0089083A" w:rsidRPr="00CF7743">
        <w:t>’</w:t>
      </w:r>
      <w:r w:rsidRPr="00CF7743">
        <w:t xml:space="preserve">язці з </w:t>
      </w:r>
      <w:proofErr w:type="spellStart"/>
      <w:r w:rsidRPr="00CF7743">
        <w:t>трансформерами</w:t>
      </w:r>
      <w:proofErr w:type="spellEnd"/>
      <w:r w:rsidRPr="00CF7743">
        <w:t xml:space="preserve"> та ансамблевими підходами створює ефективну систему для високоточного аналізу динаміки візуальних сцен та ідентифікації параметрів руху об</w:t>
      </w:r>
      <w:r w:rsidR="0089083A" w:rsidRPr="00CF7743">
        <w:t>’</w:t>
      </w:r>
      <w:r w:rsidRPr="00CF7743">
        <w:t>єктів. Це особливо актуально в задачах дистанційного моніторингу, автономного транспорту та систем відеоспостереження, де важлива не лише фіксація наявності об</w:t>
      </w:r>
      <w:r w:rsidR="0089083A" w:rsidRPr="00CF7743">
        <w:t>’</w:t>
      </w:r>
      <w:r w:rsidRPr="00CF7743">
        <w:t>єкта, а й повноцінне розуміння його поведінки в просторі.</w:t>
      </w:r>
    </w:p>
    <w:p w14:paraId="0230A7E0" w14:textId="77777777" w:rsidR="00D4769E" w:rsidRPr="00CF7743" w:rsidRDefault="00B62E13">
      <w:pPr>
        <w:pStyle w:val="a3"/>
      </w:pPr>
      <w:r w:rsidRPr="00CF7743">
        <w:t xml:space="preserve">Відео або зображення є </w:t>
      </w:r>
      <w:proofErr w:type="spellStart"/>
      <w:r w:rsidRPr="00CF7743">
        <w:t>проєкцією</w:t>
      </w:r>
      <w:proofErr w:type="spellEnd"/>
      <w:r w:rsidRPr="00CF7743">
        <w:t xml:space="preserve"> 3D-простору. 3D-сцена природно складається зі статичного фону та об’єктів, що рухаються. Рух статичних частин у відео викликаний виключно рухом камери та структурою глибини. Тоді як рух динамічних об’єктів є більш складним, обумовленим як однорідним рухом камери, так і специфічним рухом об’єкта.</w:t>
      </w:r>
    </w:p>
    <w:p w14:paraId="1FA4DB06" w14:textId="2B3E493B" w:rsidR="00D4769E" w:rsidRPr="00CF7743" w:rsidRDefault="00B62E13">
      <w:pPr>
        <w:pStyle w:val="Formula"/>
      </w:pPr>
      <w:r w:rsidRPr="00CF7743">
        <w:tab/>
      </w:r>
      <m:oMath>
        <m:box>
          <m:boxPr>
            <m:ctrlPr>
              <w:rPr>
                <w:rFonts w:ascii="Cambria Math" w:hAnsi="Cambria Math"/>
              </w:rPr>
            </m:ctrlPr>
          </m:boxPr>
          <m:e>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rig</m:t>
                    </m:r>
                  </m:e>
                </m:box>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Sub>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r>
                  <w:rPr>
                    <w:rFonts w:ascii="Cambria Math" w:hAnsi="Cambria Math"/>
                  </w:rPr>
                  <m:t>K</m:t>
                </m:r>
              </m:e>
              <m:sup>
                <m:box>
                  <m:boxPr>
                    <m:ctrlPr>
                      <w:rPr>
                        <w:rFonts w:ascii="Cambria Math" w:hAnsi="Cambria Math"/>
                      </w:rPr>
                    </m:ctrlPr>
                  </m:boxPr>
                  <m:e>
                    <m:r>
                      <m:rPr>
                        <m:sty m:val="p"/>
                      </m:rPr>
                      <w:rPr>
                        <w:rFonts w:ascii="Cambria Math" w:hAnsi="Cambria Math"/>
                      </w:rPr>
                      <m:t>-1</m:t>
                    </m:r>
                  </m:e>
                </m:box>
              </m:sup>
            </m:sSup>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box>
      </m:oMath>
      <w:r>
        <w:tab/>
        <w:t>(3.</w:t>
      </w:r>
      <w:fldSimple w:instr=" SEQ Formula \* ARABIC \s 1 ">
        <w:r w:rsidR="00DA3574">
          <w:rPr>
            <w:noProof/>
          </w:rPr>
          <w:t>17</w:t>
        </w:r>
      </w:fldSimple>
      <w:r>
        <w:t>)</w:t>
      </w:r>
    </w:p>
    <w:p w14:paraId="4ACD9B19" w14:textId="6C87A33F" w:rsidR="00A71956" w:rsidRDefault="00B62E13" w:rsidP="00CA6DCB">
      <w:pPr>
        <w:pStyle w:val="107010"/>
      </w:pPr>
      <w:r w:rsidRPr="00CF7743">
        <w:t xml:space="preserve">де </w:t>
      </w:r>
      <m:oMath>
        <m:r>
          <w:rPr>
            <w:rFonts w:ascii="Cambria Math" w:hAnsi="Cambria Math"/>
          </w:rPr>
          <m:t>K</m:t>
        </m:r>
      </m:oMath>
      <w:r w:rsidRPr="00CF7743">
        <w:t xml:space="preserve"> </w:t>
      </w:r>
      <w:r w:rsidR="00337AFE">
        <w:t>–</w:t>
      </w:r>
      <w:r w:rsidRPr="00CF7743">
        <w:t xml:space="preserve"> внутрішні параметри камери,</w:t>
      </w:r>
    </w:p>
    <w:p w14:paraId="6C1CF440" w14:textId="775F74DC" w:rsidR="00A71956" w:rsidRDefault="00000000" w:rsidP="00A71956">
      <w:pPr>
        <w:pStyle w:val="a3"/>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B62E13" w:rsidRPr="00CF7743">
        <w:t xml:space="preserve"> </w:t>
      </w:r>
      <w:r w:rsidR="00337AFE">
        <w:t>–</w:t>
      </w:r>
      <w:r w:rsidR="00B62E13" w:rsidRPr="00CF7743">
        <w:t xml:space="preserve"> однорідні координати пікселів у кадрі </w:t>
      </w:r>
      <m:oMath>
        <m:r>
          <w:rPr>
            <w:rFonts w:ascii="Cambria Math" w:hAnsi="Cambria Math"/>
          </w:rPr>
          <m:t>I</m:t>
        </m:r>
        <m:d>
          <m:dPr>
            <m:ctrlPr>
              <w:rPr>
                <w:rFonts w:ascii="Cambria Math" w:hAnsi="Cambria Math"/>
                <w:i/>
              </w:rPr>
            </m:ctrlPr>
          </m:dPr>
          <m:e>
            <m:r>
              <w:rPr>
                <w:rFonts w:ascii="Cambria Math" w:hAnsi="Cambria Math"/>
              </w:rPr>
              <m:t>t</m:t>
            </m:r>
          </m:e>
        </m:d>
      </m:oMath>
      <w:r w:rsidR="00B62E13" w:rsidRPr="00CF7743">
        <w:t xml:space="preserve">, </w:t>
      </w:r>
    </w:p>
    <w:p w14:paraId="1A85CF82" w14:textId="6C0A16CB" w:rsidR="00A71956" w:rsidRDefault="00000000" w:rsidP="00A71956">
      <w:pPr>
        <w:pStyle w:val="a3"/>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→s</m:t>
        </m:r>
      </m:oMath>
      <w:r w:rsidR="00B62E13" w:rsidRPr="00CF7743">
        <w:t xml:space="preserve"> </w:t>
      </w:r>
      <w:r w:rsidR="00337AFE">
        <w:t>–</w:t>
      </w:r>
      <w:r w:rsidR="00B62E13" w:rsidRPr="00CF7743">
        <w:t xml:space="preserve"> відносний рух камери, </w:t>
      </w:r>
    </w:p>
    <w:p w14:paraId="127333D3" w14:textId="2241DD38" w:rsidR="00D4769E" w:rsidRPr="00CF7743" w:rsidRDefault="00000000" w:rsidP="00A71956">
      <w:pPr>
        <w:pStyle w:val="a3"/>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B62E13" w:rsidRPr="00CF7743">
        <w:t xml:space="preserve"> </w:t>
      </w:r>
      <w:r w:rsidR="00337AFE">
        <w:t>–</w:t>
      </w:r>
      <w:r w:rsidR="00B62E13" w:rsidRPr="00CF7743">
        <w:t xml:space="preserve"> карта глибини.</w:t>
      </w:r>
    </w:p>
    <w:p w14:paraId="6897EA6F" w14:textId="41968D7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r>
                      <w:rPr>
                        <w:rFonts w:ascii="Cambria Math" w:hAnsi="Cambria Math"/>
                      </w:rPr>
                      <m:t>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e>
                    </m:d>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tab/>
        <w:t>(3.</w:t>
      </w:r>
      <w:fldSimple w:instr=" SEQ Formula \* ARABIC \s 1 ">
        <w:r w:rsidR="00DA3574">
          <w:rPr>
            <w:noProof/>
          </w:rPr>
          <w:t>18</w:t>
        </w:r>
      </w:fldSimple>
      <w:r>
        <w:t>)</w:t>
      </w:r>
    </w:p>
    <w:p w14:paraId="27099ACA" w14:textId="12F5D59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box>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e>
            </m:nary>
          </m:e>
        </m:box>
      </m:oMath>
      <w:r>
        <w:tab/>
        <w:t>(3.</w:t>
      </w:r>
      <w:fldSimple w:instr=" SEQ Formula \* ARABIC \s 1 ">
        <w:r w:rsidR="00DA3574">
          <w:rPr>
            <w:noProof/>
          </w:rPr>
          <w:t>19</w:t>
        </w:r>
      </w:fldSimple>
      <w:r>
        <w:t>)</w:t>
      </w:r>
    </w:p>
    <w:p w14:paraId="3683F187" w14:textId="77777777" w:rsidR="00D4769E" w:rsidRPr="00CF7743" w:rsidRDefault="00B62E13">
      <w:pPr>
        <w:pStyle w:val="a3"/>
      </w:pPr>
      <w:r w:rsidRPr="00CF7743">
        <w:t xml:space="preserve">Перший етап забезпечує стереоскопічне сприйняття жорсткої структури сцени, але ігнорує динамічні об’єкти. Тому ми пропонуємо другий компонент — </w:t>
      </w:r>
      <w:proofErr w:type="spellStart"/>
      <w:r w:rsidRPr="00CF7743">
        <w:t>ResFlowNet</w:t>
      </w:r>
      <w:proofErr w:type="spellEnd"/>
      <w:r w:rsidRPr="00CF7743">
        <w:t xml:space="preserve"> для локалізації нежорсткого руху.</w:t>
      </w:r>
    </w:p>
    <w:p w14:paraId="7ED5A015" w14:textId="4C60DE27"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nary>
          </m:e>
        </m:box>
      </m:oMath>
      <w:r>
        <w:tab/>
        <w:t>(3.</w:t>
      </w:r>
      <w:fldSimple w:instr=" SEQ Formula \* ARABIC \s 1 ">
        <w:r w:rsidR="00DA3574">
          <w:rPr>
            <w:noProof/>
          </w:rPr>
          <w:t>20</w:t>
        </w:r>
      </w:fldSimple>
      <w:r>
        <w:t>)</w:t>
      </w:r>
    </w:p>
    <w:p w14:paraId="646B2FE0" w14:textId="0EEDA741"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&lt;max⁡{</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e>
        </m:box>
      </m:oMath>
      <w:r>
        <w:tab/>
        <w:t>(3.</w:t>
      </w:r>
      <w:fldSimple w:instr=" SEQ Formula \* ARABIC \s 1 ">
        <w:r w:rsidR="00DA3574">
          <w:rPr>
            <w:noProof/>
          </w:rPr>
          <w:t>21</w:t>
        </w:r>
      </w:fldSimple>
      <w:r>
        <w:t>)</w:t>
      </w:r>
    </w:p>
    <w:p w14:paraId="7F189417" w14:textId="10107257" w:rsidR="00D4769E" w:rsidRPr="00CF7743" w:rsidRDefault="00B62E13">
      <w:pPr>
        <w:pStyle w:val="Formula"/>
      </w:pPr>
      <w:r w:rsidRPr="00CF7743">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sub>
              <m:sup/>
              <m:e>
                <m:nary>
                  <m:naryPr>
                    <m:chr m:val="∑"/>
                    <m:limLoc m:val="undOvr"/>
                    <m:ctrlPr>
                      <w:rPr>
                        <w:rFonts w:ascii="Cambria Math" w:hAnsi="Cambria Math"/>
                      </w:rPr>
                    </m:ctrlPr>
                  </m:naryPr>
                  <m:sub>
                    <m:box>
                      <m:boxPr>
                        <m:ctrlPr>
                          <w:rPr>
                            <w:rFonts w:ascii="Cambria Math" w:hAnsi="Cambria Math"/>
                          </w:rPr>
                        </m:ctrlPr>
                      </m:boxPr>
                      <m:e>
                        <m:d>
                          <m:dPr>
                            <m:begChr m:val="⟨"/>
                            <m:endChr m:val="⟩"/>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s</m:t>
                            </m:r>
                          </m:e>
                        </m:d>
                      </m:e>
                    </m:box>
                  </m:sub>
                  <m:sup/>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ds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fs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fs</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ge</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e>
                    </m:d>
                  </m:e>
                </m:nary>
              </m:e>
            </m:nary>
          </m:e>
        </m:box>
      </m:oMath>
      <w:r>
        <w:tab/>
        <w:t>(3.</w:t>
      </w:r>
      <w:fldSimple w:instr=" SEQ Formula \* ARABIC \s 1 ">
        <w:r w:rsidR="00DA3574">
          <w:rPr>
            <w:noProof/>
          </w:rPr>
          <w:t>22</w:t>
        </w:r>
      </w:fldSimple>
      <w:r>
        <w:t>)</w:t>
      </w:r>
    </w:p>
    <w:p w14:paraId="0F0B150B" w14:textId="77777777" w:rsidR="00AC6EDE" w:rsidRPr="00CF7743" w:rsidRDefault="00AC6EDE" w:rsidP="003E5909">
      <w:pPr>
        <w:pStyle w:val="a3"/>
      </w:pPr>
      <w:r w:rsidRPr="00CF7743">
        <w:t>Модель виявлення об'єктів на основі DETR</w:t>
      </w:r>
    </w:p>
    <w:p w14:paraId="57BD05B9" w14:textId="68BB1938"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(3.</w:t>
      </w:r>
      <w:fldSimple w:instr=" SEQ Formula \* ARABIC \s 1 ">
        <w:r w:rsidR="00DA3574">
          <w:rPr>
            <w:noProof/>
          </w:rPr>
          <w:t>23</w:t>
        </w:r>
      </w:fldSimple>
      <w:r>
        <w:t>)</w:t>
      </w:r>
    </w:p>
    <w:p w14:paraId="2D44492A" w14:textId="77777777" w:rsidR="00AC6EDE" w:rsidRPr="00CF7743" w:rsidRDefault="00AC6EDE" w:rsidP="003E5909">
      <w:pPr>
        <w:pStyle w:val="a3"/>
      </w:pPr>
      <w:r w:rsidRPr="00CF7743">
        <w:t xml:space="preserve">Багатоголова увага дозволяє моделювати різні типи </w:t>
      </w:r>
      <w:proofErr w:type="spellStart"/>
      <w:r w:rsidRPr="00CF7743">
        <w:t>залежностей</w:t>
      </w:r>
      <w:proofErr w:type="spellEnd"/>
      <w:r w:rsidRPr="00CF7743">
        <w:t>:</w:t>
      </w:r>
    </w:p>
    <w:p w14:paraId="34448FE9" w14:textId="1849AE1A"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(3.</w:t>
      </w:r>
      <w:fldSimple w:instr=" SEQ Formula \* ARABIC \s 1 ">
        <w:r w:rsidR="00DA3574">
          <w:rPr>
            <w:noProof/>
          </w:rPr>
          <w:t>24</w:t>
        </w:r>
      </w:fldSimple>
      <w:r>
        <w:t>)</w:t>
      </w:r>
    </w:p>
    <w:p w14:paraId="68D0FA8C" w14:textId="175CA4A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(3.</w:t>
      </w:r>
      <w:fldSimple w:instr=" SEQ Formula \* ARABIC \s 1 ">
        <w:r w:rsidR="00DA3574">
          <w:rPr>
            <w:noProof/>
          </w:rPr>
          <w:t>25</w:t>
        </w:r>
      </w:fldSimple>
      <w:r>
        <w:t>)</w:t>
      </w:r>
    </w:p>
    <w:p w14:paraId="1A168A18" w14:textId="77777777" w:rsidR="00AC6EDE" w:rsidRPr="00CF7743" w:rsidRDefault="00AC6EDE" w:rsidP="003E5909">
      <w:pPr>
        <w:pStyle w:val="a3"/>
      </w:pPr>
      <w:r w:rsidRPr="00CF7743">
        <w:t>Оптимальне парування між передбаченнями та істинними об'єктами знаходиться за допомогою угорського алгоритму:</w:t>
      </w:r>
    </w:p>
    <w:p w14:paraId="7257B4C3" w14:textId="5DD34D3B" w:rsidR="00AC6EDE" w:rsidRPr="00CF7743" w:rsidRDefault="005D51E6" w:rsidP="005804CD">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(3.</w:t>
      </w:r>
      <w:fldSimple w:instr=" SEQ Formula \* ARABIC \s 1 ">
        <w:r w:rsidR="00DA3574">
          <w:rPr>
            <w:noProof/>
          </w:rPr>
          <w:t>26</w:t>
        </w:r>
      </w:fldSimple>
      <w:r>
        <w:t>)</w:t>
      </w:r>
    </w:p>
    <w:p w14:paraId="0F878D29" w14:textId="13EFC21B" w:rsidR="00AC6EDE" w:rsidRPr="00CF7743" w:rsidRDefault="00AC6EDE" w:rsidP="0043433A">
      <w:pPr>
        <w:pStyle w:val="a3"/>
      </w:pPr>
      <w:r w:rsidRPr="00CF7743">
        <w:t>Функція втрат DETR має вигляд</w:t>
      </w:r>
    </w:p>
    <w:p w14:paraId="37503B3E" w14:textId="5538A50D"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(3.</w:t>
      </w:r>
      <w:fldSimple w:instr=" SEQ Formula \* ARABIC \s 1 ">
        <w:r w:rsidR="00DA3574">
          <w:rPr>
            <w:noProof/>
          </w:rPr>
          <w:t>27</w:t>
        </w:r>
      </w:fldSimple>
      <w:r>
        <w:t>)</w:t>
      </w:r>
    </w:p>
    <w:p w14:paraId="5658277A" w14:textId="0D0DA836" w:rsidR="00AC6EDE" w:rsidRPr="00CF7743" w:rsidRDefault="00AC6EDE" w:rsidP="00C3783C">
      <w:pPr>
        <w:pStyle w:val="a3"/>
      </w:pPr>
      <w:r w:rsidRPr="00CF7743">
        <w:t xml:space="preserve">Модель оцінки глибини </w:t>
      </w:r>
      <w:proofErr w:type="spellStart"/>
      <w:r w:rsidRPr="00CF7743">
        <w:t>MiDaS</w:t>
      </w:r>
      <w:proofErr w:type="spellEnd"/>
      <w:r w:rsidRPr="00CF7743">
        <w:t xml:space="preserve"> призначена для монокулярної оцінки глибини. Вона розв'язує проблему відносної глибини</w:t>
      </w:r>
    </w:p>
    <w:p w14:paraId="0E0B2896" w14:textId="791E02EA"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AC6EDE" w:rsidRPr="00CF7743">
        <w:t xml:space="preserve"> </w:t>
      </w:r>
      <w:r>
        <w:tab/>
        <w:t>(3.</w:t>
      </w:r>
      <w:fldSimple w:instr=" SEQ Formula \* ARABIC \s 1 ">
        <w:r w:rsidR="00DA3574">
          <w:rPr>
            <w:noProof/>
          </w:rPr>
          <w:t>28</w:t>
        </w:r>
      </w:fldSimple>
      <w:r>
        <w:t>)</w:t>
      </w:r>
    </w:p>
    <w:p w14:paraId="4C05B05A" w14:textId="77777777" w:rsidR="00AC6EDE" w:rsidRPr="00CF7743" w:rsidRDefault="00AC6EDE" w:rsidP="00AD0589">
      <w:pPr>
        <w:pStyle w:val="a3"/>
      </w:pPr>
      <w:proofErr w:type="spellStart"/>
      <w:r w:rsidRPr="00CF7743">
        <w:t>Багатомасштабна</w:t>
      </w:r>
      <w:proofErr w:type="spellEnd"/>
      <w:r w:rsidRPr="00CF7743">
        <w:t xml:space="preserve"> функція втрат забезпечує навчання на різних масштабах:</w:t>
      </w:r>
    </w:p>
    <w:p w14:paraId="0E009CEA" w14:textId="7180F422" w:rsidR="00AC6EDE" w:rsidRPr="00CF7743" w:rsidRDefault="005D51E6" w:rsidP="005804CD">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(3.</w:t>
      </w:r>
      <w:fldSimple w:instr=" SEQ Formula \* ARABIC \s 1 ">
        <w:r w:rsidR="00DA3574">
          <w:rPr>
            <w:noProof/>
          </w:rPr>
          <w:t>29</w:t>
        </w:r>
      </w:fldSimple>
      <w:r>
        <w:t>)</w:t>
      </w:r>
    </w:p>
    <w:p w14:paraId="672FA29D" w14:textId="77777777" w:rsidR="00AC6EDE" w:rsidRPr="00CF7743" w:rsidRDefault="00AC6EDE" w:rsidP="00AD0589">
      <w:pPr>
        <w:pStyle w:val="a3"/>
      </w:pPr>
      <w:r w:rsidRPr="00CF7743">
        <w:t>Інваріантна до масштабу втрата дозволяє навчатися на даних з різними масштабами глибини:</w:t>
      </w:r>
    </w:p>
    <w:p w14:paraId="6FA77B5D" w14:textId="226EFD8C" w:rsidR="00AC6EDE" w:rsidRPr="00CF7743" w:rsidRDefault="005D51E6" w:rsidP="005804CD">
      <w:pPr>
        <w:pStyle w:val="Formula"/>
      </w:pPr>
      <w:r>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(3.</w:t>
      </w:r>
      <w:fldSimple w:instr=" SEQ Formula \* ARABIC \s 1 ">
        <w:r w:rsidR="00DA3574">
          <w:rPr>
            <w:noProof/>
          </w:rPr>
          <w:t>30</w:t>
        </w:r>
      </w:fldSimple>
      <w:r>
        <w:t>)</w:t>
      </w:r>
    </w:p>
    <w:p w14:paraId="2BAED29E" w14:textId="6637EA1F" w:rsidR="00AC6EDE" w:rsidRPr="00CF7743" w:rsidRDefault="00AC6EDE" w:rsidP="00AD0589">
      <w:pPr>
        <w:pStyle w:val="a3"/>
      </w:pPr>
      <w:r w:rsidRPr="00CF7743">
        <w:t xml:space="preserve">Модель DPT для щільної оцінки глибини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69F1F989" w14:textId="0A71536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L</m:t>
            </m:r>
          </m:e>
        </m:box>
      </m:oMath>
      <w:r w:rsidR="00AC6EDE" w:rsidRPr="00CF7743">
        <w:t xml:space="preserve"> </w:t>
      </w:r>
      <w:r>
        <w:tab/>
        <w:t>(3.</w:t>
      </w:r>
      <w:fldSimple w:instr=" SEQ Formula \* ARABIC \s 1 ">
        <w:r w:rsidR="00DA3574">
          <w:rPr>
            <w:noProof/>
          </w:rPr>
          <w:t>31</w:t>
        </w:r>
      </w:fldSimple>
      <w:r>
        <w:t>)</w:t>
      </w:r>
    </w:p>
    <w:p w14:paraId="07F453E5" w14:textId="4028A315" w:rsidR="00AC6EDE" w:rsidRPr="00CF7743" w:rsidRDefault="00AC6EDE" w:rsidP="00AC6EDE">
      <w:r w:rsidRPr="00CF7743">
        <w:t>Вхідні токени формуються як</w:t>
      </w:r>
    </w:p>
    <w:p w14:paraId="04FA5041" w14:textId="0F335A1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AC6EDE" w:rsidRPr="00CF7743">
        <w:t xml:space="preserve"> </w:t>
      </w:r>
      <w:r>
        <w:tab/>
        <w:t>(3.</w:t>
      </w:r>
      <w:fldSimple w:instr=" SEQ Formula \* ARABIC \s 1 ">
        <w:r w:rsidR="00DA3574">
          <w:rPr>
            <w:noProof/>
          </w:rPr>
          <w:t>32</w:t>
        </w:r>
      </w:fldSimple>
      <w:r>
        <w:t>)</w:t>
      </w:r>
    </w:p>
    <w:p w14:paraId="3B980948" w14:textId="4F4F9179" w:rsidR="0075405B" w:rsidRPr="00CF7743" w:rsidRDefault="0075405B" w:rsidP="0075405B">
      <w:pPr>
        <w:pStyle w:val="2"/>
      </w:pPr>
      <w:bookmarkStart w:id="30" w:name="_Toc229058233"/>
      <w:r w:rsidRPr="00CF7743">
        <w:t>3.</w:t>
      </w:r>
      <w:fldSimple w:instr=" SEQ SubChapter ">
        <w:r w:rsidR="00DA3574">
          <w:rPr>
            <w:noProof/>
          </w:rPr>
          <w:t>3</w:t>
        </w:r>
      </w:fldSimple>
      <w:r w:rsidRPr="00CF7743">
        <w:t xml:space="preserve"> </w:t>
      </w:r>
      <w:r w:rsidR="0074085E" w:rsidRPr="00CF7743">
        <w:t>Визначення</w:t>
      </w:r>
      <w:r w:rsidR="0092522E" w:rsidRPr="00CF7743">
        <w:t xml:space="preserve"> параметрів методами оптичного потоку</w:t>
      </w:r>
      <w:bookmarkEnd w:id="30"/>
    </w:p>
    <w:p w14:paraId="52A8E5B3" w14:textId="77777777" w:rsidR="006B6099" w:rsidRPr="00CF7743" w:rsidRDefault="006B6099" w:rsidP="0075405B">
      <w:pPr>
        <w:pStyle w:val="a3"/>
      </w:pPr>
      <w:r w:rsidRPr="00CF7743">
        <w:t xml:space="preserve">Опис використання оптичного потоку. Оптичний потік обчислюється між двома зображеннями, </w:t>
      </w:r>
      <w:proofErr w:type="spellStart"/>
      <w:r w:rsidRPr="00CF7743">
        <w:t>prev_frame_gray</w:t>
      </w:r>
      <w:proofErr w:type="spellEnd"/>
      <w:r w:rsidRPr="00CF7743">
        <w:t xml:space="preserve"> та </w:t>
      </w:r>
      <w:proofErr w:type="spellStart"/>
      <w:r w:rsidRPr="00CF7743">
        <w:t>next_frame_gray</w:t>
      </w:r>
      <w:proofErr w:type="spellEnd"/>
      <w:r w:rsidRPr="00CF7743">
        <w:t xml:space="preserve">, за допомогою методу </w:t>
      </w:r>
      <w:proofErr w:type="spellStart"/>
      <w:r w:rsidRPr="00CF7743">
        <w:t>Farneback</w:t>
      </w:r>
      <w:proofErr w:type="spellEnd"/>
      <w:r w:rsidRPr="00CF7743">
        <w:t xml:space="preserve">, який використовує параметри для покращення точності виявлення руху. Параметри включають використання пірамідного масштабу (0.5), трьох рівнів піраміди, вікно 15x15 пікселів для розрахунку потоку, три ітерації уточнення, поліноміальне розширення з розміром сусідства 5 пікселів, а також </w:t>
      </w:r>
      <w:proofErr w:type="spellStart"/>
      <w:r w:rsidRPr="00CF7743">
        <w:t>Гауссовий</w:t>
      </w:r>
      <w:proofErr w:type="spellEnd"/>
      <w:r w:rsidRPr="00CF7743">
        <w:t xml:space="preserve"> фільтр з відхиленням 1.2. Ці налаштування дозволяють отримати більш точні результати для аналізу руху об</w:t>
      </w:r>
      <w:r w:rsidR="0089083A" w:rsidRPr="00CF7743">
        <w:t>’</w:t>
      </w:r>
      <w:r w:rsidRPr="00CF7743">
        <w:t>єктів у відео, що важливо для відстеження динамічних об</w:t>
      </w:r>
      <w:r w:rsidR="0089083A" w:rsidRPr="00CF7743">
        <w:t>’</w:t>
      </w:r>
      <w:r w:rsidRPr="00CF7743">
        <w:t>єктів.</w:t>
      </w:r>
    </w:p>
    <w:p w14:paraId="3480D600" w14:textId="0A625CB4" w:rsidR="006B6099" w:rsidRDefault="006B6099" w:rsidP="006B6099">
      <w:pPr>
        <w:pStyle w:val="a3"/>
      </w:pPr>
      <w:r w:rsidRPr="00CF7743">
        <w:t>На рис. 3.3 показано результат використання оптичного потоку для візуалізації напрямку та інтенсивності руху в кадрі.</w:t>
      </w:r>
    </w:p>
    <w:p w14:paraId="643A4EAB" w14:textId="4A5C44A9" w:rsidR="00786EE0" w:rsidRDefault="00786EE0" w:rsidP="006B6099">
      <w:pPr>
        <w:pStyle w:val="a3"/>
      </w:pPr>
      <w:r w:rsidRPr="00786EE0">
        <w:t xml:space="preserve">Використання пірамідної структури зображень забезпечує інваріантність методу до масштабу руху, що дозволяє ефективно обробляти як повільні, так і швидкі переміщення об'єктів у кадрі, оскільки на грубому рівні піраміди оцінюються великі зміщення, а на детальному рівні </w:t>
      </w:r>
      <w:proofErr w:type="spellStart"/>
      <w:r w:rsidRPr="00786EE0">
        <w:t>уточнюються</w:t>
      </w:r>
      <w:proofErr w:type="spellEnd"/>
      <w:r w:rsidRPr="00786EE0">
        <w:t xml:space="preserve"> малі рухи [22, </w:t>
      </w:r>
      <w:r w:rsidR="006C2E39">
        <w:t>94</w:t>
      </w:r>
      <w:r w:rsidRPr="00786EE0">
        <w:t>].</w:t>
      </w:r>
    </w:p>
    <w:p w14:paraId="432966A2" w14:textId="205F0791" w:rsidR="00786EE0" w:rsidRPr="00CF7743" w:rsidRDefault="00786EE0" w:rsidP="006B6099">
      <w:pPr>
        <w:pStyle w:val="a3"/>
      </w:pPr>
      <w:r w:rsidRPr="00786EE0">
        <w:t xml:space="preserve">Отримане поле оптичного потоку являє собою двовимірне векторне поле, де для кожного пікселя кадру визначаються горизонтальна та вертикальна компоненти переміщення, які далі використовуються для обчислення швидкості руху об'єкта як середньої величини </w:t>
      </w:r>
      <w:proofErr w:type="spellStart"/>
      <w:r w:rsidRPr="00786EE0">
        <w:t>вектора</w:t>
      </w:r>
      <w:proofErr w:type="spellEnd"/>
      <w:r w:rsidRPr="00786EE0">
        <w:t xml:space="preserve"> потоку в межах області об'єкта, </w:t>
      </w:r>
      <w:r w:rsidRPr="00786EE0">
        <w:lastRenderedPageBreak/>
        <w:t xml:space="preserve">виявленої детектором DETR, та напрямку руху як середнього арифметичного або векторного кута [42, </w:t>
      </w:r>
      <w:r w:rsidR="006C2E39">
        <w:t>96</w:t>
      </w:r>
      <w:r w:rsidRPr="00786EE0">
        <w:t xml:space="preserve">]. Кольорове кодування оптичного потоку, застосоване на рисунку 3.3, виконується шляхом перетворення компонент </w:t>
      </w:r>
      <w:proofErr w:type="spellStart"/>
      <w:r w:rsidRPr="00786EE0">
        <w:t>вектора</w:t>
      </w:r>
      <w:proofErr w:type="spellEnd"/>
      <w:r w:rsidRPr="00786EE0">
        <w:t xml:space="preserve"> руху в HSV-простір, де відтінок кодує напрямок руху, насиченість є максимальною, а яскравість відповідає величині </w:t>
      </w:r>
      <w:proofErr w:type="spellStart"/>
      <w:r w:rsidRPr="00786EE0">
        <w:t>вектора</w:t>
      </w:r>
      <w:proofErr w:type="spellEnd"/>
      <w:r w:rsidRPr="00786EE0">
        <w:t xml:space="preserve"> переміщення, що забезпечує наочне сприйняття динамічних характеристик сцени [22, </w:t>
      </w:r>
      <w:r w:rsidR="006C2E39">
        <w:t>94</w:t>
      </w:r>
      <w:r w:rsidRPr="00786EE0">
        <w:t>].</w:t>
      </w:r>
    </w:p>
    <w:p w14:paraId="4D9E8CE6" w14:textId="77777777" w:rsidR="003E6A06" w:rsidRPr="00CF7743" w:rsidRDefault="006B6099" w:rsidP="00104D26">
      <w:pPr>
        <w:pStyle w:val="Fig"/>
      </w:pPr>
      <w:r w:rsidRPr="00CF7743">
        <w:rPr>
          <w:noProof/>
          <w:lang w:eastAsia="uk-UA"/>
        </w:rPr>
        <w:drawing>
          <wp:inline distT="0" distB="0" distL="0" distR="0" wp14:anchorId="37EDF60D" wp14:editId="5104DB04">
            <wp:extent cx="3467100" cy="2638425"/>
            <wp:effectExtent l="0" t="0" r="0" b="952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476852" cy="2645846"/>
                    </a:xfrm>
                    <a:prstGeom prst="rect">
                      <a:avLst/>
                    </a:prstGeom>
                    <a:ln/>
                  </pic:spPr>
                </pic:pic>
              </a:graphicData>
            </a:graphic>
          </wp:inline>
        </w:drawing>
      </w:r>
    </w:p>
    <w:p w14:paraId="569037A8" w14:textId="39637995" w:rsidR="00A279B0" w:rsidRPr="00CF7743" w:rsidRDefault="00B53041" w:rsidP="003E6A06">
      <w:pPr>
        <w:pStyle w:val="aff2"/>
      </w:pPr>
      <w:r>
        <w:t xml:space="preserve">Рисунок </w:t>
      </w:r>
      <w:r w:rsidR="003E6A06" w:rsidRPr="00CF7743">
        <w:t>3.3 – Результат використання оптичного потоку для візуалізації напрямку та інтенсивності руху</w:t>
      </w:r>
    </w:p>
    <w:p w14:paraId="75B41BA5" w14:textId="77777777" w:rsidR="006B6099" w:rsidRPr="00CF7743" w:rsidRDefault="006B6099" w:rsidP="0075405B">
      <w:pPr>
        <w:pStyle w:val="a3"/>
      </w:pPr>
      <w:bookmarkStart w:id="31" w:name="_2et92p0" w:colFirst="0" w:colLast="0"/>
      <w:bookmarkEnd w:id="31"/>
    </w:p>
    <w:p w14:paraId="19956D33" w14:textId="7632876E" w:rsidR="009337CB" w:rsidRPr="00CF7743" w:rsidRDefault="009337CB" w:rsidP="009337CB">
      <w:pPr>
        <w:pStyle w:val="a3"/>
      </w:pPr>
      <w:r w:rsidRPr="00CF7743">
        <w:t xml:space="preserve">Оптичний потік, показаний на рис. 3.4 визначає напрям і швидкість переміщення пікселів між послідовними кадрами. Його застосування дозволяє отримати траєкторію руху об’єкта та визначити його кінематичні параметри. Оптичний потік є векторним полем, яке відображає переміщення пікселів між двома послідовними кадрами відео. Цей метод дозволяє визначити напрямок і швидкість руху об’єктів у сцені. Завдяки цьому можна побудувати траєкторію об’єкта, визначити його миттєву швидкість і прискорення. У запропонованій системі оптичний потік виступає важливим джерелом інформації про кінематичні параметри динамічних об’єктів, особливо в ситуаціях, коли об’єкти частково або повністю перекриваються (оклюзія) [54, </w:t>
      </w:r>
      <w:r w:rsidR="006C2E39">
        <w:t>94</w:t>
      </w:r>
      <w:r w:rsidRPr="00CF7743">
        <w:t>].</w:t>
      </w:r>
    </w:p>
    <w:p w14:paraId="148AF281" w14:textId="77777777" w:rsidR="003E6A06" w:rsidRPr="00CF7743" w:rsidRDefault="006D117D" w:rsidP="003E6A06">
      <w:pPr>
        <w:pStyle w:val="10705"/>
      </w:pPr>
      <w:r w:rsidRPr="00CF7743">
        <w:rPr>
          <w:noProof/>
        </w:rPr>
        <w:lastRenderedPageBreak/>
        <w:drawing>
          <wp:inline distT="0" distB="0" distL="0" distR="0" wp14:anchorId="2387A39B" wp14:editId="5C498724">
            <wp:extent cx="5010150" cy="86705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2021" cy="8708380"/>
                    </a:xfrm>
                    <a:prstGeom prst="rect">
                      <a:avLst/>
                    </a:prstGeom>
                    <a:noFill/>
                    <a:ln>
                      <a:noFill/>
                    </a:ln>
                  </pic:spPr>
                </pic:pic>
              </a:graphicData>
            </a:graphic>
          </wp:inline>
        </w:drawing>
      </w:r>
    </w:p>
    <w:p w14:paraId="31860273" w14:textId="7486C7BD" w:rsidR="006D117D" w:rsidRPr="00CF7743" w:rsidRDefault="00B53041" w:rsidP="0083562C">
      <w:pPr>
        <w:pStyle w:val="aff2"/>
        <w:rPr>
          <w:szCs w:val="28"/>
        </w:rPr>
      </w:pPr>
      <w:bookmarkStart w:id="32" w:name="_Ref221392837"/>
      <w:r>
        <w:rPr>
          <w:szCs w:val="28"/>
        </w:rPr>
        <w:t xml:space="preserve">Рисунок </w:t>
      </w:r>
      <w:r w:rsidR="0083562C" w:rsidRPr="00CF7743">
        <w:rPr>
          <w:szCs w:val="28"/>
        </w:rPr>
        <w:t>3.4 – Візуалізація оптичного потоку в обраній моделі</w:t>
      </w:r>
      <w:bookmarkEnd w:id="32"/>
    </w:p>
    <w:p w14:paraId="7D18C978" w14:textId="77777777" w:rsidR="0020114A" w:rsidRPr="00CF7743" w:rsidRDefault="0020114A" w:rsidP="0020114A">
      <w:pPr>
        <w:pStyle w:val="a3"/>
      </w:pPr>
      <w:r w:rsidRPr="00CF7743">
        <w:lastRenderedPageBreak/>
        <w:t>Метод оптичного потоку (</w:t>
      </w:r>
      <w:proofErr w:type="spellStart"/>
      <w:r w:rsidRPr="00CF7743">
        <w:t>Optical</w:t>
      </w:r>
      <w:proofErr w:type="spellEnd"/>
      <w:r w:rsidRPr="00CF7743">
        <w:t xml:space="preserve"> </w:t>
      </w:r>
      <w:proofErr w:type="spellStart"/>
      <w:r w:rsidRPr="00CF7743">
        <w:t>Flow</w:t>
      </w:r>
      <w:proofErr w:type="spellEnd"/>
      <w:r w:rsidRPr="00CF7743">
        <w:t>) є фундаментальним інструментом у галузі комп</w:t>
      </w:r>
      <w:r w:rsidR="0089083A" w:rsidRPr="00CF7743">
        <w:t>’</w:t>
      </w:r>
      <w:r w:rsidRPr="00CF7743">
        <w:t xml:space="preserve">ютерного зору, який забезпечує кількісне оцінювання руху пікселів між послідовними кадрами </w:t>
      </w:r>
      <w:proofErr w:type="spellStart"/>
      <w:r w:rsidRPr="00CF7743">
        <w:t>відеопотоку</w:t>
      </w:r>
      <w:proofErr w:type="spellEnd"/>
      <w:r w:rsidRPr="00CF7743">
        <w:t>. У межах розроблюваної інформаційної технології дистанційної ідентифікації цей метод дозволяє отримати детальну інформацію про динаміку сцени, що є критично важливим для точного відстеження та розрахунку параметрів рухомих об</w:t>
      </w:r>
      <w:r w:rsidR="0089083A" w:rsidRPr="00CF7743">
        <w:t>’</w:t>
      </w:r>
      <w:r w:rsidRPr="00CF7743">
        <w:t>єктів у реальному часі. Оптичний потік визначається як векторне поле, де кожен вектор описує видиме переміщення точок зображення, що дає змогу ідентифікувати швидкість, напрямок та траєкторію руху цілей без безпосереднього фізичного контакту.</w:t>
      </w:r>
    </w:p>
    <w:p w14:paraId="3AF5FCAD" w14:textId="1F87668A" w:rsidR="0020114A" w:rsidRPr="00CF7743" w:rsidRDefault="0020114A" w:rsidP="0020114A">
      <w:pPr>
        <w:pStyle w:val="a3"/>
      </w:pPr>
      <w:r w:rsidRPr="00CF7743">
        <w:t>Традиційний аналіз руху базується на класичних диференціальних алгоритмах, серед яких ключове місце посідають методи Лукаса</w:t>
      </w:r>
      <w:r w:rsidR="00F77BC2">
        <w:noBreakHyphen/>
      </w:r>
      <w:proofErr w:type="spellStart"/>
      <w:r w:rsidRPr="00CF7743">
        <w:t>Канаде</w:t>
      </w:r>
      <w:proofErr w:type="spellEnd"/>
      <w:r w:rsidRPr="00CF7743">
        <w:t xml:space="preserve"> та </w:t>
      </w:r>
      <w:proofErr w:type="spellStart"/>
      <w:r w:rsidRPr="00CF7743">
        <w:t>Хорна</w:t>
      </w:r>
      <w:r w:rsidR="00F77BC2">
        <w:noBreakHyphen/>
      </w:r>
      <w:r w:rsidRPr="00CF7743">
        <w:t>Шунка</w:t>
      </w:r>
      <w:proofErr w:type="spellEnd"/>
      <w:r w:rsidRPr="00CF7743">
        <w:t xml:space="preserve"> </w:t>
      </w:r>
      <w:r w:rsidR="00CA6DCB" w:rsidRPr="00CF7743">
        <w:rPr>
          <w:lang w:eastAsia="ja-JP"/>
        </w:rPr>
        <w:t>[</w:t>
      </w:r>
      <w:r w:rsidR="00AB2F90">
        <w:rPr>
          <w:rFonts w:hint="eastAsia"/>
          <w:lang w:eastAsia="ja-JP"/>
        </w:rPr>
        <w:t>41</w:t>
      </w:r>
      <w:r w:rsidR="00CA6DCB" w:rsidRPr="00CF7743">
        <w:rPr>
          <w:lang w:eastAsia="ja-JP"/>
        </w:rPr>
        <w:t>,</w:t>
      </w:r>
      <w:r w:rsidRPr="00CF7743">
        <w:t xml:space="preserve"> 62</w:t>
      </w:r>
      <w:r w:rsidR="00CA6DCB" w:rsidRPr="00CF7743">
        <w:rPr>
          <w:lang w:eastAsia="ja-JP"/>
        </w:rPr>
        <w:t>]</w:t>
      </w:r>
      <w:r w:rsidRPr="00CF7743">
        <w:t>. Метод Лукаса</w:t>
      </w:r>
      <w:r w:rsidR="00F77BC2">
        <w:noBreakHyphen/>
      </w:r>
      <w:proofErr w:type="spellStart"/>
      <w:r w:rsidRPr="00CF7743">
        <w:t>Канаде</w:t>
      </w:r>
      <w:proofErr w:type="spellEnd"/>
      <w:r w:rsidRPr="00CF7743">
        <w:t xml:space="preserve"> використовує локальне рівняння різниці інтенсивності пікселів та метод найменших квадратів, забезпечуючи високу швидкість обчислень при локальній сталості руху. На противагу йому, метод </w:t>
      </w:r>
      <w:proofErr w:type="spellStart"/>
      <w:r w:rsidRPr="00CF7743">
        <w:t>Хорна</w:t>
      </w:r>
      <w:r w:rsidR="00F77BC2">
        <w:noBreakHyphen/>
      </w:r>
      <w:r w:rsidRPr="00CF7743">
        <w:t>Шунка</w:t>
      </w:r>
      <w:proofErr w:type="spellEnd"/>
      <w:r w:rsidRPr="00CF7743">
        <w:t xml:space="preserve"> формулює задачу як мінімізацію функціоналу енергії з умовою глобальної гладкості, що дозволяє будувати густі карти руху, проте потребує значних ітераційних ресурсів та є чутливим до шумів зображення.</w:t>
      </w:r>
    </w:p>
    <w:p w14:paraId="09EB4AE6" w14:textId="252643D7" w:rsidR="003E6A06" w:rsidRPr="00CF7743" w:rsidRDefault="00B62E13" w:rsidP="003E6A06">
      <w:pPr>
        <w:pStyle w:val="a3"/>
      </w:pPr>
      <w:r w:rsidRPr="00CF7743">
        <w:t>Метод Горна</w:t>
      </w:r>
      <w:r w:rsidR="009759BB">
        <w:noBreakHyphen/>
      </w:r>
      <w:proofErr w:type="spellStart"/>
      <w:r w:rsidRPr="00CF7743">
        <w:t>Шунка</w:t>
      </w:r>
      <w:proofErr w:type="spellEnd"/>
      <w:r w:rsidRPr="00CF7743">
        <w:t xml:space="preserve"> (</w:t>
      </w:r>
      <w:proofErr w:type="spellStart"/>
      <w:r w:rsidRPr="00CF7743">
        <w:t>Horn</w:t>
      </w:r>
      <w:r w:rsidR="009759BB">
        <w:noBreakHyphen/>
      </w:r>
      <w:r w:rsidRPr="00CF7743">
        <w:t>Schunck</w:t>
      </w:r>
      <w:proofErr w:type="spellEnd"/>
      <w:r w:rsidRPr="00CF7743">
        <w:t>) є глобальним методом обчислення оптичного потоку, представленим у 1981 році. Він базується на двох основних припущеннях: сталість яскравості означає, що колір або яскравість точки об’єкта не змінюється між кадрами; плавність потоку означає, що оптичний потік змінюється поступово від пікселя до пікселя. На відміну від локального методу Лукаса–</w:t>
      </w:r>
      <w:proofErr w:type="spellStart"/>
      <w:r w:rsidRPr="00CF7743">
        <w:t>Канаде</w:t>
      </w:r>
      <w:proofErr w:type="spellEnd"/>
      <w:r w:rsidRPr="00CF7743">
        <w:t>, який передбачає сталість потоку в локальному вікні, метод Горна–</w:t>
      </w:r>
      <w:proofErr w:type="spellStart"/>
      <w:r w:rsidRPr="00CF7743">
        <w:t>Шунка</w:t>
      </w:r>
      <w:proofErr w:type="spellEnd"/>
      <w:r w:rsidRPr="00CF7743">
        <w:t xml:space="preserve"> є глобальним і дає щільне поле оптичного потоку.</w:t>
      </w:r>
    </w:p>
    <w:p w14:paraId="22A50910" w14:textId="77777777" w:rsidR="00D4769E" w:rsidRPr="00CF7743" w:rsidRDefault="00B62E13">
      <w:pPr>
        <w:pStyle w:val="a3"/>
      </w:pPr>
      <w:r w:rsidRPr="00CF7743">
        <w:t xml:space="preserve">Основні припущення методу: сталість яскравості дозволяє порівнювати пікселі між кадрами за рівнянням </w:t>
      </w:r>
      <m:oMath>
        <m:r>
          <w:rPr>
            <w:rFonts w:ascii="Cambria Math" w:hAnsi="Cambria Math"/>
          </w:rPr>
          <m:t>I</m:t>
        </m:r>
        <m:d>
          <m:dPr>
            <m:ctrlPr>
              <w:rPr>
                <w:rFonts w:ascii="Cambria Math" w:hAnsi="Cambria Math"/>
                <w:i/>
              </w:rPr>
            </m:ctrlPr>
          </m:dPr>
          <m:e>
            <m:r>
              <w:rPr>
                <w:rFonts w:ascii="Cambria Math" w:hAnsi="Cambria Math"/>
              </w:rPr>
              <m:t>x, y, t</m:t>
            </m:r>
          </m:e>
        </m:d>
        <m:r>
          <w:rPr>
            <w:rFonts w:ascii="Cambria Math" w:hAnsi="Cambria Math"/>
          </w:rPr>
          <m:t>= I</m:t>
        </m:r>
        <m:d>
          <m:dPr>
            <m:ctrlPr>
              <w:rPr>
                <w:rFonts w:ascii="Cambria Math" w:hAnsi="Cambria Math"/>
                <w:i/>
              </w:rPr>
            </m:ctrlPr>
          </m:dPr>
          <m:e>
            <m:r>
              <w:rPr>
                <w:rFonts w:ascii="Cambria Math" w:hAnsi="Cambria Math"/>
              </w:rPr>
              <m:t>x + uδt, y + vδt, t + δt</m:t>
            </m:r>
          </m:e>
        </m:d>
      </m:oMath>
      <w:r w:rsidRPr="00CF7743">
        <w:t>; малий рух означає, що пікселі переміщуються лише на невелику відстань між кадрами, що дозволяє лінеаризувати обмеження сталості яскравості.</w:t>
      </w:r>
    </w:p>
    <w:p w14:paraId="3059646F" w14:textId="7236F1C9"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uδt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33</w:t>
        </w:r>
      </w:fldSimple>
      <w:r>
        <w:t>)</w:t>
      </w:r>
    </w:p>
    <w:p w14:paraId="706EC3F3" w14:textId="4FDDA240" w:rsidR="00D4769E" w:rsidRPr="00CF7743" w:rsidRDefault="00B62E13">
      <w:pPr>
        <w:pStyle w:val="a3"/>
      </w:pPr>
      <w:r w:rsidRPr="00CF7743">
        <w:lastRenderedPageBreak/>
        <w:t xml:space="preserve">Розклад в ряд Тейлора для малого </w:t>
      </w:r>
      <m:oMath>
        <m:r>
          <w:rPr>
            <w:rFonts w:ascii="Cambria Math" w:hAnsi="Cambria Math"/>
          </w:rPr>
          <m:t>δt</m:t>
        </m:r>
      </m:oMath>
    </w:p>
    <w:p w14:paraId="64602202" w14:textId="245AEC34"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w:rPr>
                <w:rFonts w:ascii="Cambria Math" w:hAnsi="Cambria Math"/>
              </w:rPr>
              <m:t>δx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r>
              <w:rPr>
                <w:rFonts w:ascii="Cambria Math" w:hAnsi="Cambria Math"/>
              </w:rPr>
              <m:t>δy</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r>
              <w:rPr>
                <w:rFonts w:ascii="Cambria Math" w:hAnsi="Cambria Math"/>
              </w:rPr>
              <m:t>δt</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34</w:t>
        </w:r>
      </w:fldSimple>
      <w:r>
        <w:t>)</w:t>
      </w:r>
    </w:p>
    <w:p w14:paraId="570593BF" w14:textId="04A6634B" w:rsidR="00D4769E" w:rsidRPr="00CF7743" w:rsidRDefault="00B62E13">
      <w:pPr>
        <w:pStyle w:val="a3"/>
      </w:pPr>
      <w:r w:rsidRPr="00CF7743">
        <w:t>Спрощення дає рівняння оптичного потоку</w:t>
      </w:r>
    </w:p>
    <w:p w14:paraId="0C01EB3E" w14:textId="685B0A9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tab/>
        <w:t>(3.</w:t>
      </w:r>
      <w:fldSimple w:instr=" SEQ Formula \* ARABIC \s 1 ">
        <w:r w:rsidR="00DA3574">
          <w:rPr>
            <w:noProof/>
          </w:rPr>
          <w:t>35</w:t>
        </w:r>
      </w:fldSimple>
      <w:r>
        <w:t>)</w:t>
      </w:r>
    </w:p>
    <w:p w14:paraId="40AA6FBB" w14:textId="30A0FE54" w:rsidR="00D4769E" w:rsidRPr="00CF7743" w:rsidRDefault="00B62E13" w:rsidP="00821C38">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w:r w:rsidR="00337AFE">
        <w:t>–</w:t>
      </w:r>
      <w:r w:rsidRPr="00CF7743">
        <w:t xml:space="preserve"> просторові градієнти зображення,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w:t>
      </w:r>
      <w:r w:rsidR="00337AFE">
        <w:t>–</w:t>
      </w:r>
      <w:r w:rsidRPr="00CF7743">
        <w:t xml:space="preserve"> часова похідна.</w:t>
      </w:r>
    </w:p>
    <w:p w14:paraId="658D3A57" w14:textId="77777777" w:rsidR="00D4769E" w:rsidRPr="00CF7743" w:rsidRDefault="00B62E13">
      <w:pPr>
        <w:pStyle w:val="a3"/>
      </w:pPr>
      <w:r w:rsidRPr="00CF7743">
        <w:t>Метод поєднує два обмеження: сталість яскравості та плавність потоку.</w:t>
      </w:r>
    </w:p>
    <w:p w14:paraId="7603FA89" w14:textId="634A1FE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e>
                    </m:d>
                  </m:e>
                </m:box>
              </m:e>
              <m:sup>
                <m:r>
                  <m:rPr>
                    <m:sty m:val="p"/>
                  </m:rPr>
                  <w:rPr>
                    <w:rFonts w:ascii="Cambria Math" w:hAnsi="Cambria Math"/>
                  </w:rPr>
                  <m:t>2</m:t>
                </m:r>
              </m:sup>
            </m:sSup>
          </m:e>
        </m:box>
      </m:oMath>
      <w:r>
        <w:tab/>
        <w:t>(3.</w:t>
      </w:r>
      <w:fldSimple w:instr=" SEQ Formula \* ARABIC \s 1 ">
        <w:r w:rsidR="00DA3574">
          <w:rPr>
            <w:noProof/>
          </w:rPr>
          <w:t>36</w:t>
        </w:r>
      </w:fldSimple>
      <w:r>
        <w:t>)</w:t>
      </w:r>
    </w:p>
    <w:p w14:paraId="11AF5F4B" w14:textId="68DEDD82" w:rsidR="00D4769E" w:rsidRPr="00CF7743" w:rsidRDefault="00B62E13">
      <w:pPr>
        <w:pStyle w:val="a3"/>
      </w:pPr>
      <w:r w:rsidRPr="00CF7743">
        <w:t>Складова плавності (</w:t>
      </w:r>
      <w:proofErr w:type="spellStart"/>
      <w:r w:rsidRPr="00CF7743">
        <w:t>smoothness</w:t>
      </w:r>
      <w:proofErr w:type="spellEnd"/>
      <w:r w:rsidRPr="00CF7743">
        <w:t xml:space="preserve">) </w:t>
      </w:r>
      <w:r w:rsidR="00BE22D3">
        <w:t>–</w:t>
      </w:r>
      <w:r w:rsidRPr="00CF7743">
        <w:t xml:space="preserve"> штрафує різкі зміни оптичного потоку між сусідніми пікселями:</w:t>
      </w:r>
    </w:p>
    <w:p w14:paraId="0FE78E1A" w14:textId="45A4CE22" w:rsidR="00D4769E" w:rsidRPr="00CF7743" w:rsidRDefault="00B62E13">
      <w:pPr>
        <w:pStyle w:val="a3"/>
      </w:pPr>
      <w:r w:rsidRPr="00CF7743">
        <w:t>Повний функціонал, який мінімізується</w:t>
      </w:r>
    </w:p>
    <w:p w14:paraId="4143245B" w14:textId="17CD91D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v</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box>
                      </m:e>
                    </m:d>
                  </m:e>
                </m:box>
              </m:e>
            </m:nary>
          </m:e>
        </m:box>
      </m:oMath>
      <w:r>
        <w:tab/>
        <w:t>(3.</w:t>
      </w:r>
      <w:fldSimple w:instr=" SEQ Formula \* ARABIC \s 1 ">
        <w:r w:rsidR="00DA3574">
          <w:rPr>
            <w:noProof/>
          </w:rPr>
          <w:t>37</w:t>
        </w:r>
      </w:fldSimple>
      <w:r>
        <w:t>)</w:t>
      </w:r>
    </w:p>
    <w:p w14:paraId="47D697A4" w14:textId="06E3F497" w:rsidR="00D4769E" w:rsidRPr="00CF7743" w:rsidRDefault="00B62E13" w:rsidP="00821C38">
      <w:pPr>
        <w:pStyle w:val="107010"/>
      </w:pPr>
      <w:r w:rsidRPr="00CF7743">
        <w:t xml:space="preserve">де λ </w:t>
      </w:r>
      <w:r w:rsidR="00BE22D3">
        <w:t>–</w:t>
      </w:r>
      <w:r w:rsidRPr="00CF7743">
        <w:t xml:space="preserve"> параметр, що регулює вагу між гладкістю та відповідністю яскравості.</w:t>
      </w:r>
    </w:p>
    <w:p w14:paraId="0E844D97" w14:textId="6E743652"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e>
                    </m:box>
                  </m:e>
                </m:d>
              </m:e>
            </m:box>
          </m:e>
        </m:box>
      </m:oMath>
      <w:r>
        <w:tab/>
        <w:t>(3.</w:t>
      </w:r>
      <w:fldSimple w:instr=" SEQ Formula \* ARABIC \s 1 ">
        <w:r w:rsidR="00DA3574">
          <w:rPr>
            <w:noProof/>
          </w:rPr>
          <w:t>38</w:t>
        </w:r>
      </w:fldSimple>
      <w:r>
        <w:t>)</w:t>
      </w:r>
    </w:p>
    <w:p w14:paraId="04A159A0" w14:textId="34D45C47" w:rsidR="00D4769E" w:rsidRPr="00CF7743" w:rsidRDefault="00B62E13">
      <w:pPr>
        <w:pStyle w:val="a3"/>
      </w:pPr>
      <w:r w:rsidRPr="00CF7743">
        <w:t xml:space="preserve">Аналогічно для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ij</m:t>
            </m:r>
          </m:sub>
        </m:sSub>
      </m:oMath>
      <w:r w:rsidRPr="00CF7743">
        <w:t>.</w:t>
      </w:r>
    </w:p>
    <w:p w14:paraId="3CF7F258" w14:textId="76A2DB41"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39</w:t>
        </w:r>
      </w:fldSimple>
      <w:r>
        <w:t>)</w:t>
      </w:r>
    </w:p>
    <w:p w14:paraId="0F18DBAF" w14:textId="395BD52F"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40</w:t>
        </w:r>
      </w:fldSimple>
      <w:r>
        <w:t>)</w:t>
      </w:r>
    </w:p>
    <w:p w14:paraId="47B08784" w14:textId="77777777" w:rsidR="00D4769E" w:rsidRPr="00CF7743" w:rsidRDefault="00B62E13">
      <w:pPr>
        <w:pStyle w:val="a3"/>
      </w:pPr>
      <w:r w:rsidRPr="00CF7743">
        <w:t>Прирівнювання похідних до нуля дає систему лінійних рівнянь:</w:t>
      </w:r>
    </w:p>
    <w:p w14:paraId="5A4B9C9B" w14:textId="28416D2C"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41</w:t>
        </w:r>
      </w:fldSimple>
      <w:r>
        <w:t>)</w:t>
      </w:r>
    </w:p>
    <w:p w14:paraId="21C3D55B" w14:textId="77777777" w:rsidR="00D4769E" w:rsidRPr="00CF7743" w:rsidRDefault="00000000">
      <w:pPr>
        <w:pStyle w:val="a3"/>
        <w:jc w:val="center"/>
      </w:pPr>
      <m:oMathPara>
        <m:oMath>
          <m:box>
            <m:boxPr>
              <m:ctrlPr>
                <w:rPr>
                  <w:rFonts w:ascii="Cambria Math" w:hAnsi="Cambria Math"/>
                </w:rPr>
              </m:ctrlPr>
            </m:boxPr>
            <m:e>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m:oMathPara>
    </w:p>
    <w:p w14:paraId="70DCBEE0" w14:textId="57CC0596" w:rsidR="00D4769E" w:rsidRPr="00CF7743" w:rsidRDefault="00B62E13">
      <w:pPr>
        <w:pStyle w:val="a3"/>
      </w:pPr>
      <w:r w:rsidRPr="00CF7743">
        <w:t xml:space="preserve">Це система вигляду </w:t>
      </w:r>
      <m:oMath>
        <m:r>
          <w:rPr>
            <w:rFonts w:ascii="Cambria Math" w:hAnsi="Cambria Math"/>
          </w:rPr>
          <m:t>Ax = b</m:t>
        </m:r>
      </m:oMath>
      <w:r w:rsidRPr="00CF7743">
        <w:t>, яка розв’язується для кожного пікселя.</w:t>
      </w:r>
    </w:p>
    <w:p w14:paraId="5F9387C4" w14:textId="20686B29" w:rsidR="00D4769E" w:rsidRPr="00CF7743" w:rsidRDefault="00B62E13">
      <w:pPr>
        <w:pStyle w:val="Formula"/>
      </w:pPr>
      <w:r w:rsidRPr="00CF7743">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42</w:t>
        </w:r>
      </w:fldSimple>
      <w:r>
        <w:t>)</w:t>
      </w:r>
    </w:p>
    <w:p w14:paraId="39CC55BA" w14:textId="54A6C13B" w:rsidR="00D4769E" w:rsidRPr="00CF7743" w:rsidRDefault="00B62E13">
      <w:pPr>
        <w:pStyle w:val="Formula"/>
      </w:pPr>
      <w:r w:rsidRPr="00CF7743">
        <w:lastRenderedPageBreak/>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43</w:t>
        </w:r>
      </w:fldSimple>
      <w:r>
        <w:t>)</w:t>
      </w:r>
    </w:p>
    <w:p w14:paraId="6F018D25" w14:textId="77777777" w:rsidR="00D4769E" w:rsidRPr="00CF7743" w:rsidRDefault="00B62E13">
      <w:pPr>
        <w:pStyle w:val="a3"/>
      </w:pPr>
      <w:r w:rsidRPr="00CF7743">
        <w:t>Після перетворень отримуємо ітераційну схему:</w:t>
      </w:r>
    </w:p>
    <w:p w14:paraId="2990B6B5" w14:textId="11D9ABAC"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44</w:t>
        </w:r>
      </w:fldSimple>
      <w:r>
        <w:t>)</w:t>
      </w:r>
    </w:p>
    <w:p w14:paraId="2FBE17BE" w14:textId="17EF61F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45</w:t>
        </w:r>
      </w:fldSimple>
      <w:r>
        <w:t>)</w:t>
      </w:r>
    </w:p>
    <w:p w14:paraId="2AA1B3A2" w14:textId="4E92DD91" w:rsidR="00D4769E" w:rsidRPr="00CF7743" w:rsidRDefault="00BC6884">
      <w:pPr>
        <w:pStyle w:val="Formula"/>
      </w:pPr>
      <w:r w:rsidRPr="005C09AA">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box>
              <m:boxPr>
                <m:ctrlPr>
                  <w:rPr>
                    <w:rFonts w:ascii="Cambria Math" w:hAnsi="Cambria Math"/>
                  </w:rPr>
                </m:ctrlPr>
              </m:boxPr>
              <m:e>
                <m:f>
                  <m:fPr>
                    <m:ctrlPr>
                      <w:rPr>
                        <w:rFonts w:ascii="Cambria Math" w:hAnsi="Cambria Math"/>
                      </w:rPr>
                    </m:ctrlPr>
                  </m:fPr>
                  <m:num>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num>
                  <m:den>
                    <m:r>
                      <w:rPr>
                        <w:rFonts w:ascii="Cambria Math" w:hAnsi="Cambria Math"/>
                      </w:rPr>
                      <m:t>4</m:t>
                    </m:r>
                  </m:den>
                </m:f>
              </m:e>
            </m:box>
          </m:e>
        </m:box>
      </m:oMath>
      <w:r w:rsidRPr="005C09AA">
        <w:tab/>
      </w:r>
      <w:r w:rsidR="00B62E13">
        <w:t>(3.</w:t>
      </w:r>
      <w:fldSimple w:instr=" SEQ Formula \* ARABIC \s 1 ">
        <w:r w:rsidR="00DA3574">
          <w:rPr>
            <w:noProof/>
          </w:rPr>
          <w:t>46</w:t>
        </w:r>
      </w:fldSimple>
      <w:r w:rsidR="00B62E13">
        <w:t>)</w:t>
      </w:r>
    </w:p>
    <w:p w14:paraId="18751F00" w14:textId="2BF28F15" w:rsidR="00D4769E" w:rsidRPr="00CF7743" w:rsidRDefault="00337AFE">
      <w:pPr>
        <w:pStyle w:val="a3"/>
      </w:pPr>
      <m:oMath>
        <m:r>
          <w:rPr>
            <w:rFonts w:ascii="Cambria Math" w:hAnsi="Cambria Math"/>
          </w:rPr>
          <m:t>L₁</m:t>
        </m:r>
      </m:oMath>
      <w:r w:rsidR="00B62E13" w:rsidRPr="00CF7743">
        <w:t xml:space="preserve"> норма</w:t>
      </w:r>
      <w:r w:rsidR="000E0A9A" w:rsidRPr="00CF7743">
        <w:rPr>
          <w:lang w:eastAsia="ja-JP"/>
        </w:rPr>
        <w:t xml:space="preserve"> </w:t>
      </w:r>
      <m:oMath>
        <m:r>
          <w:rPr>
            <w:rFonts w:ascii="Cambria Math" w:hAnsi="Cambria Math"/>
            <w:lang w:eastAsia="ja-JP"/>
          </w:rPr>
          <m:t>L₁</m:t>
        </m:r>
        <m:r>
          <w:rPr>
            <w:rFonts w:ascii="Cambria Math" w:hAnsi="Cambria Math"/>
          </w:rPr>
          <m:t xml:space="preserve"> = Σ|F(x+h) - G(x)|</m:t>
        </m:r>
      </m:oMath>
    </w:p>
    <w:p w14:paraId="603311F9" w14:textId="15213F07" w:rsidR="00D4769E" w:rsidRPr="00CF7743" w:rsidRDefault="00337AFE">
      <w:pPr>
        <w:pStyle w:val="a3"/>
      </w:pPr>
      <m:oMath>
        <m:r>
          <w:rPr>
            <w:rFonts w:ascii="Cambria Math" w:hAnsi="Cambria Math"/>
          </w:rPr>
          <m:t>L₂</m:t>
        </m:r>
      </m:oMath>
      <w:r w:rsidR="00B62E13" w:rsidRPr="00CF7743">
        <w:t xml:space="preserve"> норма </w:t>
      </w:r>
      <m:oMath>
        <m:r>
          <w:rPr>
            <w:rFonts w:ascii="Cambria Math" w:hAnsi="Cambria Math"/>
          </w:rPr>
          <m:t>L₂= √(Σ[F(x+h) - G(x)]²)</m:t>
        </m:r>
      </m:oMath>
    </w:p>
    <w:p w14:paraId="22456888" w14:textId="1FA7EBC8" w:rsidR="00D4769E" w:rsidRPr="00CF7743" w:rsidRDefault="00B62E13">
      <w:pPr>
        <w:pStyle w:val="a3"/>
      </w:pPr>
      <w:r w:rsidRPr="00CF7743">
        <w:t xml:space="preserve">Від’ємна нормована кореляція </w:t>
      </w:r>
      <m:oMath>
        <m:r>
          <w:rPr>
            <w:rFonts w:ascii="Cambria Math" w:hAnsi="Cambria Math"/>
          </w:rPr>
          <m:t>= -ΣF(x+h)G(x) / √(ΣF(x+h)² ΣG(x)²)</m:t>
        </m:r>
      </m:oMath>
    </w:p>
    <w:p w14:paraId="5BC7F289" w14:textId="45762CB2" w:rsidR="00D4769E" w:rsidRPr="00CF7743" w:rsidRDefault="00B62E13">
      <w:pPr>
        <w:pStyle w:val="a3"/>
      </w:pPr>
      <w:r w:rsidRPr="00CF7743">
        <w:t xml:space="preserve">Для малих </w:t>
      </w:r>
      <m:oMath>
        <m:r>
          <w:rPr>
            <w:rFonts w:ascii="Cambria Math" w:hAnsi="Cambria Math"/>
          </w:rPr>
          <m:t>h</m:t>
        </m:r>
      </m:oMath>
      <w:r w:rsidRPr="00CF7743">
        <w:t xml:space="preserve"> лінійна апроксимація дає</w:t>
      </w:r>
    </w:p>
    <w:p w14:paraId="20B05667" w14:textId="0FBE1B2A" w:rsidR="00D4769E"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e>
        </m:box>
      </m:oMath>
      <w:r>
        <w:tab/>
        <w:t>(3.</w:t>
      </w:r>
      <w:fldSimple w:instr=" SEQ Formula \* ARABIC \s 1 ">
        <w:r w:rsidR="00DA3574">
          <w:rPr>
            <w:noProof/>
          </w:rPr>
          <w:t>47</w:t>
        </w:r>
      </w:fldSimple>
      <w:r>
        <w:t>)</w:t>
      </w:r>
    </w:p>
    <w:p w14:paraId="27EF5EB9" w14:textId="6ECB7905" w:rsidR="00D4769E" w:rsidRPr="00CF7743" w:rsidRDefault="001F09EB" w:rsidP="001F09EB">
      <w:pPr>
        <w:pStyle w:val="107010"/>
      </w:pPr>
      <w:r w:rsidRPr="00CF7743">
        <w:t>отже</w:t>
      </w:r>
    </w:p>
    <w:p w14:paraId="2511A69E" w14:textId="31FFC8C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e>
        </m:box>
      </m:oMath>
      <w:r>
        <w:tab/>
        <w:t>(3.</w:t>
      </w:r>
      <w:fldSimple w:instr=" SEQ Formula \* ARABIC \s 1 ">
        <w:r w:rsidR="00DA3574">
          <w:rPr>
            <w:noProof/>
          </w:rPr>
          <w:t>48</w:t>
        </w:r>
      </w:fldSimple>
      <w:r>
        <w:t>)</w:t>
      </w:r>
    </w:p>
    <w:p w14:paraId="3131B2D9" w14:textId="0EEEA789" w:rsidR="00D4769E" w:rsidRPr="00CF7743" w:rsidRDefault="00B62E13">
      <w:pPr>
        <w:pStyle w:val="a3"/>
      </w:pPr>
      <w:r w:rsidRPr="00CF7743">
        <w:t>Усереднення декількох оцінок</w:t>
      </w:r>
    </w:p>
    <w:p w14:paraId="5AA6F231" w14:textId="1657B6D3"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1</m:t>
                        </m:r>
                      </m:e>
                    </m:nary>
                  </m:den>
                </m:f>
              </m:e>
            </m:nary>
          </m:e>
        </m:box>
      </m:oMath>
      <w:r>
        <w:tab/>
        <w:t>(3.</w:t>
      </w:r>
      <w:fldSimple w:instr=" SEQ Formula \* ARABIC \s 1 ">
        <w:r w:rsidR="00DA3574">
          <w:rPr>
            <w:noProof/>
          </w:rPr>
          <w:t>49</w:t>
        </w:r>
      </w:fldSimple>
      <w:r>
        <w:t>)</w:t>
      </w:r>
    </w:p>
    <w:p w14:paraId="51A626F4" w14:textId="5CCDEC06" w:rsidR="00D4769E" w:rsidRPr="00CF7743" w:rsidRDefault="00B62E13">
      <w:pPr>
        <w:pStyle w:val="a3"/>
      </w:pPr>
      <w:r w:rsidRPr="00CF7743">
        <w:t xml:space="preserve">Зважене усереднення з ваговою функцією </w:t>
      </w:r>
      <m:oMath>
        <m:r>
          <w:rPr>
            <w:rFonts w:ascii="Cambria Math" w:hAnsi="Cambria Math"/>
          </w:rPr>
          <m:t>w</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den>
        </m:f>
      </m:oMath>
    </w:p>
    <w:p w14:paraId="6E3140B8" w14:textId="7128C216"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50</w:t>
        </w:r>
      </w:fldSimple>
      <w:r>
        <w:t>)</w:t>
      </w:r>
    </w:p>
    <w:p w14:paraId="728CCA20" w14:textId="0766F267" w:rsidR="00D4769E" w:rsidRPr="00CF7743" w:rsidRDefault="00B62E13">
      <w:pPr>
        <w:pStyle w:val="a3"/>
      </w:pPr>
      <w:r w:rsidRPr="00CF7743">
        <w:t>Ітерація Ньютона</w:t>
      </w:r>
      <w:r w:rsidR="00B35954">
        <w:noBreakHyphen/>
      </w:r>
      <w:proofErr w:type="spellStart"/>
      <w:r w:rsidRPr="00CF7743">
        <w:t>Рафсона</w:t>
      </w:r>
      <w:proofErr w:type="spellEnd"/>
    </w:p>
    <w:p w14:paraId="1E33346C" w14:textId="5DD194A8"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51</w:t>
        </w:r>
      </w:fldSimple>
      <w:r>
        <w:t>)</w:t>
      </w:r>
    </w:p>
    <w:p w14:paraId="2D6EE462" w14:textId="52C1E602" w:rsidR="00D4769E" w:rsidRPr="00CF7743" w:rsidRDefault="00B62E13">
      <w:pPr>
        <w:pStyle w:val="a3"/>
      </w:pPr>
      <w:r w:rsidRPr="00CF7743">
        <w:t>Лінійна апроксимація</w:t>
      </w:r>
    </w:p>
    <w:p w14:paraId="123C5294" w14:textId="60A88D09"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oMath>
      <w:r>
        <w:tab/>
        <w:t>(3.</w:t>
      </w:r>
      <w:fldSimple w:instr=" SEQ Formula \* ARABIC \s 1 ">
        <w:r w:rsidR="00DA3574">
          <w:rPr>
            <w:noProof/>
          </w:rPr>
          <w:t>52</w:t>
        </w:r>
      </w:fldSimple>
      <w:r>
        <w:t>)</w:t>
      </w:r>
    </w:p>
    <w:p w14:paraId="2F38BC7A" w14:textId="73A1BEAE" w:rsidR="00D4769E" w:rsidRPr="00CF7743" w:rsidRDefault="00B62E13">
      <w:pPr>
        <w:pStyle w:val="a3"/>
      </w:pPr>
      <w:r w:rsidRPr="00CF7743">
        <w:t>Функція похибки</w:t>
      </w:r>
    </w:p>
    <w:p w14:paraId="2EA35D74" w14:textId="3CF4E73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53</w:t>
        </w:r>
      </w:fldSimple>
      <w:r>
        <w:t>)</w:t>
      </w:r>
    </w:p>
    <w:p w14:paraId="4C44E968" w14:textId="1F1CFEE4" w:rsidR="00D4769E" w:rsidRPr="00CF7743" w:rsidRDefault="00B62E13">
      <w:pPr>
        <w:pStyle w:val="a3"/>
      </w:pPr>
      <w:r w:rsidRPr="00CF7743">
        <w:t>Прирівнювання похідної до нуля дає</w:t>
      </w:r>
    </w:p>
    <w:p w14:paraId="0ABB1273" w14:textId="0A0D65F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den>
            </m:f>
          </m:e>
        </m:box>
      </m:oMath>
      <w:r>
        <w:tab/>
        <w:t>(3.</w:t>
      </w:r>
      <w:fldSimple w:instr=" SEQ Formula \* ARABIC \s 1 ">
        <w:r w:rsidR="00DA3574">
          <w:rPr>
            <w:noProof/>
          </w:rPr>
          <w:t>54</w:t>
        </w:r>
      </w:fldSimple>
      <w:r>
        <w:t>)</w:t>
      </w:r>
    </w:p>
    <w:p w14:paraId="45BF8D2F" w14:textId="366B3709" w:rsidR="00D4769E" w:rsidRPr="00CF7743" w:rsidRDefault="00B62E13">
      <w:pPr>
        <w:pStyle w:val="a3"/>
      </w:pPr>
      <w:r w:rsidRPr="00CF7743">
        <w:t>Для багатовимірного випадку мінімізуємо</w:t>
      </w:r>
    </w:p>
    <w:p w14:paraId="609821E2" w14:textId="01A6506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R</m:t>
                    </m:r>
                  </m:e>
                </m:box>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55</w:t>
        </w:r>
      </w:fldSimple>
      <w:r>
        <w:t>)</w:t>
      </w:r>
    </w:p>
    <w:p w14:paraId="4758C4D3" w14:textId="4A2B35AD" w:rsidR="00D4769E" w:rsidRPr="00CF7743" w:rsidRDefault="00B62E13">
      <w:pPr>
        <w:pStyle w:val="a3"/>
      </w:pPr>
      <w:r w:rsidRPr="00CF7743">
        <w:t>Лінійна апроксимація в n-вимірах</w:t>
      </w:r>
    </w:p>
    <w:p w14:paraId="3383B7CE" w14:textId="561A9531"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tab/>
        <w:t>(3.</w:t>
      </w:r>
      <w:fldSimple w:instr=" SEQ Formula \* ARABIC \s 1 ">
        <w:r w:rsidR="00DA3574">
          <w:rPr>
            <w:noProof/>
          </w:rPr>
          <w:t>56</w:t>
        </w:r>
      </w:fldSimple>
      <w:r>
        <w:t>)</w:t>
      </w:r>
    </w:p>
    <w:p w14:paraId="5F2F3BEA" w14:textId="76B70CC7" w:rsidR="00D4769E" w:rsidRPr="00CF7743" w:rsidRDefault="00B62E13">
      <w:pPr>
        <w:pStyle w:val="a3"/>
      </w:pPr>
      <w:r w:rsidRPr="00CF7743">
        <w:t>Розв’язок для h</w:t>
      </w:r>
    </w:p>
    <w:p w14:paraId="321A774B" w14:textId="710C112B"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57</w:t>
        </w:r>
      </w:fldSimple>
      <w:r>
        <w:t>)</w:t>
      </w:r>
    </w:p>
    <w:p w14:paraId="3C5F58AE" w14:textId="677233D0" w:rsidR="00D4769E" w:rsidRPr="00CF7743" w:rsidRDefault="00B62E13">
      <w:pPr>
        <w:pStyle w:val="a3"/>
      </w:pPr>
      <w:r w:rsidRPr="00CF7743">
        <w:t xml:space="preserve">Узагальнений метод реєстрації може бути застосований для отримання інформації про глибину зі стереопар зображень. Для об’єкта на відстані z від камери 1, положення на площині плівки камери 2 може бути обчислено. Використовуючи лінійну апроксимацію для корекції глибини </w:t>
      </w:r>
      <w:proofErr w:type="spellStart"/>
      <w:r w:rsidRPr="00CF7743">
        <w:t>Δz</w:t>
      </w:r>
      <w:proofErr w:type="spellEnd"/>
    </w:p>
    <w:p w14:paraId="30D9DC49" w14:textId="36A8A33E" w:rsidR="00D4769E" w:rsidRPr="00CF7743" w:rsidRDefault="00B62E13">
      <w:pPr>
        <w:pStyle w:val="Formula"/>
      </w:pPr>
      <w:r w:rsidRPr="00CF7743">
        <w:tab/>
      </w:r>
      <m:oMath>
        <m:box>
          <m:boxPr>
            <m:ctrlPr>
              <w:rPr>
                <w:rFonts w:ascii="Cambria Math" w:hAnsi="Cambria Math"/>
              </w:rPr>
            </m:ctrlPr>
          </m:boxPr>
          <m:e>
            <m:r>
              <w:rPr>
                <w:rFonts w:ascii="Cambria Math" w:hAnsi="Cambria Math"/>
              </w:rPr>
              <m:t>Δz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e>
                                    </m:box>
                                  </m:e>
                                </m:d>
                              </m:e>
                            </m:box>
                          </m:e>
                          <m:sup>
                            <m:r>
                              <m:rPr>
                                <m:sty m:val="p"/>
                              </m:rPr>
                              <w:rPr>
                                <w:rFonts w:ascii="Cambria Math" w:hAnsi="Cambria Math"/>
                              </w:rPr>
                              <m:t>2</m:t>
                            </m:r>
                          </m:sup>
                        </m:sSup>
                      </m:e>
                    </m:nary>
                  </m:den>
                </m:f>
              </m:e>
            </m:nary>
          </m:e>
        </m:box>
      </m:oMath>
      <w:r>
        <w:tab/>
        <w:t>(3.</w:t>
      </w:r>
      <w:fldSimple w:instr=" SEQ Formula \* ARABIC \s 1 ">
        <w:r w:rsidR="00DA3574">
          <w:rPr>
            <w:noProof/>
          </w:rPr>
          <w:t>58</w:t>
        </w:r>
      </w:fldSimple>
      <w:r>
        <w:t>)</w:t>
      </w:r>
    </w:p>
    <w:p w14:paraId="30E4A487" w14:textId="6C8508D9" w:rsidR="00294FDC" w:rsidRPr="00CF7743" w:rsidRDefault="00B62E13" w:rsidP="00994B3F">
      <w:pPr>
        <w:pStyle w:val="107010"/>
      </w:pPr>
      <w:r w:rsidRPr="00CF7743">
        <w:lastRenderedPageBreak/>
        <w:t xml:space="preserve">де </w:t>
      </w:r>
      <m:oMath>
        <m:f>
          <m:fPr>
            <m:ctrlPr>
              <w:rPr>
                <w:rFonts w:ascii="Cambria Math" w:hAnsi="Cambria Math"/>
                <w:i/>
              </w:rPr>
            </m:ctrlPr>
          </m:fPr>
          <m:num>
            <m:r>
              <w:rPr>
                <w:rFonts w:ascii="Cambria Math" w:hAnsi="Cambria Math"/>
              </w:rPr>
              <m:t>∂F</m:t>
            </m:r>
          </m:num>
          <m:den>
            <m:r>
              <w:rPr>
                <w:rFonts w:ascii="Cambria Math" w:hAnsi="Cambria Math"/>
              </w:rPr>
              <m:t>∂z</m:t>
            </m:r>
          </m:den>
        </m:f>
      </m:oMath>
      <w:r w:rsidRPr="00CF7743">
        <w:t xml:space="preserve"> обчислюється через правило ланцюга з просторового градієнта інтенсивності та геометрії стереоустановки. Аналогічно, для невідомих параметрів камери </w:t>
      </w:r>
      <m:oMath>
        <m:r>
          <w:rPr>
            <w:rFonts w:ascii="Cambria Math" w:hAnsi="Cambria Math"/>
          </w:rPr>
          <m:t>c</m:t>
        </m:r>
      </m:oMath>
      <w:r w:rsidRPr="00CF7743">
        <w:t xml:space="preserve">, оновлення </w:t>
      </w:r>
      <m:oMath>
        <m:r>
          <w:rPr>
            <w:rFonts w:ascii="Cambria Math" w:hAnsi="Cambria Math"/>
          </w:rPr>
          <m:t>Δc</m:t>
        </m:r>
      </m:oMath>
      <w:r w:rsidRPr="00CF7743">
        <w:t xml:space="preserve"> має вигляд</w:t>
      </w:r>
    </w:p>
    <w:p w14:paraId="69373521" w14:textId="3C25420F" w:rsidR="00D4769E" w:rsidRPr="00CF7743" w:rsidRDefault="00B62E13">
      <w:pPr>
        <w:pStyle w:val="Formula"/>
      </w:pPr>
      <w:r w:rsidRPr="00CF7743">
        <w:tab/>
      </w:r>
      <m:oMath>
        <m:box>
          <m:boxPr>
            <m:ctrlPr>
              <w:rPr>
                <w:rFonts w:ascii="Cambria Math" w:hAnsi="Cambria Math"/>
              </w:rPr>
            </m:ctrlPr>
          </m:boxPr>
          <m:e>
            <m:r>
              <w:rPr>
                <w:rFonts w:ascii="Cambria Math" w:hAnsi="Cambria Math"/>
              </w:rPr>
              <m:t>Δc</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59</w:t>
        </w:r>
      </w:fldSimple>
      <w:r>
        <w:t>)</w:t>
      </w:r>
    </w:p>
    <w:p w14:paraId="05FE1B24" w14:textId="77777777" w:rsidR="00D4769E" w:rsidRPr="00CF7743" w:rsidRDefault="00000000">
      <w:pPr>
        <w:pStyle w:val="a3"/>
        <w:jc w:val="center"/>
      </w:pPr>
      <m:oMathPara>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m:oMathPara>
    </w:p>
    <w:p w14:paraId="0063F9FE" w14:textId="77777777" w:rsidR="0020114A" w:rsidRPr="00CF7743" w:rsidRDefault="0020114A" w:rsidP="0020114A">
      <w:pPr>
        <w:pStyle w:val="a3"/>
      </w:pPr>
      <w:r w:rsidRPr="00CF7743">
        <w:t xml:space="preserve">Для практичної реалізації в інтелектуальних системах часто використовується алгоритм </w:t>
      </w:r>
      <w:proofErr w:type="spellStart"/>
      <w:r w:rsidRPr="00CF7743">
        <w:t>Фарнбека</w:t>
      </w:r>
      <w:proofErr w:type="spellEnd"/>
      <w:r w:rsidRPr="00CF7743">
        <w:t xml:space="preserve"> (</w:t>
      </w:r>
      <w:proofErr w:type="spellStart"/>
      <w:r w:rsidRPr="00CF7743">
        <w:t>Farneback</w:t>
      </w:r>
      <w:proofErr w:type="spellEnd"/>
      <w:r w:rsidRPr="00CF7743">
        <w:t xml:space="preserve">), який базується на апроксимації інтенсивності пікселів поліномами. Цей метод використовує пірамідальну структуру зображень, що дозволяє ефективно обробляти рухи різних масштабів – від повільних зміщень до швидких переміщень об’єктів у кадрі. У розробленому програмному забезпеченні алгоритм </w:t>
      </w:r>
      <w:proofErr w:type="spellStart"/>
      <w:r w:rsidRPr="00CF7743">
        <w:t>Фарнбека</w:t>
      </w:r>
      <w:proofErr w:type="spellEnd"/>
      <w:r w:rsidRPr="00CF7743">
        <w:t xml:space="preserve"> налаштований із використанням пірамідного масштабу 0.5, трьох рівнів піраміди та </w:t>
      </w:r>
      <w:proofErr w:type="spellStart"/>
      <w:r w:rsidRPr="00CF7743">
        <w:t>Гауссового</w:t>
      </w:r>
      <w:proofErr w:type="spellEnd"/>
      <w:r w:rsidRPr="00CF7743">
        <w:t xml:space="preserve"> фільтра з відхиленням 1.2, що забезпечує високу прецизійність ідентифікації кінематичних характеристик.</w:t>
      </w:r>
    </w:p>
    <w:p w14:paraId="167A2472" w14:textId="77777777" w:rsidR="0020114A" w:rsidRPr="00CF7743" w:rsidRDefault="0020114A" w:rsidP="0020114A">
      <w:pPr>
        <w:pStyle w:val="a3"/>
      </w:pPr>
      <w:r w:rsidRPr="00CF7743">
        <w:t xml:space="preserve">Сучасна еволюція методів аналізу руху призвела до появи </w:t>
      </w:r>
      <w:proofErr w:type="spellStart"/>
      <w:r w:rsidRPr="00CF7743">
        <w:t>нейромережевих</w:t>
      </w:r>
      <w:proofErr w:type="spellEnd"/>
      <w:r w:rsidRPr="00CF7743">
        <w:t xml:space="preserve"> </w:t>
      </w:r>
      <w:proofErr w:type="spellStart"/>
      <w:r w:rsidRPr="00CF7743">
        <w:t>архітектур</w:t>
      </w:r>
      <w:proofErr w:type="spellEnd"/>
      <w:r w:rsidRPr="00CF7743">
        <w:t xml:space="preserve">, таких як </w:t>
      </w:r>
      <w:proofErr w:type="spellStart"/>
      <w:r w:rsidRPr="00CF7743">
        <w:t>FlowNet</w:t>
      </w:r>
      <w:proofErr w:type="spellEnd"/>
      <w:r w:rsidRPr="00CF7743">
        <w:t xml:space="preserve"> та </w:t>
      </w:r>
      <w:proofErr w:type="spellStart"/>
      <w:r w:rsidRPr="00CF7743">
        <w:t>FlowNet</w:t>
      </w:r>
      <w:proofErr w:type="spellEnd"/>
      <w:r w:rsidRPr="00CF7743">
        <w:t xml:space="preserve"> 2.0, які навчаються передбачати оптичний потік за принципом «кінець-у-кінець» (</w:t>
      </w:r>
      <w:proofErr w:type="spellStart"/>
      <w:r w:rsidRPr="00CF7743">
        <w:t>end-to-end</w:t>
      </w:r>
      <w:proofErr w:type="spellEnd"/>
      <w:r w:rsidRPr="00CF7743">
        <w:t xml:space="preserve">). Модель </w:t>
      </w:r>
      <w:proofErr w:type="spellStart"/>
      <w:r w:rsidRPr="00CF7743">
        <w:t>FlowNet</w:t>
      </w:r>
      <w:proofErr w:type="spellEnd"/>
      <w:r w:rsidRPr="00CF7743">
        <w:t xml:space="preserve"> пропонує два варіанти: </w:t>
      </w:r>
      <w:proofErr w:type="spellStart"/>
      <w:r w:rsidRPr="00CF7743">
        <w:t>FlowNetSimple</w:t>
      </w:r>
      <w:proofErr w:type="spellEnd"/>
      <w:r w:rsidRPr="00CF7743">
        <w:t xml:space="preserve">, що самостійно вивчає рух із пари зображень, та </w:t>
      </w:r>
      <w:proofErr w:type="spellStart"/>
      <w:r w:rsidRPr="00CF7743">
        <w:t>FlowNetCorr</w:t>
      </w:r>
      <w:proofErr w:type="spellEnd"/>
      <w:r w:rsidRPr="00CF7743">
        <w:t xml:space="preserve">, яка використовує кореляційний шар для явного порівняння областей кадрів. Використання великих синтетичних наборів даних, як-от </w:t>
      </w:r>
      <w:proofErr w:type="spellStart"/>
      <w:r w:rsidRPr="00CF7743">
        <w:t>Flying</w:t>
      </w:r>
      <w:proofErr w:type="spellEnd"/>
      <w:r w:rsidRPr="00CF7743">
        <w:t xml:space="preserve"> </w:t>
      </w:r>
      <w:proofErr w:type="spellStart"/>
      <w:r w:rsidRPr="00CF7743">
        <w:t>Chairs</w:t>
      </w:r>
      <w:proofErr w:type="spellEnd"/>
      <w:r w:rsidRPr="00CF7743">
        <w:t>, дозволяє цим моделям успішно узагальнювати знання для ідентифікації параметрів руху в реальних складних сценаріях.</w:t>
      </w:r>
    </w:p>
    <w:p w14:paraId="66D4F278" w14:textId="77777777" w:rsidR="0020114A" w:rsidRPr="00CF7743" w:rsidRDefault="0020114A" w:rsidP="0020114A">
      <w:pPr>
        <w:pStyle w:val="a3"/>
      </w:pPr>
      <w:proofErr w:type="spellStart"/>
      <w:r w:rsidRPr="00CF7743">
        <w:t>FlowNet</w:t>
      </w:r>
      <w:proofErr w:type="spellEnd"/>
      <w:r w:rsidRPr="00CF7743">
        <w:t xml:space="preserve"> 2.0 суттєво вдосконалює цей процес завдяки архітектурі зі </w:t>
      </w:r>
      <w:proofErr w:type="spellStart"/>
      <w:r w:rsidRPr="00CF7743">
        <w:t>стекуванням</w:t>
      </w:r>
      <w:proofErr w:type="spellEnd"/>
      <w:r w:rsidRPr="00CF7743">
        <w:t xml:space="preserve"> мереж та впровадженню спеціалізованих шарів для врахування малих зміщень. Ця модель здатна обробляти дані зі швидкістю до 140 кадрів на секунду, що робить її ідеальним компонентом для автономних транспортних </w:t>
      </w:r>
      <w:r w:rsidRPr="00CF7743">
        <w:lastRenderedPageBreak/>
        <w:t xml:space="preserve">систем та робототехніки. Висока деталізація та низька похибка оцінки потоку у </w:t>
      </w:r>
      <w:proofErr w:type="spellStart"/>
      <w:r w:rsidRPr="00CF7743">
        <w:t>FlowNet</w:t>
      </w:r>
      <w:proofErr w:type="spellEnd"/>
      <w:r w:rsidRPr="00CF7743">
        <w:t xml:space="preserve"> 2.0 дозволяють точно ідентифікувати навіть мінімальні зміни в стані динамічного об</w:t>
      </w:r>
      <w:r w:rsidR="0089083A" w:rsidRPr="00CF7743">
        <w:t>’</w:t>
      </w:r>
      <w:r w:rsidRPr="00CF7743">
        <w:t>єкта, що є критичним для систем запобігання аваріям.</w:t>
      </w:r>
    </w:p>
    <w:p w14:paraId="1266D1A0" w14:textId="77777777" w:rsidR="0020114A" w:rsidRPr="00CF7743" w:rsidRDefault="0020114A" w:rsidP="0020114A">
      <w:pPr>
        <w:pStyle w:val="a3"/>
      </w:pPr>
      <w:r w:rsidRPr="00CF7743">
        <w:t xml:space="preserve">Інтеграція методів оптичного потоку з </w:t>
      </w:r>
      <w:proofErr w:type="spellStart"/>
      <w:r w:rsidRPr="00CF7743">
        <w:t>трансформерами</w:t>
      </w:r>
      <w:proofErr w:type="spellEnd"/>
      <w:r w:rsidRPr="00CF7743">
        <w:t xml:space="preserve"> виявлення (DETR) створює синергетичний ефект у задачах дистанційної ідентифікації. У такій комбінації DETR виконує прецизійну локалізацію об</w:t>
      </w:r>
      <w:r w:rsidR="0089083A" w:rsidRPr="00CF7743">
        <w:t>’</w:t>
      </w:r>
      <w:r w:rsidRPr="00CF7743">
        <w:t xml:space="preserve">єктів та визначення їхніх меж, а блок </w:t>
      </w:r>
      <w:proofErr w:type="spellStart"/>
      <w:r w:rsidRPr="00CF7743">
        <w:t>Optical</w:t>
      </w:r>
      <w:proofErr w:type="spellEnd"/>
      <w:r w:rsidRPr="00CF7743">
        <w:t xml:space="preserve"> </w:t>
      </w:r>
      <w:proofErr w:type="spellStart"/>
      <w:r w:rsidRPr="00CF7743">
        <w:t>Flow</w:t>
      </w:r>
      <w:proofErr w:type="spellEnd"/>
      <w:r w:rsidRPr="00CF7743">
        <w:t xml:space="preserve"> обчислює вектори руху між послідовними кадрами для цих локалізованих областей. Ця модель дозволяє системі одночасно «бачити» об</w:t>
      </w:r>
      <w:r w:rsidR="0089083A" w:rsidRPr="00CF7743">
        <w:t>’</w:t>
      </w:r>
      <w:r w:rsidRPr="00CF7743">
        <w:t>єкт і «розуміти» фізику його переміщення, що значно перевершує традиційні роздільні підходи за точністю та стійкістю до динамічного фону.</w:t>
      </w:r>
    </w:p>
    <w:p w14:paraId="0D849FA0" w14:textId="77777777" w:rsidR="00D4769E" w:rsidRDefault="00B62E13">
      <w:pPr>
        <w:pStyle w:val="a3"/>
      </w:pPr>
      <w:r w:rsidRPr="00CF7743">
        <w:t xml:space="preserve">На рис. 3.5 подано схему інтеграції оптичного потоку з </w:t>
      </w:r>
      <w:proofErr w:type="spellStart"/>
      <w:r w:rsidRPr="00CF7743">
        <w:t>трансформерною</w:t>
      </w:r>
      <w:proofErr w:type="spellEnd"/>
      <w:r w:rsidRPr="00CF7743">
        <w:t xml:space="preserve"> обробкою векторів руху для подальшого визначення положення, швидкості, прискорення та напряму руху динамічних об’єктів.</w:t>
      </w:r>
    </w:p>
    <w:p w14:paraId="5D8DBB56" w14:textId="77777777" w:rsidR="002D0087" w:rsidRDefault="002D0087" w:rsidP="002D0087">
      <w:pPr>
        <w:pStyle w:val="a3"/>
      </w:pPr>
      <w:r w:rsidRPr="00CF7743">
        <w:t xml:space="preserve">Математична модель оцінювання динамічних параметрів базується на аналізі поля векторів руху </w:t>
      </w:r>
      <m:oMath>
        <m:r>
          <w:rPr>
            <w:rFonts w:ascii="Cambria Math" w:hAnsi="Cambria Math"/>
          </w:rPr>
          <m:t>F</m:t>
        </m:r>
      </m:oMath>
      <w:r w:rsidRPr="00CF7743">
        <w:t>. Швидкість об’єкта (</w:t>
      </w:r>
      <m:oMath>
        <m:r>
          <w:rPr>
            <w:rFonts w:ascii="Cambria Math" w:hAnsi="Cambria Math"/>
          </w:rPr>
          <m:t>v</m:t>
        </m:r>
      </m:oMath>
      <w:r w:rsidRPr="00CF7743">
        <w:t>) розраховується як величина середнього вектора руху для всіх точок (</w:t>
      </w:r>
      <m:oMath>
        <m:r>
          <w:rPr>
            <w:rFonts w:ascii="Cambria Math" w:hAnsi="Cambria Math"/>
          </w:rPr>
          <m:t>N</m:t>
        </m:r>
      </m:oMath>
      <w:r w:rsidRPr="00CF7743">
        <w:t>), що належать ідентифікованій цілі. Визначення миттєвої швидкості дозволяє системі формувати динамічний профіль об’єкта в реальному часі. Такий підхід забезпечує стабільність оцінок навіть при зміні форми об’єкта або його частковому перекритті.</w:t>
      </w:r>
      <w:r>
        <w:t xml:space="preserve"> </w:t>
      </w:r>
      <w:r w:rsidRPr="00CF7743">
        <w:t>Для визначення траєкторії руху використовується розрахунок кута напрямку (</w:t>
      </w:r>
      <m:oMath>
        <m:r>
          <w:rPr>
            <w:rFonts w:ascii="Cambria Math" w:hAnsi="Cambria Math"/>
          </w:rPr>
          <m:t>θ</m:t>
        </m:r>
      </m:oMath>
      <w:r w:rsidRPr="00CF7743">
        <w:t>) за допомогою функції atan2, яка аналізує вертикальні та горизонтальні компоненти векторів зміщення пікселів. Середнє значення напрямків усіх векторів руху об’єкта дозволяє точно спрогнозувати його подальший шлях. Це є фундаментом для аналізу траєкторій в інтелектуальних системах спостереження та автономного керування.</w:t>
      </w:r>
      <w:r>
        <w:t xml:space="preserve"> </w:t>
      </w:r>
      <w:r w:rsidRPr="00CF7743">
        <w:t xml:space="preserve">Ключовим аспектом інформаційної технології є переведення піксельних зміщень у реальні фізичні величини (наприклад, км/год). Це досягається через калібрування камери, що дозволяє системі ідентифікувати швидкість транспортного засобу з похибкою не більше ±5 км/год. </w:t>
      </w:r>
    </w:p>
    <w:p w14:paraId="4F3CAA76" w14:textId="1F1E040A" w:rsidR="002D0087" w:rsidRPr="00CF7743" w:rsidRDefault="002D0087" w:rsidP="002D0087">
      <w:pPr>
        <w:pStyle w:val="a3"/>
      </w:pPr>
      <w:r w:rsidRPr="00CF7743">
        <w:t>Такий рівень точності задовольняє вимоги до систем моніторингу дорожнього руху та промислової безпеки.</w:t>
      </w:r>
    </w:p>
    <w:p w14:paraId="33EC6EF4" w14:textId="77777777" w:rsidR="00270603" w:rsidRPr="00CF7743" w:rsidRDefault="00B62E13" w:rsidP="00C01253">
      <w:pPr>
        <w:pStyle w:val="Fig"/>
      </w:pPr>
      <w:r w:rsidRPr="00CF7743">
        <w:rPr>
          <w:noProof/>
          <w:lang w:eastAsia="uk-UA"/>
        </w:rPr>
        <w:lastRenderedPageBreak/>
        <mc:AlternateContent>
          <mc:Choice Requires="wpc">
            <w:drawing>
              <wp:inline distT="0" distB="0" distL="0" distR="0" wp14:anchorId="32A7831E" wp14:editId="2FF050D8">
                <wp:extent cx="5782310" cy="8485569"/>
                <wp:effectExtent l="0" t="0" r="8890" b="0"/>
                <wp:docPr id="2048299690" name="Полотно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91" name="Прямокутник 102"/>
                        <wps:cNvSpPr/>
                        <wps:spPr>
                          <a:xfrm>
                            <a:off x="1905000" y="308590"/>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16D815C" w14:textId="77777777" w:rsidR="008744B4" w:rsidRPr="005F438C" w:rsidRDefault="008744B4" w:rsidP="00C01253">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2" name="Прямокутник 103"/>
                        <wps:cNvSpPr/>
                        <wps:spPr>
                          <a:xfrm>
                            <a:off x="698500" y="11439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38E3E12" w14:textId="77777777" w:rsidR="008744B4" w:rsidRPr="005F438C" w:rsidRDefault="008744B4" w:rsidP="00C01253">
                              <w:pPr>
                                <w:pStyle w:val="TextonFig"/>
                              </w:pPr>
                              <w:r w:rsidRPr="005F438C">
                                <w:t>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3" name="Прямокутник 104"/>
                        <wps:cNvSpPr/>
                        <wps:spPr>
                          <a:xfrm>
                            <a:off x="698500" y="1715467"/>
                            <a:ext cx="4953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68F2609" w14:textId="77777777" w:rsidR="008744B4" w:rsidRPr="005F438C" w:rsidRDefault="008744B4" w:rsidP="00C01253">
                              <w:pPr>
                                <w:pStyle w:val="TextonFig"/>
                              </w:pPr>
                              <w:r w:rsidRPr="005F438C">
                                <w:t>Optical Flow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4" name="Прямокутник 105"/>
                        <wps:cNvSpPr/>
                        <wps:spPr>
                          <a:xfrm>
                            <a:off x="698500" y="27314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4D2E38" w14:textId="77777777" w:rsidR="008744B4" w:rsidRPr="005F438C" w:rsidRDefault="008744B4" w:rsidP="00C01253">
                              <w:pPr>
                                <w:pStyle w:val="TextonFig"/>
                              </w:pPr>
                              <w:r w:rsidRPr="005F438C">
                                <w:t>Transformer Processing of Optical Flow Vector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5" name="Прямокутник 106"/>
                        <wps:cNvSpPr/>
                        <wps:spPr>
                          <a:xfrm>
                            <a:off x="1079500" y="3554604"/>
                            <a:ext cx="4191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C7CEA93" w14:textId="77777777" w:rsidR="008744B4" w:rsidRPr="005F438C" w:rsidRDefault="008744B4" w:rsidP="00C01253">
                              <w:pPr>
                                <w:pStyle w:val="TextonFig"/>
                              </w:pPr>
                              <w:r w:rsidRPr="005F438C">
                                <w:t>Pixel Motion Vector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6" name="Прямокутник 107"/>
                        <wps:cNvSpPr/>
                        <wps:spPr>
                          <a:xfrm>
                            <a:off x="1905000" y="4326055"/>
                            <a:ext cx="2540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4FA054A" w14:textId="77777777" w:rsidR="008744B4" w:rsidRPr="005F438C" w:rsidRDefault="008744B4" w:rsidP="00C01253">
                              <w:pPr>
                                <w:pStyle w:val="TextonFig"/>
                              </w:pPr>
                              <w:r w:rsidRPr="005F438C">
                                <w:t>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7" name="Прямокутник 108"/>
                        <wps:cNvSpPr/>
                        <wps:spPr>
                          <a:xfrm>
                            <a:off x="1905000" y="48975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2E253CB" w14:textId="77777777" w:rsidR="008744B4" w:rsidRPr="005F438C" w:rsidRDefault="008744B4" w:rsidP="00C01253">
                              <w:pPr>
                                <w:pStyle w:val="TextonFig"/>
                              </w:pPr>
                              <w:r w:rsidRPr="005F438C">
                                <w:t>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8" name="Прямокутник 109"/>
                        <wps:cNvSpPr/>
                        <wps:spPr>
                          <a:xfrm>
                            <a:off x="1905000" y="54690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55A530" w14:textId="77777777" w:rsidR="008744B4" w:rsidRPr="005F438C" w:rsidRDefault="008744B4" w:rsidP="00C01253">
                              <w:pPr>
                                <w:pStyle w:val="TextonFig"/>
                              </w:pPr>
                              <w:r w:rsidRPr="005F438C">
                                <w:t>Object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9" name="Прямокутник 110"/>
                        <wps:cNvSpPr/>
                        <wps:spPr>
                          <a:xfrm>
                            <a:off x="698500" y="6370460"/>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0D9F23" w14:textId="77777777" w:rsidR="008744B4" w:rsidRPr="005F438C" w:rsidRDefault="008744B4" w:rsidP="00C01253">
                              <w:pPr>
                                <w:pStyle w:val="TextonFig"/>
                              </w:pPr>
                              <w:r w:rsidRPr="005F438C">
                                <w:t>Calculation of Kinematic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0" name="Прямокутник 111"/>
                        <wps:cNvSpPr/>
                        <wps:spPr>
                          <a:xfrm>
                            <a:off x="698500" y="6941632"/>
                            <a:ext cx="4953000" cy="629673"/>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1" name="Прямокутник 112"/>
                        <wps:cNvSpPr/>
                        <wps:spPr>
                          <a:xfrm>
                            <a:off x="698500" y="7790035"/>
                            <a:ext cx="4953000" cy="695672"/>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2" name="Пряма сполучна лінія 113"/>
                        <wps:cNvCnPr>
                          <a:endCxn id="2048299692" idx="0"/>
                        </wps:cNvCnPr>
                        <wps:spPr>
                          <a:xfrm>
                            <a:off x="3175000" y="880083"/>
                            <a:ext cx="0" cy="26387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3" name="Пряма сполучна лінія 114"/>
                        <wps:cNvCnPr/>
                        <wps:spPr>
                          <a:xfrm>
                            <a:off x="3175000" y="2286967"/>
                            <a:ext cx="0" cy="44450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4" name="Пряма сполучна лінія 115"/>
                        <wps:cNvCnPr/>
                        <wps:spPr>
                          <a:xfrm>
                            <a:off x="3175000" y="3302967"/>
                            <a:ext cx="0" cy="239233"/>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5" name="Пряма сполучна лінія 116"/>
                        <wps:cNvCnPr/>
                        <wps:spPr>
                          <a:xfrm>
                            <a:off x="3175000" y="4126104"/>
                            <a:ext cx="0" cy="213537"/>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6" name="Пряма сполучна лінія 117"/>
                        <wps:cNvCnPr/>
                        <wps:spPr>
                          <a:xfrm>
                            <a:off x="3175000" y="6040555"/>
                            <a:ext cx="0" cy="32990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7" name="Пряма сполучна лінія 118"/>
                        <wps:cNvCnPr>
                          <a:stCxn id="2048299700" idx="2"/>
                          <a:endCxn id="2048299701" idx="0"/>
                        </wps:cNvCnPr>
                        <wps:spPr>
                          <a:xfrm>
                            <a:off x="3175000" y="7571305"/>
                            <a:ext cx="0" cy="21873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2A7831E" id="Полотно 101" o:spid="_x0000_s1114" editas="canvas" style="width:455.3pt;height:668.15pt;mso-position-horizontal-relative:char;mso-position-vertical-relative:line" coordsize="57823,8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">
                <v:shape id="_x0000_s1115" type="#_x0000_t75" style="position:absolute;width:57823;height:84855;visibility:visible;mso-wrap-style:square" filled="t">
                  <v:fill o:detectmouseclick="t"/>
                  <v:path o:connecttype="none"/>
                </v:shape>
                <v:rect id="Прямокутник 102" o:spid="_x0000_s1116" style="position:absolute;left:19050;top:308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" fillcolor="#c9e9ff" stroked="f" strokecolor="#0a2f40 [1604]" strokeweight="1pt">
                  <v:textbox>
                    <w:txbxContent>
                      <w:p w14:paraId="616D815C" w14:textId="77777777" w:rsidR="008744B4" w:rsidRPr="005F438C" w:rsidRDefault="008744B4" w:rsidP="00C01253">
                        <w:pPr>
                          <w:pStyle w:val="TextonFig"/>
                        </w:pPr>
                        <w:r w:rsidRPr="005F438C">
                          <w:t>Frames</w:t>
                        </w:r>
                      </w:p>
                    </w:txbxContent>
                  </v:textbox>
                </v:rect>
                <v:rect id="Прямокутник 103" o:spid="_x0000_s1117" style="position:absolute;left:6985;top:11439;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d+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" fillcolor="#ffac59" stroked="f" strokecolor="#0a2f40 [1604]" strokeweight="1pt">
                  <v:textbox>
                    <w:txbxContent>
                      <w:p w14:paraId="038E3E12" w14:textId="77777777" w:rsidR="008744B4" w:rsidRPr="005F438C" w:rsidRDefault="008744B4" w:rsidP="00C01253">
                        <w:pPr>
                          <w:pStyle w:val="TextonFig"/>
                        </w:pPr>
                        <w:r w:rsidRPr="005F438C">
                          <w:t>Optical Flow</w:t>
                        </w:r>
                      </w:p>
                    </w:txbxContent>
                  </v:textbox>
                </v:rect>
                <v:rect id="Прямокутник 104" o:spid="_x0000_s1118" style="position:absolute;left:6985;top:1715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" fillcolor="#c9e9ff" stroked="f" strokecolor="#0a2f40 [1604]" strokeweight="1pt">
                  <v:textbox>
                    <w:txbxContent>
                      <w:p w14:paraId="468F2609" w14:textId="77777777" w:rsidR="008744B4" w:rsidRPr="005F438C" w:rsidRDefault="008744B4" w:rsidP="00C01253">
                        <w:pPr>
                          <w:pStyle w:val="TextonFig"/>
                        </w:pPr>
                        <w:r w:rsidRPr="005F438C">
                          <w:t>Optical Flow Vectors</w:t>
                        </w:r>
                      </w:p>
                    </w:txbxContent>
                  </v:textbox>
                </v:rect>
                <v:rect id="Прямокутник 105" o:spid="_x0000_s1119" style="position:absolute;left:6985;top:2731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" fillcolor="#ffac59" stroked="f" strokecolor="#0a2f40 [1604]" strokeweight="1pt">
                  <v:textbox>
                    <w:txbxContent>
                      <w:p w14:paraId="784D2E38" w14:textId="77777777" w:rsidR="008744B4" w:rsidRPr="005F438C" w:rsidRDefault="008744B4" w:rsidP="00C01253">
                        <w:pPr>
                          <w:pStyle w:val="TextonFig"/>
                        </w:pPr>
                        <w:r w:rsidRPr="005F438C">
                          <w:t>Transformer Processing of Optical Flow Vector</w:t>
                        </w:r>
                      </w:p>
                    </w:txbxContent>
                  </v:textbox>
                </v:rect>
                <v:rect id="Прямокутник 106" o:spid="_x0000_s1120" style="position:absolute;left:10795;top:35546;width:419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" fillcolor="#c9e9ff" stroked="f" strokecolor="#0a2f40 [1604]" strokeweight="1pt">
                  <v:textbox>
                    <w:txbxContent>
                      <w:p w14:paraId="5C7CEA93" w14:textId="77777777" w:rsidR="008744B4" w:rsidRPr="005F438C" w:rsidRDefault="008744B4" w:rsidP="00C01253">
                        <w:pPr>
                          <w:pStyle w:val="TextonFig"/>
                        </w:pPr>
                        <w:r w:rsidRPr="005F438C">
                          <w:t>Pixel Motion Vector Field</w:t>
                        </w:r>
                      </w:p>
                    </w:txbxContent>
                  </v:textbox>
                </v:rect>
                <v:rect id="Прямокутник 107" o:spid="_x0000_s1121" style="position:absolute;left:19050;top:4326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" fillcolor="#ffac59" stroked="f" strokecolor="#0a2f40 [1604]" strokeweight="1pt">
                  <v:textbox>
                    <w:txbxContent>
                      <w:p w14:paraId="14FA054A" w14:textId="77777777" w:rsidR="008744B4" w:rsidRPr="005F438C" w:rsidRDefault="008744B4" w:rsidP="00C01253">
                        <w:pPr>
                          <w:pStyle w:val="TextonFig"/>
                        </w:pPr>
                        <w:r w:rsidRPr="005F438C">
                          <w:t>Parameters</w:t>
                        </w:r>
                      </w:p>
                    </w:txbxContent>
                  </v:textbox>
                </v:rect>
                <v:rect id="Прямокутник 108" o:spid="_x0000_s1122" style="position:absolute;left:19050;top:4897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" fillcolor="#c9e9ff" stroked="f" strokecolor="#0a2f40 [1604]" strokeweight="1pt">
                  <v:textbox>
                    <w:txbxContent>
                      <w:p w14:paraId="42E253CB" w14:textId="77777777" w:rsidR="008744B4" w:rsidRPr="005F438C" w:rsidRDefault="008744B4" w:rsidP="00C01253">
                        <w:pPr>
                          <w:pStyle w:val="TextonFig"/>
                        </w:pPr>
                        <w:r w:rsidRPr="005F438C">
                          <w:t>Direction</w:t>
                        </w:r>
                      </w:p>
                    </w:txbxContent>
                  </v:textbox>
                </v:rect>
                <v:rect id="Прямокутник 109" o:spid="_x0000_s1123" style="position:absolute;left:19050;top:5469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" fillcolor="#c9e9ff" stroked="f" strokecolor="#0a2f40 [1604]" strokeweight="1pt">
                  <v:textbox>
                    <w:txbxContent>
                      <w:p w14:paraId="6E55A530" w14:textId="77777777" w:rsidR="008744B4" w:rsidRPr="005F438C" w:rsidRDefault="008744B4" w:rsidP="00C01253">
                        <w:pPr>
                          <w:pStyle w:val="TextonFig"/>
                        </w:pPr>
                        <w:r w:rsidRPr="005F438C">
                          <w:t>Object Position</w:t>
                        </w:r>
                      </w:p>
                    </w:txbxContent>
                  </v:textbox>
                </v:rect>
                <v:rect id="Прямокутник 110" o:spid="_x0000_s1124" style="position:absolute;left:6985;top:6370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UP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" fillcolor="#ffac59" stroked="f" strokecolor="#0a2f40 [1604]" strokeweight="1pt">
                  <v:textbox>
                    <w:txbxContent>
                      <w:p w14:paraId="650D9F23" w14:textId="77777777" w:rsidR="008744B4" w:rsidRPr="005F438C" w:rsidRDefault="008744B4" w:rsidP="00C01253">
                        <w:pPr>
                          <w:pStyle w:val="TextonFig"/>
                        </w:pPr>
                        <w:r w:rsidRPr="005F438C">
                          <w:t>Calculation of Kinematic Parameters</w:t>
                        </w:r>
                      </w:p>
                    </w:txbxContent>
                  </v:textbox>
                </v:rect>
                <v:rect id="Прямокутник 111" o:spid="_x0000_s1125" style="position:absolute;left:6985;top:69416;width:49530;height:6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" fillcolor="#c9e9ff" stroked="f" strokecolor="#0a2f40 [1604]" strokeweight="1pt">
                  <v:textbo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v:textbox>
                </v:rect>
                <v:rect id="Прямокутник 112" o:spid="_x0000_s1126" style="position:absolute;left:6985;top:77900;width:49530;height:6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" fillcolor="#ffac59" stroked="f" strokecolor="#0a2f40 [1604]" strokeweight="1pt">
                  <v:textbo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v:textbox>
                </v:rect>
                <v:line id="Пряма сполучна лінія 113" o:spid="_x0000_s1127" style="position:absolute;visibility:visible;mso-wrap-style:square" from="31750,8800" to="31750,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" strokecolor="gray" strokeweight="1.5pt">
                  <v:stroke endarrow="block" joinstyle="miter"/>
                </v:line>
                <v:line id="Пряма сполучна лінія 114" o:spid="_x0000_s1128" style="position:absolute;visibility:visible;mso-wrap-style:square" from="31750,22869" to="31750,2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" strokecolor="gray" strokeweight="1.5pt">
                  <v:stroke endarrow="block" joinstyle="miter"/>
                </v:line>
                <v:line id="Пряма сполучна лінія 115" o:spid="_x0000_s1129" style="position:absolute;visibility:visible;mso-wrap-style:square" from="31750,33029" to="31750,35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" strokecolor="gray" strokeweight="1.5pt">
                  <v:stroke endarrow="block" joinstyle="miter"/>
                </v:line>
                <v:line id="Пряма сполучна лінія 116" o:spid="_x0000_s1130" style="position:absolute;visibility:visible;mso-wrap-style:square" from="31750,41261" to="31750,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" strokecolor="gray" strokeweight="1.5pt">
                  <v:stroke endarrow="block" joinstyle="miter"/>
                </v:line>
                <v:line id="Пряма сполучна лінія 117" o:spid="_x0000_s1131" style="position:absolute;visibility:visible;mso-wrap-style:square" from="31750,60405" to="31750,6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" strokecolor="gray" strokeweight="1.5pt">
                  <v:stroke endarrow="block" joinstyle="miter"/>
                </v:line>
                <v:line id="Пряма сполучна лінія 118" o:spid="_x0000_s1132" style="position:absolute;visibility:visible;mso-wrap-style:square" from="31750,75713" to="31750,7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" strokecolor="gray" strokeweight="1.5pt">
                  <v:stroke endarrow="block" joinstyle="miter"/>
                </v:line>
                <w10:anchorlock/>
              </v:group>
            </w:pict>
          </mc:Fallback>
        </mc:AlternateContent>
      </w:r>
    </w:p>
    <w:p w14:paraId="10695877" w14:textId="12A41E6A" w:rsidR="00D4769E" w:rsidRPr="00CF7743" w:rsidRDefault="00B53041">
      <w:pPr>
        <w:pStyle w:val="aff2"/>
      </w:pPr>
      <w:r>
        <w:t xml:space="preserve">Рисунок </w:t>
      </w:r>
      <w:r w:rsidR="00B62E13" w:rsidRPr="00CF7743">
        <w:t xml:space="preserve">3.5 – Схема інтеграції оптичного потоку з </w:t>
      </w:r>
      <w:proofErr w:type="spellStart"/>
      <w:r w:rsidR="00B62E13" w:rsidRPr="00CF7743">
        <w:t>трансформерною</w:t>
      </w:r>
      <w:proofErr w:type="spellEnd"/>
      <w:r w:rsidR="00B62E13" w:rsidRPr="00CF7743">
        <w:t xml:space="preserve"> обробкою параметрів руху</w:t>
      </w:r>
    </w:p>
    <w:p w14:paraId="7BD38BA1" w14:textId="77777777" w:rsidR="0020114A" w:rsidRPr="00CF7743" w:rsidRDefault="0020114A" w:rsidP="0020114A">
      <w:pPr>
        <w:pStyle w:val="a3"/>
      </w:pPr>
      <w:r w:rsidRPr="00CF7743">
        <w:lastRenderedPageBreak/>
        <w:t xml:space="preserve">Для поглибленого просторового аналізу методи оптичного потоку інтегруються з архітектурою </w:t>
      </w:r>
      <w:proofErr w:type="spellStart"/>
      <w:r w:rsidRPr="00CF7743">
        <w:t>GeoNet</w:t>
      </w:r>
      <w:proofErr w:type="spellEnd"/>
      <w:r w:rsidRPr="00CF7743">
        <w:t xml:space="preserve">. </w:t>
      </w:r>
      <w:proofErr w:type="spellStart"/>
      <w:r w:rsidRPr="00CF7743">
        <w:t>GeoNet</w:t>
      </w:r>
      <w:proofErr w:type="spellEnd"/>
      <w:r w:rsidRPr="00CF7743">
        <w:t xml:space="preserve"> одночасно виконує монокулярну оцінку глибини сцени та оптичного потоку, що дозволяє здійснювати 3D-реконструкцію динамічного середовища. Завдяки спільному навчанню компонентів </w:t>
      </w:r>
      <w:proofErr w:type="spellStart"/>
      <w:r w:rsidRPr="00CF7743">
        <w:t>DepthNet</w:t>
      </w:r>
      <w:proofErr w:type="spellEnd"/>
      <w:r w:rsidRPr="00CF7743">
        <w:t xml:space="preserve"> та </w:t>
      </w:r>
      <w:proofErr w:type="spellStart"/>
      <w:r w:rsidRPr="00CF7743">
        <w:t>PoseNet</w:t>
      </w:r>
      <w:proofErr w:type="spellEnd"/>
      <w:r w:rsidRPr="00CF7743">
        <w:t>, система здатна відокремлювати рух самої камери від автономного руху об</w:t>
      </w:r>
      <w:r w:rsidR="0089083A" w:rsidRPr="00CF7743">
        <w:t>’</w:t>
      </w:r>
      <w:r w:rsidRPr="00CF7743">
        <w:t>єктів, що суттєво підвищує надійність ідентифікації в рухомих системах (</w:t>
      </w:r>
      <w:proofErr w:type="spellStart"/>
      <w:r w:rsidRPr="00CF7743">
        <w:t>дрони</w:t>
      </w:r>
      <w:proofErr w:type="spellEnd"/>
      <w:r w:rsidRPr="00CF7743">
        <w:t>, роботи).</w:t>
      </w:r>
    </w:p>
    <w:p w14:paraId="7DA0A3E2" w14:textId="77777777" w:rsidR="0020114A" w:rsidRPr="00CF7743" w:rsidRDefault="0020114A" w:rsidP="0020114A">
      <w:pPr>
        <w:pStyle w:val="a3"/>
      </w:pPr>
      <w:r w:rsidRPr="00CF7743">
        <w:t>Ефективність ідентифікації параметрів руху часто знижується через оклюзії та зміни освітлення. Використання густого оптичного потоку (</w:t>
      </w:r>
      <w:proofErr w:type="spellStart"/>
      <w:r w:rsidRPr="00CF7743">
        <w:t>Dense</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допомагає нівелювати ці фактори, надаючи інформацію про рух у кожній точці кадру, а не лише для окремих ознак. Це дозволяє підтримувати безперервність відстеження об</w:t>
      </w:r>
      <w:r w:rsidR="0089083A" w:rsidRPr="00CF7743">
        <w:t>’</w:t>
      </w:r>
      <w:r w:rsidRPr="00CF7743">
        <w:t>єкта навіть у складних міських умовах або при низькій якості відеозапису.</w:t>
      </w:r>
    </w:p>
    <w:p w14:paraId="16BC13CF" w14:textId="77777777" w:rsidR="0020114A" w:rsidRPr="00CF7743" w:rsidRDefault="0020114A" w:rsidP="0020114A">
      <w:pPr>
        <w:pStyle w:val="a3"/>
      </w:pPr>
      <w:r w:rsidRPr="00CF7743">
        <w:t xml:space="preserve">Для підвищення надійності оцінок використовуються ансамблеві методи, такі як </w:t>
      </w:r>
      <w:proofErr w:type="spellStart"/>
      <w:r w:rsidRPr="00CF7743">
        <w:t>бегінг</w:t>
      </w:r>
      <w:proofErr w:type="spellEnd"/>
      <w:r w:rsidRPr="00CF7743">
        <w:t xml:space="preserve"> та </w:t>
      </w:r>
      <w:proofErr w:type="spellStart"/>
      <w:r w:rsidRPr="00CF7743">
        <w:t>бустінг</w:t>
      </w:r>
      <w:proofErr w:type="spellEnd"/>
      <w:r w:rsidRPr="00CF7743">
        <w:t xml:space="preserve">. </w:t>
      </w:r>
      <w:proofErr w:type="spellStart"/>
      <w:r w:rsidRPr="00CF7743">
        <w:t>Бегінг</w:t>
      </w:r>
      <w:proofErr w:type="spellEnd"/>
      <w:r w:rsidRPr="00CF7743">
        <w:t xml:space="preserve"> дозволяє зменшити дисперсію результатів через усереднення карт руху, отриманих на різних підвибірках даних, що ефективно прибирає шумові артефакти. </w:t>
      </w:r>
      <w:proofErr w:type="spellStart"/>
      <w:r w:rsidRPr="00CF7743">
        <w:t>Бустінг</w:t>
      </w:r>
      <w:proofErr w:type="spellEnd"/>
      <w:r w:rsidRPr="00CF7743">
        <w:t xml:space="preserve"> застосовується для послідовної корекції похибок у складних зонах, наприклад, на краях рухомих тіл, де градієнти інтенсивності можуть бути розмитими.</w:t>
      </w:r>
    </w:p>
    <w:p w14:paraId="4850A5AB" w14:textId="77777777" w:rsidR="0075405B" w:rsidRPr="00CF7743" w:rsidRDefault="0020114A" w:rsidP="0020114A">
      <w:pPr>
        <w:pStyle w:val="a3"/>
      </w:pPr>
      <w:r w:rsidRPr="00CF7743">
        <w:t xml:space="preserve">Підсумовуючи, поєднання </w:t>
      </w:r>
      <w:proofErr w:type="spellStart"/>
      <w:r w:rsidRPr="00CF7743">
        <w:t>трансформерних</w:t>
      </w:r>
      <w:proofErr w:type="spellEnd"/>
      <w:r w:rsidRPr="00CF7743">
        <w:t xml:space="preserve"> моделей із алгоритмами оптичного потоку та </w:t>
      </w:r>
      <w:proofErr w:type="spellStart"/>
      <w:r w:rsidRPr="00CF7743">
        <w:t>GeoNet</w:t>
      </w:r>
      <w:proofErr w:type="spellEnd"/>
      <w:r w:rsidRPr="00CF7743">
        <w:t xml:space="preserve"> забезпечує високу точність і адаптивність інформаційної технології дистанційної ідентифікації. Отримані результати підтверджують можливість надійного визначення швидкості та траєкторії динамічних об</w:t>
      </w:r>
      <w:r w:rsidR="0089083A" w:rsidRPr="00CF7743">
        <w:t>’</w:t>
      </w:r>
      <w:r w:rsidRPr="00CF7743">
        <w:t>єктів у реальному часі. Подальший розвиток методології пов</w:t>
      </w:r>
      <w:r w:rsidR="0089083A" w:rsidRPr="00CF7743">
        <w:t>’</w:t>
      </w:r>
      <w:r w:rsidRPr="00CF7743">
        <w:t>язаний із вдосконаленням систем підтримки прийняття рішень на основі ідентифікованих характеристик руху для підвищення ефективності сучасних «розумних систем».</w:t>
      </w:r>
    </w:p>
    <w:p w14:paraId="0AAFCC73" w14:textId="7DAF53C8" w:rsidR="00AC6EDE" w:rsidRPr="00CF7743" w:rsidRDefault="00AC6EDE" w:rsidP="003371FE">
      <w:pPr>
        <w:pStyle w:val="a3"/>
      </w:pPr>
      <w:r w:rsidRPr="00CF7743">
        <w:t>Модель швидкості об'єкта</w:t>
      </w:r>
      <w:r w:rsidR="003371FE">
        <w:t>.</w:t>
      </w:r>
    </w:p>
    <w:p w14:paraId="72DA79B4" w14:textId="1C1CEF92" w:rsidR="00AC6EDE" w:rsidRPr="00CF7743" w:rsidRDefault="00AC6EDE" w:rsidP="003371FE">
      <w:pPr>
        <w:pStyle w:val="a3"/>
      </w:pPr>
      <w:r w:rsidRPr="00CF7743">
        <w:t xml:space="preserve">Швидкість об'єкта визначається як середня величина оптичного потоку в області об'єкта </w:t>
      </w:r>
      <m:oMath>
        <m:box>
          <m:boxPr>
            <m:ctrlPr>
              <w:rPr>
                <w:rFonts w:ascii="Cambria Math" w:hAnsi="Cambria Math"/>
              </w:rPr>
            </m:ctrlPr>
          </m:boxPr>
          <m:e>
            <m:r>
              <w:rPr>
                <w:rFonts w:ascii="Cambria Math" w:hAnsi="Cambria Math"/>
              </w:rPr>
              <m:t>Ω</m:t>
            </m:r>
          </m:e>
        </m:box>
      </m:oMath>
    </w:p>
    <w:p w14:paraId="2740B1C2" w14:textId="0B79D88C" w:rsidR="00AC6EDE" w:rsidRDefault="005D51E6" w:rsidP="005804CD">
      <w:pPr>
        <w:pStyle w:val="Formula"/>
      </w:pPr>
      <w:r>
        <w:lastRenderedPageBreak/>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(3.</w:t>
      </w:r>
      <w:fldSimple w:instr=" SEQ Formula \* ARABIC \s 1 ">
        <w:r w:rsidR="00DA3574">
          <w:rPr>
            <w:noProof/>
          </w:rPr>
          <w:t>60</w:t>
        </w:r>
      </w:fldSimple>
      <w:r>
        <w:t>)</w:t>
      </w:r>
    </w:p>
    <w:p w14:paraId="23BD6194" w14:textId="4E8B52C7" w:rsidR="0020473B" w:rsidRPr="0020473B" w:rsidRDefault="0020473B" w:rsidP="0020473B">
      <w:pPr>
        <w:pStyle w:val="107010"/>
      </w:pPr>
      <w:r w:rsidRPr="00CF7743">
        <w:t xml:space="preserve">де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Pr="00CF7743">
        <w:t xml:space="preserve"> </w:t>
      </w:r>
      <w:r>
        <w:t>–</w:t>
      </w:r>
      <w:r w:rsidRPr="00CF7743">
        <w:t xml:space="preserve"> вектор оптичного потоку.</w:t>
      </w:r>
    </w:p>
    <w:p w14:paraId="4D80894C" w14:textId="1D1F6E43" w:rsidR="00AC6EDE" w:rsidRPr="00CF7743" w:rsidRDefault="00AC6EDE" w:rsidP="003371FE">
      <w:pPr>
        <w:pStyle w:val="a3"/>
      </w:pPr>
      <w:r w:rsidRPr="00CF7743">
        <w:t>В інтегральній формі</w:t>
      </w:r>
    </w:p>
    <w:p w14:paraId="01E84901" w14:textId="758C0601" w:rsidR="00AC6EDE" w:rsidRPr="00CF7743" w:rsidRDefault="005D51E6"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(3.</w:t>
      </w:r>
      <w:fldSimple w:instr=" SEQ Formula \* ARABIC \s 1 ">
        <w:r w:rsidR="00DA3574">
          <w:rPr>
            <w:noProof/>
          </w:rPr>
          <w:t>61</w:t>
        </w:r>
      </w:fldSimple>
      <w:r>
        <w:t>)</w:t>
      </w:r>
    </w:p>
    <w:p w14:paraId="4CEC5D6A" w14:textId="6E40F738" w:rsidR="00AC6EDE" w:rsidRPr="00CF7743" w:rsidRDefault="00AC6EDE" w:rsidP="003371FE">
      <w:pPr>
        <w:pStyle w:val="a3"/>
      </w:pPr>
      <w:r w:rsidRPr="00CF7743">
        <w:t>Модель напрямку руху</w:t>
      </w:r>
      <w:r w:rsidR="003371FE">
        <w:t>.</w:t>
      </w:r>
    </w:p>
    <w:p w14:paraId="48DA8D2B" w14:textId="772681AC" w:rsidR="00AC6EDE" w:rsidRPr="00CF7743" w:rsidRDefault="00AC6EDE" w:rsidP="003371FE">
      <w:pPr>
        <w:pStyle w:val="a3"/>
      </w:pPr>
      <w:r w:rsidRPr="00CF7743">
        <w:t>Напрямок руху об'єкта обчислюється через векторне усереднення кутів</w:t>
      </w:r>
    </w:p>
    <w:p w14:paraId="0F842E13" w14:textId="0ADF215D"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00AC6EDE" w:rsidRPr="00CF7743">
        <w:t xml:space="preserve"> </w:t>
      </w:r>
      <w:r>
        <w:tab/>
        <w:t>(3.</w:t>
      </w:r>
      <w:fldSimple w:instr=" SEQ Formula \* ARABIC \s 1 ">
        <w:r w:rsidR="00DA3574">
          <w:rPr>
            <w:noProof/>
          </w:rPr>
          <w:t>62</w:t>
        </w:r>
      </w:fldSimple>
      <w:r>
        <w:t>)</w:t>
      </w:r>
    </w:p>
    <w:p w14:paraId="58D3AC0B" w14:textId="03CC7B58"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(3.</w:t>
      </w:r>
      <w:fldSimple w:instr=" SEQ Formula \* ARABIC \s 1 ">
        <w:r w:rsidR="00DA3574">
          <w:rPr>
            <w:noProof/>
          </w:rPr>
          <w:t>63</w:t>
        </w:r>
      </w:fldSimple>
      <w:r>
        <w:t>)</w:t>
      </w:r>
    </w:p>
    <w:p w14:paraId="6EB84F91" w14:textId="59D5B8FC" w:rsidR="00AC6EDE" w:rsidRPr="00CF7743" w:rsidRDefault="00AC6EDE" w:rsidP="00957B3F">
      <w:pPr>
        <w:pStyle w:val="a3"/>
      </w:pPr>
      <w:r w:rsidRPr="00CF7743">
        <w:t>Спрощена форма (середнє арифметичне кутів)</w:t>
      </w:r>
    </w:p>
    <w:p w14:paraId="0E493B52" w14:textId="1F9F86AB"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00AC6EDE" w:rsidRPr="00CF7743">
        <w:t xml:space="preserve"> </w:t>
      </w:r>
      <w:r>
        <w:tab/>
        <w:t>(3.</w:t>
      </w:r>
      <w:fldSimple w:instr=" SEQ Formula \* ARABIC \s 1 ">
        <w:r w:rsidR="00DA3574">
          <w:rPr>
            <w:noProof/>
          </w:rPr>
          <w:t>64</w:t>
        </w:r>
      </w:fldSimple>
      <w:r>
        <w:t>)</w:t>
      </w:r>
    </w:p>
    <w:p w14:paraId="41492B53" w14:textId="1B49936E" w:rsidR="00AC6EDE" w:rsidRPr="00CF7743" w:rsidRDefault="00AC6EDE" w:rsidP="00957B3F">
      <w:pPr>
        <w:pStyle w:val="a3"/>
      </w:pPr>
      <w:r w:rsidRPr="00CF7743">
        <w:t>Модель просторового положення</w:t>
      </w:r>
      <w:r w:rsidR="00957B3F">
        <w:t xml:space="preserve">. </w:t>
      </w:r>
      <w:r w:rsidRPr="00CF7743">
        <w:t>Координати центру об'єкта в площині зображення</w:t>
      </w:r>
    </w:p>
    <w:p w14:paraId="10AC46F9" w14:textId="74C667FE"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65</w:t>
        </w:r>
      </w:fldSimple>
      <w:r>
        <w:t>)</w:t>
      </w:r>
    </w:p>
    <w:p w14:paraId="6CB86D39" w14:textId="5ABD27C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66</w:t>
        </w:r>
      </w:fldSimple>
      <w:r>
        <w:t>)</w:t>
      </w:r>
    </w:p>
    <w:p w14:paraId="7A053326" w14:textId="216BC5F8" w:rsidR="00AC6EDE" w:rsidRPr="00CF7743" w:rsidRDefault="00AC6EDE" w:rsidP="00957B3F">
      <w:pPr>
        <w:pStyle w:val="a3"/>
      </w:pPr>
      <w:r w:rsidRPr="00CF7743">
        <w:t xml:space="preserve">Глибина </w:t>
      </w:r>
      <m:oMath>
        <m:r>
          <w:rPr>
            <w:rFonts w:ascii="Cambria Math" w:hAnsi="Cambria Math"/>
          </w:rPr>
          <m:t>Z</m:t>
        </m:r>
      </m:oMath>
      <w:r w:rsidRPr="00CF7743">
        <w:t>-координата визначається як медіанне значення карти глибини в області об'єкта</w:t>
      </w:r>
    </w:p>
    <w:p w14:paraId="671CE933" w14:textId="604B8D91"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(3.</w:t>
      </w:r>
      <w:fldSimple w:instr=" SEQ Formula \* ARABIC \s 1 ">
        <w:r w:rsidR="00DA3574">
          <w:rPr>
            <w:noProof/>
          </w:rPr>
          <w:t>67</w:t>
        </w:r>
      </w:fldSimple>
      <w:r>
        <w:t>)</w:t>
      </w:r>
    </w:p>
    <w:p w14:paraId="2237B078" w14:textId="4B83B2AB" w:rsidR="00AC6EDE" w:rsidRPr="00CF7743" w:rsidRDefault="00AC6EDE" w:rsidP="00AF16DD">
      <w:pPr>
        <w:pStyle w:val="a3"/>
      </w:pPr>
      <w:r w:rsidRPr="00CF7743">
        <w:t>Альтернативно</w:t>
      </w:r>
      <w:r w:rsidR="00AF16DD">
        <w:t>,</w:t>
      </w:r>
      <w:r w:rsidRPr="00CF7743">
        <w:t xml:space="preserve"> як середнє арифметичне</w:t>
      </w:r>
    </w:p>
    <w:p w14:paraId="4E3722F1" w14:textId="7A6F24DA"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00AC6EDE" w:rsidRPr="00CF7743">
        <w:t xml:space="preserve"> </w:t>
      </w:r>
      <w:r>
        <w:tab/>
        <w:t>(3.</w:t>
      </w:r>
      <w:fldSimple w:instr=" SEQ Formula \* ARABIC \s 1 ">
        <w:r w:rsidR="00DA3574">
          <w:rPr>
            <w:noProof/>
          </w:rPr>
          <w:t>68</w:t>
        </w:r>
      </w:fldSimple>
      <w:r>
        <w:t>)</w:t>
      </w:r>
    </w:p>
    <w:p w14:paraId="187AFE15" w14:textId="62C7BA62" w:rsidR="00AC6EDE" w:rsidRPr="00CF7743" w:rsidRDefault="00AC6EDE" w:rsidP="00702694">
      <w:pPr>
        <w:pStyle w:val="a3"/>
      </w:pPr>
      <w:r w:rsidRPr="00CF7743">
        <w:t>Модель траєкторії об'єкта</w:t>
      </w:r>
      <w:r w:rsidR="00702694">
        <w:t xml:space="preserve">. </w:t>
      </w:r>
      <w:r w:rsidRPr="00CF7743">
        <w:t xml:space="preserve">Траєкторія об'єкта представляється у вигляді </w:t>
      </w:r>
      <w:r w:rsidRPr="00CF7743">
        <w:lastRenderedPageBreak/>
        <w:t>дискретної множини положень у часі</w:t>
      </w:r>
    </w:p>
    <w:p w14:paraId="524B3E8A" w14:textId="1D1418F9" w:rsidR="00AC6EDE" w:rsidRDefault="005D51E6"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00AC6EDE" w:rsidRPr="00CF7743">
        <w:t xml:space="preserve"> </w:t>
      </w:r>
      <w:r>
        <w:tab/>
        <w:t>(3.</w:t>
      </w:r>
      <w:fldSimple w:instr=" SEQ Formula \* ARABIC \s 1 ">
        <w:r w:rsidR="00DA3574">
          <w:rPr>
            <w:noProof/>
          </w:rPr>
          <w:t>69</w:t>
        </w:r>
      </w:fldSimple>
      <w:r>
        <w:t>)</w:t>
      </w:r>
    </w:p>
    <w:p w14:paraId="6EB92FBC" w14:textId="0A36C4CB"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Pr="00CF7743">
        <w:t xml:space="preserve"> — положення об'єкта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r w:rsidRPr="00CF7743">
        <w:t>.</w:t>
      </w:r>
    </w:p>
    <w:p w14:paraId="0032809A" w14:textId="2346264F" w:rsidR="00AC6EDE" w:rsidRPr="00CF7743" w:rsidRDefault="00AC6EDE" w:rsidP="00702694">
      <w:pPr>
        <w:pStyle w:val="a3"/>
      </w:pPr>
      <w:r w:rsidRPr="00CF7743">
        <w:t>Для зменшення шумів використовується згладжена траєкторія (ковзне середнє)</w:t>
      </w:r>
    </w:p>
    <w:p w14:paraId="36513178" w14:textId="603008BE" w:rsidR="00AC6EDE" w:rsidRPr="00CF7743" w:rsidRDefault="005D51E6" w:rsidP="005804CD">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(3.</w:t>
      </w:r>
      <w:fldSimple w:instr=" SEQ Formula \* ARABIC \s 1 ">
        <w:r w:rsidR="00DA3574">
          <w:rPr>
            <w:noProof/>
          </w:rPr>
          <w:t>70</w:t>
        </w:r>
      </w:fldSimple>
      <w:r>
        <w:t>)</w:t>
      </w:r>
    </w:p>
    <w:p w14:paraId="4A12C172" w14:textId="6E7698A6" w:rsidR="00AC6EDE" w:rsidRPr="00CF7743" w:rsidRDefault="00AC6EDE" w:rsidP="00B32A7B">
      <w:pPr>
        <w:pStyle w:val="a3"/>
      </w:pPr>
      <w:r w:rsidRPr="00CF7743">
        <w:t>Модель прискорення об'єкта</w:t>
      </w:r>
      <w:r w:rsidR="00B32A7B">
        <w:t xml:space="preserve">. </w:t>
      </w:r>
      <w:r w:rsidRPr="00CF7743">
        <w:t>Прискорення об'єкта визначається як похідна швидкості за часом</w:t>
      </w:r>
    </w:p>
    <w:p w14:paraId="65B57626" w14:textId="036FB68C" w:rsidR="00AC6EDE" w:rsidRDefault="005D51E6" w:rsidP="005804CD">
      <w:pPr>
        <w:pStyle w:val="Formula"/>
      </w:pPr>
      <w:r>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00AC6EDE" w:rsidRPr="00CF7743">
        <w:t xml:space="preserve"> </w:t>
      </w:r>
      <w:r>
        <w:tab/>
        <w:t>(3.</w:t>
      </w:r>
      <w:fldSimple w:instr=" SEQ Formula \* ARABIC \s 1 ">
        <w:r w:rsidR="00DA3574">
          <w:rPr>
            <w:noProof/>
          </w:rPr>
          <w:t>71</w:t>
        </w:r>
      </w:fldSimple>
      <w:r>
        <w:t>)</w:t>
      </w:r>
    </w:p>
    <w:p w14:paraId="43BDDB7F" w14:textId="0DD5E68F"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Pr="00CF7743">
        <w:t xml:space="preserve"> кадр (дискретний час).</w:t>
      </w:r>
    </w:p>
    <w:p w14:paraId="79D79F4F" w14:textId="77777777" w:rsidR="00E21E08" w:rsidRPr="00E21E08" w:rsidRDefault="00E21E08" w:rsidP="00E21E08">
      <w:pPr>
        <w:pStyle w:val="a3"/>
        <w:rPr>
          <w:lang w:eastAsia="uk-UA"/>
        </w:rPr>
      </w:pPr>
    </w:p>
    <w:p w14:paraId="1C18BBF6" w14:textId="6D4EE4A0" w:rsidR="0092522E" w:rsidRPr="00CF7743" w:rsidRDefault="0092522E" w:rsidP="0092522E">
      <w:pPr>
        <w:pStyle w:val="2"/>
      </w:pPr>
      <w:bookmarkStart w:id="33" w:name="_Toc229058234"/>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4</w:t>
      </w:r>
      <w:r w:rsidR="007D385C" w:rsidRPr="00CF7743">
        <w:rPr>
          <w:lang w:eastAsia="ja-JP"/>
        </w:rPr>
        <w:fldChar w:fldCharType="end"/>
      </w:r>
      <w:r w:rsidRPr="00CF7743">
        <w:t xml:space="preserve"> </w:t>
      </w:r>
      <w:r w:rsidR="003E3494" w:rsidRPr="00CF7743">
        <w:t>Об</w:t>
      </w:r>
      <w:r w:rsidR="0089083A" w:rsidRPr="00CF7743">
        <w:t>’</w:t>
      </w:r>
      <w:r w:rsidR="003E3494" w:rsidRPr="00CF7743">
        <w:t>єднання</w:t>
      </w:r>
      <w:r w:rsidR="0029791E" w:rsidRPr="00CF7743">
        <w:t xml:space="preserve"> моделей і методів ідентифікації</w:t>
      </w:r>
      <w:bookmarkEnd w:id="33"/>
    </w:p>
    <w:p w14:paraId="7BEF9232" w14:textId="1153913B" w:rsidR="00D4769E" w:rsidRDefault="00B62E13">
      <w:pPr>
        <w:pStyle w:val="a3"/>
      </w:pPr>
      <w:r w:rsidRPr="00CF7743">
        <w:t xml:space="preserve">На рис. 3.6 наведено узагальнену схему об’єднання </w:t>
      </w:r>
      <w:proofErr w:type="spellStart"/>
      <w:r w:rsidRPr="00CF7743">
        <w:t>відеопотоку</w:t>
      </w:r>
      <w:proofErr w:type="spellEnd"/>
      <w:r w:rsidRPr="00CF7743">
        <w:t xml:space="preserve">, оптичного потоку, </w:t>
      </w:r>
      <w:proofErr w:type="spellStart"/>
      <w:r w:rsidRPr="00CF7743">
        <w:t>трансформерної</w:t>
      </w:r>
      <w:proofErr w:type="spellEnd"/>
      <w:r w:rsidRPr="00CF7743">
        <w:t xml:space="preserve"> мережі та ансамблевого модуля для прогнозування параметрів динамічних об’єктів</w:t>
      </w:r>
      <w:r w:rsidR="00FB2401">
        <w:t xml:space="preserve"> </w:t>
      </w:r>
      <w:r w:rsidR="00FB2401" w:rsidRPr="00D43542">
        <w:t>[76, 77]</w:t>
      </w:r>
      <w:r w:rsidRPr="00CF7743">
        <w:t>.</w:t>
      </w:r>
    </w:p>
    <w:p w14:paraId="15F1F74D" w14:textId="25973553" w:rsidR="002D0087" w:rsidRPr="00494CA4" w:rsidRDefault="002D0087" w:rsidP="002D0087">
      <w:pPr>
        <w:pStyle w:val="a3"/>
      </w:pPr>
      <w:proofErr w:type="spellStart"/>
      <w:r>
        <w:t>Трансформерна</w:t>
      </w:r>
      <w:proofErr w:type="spellEnd"/>
      <w:r>
        <w:t xml:space="preserve"> мережа обробляє вектори оптичного потоку за допомогою механізмів багатоголової уваги, що дозволяє виявляти складні </w:t>
      </w:r>
      <w:proofErr w:type="spellStart"/>
      <w:r>
        <w:t>патерни</w:t>
      </w:r>
      <w:proofErr w:type="spellEnd"/>
      <w:r>
        <w:t xml:space="preserve"> руху, які не можуть бути виявлені локальними або класичними методами, зокрема при часткових оклюзіях або зміні форми об'єкта [4, 14, </w:t>
      </w:r>
      <w:r w:rsidR="006C2E39">
        <w:t>94</w:t>
      </w:r>
      <w:r>
        <w:t xml:space="preserve">]. Інформація про оптичний потік та параметри </w:t>
      </w:r>
      <w:proofErr w:type="spellStart"/>
      <w:r>
        <w:t>трансформера</w:t>
      </w:r>
      <w:proofErr w:type="spellEnd"/>
      <w:r>
        <w:t xml:space="preserve"> об'єднуються в ансамблевому модулі, який може використовувати методи </w:t>
      </w:r>
      <w:proofErr w:type="spellStart"/>
      <w:r>
        <w:t>бегінгу</w:t>
      </w:r>
      <w:proofErr w:type="spellEnd"/>
      <w:r>
        <w:t xml:space="preserve"> для зменшення дисперсії оцінок шляхом усереднення результатів на різних підвибірках даних або методи </w:t>
      </w:r>
      <w:proofErr w:type="spellStart"/>
      <w:r>
        <w:t>бустінгу</w:t>
      </w:r>
      <w:proofErr w:type="spellEnd"/>
      <w:r>
        <w:t xml:space="preserve"> для послідовного уточнення прогнозів у складних областях сцени [15, </w:t>
      </w:r>
      <w:r w:rsidR="00300673">
        <w:rPr>
          <w:rFonts w:hint="eastAsia"/>
          <w:lang w:eastAsia="ja-JP"/>
        </w:rPr>
        <w:t>93</w:t>
      </w:r>
      <w:r>
        <w:t xml:space="preserve">, 62]. </w:t>
      </w:r>
    </w:p>
    <w:p w14:paraId="144932C7" w14:textId="5F45981D" w:rsidR="0022556D" w:rsidRPr="002D0087" w:rsidRDefault="002D0087" w:rsidP="002D0087">
      <w:pPr>
        <w:pStyle w:val="a3"/>
        <w:rPr>
          <w:lang w:val="en-US" w:eastAsia="ja-JP"/>
        </w:rPr>
      </w:pPr>
      <w:r>
        <w:t xml:space="preserve">На виході схеми формуються прогнозовані параметри динамічних об'єктів, які включають просторове положення об'єкта в кадрі, його миттєву швидкість, напрямок руху, прискорення та прогнозовану траєкторію [42, </w:t>
      </w:r>
      <w:r w:rsidR="006C2E39">
        <w:t>94</w:t>
      </w:r>
      <w:r>
        <w:t xml:space="preserve">, </w:t>
      </w:r>
      <w:r w:rsidR="006C2E39">
        <w:t>96</w:t>
      </w:r>
      <w:r>
        <w:rPr>
          <w:lang w:val="en-US" w:eastAsia="ja-JP"/>
        </w:rPr>
        <w:t>].</w:t>
      </w:r>
    </w:p>
    <w:p w14:paraId="30C89375" w14:textId="77777777" w:rsidR="00270603" w:rsidRPr="00CF7743" w:rsidRDefault="00B62E13" w:rsidP="00465D3C">
      <w:pPr>
        <w:pStyle w:val="Fig"/>
      </w:pPr>
      <w:r w:rsidRPr="00CF7743">
        <w:rPr>
          <w:noProof/>
          <w:lang w:eastAsia="uk-UA"/>
        </w:rPr>
        <w:lastRenderedPageBreak/>
        <mc:AlternateContent>
          <mc:Choice Requires="wpc">
            <w:drawing>
              <wp:inline distT="0" distB="0" distL="0" distR="0" wp14:anchorId="33EA07EE" wp14:editId="2625CA40">
                <wp:extent cx="5940425" cy="8579555"/>
                <wp:effectExtent l="0" t="0" r="3175" b="0"/>
                <wp:docPr id="2048299708" name="Полотно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041512334" name="Групувати 2041512334"/>
                        <wpg:cNvGrpSpPr/>
                        <wpg:grpSpPr>
                          <a:xfrm>
                            <a:off x="1143000" y="254000"/>
                            <a:ext cx="4797425" cy="8255000"/>
                            <a:chOff x="1143000" y="254000"/>
                            <a:chExt cx="4797425" cy="8255000"/>
                          </a:xfrm>
                        </wpg:grpSpPr>
                        <wps:wsp>
                          <wps:cNvPr id="2048299709" name="Прямокутник 85"/>
                          <wps:cNvSpPr/>
                          <wps:spPr>
                            <a:xfrm>
                              <a:off x="1905000" y="254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660799" w14:textId="77777777" w:rsidR="008744B4" w:rsidRPr="005F438C" w:rsidRDefault="008744B4" w:rsidP="00C01253">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0" name="Прямокутник 86"/>
                          <wps:cNvSpPr/>
                          <wps:spPr>
                            <a:xfrm>
                              <a:off x="1333500" y="1270000"/>
                              <a:ext cx="3429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847603" w14:textId="77777777" w:rsidR="008744B4" w:rsidRPr="005F438C" w:rsidRDefault="008744B4" w:rsidP="00C01253">
                                <w:pPr>
                                  <w:pStyle w:val="TextonFig"/>
                                </w:pPr>
                                <w:r w:rsidRPr="005F438C">
                                  <w:t>Optical 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1" name="Прямокутник 87"/>
                          <wps:cNvSpPr/>
                          <wps:spPr>
                            <a:xfrm>
                              <a:off x="3654425" y="2159000"/>
                              <a:ext cx="2286000" cy="635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1BC3A83" w14:textId="77777777" w:rsidR="008744B4" w:rsidRPr="005F438C" w:rsidRDefault="008744B4" w:rsidP="00C01253">
                                <w:pPr>
                                  <w:pStyle w:val="TextonFig"/>
                                </w:pPr>
                                <w:r w:rsidRPr="005F438C">
                                  <w:t>Transformer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2" name="Прямокутник 88"/>
                          <wps:cNvSpPr/>
                          <wps:spPr>
                            <a:xfrm>
                              <a:off x="1143000" y="3048000"/>
                              <a:ext cx="3810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3" name="Прямокутник 89"/>
                          <wps:cNvSpPr/>
                          <wps:spPr>
                            <a:xfrm>
                              <a:off x="2095500" y="4508500"/>
                              <a:ext cx="1905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4" name="Прямокутник 90"/>
                          <wps:cNvSpPr/>
                          <wps:spPr>
                            <a:xfrm>
                              <a:off x="1841500" y="6032500"/>
                              <a:ext cx="2413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64F833" w14:textId="77777777" w:rsidR="008744B4" w:rsidRPr="005F438C" w:rsidRDefault="008744B4" w:rsidP="00C01253">
                                <w:pPr>
                                  <w:pStyle w:val="TextonFig"/>
                                </w:pPr>
                                <w:r w:rsidRPr="005F438C">
                                  <w:t>Predicts the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5" name="Прямокутник 91"/>
                          <wps:cNvSpPr/>
                          <wps:spPr>
                            <a:xfrm>
                              <a:off x="1905000" y="6985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29B6A2" w14:textId="77777777" w:rsidR="008744B4" w:rsidRPr="005F438C" w:rsidRDefault="008744B4" w:rsidP="00C01253">
                                <w:pPr>
                                  <w:pStyle w:val="TextonFig"/>
                                </w:pPr>
                                <w:r w:rsidRPr="005F438C">
                                  <w:t>Optical Flow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6" name="Прямокутник 92"/>
                          <wps:cNvSpPr/>
                          <wps:spPr>
                            <a:xfrm>
                              <a:off x="1895475" y="8001000"/>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3CE114" w14:textId="77777777" w:rsidR="008744B4" w:rsidRPr="005F438C" w:rsidRDefault="008744B4" w:rsidP="00C01253">
                                <w:pPr>
                                  <w:pStyle w:val="TextonFig"/>
                                </w:pPr>
                                <w:r w:rsidRPr="005F438C">
                                  <w:t>Transform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7" name="Пряма сполучна лінія 93"/>
                          <wps:cNvCnPr/>
                          <wps:spPr>
                            <a:xfrm>
                              <a:off x="3048000" y="762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8" name="Пряма сполучна лінія 94"/>
                          <wps:cNvCnPr/>
                          <wps:spPr>
                            <a:xfrm>
                              <a:off x="3048000" y="40640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9" name="Пряма сполучна лінія 95"/>
                          <wps:cNvCnPr/>
                          <wps:spPr>
                            <a:xfrm>
                              <a:off x="3048000" y="55245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0" name="Пряма сполучна лінія 96"/>
                          <wps:cNvCnPr/>
                          <wps:spPr>
                            <a:xfrm>
                              <a:off x="3048000" y="65405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1" name="Пряма сполучна лінія 97"/>
                          <wps:cNvCnPr/>
                          <wps:spPr>
                            <a:xfrm>
                              <a:off x="3048000" y="7493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2" name="Пряма сполучна лінія 98"/>
                          <wps:cNvCnPr/>
                          <wps:spPr>
                            <a:xfrm>
                              <a:off x="4580550" y="1778000"/>
                              <a:ext cx="0" cy="3937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3" name="Пряма сполучна лінія 99"/>
                          <wps:cNvCnPr/>
                          <wps:spPr>
                            <a:xfrm>
                              <a:off x="4598330" y="2767625"/>
                              <a:ext cx="0" cy="280375"/>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4" name="Пряма сполучна лінія 100"/>
                          <wps:cNvCnPr/>
                          <wps:spPr>
                            <a:xfrm flipH="1">
                              <a:off x="1950142" y="1778000"/>
                              <a:ext cx="9763" cy="1264222"/>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33EA07EE" id="Полотно 84" o:spid="_x0000_s1133" editas="canvas" style="width:467.75pt;height:675.55pt;mso-position-horizontal-relative:char;mso-position-vertical-relative:line" coordsize="59404,85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">
                <v:shape id="_x0000_s1134" type="#_x0000_t75" style="position:absolute;width:59404;height:85794;visibility:visible;mso-wrap-style:square" filled="t">
                  <v:fill o:detectmouseclick="t"/>
                  <v:path o:connecttype="none"/>
                </v:shape>
                <v:group id="Групувати 2041512334" o:spid="_x0000_s1135" style="position:absolute;left:11430;top:2540;width:47974;height:82550" coordorigin="11430,2540" coordsize="47974,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">
                  <v:rect id="Прямокутник 85" o:spid="_x0000_s1136" style="position:absolute;left:19050;top:254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" fillcolor="#c9e9ff" stroked="f" strokecolor="#0a2f40 [1604]" strokeweight="1pt">
                    <v:textbox>
                      <w:txbxContent>
                        <w:p w14:paraId="6D660799" w14:textId="77777777" w:rsidR="008744B4" w:rsidRPr="005F438C" w:rsidRDefault="008744B4" w:rsidP="00C01253">
                          <w:pPr>
                            <w:pStyle w:val="TextonFig"/>
                          </w:pPr>
                          <w:r w:rsidRPr="005F438C">
                            <w:t>Video Stream / Frames</w:t>
                          </w:r>
                        </w:p>
                      </w:txbxContent>
                    </v:textbox>
                  </v:rect>
                  <v:rect id="Прямокутник 86" o:spid="_x0000_s1137" style="position:absolute;left:13335;top:12700;width:3429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" fillcolor="#c9e9ff" stroked="f" strokecolor="#0a2f40 [1604]" strokeweight="1pt">
                    <v:textbox>
                      <w:txbxContent>
                        <w:p w14:paraId="3C847603" w14:textId="77777777" w:rsidR="008744B4" w:rsidRPr="005F438C" w:rsidRDefault="008744B4" w:rsidP="00C01253">
                          <w:pPr>
                            <w:pStyle w:val="TextonFig"/>
                          </w:pPr>
                          <w:r w:rsidRPr="005F438C">
                            <w:t>Optical Flow Calculation</w:t>
                          </w:r>
                        </w:p>
                      </w:txbxContent>
                    </v:textbox>
                  </v:rect>
                  <v:rect id="Прямокутник 87" o:spid="_x0000_s1138" style="position:absolute;left:36544;top:21590;width:2286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" fillcolor="#ffac59" stroked="f" strokecolor="#0a2f40 [1604]" strokeweight="1pt">
                    <v:textbox>
                      <w:txbxContent>
                        <w:p w14:paraId="41BC3A83" w14:textId="77777777" w:rsidR="008744B4" w:rsidRPr="005F438C" w:rsidRDefault="008744B4" w:rsidP="00C01253">
                          <w:pPr>
                            <w:pStyle w:val="TextonFig"/>
                          </w:pPr>
                          <w:r w:rsidRPr="005F438C">
                            <w:t>Transformer Network</w:t>
                          </w:r>
                        </w:p>
                      </w:txbxContent>
                    </v:textbox>
                  </v:rect>
                  <v:rect id="Прямокутник 88" o:spid="_x0000_s1139" style="position:absolute;left:1143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" fillcolor="#c9e9ff" stroked="f" strokecolor="#0a2f40 [1604]" strokeweight="1pt">
                    <v:textbo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v:textbox>
                  </v:rect>
                  <v:rect id="Прямокутник 89" o:spid="_x0000_s1140" style="position:absolute;left:20955;top:45085;width:1905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" fillcolor="#c9e9ff" stroked="f" strokecolor="#0a2f40 [1604]" strokeweight="1pt">
                    <v:textbo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v:textbox>
                  </v:rect>
                  <v:rect id="Прямокутник 90" o:spid="_x0000_s1141" style="position:absolute;left:18415;top:60325;width:241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" fillcolor="#ffac59" stroked="f" strokecolor="#0a2f40 [1604]" strokeweight="1pt">
                    <v:textbox>
                      <w:txbxContent>
                        <w:p w14:paraId="5264F833" w14:textId="77777777" w:rsidR="008744B4" w:rsidRPr="005F438C" w:rsidRDefault="008744B4" w:rsidP="00C01253">
                          <w:pPr>
                            <w:pStyle w:val="TextonFig"/>
                          </w:pPr>
                          <w:r w:rsidRPr="005F438C">
                            <w:t>Predicts the Parameters</w:t>
                          </w:r>
                        </w:p>
                      </w:txbxContent>
                    </v:textbox>
                  </v:rect>
                  <v:rect id="Прямокутник 91" o:spid="_x0000_s1142" style="position:absolute;left:19050;top:6985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" fillcolor="#c9e9ff" stroked="f" strokecolor="#0a2f40 [1604]" strokeweight="1pt">
                    <v:textbox>
                      <w:txbxContent>
                        <w:p w14:paraId="3F29B6A2" w14:textId="77777777" w:rsidR="008744B4" w:rsidRPr="005F438C" w:rsidRDefault="008744B4" w:rsidP="00C01253">
                          <w:pPr>
                            <w:pStyle w:val="TextonFig"/>
                          </w:pPr>
                          <w:r w:rsidRPr="005F438C">
                            <w:t>Optical Flow Information</w:t>
                          </w:r>
                        </w:p>
                      </w:txbxContent>
                    </v:textbox>
                  </v:rect>
                  <v:rect id="Прямокутник 92" o:spid="_x0000_s1143" style="position:absolute;left:18954;top:8001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" fillcolor="#ffac59" stroked="f" strokecolor="#0a2f40 [1604]" strokeweight="1pt">
                    <v:textbox>
                      <w:txbxContent>
                        <w:p w14:paraId="273CE114" w14:textId="77777777" w:rsidR="008744B4" w:rsidRPr="005F438C" w:rsidRDefault="008744B4" w:rsidP="00C01253">
                          <w:pPr>
                            <w:pStyle w:val="TextonFig"/>
                          </w:pPr>
                          <w:r w:rsidRPr="005F438C">
                            <w:t>Transform Parameters</w:t>
                          </w:r>
                        </w:p>
                      </w:txbxContent>
                    </v:textbox>
                  </v:rect>
                  <v:line id="Пряма сполучна лінія 93" o:spid="_x0000_s1144" style="position:absolute;visibility:visible;mso-wrap-style:square" from="30480,7620" to="30480,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" strokecolor="#646464" strokeweight="1.5pt">
                    <v:stroke endarrow="block" joinstyle="miter"/>
                  </v:line>
                  <v:line id="Пряма сполучна лінія 94" o:spid="_x0000_s1145" style="position:absolute;visibility:visible;mso-wrap-style:square" from="30480,40640" to="30480,4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" strokecolor="#646464" strokeweight="1.5pt">
                    <v:stroke endarrow="block" joinstyle="miter"/>
                  </v:line>
                  <v:line id="Пряма сполучна лінія 95" o:spid="_x0000_s1146" style="position:absolute;visibility:visible;mso-wrap-style:square" from="30480,55245" to="30480,6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" strokecolor="#646464" strokeweight="1.5pt">
                    <v:stroke endarrow="block" joinstyle="miter"/>
                  </v:line>
                  <v:line id="Пряма сполучна лінія 96" o:spid="_x0000_s1147" style="position:absolute;visibility:visible;mso-wrap-style:square" from="30480,65405" to="30480,6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" strokecolor="#646464" strokeweight="1.5pt">
                    <v:stroke endarrow="block" joinstyle="miter"/>
                  </v:line>
                  <v:line id="Пряма сполучна лінія 97" o:spid="_x0000_s1148" style="position:absolute;visibility:visible;mso-wrap-style:square" from="30480,74930" to="3048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" strokecolor="#646464" strokeweight="1.5pt">
                    <v:stroke endarrow="block" joinstyle="miter"/>
                  </v:line>
                  <v:line id="Пряма сполучна лінія 98" o:spid="_x0000_s1149" style="position:absolute;visibility:visible;mso-wrap-style:square" from="45805,17780" to="45805,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" strokecolor="#646464" strokeweight="1.5pt">
                    <v:stroke endarrow="block" joinstyle="miter"/>
                  </v:line>
                  <v:line id="Пряма сполучна лінія 99" o:spid="_x0000_s1150" style="position:absolute;visibility:visible;mso-wrap-style:square" from="45983,27676" to="45983,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" strokecolor="#646464" strokeweight="1.5pt">
                    <v:stroke endarrow="block" joinstyle="miter"/>
                  </v:line>
                  <v:line id="Пряма сполучна лінія 100" o:spid="_x0000_s1151" style="position:absolute;flip:x;visibility:visible;mso-wrap-style:square" from="19501,17780" to="19599,30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" strokecolor="#646464" strokeweight="1.5pt">
                    <v:stroke endarrow="block" joinstyle="miter"/>
                  </v:line>
                </v:group>
                <w10:anchorlock/>
              </v:group>
            </w:pict>
          </mc:Fallback>
        </mc:AlternateContent>
      </w:r>
    </w:p>
    <w:p w14:paraId="19CDBCC2" w14:textId="604FD441" w:rsidR="00D4769E" w:rsidRPr="00CF7743" w:rsidRDefault="00B53041">
      <w:pPr>
        <w:pStyle w:val="aff2"/>
      </w:pPr>
      <w:r>
        <w:t xml:space="preserve">Рисунок </w:t>
      </w:r>
      <w:r w:rsidR="00B62E13" w:rsidRPr="00CF7743">
        <w:t>3.6 – Узагальнена схема об’єднання моделей і методів ідентифікації</w:t>
      </w:r>
    </w:p>
    <w:p w14:paraId="426D58FA" w14:textId="55385CF8" w:rsidR="00AC6EDE" w:rsidRPr="00CF7743" w:rsidRDefault="00AC6EDE" w:rsidP="0022556D">
      <w:pPr>
        <w:pStyle w:val="a3"/>
      </w:pPr>
      <w:r w:rsidRPr="00CF7743">
        <w:lastRenderedPageBreak/>
        <w:t xml:space="preserve">Сумісна 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7C02E560" w14:textId="460F5B5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(3.</w:t>
      </w:r>
      <w:fldSimple w:instr=" SEQ Formula \* ARABIC \s 1 ">
        <w:r w:rsidR="00DA3574">
          <w:rPr>
            <w:noProof/>
          </w:rPr>
          <w:t>72</w:t>
        </w:r>
      </w:fldSimple>
      <w:r>
        <w:t>)</w:t>
      </w:r>
    </w:p>
    <w:p w14:paraId="621F8898" w14:textId="2723B20E" w:rsidR="00AC6EDE" w:rsidRPr="00CF7743" w:rsidRDefault="005D51E6" w:rsidP="005804CD">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(3.</w:t>
      </w:r>
      <w:fldSimple w:instr=" SEQ Formula \* ARABIC \s 1 ">
        <w:r w:rsidR="00DA3574">
          <w:rPr>
            <w:noProof/>
          </w:rPr>
          <w:t>73</w:t>
        </w:r>
      </w:fldSimple>
      <w:r>
        <w:t>)</w:t>
      </w:r>
    </w:p>
    <w:p w14:paraId="0FFE3D5A" w14:textId="77777777" w:rsidR="00AC6EDE" w:rsidRPr="00CF7743" w:rsidRDefault="00AC6EDE" w:rsidP="0022556D">
      <w:pPr>
        <w:pStyle w:val="a3"/>
      </w:pPr>
      <w:r w:rsidRPr="00CF7743">
        <w:t>Ця модель дозволяє використовувати синергію між двома типами даних.</w:t>
      </w:r>
    </w:p>
    <w:p w14:paraId="13E52995" w14:textId="6E537FBD" w:rsidR="00AC6EDE" w:rsidRPr="00CF7743" w:rsidRDefault="00AC6EDE" w:rsidP="0022556D">
      <w:pPr>
        <w:pStyle w:val="a3"/>
      </w:pPr>
      <w:r w:rsidRPr="00CF7743">
        <w:t xml:space="preserve">Ансамблева модель </w:t>
      </w:r>
      <w:proofErr w:type="spellStart"/>
      <w:r w:rsidRPr="00CF7743">
        <w:t>Bagging</w:t>
      </w:r>
      <w:proofErr w:type="spellEnd"/>
      <w:r w:rsidRPr="00CF7743">
        <w:t xml:space="preserve"> передбачає усереднення результатів кількох моделей</w:t>
      </w:r>
    </w:p>
    <w:p w14:paraId="110551DE" w14:textId="2856908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74</w:t>
        </w:r>
      </w:fldSimple>
      <w:r>
        <w:t>)</w:t>
      </w:r>
    </w:p>
    <w:p w14:paraId="0A1D854E" w14:textId="14587A36" w:rsidR="00AC6EDE" w:rsidRPr="00CF7743" w:rsidRDefault="00AC6EDE" w:rsidP="0082092D">
      <w:pPr>
        <w:pStyle w:val="a3"/>
      </w:pPr>
      <w:r w:rsidRPr="00CF7743">
        <w:t xml:space="preserve">У контексті </w:t>
      </w:r>
      <w:r w:rsidRPr="0082092D">
        <w:t>оцінки</w:t>
      </w:r>
      <w:r w:rsidRPr="00CF7743">
        <w:t xml:space="preserve"> глибини</w:t>
      </w:r>
    </w:p>
    <w:p w14:paraId="08B98581" w14:textId="3217ECE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(3.</w:t>
      </w:r>
      <w:fldSimple w:instr=" SEQ Formula \* ARABIC \s 1 ">
        <w:r w:rsidR="00DA3574">
          <w:rPr>
            <w:noProof/>
          </w:rPr>
          <w:t>75</w:t>
        </w:r>
      </w:fldSimple>
      <w:r>
        <w:t>)</w:t>
      </w:r>
    </w:p>
    <w:p w14:paraId="3408B98A" w14:textId="21552989" w:rsidR="00AC6EDE" w:rsidRPr="00CF7743" w:rsidRDefault="00AC6EDE" w:rsidP="0082092D">
      <w:pPr>
        <w:pStyle w:val="a3"/>
      </w:pPr>
      <w:r w:rsidRPr="00CF7743">
        <w:t xml:space="preserve">Адаптивна модель </w:t>
      </w:r>
      <w:proofErr w:type="spellStart"/>
      <w:r w:rsidRPr="00CF7743">
        <w:t>Boosting</w:t>
      </w:r>
      <w:proofErr w:type="spellEnd"/>
      <w:r w:rsidRPr="00CF7743">
        <w:t xml:space="preserve"> використовує зважену комбінацію з виправленням помилок</w:t>
      </w:r>
    </w:p>
    <w:p w14:paraId="42FDCC73" w14:textId="06DAF820"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76</w:t>
        </w:r>
      </w:fldSimple>
      <w:r>
        <w:t>)</w:t>
      </w:r>
    </w:p>
    <w:p w14:paraId="16B8871A" w14:textId="5B271DEC" w:rsidR="00AC6EDE" w:rsidRPr="00CF7743" w:rsidRDefault="00AC6EDE" w:rsidP="00B335D2">
      <w:pPr>
        <w:pStyle w:val="a3"/>
      </w:pPr>
      <w:r w:rsidRPr="00CF7743">
        <w:t>Вага кожної моделі обчислюється на основі її помилки</w:t>
      </w:r>
    </w:p>
    <w:p w14:paraId="34DB294F" w14:textId="7A99141E" w:rsidR="00AC6EDE" w:rsidRPr="00CF7743" w:rsidRDefault="00340D39"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(3.</w:t>
      </w:r>
      <w:fldSimple w:instr=" SEQ Formula \* ARABIC \s 1 ">
        <w:r w:rsidR="00DA3574">
          <w:rPr>
            <w:noProof/>
          </w:rPr>
          <w:t>77</w:t>
        </w:r>
      </w:fldSimple>
      <w:r>
        <w:t>)</w:t>
      </w:r>
    </w:p>
    <w:p w14:paraId="00864CD6" w14:textId="06B3C692" w:rsidR="00AC6EDE" w:rsidRPr="00CF7743" w:rsidRDefault="00AC6EDE" w:rsidP="00B335D2">
      <w:pPr>
        <w:pStyle w:val="a3"/>
      </w:pPr>
      <w:r w:rsidRPr="00CF7743">
        <w:t>Адаптивне комбінування результатів оцінки глибини</w:t>
      </w:r>
    </w:p>
    <w:p w14:paraId="6304D470" w14:textId="3DD9CEBB" w:rsidR="00AC6EDE" w:rsidRPr="00CF7743" w:rsidRDefault="00BF169F"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(3.</w:t>
      </w:r>
      <w:fldSimple w:instr=" SEQ Formula \* ARABIC \s 1 ">
        <w:r w:rsidR="00DA3574">
          <w:rPr>
            <w:noProof/>
          </w:rPr>
          <w:t>78</w:t>
        </w:r>
      </w:fldSimple>
      <w:r>
        <w:t>)</w:t>
      </w:r>
    </w:p>
    <w:p w14:paraId="1B573BD2" w14:textId="39D58EBB" w:rsidR="00AC6EDE" w:rsidRPr="00CF7743" w:rsidRDefault="00AC6EDE" w:rsidP="00B335D2">
      <w:pPr>
        <w:pStyle w:val="a3"/>
      </w:pPr>
      <w:r w:rsidRPr="00CF7743">
        <w:t>Інтегральна модель ідентифікації об'єднує всі компоненти в єдину систему</w:t>
      </w:r>
    </w:p>
    <w:p w14:paraId="70782B43" w14:textId="780FB134" w:rsidR="00AC6EDE" w:rsidRPr="00CF7743" w:rsidRDefault="00BF169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(3.</w:t>
      </w:r>
      <w:fldSimple w:instr=" SEQ Formula \* ARABIC \s 1 ">
        <w:r w:rsidR="00DA3574">
          <w:rPr>
            <w:noProof/>
          </w:rPr>
          <w:t>79</w:t>
        </w:r>
      </w:fldSimple>
      <w:r>
        <w:t>)</w:t>
      </w:r>
    </w:p>
    <w:p w14:paraId="77EA18B1" w14:textId="77777777" w:rsidR="00AC6EDE" w:rsidRPr="00CF7743" w:rsidRDefault="00AC6EDE" w:rsidP="00AC6EDE">
      <w:r w:rsidRPr="00CF7743">
        <w:t>де:</w:t>
      </w:r>
    </w:p>
    <w:p w14:paraId="351BF845" w14:textId="77777777" w:rsidR="00AC6EDE" w:rsidRPr="00CF7743" w:rsidRDefault="00000000" w:rsidP="00BF169F">
      <w:pPr>
        <w:pStyle w:val="a3"/>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 модель оптичного потоку;</w:t>
      </w:r>
    </w:p>
    <w:p w14:paraId="21AD09B5" w14:textId="77777777" w:rsidR="00AC6EDE" w:rsidRPr="00CF7743" w:rsidRDefault="00000000" w:rsidP="00BF169F">
      <w:pPr>
        <w:pStyle w:val="a3"/>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 модель оцінки глибини;</w:t>
      </w:r>
    </w:p>
    <w:p w14:paraId="153CEFAA" w14:textId="77777777" w:rsidR="00AC6EDE" w:rsidRPr="00CF7743" w:rsidRDefault="00000000" w:rsidP="00BF169F">
      <w:pPr>
        <w:pStyle w:val="a3"/>
      </w:pPr>
      <m:oMath>
        <m:box>
          <m:boxPr>
            <m:ctrlPr>
              <w:rPr>
                <w:rFonts w:ascii="Cambria Math" w:hAnsi="Cambria Math"/>
              </w:rPr>
            </m:ctrlPr>
          </m:boxPr>
          <m:e>
            <m:r>
              <m:rPr>
                <m:scr m:val="script"/>
                <m:sty m:val="p"/>
              </m:rPr>
              <w:rPr>
                <w:rFonts w:ascii="Cambria Math" w:hAnsi="Cambria Math"/>
              </w:rPr>
              <m:t>D</m:t>
            </m:r>
          </m:e>
        </m:box>
      </m:oMath>
      <w:r w:rsidR="00AC6EDE" w:rsidRPr="00CF7743">
        <w:t xml:space="preserve"> — модель виявлення об'єктів;</w:t>
      </w:r>
    </w:p>
    <w:p w14:paraId="364A20A5" w14:textId="77777777" w:rsidR="00AC6EDE" w:rsidRPr="00CF7743" w:rsidRDefault="00000000" w:rsidP="00BF169F">
      <w:pPr>
        <w:pStyle w:val="a3"/>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 модель обчислення параметрів.</w:t>
      </w:r>
    </w:p>
    <w:p w14:paraId="553CA813" w14:textId="50D15E8B" w:rsidR="00AC6EDE" w:rsidRPr="00CF7743" w:rsidRDefault="00AC6EDE" w:rsidP="00AC6EDE">
      <w:r w:rsidRPr="00CF7743">
        <w:t>Повна система рівнянь для обчислення параметрів має вигляд</w:t>
      </w:r>
    </w:p>
    <w:p w14:paraId="50ABDFCC" w14:textId="47E20328" w:rsidR="00AC6EDE" w:rsidRDefault="004B7566" w:rsidP="005804CD">
      <w:pPr>
        <w:pStyle w:val="Formula"/>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box>
                                    <m:boxPr>
                                      <m:ctrlPr>
                                        <w:rPr>
                                          <w:rFonts w:ascii="Cambria Math" w:hAnsi="Cambria Math"/>
                                        </w:rPr>
                                      </m:ctrlPr>
                                    </m:boxPr>
                                    <m:e>
                                      <m:r>
                                        <m:rPr>
                                          <m:sty m:val="p"/>
                                        </m:rPr>
                                        <w:rPr>
                                          <w:rFonts w:ascii="Cambria Math" w:hAnsi="Cambria Math"/>
                                        </w:rPr>
                                        <m:t>Boxes</m:t>
                                      </m:r>
                                    </m:e>
                                  </m:box>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D</m:t>
                                  </m:r>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r>
                                        <m:rPr>
                                          <m:sty m:val="p"/>
                                        </m:rPr>
                                        <w:rPr>
                                          <w:rFonts w:ascii="Cambria Math" w:hAnsi="Cambria Math"/>
                                        </w:rPr>
                                        <m:t>box</m:t>
                                      </m:r>
                                    </m:e>
                                  </m:box>
                                  <m:r>
                                    <m:rPr>
                                      <m:sty m:val="p"/>
                                    </m:rPr>
                                    <w:rPr>
                                      <w:rFonts w:ascii="Cambria Math" w:hAnsi="Cambria Math"/>
                                    </w:rPr>
                                    <m:t>∈</m:t>
                                  </m:r>
                                  <m:box>
                                    <m:boxPr>
                                      <m:ctrlPr>
                                        <w:rPr>
                                          <w:rFonts w:ascii="Cambria Math" w:hAnsi="Cambria Math"/>
                                        </w:rPr>
                                      </m:ctrlPr>
                                    </m:boxPr>
                                    <m:e>
                                      <m:r>
                                        <m:rPr>
                                          <m:sty m:val="p"/>
                                        </m:rPr>
                                        <w:rPr>
                                          <w:rFonts w:ascii="Cambria Math" w:hAnsi="Cambria Math"/>
                                        </w:rPr>
                                        <m:t>boxes</m:t>
                                      </m:r>
                                    </m:e>
                                  </m:box>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d>
                                        <m:dPr>
                                          <m:begChr m:val="‖"/>
                                          <m:endChr m:val="‖"/>
                                          <m:ctrlPr>
                                            <w:rPr>
                                              <w:rFonts w:ascii="Cambria Math" w:hAnsi="Cambria Math"/>
                                            </w:rPr>
                                          </m:ctrlPr>
                                        </m:dPr>
                                        <m:e>
                                          <m:r>
                                            <w:rPr>
                                              <w:rFonts w:ascii="Cambria Math" w:hAnsi="Cambria Math"/>
                                            </w:rPr>
                                            <m:t>F</m:t>
                                          </m:r>
                                        </m:e>
                                      </m:d>
                                      <m:r>
                                        <w:rPr>
                                          <w:rFonts w:ascii="Cambria Math" w:hAnsi="Cambria Math"/>
                                        </w:rPr>
                                        <m:t>dxdy</m:t>
                                      </m:r>
                                    </m:e>
                                  </m:nary>
                                </m:e>
                              </m:box>
                            </m:e>
                          </m:mr>
                          <m:mr>
                            <m:e>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num>
                                                <m:den>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den>
                                              </m:f>
                                            </m:e>
                                          </m:box>
                                        </m:e>
                                      </m:d>
                                    </m:e>
                                  </m:box>
                                </m:e>
                              </m:box>
                            </m:e>
                          </m:mr>
                          <m:mr>
                            <m:e>
                              <m:box>
                                <m:boxPr>
                                  <m:ctrlPr>
                                    <w:rPr>
                                      <w:rFonts w:ascii="Cambria Math" w:hAnsi="Cambria Math"/>
                                    </w:rPr>
                                  </m:ctrlPr>
                                </m:boxPr>
                                <m:e>
                                  <m:r>
                                    <w:rPr>
                                      <w:rFonts w:ascii="Cambria Math" w:hAnsi="Cambria Math"/>
                                    </w:rPr>
                                    <m:t>z</m:t>
                                  </m:r>
                                  <m:r>
                                    <m:rPr>
                                      <m:sty m:val="p"/>
                                    </m:rPr>
                                    <w:rPr>
                                      <w:rFonts w:ascii="Cambria Math" w:hAnsi="Cambria Math"/>
                                    </w:rPr>
                                    <m:t>=</m:t>
                                  </m:r>
                                  <m:limLow>
                                    <m:limLowPr>
                                      <m:ctrlPr>
                                        <w:rPr>
                                          <w:rFonts w:ascii="Cambria Math" w:hAnsi="Cambria Math"/>
                                        </w:rPr>
                                      </m:ctrlPr>
                                    </m:limLowPr>
                                    <m:e>
                                      <m:box>
                                        <m:boxPr>
                                          <m:ctrlPr>
                                            <w:rPr>
                                              <w:rFonts w:ascii="Cambria Math" w:hAnsi="Cambria Math"/>
                                            </w:rPr>
                                          </m:ctrlPr>
                                        </m:boxPr>
                                        <m:e>
                                          <m:box>
                                            <m:boxPr>
                                              <m:ctrlPr>
                                                <w:rPr>
                                                  <w:rFonts w:ascii="Cambria Math" w:hAnsi="Cambria Math"/>
                                                </w:rPr>
                                              </m:ctrlPr>
                                            </m:boxPr>
                                            <m:e>
                                              <m:r>
                                                <m:rPr>
                                                  <m:sty m:val="p"/>
                                                </m:rPr>
                                                <w:rPr>
                                                  <w:rFonts w:ascii="Cambria Math" w:hAnsi="Cambria Math"/>
                                                </w:rPr>
                                                <m:t>median</m:t>
                                              </m:r>
                                            </m:e>
                                          </m:box>
                                        </m:e>
                                      </m:box>
                                    </m:e>
                                    <m:lim>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lim>
                                  </m:limLow>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e>
                          </m:mr>
                        </m:m>
                      </m:e>
                    </m:box>
                  </m:e>
                </m:d>
              </m:e>
            </m:box>
          </m:e>
        </m:box>
      </m:oMath>
      <w:r w:rsidR="00AC6EDE" w:rsidRPr="00CF7743">
        <w:t xml:space="preserve"> </w:t>
      </w:r>
      <w:r>
        <w:tab/>
        <w:t>(3.</w:t>
      </w:r>
      <w:fldSimple w:instr=" SEQ Formula \* ARABIC \s 1 ">
        <w:r w:rsidR="00DA3574">
          <w:rPr>
            <w:noProof/>
          </w:rPr>
          <w:t>80</w:t>
        </w:r>
      </w:fldSimple>
      <w:r>
        <w:t>)</w:t>
      </w:r>
    </w:p>
    <w:p w14:paraId="71BD0B2D" w14:textId="77777777" w:rsidR="004B7566" w:rsidRPr="004B7566" w:rsidRDefault="004B7566" w:rsidP="004B7566">
      <w:pPr>
        <w:pStyle w:val="107010"/>
      </w:pPr>
    </w:p>
    <w:p w14:paraId="4C7D335E" w14:textId="4832EFB9" w:rsidR="0092522E" w:rsidRPr="00CF7743" w:rsidRDefault="0092522E" w:rsidP="0092522E">
      <w:pPr>
        <w:pStyle w:val="2"/>
      </w:pPr>
      <w:bookmarkStart w:id="34" w:name="_Toc229058235"/>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5</w:t>
      </w:r>
      <w:r w:rsidR="007D385C" w:rsidRPr="00CF7743">
        <w:rPr>
          <w:lang w:eastAsia="ja-JP"/>
        </w:rPr>
        <w:fldChar w:fldCharType="end"/>
      </w:r>
      <w:r w:rsidR="0029791E" w:rsidRPr="00CF7743">
        <w:t xml:space="preserve"> Висновки до розділу</w:t>
      </w:r>
      <w:bookmarkEnd w:id="34"/>
    </w:p>
    <w:p w14:paraId="7A287AE1" w14:textId="0A47F5FF" w:rsidR="00D4769E" w:rsidRPr="00CF7743" w:rsidRDefault="00B62E13">
      <w:pPr>
        <w:pStyle w:val="a3"/>
      </w:pPr>
      <w:r w:rsidRPr="00CF7743">
        <w:t xml:space="preserve">У розділі сформовано концепцію моделей дистанційної ідентифікації параметрів динамічних об’єктів, розглянуто моделі ідентифікації за відеоданими, методи оптичного потоку та підходи до об’єднання моделей. Показано, що інтеграція DETR,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GeoNet</w:t>
      </w:r>
      <w:proofErr w:type="spellEnd"/>
      <w:r w:rsidRPr="00CF7743">
        <w:t xml:space="preserve"> і ансамблевих методів дає змогу підвищити точність локалізації, оцінювання швидкості, напряму руху та просторового положення об’єктів.</w:t>
      </w:r>
    </w:p>
    <w:p w14:paraId="7DFF12DB" w14:textId="77777777" w:rsidR="00D4769E" w:rsidRDefault="00B62E13">
      <w:pPr>
        <w:pStyle w:val="a3"/>
      </w:pPr>
      <w:r w:rsidRPr="00CF7743">
        <w:t xml:space="preserve">Запропоновані моделі забезпечують перехід від </w:t>
      </w:r>
      <w:proofErr w:type="spellStart"/>
      <w:r w:rsidRPr="00CF7743">
        <w:t>покадрового</w:t>
      </w:r>
      <w:proofErr w:type="spellEnd"/>
      <w:r w:rsidRPr="00CF7743">
        <w:t xml:space="preserve"> виявлення до просторово-часового опису динамічного об’єкта. Вони поєднують координати та межі об’єкта, вектори оптичного потоку, карти глибини і результати </w:t>
      </w:r>
      <w:proofErr w:type="spellStart"/>
      <w:r w:rsidRPr="00CF7743">
        <w:t>трансформерного</w:t>
      </w:r>
      <w:proofErr w:type="spellEnd"/>
      <w:r w:rsidRPr="00CF7743">
        <w:t xml:space="preserve"> аналізу, що дозволяє отримати більш повний набір параметрів для систем керування та підтримки прийняття рішень.</w:t>
      </w:r>
    </w:p>
    <w:p w14:paraId="408FE36F" w14:textId="64844C3B" w:rsidR="00751324" w:rsidRPr="00CF7743" w:rsidRDefault="00751324">
      <w:pPr>
        <w:pStyle w:val="a3"/>
      </w:pPr>
      <w:r w:rsidRPr="00751324">
        <w:t xml:space="preserve">сформовано концепцію моделей дистанційної ідентифікації. На відміну від існуючих підходів (наприклад, </w:t>
      </w:r>
      <w:proofErr w:type="spellStart"/>
      <w:r w:rsidRPr="00751324">
        <w:t>покадрових</w:t>
      </w:r>
      <w:proofErr w:type="spellEnd"/>
      <w:r w:rsidRPr="00751324">
        <w:t xml:space="preserve"> детекторів YOLO або окремого використання оптичного потоку), розроблено інтегральну модель на основі DETR та методів оптичного потоку, яка забезпечує одночасне виявлення, відстеження та оцінювання кінематичних параметрів об’єкта [46, 91, 92]. У порівнянні з класичними методами, запропоновані математичні моделі для </w:t>
      </w:r>
      <w:r w:rsidRPr="00751324">
        <w:lastRenderedPageBreak/>
        <w:t xml:space="preserve">визначення швидкості, напрямку, траєкторії та прискорення враховують не лише зміщення центру, а й внутрішнє поле руху об’єкта [22, 42, 96]. Наукова новизна полягає у вперше запропонованому об’єднанні </w:t>
      </w:r>
      <w:proofErr w:type="spellStart"/>
      <w:r w:rsidRPr="00751324">
        <w:t>GeoNet</w:t>
      </w:r>
      <w:proofErr w:type="spellEnd"/>
      <w:r w:rsidRPr="00751324">
        <w:t xml:space="preserve"> з ансамблевими методами </w:t>
      </w:r>
      <w:proofErr w:type="spellStart"/>
      <w:r w:rsidRPr="00751324">
        <w:t>Bagging</w:t>
      </w:r>
      <w:proofErr w:type="spellEnd"/>
      <w:r w:rsidRPr="00751324">
        <w:t xml:space="preserve"> і </w:t>
      </w:r>
      <w:proofErr w:type="spellStart"/>
      <w:r w:rsidRPr="00751324">
        <w:t>Boosting</w:t>
      </w:r>
      <w:proofErr w:type="spellEnd"/>
      <w:r w:rsidRPr="00751324">
        <w:t xml:space="preserve">, що дозволяє підвищити стійкість оцінок у зонах оклюзій [8, 15, 93]. Практична цінність моделей реалізується в навігації безпілотних літальних апаратів (завдяки роботі в умовах зміни освітлення та туману), у системах уникнення зіткнень автономного транспорту (через точну оцінку глибини </w:t>
      </w:r>
      <w:proofErr w:type="spellStart"/>
      <w:r w:rsidRPr="00751324">
        <w:t>GeoNet</w:t>
      </w:r>
      <w:proofErr w:type="spellEnd"/>
      <w:r w:rsidRPr="00751324">
        <w:t>) та в ранній медичній діагностиці (аналіз кровотоку та руху серця) [10, 12, 30, 64].</w:t>
      </w:r>
    </w:p>
    <w:p w14:paraId="70EAB62A" w14:textId="77777777" w:rsidR="00C02B15" w:rsidRDefault="00B62E13" w:rsidP="00B40076">
      <w:pPr>
        <w:pStyle w:val="a3"/>
      </w:pPr>
      <w:r w:rsidRPr="00CF7743">
        <w:t xml:space="preserve">Порівняльний аналіз підтвердив, що використання ансамблевої агрегації та моделей просторово-часової пам’яті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w:t>
      </w:r>
      <w:r w:rsidR="00C02B15">
        <w:t xml:space="preserve">наступному </w:t>
      </w:r>
      <w:r w:rsidRPr="00CF7743">
        <w:t>розділі.</w:t>
      </w:r>
    </w:p>
    <w:p w14:paraId="7EAB992B" w14:textId="188863DC" w:rsidR="00C02B15" w:rsidRDefault="00C02B15" w:rsidP="000D6029">
      <w:pPr>
        <w:pStyle w:val="a3"/>
      </w:pPr>
      <w:r>
        <w:t>1. Запропоновано концептуальну модель дистанційної ідентифікації (формула (3.1)), яка встановлює зв'язок між відеоданими та множиною параметрів</w:t>
      </w:r>
      <w:r w:rsidR="000D6029">
        <w:t>.</w:t>
      </w:r>
      <w:r>
        <w:t xml:space="preserve"> Визначено ієрархію параметрів: просторові (координати, глибина, розміри, форма), кінематичні (швидкість, напрям, траєкторія, прискорення) та динамічні (маса, центр мас, моменти інерції). Архітектура системи подана як набір модулів.</w:t>
      </w:r>
    </w:p>
    <w:p w14:paraId="262DD853" w14:textId="0E9EECDF" w:rsidR="00C02B15" w:rsidRDefault="00C02B15" w:rsidP="00C02B15">
      <w:pPr>
        <w:pStyle w:val="a3"/>
      </w:pPr>
      <w:r>
        <w:t>2. Розроблено аналітичну модель ідентифікації параметрів з використанням DETR та оптичного потоку. Модель DETR забезпечує виявлення об'єктів та їх локалізацію у кадрі. Модель оптичного потоку обчислює поле векторів руху між послідовними кадрами. Швидкість об</w:t>
      </w:r>
      <w:r w:rsidR="00D05F8C">
        <w:t>’</w:t>
      </w:r>
      <w:r>
        <w:t xml:space="preserve">єкта визначається як середня величина </w:t>
      </w:r>
      <w:proofErr w:type="spellStart"/>
      <w:r>
        <w:t>вектора</w:t>
      </w:r>
      <w:proofErr w:type="spellEnd"/>
      <w:r>
        <w:t xml:space="preserve"> оптичного потоку в області об</w:t>
      </w:r>
      <w:r w:rsidR="00D05F8C">
        <w:t>’</w:t>
      </w:r>
      <w:r>
        <w:t xml:space="preserve">єкта, а напрямок як середнє арифметичне або векторне усереднення кутів. Розглянуто також архітектуру </w:t>
      </w:r>
      <w:proofErr w:type="spellStart"/>
      <w:r>
        <w:t>кодера</w:t>
      </w:r>
      <w:proofErr w:type="spellEnd"/>
      <w:r>
        <w:t xml:space="preserve">-декодера </w:t>
      </w:r>
      <w:proofErr w:type="spellStart"/>
      <w:r>
        <w:t>трансформера</w:t>
      </w:r>
      <w:proofErr w:type="spellEnd"/>
      <w:r>
        <w:t xml:space="preserve"> та інтеграцію з </w:t>
      </w:r>
      <w:proofErr w:type="spellStart"/>
      <w:r>
        <w:t>GeoNet</w:t>
      </w:r>
      <w:proofErr w:type="spellEnd"/>
      <w:r>
        <w:t>.</w:t>
      </w:r>
    </w:p>
    <w:p w14:paraId="406C9B86" w14:textId="61ECA0EC" w:rsidR="00C02B15" w:rsidRDefault="00C02B15" w:rsidP="00C02B15">
      <w:pPr>
        <w:pStyle w:val="a3"/>
      </w:pPr>
      <w:r>
        <w:t xml:space="preserve">3. Деталізовано математичні моделі для обчислення основних параметрів динамічних об’єктів на основі поля оптичного потоку. Швидкість об'єкта визначається як інтегральна або дискретна середня величина </w:t>
      </w:r>
      <w:proofErr w:type="spellStart"/>
      <w:r>
        <w:t>вектора</w:t>
      </w:r>
      <w:proofErr w:type="spellEnd"/>
      <w:r>
        <w:t xml:space="preserve"> потоку в </w:t>
      </w:r>
      <w:r>
        <w:lastRenderedPageBreak/>
        <w:t>області об’єкта. Напрямок руху обчислюється через векторне усереднення кутів або арифметичне середнє. Просторове положення задається координатами центру об'єкта та медіанним або середнім значенням глибини. Траєкторія представляється у вигляді дискретної множини положень у часі з можливістю згладжування ковзним середнім. Прискорення визначається як похідна швидкості за часом.</w:t>
      </w:r>
    </w:p>
    <w:p w14:paraId="3DB3C451" w14:textId="248502DD" w:rsidR="00C02B15" w:rsidRDefault="00C02B15" w:rsidP="00C02B15">
      <w:pPr>
        <w:pStyle w:val="a3"/>
      </w:pPr>
      <w:r>
        <w:t>4. Запропоновано узагальнену схему об</w:t>
      </w:r>
      <w:r w:rsidR="00D05F8C">
        <w:t>’</w:t>
      </w:r>
      <w:r>
        <w:t xml:space="preserve">єднання, яка інтегрує </w:t>
      </w:r>
      <w:proofErr w:type="spellStart"/>
      <w:r>
        <w:t>відеопотік</w:t>
      </w:r>
      <w:proofErr w:type="spellEnd"/>
      <w:r>
        <w:t xml:space="preserve">, оптичний потік, </w:t>
      </w:r>
      <w:proofErr w:type="spellStart"/>
      <w:r>
        <w:t>трансформерну</w:t>
      </w:r>
      <w:proofErr w:type="spellEnd"/>
      <w:r>
        <w:t xml:space="preserve"> мережу та ансамблевий модуль. Сумісна модель </w:t>
      </w:r>
      <w:proofErr w:type="spellStart"/>
      <w:r>
        <w:t>GeoNet</w:t>
      </w:r>
      <w:proofErr w:type="spellEnd"/>
      <w:r>
        <w:t xml:space="preserve"> реалізує сумісну оцінку глибини та оптичного потоку на основі геометричних обмежень. Ансамблева модель </w:t>
      </w:r>
      <w:proofErr w:type="spellStart"/>
      <w:r>
        <w:t>Bagging</w:t>
      </w:r>
      <w:proofErr w:type="spellEnd"/>
      <w:r>
        <w:t xml:space="preserve"> передбачає усереднення результатів кількох моделей для зменшення дисперсії. Адаптивна модель </w:t>
      </w:r>
      <w:proofErr w:type="spellStart"/>
      <w:r>
        <w:t>Boosting</w:t>
      </w:r>
      <w:proofErr w:type="spellEnd"/>
      <w:r>
        <w:t xml:space="preserve"> використовує зважену комбінацію з виправленням помилок, де вага кожної моделі обернено пропорційна її помилці. Інтегральна модель об</w:t>
      </w:r>
      <w:r w:rsidR="00D05F8C">
        <w:t>’</w:t>
      </w:r>
      <w:r>
        <w:t xml:space="preserve">єднує всі компоненти в єдину систему, а повна система рівнянь задає обчислення </w:t>
      </w:r>
      <w:proofErr w:type="spellStart"/>
      <w:r>
        <w:t>bounding</w:t>
      </w:r>
      <w:proofErr w:type="spellEnd"/>
      <w:r>
        <w:t xml:space="preserve"> </w:t>
      </w:r>
      <w:proofErr w:type="spellStart"/>
      <w:r>
        <w:t>boxів</w:t>
      </w:r>
      <w:proofErr w:type="spellEnd"/>
      <w:r>
        <w:t>, оптичного потоку, глибини, швидкості, напрямку та просторового положення.</w:t>
      </w:r>
    </w:p>
    <w:p w14:paraId="72DAF759" w14:textId="426D682C" w:rsidR="00315C34" w:rsidRPr="00CF7743" w:rsidRDefault="00C02B15" w:rsidP="00B40076">
      <w:pPr>
        <w:pStyle w:val="a3"/>
      </w:pPr>
      <w:r>
        <w:t xml:space="preserve">5. Узагальнено, що запропоновані моделі забезпечують перехід від </w:t>
      </w:r>
      <w:proofErr w:type="spellStart"/>
      <w:r>
        <w:t>покадрового</w:t>
      </w:r>
      <w:proofErr w:type="spellEnd"/>
      <w:r>
        <w:t xml:space="preserve"> виявлення до просторово-часового опису динамічного об'єкта. Вони поєднують координати та межі об'єкта, вектори оптичного потоку, карти глибини і результати </w:t>
      </w:r>
      <w:proofErr w:type="spellStart"/>
      <w:r>
        <w:t>трансформерного</w:t>
      </w:r>
      <w:proofErr w:type="spellEnd"/>
      <w:r>
        <w:t xml:space="preserve"> аналізу, що дозволяє отримати більш повний набір параметрів для систем керування та підтримки прийняття рішень. Порівняльний аналіз підтвердив, що використання ансамблевої агрегації та моделей просторово-часової пам'яті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наступному розділі.</w:t>
      </w:r>
      <w:r w:rsidR="00315C34" w:rsidRPr="00CF7743">
        <w:br w:type="page"/>
      </w:r>
    </w:p>
    <w:p w14:paraId="6FFA40E6" w14:textId="7CE2DB0A" w:rsidR="00C15F53" w:rsidRPr="00CF7743" w:rsidRDefault="00C15F53" w:rsidP="00C15F53">
      <w:pPr>
        <w:pStyle w:val="1"/>
      </w:pPr>
      <w:bookmarkStart w:id="35" w:name="_Toc229058236"/>
      <w:r w:rsidRPr="00CF7743">
        <w:lastRenderedPageBreak/>
        <w:t>Розділ 4 ІНФОРМАЦІЙНА ТЕХНОЛОГІЯ ДИСТАНЦІЙНОЇ ІДЕНТИФІКАЦІЇ ПАРАМЕТРІВ ДИНАМІЧНИХ ОБ’ЄКТІВ</w:t>
      </w:r>
      <w:bookmarkEnd w:id="35"/>
      <w:r w:rsidR="000E39B5" w:rsidRPr="00CF7743">
        <w:br/>
      </w:r>
    </w:p>
    <w:p w14:paraId="6E98B116" w14:textId="77777777" w:rsidR="00C15F53" w:rsidRPr="00CF7743" w:rsidRDefault="00C15F53" w:rsidP="00C15F53">
      <w:pPr>
        <w:pStyle w:val="a3"/>
      </w:pPr>
      <w:r w:rsidRPr="00CF7743">
        <w:t xml:space="preserve">У четвертому розділі описано структуру та програмну реалізацію інформаційної технології дистанційної ідентифікації параметрів динамічних об’єктів. Наведено результати експериментального поєднання </w:t>
      </w:r>
      <w:proofErr w:type="spellStart"/>
      <w:r w:rsidRPr="00CF7743">
        <w:t>трансформерів</w:t>
      </w:r>
      <w:proofErr w:type="spellEnd"/>
      <w:r w:rsidRPr="00CF7743">
        <w:t>, методів оптичного потоку, оцінювання глибини та ансамблевих підходів, а також виконано аналіз ефективності отриманих рішень.</w:t>
      </w:r>
    </w:p>
    <w:p w14:paraId="79AC9E4F" w14:textId="77777777" w:rsidR="00315C34" w:rsidRPr="00CF7743" w:rsidRDefault="00315C34" w:rsidP="00C15F53">
      <w:pPr>
        <w:pStyle w:val="a3"/>
      </w:pPr>
    </w:p>
    <w:p w14:paraId="72CE8ACE" w14:textId="7C73C3E0" w:rsidR="00C15F53" w:rsidRPr="00CF7743" w:rsidRDefault="00C15F53" w:rsidP="00C15F53">
      <w:pPr>
        <w:pStyle w:val="2"/>
      </w:pPr>
      <w:bookmarkStart w:id="36" w:name="_Toc229058237"/>
      <w:r w:rsidRPr="00CF7743">
        <w:t>4.</w:t>
      </w:r>
      <w:fldSimple w:instr=" SEQ SubChapter \r 1 ">
        <w:r w:rsidR="00DA3574">
          <w:rPr>
            <w:noProof/>
          </w:rPr>
          <w:t>1</w:t>
        </w:r>
      </w:fldSimple>
      <w:r w:rsidRPr="00CF7743">
        <w:t xml:space="preserve"> </w:t>
      </w:r>
      <w:r w:rsidR="00437A3B" w:rsidRPr="00CF7743">
        <w:t xml:space="preserve">Структура </w:t>
      </w:r>
      <w:r w:rsidR="0095373F" w:rsidRPr="00CF7743">
        <w:t>інформаційної технології дистанційної ідентифікації</w:t>
      </w:r>
      <w:bookmarkEnd w:id="36"/>
    </w:p>
    <w:p w14:paraId="5E85B354" w14:textId="71DFB350" w:rsidR="00C07659" w:rsidRDefault="00424836" w:rsidP="00A92D6D">
      <w:pPr>
        <w:pStyle w:val="a3"/>
      </w:pPr>
      <w:r w:rsidRPr="00CF7743">
        <w:t>Розроблена інформаційна технологія ДІПДО є комплексним підходом до аналізу динамічних об</w:t>
      </w:r>
      <w:r w:rsidR="0089083A" w:rsidRPr="00CF7743">
        <w:t>’</w:t>
      </w:r>
      <w:r w:rsidRPr="00CF7743">
        <w:t xml:space="preserve">єктів у </w:t>
      </w:r>
      <w:proofErr w:type="spellStart"/>
      <w:r w:rsidRPr="00CF7743">
        <w:t>відеопотоках</w:t>
      </w:r>
      <w:proofErr w:type="spellEnd"/>
      <w:r w:rsidRPr="00CF7743">
        <w:t xml:space="preserve">. Загальна модифікована структура </w:t>
      </w:r>
      <w:proofErr w:type="spellStart"/>
      <w:r w:rsidRPr="00CF7743">
        <w:t>GeoNet</w:t>
      </w:r>
      <w:proofErr w:type="spellEnd"/>
      <w:r w:rsidRPr="00CF7743">
        <w:t>, яка лягла в основу запропонованої технології, на рис. 4.</w:t>
      </w:r>
      <w:fldSimple w:instr=" REF _Ref226401620 ">
        <w:r w:rsidR="00DA3574">
          <w:rPr>
            <w:noProof/>
          </w:rPr>
          <w:t>1</w:t>
        </w:r>
      </w:fldSimple>
      <w:r w:rsidR="00B40076" w:rsidRPr="00B40076">
        <w:t xml:space="preserve"> </w:t>
      </w:r>
      <w:r w:rsidR="00DB60C3">
        <w:t>показано</w:t>
      </w:r>
      <w:r w:rsidR="00DB60C3" w:rsidRPr="00DB60C3">
        <w:t xml:space="preserve"> модифіковану структуру інформаційної технології дистанційної ідентифікації параметрів динамічних об'єктів, яка охоплює повний цикл обробки від вхідних даних до формування вихідних результатів для систем підтримки прийняття рішень [42, </w:t>
      </w:r>
      <w:r w:rsidR="006C2E39">
        <w:t>94</w:t>
      </w:r>
      <w:r w:rsidR="00DB60C3" w:rsidRPr="00DB60C3">
        <w:t xml:space="preserve">]. Вхідними даними системи є </w:t>
      </w:r>
      <w:proofErr w:type="spellStart"/>
      <w:r w:rsidR="00DB60C3" w:rsidRPr="00DB60C3">
        <w:t>відеопотік</w:t>
      </w:r>
      <w:proofErr w:type="spellEnd"/>
      <w:r w:rsidR="00DB60C3" w:rsidRPr="00DB60C3">
        <w:t xml:space="preserve">, сенсорні дані від різнорідних датчиків та статичні зображення, які надходять на етап попередньої обробки сигналів, що включає синхронізацію кадрів, нормалізацію інтенсивності, вирівнювання геометричних спотворень та фільтрацію шумів [22, </w:t>
      </w:r>
      <w:r w:rsidR="00300673">
        <w:rPr>
          <w:rFonts w:hint="eastAsia"/>
          <w:lang w:eastAsia="ja-JP"/>
        </w:rPr>
        <w:t>93</w:t>
      </w:r>
      <w:r w:rsidR="00DB60C3" w:rsidRPr="00DB60C3">
        <w:t xml:space="preserve">, </w:t>
      </w:r>
      <w:r w:rsidR="006C2E39">
        <w:t>96</w:t>
      </w:r>
      <w:r w:rsidR="00DB60C3" w:rsidRPr="00DB60C3">
        <w:t xml:space="preserve">]. Після попередньої обробки дані передаються до модуля виділення ознак та формування представлень, який використовує згорткові нейронні мережі та </w:t>
      </w:r>
      <w:proofErr w:type="spellStart"/>
      <w:r w:rsidR="00DB60C3" w:rsidRPr="00DB60C3">
        <w:t>трансформери</w:t>
      </w:r>
      <w:proofErr w:type="spellEnd"/>
      <w:r w:rsidR="00DB60C3" w:rsidRPr="00DB60C3">
        <w:t xml:space="preserve"> для отримання просторових, часових та просторово-часових характеристик динамічних об'єктів [4, 14, 46]</w:t>
      </w:r>
      <w:r w:rsidR="00201FEA" w:rsidRPr="00CF7743">
        <w:t xml:space="preserve">. Нова структура передбачає інтеграцію класичних компонентів оптичного потоку та геометричного аналізу сцени з </w:t>
      </w:r>
      <w:proofErr w:type="spellStart"/>
      <w:r w:rsidR="00201FEA" w:rsidRPr="00CF7743">
        <w:t>трансформерними</w:t>
      </w:r>
      <w:proofErr w:type="spellEnd"/>
      <w:r w:rsidR="00201FEA" w:rsidRPr="00CF7743">
        <w:t xml:space="preserve"> механізмами уваги для врахування глобального контексту та з ансамблевими методами для підвищення стійкості результатів ідентифікації в умовах шумів, оклюзій та зміни освітлення [</w:t>
      </w:r>
      <w:r w:rsidR="006C2E39">
        <w:t>94</w:t>
      </w:r>
      <w:r w:rsidR="00201FEA" w:rsidRPr="00CF7743">
        <w:t xml:space="preserve">, </w:t>
      </w:r>
      <w:r w:rsidR="006C2E39">
        <w:t>96</w:t>
      </w:r>
      <w:r w:rsidR="00201FEA" w:rsidRPr="00CF7743">
        <w:t xml:space="preserve">]. </w:t>
      </w:r>
    </w:p>
    <w:p w14:paraId="27197643" w14:textId="1AF6D283" w:rsidR="00201FEA" w:rsidRPr="00C07659" w:rsidRDefault="00C07659" w:rsidP="00A92D6D">
      <w:pPr>
        <w:pStyle w:val="a3"/>
      </w:pPr>
      <w:r>
        <w:t>Щ</w:t>
      </w:r>
      <w:r w:rsidR="00201FEA" w:rsidRPr="00CF7743">
        <w:t xml:space="preserve">о забезпечує можливість спільного використання всіх компонентів для отримання характеристик динамічних об'єктів [8, </w:t>
      </w:r>
      <w:r w:rsidR="006C2E39">
        <w:t>94</w:t>
      </w:r>
      <w:r w:rsidR="002D13FD" w:rsidRPr="00CF7743">
        <w:t xml:space="preserve">, </w:t>
      </w:r>
      <w:r w:rsidR="006C2E39">
        <w:t>95</w:t>
      </w:r>
      <w:r w:rsidR="00201FEA" w:rsidRPr="00CF7743">
        <w:t>].</w:t>
      </w:r>
    </w:p>
    <w:p w14:paraId="0D286C7C"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51F2B17" wp14:editId="188EF8E3">
                <wp:extent cx="5940425" cy="8693834"/>
                <wp:effectExtent l="0" t="0" r="3175" b="0"/>
                <wp:docPr id="204829972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26" name="Овал 2"/>
                        <wps:cNvSpPr/>
                        <wps:spPr>
                          <a:xfrm>
                            <a:off x="1270000" y="226630"/>
                            <a:ext cx="3810000" cy="762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7" name="Овал 3"/>
                        <wps:cNvSpPr/>
                        <wps:spPr>
                          <a:xfrm>
                            <a:off x="1270000" y="1657448"/>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BF3FA" w14:textId="77777777" w:rsidR="008744B4" w:rsidRPr="005F438C" w:rsidRDefault="008744B4" w:rsidP="00817566">
                              <w:pPr>
                                <w:pStyle w:val="TextonFig"/>
                              </w:pPr>
                              <w:r w:rsidRPr="005F438C">
                                <w:t>Signal Pre-processing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8" name="Овал 4"/>
                        <wps:cNvSpPr/>
                        <wps:spPr>
                          <a:xfrm>
                            <a:off x="1270000" y="2969260"/>
                            <a:ext cx="3810000" cy="7493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C7D260" w14:textId="77777777" w:rsidR="008744B4" w:rsidRPr="005F438C" w:rsidRDefault="008744B4" w:rsidP="00817566">
                              <w:pPr>
                                <w:pStyle w:val="TextonFig"/>
                              </w:pPr>
                              <w:r w:rsidRPr="005F438C">
                                <w:t>Feature Extraction and Representation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9" name="Овал 5"/>
                        <wps:cNvSpPr/>
                        <wps:spPr>
                          <a:xfrm>
                            <a:off x="1270000" y="4393614"/>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85B07" w14:textId="77777777" w:rsidR="008744B4" w:rsidRPr="005F438C" w:rsidRDefault="008744B4" w:rsidP="00817566">
                              <w:pPr>
                                <w:pStyle w:val="TextonFig"/>
                              </w:pPr>
                              <w:r w:rsidRPr="005F438C">
                                <w:t>Object Parameter Identification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0" name="Овал 6"/>
                        <wps:cNvSpPr/>
                        <wps:spPr>
                          <a:xfrm>
                            <a:off x="1270000" y="593051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1CDDC" w14:textId="77777777" w:rsidR="008744B4" w:rsidRPr="005F438C" w:rsidRDefault="008744B4" w:rsidP="00817566">
                              <w:pPr>
                                <w:pStyle w:val="TextonFig"/>
                              </w:pPr>
                              <w:r w:rsidRPr="005F438C">
                                <w:t>Control and Prediction Systems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1" name="Овал 7"/>
                        <wps:cNvSpPr/>
                        <wps:spPr>
                          <a:xfrm>
                            <a:off x="1270000" y="7214186"/>
                            <a:ext cx="3810000" cy="1197356"/>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2" name="Пряма сполучна лінія 8"/>
                        <wps:cNvCnPr>
                          <a:stCxn id="2048299726" idx="4"/>
                          <a:endCxn id="2048299727" idx="0"/>
                        </wps:cNvCnPr>
                        <wps:spPr>
                          <a:xfrm>
                            <a:off x="3175000" y="988561"/>
                            <a:ext cx="0" cy="6687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3" name="Пряма сполучна лінія 9"/>
                        <wps:cNvCnPr>
                          <a:stCxn id="2048299727" idx="4"/>
                          <a:endCxn id="2048299728" idx="0"/>
                        </wps:cNvCnPr>
                        <wps:spPr>
                          <a:xfrm>
                            <a:off x="3175000" y="2292289"/>
                            <a:ext cx="0" cy="676766"/>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4" name="Пряма сполучна лінія 10"/>
                        <wps:cNvCnPr>
                          <a:stCxn id="2048299728" idx="4"/>
                        </wps:cNvCnPr>
                        <wps:spPr>
                          <a:xfrm>
                            <a:off x="3175000" y="3718303"/>
                            <a:ext cx="0" cy="675007"/>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5" name="Пряма сполучна лінія 11"/>
                        <wps:cNvCnPr>
                          <a:endCxn id="2048299730" idx="0"/>
                        </wps:cNvCnPr>
                        <wps:spPr>
                          <a:xfrm>
                            <a:off x="3175000" y="5028267"/>
                            <a:ext cx="0" cy="901833"/>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6" name="Пряма сполучна лінія 12"/>
                        <wps:cNvCnPr>
                          <a:stCxn id="2048299730" idx="4"/>
                          <a:endCxn id="2048299731" idx="0"/>
                        </wps:cNvCnPr>
                        <wps:spPr>
                          <a:xfrm>
                            <a:off x="3175000" y="6565473"/>
                            <a:ext cx="0" cy="6486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51F2B17" id="Полотно 1" o:spid="_x0000_s1152" editas="canvas" style="width:467.75pt;height:684.55pt;mso-position-horizontal-relative:char;mso-position-vertical-relative:line" coordsize="59404,86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">
                <v:shape id="_x0000_s1153" type="#_x0000_t75" style="position:absolute;width:59404;height:86937;visibility:visible;mso-wrap-style:square" filled="t">
                  <v:fill o:detectmouseclick="t"/>
                  <v:path o:connecttype="none"/>
                </v:shape>
                <v:oval id="Овал 2" o:spid="_x0000_s1154" style="position:absolute;left:12700;top:2266;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" strokeweight="1.5pt">
                  <v:stroke joinstyle="miter"/>
                  <v:textbox inset=",0,,0">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v:textbox>
                </v:oval>
                <v:oval id="Овал 3" o:spid="_x0000_s1155" style="position:absolute;left:12700;top:16574;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" strokeweight="1.5pt">
                  <v:stroke joinstyle="miter"/>
                  <v:textbox inset=",0,,0">
                    <w:txbxContent>
                      <w:p w14:paraId="089BF3FA" w14:textId="77777777" w:rsidR="008744B4" w:rsidRPr="005F438C" w:rsidRDefault="008744B4" w:rsidP="00817566">
                        <w:pPr>
                          <w:pStyle w:val="TextonFig"/>
                        </w:pPr>
                        <w:r w:rsidRPr="005F438C">
                          <w:t>Signal Pre-processing</w:t>
                        </w:r>
                      </w:p>
                    </w:txbxContent>
                  </v:textbox>
                </v:oval>
                <v:oval id="Овал 4" o:spid="_x0000_s1156" style="position:absolute;left:12700;top:29692;width:38100;height:7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" strokeweight="1.5pt">
                  <v:stroke joinstyle="miter"/>
                  <v:textbox inset=",0,,0">
                    <w:txbxContent>
                      <w:p w14:paraId="21C7D260" w14:textId="77777777" w:rsidR="008744B4" w:rsidRPr="005F438C" w:rsidRDefault="008744B4" w:rsidP="00817566">
                        <w:pPr>
                          <w:pStyle w:val="TextonFig"/>
                        </w:pPr>
                        <w:r w:rsidRPr="005F438C">
                          <w:t>Feature Extraction and Representation</w:t>
                        </w:r>
                      </w:p>
                    </w:txbxContent>
                  </v:textbox>
                </v:oval>
                <v:oval id="Овал 5" o:spid="_x0000_s1157" style="position:absolute;left:12700;top:43936;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" strokeweight="1.5pt">
                  <v:stroke joinstyle="miter"/>
                  <v:textbox inset=",0,,0">
                    <w:txbxContent>
                      <w:p w14:paraId="37985B07" w14:textId="77777777" w:rsidR="008744B4" w:rsidRPr="005F438C" w:rsidRDefault="008744B4" w:rsidP="00817566">
                        <w:pPr>
                          <w:pStyle w:val="TextonFig"/>
                        </w:pPr>
                        <w:r w:rsidRPr="005F438C">
                          <w:t>Object Parameter Identification</w:t>
                        </w:r>
                      </w:p>
                    </w:txbxContent>
                  </v:textbox>
                </v:oval>
                <v:oval id="Овал 6" o:spid="_x0000_s1158" style="position:absolute;left:12700;top:5930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" strokeweight="1.5pt">
                  <v:stroke joinstyle="miter"/>
                  <v:textbox inset=",0,,0">
                    <w:txbxContent>
                      <w:p w14:paraId="0251CDDC" w14:textId="77777777" w:rsidR="008744B4" w:rsidRPr="005F438C" w:rsidRDefault="008744B4" w:rsidP="00817566">
                        <w:pPr>
                          <w:pStyle w:val="TextonFig"/>
                        </w:pPr>
                        <w:r w:rsidRPr="005F438C">
                          <w:t>Control and Prediction Systems</w:t>
                        </w:r>
                      </w:p>
                    </w:txbxContent>
                  </v:textbox>
                </v:oval>
                <v:oval id="Овал 7" o:spid="_x0000_s1159" style="position:absolute;left:12700;top:72141;width:38100;height:1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" strokeweight="1.5pt">
                  <v:stroke joinstyle="miter"/>
                  <v:textbox inset=",0,,0">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v:textbox>
                </v:oval>
                <v:line id="Пряма сполучна лінія 8" o:spid="_x0000_s1160" style="position:absolute;visibility:visible;mso-wrap-style:square" from="31750,9885" to="31750,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vw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" strokeweight="1.5pt">
                  <v:stroke endarrow="block" joinstyle="miter"/>
                </v:line>
                <v:line id="Пряма сполучна лінія 9" o:spid="_x0000_s1161" style="position:absolute;visibility:visible;mso-wrap-style:square" from="31750,22922" to="31750,2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" strokeweight="1.5pt">
                  <v:stroke endarrow="block" joinstyle="miter"/>
                </v:line>
                <v:line id="Пряма сполучна лінія 10" o:spid="_x0000_s1162" style="position:absolute;visibility:visible;mso-wrap-style:square" from="31750,37183" to="31750,43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Yf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" strokeweight="1.5pt">
                  <v:stroke endarrow="block" joinstyle="miter"/>
                </v:line>
                <v:line id="Пряма сполучна лінія 11" o:spid="_x0000_s1163" style="position:absolute;visibility:visible;mso-wrap-style:square" from="31750,50282" to="31750,5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" strokeweight="1.5pt">
                  <v:stroke endarrow="block" joinstyle="miter"/>
                </v:line>
                <v:line id="Пряма сполучна лінія 12" o:spid="_x0000_s1164" style="position:absolute;visibility:visible;mso-wrap-style:square" from="31750,65654" to="31750,7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" strokeweight="1.5pt">
                  <v:stroke endarrow="block" joinstyle="miter"/>
                </v:line>
                <w10:anchorlock/>
              </v:group>
            </w:pict>
          </mc:Fallback>
        </mc:AlternateContent>
      </w:r>
    </w:p>
    <w:p w14:paraId="62D691A2" w14:textId="08B4AE62" w:rsidR="00A74CE2" w:rsidRPr="00494CA4" w:rsidRDefault="00B53041" w:rsidP="00E90591">
      <w:pPr>
        <w:pStyle w:val="aff2"/>
      </w:pPr>
      <w:r>
        <w:t xml:space="preserve">Рисунок </w:t>
      </w:r>
      <w:r w:rsidR="00D42788" w:rsidRPr="00CF7743">
        <w:t>4.</w:t>
      </w:r>
      <w:fldSimple w:instr=" SEQ Fig._4 \* ARABIC ">
        <w:bookmarkStart w:id="37" w:name="_Ref226401620"/>
        <w:r w:rsidR="00DA3574">
          <w:rPr>
            <w:noProof/>
          </w:rPr>
          <w:t>1</w:t>
        </w:r>
        <w:bookmarkEnd w:id="37"/>
      </w:fldSimple>
      <w:r w:rsidR="008D1443" w:rsidRPr="00CF7743">
        <w:t xml:space="preserve"> </w:t>
      </w:r>
      <w:r w:rsidR="00130B9B" w:rsidRPr="00CF7743">
        <w:t xml:space="preserve"> </w:t>
      </w:r>
      <w:r w:rsidR="008D1443" w:rsidRPr="00CF7743">
        <w:t>̶</w:t>
      </w:r>
      <w:r w:rsidR="00130B9B" w:rsidRPr="00CF7743">
        <w:t xml:space="preserve"> </w:t>
      </w:r>
      <w:r w:rsidR="008D1443" w:rsidRPr="00CF7743">
        <w:t xml:space="preserve"> М</w:t>
      </w:r>
      <w:r w:rsidR="00130B9B" w:rsidRPr="00CF7743">
        <w:rPr>
          <w:szCs w:val="28"/>
        </w:rPr>
        <w:t>одифікована структура</w:t>
      </w:r>
    </w:p>
    <w:p w14:paraId="5C9DE3B8" w14:textId="77777777" w:rsidR="00CE4860" w:rsidRPr="00494CA4" w:rsidRDefault="00CE4860" w:rsidP="00CE4860">
      <w:pPr>
        <w:pStyle w:val="a3"/>
      </w:pPr>
      <w:r w:rsidRPr="00CF7743">
        <w:lastRenderedPageBreak/>
        <w:t>На рис. 4.2, 4.3 показано етапи аналізу вхідних даних з відео, сенсорів та зображень, які проходять через модулі попередньої обробки, виділення ознак, оптичного потоку, оцінювання глибини, ідентифікації параметрів та формування результатів.</w:t>
      </w:r>
    </w:p>
    <w:p w14:paraId="74118E6F" w14:textId="77777777" w:rsidR="00B40076" w:rsidRPr="00494CA4" w:rsidRDefault="00B40076" w:rsidP="00B40076">
      <w:pPr>
        <w:pStyle w:val="a3"/>
      </w:pPr>
      <w:r w:rsidRPr="00B40076">
        <w:t xml:space="preserve">Оригінальний </w:t>
      </w:r>
      <w:proofErr w:type="spellStart"/>
      <w:r w:rsidRPr="00B40076">
        <w:t>GeoNet</w:t>
      </w:r>
      <w:proofErr w:type="spellEnd"/>
      <w:r w:rsidRPr="00B40076">
        <w:t xml:space="preserve"> включає компоненти оцінки глибини </w:t>
      </w:r>
      <w:proofErr w:type="spellStart"/>
      <w:r w:rsidRPr="00B40076">
        <w:t>DepthNet</w:t>
      </w:r>
      <w:proofErr w:type="spellEnd"/>
      <w:r w:rsidRPr="00B40076">
        <w:t xml:space="preserve">, оцінки пози </w:t>
      </w:r>
      <w:proofErr w:type="spellStart"/>
      <w:r w:rsidRPr="00B40076">
        <w:t>PoseNet</w:t>
      </w:r>
      <w:proofErr w:type="spellEnd"/>
      <w:r w:rsidRPr="00B40076">
        <w:t xml:space="preserve">), оцінки оптичного потоку </w:t>
      </w:r>
      <w:proofErr w:type="spellStart"/>
      <w:r w:rsidRPr="00B40076">
        <w:t>ResFlowNet</w:t>
      </w:r>
      <w:proofErr w:type="spellEnd"/>
      <w:r w:rsidRPr="00B40076">
        <w:t xml:space="preserve"> і працює без вчителя </w:t>
      </w:r>
      <w:proofErr w:type="spellStart"/>
      <w:r w:rsidRPr="00B40076">
        <w:t>unsupervised</w:t>
      </w:r>
      <w:proofErr w:type="spellEnd"/>
      <w:r w:rsidRPr="00B40076">
        <w:t xml:space="preserve">. У запропонованій модифікації додано нові елементи: </w:t>
      </w:r>
      <w:proofErr w:type="spellStart"/>
      <w:r w:rsidRPr="00B40076">
        <w:t>трансформер</w:t>
      </w:r>
      <w:proofErr w:type="spellEnd"/>
      <w:r w:rsidRPr="00B40076">
        <w:t xml:space="preserve">, що моделює просторово-часові залежності </w:t>
      </w:r>
      <w:proofErr w:type="spellStart"/>
      <w:r w:rsidRPr="00B40076">
        <w:t>Transformer</w:t>
      </w:r>
      <w:proofErr w:type="spellEnd"/>
      <w:r w:rsidRPr="00B40076">
        <w:t xml:space="preserve"> </w:t>
      </w:r>
      <w:proofErr w:type="spellStart"/>
      <w:r w:rsidRPr="00B40076">
        <w:t>dynamic</w:t>
      </w:r>
      <w:proofErr w:type="spellEnd"/>
      <w:r w:rsidRPr="00B40076">
        <w:t xml:space="preserve"> </w:t>
      </w:r>
      <w:proofErr w:type="spellStart"/>
      <w:r w:rsidRPr="00B40076">
        <w:t>flow</w:t>
      </w:r>
      <w:proofErr w:type="spellEnd"/>
      <w:r w:rsidRPr="00B40076">
        <w:t xml:space="preserve">, розширений підхід до </w:t>
      </w:r>
      <w:proofErr w:type="spellStart"/>
      <w:r w:rsidRPr="00B40076">
        <w:t>трекінгу</w:t>
      </w:r>
      <w:proofErr w:type="spellEnd"/>
      <w:r w:rsidRPr="00B40076">
        <w:t xml:space="preserve"> параметрів швидкості, напрямок руху тощо. Наявність блоків </w:t>
      </w:r>
      <w:proofErr w:type="spellStart"/>
      <w:r w:rsidRPr="00B40076">
        <w:t>Transformer</w:t>
      </w:r>
      <w:proofErr w:type="spellEnd"/>
      <w:r w:rsidRPr="00B40076">
        <w:t xml:space="preserve"> </w:t>
      </w:r>
      <w:proofErr w:type="spellStart"/>
      <w:r w:rsidRPr="00B40076">
        <w:t>parameters</w:t>
      </w:r>
      <w:proofErr w:type="spellEnd"/>
      <w:r w:rsidRPr="00B40076">
        <w:t xml:space="preserve">, </w:t>
      </w:r>
      <w:proofErr w:type="spellStart"/>
      <w:r w:rsidRPr="00B40076">
        <w:t>Opical</w:t>
      </w:r>
      <w:proofErr w:type="spellEnd"/>
      <w:r w:rsidRPr="00B40076">
        <w:t xml:space="preserve"> </w:t>
      </w:r>
      <w:proofErr w:type="spellStart"/>
      <w:r w:rsidRPr="00B40076">
        <w:t>flow</w:t>
      </w:r>
      <w:proofErr w:type="spellEnd"/>
      <w:r w:rsidRPr="00B40076">
        <w:t xml:space="preserve"> </w:t>
      </w:r>
      <w:proofErr w:type="spellStart"/>
      <w:r w:rsidRPr="00B40076">
        <w:t>information</w:t>
      </w:r>
      <w:proofErr w:type="spellEnd"/>
      <w:r w:rsidRPr="00B40076">
        <w:t xml:space="preserve"> з підключенням до ансамблевих методів також свідчить про спроба об’єднати класичні компоненти, оптичний потік, геометрія, </w:t>
      </w:r>
      <w:proofErr w:type="spellStart"/>
      <w:r w:rsidRPr="00B40076">
        <w:t>трансформери</w:t>
      </w:r>
      <w:proofErr w:type="spellEnd"/>
      <w:r w:rsidRPr="00B40076">
        <w:t xml:space="preserve"> для глобального контексту, та ансамблеві методи для підвищення точності. </w:t>
      </w:r>
    </w:p>
    <w:p w14:paraId="192BB5D3" w14:textId="7DEB1A9A" w:rsidR="00B40076" w:rsidRDefault="00B40076" w:rsidP="00B40076">
      <w:pPr>
        <w:pStyle w:val="a3"/>
      </w:pPr>
      <w:r w:rsidRPr="00CF7743">
        <w:t xml:space="preserve">У табл. 4.1 наведено методи визначення основних параметрів динамічних об’єктів </w:t>
      </w:r>
      <w:r w:rsidR="002A1FFC">
        <w:t>та відповідні абсолютні похибки та</w:t>
      </w:r>
      <w:r w:rsidRPr="00CF7743">
        <w:t xml:space="preserve"> узагальнено параметри положення, швидкості, прискорення та орієнтації, а також методи їх визначення в межах запропонованої інформаційної технології.</w:t>
      </w:r>
    </w:p>
    <w:p w14:paraId="40945811" w14:textId="77777777" w:rsidR="002A1FFC" w:rsidRPr="00CF7743" w:rsidRDefault="002A1FFC" w:rsidP="00B40076">
      <w:pPr>
        <w:pStyle w:val="a3"/>
      </w:pPr>
    </w:p>
    <w:p w14:paraId="3CEB13F4" w14:textId="77777777" w:rsidR="00B40076" w:rsidRPr="00CF7743" w:rsidRDefault="00B40076" w:rsidP="00B40076">
      <w:pPr>
        <w:pStyle w:val="aff2"/>
        <w:rPr>
          <w:szCs w:val="28"/>
        </w:rPr>
      </w:pPr>
      <w:bookmarkStart w:id="38" w:name="_Ref221399609"/>
      <w:r w:rsidRPr="00CF7743">
        <w:rPr>
          <w:szCs w:val="28"/>
        </w:rPr>
        <w:t>Таблиця 4.1 – Методи визначення ідентифікації параметрів динамічних об’єктів</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4"/>
        <w:gridCol w:w="4025"/>
      </w:tblGrid>
      <w:tr w:rsidR="00B40076" w:rsidRPr="00CF7743" w14:paraId="2230D57A" w14:textId="77777777" w:rsidTr="005A0F8C">
        <w:trPr>
          <w:jc w:val="center"/>
        </w:trPr>
        <w:tc>
          <w:tcPr>
            <w:tcW w:w="2354" w:type="dxa"/>
          </w:tcPr>
          <w:p w14:paraId="2169493D" w14:textId="77777777" w:rsidR="00B40076" w:rsidRPr="00CF7743" w:rsidRDefault="00B40076" w:rsidP="005A0F8C">
            <w:pPr>
              <w:pStyle w:val="10709-"/>
              <w:rPr>
                <w:sz w:val="28"/>
                <w:lang w:eastAsia="ru-RU"/>
              </w:rPr>
            </w:pPr>
            <w:r w:rsidRPr="00CF7743">
              <w:rPr>
                <w:sz w:val="28"/>
                <w:lang w:eastAsia="ru-RU"/>
              </w:rPr>
              <w:t>Параметр</w:t>
            </w:r>
          </w:p>
        </w:tc>
        <w:tc>
          <w:tcPr>
            <w:tcW w:w="4025" w:type="dxa"/>
          </w:tcPr>
          <w:p w14:paraId="5F2B7B94" w14:textId="77777777" w:rsidR="00B40076" w:rsidRPr="00CF7743" w:rsidRDefault="00B40076" w:rsidP="005A0F8C">
            <w:pPr>
              <w:pStyle w:val="10709-"/>
              <w:rPr>
                <w:sz w:val="28"/>
                <w:lang w:eastAsia="ru-RU"/>
              </w:rPr>
            </w:pPr>
            <w:r w:rsidRPr="00CF7743">
              <w:rPr>
                <w:sz w:val="28"/>
                <w:lang w:eastAsia="ru-RU"/>
              </w:rPr>
              <w:t>Метод визначення</w:t>
            </w:r>
          </w:p>
        </w:tc>
      </w:tr>
      <w:tr w:rsidR="00B40076" w:rsidRPr="00CF7743" w14:paraId="245BF82B" w14:textId="77777777" w:rsidTr="005A0F8C">
        <w:trPr>
          <w:jc w:val="center"/>
        </w:trPr>
        <w:tc>
          <w:tcPr>
            <w:tcW w:w="2354" w:type="dxa"/>
          </w:tcPr>
          <w:p w14:paraId="467A74B3" w14:textId="77777777" w:rsidR="00B40076" w:rsidRPr="00CF7743" w:rsidRDefault="00B40076" w:rsidP="005A0F8C">
            <w:pPr>
              <w:pStyle w:val="10708-"/>
              <w:rPr>
                <w:sz w:val="28"/>
                <w:lang w:eastAsia="ru-RU"/>
              </w:rPr>
            </w:pPr>
            <w:r w:rsidRPr="00CF7743">
              <w:rPr>
                <w:sz w:val="28"/>
                <w:lang w:eastAsia="ru-RU"/>
              </w:rPr>
              <w:t>Положення</w:t>
            </w:r>
          </w:p>
        </w:tc>
        <w:tc>
          <w:tcPr>
            <w:tcW w:w="4025" w:type="dxa"/>
          </w:tcPr>
          <w:p w14:paraId="62DBC686" w14:textId="77777777" w:rsidR="00B40076" w:rsidRPr="00CF7743" w:rsidRDefault="00B40076" w:rsidP="005A0F8C">
            <w:pPr>
              <w:pStyle w:val="10708-"/>
              <w:rPr>
                <w:sz w:val="28"/>
                <w:lang w:eastAsia="ru-RU"/>
              </w:rPr>
            </w:pPr>
            <w:proofErr w:type="spellStart"/>
            <w:r w:rsidRPr="00CF7743">
              <w:rPr>
                <w:sz w:val="28"/>
                <w:lang w:eastAsia="ru-RU"/>
              </w:rPr>
              <w:t>Stereo</w:t>
            </w:r>
            <w:proofErr w:type="spellEnd"/>
            <w:r w:rsidRPr="00CF7743">
              <w:rPr>
                <w:sz w:val="28"/>
                <w:lang w:eastAsia="ru-RU"/>
              </w:rPr>
              <w:t xml:space="preserve"> </w:t>
            </w:r>
            <w:proofErr w:type="spellStart"/>
            <w:r w:rsidRPr="00CF7743">
              <w:rPr>
                <w:sz w:val="28"/>
                <w:lang w:eastAsia="ru-RU"/>
              </w:rPr>
              <w:t>Triangulation</w:t>
            </w:r>
            <w:proofErr w:type="spellEnd"/>
          </w:p>
        </w:tc>
      </w:tr>
      <w:tr w:rsidR="00B40076" w:rsidRPr="00CF7743" w14:paraId="0EDF0D2C" w14:textId="77777777" w:rsidTr="005A0F8C">
        <w:trPr>
          <w:jc w:val="center"/>
        </w:trPr>
        <w:tc>
          <w:tcPr>
            <w:tcW w:w="2354" w:type="dxa"/>
          </w:tcPr>
          <w:p w14:paraId="774C5C44" w14:textId="77777777" w:rsidR="00B40076" w:rsidRPr="00CF7743" w:rsidRDefault="00B40076" w:rsidP="005A0F8C">
            <w:pPr>
              <w:pStyle w:val="10708-"/>
              <w:rPr>
                <w:sz w:val="28"/>
                <w:lang w:eastAsia="ru-RU"/>
              </w:rPr>
            </w:pPr>
            <w:r w:rsidRPr="00CF7743">
              <w:rPr>
                <w:sz w:val="28"/>
                <w:lang w:eastAsia="ru-RU"/>
              </w:rPr>
              <w:t>Швидкість</w:t>
            </w:r>
          </w:p>
        </w:tc>
        <w:tc>
          <w:tcPr>
            <w:tcW w:w="4025" w:type="dxa"/>
          </w:tcPr>
          <w:p w14:paraId="477C83F4" w14:textId="77777777" w:rsidR="00B40076" w:rsidRPr="00CF7743" w:rsidRDefault="00B40076" w:rsidP="005A0F8C">
            <w:pPr>
              <w:pStyle w:val="10708-"/>
              <w:rPr>
                <w:sz w:val="28"/>
                <w:lang w:eastAsia="ru-RU"/>
              </w:rPr>
            </w:pPr>
            <w:proofErr w:type="spellStart"/>
            <w:r w:rsidRPr="00CF7743">
              <w:rPr>
                <w:sz w:val="28"/>
                <w:lang w:eastAsia="ru-RU"/>
              </w:rPr>
              <w:t>Optical</w:t>
            </w:r>
            <w:proofErr w:type="spellEnd"/>
            <w:r w:rsidRPr="00CF7743">
              <w:rPr>
                <w:sz w:val="28"/>
                <w:lang w:eastAsia="ru-RU"/>
              </w:rPr>
              <w:t xml:space="preserve"> </w:t>
            </w:r>
            <w:proofErr w:type="spellStart"/>
            <w:r w:rsidRPr="00CF7743">
              <w:rPr>
                <w:sz w:val="28"/>
                <w:lang w:eastAsia="ru-RU"/>
              </w:rPr>
              <w:t>Flow</w:t>
            </w:r>
            <w:proofErr w:type="spellEnd"/>
            <w:r w:rsidRPr="00CF7743">
              <w:rPr>
                <w:sz w:val="28"/>
                <w:lang w:eastAsia="ru-RU"/>
              </w:rPr>
              <w:t xml:space="preserve"> + </w:t>
            </w:r>
            <w:proofErr w:type="spellStart"/>
            <w:r w:rsidRPr="00CF7743">
              <w:rPr>
                <w:sz w:val="28"/>
                <w:lang w:eastAsia="ru-RU"/>
              </w:rPr>
              <w:t>Kalman</w:t>
            </w:r>
            <w:proofErr w:type="spellEnd"/>
            <w:r w:rsidRPr="00CF7743">
              <w:rPr>
                <w:sz w:val="28"/>
                <w:lang w:eastAsia="ru-RU"/>
              </w:rPr>
              <w:t xml:space="preserve"> </w:t>
            </w:r>
            <w:proofErr w:type="spellStart"/>
            <w:r w:rsidRPr="00CF7743">
              <w:rPr>
                <w:sz w:val="28"/>
                <w:lang w:eastAsia="ru-RU"/>
              </w:rPr>
              <w:t>Filter</w:t>
            </w:r>
            <w:proofErr w:type="spellEnd"/>
          </w:p>
        </w:tc>
      </w:tr>
      <w:tr w:rsidR="00B40076" w:rsidRPr="00CF7743" w14:paraId="58923AA2" w14:textId="77777777" w:rsidTr="005A0F8C">
        <w:trPr>
          <w:jc w:val="center"/>
        </w:trPr>
        <w:tc>
          <w:tcPr>
            <w:tcW w:w="2354" w:type="dxa"/>
          </w:tcPr>
          <w:p w14:paraId="1E09092F" w14:textId="77777777" w:rsidR="00B40076" w:rsidRPr="00CF7743" w:rsidRDefault="00B40076" w:rsidP="005A0F8C">
            <w:pPr>
              <w:pStyle w:val="10708-"/>
              <w:rPr>
                <w:sz w:val="28"/>
                <w:lang w:eastAsia="ru-RU"/>
              </w:rPr>
            </w:pPr>
            <w:r w:rsidRPr="00CF7743">
              <w:rPr>
                <w:sz w:val="28"/>
                <w:lang w:eastAsia="ru-RU"/>
              </w:rPr>
              <w:t>Прискорення</w:t>
            </w:r>
          </w:p>
        </w:tc>
        <w:tc>
          <w:tcPr>
            <w:tcW w:w="4025" w:type="dxa"/>
          </w:tcPr>
          <w:p w14:paraId="5BB20C64" w14:textId="77777777" w:rsidR="00B40076" w:rsidRPr="00CF7743" w:rsidRDefault="00B40076" w:rsidP="005A0F8C">
            <w:pPr>
              <w:pStyle w:val="10708-"/>
              <w:rPr>
                <w:sz w:val="28"/>
                <w:lang w:eastAsia="ru-RU"/>
              </w:rPr>
            </w:pPr>
            <w:r w:rsidRPr="00CF7743">
              <w:rPr>
                <w:sz w:val="28"/>
                <w:lang w:eastAsia="ru-RU"/>
              </w:rPr>
              <w:t xml:space="preserve">IMU </w:t>
            </w:r>
            <w:proofErr w:type="spellStart"/>
            <w:r w:rsidRPr="00CF7743">
              <w:rPr>
                <w:sz w:val="28"/>
                <w:lang w:eastAsia="ru-RU"/>
              </w:rPr>
              <w:t>Sensor</w:t>
            </w:r>
            <w:proofErr w:type="spellEnd"/>
            <w:r w:rsidRPr="00CF7743">
              <w:rPr>
                <w:sz w:val="28"/>
                <w:lang w:eastAsia="ru-RU"/>
              </w:rPr>
              <w:t xml:space="preserve"> </w:t>
            </w:r>
            <w:proofErr w:type="spellStart"/>
            <w:r w:rsidRPr="00CF7743">
              <w:rPr>
                <w:sz w:val="28"/>
                <w:lang w:eastAsia="ru-RU"/>
              </w:rPr>
              <w:t>Fusion</w:t>
            </w:r>
            <w:proofErr w:type="spellEnd"/>
          </w:p>
        </w:tc>
      </w:tr>
      <w:tr w:rsidR="00B40076" w:rsidRPr="00CF7743" w14:paraId="1A5A3581" w14:textId="77777777" w:rsidTr="005A0F8C">
        <w:trPr>
          <w:jc w:val="center"/>
        </w:trPr>
        <w:tc>
          <w:tcPr>
            <w:tcW w:w="2354" w:type="dxa"/>
          </w:tcPr>
          <w:p w14:paraId="7CE03EAD" w14:textId="77777777" w:rsidR="00B40076" w:rsidRPr="00CF7743" w:rsidRDefault="00B40076" w:rsidP="005A0F8C">
            <w:pPr>
              <w:pStyle w:val="10708-"/>
              <w:rPr>
                <w:sz w:val="28"/>
                <w:lang w:eastAsia="ru-RU"/>
              </w:rPr>
            </w:pPr>
            <w:r w:rsidRPr="00CF7743">
              <w:rPr>
                <w:sz w:val="28"/>
                <w:lang w:eastAsia="ru-RU"/>
              </w:rPr>
              <w:t>Орієнтація</w:t>
            </w:r>
          </w:p>
        </w:tc>
        <w:tc>
          <w:tcPr>
            <w:tcW w:w="4025" w:type="dxa"/>
          </w:tcPr>
          <w:p w14:paraId="41D16D48" w14:textId="77777777" w:rsidR="00B40076" w:rsidRPr="00CF7743" w:rsidRDefault="00B40076" w:rsidP="005A0F8C">
            <w:pPr>
              <w:pStyle w:val="10708-"/>
              <w:rPr>
                <w:sz w:val="28"/>
                <w:lang w:eastAsia="ru-RU"/>
              </w:rPr>
            </w:pPr>
            <w:proofErr w:type="spellStart"/>
            <w:r w:rsidRPr="00CF7743">
              <w:rPr>
                <w:sz w:val="28"/>
                <w:lang w:eastAsia="ru-RU"/>
              </w:rPr>
              <w:t>Quaternion</w:t>
            </w:r>
            <w:proofErr w:type="spellEnd"/>
            <w:r w:rsidRPr="00CF7743">
              <w:rPr>
                <w:sz w:val="28"/>
                <w:lang w:eastAsia="ru-RU"/>
              </w:rPr>
              <w:t xml:space="preserve"> </w:t>
            </w:r>
            <w:proofErr w:type="spellStart"/>
            <w:r w:rsidRPr="00CF7743">
              <w:rPr>
                <w:sz w:val="28"/>
                <w:lang w:eastAsia="ru-RU"/>
              </w:rPr>
              <w:t>from</w:t>
            </w:r>
            <w:proofErr w:type="spellEnd"/>
            <w:r w:rsidRPr="00CF7743">
              <w:rPr>
                <w:sz w:val="28"/>
                <w:lang w:eastAsia="ru-RU"/>
              </w:rPr>
              <w:t xml:space="preserve"> EMG</w:t>
            </w:r>
          </w:p>
        </w:tc>
      </w:tr>
    </w:tbl>
    <w:p w14:paraId="11C3613F" w14:textId="77777777" w:rsidR="00B40076" w:rsidRPr="00CF7743" w:rsidRDefault="00B40076" w:rsidP="00B40076">
      <w:pPr>
        <w:pStyle w:val="a3"/>
      </w:pPr>
    </w:p>
    <w:p w14:paraId="23B3CA2A" w14:textId="7EA51A04" w:rsidR="00B40076" w:rsidRPr="00B40076" w:rsidRDefault="005A7DC7" w:rsidP="00CE4860">
      <w:pPr>
        <w:pStyle w:val="a3"/>
      </w:pPr>
      <w:r w:rsidRPr="005A7DC7">
        <w:t xml:space="preserve">Після попередньої обробки сигналів, яка включає синхронізацію даних, нормалізацію інтенсивності та вирівнювання геометричних спотворень, отримані ознаки з кожної гілки подаються на етап виділення представлень, де використовуються згорткові нейронні мережі або </w:t>
      </w:r>
      <w:proofErr w:type="spellStart"/>
      <w:r w:rsidRPr="005A7DC7">
        <w:t>трансформери</w:t>
      </w:r>
      <w:proofErr w:type="spellEnd"/>
      <w:r w:rsidRPr="005A7DC7">
        <w:t xml:space="preserve">, зокрема </w:t>
      </w:r>
      <w:proofErr w:type="spellStart"/>
      <w:r w:rsidRPr="005A7DC7">
        <w:t>Universal</w:t>
      </w:r>
      <w:proofErr w:type="spellEnd"/>
      <w:r w:rsidRPr="005A7DC7">
        <w:t xml:space="preserve"> </w:t>
      </w:r>
      <w:proofErr w:type="spellStart"/>
      <w:r w:rsidRPr="005A7DC7">
        <w:t>Transformer</w:t>
      </w:r>
      <w:proofErr w:type="spellEnd"/>
      <w:r w:rsidRPr="005A7DC7">
        <w:t xml:space="preserve"> </w:t>
      </w:r>
      <w:proofErr w:type="spellStart"/>
      <w:r w:rsidRPr="005A7DC7">
        <w:t>Memory</w:t>
      </w:r>
      <w:proofErr w:type="spellEnd"/>
      <w:r w:rsidRPr="005A7DC7">
        <w:t xml:space="preserve"> для моделювання довготривалих просторово-часових </w:t>
      </w:r>
      <w:proofErr w:type="spellStart"/>
      <w:r w:rsidRPr="005A7DC7">
        <w:t>залежностей</w:t>
      </w:r>
      <w:proofErr w:type="spellEnd"/>
      <w:r w:rsidRPr="005A7DC7">
        <w:t xml:space="preserve"> [4, 40, 46, 48].</w:t>
      </w:r>
    </w:p>
    <w:p w14:paraId="3035EAF4"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AFAA35A" wp14:editId="6C80843C">
                <wp:extent cx="5976423" cy="8876794"/>
                <wp:effectExtent l="0" t="0" r="24765" b="635"/>
                <wp:docPr id="2048299737"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38" name="Овал 120"/>
                        <wps:cNvSpPr/>
                        <wps:spPr>
                          <a:xfrm>
                            <a:off x="2593991" y="8"/>
                            <a:ext cx="3382432" cy="9521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39" name="Овал 121"/>
                        <wps:cNvSpPr/>
                        <wps:spPr>
                          <a:xfrm>
                            <a:off x="1109886" y="952165"/>
                            <a:ext cx="3569365"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3FBFA5FE" w14:textId="77777777" w:rsidR="008744B4" w:rsidRPr="005F438C" w:rsidRDefault="008744B4" w:rsidP="00C33817">
                              <w:pPr>
                                <w:pStyle w:val="TextonFig"/>
                              </w:pPr>
                              <w:r w:rsidRPr="005F438C">
                                <w:t>Signal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0" name="Овал 122"/>
                        <wps:cNvSpPr/>
                        <wps:spPr>
                          <a:xfrm>
                            <a:off x="162998" y="3428752"/>
                            <a:ext cx="3810000" cy="875024"/>
                          </a:xfrm>
                          <a:prstGeom prst="ellipse">
                            <a:avLst/>
                          </a:prstGeom>
                          <a:ln/>
                        </wps:spPr>
                        <wps:style>
                          <a:lnRef idx="2">
                            <a:schemeClr val="dk1"/>
                          </a:lnRef>
                          <a:fillRef idx="1">
                            <a:schemeClr val="lt1"/>
                          </a:fillRef>
                          <a:effectRef idx="0">
                            <a:schemeClr val="dk1"/>
                          </a:effectRef>
                          <a:fontRef idx="minor">
                            <a:schemeClr val="dk1"/>
                          </a:fontRef>
                        </wps:style>
                        <wps:txbx>
                          <w:txbxContent>
                            <w:p w14:paraId="2F090B0E" w14:textId="77777777" w:rsidR="008744B4" w:rsidRPr="005F438C" w:rsidRDefault="008744B4" w:rsidP="00C33817">
                              <w:pPr>
                                <w:pStyle w:val="TextonFig"/>
                              </w:pPr>
                              <w:r w:rsidRPr="005F438C">
                                <w:t>Feature Extraction and Representation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1" name="Прямокутник 123"/>
                        <wps:cNvSpPr/>
                        <wps:spPr>
                          <a:xfrm>
                            <a:off x="1605866" y="2356433"/>
                            <a:ext cx="1293996" cy="967791"/>
                          </a:xfrm>
                          <a:prstGeom prst="rect">
                            <a:avLst/>
                          </a:prstGeom>
                          <a:ln/>
                        </wps:spPr>
                        <wps:style>
                          <a:lnRef idx="2">
                            <a:schemeClr val="dk1"/>
                          </a:lnRef>
                          <a:fillRef idx="1">
                            <a:schemeClr val="lt1"/>
                          </a:fillRef>
                          <a:effectRef idx="0">
                            <a:schemeClr val="dk1"/>
                          </a:effectRef>
                          <a:fontRef idx="minor">
                            <a:schemeClr val="dk1"/>
                          </a:fontRef>
                        </wps:style>
                        <wps:txb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2" name="Прямокутник 124"/>
                        <wps:cNvSpPr/>
                        <wps:spPr>
                          <a:xfrm>
                            <a:off x="3025297" y="2470974"/>
                            <a:ext cx="1173126" cy="957917"/>
                          </a:xfrm>
                          <a:prstGeom prst="rect">
                            <a:avLst/>
                          </a:prstGeom>
                          <a:ln/>
                        </wps:spPr>
                        <wps:style>
                          <a:lnRef idx="2">
                            <a:schemeClr val="dk1"/>
                          </a:lnRef>
                          <a:fillRef idx="1">
                            <a:schemeClr val="lt1"/>
                          </a:fillRef>
                          <a:effectRef idx="0">
                            <a:schemeClr val="dk1"/>
                          </a:effectRef>
                          <a:fontRef idx="minor">
                            <a:schemeClr val="dk1"/>
                          </a:fontRef>
                        </wps:style>
                        <wps:txb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3" name="Прямокутник 125"/>
                        <wps:cNvSpPr/>
                        <wps:spPr>
                          <a:xfrm>
                            <a:off x="4278389" y="2468610"/>
                            <a:ext cx="1584251" cy="1034673"/>
                          </a:xfrm>
                          <a:prstGeom prst="rect">
                            <a:avLst/>
                          </a:prstGeom>
                          <a:ln/>
                        </wps:spPr>
                        <wps:style>
                          <a:lnRef idx="2">
                            <a:schemeClr val="dk1"/>
                          </a:lnRef>
                          <a:fillRef idx="1">
                            <a:schemeClr val="lt1"/>
                          </a:fillRef>
                          <a:effectRef idx="0">
                            <a:schemeClr val="dk1"/>
                          </a:effectRef>
                          <a:fontRef idx="minor">
                            <a:schemeClr val="dk1"/>
                          </a:fontRef>
                        </wps:style>
                        <wps:txb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4" name="Прямокутник 126"/>
                        <wps:cNvSpPr/>
                        <wps:spPr>
                          <a:xfrm>
                            <a:off x="174220" y="4571471"/>
                            <a:ext cx="1385777" cy="1073194"/>
                          </a:xfrm>
                          <a:prstGeom prst="rect">
                            <a:avLst/>
                          </a:prstGeom>
                          <a:ln/>
                        </wps:spPr>
                        <wps:style>
                          <a:lnRef idx="2">
                            <a:schemeClr val="dk1"/>
                          </a:lnRef>
                          <a:fillRef idx="1">
                            <a:schemeClr val="lt1"/>
                          </a:fillRef>
                          <a:effectRef idx="0">
                            <a:schemeClr val="dk1"/>
                          </a:effectRef>
                          <a:fontRef idx="minor">
                            <a:schemeClr val="dk1"/>
                          </a:fontRef>
                        </wps:style>
                        <wps:txbx>
                          <w:txbxContent>
                            <w:p w14:paraId="79F29FBE" w14:textId="77777777" w:rsidR="008744B4" w:rsidRPr="005F438C" w:rsidRDefault="008744B4" w:rsidP="003C0F9D">
                              <w:pPr>
                                <w:pStyle w:val="TextonFig"/>
                              </w:pPr>
                              <w:r w:rsidRPr="005F438C">
                                <w:t>CNN / Transformer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5" name="Прямокутник 127"/>
                        <wps:cNvSpPr/>
                        <wps:spPr>
                          <a:xfrm>
                            <a:off x="1632607" y="4571097"/>
                            <a:ext cx="1922768" cy="1073799"/>
                          </a:xfrm>
                          <a:prstGeom prst="rect">
                            <a:avLst/>
                          </a:prstGeom>
                          <a:ln/>
                        </wps:spPr>
                        <wps:style>
                          <a:lnRef idx="2">
                            <a:schemeClr val="dk1"/>
                          </a:lnRef>
                          <a:fillRef idx="1">
                            <a:schemeClr val="lt1"/>
                          </a:fillRef>
                          <a:effectRef idx="0">
                            <a:schemeClr val="dk1"/>
                          </a:effectRef>
                          <a:fontRef idx="minor">
                            <a:schemeClr val="dk1"/>
                          </a:fontRef>
                        </wps:style>
                        <wps:txb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3"/>
                                <w:jc w:val="center"/>
                              </w:pPr>
                              <w:r w:rsidRPr="005F438C">
                                <w:t>(Universal Transformer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6" name="Овал 128"/>
                        <wps:cNvSpPr/>
                        <wps:spPr>
                          <a:xfrm>
                            <a:off x="2420423" y="5727570"/>
                            <a:ext cx="3556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952A581" w14:textId="77777777" w:rsidR="008744B4" w:rsidRPr="005F438C" w:rsidRDefault="008744B4" w:rsidP="00C33817">
                              <w:pPr>
                                <w:pStyle w:val="TextonFig"/>
                              </w:pPr>
                              <w:r w:rsidRPr="005F438C">
                                <w:t>Object Parameter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7" name="Прямокутник 129"/>
                        <wps:cNvSpPr/>
                        <wps:spPr>
                          <a:xfrm>
                            <a:off x="2701596" y="6427450"/>
                            <a:ext cx="1369827" cy="712895"/>
                          </a:xfrm>
                          <a:prstGeom prst="rect">
                            <a:avLst/>
                          </a:prstGeom>
                          <a:ln/>
                        </wps:spPr>
                        <wps:style>
                          <a:lnRef idx="2">
                            <a:schemeClr val="dk1"/>
                          </a:lnRef>
                          <a:fillRef idx="1">
                            <a:schemeClr val="lt1"/>
                          </a:fillRef>
                          <a:effectRef idx="0">
                            <a:schemeClr val="dk1"/>
                          </a:effectRef>
                          <a:fontRef idx="minor">
                            <a:schemeClr val="dk1"/>
                          </a:fontRef>
                        </wps:style>
                        <wps:txbx>
                          <w:txbxContent>
                            <w:p w14:paraId="487EA652" w14:textId="77777777" w:rsidR="008744B4" w:rsidRPr="005F438C" w:rsidRDefault="008744B4" w:rsidP="00C33817">
                              <w:pPr>
                                <w:pStyle w:val="TextonFig"/>
                              </w:pPr>
                              <w:r w:rsidRPr="005F438C">
                                <w:t>Localization / Orientation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8" name="Прямокутник 130"/>
                        <wps:cNvSpPr/>
                        <wps:spPr>
                          <a:xfrm>
                            <a:off x="4198423" y="6500602"/>
                            <a:ext cx="1125945" cy="712579"/>
                          </a:xfrm>
                          <a:prstGeom prst="rect">
                            <a:avLst/>
                          </a:prstGeom>
                          <a:ln/>
                        </wps:spPr>
                        <wps:style>
                          <a:lnRef idx="2">
                            <a:schemeClr val="dk1"/>
                          </a:lnRef>
                          <a:fillRef idx="1">
                            <a:schemeClr val="lt1"/>
                          </a:fillRef>
                          <a:effectRef idx="0">
                            <a:schemeClr val="dk1"/>
                          </a:effectRef>
                          <a:fontRef idx="minor">
                            <a:schemeClr val="dk1"/>
                          </a:fontRef>
                        </wps:style>
                        <wps:txbx>
                          <w:txbxContent>
                            <w:p w14:paraId="72D631E9" w14:textId="77777777" w:rsidR="008744B4" w:rsidRPr="005F438C" w:rsidRDefault="008744B4" w:rsidP="00C33817">
                              <w:pPr>
                                <w:pStyle w:val="TextonFig"/>
                              </w:pPr>
                              <w:r w:rsidRPr="005F438C">
                                <w:t>Speed / Acceleration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9" name="Прямокутник 131"/>
                        <wps:cNvSpPr/>
                        <wps:spPr>
                          <a:xfrm>
                            <a:off x="4859044" y="7353747"/>
                            <a:ext cx="1003596" cy="712117"/>
                          </a:xfrm>
                          <a:prstGeom prst="rect">
                            <a:avLst/>
                          </a:prstGeom>
                          <a:ln/>
                        </wps:spPr>
                        <wps:style>
                          <a:lnRef idx="2">
                            <a:schemeClr val="dk1"/>
                          </a:lnRef>
                          <a:fillRef idx="1">
                            <a:schemeClr val="lt1"/>
                          </a:fillRef>
                          <a:effectRef idx="0">
                            <a:schemeClr val="dk1"/>
                          </a:effectRef>
                          <a:fontRef idx="minor">
                            <a:schemeClr val="dk1"/>
                          </a:fontRef>
                        </wps:style>
                        <wps:txbx>
                          <w:txbxContent>
                            <w:p w14:paraId="7129CE57" w14:textId="77777777" w:rsidR="008744B4" w:rsidRPr="005F438C" w:rsidRDefault="008744B4" w:rsidP="00C33817">
                              <w:pPr>
                                <w:pStyle w:val="TextonFig"/>
                              </w:pPr>
                              <w:r w:rsidRPr="005F438C">
                                <w:t>Trajectory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0" name="Овал 132"/>
                        <wps:cNvSpPr/>
                        <wps:spPr>
                          <a:xfrm>
                            <a:off x="35998" y="7140660"/>
                            <a:ext cx="3810000" cy="454955"/>
                          </a:xfrm>
                          <a:prstGeom prst="ellipse">
                            <a:avLst/>
                          </a:prstGeom>
                          <a:ln/>
                        </wps:spPr>
                        <wps:style>
                          <a:lnRef idx="2">
                            <a:schemeClr val="dk1"/>
                          </a:lnRef>
                          <a:fillRef idx="1">
                            <a:schemeClr val="lt1"/>
                          </a:fillRef>
                          <a:effectRef idx="0">
                            <a:schemeClr val="dk1"/>
                          </a:effectRef>
                          <a:fontRef idx="minor">
                            <a:schemeClr val="dk1"/>
                          </a:fontRef>
                        </wps:style>
                        <wps:txbx>
                          <w:txbxContent>
                            <w:p w14:paraId="398C7DC6" w14:textId="77777777" w:rsidR="008744B4" w:rsidRPr="005F438C" w:rsidRDefault="008744B4" w:rsidP="003C0F9D">
                              <w:pPr>
                                <w:pStyle w:val="TextonFig"/>
                              </w:pPr>
                              <w:r w:rsidRPr="005F438C">
                                <w:t>Control and Prediction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1" name="Овал 133"/>
                        <wps:cNvSpPr/>
                        <wps:spPr>
                          <a:xfrm>
                            <a:off x="35998" y="7808214"/>
                            <a:ext cx="4064000" cy="1016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70E3F06A" w14:textId="77777777" w:rsidR="008744B4" w:rsidRPr="005F438C" w:rsidRDefault="008744B4" w:rsidP="003C0F9D">
                              <w:pPr>
                                <w:pStyle w:val="TextonFig"/>
                              </w:pPr>
                              <w:r w:rsidRPr="005F438C">
                                <w:t>Real-time Output / To Cloud / To Decision Support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2" name="Пряма сполучна лінія 134"/>
                        <wps:cNvCnPr>
                          <a:stCxn id="2048299738" idx="5"/>
                        </wps:cNvCnPr>
                        <wps:spPr>
                          <a:xfrm flipH="1">
                            <a:off x="4679251" y="812628"/>
                            <a:ext cx="801826" cy="36992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3" name="Пряма сполучна лінія 135"/>
                        <wps:cNvCnPr/>
                        <wps:spPr>
                          <a:xfrm>
                            <a:off x="2894569" y="1460105"/>
                            <a:ext cx="660806" cy="99591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4" name="Пряма сполучна лінія 136"/>
                        <wps:cNvCnPr/>
                        <wps:spPr>
                          <a:xfrm flipH="1">
                            <a:off x="1940998" y="6160899"/>
                            <a:ext cx="1000189" cy="9797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5" name="Пряма сполучна лінія 137"/>
                        <wps:cNvCnPr/>
                        <wps:spPr>
                          <a:xfrm>
                            <a:off x="1940998" y="7595281"/>
                            <a:ext cx="127000" cy="21224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6" name="Пряма сполучна лінія 138"/>
                        <wps:cNvCnPr/>
                        <wps:spPr>
                          <a:xfrm flipH="1">
                            <a:off x="2299145" y="1460017"/>
                            <a:ext cx="595424" cy="8962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7" name="Пряма сполучна лінія 139"/>
                        <wps:cNvCnPr/>
                        <wps:spPr>
                          <a:xfrm flipH="1">
                            <a:off x="867109" y="4303600"/>
                            <a:ext cx="692888" cy="268058"/>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8" name="Пряма сполучна лінія 140"/>
                        <wps:cNvCnPr/>
                        <wps:spPr>
                          <a:xfrm>
                            <a:off x="2299145" y="4303600"/>
                            <a:ext cx="294846" cy="26749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9" name="Пряма сполучна лінія 141"/>
                        <wps:cNvCnPr/>
                        <wps:spPr>
                          <a:xfrm>
                            <a:off x="4156530" y="1385713"/>
                            <a:ext cx="913985" cy="1083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0" name="Пряма сполучна лінія 142"/>
                        <wps:cNvCnPr/>
                        <wps:spPr>
                          <a:xfrm flipH="1">
                            <a:off x="720960" y="1385770"/>
                            <a:ext cx="911647" cy="211765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1" name="Пряма сполучна лінія 143"/>
                        <wps:cNvCnPr>
                          <a:endCxn id="2048299748" idx="0"/>
                        </wps:cNvCnPr>
                        <wps:spPr>
                          <a:xfrm>
                            <a:off x="4661161" y="6234639"/>
                            <a:ext cx="100235" cy="265573"/>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2" name="Пряма сполучна лінія 144"/>
                        <wps:cNvCnPr/>
                        <wps:spPr>
                          <a:xfrm flipH="1">
                            <a:off x="3386510" y="6208989"/>
                            <a:ext cx="158232" cy="2184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3" name="Пряма сполучна лінія 145"/>
                        <wps:cNvCnPr>
                          <a:stCxn id="2048299740" idx="5"/>
                          <a:endCxn id="2048299746" idx="0"/>
                        </wps:cNvCnPr>
                        <wps:spPr>
                          <a:xfrm>
                            <a:off x="3415036" y="4175461"/>
                            <a:ext cx="783387" cy="15518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4" name="Пряма сполучна лінія 146"/>
                        <wps:cNvCnPr>
                          <a:endCxn id="2048299749" idx="0"/>
                        </wps:cNvCnPr>
                        <wps:spPr>
                          <a:xfrm flipH="1">
                            <a:off x="5360842" y="6160530"/>
                            <a:ext cx="94817" cy="119277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AFAA35A" id="Полотно 119" o:spid="_x0000_s1165" editas="canvas" style="width:470.6pt;height:698.95pt;mso-position-horizontal-relative:char;mso-position-vertical-relative:line" coordsize="59759,8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">
                <v:shape id="_x0000_s1166" type="#_x0000_t75" style="position:absolute;width:59759;height:88766;visibility:visible;mso-wrap-style:square" filled="t">
                  <v:fill o:detectmouseclick="t"/>
                  <v:path o:connecttype="none"/>
                </v:shape>
                <v:oval id="Овал 120" o:spid="_x0000_s1167" style="position:absolute;left:25939;width:33825;height:9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" fillcolor="white [3201]" strokecolor="black [3200]" strokeweight="1.5pt">
                  <v:stroke joinstyle="miter"/>
                  <v:textbo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v:textbox>
                </v:oval>
                <v:oval id="Овал 121" o:spid="_x0000_s1168" style="position:absolute;left:11098;top:9521;width:3569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" fillcolor="white [3201]" strokecolor="black [3200]" strokeweight="1.5pt">
                  <v:stroke joinstyle="miter"/>
                  <v:textbox>
                    <w:txbxContent>
                      <w:p w14:paraId="3FBFA5FE" w14:textId="77777777" w:rsidR="008744B4" w:rsidRPr="005F438C" w:rsidRDefault="008744B4" w:rsidP="00C33817">
                        <w:pPr>
                          <w:pStyle w:val="TextonFig"/>
                        </w:pPr>
                        <w:r w:rsidRPr="005F438C">
                          <w:t>Signal Pre-processing</w:t>
                        </w:r>
                      </w:p>
                    </w:txbxContent>
                  </v:textbox>
                </v:oval>
                <v:oval id="Овал 122" o:spid="_x0000_s1169" style="position:absolute;left:1629;top:34287;width:38100;height: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" fillcolor="white [3201]" strokecolor="black [3200]" strokeweight="1.5pt">
                  <v:stroke joinstyle="miter"/>
                  <v:textbox>
                    <w:txbxContent>
                      <w:p w14:paraId="2F090B0E" w14:textId="77777777" w:rsidR="008744B4" w:rsidRPr="005F438C" w:rsidRDefault="008744B4" w:rsidP="00C33817">
                        <w:pPr>
                          <w:pStyle w:val="TextonFig"/>
                        </w:pPr>
                        <w:r w:rsidRPr="005F438C">
                          <w:t>Feature Extraction and Representation</w:t>
                        </w:r>
                      </w:p>
                    </w:txbxContent>
                  </v:textbox>
                </v:oval>
                <v:rect id="Прямокутник 123" o:spid="_x0000_s1170" style="position:absolute;left:16058;top:23564;width:12940;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" fillcolor="white [3201]" strokecolor="black [3200]" strokeweight="1.5pt">
                  <v:textbo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v:textbox>
                </v:rect>
                <v:rect id="Прямокутник 124" o:spid="_x0000_s1171" style="position:absolute;left:30252;top:24709;width:11732;height:9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" fillcolor="white [3201]" strokecolor="black [3200]" strokeweight="1.5pt">
                  <v:textbo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v:textbox>
                </v:rect>
                <v:rect id="Прямокутник 125" o:spid="_x0000_s1172" style="position:absolute;left:42783;top:24686;width:15843;height:10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" fillcolor="white [3201]" strokecolor="black [3200]" strokeweight="1.5pt">
                  <v:textbo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v:textbox>
                </v:rect>
                <v:rect id="Прямокутник 126" o:spid="_x0000_s1173" style="position:absolute;left:1742;top:45714;width:13857;height:10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" fillcolor="white [3201]" strokecolor="black [3200]" strokeweight="1.5pt">
                  <v:textbox>
                    <w:txbxContent>
                      <w:p w14:paraId="79F29FBE" w14:textId="77777777" w:rsidR="008744B4" w:rsidRPr="005F438C" w:rsidRDefault="008744B4" w:rsidP="003C0F9D">
                        <w:pPr>
                          <w:pStyle w:val="TextonFig"/>
                        </w:pPr>
                        <w:r w:rsidRPr="005F438C">
                          <w:t>CNN / Transformer</w:t>
                        </w:r>
                      </w:p>
                    </w:txbxContent>
                  </v:textbox>
                </v:rect>
                <v:rect id="Прямокутник 127" o:spid="_x0000_s1174" style="position:absolute;left:16326;top:45710;width:19227;height:10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" fillcolor="white [3201]" strokecolor="black [3200]" strokeweight="1.5pt">
                  <v:textbo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3"/>
                          <w:jc w:val="center"/>
                        </w:pPr>
                        <w:r w:rsidRPr="005F438C">
                          <w:t>(Universal Transformer Memory)</w:t>
                        </w:r>
                      </w:p>
                    </w:txbxContent>
                  </v:textbox>
                </v:rect>
                <v:oval id="Овал 128" o:spid="_x0000_s1175" style="position:absolute;left:24204;top:57275;width:355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" fillcolor="white [3201]" strokecolor="black [3200]" strokeweight="1.5pt">
                  <v:stroke joinstyle="miter"/>
                  <v:textbox>
                    <w:txbxContent>
                      <w:p w14:paraId="2952A581" w14:textId="77777777" w:rsidR="008744B4" w:rsidRPr="005F438C" w:rsidRDefault="008744B4" w:rsidP="00C33817">
                        <w:pPr>
                          <w:pStyle w:val="TextonFig"/>
                        </w:pPr>
                        <w:r w:rsidRPr="005F438C">
                          <w:t>Object Parameter Identification</w:t>
                        </w:r>
                      </w:p>
                    </w:txbxContent>
                  </v:textbox>
                </v:oval>
                <v:rect id="Прямокутник 129" o:spid="_x0000_s1176" style="position:absolute;left:27015;top:64274;width:13699;height:7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" fillcolor="white [3201]" strokecolor="black [3200]" strokeweight="1.5pt">
                  <v:textbox>
                    <w:txbxContent>
                      <w:p w14:paraId="487EA652" w14:textId="77777777" w:rsidR="008744B4" w:rsidRPr="005F438C" w:rsidRDefault="008744B4" w:rsidP="00C33817">
                        <w:pPr>
                          <w:pStyle w:val="TextonFig"/>
                        </w:pPr>
                        <w:r w:rsidRPr="005F438C">
                          <w:t>Localization / Orientation</w:t>
                        </w:r>
                      </w:p>
                    </w:txbxContent>
                  </v:textbox>
                </v:rect>
                <v:rect id="Прямокутник 130" o:spid="_x0000_s1177" style="position:absolute;left:41984;top:65006;width:11259;height:7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" fillcolor="white [3201]" strokecolor="black [3200]" strokeweight="1.5pt">
                  <v:textbox>
                    <w:txbxContent>
                      <w:p w14:paraId="72D631E9" w14:textId="77777777" w:rsidR="008744B4" w:rsidRPr="005F438C" w:rsidRDefault="008744B4" w:rsidP="00C33817">
                        <w:pPr>
                          <w:pStyle w:val="TextonFig"/>
                        </w:pPr>
                        <w:r w:rsidRPr="005F438C">
                          <w:t>Speed / Acceleration</w:t>
                        </w:r>
                      </w:p>
                    </w:txbxContent>
                  </v:textbox>
                </v:rect>
                <v:rect id="Прямокутник 131" o:spid="_x0000_s1178" style="position:absolute;left:48590;top:73537;width:10036;height:7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" fillcolor="white [3201]" strokecolor="black [3200]" strokeweight="1.5pt">
                  <v:textbox>
                    <w:txbxContent>
                      <w:p w14:paraId="7129CE57" w14:textId="77777777" w:rsidR="008744B4" w:rsidRPr="005F438C" w:rsidRDefault="008744B4" w:rsidP="00C33817">
                        <w:pPr>
                          <w:pStyle w:val="TextonFig"/>
                        </w:pPr>
                        <w:r w:rsidRPr="005F438C">
                          <w:t>Trajectory</w:t>
                        </w:r>
                      </w:p>
                    </w:txbxContent>
                  </v:textbox>
                </v:rect>
                <v:oval id="Овал 132" o:spid="_x0000_s1179" style="position:absolute;left:359;top:71406;width:38100;height:4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" fillcolor="white [3201]" strokecolor="black [3200]" strokeweight="1.5pt">
                  <v:stroke joinstyle="miter"/>
                  <v:textbox>
                    <w:txbxContent>
                      <w:p w14:paraId="398C7DC6" w14:textId="77777777" w:rsidR="008744B4" w:rsidRPr="005F438C" w:rsidRDefault="008744B4" w:rsidP="003C0F9D">
                        <w:pPr>
                          <w:pStyle w:val="TextonFig"/>
                        </w:pPr>
                        <w:r w:rsidRPr="005F438C">
                          <w:t>Control and Prediction Systems</w:t>
                        </w:r>
                      </w:p>
                    </w:txbxContent>
                  </v:textbox>
                </v:oval>
                <v:oval id="Овал 133" o:spid="_x0000_s1180" style="position:absolute;left:359;top:78082;width:4064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" fillcolor="white [3201]" strokecolor="black [3200]" strokeweight="1.5pt">
                  <v:stroke joinstyle="miter"/>
                  <v:textbox>
                    <w:txbxContent>
                      <w:p w14:paraId="70E3F06A" w14:textId="77777777" w:rsidR="008744B4" w:rsidRPr="005F438C" w:rsidRDefault="008744B4" w:rsidP="003C0F9D">
                        <w:pPr>
                          <w:pStyle w:val="TextonFig"/>
                        </w:pPr>
                        <w:r w:rsidRPr="005F438C">
                          <w:t>Real-time Output / To Cloud / To Decision Support System</w:t>
                        </w:r>
                      </w:p>
                    </w:txbxContent>
                  </v:textbox>
                </v:oval>
                <v:line id="Пряма сполучна лінія 134" o:spid="_x0000_s1181" style="position:absolute;flip:x;visibility:visible;mso-wrap-style:square" from="46792,8126" to="54810,11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" strokecolor="black [3200]">
                  <v:stroke endarrow="open"/>
                </v:line>
                <v:line id="Пряма сполучна лінія 135" o:spid="_x0000_s1182" style="position:absolute;visibility:visible;mso-wrap-style:square" from="28945,14601" to="35553,2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" strokecolor="black [3200]">
                  <v:stroke endarrow="open"/>
                </v:line>
                <v:line id="Пряма сполучна лінія 136" o:spid="_x0000_s1183" style="position:absolute;flip:x;visibility:visible;mso-wrap-style:square" from="19409,61608" to="29411,7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" strokecolor="black [3200]">
                  <v:stroke endarrow="open"/>
                </v:line>
                <v:line id="Пряма сполучна лінія 137" o:spid="_x0000_s1184" style="position:absolute;visibility:visible;mso-wrap-style:square" from="19409,75952" to="20679,78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" strokecolor="black [3200]">
                  <v:stroke endarrow="open"/>
                </v:line>
                <v:line id="Пряма сполучна лінія 138" o:spid="_x0000_s1185" style="position:absolute;flip:x;visibility:visible;mso-wrap-style:square" from="22991,14600" to="28945,23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" strokecolor="black [3200]">
                  <v:stroke endarrow="open"/>
                </v:line>
                <v:line id="Пряма сполучна лінія 139" o:spid="_x0000_s1186" style="position:absolute;flip:x;visibility:visible;mso-wrap-style:square" from="8671,43036" to="15599,45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" strokecolor="black [3200]">
                  <v:stroke endarrow="open"/>
                </v:line>
                <v:line id="Пряма сполучна лінія 140" o:spid="_x0000_s1187" style="position:absolute;visibility:visible;mso-wrap-style:square" from="22991,43036" to="25939,4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" strokecolor="black [3200]">
                  <v:stroke endarrow="open"/>
                </v:line>
                <v:line id="Пряма сполучна лінія 141" o:spid="_x0000_s1188" style="position:absolute;visibility:visible;mso-wrap-style:square" from="41565,13857" to="50705,2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" strokecolor="black [3200]">
                  <v:stroke endarrow="open"/>
                </v:line>
                <v:line id="Пряма сполучна лінія 142" o:spid="_x0000_s1189" style="position:absolute;flip:x;visibility:visible;mso-wrap-style:square" from="7209,13857" to="16326,35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" strokecolor="black [3200]">
                  <v:stroke endarrow="open"/>
                </v:line>
                <v:line id="Пряма сполучна лінія 143" o:spid="_x0000_s1190" style="position:absolute;visibility:visible;mso-wrap-style:square" from="46611,62346" to="47613,6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" strokecolor="black [3200]">
                  <v:stroke endarrow="open"/>
                </v:line>
                <v:line id="Пряма сполучна лінія 144" o:spid="_x0000_s1191" style="position:absolute;flip:x;visibility:visible;mso-wrap-style:square" from="33865,62089" to="35447,6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" strokecolor="black [3200]">
                  <v:stroke endarrow="open"/>
                </v:line>
                <v:line id="Пряма сполучна лінія 145" o:spid="_x0000_s1192" style="position:absolute;visibility:visible;mso-wrap-style:square" from="34150,41754" to="41984,57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" strokecolor="black [3200]">
                  <v:stroke endarrow="open"/>
                </v:line>
                <v:line id="Пряма сполучна лінія 146" o:spid="_x0000_s1193" style="position:absolute;flip:x;visibility:visible;mso-wrap-style:square" from="53608,61605" to="54556,7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" strokecolor="black [3200]">
                  <v:stroke endarrow="open"/>
                </v:line>
                <w10:anchorlock/>
              </v:group>
            </w:pict>
          </mc:Fallback>
        </mc:AlternateContent>
      </w:r>
    </w:p>
    <w:p w14:paraId="1F8355B4" w14:textId="111E64E8" w:rsidR="00CE4860" w:rsidRPr="00CF7743" w:rsidRDefault="00B53041" w:rsidP="00CE4860">
      <w:pPr>
        <w:pStyle w:val="aff2"/>
      </w:pPr>
      <w:r>
        <w:rPr>
          <w:szCs w:val="28"/>
        </w:rPr>
        <w:t xml:space="preserve">Рисунок </w:t>
      </w:r>
      <w:r w:rsidR="00CE4860" w:rsidRPr="00CF7743">
        <w:rPr>
          <w:szCs w:val="28"/>
        </w:rPr>
        <w:t>4.</w:t>
      </w:r>
      <w:fldSimple w:instr=" SEQ Fig._4 \* ARABIC ">
        <w:bookmarkStart w:id="39" w:name="_Ref226402028"/>
        <w:r w:rsidR="00DA3574">
          <w:rPr>
            <w:noProof/>
          </w:rPr>
          <w:t>2</w:t>
        </w:r>
        <w:bookmarkEnd w:id="39"/>
      </w:fldSimple>
      <w:r w:rsidR="00CE4860" w:rsidRPr="00CF7743">
        <w:rPr>
          <w:szCs w:val="28"/>
        </w:rPr>
        <w:t xml:space="preserve"> – Загальна схема обробки сигналів та ідентифікація об</w:t>
      </w:r>
      <w:r w:rsidR="0089083A" w:rsidRPr="00CF7743">
        <w:rPr>
          <w:szCs w:val="28"/>
        </w:rPr>
        <w:t>’</w:t>
      </w:r>
      <w:r w:rsidR="00CE4860" w:rsidRPr="00CF7743">
        <w:rPr>
          <w:szCs w:val="28"/>
        </w:rPr>
        <w:t>єктів</w:t>
      </w:r>
    </w:p>
    <w:p w14:paraId="6920CA59" w14:textId="023890D9" w:rsidR="001F09EB" w:rsidRDefault="00B62E13">
      <w:pPr>
        <w:pStyle w:val="a3"/>
      </w:pPr>
      <w:r w:rsidRPr="00CF7743">
        <w:lastRenderedPageBreak/>
        <w:t xml:space="preserve">На рис. 4.3 </w:t>
      </w:r>
      <w:r w:rsidR="00201FEA" w:rsidRPr="00CF7743">
        <w:t>деталізовано структуру обробки сигналів та ідентифікації об'єктів із урахуванням модулів оптичного потоку, оцінювання глибини, виділення ознак і формування результатів [</w:t>
      </w:r>
      <w:r w:rsidR="006C2E39">
        <w:t>94</w:t>
      </w:r>
      <w:r w:rsidR="002D13FD" w:rsidRPr="00CF7743">
        <w:t xml:space="preserve">, </w:t>
      </w:r>
      <w:r w:rsidR="006C2E39">
        <w:t>95</w:t>
      </w:r>
      <w:r w:rsidR="00201FEA" w:rsidRPr="00CF7743">
        <w:t xml:space="preserve">]. </w:t>
      </w:r>
      <w:r w:rsidR="009A1D21" w:rsidRPr="009A1D21">
        <w:t xml:space="preserve">На першому етапі виконується попередня обробка вхідного </w:t>
      </w:r>
      <w:proofErr w:type="spellStart"/>
      <w:r w:rsidR="009A1D21" w:rsidRPr="009A1D21">
        <w:t>відеопотоку</w:t>
      </w:r>
      <w:proofErr w:type="spellEnd"/>
      <w:r w:rsidR="009A1D21" w:rsidRPr="009A1D21">
        <w:t xml:space="preserve">, що включає синхронізацію кадрів, нормалізацію інтенсивності та фільтрацію шумів. Другий етап реалізує три паралельні гілки обробки: На шостому етапі формуються вихідні дані у вигляді таблиць, </w:t>
      </w:r>
      <w:proofErr w:type="spellStart"/>
      <w:r w:rsidR="009A1D21" w:rsidRPr="009A1D21">
        <w:t>візуалізованих</w:t>
      </w:r>
      <w:proofErr w:type="spellEnd"/>
      <w:r w:rsidR="009A1D21" w:rsidRPr="009A1D21">
        <w:t xml:space="preserve"> зображень та передаються до систем підтримки прийняття рішень через інтерфейси MQTT, ROS або API.</w:t>
      </w:r>
    </w:p>
    <w:p w14:paraId="5165BC4E" w14:textId="4EE84C6B" w:rsidR="001F09EB" w:rsidRDefault="00201FEA">
      <w:pPr>
        <w:pStyle w:val="a3"/>
      </w:pPr>
      <w:r w:rsidRPr="00CF7743">
        <w:t xml:space="preserve">Вхідний </w:t>
      </w:r>
      <w:proofErr w:type="spellStart"/>
      <w:r w:rsidRPr="00CF7743">
        <w:t>відеопотік</w:t>
      </w:r>
      <w:proofErr w:type="spellEnd"/>
      <w:r w:rsidRPr="00CF7743">
        <w:t xml:space="preserve"> або послідовність зображень спочатку проходить через етап попередньої обробки, який включає синхронізацію кадрів, нормалізацію інтенсивності та вирівнювання геометричних спотворень [22, </w:t>
      </w:r>
      <w:r w:rsidR="006C2E39">
        <w:t>96</w:t>
      </w:r>
      <w:r w:rsidRPr="00CF7743">
        <w:t xml:space="preserve">]. </w:t>
      </w:r>
    </w:p>
    <w:p w14:paraId="60378D3E" w14:textId="77777777" w:rsidR="001F09EB" w:rsidRDefault="00201FEA">
      <w:pPr>
        <w:pStyle w:val="a3"/>
      </w:pPr>
      <w:r w:rsidRPr="00CF7743">
        <w:t xml:space="preserve">Паралельно формуються три основні гілки обробки, а саме гілка оптичного потоку на основі методів </w:t>
      </w:r>
      <w:proofErr w:type="spellStart"/>
      <w:r w:rsidRPr="00CF7743">
        <w:t>FlowNet</w:t>
      </w:r>
      <w:proofErr w:type="spellEnd"/>
      <w:r w:rsidRPr="00CF7743">
        <w:t xml:space="preserve"> або </w:t>
      </w:r>
      <w:proofErr w:type="spellStart"/>
      <w:r w:rsidRPr="00CF7743">
        <w:t>FlowNet</w:t>
      </w:r>
      <w:proofErr w:type="spellEnd"/>
      <w:r w:rsidRPr="00CF7743">
        <w:t xml:space="preserve"> 2.0 для оцінювання векторів руху пікселів між послідовними кадрами, гілка просторової структури сцени з використанням методів </w:t>
      </w:r>
      <w:proofErr w:type="spellStart"/>
      <w:r w:rsidRPr="00CF7743">
        <w:t>Stereo</w:t>
      </w:r>
      <w:proofErr w:type="spellEnd"/>
      <w:r w:rsidRPr="00CF7743">
        <w:t xml:space="preserve"> </w:t>
      </w:r>
      <w:proofErr w:type="spellStart"/>
      <w:r w:rsidRPr="00CF7743">
        <w:t>Anywhere</w:t>
      </w:r>
      <w:proofErr w:type="spellEnd"/>
      <w:r w:rsidRPr="00CF7743">
        <w:t xml:space="preserve"> або </w:t>
      </w:r>
      <w:proofErr w:type="spellStart"/>
      <w:r w:rsidRPr="00CF7743">
        <w:t>Momentum</w:t>
      </w:r>
      <w:proofErr w:type="spellEnd"/>
      <w:r w:rsidRPr="00CF7743">
        <w:t xml:space="preserve">-GS для реконструкції тривимірної геометрії, та гілка виділення ознак за допомогою </w:t>
      </w:r>
      <w:proofErr w:type="spellStart"/>
      <w:r w:rsidRPr="00CF7743">
        <w:t>згорткових</w:t>
      </w:r>
      <w:proofErr w:type="spellEnd"/>
      <w:r w:rsidRPr="00CF7743">
        <w:t xml:space="preserve"> нейронних мереж або </w:t>
      </w:r>
      <w:proofErr w:type="spellStart"/>
      <w:r w:rsidRPr="00CF7743">
        <w:t>трансформерів</w:t>
      </w:r>
      <w:proofErr w:type="spellEnd"/>
      <w:r w:rsidRPr="00CF7743">
        <w:t xml:space="preserve">, зокрема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xml:space="preserve"> для моделювання довготривалих просторово-часових </w:t>
      </w:r>
      <w:proofErr w:type="spellStart"/>
      <w:r w:rsidRPr="00CF7743">
        <w:t>залежностей</w:t>
      </w:r>
      <w:proofErr w:type="spellEnd"/>
      <w:r w:rsidRPr="00CF7743">
        <w:t xml:space="preserve"> [8, 35, 36, 39, 40]. </w:t>
      </w:r>
    </w:p>
    <w:p w14:paraId="7F2E73B1" w14:textId="64EEE563" w:rsidR="001F09EB" w:rsidRDefault="00201FEA">
      <w:pPr>
        <w:pStyle w:val="a3"/>
      </w:pPr>
      <w:r w:rsidRPr="00CF7743">
        <w:t>Отримані результати з кожної гілки інтегруються в модулі ідентифікації параметрів, які обчислюють локалізацію об'єкта в кадрі, його орієнтацію в просторі, миттєву швидкість, прискорення та прогнозовану траєкторію руху [</w:t>
      </w:r>
      <w:r w:rsidR="006C2E39">
        <w:t>95</w:t>
      </w:r>
      <w:r w:rsidRPr="00CF7743">
        <w:t xml:space="preserve">, </w:t>
      </w:r>
      <w:r w:rsidR="00C54CCB">
        <w:t>96</w:t>
      </w:r>
      <w:r w:rsidR="00FB2401">
        <w:t>, 73, 74</w:t>
      </w:r>
      <w:r w:rsidRPr="00CF7743">
        <w:t xml:space="preserve">]. </w:t>
      </w:r>
    </w:p>
    <w:p w14:paraId="4A37DA2E" w14:textId="3D4F2C75" w:rsidR="001F09EB" w:rsidRDefault="00201FEA">
      <w:pPr>
        <w:pStyle w:val="a3"/>
      </w:pPr>
      <w:r w:rsidRPr="00CF7743">
        <w:t xml:space="preserve">Завершальним етапом обробки є формування вихідних даних у вигляді структурованих звітів або </w:t>
      </w:r>
      <w:proofErr w:type="spellStart"/>
      <w:r w:rsidRPr="00CF7743">
        <w:t>візуалізованих</w:t>
      </w:r>
      <w:proofErr w:type="spellEnd"/>
      <w:r w:rsidRPr="00CF7743">
        <w:t xml:space="preserve"> результатів, які можуть бути передані до систем підтримки прийняття рішень, хмарних платформ або локальних систем керування через інтерфейси MQTT або ROS [38, 43, </w:t>
      </w:r>
      <w:r w:rsidR="006C2E39">
        <w:t>94</w:t>
      </w:r>
      <w:r w:rsidR="00FB2401">
        <w:t>, 75, 76</w:t>
      </w:r>
      <w:r w:rsidRPr="00CF7743">
        <w:t xml:space="preserve">]. </w:t>
      </w:r>
    </w:p>
    <w:p w14:paraId="7E42C9AF" w14:textId="0BB06AE5" w:rsidR="00D4769E" w:rsidRPr="00CF7743" w:rsidRDefault="00201FEA">
      <w:pPr>
        <w:pStyle w:val="a3"/>
      </w:pPr>
      <w:r w:rsidRPr="00CF7743">
        <w:t>Така багатоканальна архітектура забезпечує комплексний аналіз динамічних сцен з урахуванням як рухових, так і просторових характеристик об'єктів, що підвищує надійність та інформативність дистанційної ідентифікації параметрів [</w:t>
      </w:r>
      <w:r w:rsidR="006C2E39">
        <w:rPr>
          <w:rFonts w:hint="eastAsia"/>
          <w:lang w:eastAsia="ja-JP"/>
        </w:rPr>
        <w:t>93</w:t>
      </w:r>
      <w:r w:rsidR="00A705C7" w:rsidRPr="00CF7743">
        <w:t>-</w:t>
      </w:r>
      <w:r w:rsidR="006C2E39">
        <w:rPr>
          <w:rFonts w:hint="eastAsia"/>
          <w:lang w:eastAsia="ja-JP"/>
        </w:rPr>
        <w:t>95</w:t>
      </w:r>
      <w:r w:rsidRPr="00CF7743">
        <w:t>].</w:t>
      </w:r>
    </w:p>
    <w:p w14:paraId="6340345C" w14:textId="28A68995" w:rsidR="00A51DDF" w:rsidRPr="00085C71" w:rsidRDefault="00085C71" w:rsidP="00085C71">
      <w:pPr>
        <w:pStyle w:val="Fig"/>
      </w:pPr>
      <w:r>
        <w:rPr>
          <w:noProof/>
          <w:lang w:eastAsia="uk-UA"/>
        </w:rPr>
        <w:lastRenderedPageBreak/>
        <mc:AlternateContent>
          <mc:Choice Requires="wpc">
            <w:drawing>
              <wp:inline distT="0" distB="0" distL="0" distR="0" wp14:anchorId="19B5DD6B" wp14:editId="709E5075">
                <wp:extent cx="6188075" cy="7717790"/>
                <wp:effectExtent l="0" t="0" r="3175" b="0"/>
                <wp:docPr id="325059427"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472455566" name="Групувати 1472455566"/>
                        <wpg:cNvGrpSpPr/>
                        <wpg:grpSpPr>
                          <a:xfrm>
                            <a:off x="0" y="69400"/>
                            <a:ext cx="6127199" cy="7472050"/>
                            <a:chOff x="0" y="69400"/>
                            <a:chExt cx="6127199" cy="7472050"/>
                          </a:xfrm>
                        </wpg:grpSpPr>
                        <wps:wsp>
                          <wps:cNvPr id="727749816" name="Прямокутник 727749816"/>
                          <wps:cNvSpPr/>
                          <wps:spPr>
                            <a:xfrm>
                              <a:off x="208723" y="4740500"/>
                              <a:ext cx="5759163" cy="565900"/>
                            </a:xfrm>
                            <a:prstGeom prst="rect">
                              <a:avLst/>
                            </a:prstGeom>
                            <a:ln/>
                          </wps:spPr>
                          <wps:style>
                            <a:lnRef idx="2">
                              <a:schemeClr val="dk1"/>
                            </a:lnRef>
                            <a:fillRef idx="1">
                              <a:schemeClr val="lt1"/>
                            </a:fillRef>
                            <a:effectRef idx="0">
                              <a:schemeClr val="dk1"/>
                            </a:effectRef>
                            <a:fontRef idx="minor">
                              <a:schemeClr val="dk1"/>
                            </a:fontRef>
                          </wps:style>
                          <wps:txb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022784" name="Прямокутник 1903022784"/>
                          <wps:cNvSpPr/>
                          <wps:spPr>
                            <a:xfrm>
                              <a:off x="309599" y="69400"/>
                              <a:ext cx="5256000" cy="355400"/>
                            </a:xfrm>
                            <a:prstGeom prst="rect">
                              <a:avLst/>
                            </a:prstGeom>
                            <a:ln/>
                          </wps:spPr>
                          <wps:style>
                            <a:lnRef idx="2">
                              <a:schemeClr val="dk1"/>
                            </a:lnRef>
                            <a:fillRef idx="1">
                              <a:schemeClr val="lt1"/>
                            </a:fillRef>
                            <a:effectRef idx="0">
                              <a:schemeClr val="dk1"/>
                            </a:effectRef>
                            <a:fontRef idx="minor">
                              <a:schemeClr val="dk1"/>
                            </a:fontRef>
                          </wps:style>
                          <wps:txbx>
                            <w:txbxContent>
                              <w:p w14:paraId="56D59A4D" w14:textId="77777777" w:rsidR="008744B4" w:rsidRPr="000C31D7" w:rsidRDefault="008744B4" w:rsidP="00085C71">
                                <w:pPr>
                                  <w:pStyle w:val="Fig3"/>
                                </w:pPr>
                                <w:r w:rsidRPr="000C31D7">
                                  <w:t>ВХІДНІ ДАНІ: Відеопотік / Кадри (Frame, Frame,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8862621" name="Прямокутник 868862621"/>
                          <wps:cNvSpPr/>
                          <wps:spPr>
                            <a:xfrm>
                              <a:off x="741600" y="582000"/>
                              <a:ext cx="4406400" cy="649200"/>
                            </a:xfrm>
                            <a:prstGeom prst="rect">
                              <a:avLst/>
                            </a:prstGeom>
                            <a:ln/>
                          </wps:spPr>
                          <wps:style>
                            <a:lnRef idx="2">
                              <a:schemeClr val="dk1"/>
                            </a:lnRef>
                            <a:fillRef idx="1">
                              <a:schemeClr val="lt1"/>
                            </a:fillRef>
                            <a:effectRef idx="0">
                              <a:schemeClr val="dk1"/>
                            </a:effectRef>
                            <a:fontRef idx="minor">
                              <a:schemeClr val="dk1"/>
                            </a:fontRef>
                          </wps:style>
                          <wps:txb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6878130" name="Прямокутник 2006878130"/>
                          <wps:cNvSpPr/>
                          <wps:spPr>
                            <a:xfrm>
                              <a:off x="0" y="1333500"/>
                              <a:ext cx="6127199" cy="2756100"/>
                            </a:xfrm>
                            <a:prstGeom prst="rect">
                              <a:avLst/>
                            </a:prstGeom>
                            <a:solidFill>
                              <a:srgbClr val="F0F0F0"/>
                            </a:solidFill>
                            <a:ln w="19050" cap="flat" cmpd="sng" algn="ctr">
                              <a:noFill/>
                              <a:prstDash val="solid"/>
                              <a:miter lim="800000"/>
                            </a:ln>
                            <a:effectLst/>
                            <a:extLst>
                              <a:ext uri="{91240B29-F687-4F45-9708-019B960494DF}">
                                <a14:hiddenLine xmlns:a14="http://schemas.microsoft.com/office/drawing/2010/main" w="1905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606151" name="Прямокутник 1319606151"/>
                          <wps:cNvSpPr/>
                          <wps:spPr>
                            <a:xfrm>
                              <a:off x="0" y="1510300"/>
                              <a:ext cx="1836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2289E8" w14:textId="77777777" w:rsidR="008744B4" w:rsidRPr="009D6D8F" w:rsidRDefault="008744B4" w:rsidP="00085C71">
                                <w:pPr>
                                  <w:pStyle w:val="Fig3"/>
                                </w:pPr>
                                <w:r w:rsidRPr="009D6D8F">
                                  <w:t>ГІЛКА А: ОПТИЧНИЙ ПОТІК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434044" name="Прямокутник 425434044"/>
                          <wps:cNvSpPr/>
                          <wps:spPr>
                            <a:xfrm>
                              <a:off x="0" y="2064800"/>
                              <a:ext cx="1836000" cy="1254400"/>
                            </a:xfrm>
                            <a:prstGeom prst="rect">
                              <a:avLst/>
                            </a:prstGeom>
                            <a:ln/>
                          </wps:spPr>
                          <wps:style>
                            <a:lnRef idx="2">
                              <a:schemeClr val="dk1"/>
                            </a:lnRef>
                            <a:fillRef idx="1">
                              <a:schemeClr val="lt1"/>
                            </a:fillRef>
                            <a:effectRef idx="0">
                              <a:schemeClr val="dk1"/>
                            </a:effectRef>
                            <a:fontRef idx="minor">
                              <a:schemeClr val="dk1"/>
                            </a:fontRef>
                          </wps:style>
                          <wps:txb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988681" name="Прямокутник 1323988681"/>
                          <wps:cNvSpPr/>
                          <wps:spPr>
                            <a:xfrm>
                              <a:off x="0" y="3378000"/>
                              <a:ext cx="1836000" cy="582000"/>
                            </a:xfrm>
                            <a:prstGeom prst="rect">
                              <a:avLst/>
                            </a:prstGeom>
                            <a:ln/>
                          </wps:spPr>
                          <wps:style>
                            <a:lnRef idx="2">
                              <a:schemeClr val="dk1"/>
                            </a:lnRef>
                            <a:fillRef idx="1">
                              <a:schemeClr val="lt1"/>
                            </a:fillRef>
                            <a:effectRef idx="0">
                              <a:schemeClr val="dk1"/>
                            </a:effectRef>
                            <a:fontRef idx="minor">
                              <a:schemeClr val="dk1"/>
                            </a:fontRef>
                          </wps:style>
                          <wps:txb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897918" name="Прямокутник 376897918"/>
                          <wps:cNvSpPr/>
                          <wps:spPr>
                            <a:xfrm>
                              <a:off x="1923515" y="1510300"/>
                              <a:ext cx="2083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2DE4BE66" w14:textId="77777777" w:rsidR="008744B4" w:rsidRPr="009D6D8F" w:rsidRDefault="008744B4" w:rsidP="00085C71">
                                <w:pPr>
                                  <w:pStyle w:val="Fig3"/>
                                </w:pPr>
                                <w:r w:rsidRPr="009D6D8F">
                                  <w:t>ГІЛКА Б: СТРУКТУРА СЦЕНИ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567095" name="Прямокутник 835567095"/>
                          <wps:cNvSpPr/>
                          <wps:spPr>
                            <a:xfrm>
                              <a:off x="1910515" y="2064800"/>
                              <a:ext cx="20830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63719" name="Прямокутник 740363719"/>
                          <wps:cNvSpPr/>
                          <wps:spPr>
                            <a:xfrm>
                              <a:off x="1923515" y="2907200"/>
                              <a:ext cx="2083000" cy="528400"/>
                            </a:xfrm>
                            <a:prstGeom prst="rect">
                              <a:avLst/>
                            </a:prstGeom>
                            <a:ln/>
                          </wps:spPr>
                          <wps:style>
                            <a:lnRef idx="2">
                              <a:schemeClr val="dk1"/>
                            </a:lnRef>
                            <a:fillRef idx="1">
                              <a:schemeClr val="lt1"/>
                            </a:fillRef>
                            <a:effectRef idx="0">
                              <a:schemeClr val="dk1"/>
                            </a:effectRef>
                            <a:fontRef idx="minor">
                              <a:schemeClr val="dk1"/>
                            </a:fontRef>
                          </wps:style>
                          <wps:txb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564993" name="Прямокутник 1007564993"/>
                          <wps:cNvSpPr/>
                          <wps:spPr>
                            <a:xfrm>
                              <a:off x="4127500" y="1510300"/>
                              <a:ext cx="18413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1B43E3F3" w14:textId="77777777" w:rsidR="008744B4" w:rsidRPr="000C31D7" w:rsidRDefault="008744B4" w:rsidP="00085C71">
                                <w:pPr>
                                  <w:pStyle w:val="Fig3"/>
                                </w:pPr>
                                <w:r w:rsidRPr="000C31D7">
                                  <w:t>ГІЛКА В: ВИЯВЛЕННЯ ОБ'ЄКТІВ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018329" name="Прямокутник 1250018329"/>
                          <wps:cNvSpPr/>
                          <wps:spPr>
                            <a:xfrm>
                              <a:off x="4127501" y="2064800"/>
                              <a:ext cx="18413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943800" name="Прямокутник 230943800"/>
                          <wps:cNvSpPr/>
                          <wps:spPr>
                            <a:xfrm>
                              <a:off x="4141900" y="2907200"/>
                              <a:ext cx="1826899" cy="719600"/>
                            </a:xfrm>
                            <a:prstGeom prst="rect">
                              <a:avLst/>
                            </a:prstGeom>
                            <a:ln/>
                          </wps:spPr>
                          <wps:style>
                            <a:lnRef idx="2">
                              <a:schemeClr val="dk1"/>
                            </a:lnRef>
                            <a:fillRef idx="1">
                              <a:schemeClr val="lt1"/>
                            </a:fillRef>
                            <a:effectRef idx="0">
                              <a:schemeClr val="dk1"/>
                            </a:effectRef>
                            <a:fontRef idx="minor">
                              <a:schemeClr val="dk1"/>
                            </a:fontRef>
                          </wps:style>
                          <wps:txbx>
                            <w:txbxContent>
                              <w:p w14:paraId="46C2AB63" w14:textId="77777777" w:rsidR="008744B4" w:rsidRPr="000C31D7" w:rsidRDefault="008744B4" w:rsidP="00085C71">
                                <w:pPr>
                                  <w:pStyle w:val="Fig3"/>
                                </w:pPr>
                                <w:r w:rsidRPr="000C31D7">
                                  <w:t>ВИХІД: Bounding boxes, класи, ймовірності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590348" name="Прямокутник 104590348"/>
                          <wps:cNvSpPr/>
                          <wps:spPr>
                            <a:xfrm>
                              <a:off x="208799" y="4188600"/>
                              <a:ext cx="5759999" cy="390600"/>
                            </a:xfrm>
                            <a:prstGeom prst="rect">
                              <a:avLst/>
                            </a:prstGeom>
                            <a:ln/>
                          </wps:spPr>
                          <wps:style>
                            <a:lnRef idx="2">
                              <a:schemeClr val="dk1"/>
                            </a:lnRef>
                            <a:fillRef idx="1">
                              <a:schemeClr val="lt1"/>
                            </a:fillRef>
                            <a:effectRef idx="0">
                              <a:schemeClr val="dk1"/>
                            </a:effectRef>
                            <a:fontRef idx="minor">
                              <a:schemeClr val="dk1"/>
                            </a:fontRef>
                          </wps:style>
                          <wps:txbx>
                            <w:txbxContent>
                              <w:p w14:paraId="3535DD6A" w14:textId="77777777" w:rsidR="008744B4" w:rsidRPr="009D6D8F" w:rsidRDefault="008744B4" w:rsidP="00085C71">
                                <w:pPr>
                                  <w:pStyle w:val="Fig3"/>
                                </w:pPr>
                                <w:r w:rsidRPr="009D6D8F">
                                  <w:t>ЕТАП 2: ОБ'ЄДНАННЯ РЕЗУЛЬТАТІВ (Results Merger)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605138" name="Прямокутник 299605138"/>
                          <wps:cNvSpPr/>
                          <wps:spPr>
                            <a:xfrm>
                              <a:off x="208739" y="5623200"/>
                              <a:ext cx="5759589" cy="561600"/>
                            </a:xfrm>
                            <a:prstGeom prst="rect">
                              <a:avLst/>
                            </a:prstGeom>
                            <a:ln/>
                          </wps:spPr>
                          <wps:style>
                            <a:lnRef idx="2">
                              <a:schemeClr val="dk1"/>
                            </a:lnRef>
                            <a:fillRef idx="1">
                              <a:schemeClr val="lt1"/>
                            </a:fillRef>
                            <a:effectRef idx="0">
                              <a:schemeClr val="dk1"/>
                            </a:effectRef>
                            <a:fontRef idx="minor">
                              <a:schemeClr val="dk1"/>
                            </a:fontRef>
                          </wps:style>
                          <wps:txb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4524289" name="Прямокутник 2144524289"/>
                          <wps:cNvSpPr/>
                          <wps:spPr>
                            <a:xfrm>
                              <a:off x="208723" y="6466400"/>
                              <a:ext cx="2540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08B64D2B" w14:textId="77777777" w:rsidR="008744B4" w:rsidRPr="009D6D8F" w:rsidRDefault="008744B4" w:rsidP="00085C71">
                                <w:pPr>
                                  <w:pStyle w:val="Fig3"/>
                                </w:pPr>
                                <w:r w:rsidRPr="009D6D8F">
                                  <w:t>Таблиці даних (CSV,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778863" name="Прямокутник 680778863"/>
                          <wps:cNvSpPr/>
                          <wps:spPr>
                            <a:xfrm>
                              <a:off x="2026821" y="7096950"/>
                              <a:ext cx="2286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27F4A879" w14:textId="77777777" w:rsidR="008744B4" w:rsidRPr="009D6D8F" w:rsidRDefault="008744B4" w:rsidP="00085C71">
                                <w:pPr>
                                  <w:pStyle w:val="Fig3"/>
                                </w:pPr>
                                <w:r w:rsidRPr="009D6D8F">
                                  <w:t>Візуалізація (PNG)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2327003" name="Прямокутник 1512327003"/>
                          <wps:cNvSpPr/>
                          <wps:spPr>
                            <a:xfrm>
                              <a:off x="3809800" y="6475850"/>
                              <a:ext cx="2159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641C6E4F" w14:textId="77777777" w:rsidR="008744B4" w:rsidRPr="009D6D8F" w:rsidRDefault="008744B4" w:rsidP="00085C71">
                                <w:pPr>
                                  <w:pStyle w:val="Fig3"/>
                                </w:pPr>
                                <w:r w:rsidRPr="009D6D8F">
                                  <w:t>MQTT / ROS /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082089" name="Пряма сполучна лінія 300082089"/>
                          <wps:cNvCnPr>
                            <a:stCxn id="1903022784" idx="2"/>
                            <a:endCxn id="868862621" idx="0"/>
                          </wps:cNvCnPr>
                          <wps:spPr>
                            <a:xfrm>
                              <a:off x="2937599" y="424800"/>
                              <a:ext cx="7201" cy="1572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630679323" name="Пряма сполучна лінія 1630679323"/>
                          <wps:cNvCnPr>
                            <a:stCxn id="868862621" idx="2"/>
                          </wps:cNvCnPr>
                          <wps:spPr>
                            <a:xfrm>
                              <a:off x="2944800" y="1231200"/>
                              <a:ext cx="23616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741648152" name="Пряма сполучна лінія 1741648152"/>
                          <wps:cNvCnPr>
                            <a:stCxn id="299605138" idx="2"/>
                            <a:endCxn id="680778863" idx="0"/>
                          </wps:cNvCnPr>
                          <wps:spPr>
                            <a:xfrm>
                              <a:off x="3088534" y="6184800"/>
                              <a:ext cx="81287" cy="9121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422340674" name="Пряма сполучна лінія 422340674"/>
                          <wps:cNvCnPr>
                            <a:stCxn id="868862621" idx="2"/>
                          </wps:cNvCnPr>
                          <wps:spPr>
                            <a:xfrm flipH="1">
                              <a:off x="1058400" y="1231200"/>
                              <a:ext cx="18864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03246705" name="Пряма сполучна лінія 1903246705"/>
                          <wps:cNvCnPr>
                            <a:stCxn id="868862621" idx="2"/>
                            <a:endCxn id="376897918" idx="0"/>
                          </wps:cNvCnPr>
                          <wps:spPr>
                            <a:xfrm>
                              <a:off x="2944800" y="1231200"/>
                              <a:ext cx="20215"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85848393" name="Пряма сполучна лінія 885848393"/>
                          <wps:cNvCnPr>
                            <a:stCxn id="1323988681" idx="2"/>
                          </wps:cNvCnPr>
                          <wps:spPr>
                            <a:xfrm>
                              <a:off x="918000" y="3960000"/>
                              <a:ext cx="2229400" cy="228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3693695" name="Пряма сполучна лінія 193693695"/>
                          <wps:cNvCnPr>
                            <a:stCxn id="230943800" idx="2"/>
                            <a:endCxn id="104590348" idx="0"/>
                          </wps:cNvCnPr>
                          <wps:spPr>
                            <a:xfrm flipH="1">
                              <a:off x="3088799" y="3626800"/>
                              <a:ext cx="1966551" cy="561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123390879" name="Пряма сполучна лінія 2123390879"/>
                          <wps:cNvCnPr>
                            <a:stCxn id="299605138" idx="2"/>
                            <a:endCxn id="2144524289" idx="0"/>
                          </wps:cNvCnPr>
                          <wps:spPr>
                            <a:xfrm flipH="1">
                              <a:off x="1478723" y="6184800"/>
                              <a:ext cx="1609811" cy="28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86258867" name="Пряма сполучна лінія 1986258867"/>
                          <wps:cNvCnPr>
                            <a:stCxn id="740363719" idx="2"/>
                          </wps:cNvCnPr>
                          <wps:spPr>
                            <a:xfrm>
                              <a:off x="2965015" y="3435600"/>
                              <a:ext cx="123784" cy="71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327857348" name="Пряма сполучна лінія 1327857348"/>
                          <wps:cNvCnPr>
                            <a:stCxn id="104590348" idx="2"/>
                            <a:endCxn id="727749816" idx="0"/>
                          </wps:cNvCnPr>
                          <wps:spPr>
                            <a:xfrm flipH="1">
                              <a:off x="3088100" y="4579200"/>
                              <a:ext cx="699" cy="1613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03026328" name="Пряма сполучна лінія 1503026328"/>
                          <wps:cNvCnPr>
                            <a:stCxn id="727749816" idx="2"/>
                          </wps:cNvCnPr>
                          <wps:spPr>
                            <a:xfrm>
                              <a:off x="3088085" y="5306400"/>
                              <a:ext cx="495" cy="316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541153175" name="Пряма сполучна лінія 541153175"/>
                          <wps:cNvCnPr>
                            <a:stCxn id="299605138" idx="2"/>
                            <a:endCxn id="1512327003" idx="0"/>
                          </wps:cNvCnPr>
                          <wps:spPr>
                            <a:xfrm>
                              <a:off x="3088314" y="6184800"/>
                              <a:ext cx="1800640" cy="2910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g:wgp>
                    </wpc:wpc>
                  </a:graphicData>
                </a:graphic>
              </wp:inline>
            </w:drawing>
          </mc:Choice>
          <mc:Fallback>
            <w:pict>
              <v:group w14:anchorId="19B5DD6B" id="_x0000_s1194" editas="canvas" style="width:487.25pt;height:607.7pt;mso-position-horizontal-relative:char;mso-position-vertical-relative:line" coordsize="6188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">
                <v:shape id="_x0000_s1195" type="#_x0000_t75" style="position:absolute;width:61880;height:77177;visibility:visible;mso-wrap-style:square" filled="t">
                  <v:fill o:detectmouseclick="t"/>
                  <v:path o:connecttype="none"/>
                </v:shape>
                <v:group id="Групувати 1472455566" o:spid="_x0000_s1196" style="position:absolute;top:694;width:61271;height:74720" coordorigin=",694" coordsize="61271,7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">
                  <v:rect id="Прямокутник 727749816" o:spid="_x0000_s1197" style="position:absolute;left:2087;top:47405;width:57591;height:5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" fillcolor="white [3201]" strokecolor="black [3200]" strokeweight="1.5pt">
                    <v:textbo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v:textbox>
                  </v:rect>
                  <v:rect id="Прямокутник 1903022784" o:spid="_x0000_s1198" style="position:absolute;left:3095;top:694;width:52560;height:3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" fillcolor="white [3201]" strokecolor="black [3200]" strokeweight="1.5pt">
                    <v:textbox>
                      <w:txbxContent>
                        <w:p w14:paraId="56D59A4D" w14:textId="77777777" w:rsidR="008744B4" w:rsidRPr="000C31D7" w:rsidRDefault="008744B4" w:rsidP="00085C71">
                          <w:pPr>
                            <w:pStyle w:val="Fig3"/>
                          </w:pPr>
                          <w:r w:rsidRPr="000C31D7">
                            <w:t>ВХІДНІ ДАНІ: Відеопотік / Кадри (Frame, Frame, ...)</w:t>
                          </w:r>
                        </w:p>
                      </w:txbxContent>
                    </v:textbox>
                  </v:rect>
                  <v:rect id="Прямокутник 868862621" o:spid="_x0000_s1199" style="position:absolute;left:7416;top:5820;width:44064;height:6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" fillcolor="white [3201]" strokecolor="black [3200]" strokeweight="1.5pt">
                    <v:textbo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v:textbox>
                  </v:rect>
                  <v:rect id="Прямокутник 2006878130" o:spid="_x0000_s1200" style="position:absolute;top:13335;width:61271;height:2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" fillcolor="#f0f0f0" stroked="f" strokecolor="#030e13 [484]" strokeweight="1.5pt"/>
                  <v:rect id="Прямокутник 1319606151" o:spid="_x0000_s1201" style="position:absolute;top:15103;width:183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" fillcolor="white [3201]" strokecolor="black [3200]" strokeweight="1.5pt">
                    <v:textbox>
                      <w:txbxContent>
                        <w:p w14:paraId="0A2289E8" w14:textId="77777777" w:rsidR="008744B4" w:rsidRPr="009D6D8F" w:rsidRDefault="008744B4" w:rsidP="00085C71">
                          <w:pPr>
                            <w:pStyle w:val="Fig3"/>
                          </w:pPr>
                          <w:r w:rsidRPr="009D6D8F">
                            <w:t>ГІЛКА А: ОПТИЧНИЙ ПОТІК</w:t>
                          </w:r>
                        </w:p>
                      </w:txbxContent>
                    </v:textbox>
                  </v:rect>
                  <v:rect id="Прямокутник 425434044" o:spid="_x0000_s1202" style="position:absolute;top:20648;width:18360;height:12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" fillcolor="white [3201]" strokecolor="black [3200]" strokeweight="1.5pt">
                    <v:textbo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v:textbox>
                  </v:rect>
                  <v:rect id="Прямокутник 1323988681" o:spid="_x0000_s1203" style="position:absolute;top:33780;width:18360;height:5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" fillcolor="white [3201]" strokecolor="black [3200]" strokeweight="1.5pt">
                    <v:textbo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v:textbox>
                  </v:rect>
                  <v:rect id="Прямокутник 376897918" o:spid="_x0000_s1204" style="position:absolute;left:19235;top:15103;width:208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" fillcolor="white [3201]" strokecolor="black [3200]" strokeweight="1.5pt">
                    <v:textbox>
                      <w:txbxContent>
                        <w:p w14:paraId="2DE4BE66" w14:textId="77777777" w:rsidR="008744B4" w:rsidRPr="009D6D8F" w:rsidRDefault="008744B4" w:rsidP="00085C71">
                          <w:pPr>
                            <w:pStyle w:val="Fig3"/>
                          </w:pPr>
                          <w:r w:rsidRPr="009D6D8F">
                            <w:t>ГІЛКА Б: СТРУКТУРА СЦЕНИ</w:t>
                          </w:r>
                        </w:p>
                      </w:txbxContent>
                    </v:textbox>
                  </v:rect>
                  <v:rect id="Прямокутник 835567095" o:spid="_x0000_s1205" style="position:absolute;left:19105;top:20648;width:20830;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" fillcolor="white [3201]" strokecolor="black [3200]" strokeweight="1.5pt">
                    <v:textbo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v:textbox>
                  </v:rect>
                  <v:rect id="Прямокутник 740363719" o:spid="_x0000_s1206" style="position:absolute;left:19235;top:29072;width:20830;height:5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" fillcolor="white [3201]" strokecolor="black [3200]" strokeweight="1.5pt">
                    <v:textbo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v:textbox>
                  </v:rect>
                  <v:rect id="Прямокутник 1007564993" o:spid="_x0000_s1207" style="position:absolute;left:41275;top:15103;width:1841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" fillcolor="white [3201]" strokecolor="black [3200]" strokeweight="1.5pt">
                    <v:textbox>
                      <w:txbxContent>
                        <w:p w14:paraId="1B43E3F3" w14:textId="77777777" w:rsidR="008744B4" w:rsidRPr="000C31D7" w:rsidRDefault="008744B4" w:rsidP="00085C71">
                          <w:pPr>
                            <w:pStyle w:val="Fig3"/>
                          </w:pPr>
                          <w:r w:rsidRPr="000C31D7">
                            <w:t>ГІЛКА В: ВИЯВЛЕННЯ ОБ'ЄКТІВ</w:t>
                          </w:r>
                        </w:p>
                      </w:txbxContent>
                    </v:textbox>
                  </v:rect>
                  <v:rect id="Прямокутник 1250018329" o:spid="_x0000_s1208" style="position:absolute;left:41275;top:20648;width:18413;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" fillcolor="white [3201]" strokecolor="black [3200]" strokeweight="1.5pt">
                    <v:textbo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v:textbox>
                  </v:rect>
                  <v:rect id="Прямокутник 230943800" o:spid="_x0000_s1209" style="position:absolute;left:41419;top:29072;width:18268;height:7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" fillcolor="white [3201]" strokecolor="black [3200]" strokeweight="1.5pt">
                    <v:textbox>
                      <w:txbxContent>
                        <w:p w14:paraId="46C2AB63" w14:textId="77777777" w:rsidR="008744B4" w:rsidRPr="000C31D7" w:rsidRDefault="008744B4" w:rsidP="00085C71">
                          <w:pPr>
                            <w:pStyle w:val="Fig3"/>
                          </w:pPr>
                          <w:r w:rsidRPr="000C31D7">
                            <w:t>ВИХІД: Bounding boxes, класи, ймовірності</w:t>
                          </w:r>
                        </w:p>
                      </w:txbxContent>
                    </v:textbox>
                  </v:rect>
                  <v:rect id="Прямокутник 104590348" o:spid="_x0000_s1210" style="position:absolute;left:2087;top:41886;width:5760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" fillcolor="white [3201]" strokecolor="black [3200]" strokeweight="1.5pt">
                    <v:textbox>
                      <w:txbxContent>
                        <w:p w14:paraId="3535DD6A" w14:textId="77777777" w:rsidR="008744B4" w:rsidRPr="009D6D8F" w:rsidRDefault="008744B4" w:rsidP="00085C71">
                          <w:pPr>
                            <w:pStyle w:val="Fig3"/>
                          </w:pPr>
                          <w:r w:rsidRPr="009D6D8F">
                            <w:t>ЕТАП 2: ОБ'ЄДНАННЯ РЕЗУЛЬТАТІВ (Results Merger)</w:t>
                          </w:r>
                        </w:p>
                      </w:txbxContent>
                    </v:textbox>
                  </v:rect>
                  <v:rect id="Прямокутник 299605138" o:spid="_x0000_s1211" style="position:absolute;left:2087;top:56232;width:57596;height:5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" fillcolor="white [3201]" strokecolor="black [3200]" strokeweight="1.5pt">
                    <v:textbo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v:textbox>
                  </v:rect>
                  <v:rect id="Прямокутник 2144524289" o:spid="_x0000_s1212" style="position:absolute;left:2087;top:64664;width:2540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" fillcolor="white [3201]" strokecolor="black [3200]" strokeweight="1.5pt">
                    <v:textbox>
                      <w:txbxContent>
                        <w:p w14:paraId="08B64D2B" w14:textId="77777777" w:rsidR="008744B4" w:rsidRPr="009D6D8F" w:rsidRDefault="008744B4" w:rsidP="00085C71">
                          <w:pPr>
                            <w:pStyle w:val="Fig3"/>
                          </w:pPr>
                          <w:r w:rsidRPr="009D6D8F">
                            <w:t>Таблиці даних (CSV, Excel)</w:t>
                          </w:r>
                        </w:p>
                      </w:txbxContent>
                    </v:textbox>
                  </v:rect>
                  <v:rect id="Прямокутник 680778863" o:spid="_x0000_s1213" style="position:absolute;left:20268;top:70969;width:2286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" fillcolor="white [3201]" strokecolor="black [3200]" strokeweight="1.5pt">
                    <v:textbox>
                      <w:txbxContent>
                        <w:p w14:paraId="27F4A879" w14:textId="77777777" w:rsidR="008744B4" w:rsidRPr="009D6D8F" w:rsidRDefault="008744B4" w:rsidP="00085C71">
                          <w:pPr>
                            <w:pStyle w:val="Fig3"/>
                          </w:pPr>
                          <w:r w:rsidRPr="009D6D8F">
                            <w:t>Візуалізація (PNG)</w:t>
                          </w:r>
                        </w:p>
                      </w:txbxContent>
                    </v:textbox>
                  </v:rect>
                  <v:rect id="Прямокутник 1512327003" o:spid="_x0000_s1214" style="position:absolute;left:38098;top:64758;width:2159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" fillcolor="white [3201]" strokecolor="black [3200]" strokeweight="1.5pt">
                    <v:textbox>
                      <w:txbxContent>
                        <w:p w14:paraId="641C6E4F" w14:textId="77777777" w:rsidR="008744B4" w:rsidRPr="009D6D8F" w:rsidRDefault="008744B4" w:rsidP="00085C71">
                          <w:pPr>
                            <w:pStyle w:val="Fig3"/>
                          </w:pPr>
                          <w:r w:rsidRPr="009D6D8F">
                            <w:t>MQTT / ROS / API</w:t>
                          </w:r>
                        </w:p>
                      </w:txbxContent>
                    </v:textbox>
                  </v:rect>
                  <v:line id="Пряма сполучна лінія 300082089" o:spid="_x0000_s1215" style="position:absolute;visibility:visible;mso-wrap-style:square" from="29375,4248" to="29448,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" strokecolor="#505050" strokeweight="1.5pt">
                    <v:stroke endarrow="block" joinstyle="miter"/>
                  </v:line>
                  <v:line id="Пряма сполучна лінія 1630679323" o:spid="_x0000_s1216" style="position:absolute;visibility:visible;mso-wrap-style:square" from="29448,12312" to="53064,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" strokecolor="#505050" strokeweight="1.5pt">
                    <v:stroke endarrow="block" joinstyle="miter"/>
                  </v:line>
                  <v:line id="Пряма сполучна лінія 1741648152" o:spid="_x0000_s1217" style="position:absolute;visibility:visible;mso-wrap-style:square" from="30885,61848" to="31698,70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" strokecolor="#505050" strokeweight="1.5pt">
                    <v:stroke endarrow="block" joinstyle="miter"/>
                  </v:line>
                  <v:line id="Пряма сполучна лінія 422340674" o:spid="_x0000_s1218" style="position:absolute;flip:x;visibility:visible;mso-wrap-style:square" from="10584,12312" to="29448,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" strokecolor="#505050" strokeweight="1.5pt">
                    <v:stroke endarrow="block" joinstyle="miter"/>
                  </v:line>
                  <v:line id="Пряма сполучна лінія 1903246705" o:spid="_x0000_s1219" style="position:absolute;visibility:visible;mso-wrap-style:square" from="29448,12312" to="29650,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" strokecolor="#505050" strokeweight="1.5pt">
                    <v:stroke endarrow="block" joinstyle="miter"/>
                  </v:line>
                  <v:line id="Пряма сполучна лінія 885848393" o:spid="_x0000_s1220" style="position:absolute;visibility:visible;mso-wrap-style:square" from="9180,39600" to="31474,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" strokecolor="#505050" strokeweight="1.5pt">
                    <v:stroke endarrow="block" joinstyle="miter"/>
                  </v:line>
                  <v:line id="Пряма сполучна лінія 193693695" o:spid="_x0000_s1221" style="position:absolute;flip:x;visibility:visible;mso-wrap-style:square" from="30887,36268" to="50553,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" strokecolor="#505050" strokeweight="1.5pt">
                    <v:stroke endarrow="block" joinstyle="miter"/>
                  </v:line>
                  <v:line id="Пряма сполучна лінія 2123390879" o:spid="_x0000_s1222" style="position:absolute;flip:x;visibility:visible;mso-wrap-style:square" from="14787,61848" to="30885,64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" strokecolor="#505050" strokeweight="1.5pt">
                    <v:stroke endarrow="block" joinstyle="miter"/>
                  </v:line>
                  <v:line id="Пряма сполучна лінія 1986258867" o:spid="_x0000_s1223" style="position:absolute;visibility:visible;mso-wrap-style:square" from="29650,34356" to="30887,4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" strokecolor="#505050" strokeweight="1.5pt">
                    <v:stroke endarrow="block" joinstyle="miter"/>
                  </v:line>
                  <v:line id="Пряма сполучна лінія 1327857348" o:spid="_x0000_s1224" style="position:absolute;flip:x;visibility:visible;mso-wrap-style:square" from="30881,45792" to="30887,4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" strokecolor="#505050" strokeweight="1.5pt">
                    <v:stroke endarrow="block" joinstyle="miter"/>
                  </v:line>
                  <v:line id="Пряма сполучна лінія 1503026328" o:spid="_x0000_s1225" style="position:absolute;visibility:visible;mso-wrap-style:square" from="30880,53064" to="30885,56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" strokecolor="#505050" strokeweight="1.5pt">
                    <v:stroke endarrow="block" joinstyle="miter"/>
                  </v:line>
                  <v:line id="Пряма сполучна лінія 541153175" o:spid="_x0000_s1226" style="position:absolute;visibility:visible;mso-wrap-style:square" from="30883,61848" to="48889,6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" strokecolor="#505050" strokeweight="1.5pt">
                    <v:stroke endarrow="block" joinstyle="miter"/>
                  </v:line>
                </v:group>
                <w10:anchorlock/>
              </v:group>
            </w:pict>
          </mc:Fallback>
        </mc:AlternateContent>
      </w:r>
    </w:p>
    <w:p w14:paraId="31259BF1" w14:textId="04805A9E" w:rsidR="000E2E22" w:rsidRPr="00CF7743" w:rsidRDefault="00B53041" w:rsidP="00A51DDF">
      <w:pPr>
        <w:pStyle w:val="aff2"/>
      </w:pPr>
      <w:r>
        <w:rPr>
          <w:szCs w:val="28"/>
        </w:rPr>
        <w:t xml:space="preserve">Рисунок </w:t>
      </w:r>
      <w:r w:rsidR="00872684" w:rsidRPr="00CF7743">
        <w:rPr>
          <w:szCs w:val="28"/>
        </w:rPr>
        <w:t>4.</w:t>
      </w:r>
      <w:fldSimple w:instr=" SEQ Fig._4 \* ARABIC ">
        <w:bookmarkStart w:id="40" w:name="_Ref226899803"/>
        <w:r w:rsidR="00DA3574">
          <w:rPr>
            <w:noProof/>
          </w:rPr>
          <w:t>3</w:t>
        </w:r>
        <w:bookmarkEnd w:id="40"/>
      </w:fldSimple>
      <w:r w:rsidR="00A51DDF" w:rsidRPr="00CF7743">
        <w:rPr>
          <w:szCs w:val="28"/>
        </w:rPr>
        <w:t xml:space="preserve"> – Обробка сигналів та ідентифікація об’єктів</w:t>
      </w:r>
    </w:p>
    <w:p w14:paraId="593CE5A0" w14:textId="77777777" w:rsidR="00AC6EDE" w:rsidRPr="00CF7743" w:rsidRDefault="00AC6EDE" w:rsidP="000D0100">
      <w:pPr>
        <w:pStyle w:val="a3"/>
      </w:pPr>
      <w:r w:rsidRPr="00CF7743">
        <w:t>Загальна архітектура</w:t>
      </w:r>
    </w:p>
    <w:p w14:paraId="0A7676B2" w14:textId="7CA52F40" w:rsidR="00AC6EDE" w:rsidRPr="00CF7743" w:rsidRDefault="004B7566" w:rsidP="005804CD">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(4.</w:t>
      </w:r>
      <w:fldSimple w:instr=" SEQ Formula \* ARABIC \s 1 ">
        <w:r w:rsidR="00DA3574">
          <w:rPr>
            <w:noProof/>
          </w:rPr>
          <w:t>1</w:t>
        </w:r>
      </w:fldSimple>
      <w:r>
        <w:t>)</w:t>
      </w:r>
    </w:p>
    <w:p w14:paraId="0539CE58" w14:textId="77777777" w:rsidR="00AC6EDE" w:rsidRPr="00CF7743" w:rsidRDefault="00AC6EDE" w:rsidP="00AC6EDE">
      <w:r w:rsidRPr="00CF7743">
        <w:lastRenderedPageBreak/>
        <w:t>де:</w:t>
      </w:r>
    </w:p>
    <w:p w14:paraId="4265B678" w14:textId="77777777" w:rsidR="00AC6EDE" w:rsidRPr="00CF7743" w:rsidRDefault="00000000" w:rsidP="004B7566">
      <w:pPr>
        <w:pStyle w:val="a3"/>
      </w:pPr>
      <m:oMath>
        <m:box>
          <m:boxPr>
            <m:ctrlPr>
              <w:rPr>
                <w:rFonts w:ascii="Cambria Math" w:hAnsi="Cambria Math"/>
              </w:rPr>
            </m:ctrlPr>
          </m:boxPr>
          <m:e>
            <m:r>
              <m:rPr>
                <m:scr m:val="script"/>
              </m:rPr>
              <w:rPr>
                <w:rFonts w:ascii="Cambria Math" w:hAnsi="Cambria Math"/>
              </w:rPr>
              <m:t>D</m:t>
            </m:r>
          </m:e>
        </m:box>
      </m:oMath>
      <w:r w:rsidR="00AC6EDE" w:rsidRPr="00CF7743">
        <w:t xml:space="preserve"> — модуль виявлення об'єктів (DETR / YOLO);</w:t>
      </w:r>
    </w:p>
    <w:p w14:paraId="69B8D1DE" w14:textId="77777777" w:rsidR="00AC6EDE" w:rsidRPr="00CF7743" w:rsidRDefault="00000000" w:rsidP="004B7566">
      <w:pPr>
        <w:pStyle w:val="a3"/>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 модуль оптичного потоку (Farneback / Lucas-Kanade / Horn-Schunck / FlowNet / GeoNet);</w:t>
      </w:r>
    </w:p>
    <w:p w14:paraId="77DA9F21" w14:textId="77777777" w:rsidR="00AC6EDE" w:rsidRPr="00CF7743" w:rsidRDefault="00000000" w:rsidP="004B7566">
      <w:pPr>
        <w:pStyle w:val="a3"/>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 модуль оцінки глибини (Blur / Gradient / MiDaS / DPT / GeoNet / Bagging / Boosting);</w:t>
      </w:r>
    </w:p>
    <w:p w14:paraId="468C6177" w14:textId="77777777" w:rsidR="00AC6EDE" w:rsidRPr="00CF7743" w:rsidRDefault="00000000" w:rsidP="004B7566">
      <w:pPr>
        <w:pStyle w:val="a3"/>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 модуль обчислення параметрів (швидкість, напрямок, траєкторія, положення);</w:t>
      </w:r>
    </w:p>
    <w:p w14:paraId="2539902F" w14:textId="77777777" w:rsidR="00AC6EDE" w:rsidRPr="00CF7743" w:rsidRDefault="00000000" w:rsidP="004B7566">
      <w:pPr>
        <w:pStyle w:val="a3"/>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 модуль візуалізації результатів.</w:t>
      </w:r>
    </w:p>
    <w:p w14:paraId="35BB8341" w14:textId="77777777" w:rsidR="00AC6EDE" w:rsidRPr="00CF7743" w:rsidRDefault="00AC6EDE" w:rsidP="000D0100">
      <w:pPr>
        <w:pStyle w:val="a3"/>
      </w:pPr>
      <w:r w:rsidRPr="00CF7743">
        <w:t>Математична модель системи</w:t>
      </w:r>
    </w:p>
    <w:p w14:paraId="0DFC8B4D" w14:textId="0B24E6B2" w:rsidR="00AC6EDE" w:rsidRPr="00CF7743" w:rsidRDefault="00AC6EDE" w:rsidP="000D0100">
      <w:pPr>
        <w:pStyle w:val="a3"/>
      </w:pPr>
      <w:r w:rsidRPr="00CF7743">
        <w:t>Інформаційна технологія реалізує наступну послідовність перетворень</w:t>
      </w:r>
    </w:p>
    <w:p w14:paraId="2D726A01" w14:textId="4E2BF147" w:rsidR="00AC6EDE" w:rsidRDefault="004B756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2</w:t>
        </w:r>
      </w:fldSimple>
      <w:r>
        <w:t>)</w:t>
      </w:r>
    </w:p>
    <w:p w14:paraId="7C80AAE2" w14:textId="67931E95" w:rsidR="000D0100" w:rsidRPr="000D0100" w:rsidRDefault="000D0100" w:rsidP="000D0100">
      <w:pPr>
        <w:pStyle w:val="107010"/>
      </w:pPr>
      <w:r w:rsidRPr="00CF7743">
        <w:t xml:space="preserve">де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e>
        </m:box>
      </m:oMath>
      <w:r w:rsidRPr="00CF7743">
        <w:t xml:space="preserve"> та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Pr="00CF7743">
        <w:t xml:space="preserve"> </w:t>
      </w:r>
      <w:r w:rsidR="003B0925">
        <w:t>–</w:t>
      </w:r>
      <w:r w:rsidRPr="00CF7743">
        <w:t xml:space="preserve"> два послідовних кадри </w:t>
      </w:r>
      <w:proofErr w:type="spellStart"/>
      <w:r w:rsidRPr="00CF7743">
        <w:t>відеопослідовності</w:t>
      </w:r>
      <w:proofErr w:type="spellEnd"/>
      <w:r w:rsidRPr="00CF7743">
        <w:t>.</w:t>
      </w:r>
    </w:p>
    <w:p w14:paraId="498F6B72" w14:textId="6F9BC658" w:rsidR="00AC6EDE" w:rsidRPr="00CF7743" w:rsidRDefault="00AC6EDE" w:rsidP="000D0100">
      <w:pPr>
        <w:pStyle w:val="a3"/>
      </w:pPr>
      <w:r w:rsidRPr="00CF7743">
        <w:t>Обчислення параметрів для кожного виявленого об'єкта виконується за формулами</w:t>
      </w:r>
      <w:r w:rsidR="00D3078D">
        <w:t>:</w:t>
      </w:r>
    </w:p>
    <w:p w14:paraId="5EA8A9AE" w14:textId="72411027" w:rsidR="00AC6EDE" w:rsidRPr="00CF7743" w:rsidRDefault="00230C7F"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(4.</w:t>
      </w:r>
      <w:fldSimple w:instr=" SEQ Formula \* ARABIC \s 1 ">
        <w:r w:rsidR="00DA3574">
          <w:rPr>
            <w:noProof/>
          </w:rPr>
          <w:t>3</w:t>
        </w:r>
      </w:fldSimple>
      <w:r>
        <w:t>)</w:t>
      </w:r>
    </w:p>
    <w:p w14:paraId="314163FA" w14:textId="3A6E03ED" w:rsidR="00AC6EDE" w:rsidRPr="00CF7743" w:rsidRDefault="00230C7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(4.</w:t>
      </w:r>
      <w:fldSimple w:instr=" SEQ Formula \* ARABIC \s 1 ">
        <w:r w:rsidR="00DA3574">
          <w:rPr>
            <w:noProof/>
          </w:rPr>
          <w:t>4</w:t>
        </w:r>
      </w:fldSimple>
      <w:r>
        <w:t>)</w:t>
      </w:r>
    </w:p>
    <w:p w14:paraId="4250C05D" w14:textId="524B8EF6" w:rsidR="00AC6EDE" w:rsidRPr="00CF7743" w:rsidRDefault="00230C7F"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(4.</w:t>
      </w:r>
      <w:fldSimple w:instr=" SEQ Formula \* ARABIC \s 1 ">
        <w:r w:rsidR="00DA3574">
          <w:rPr>
            <w:noProof/>
          </w:rPr>
          <w:t>5</w:t>
        </w:r>
      </w:fldSimple>
      <w:r>
        <w:t>)</w:t>
      </w:r>
    </w:p>
    <w:p w14:paraId="5A1F305A" w14:textId="293746E9" w:rsidR="00AC6EDE" w:rsidRDefault="00230C7F"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d>
          </m:e>
        </m:box>
      </m:oMath>
      <w:r w:rsidR="00AC6EDE" w:rsidRPr="00CF7743">
        <w:t xml:space="preserve"> </w:t>
      </w:r>
      <w:r>
        <w:tab/>
        <w:t>(4.</w:t>
      </w:r>
      <w:fldSimple w:instr=" SEQ Formula \* ARABIC \s 1 ">
        <w:r w:rsidR="00DA3574">
          <w:rPr>
            <w:noProof/>
          </w:rPr>
          <w:t>6</w:t>
        </w:r>
      </w:fldSimple>
      <w:r>
        <w:t>)</w:t>
      </w:r>
    </w:p>
    <w:p w14:paraId="3F6889D2" w14:textId="77777777" w:rsidR="002A1FFC" w:rsidRPr="002A1FFC" w:rsidRDefault="002A1FFC" w:rsidP="002A1FFC">
      <w:pPr>
        <w:pStyle w:val="107010"/>
      </w:pPr>
    </w:p>
    <w:p w14:paraId="3BF8833E" w14:textId="73C8BD34" w:rsidR="00925D87" w:rsidRPr="00CF7743" w:rsidRDefault="00925D87" w:rsidP="00925D87">
      <w:pPr>
        <w:pStyle w:val="2"/>
      </w:pPr>
      <w:bookmarkStart w:id="41" w:name="_Toc229058238"/>
      <w:r w:rsidRPr="00CF7743">
        <w:t>4.</w:t>
      </w:r>
      <w:fldSimple w:instr=" SEQ SubChapter ">
        <w:r w:rsidR="00DA3574">
          <w:rPr>
            <w:noProof/>
          </w:rPr>
          <w:t>2</w:t>
        </w:r>
      </w:fldSimple>
      <w:r w:rsidRPr="00CF7743">
        <w:t xml:space="preserve"> Програмна реалізація моделей дистанційної ідентифікації</w:t>
      </w:r>
      <w:bookmarkEnd w:id="41"/>
    </w:p>
    <w:p w14:paraId="67D90531" w14:textId="09DFB020" w:rsidR="00871887" w:rsidRPr="00CF7743" w:rsidRDefault="00925D87" w:rsidP="00C15F53">
      <w:pPr>
        <w:pStyle w:val="a3"/>
      </w:pPr>
      <w:r w:rsidRPr="00CF7743">
        <w:t>На рис. 4.4</w:t>
      </w:r>
      <w:r w:rsidR="00AA57B9" w:rsidRPr="00CF7743">
        <w:t xml:space="preserve"> показано реалізовану модель інформаційної технології дистанційної ідентифікації параметрів динамічних об'єктів, яка включає три основні блоки обробки, а саме обробку </w:t>
      </w:r>
      <w:proofErr w:type="spellStart"/>
      <w:r w:rsidR="00AA57B9" w:rsidRPr="00CF7743">
        <w:t>відеопотоку</w:t>
      </w:r>
      <w:proofErr w:type="spellEnd"/>
      <w:r w:rsidR="00AA57B9" w:rsidRPr="00CF7743">
        <w:t>, використання моделі DETR для виявлення об'єктів та застосування оптичного потоку для аналізу руху [46,</w:t>
      </w:r>
      <w:r w:rsidR="00B05207" w:rsidRPr="00CF7743">
        <w:t xml:space="preserve"> </w:t>
      </w:r>
      <w:r w:rsidR="006C2E39">
        <w:t>95</w:t>
      </w:r>
      <w:r w:rsidR="00B05207" w:rsidRPr="00CF7743">
        <w:t>,</w:t>
      </w:r>
      <w:r w:rsidR="00AA57B9" w:rsidRPr="00CF7743">
        <w:t xml:space="preserve"> </w:t>
      </w:r>
      <w:r w:rsidR="00C54CCB">
        <w:t>96</w:t>
      </w:r>
      <w:r w:rsidR="00AA57B9" w:rsidRPr="00CF7743">
        <w:t xml:space="preserve">]. Перший блок забезпечує отримання відеоданих з камери або збереженого </w:t>
      </w:r>
      <w:r w:rsidR="00AA57B9" w:rsidRPr="00CF7743">
        <w:lastRenderedPageBreak/>
        <w:t xml:space="preserve">файлу, </w:t>
      </w:r>
      <w:proofErr w:type="spellStart"/>
      <w:r w:rsidR="00AA57B9" w:rsidRPr="00CF7743">
        <w:t>покадрову</w:t>
      </w:r>
      <w:proofErr w:type="spellEnd"/>
      <w:r w:rsidR="00AA57B9" w:rsidRPr="00CF7743">
        <w:t xml:space="preserve"> екстракцію зображень та попередню нормалізацію вхідних кадрів для подальшої обробки [22, </w:t>
      </w:r>
      <w:r w:rsidR="006C2E39">
        <w:t>94</w:t>
      </w:r>
      <w:r w:rsidR="00AA57B9" w:rsidRPr="00CF7743">
        <w:t xml:space="preserve">]. </w:t>
      </w:r>
    </w:p>
    <w:p w14:paraId="70AB7EA8" w14:textId="23C6958B" w:rsidR="00871887" w:rsidRPr="00CF7743" w:rsidRDefault="00AA57B9" w:rsidP="00C15F53">
      <w:pPr>
        <w:pStyle w:val="a3"/>
      </w:pPr>
      <w:r w:rsidRPr="00CF7743">
        <w:t xml:space="preserve">Другий блок реалізує </w:t>
      </w:r>
      <w:proofErr w:type="spellStart"/>
      <w:r w:rsidRPr="00CF7743">
        <w:t>детекцію</w:t>
      </w:r>
      <w:proofErr w:type="spellEnd"/>
      <w:r w:rsidRPr="00CF7743">
        <w:t xml:space="preserve"> об'єктів за допомогою </w:t>
      </w:r>
      <w:proofErr w:type="spellStart"/>
      <w:r w:rsidRPr="00CF7743">
        <w:t>трансформерної</w:t>
      </w:r>
      <w:proofErr w:type="spellEnd"/>
      <w:r w:rsidRPr="00CF7743">
        <w:t xml:space="preserve"> моделі DETR, яка виконує одночасне прогнозування класів об'єктів, обмежувальних рамок та ймовірностей без потреби в механізмах придушення не-максимумів або попереднього формування областей-кандидатів [14, 46, </w:t>
      </w:r>
      <w:r w:rsidR="0000557D">
        <w:rPr>
          <w:rFonts w:hint="eastAsia"/>
          <w:lang w:eastAsia="ja-JP"/>
        </w:rPr>
        <w:t>91</w:t>
      </w:r>
      <w:r w:rsidRPr="00CF7743">
        <w:t xml:space="preserve">]. Третій блок виконує обчислення оптичного потоку для оцінювання векторів руху пікселів між послідовними кадрами, що дає змогу визначати швидкість, напрямок та інтенсивність руху ідентифікованих об'єктів [7, 22, </w:t>
      </w:r>
      <w:r w:rsidR="00AB2F90">
        <w:rPr>
          <w:rFonts w:hint="eastAsia"/>
          <w:lang w:eastAsia="ja-JP"/>
        </w:rPr>
        <w:t>41</w:t>
      </w:r>
      <w:r w:rsidRPr="00CF7743">
        <w:t xml:space="preserve">, </w:t>
      </w:r>
      <w:r w:rsidR="00AB2F90" w:rsidRPr="00CF7743">
        <w:t>60</w:t>
      </w:r>
      <w:r w:rsidRPr="00CF7743">
        <w:t xml:space="preserve">]. </w:t>
      </w:r>
    </w:p>
    <w:p w14:paraId="0500AB3B" w14:textId="3CEB803B" w:rsidR="00925D87" w:rsidRDefault="00AA57B9" w:rsidP="00C15F53">
      <w:pPr>
        <w:pStyle w:val="a3"/>
      </w:pPr>
      <w:r w:rsidRPr="00CF7743">
        <w:t xml:space="preserve">Результати роботи моделі формуються у вигляді </w:t>
      </w:r>
      <w:proofErr w:type="spellStart"/>
      <w:r w:rsidRPr="00CF7743">
        <w:t>візуалізованих</w:t>
      </w:r>
      <w:proofErr w:type="spellEnd"/>
      <w:r w:rsidRPr="00CF7743">
        <w:t xml:space="preserve"> кадрів з накладеними обмежувальними рамками виявлених об'єктів, кольорових карт оптичного потоку та табличних даних про просторове положення, швидкість і напрямок руху кожного об'єкта [</w:t>
      </w:r>
      <w:r w:rsidR="006C2E39">
        <w:t>94</w:t>
      </w:r>
      <w:r w:rsidR="00661F18" w:rsidRPr="00CF7743">
        <w:t>-</w:t>
      </w:r>
      <w:r w:rsidR="006C2E39">
        <w:rPr>
          <w:rFonts w:hint="eastAsia"/>
          <w:lang w:eastAsia="ja-JP"/>
        </w:rPr>
        <w:t>96</w:t>
      </w:r>
      <w:r w:rsidRPr="00CF7743">
        <w:t xml:space="preserve">]. Кольорами на схемі </w:t>
      </w:r>
      <w:proofErr w:type="spellStart"/>
      <w:r w:rsidRPr="00CF7743">
        <w:t>відмічено</w:t>
      </w:r>
      <w:proofErr w:type="spellEnd"/>
      <w:r w:rsidRPr="00CF7743">
        <w:t xml:space="preserve"> різні елементи реалізованої моделі, що дозволяє візуально відокремити етапи обробки </w:t>
      </w:r>
      <w:proofErr w:type="spellStart"/>
      <w:r w:rsidRPr="00CF7743">
        <w:t>відеопотоку</w:t>
      </w:r>
      <w:proofErr w:type="spellEnd"/>
      <w:r w:rsidRPr="00CF7743">
        <w:t xml:space="preserve">, блок </w:t>
      </w:r>
      <w:proofErr w:type="spellStart"/>
      <w:r w:rsidRPr="00CF7743">
        <w:t>детекції</w:t>
      </w:r>
      <w:proofErr w:type="spellEnd"/>
      <w:r w:rsidRPr="00CF7743">
        <w:t xml:space="preserve"> DETR та модуль обчислення оптичного потоку для подальшого аналізу та налагодження системи [46, </w:t>
      </w:r>
      <w:r w:rsidR="00C54CCB">
        <w:t>96</w:t>
      </w:r>
      <w:r w:rsidR="0000557D">
        <w:rPr>
          <w:rFonts w:hint="eastAsia"/>
          <w:lang w:eastAsia="ja-JP"/>
        </w:rPr>
        <w:t>, 91</w:t>
      </w:r>
      <w:r w:rsidRPr="00CF7743">
        <w:t>].</w:t>
      </w:r>
    </w:p>
    <w:p w14:paraId="1E500B71" w14:textId="7434BF16" w:rsidR="0040399A" w:rsidRPr="00CF7743" w:rsidRDefault="0040399A" w:rsidP="00C15F53">
      <w:pPr>
        <w:pStyle w:val="a3"/>
      </w:pPr>
      <w:r w:rsidRPr="0040399A">
        <w:t xml:space="preserve">Запропонована архітектура забезпечує модульність та гнучкість системи, дозволяючи замінювати окремі компоненти без перебудови всього конвеєру обробки. Наприклад, замість DETR може бути використаний альтернативний детектор YOLO для порівняльного аналізу точності та швидкодії, або замість методу </w:t>
      </w:r>
      <w:proofErr w:type="spellStart"/>
      <w:r w:rsidRPr="0040399A">
        <w:t>Farneback</w:t>
      </w:r>
      <w:proofErr w:type="spellEnd"/>
      <w:r w:rsidRPr="0040399A">
        <w:t xml:space="preserve"> може застосовуватися </w:t>
      </w:r>
      <w:proofErr w:type="spellStart"/>
      <w:r w:rsidRPr="0040399A">
        <w:t>нейромережевий</w:t>
      </w:r>
      <w:proofErr w:type="spellEnd"/>
      <w:r w:rsidRPr="0040399A">
        <w:t xml:space="preserve"> підхід </w:t>
      </w:r>
      <w:proofErr w:type="spellStart"/>
      <w:r w:rsidRPr="0040399A">
        <w:t>FlowNet</w:t>
      </w:r>
      <w:proofErr w:type="spellEnd"/>
      <w:r w:rsidRPr="0040399A">
        <w:t xml:space="preserve"> для отримання більш деталізованого поля оптичного потоку [14, 46, 95, 96]. Така модульна структура є основою для подальшого розширення функціональності, зокрема інтеграції з </w:t>
      </w:r>
      <w:proofErr w:type="spellStart"/>
      <w:r w:rsidRPr="0040399A">
        <w:t>GeoNet</w:t>
      </w:r>
      <w:proofErr w:type="spellEnd"/>
      <w:r w:rsidRPr="0040399A">
        <w:t xml:space="preserve"> для сумісної оцінки глибини та оптичного потоку, а також для впровадження ансамблевих методів </w:t>
      </w:r>
      <w:proofErr w:type="spellStart"/>
      <w:r w:rsidRPr="0040399A">
        <w:t>Bagging</w:t>
      </w:r>
      <w:proofErr w:type="spellEnd"/>
      <w:r w:rsidRPr="0040399A">
        <w:t xml:space="preserve"> та </w:t>
      </w:r>
      <w:proofErr w:type="spellStart"/>
      <w:r w:rsidRPr="0040399A">
        <w:t>Boosting</w:t>
      </w:r>
      <w:proofErr w:type="spellEnd"/>
      <w:r w:rsidRPr="0040399A">
        <w:t xml:space="preserve"> з метою підвищення стійкості ідентифікації параметрів динамічних об'єктів в умовах шумів, оклюзій та зміни освітлення [22, 94, 96].</w:t>
      </w:r>
    </w:p>
    <w:p w14:paraId="05B5B288" w14:textId="77777777" w:rsidR="00270603" w:rsidRPr="00CF7743" w:rsidRDefault="00B62E13" w:rsidP="008A2729">
      <w:pPr>
        <w:pStyle w:val="Fig"/>
        <w:rPr>
          <w:lang w:eastAsia="ja-JP"/>
        </w:rPr>
      </w:pPr>
      <w:r w:rsidRPr="00CF7743">
        <w:rPr>
          <w:noProof/>
          <w:lang w:eastAsia="uk-UA"/>
        </w:rPr>
        <w:lastRenderedPageBreak/>
        <mc:AlternateContent>
          <mc:Choice Requires="wpc">
            <w:drawing>
              <wp:inline distT="0" distB="0" distL="0" distR="0" wp14:anchorId="16C92E4D" wp14:editId="1BA8BF4F">
                <wp:extent cx="5080000" cy="5715000"/>
                <wp:effectExtent l="0" t="0" r="6350" b="0"/>
                <wp:docPr id="2048299765" name="Полотно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66" name="Прямокутник 188"/>
                        <wps:cNvSpPr/>
                        <wps:spPr>
                          <a:xfrm>
                            <a:off x="635000" y="254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4B5E5980"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7" name="Прямокутник 189"/>
                        <wps:cNvSpPr/>
                        <wps:spPr>
                          <a:xfrm>
                            <a:off x="635000" y="1651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7270A761" w14:textId="77777777" w:rsidR="008744B4" w:rsidRPr="005F438C" w:rsidRDefault="008744B4" w:rsidP="008A2729">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8" name="Прямокутник 190"/>
                        <wps:cNvSpPr/>
                        <wps:spPr>
                          <a:xfrm>
                            <a:off x="635000" y="3048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6BA4140" w14:textId="77777777" w:rsidR="008744B4" w:rsidRPr="005F438C" w:rsidRDefault="008744B4" w:rsidP="008A2729">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9" name="Прямокутник 191"/>
                        <wps:cNvSpPr/>
                        <wps:spPr>
                          <a:xfrm>
                            <a:off x="635000" y="4445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F150717" w14:textId="77777777" w:rsidR="008744B4" w:rsidRPr="005F438C" w:rsidRDefault="008744B4" w:rsidP="008A2729">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0" name="Пряма сполучна лінія 192"/>
                        <wps:cNvCnPr/>
                        <wps:spPr>
                          <a:xfrm>
                            <a:off x="2540000" y="1270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1" name="Пряма сполучна лінія 193"/>
                        <wps:cNvCnPr/>
                        <wps:spPr>
                          <a:xfrm>
                            <a:off x="2540000" y="2667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2" name="Пряма сполучна лінія 194"/>
                        <wps:cNvCnPr/>
                        <wps:spPr>
                          <a:xfrm>
                            <a:off x="2540000" y="4064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6C92E4D" id="Полотно 187" o:spid="_x0000_s1227" editas="canvas" style="width:400pt;height:450pt;mso-position-horizontal-relative:char;mso-position-vertical-relative:line" coordsize="508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">
                <v:shape id="_x0000_s1228" type="#_x0000_t75" style="position:absolute;width:50800;height:57150;visibility:visible;mso-wrap-style:square" filled="t">
                  <v:fill o:detectmouseclick="t"/>
                  <v:path o:connecttype="none"/>
                </v:shape>
                <v:rect id="Прямокутник 188" o:spid="_x0000_s1229" style="position:absolute;left:6350;top:254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" fillcolor="white [3201]" strokecolor="black [3200]" strokeweight="1.5pt">
                  <v:textbox>
                    <w:txbxContent>
                      <w:p w14:paraId="4B5E5980" w14:textId="77777777" w:rsidR="008744B4" w:rsidRPr="005F438C" w:rsidRDefault="008744B4" w:rsidP="008A2729">
                        <w:pPr>
                          <w:pStyle w:val="TextonFig"/>
                        </w:pPr>
                        <w:r w:rsidRPr="005F438C">
                          <w:t>Video Stream Processing</w:t>
                        </w:r>
                      </w:p>
                    </w:txbxContent>
                  </v:textbox>
                </v:rect>
                <v:rect id="Прямокутник 189" o:spid="_x0000_s1230" style="position:absolute;left:6350;top:1651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" fillcolor="white [3201]" strokecolor="black [3200]" strokeweight="1.5pt">
                  <v:textbox>
                    <w:txbxContent>
                      <w:p w14:paraId="7270A761" w14:textId="77777777" w:rsidR="008744B4" w:rsidRPr="005F438C" w:rsidRDefault="008744B4" w:rsidP="008A2729">
                        <w:pPr>
                          <w:pStyle w:val="TextonFig"/>
                        </w:pPr>
                        <w:r w:rsidRPr="005F438C">
                          <w:t>Using DETR Model</w:t>
                        </w:r>
                      </w:p>
                    </w:txbxContent>
                  </v:textbox>
                </v:rect>
                <v:rect id="Прямокутник 190" o:spid="_x0000_s1231" style="position:absolute;left:635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" fillcolor="white [3201]" strokecolor="black [3200]" strokeweight="1.5pt">
                  <v:textbox>
                    <w:txbxContent>
                      <w:p w14:paraId="26BA4140" w14:textId="77777777" w:rsidR="008744B4" w:rsidRPr="005F438C" w:rsidRDefault="008744B4" w:rsidP="008A2729">
                        <w:pPr>
                          <w:pStyle w:val="TextonFig"/>
                        </w:pPr>
                        <w:r w:rsidRPr="005F438C">
                          <w:t>Using Optical Flow</w:t>
                        </w:r>
                      </w:p>
                    </w:txbxContent>
                  </v:textbox>
                </v:rect>
                <v:rect id="Прямокутник 191" o:spid="_x0000_s1232" style="position:absolute;left:6350;top:4445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" fillcolor="white [3201]" strokecolor="black [3200]" strokeweight="1.5pt">
                  <v:textbox>
                    <w:txbxContent>
                      <w:p w14:paraId="2F150717" w14:textId="77777777" w:rsidR="008744B4" w:rsidRPr="005F438C" w:rsidRDefault="008744B4" w:rsidP="008A2729">
                        <w:pPr>
                          <w:pStyle w:val="TextonFig"/>
                        </w:pPr>
                        <w:r w:rsidRPr="005F438C">
                          <w:t>Forming and Displaying Results</w:t>
                        </w:r>
                      </w:p>
                    </w:txbxContent>
                  </v:textbox>
                </v:rect>
                <v:line id="Пряма сполучна лінія 192" o:spid="_x0000_s1233" style="position:absolute;visibility:visible;mso-wrap-style:square" from="25400,12700" to="25400,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" strokecolor="black [3200]" strokeweight="1pt">
                  <v:stroke endarrow="block" joinstyle="miter"/>
                </v:line>
                <v:line id="Пряма сполучна лінія 193" o:spid="_x0000_s1234" style="position:absolute;visibility:visible;mso-wrap-style:square" from="25400,26670" to="25400,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" strokecolor="black [3200]" strokeweight="1pt">
                  <v:stroke endarrow="block" joinstyle="miter"/>
                </v:line>
                <v:line id="Пряма сполучна лінія 194" o:spid="_x0000_s1235" style="position:absolute;visibility:visible;mso-wrap-style:square" from="25400,40640" to="25400,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" strokecolor="black [3200]" strokeweight="1pt">
                  <v:stroke endarrow="block" joinstyle="miter"/>
                </v:line>
                <w10:anchorlock/>
              </v:group>
            </w:pict>
          </mc:Fallback>
        </mc:AlternateContent>
      </w:r>
    </w:p>
    <w:p w14:paraId="268EB272" w14:textId="4E4873C5" w:rsidR="00925D87" w:rsidRPr="00CF7743" w:rsidRDefault="00B53041" w:rsidP="00925D87">
      <w:pPr>
        <w:pStyle w:val="aff2"/>
      </w:pPr>
      <w:r>
        <w:rPr>
          <w:color w:val="000000"/>
          <w:szCs w:val="28"/>
        </w:rPr>
        <w:t xml:space="preserve">Рисунок </w:t>
      </w:r>
      <w:r w:rsidR="00925D87" w:rsidRPr="00CF7743">
        <w:rPr>
          <w:color w:val="000000"/>
          <w:szCs w:val="28"/>
        </w:rPr>
        <w:t>4.4 – Реалізована модель</w:t>
      </w:r>
    </w:p>
    <w:p w14:paraId="4B608B3E" w14:textId="402ABD68" w:rsidR="00B255E6" w:rsidRPr="00CF7743" w:rsidRDefault="00B255E6" w:rsidP="00B255E6">
      <w:pPr>
        <w:pStyle w:val="a3"/>
      </w:pPr>
      <w:r w:rsidRPr="00CF7743">
        <w:t xml:space="preserve">На </w:t>
      </w:r>
      <w:r w:rsidR="00C463FC" w:rsidRPr="00CF7743">
        <w:t>рис. 4.</w:t>
      </w:r>
      <w:r w:rsidR="005804CD" w:rsidRPr="00CF7743">
        <w:t>5</w:t>
      </w:r>
      <w:r w:rsidR="00C463FC" w:rsidRPr="00CF7743">
        <w:t xml:space="preserve"> </w:t>
      </w:r>
      <w:r w:rsidR="007902D6" w:rsidRPr="00CF7743">
        <w:t>показано</w:t>
      </w:r>
      <w:r w:rsidRPr="00CF7743">
        <w:t xml:space="preserve"> розширений опис реалізованої моделі. Яка включає наступні елементи у вигляді конвеєру:</w:t>
      </w:r>
    </w:p>
    <w:p w14:paraId="51CA9C78" w14:textId="77777777" w:rsidR="00B255E6" w:rsidRPr="00CF7743" w:rsidRDefault="00B255E6" w:rsidP="00B255E6">
      <w:pPr>
        <w:pStyle w:val="a3"/>
      </w:pPr>
      <w:r w:rsidRPr="00CF7743">
        <w:t xml:space="preserve">1. Обробку відео потоку. Збереження відео файлу з </w:t>
      </w:r>
      <w:proofErr w:type="spellStart"/>
      <w:r w:rsidRPr="00CF7743">
        <w:t>відеопотоку</w:t>
      </w:r>
      <w:proofErr w:type="spellEnd"/>
      <w:r w:rsidRPr="00CF7743">
        <w:t>. Екстракція кадрів з відеофайлу. Отримання кадрів з відео файлу для подальшої їх обробки.</w:t>
      </w:r>
    </w:p>
    <w:p w14:paraId="64E1845A" w14:textId="77777777" w:rsidR="00B255E6" w:rsidRPr="00CF7743" w:rsidRDefault="00B255E6" w:rsidP="00B255E6">
      <w:pPr>
        <w:pStyle w:val="a3"/>
      </w:pPr>
      <w:r w:rsidRPr="00CF7743">
        <w:t>2. Модель DETR. Кожен кадр обробляється моделлю для виявлення об</w:t>
      </w:r>
      <w:r w:rsidR="0089083A" w:rsidRPr="00CF7743">
        <w:t>’</w:t>
      </w:r>
      <w:r w:rsidRPr="00CF7743">
        <w:t>єктів, тобто виділення обмежувальних рамок об</w:t>
      </w:r>
      <w:r w:rsidR="0089083A" w:rsidRPr="00CF7743">
        <w:t>’</w:t>
      </w:r>
      <w:r w:rsidRPr="00CF7743">
        <w:t>єктів знайдений на кадрах. Отримання кадрів з рамками.</w:t>
      </w:r>
    </w:p>
    <w:p w14:paraId="3A9F6BF4" w14:textId="77777777" w:rsidR="00B255E6" w:rsidRPr="00CF7743" w:rsidRDefault="00B255E6" w:rsidP="00B255E6">
      <w:pPr>
        <w:pStyle w:val="a3"/>
      </w:pPr>
      <w:r w:rsidRPr="00CF7743">
        <w:t>3. Обчислення оптичного потоку. Визначення векторів руху. Аналіз швидкості та напрямку. Отримання візуалізації руху.</w:t>
      </w:r>
    </w:p>
    <w:p w14:paraId="10FD41C4" w14:textId="77777777" w:rsidR="00270603" w:rsidRPr="00CF7743" w:rsidRDefault="00B62E13" w:rsidP="003D26C2">
      <w:pPr>
        <w:pStyle w:val="Fig"/>
      </w:pPr>
      <w:r w:rsidRPr="00CF7743">
        <w:rPr>
          <w:noProof/>
          <w:lang w:eastAsia="uk-UA"/>
        </w:rPr>
        <w:lastRenderedPageBreak/>
        <mc:AlternateContent>
          <mc:Choice Requires="wpc">
            <w:drawing>
              <wp:inline distT="0" distB="0" distL="0" distR="0" wp14:anchorId="55D88461" wp14:editId="148F897F">
                <wp:extent cx="5940425" cy="6879265"/>
                <wp:effectExtent l="0" t="0" r="3175" b="0"/>
                <wp:docPr id="2048299773" name="Полотно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74" name="Прямокутник 196"/>
                        <wps:cNvSpPr/>
                        <wps:spPr>
                          <a:xfrm>
                            <a:off x="105118" y="83711"/>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106D593"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5" name="Прямокутник 197"/>
                        <wps:cNvSpPr/>
                        <wps:spPr>
                          <a:xfrm>
                            <a:off x="105118" y="1049802"/>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2797EBF" w14:textId="77777777" w:rsidR="008744B4" w:rsidRPr="005F438C" w:rsidRDefault="008744B4" w:rsidP="008A2729">
                              <w:pPr>
                                <w:pStyle w:val="TextonFig"/>
                              </w:pPr>
                              <w:r w:rsidRPr="005F438C">
                                <w:t>Video File Saving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6" name="Прямокутник 198"/>
                        <wps:cNvSpPr/>
                        <wps:spPr>
                          <a:xfrm>
                            <a:off x="109368" y="2016550"/>
                            <a:ext cx="3153617"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F9350F" w14:textId="77777777" w:rsidR="008744B4" w:rsidRPr="005F438C" w:rsidRDefault="008744B4" w:rsidP="008A2729">
                              <w:pPr>
                                <w:pStyle w:val="TextonFig"/>
                              </w:pPr>
                              <w:r w:rsidRPr="005F438C">
                                <w:t>Frame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7" name="Прямокутник 199"/>
                        <wps:cNvSpPr/>
                        <wps:spPr>
                          <a:xfrm>
                            <a:off x="109368" y="2983186"/>
                            <a:ext cx="3153615"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D631E4" w14:textId="77777777" w:rsidR="008744B4" w:rsidRPr="005F438C" w:rsidRDefault="008744B4" w:rsidP="008A2729">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8" name="Пряма сполучна лінія 200"/>
                        <wps:cNvCnPr/>
                        <wps:spPr>
                          <a:xfrm flipH="1">
                            <a:off x="4606630" y="2785347"/>
                            <a:ext cx="6313" cy="18771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79" name="Пряма сполучна лінія 201"/>
                        <wps:cNvCnPr/>
                        <wps:spPr>
                          <a:xfrm flipH="1">
                            <a:off x="4612943" y="1836472"/>
                            <a:ext cx="5317" cy="1869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0" name="Пряма сполучна лінія 202"/>
                        <wps:cNvCnPr/>
                        <wps:spPr>
                          <a:xfrm>
                            <a:off x="1680716" y="4711475"/>
                            <a:ext cx="0" cy="204243"/>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1" name="Прямокутник 204"/>
                        <wps:cNvSpPr/>
                        <wps:spPr>
                          <a:xfrm>
                            <a:off x="109370" y="3949778"/>
                            <a:ext cx="3153615"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FBAC80" w14:textId="77777777" w:rsidR="008744B4" w:rsidRPr="005F438C" w:rsidRDefault="008744B4" w:rsidP="008A2729">
                              <w:pPr>
                                <w:pStyle w:val="TextonFig"/>
                              </w:pPr>
                              <w:r w:rsidRPr="005F438C">
                                <w:t>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2" name="Прямокутник 205"/>
                        <wps:cNvSpPr/>
                        <wps:spPr>
                          <a:xfrm>
                            <a:off x="114541" y="491603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AAB685" w14:textId="77777777" w:rsidR="008744B4" w:rsidRPr="005F438C" w:rsidRDefault="008744B4" w:rsidP="008A2729">
                              <w:pPr>
                                <w:pStyle w:val="TextonFig"/>
                              </w:pPr>
                              <w:r w:rsidRPr="005F438C">
                                <w:t>Object Detection: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3" name="Прямокутник 206"/>
                        <wps:cNvSpPr/>
                        <wps:spPr>
                          <a:xfrm>
                            <a:off x="109371" y="588242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B345A45"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4" name="Пряма сполучна лінія 208"/>
                        <wps:cNvCnPr/>
                        <wps:spPr>
                          <a:xfrm>
                            <a:off x="4618260" y="886910"/>
                            <a:ext cx="0" cy="187606"/>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5" name="Пряма сполучна лінія 209"/>
                        <wps:cNvCnPr/>
                        <wps:spPr>
                          <a:xfrm flipH="1">
                            <a:off x="1675546" y="5677674"/>
                            <a:ext cx="5170" cy="20437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6" name="Прямокутник 210"/>
                        <wps:cNvSpPr/>
                        <wps:spPr>
                          <a:xfrm>
                            <a:off x="3359889" y="125091"/>
                            <a:ext cx="2516741"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7C16AD"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7" name="Прямокутник 211"/>
                        <wps:cNvSpPr/>
                        <wps:spPr>
                          <a:xfrm>
                            <a:off x="3359889" y="1074708"/>
                            <a:ext cx="2516741"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8" name="Прямокутник 212"/>
                        <wps:cNvSpPr/>
                        <wps:spPr>
                          <a:xfrm>
                            <a:off x="3349256" y="2023637"/>
                            <a:ext cx="2527374"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4EB27D" w14:textId="77777777" w:rsidR="008744B4" w:rsidRPr="005F438C" w:rsidRDefault="008744B4" w:rsidP="008A2729">
                              <w:pPr>
                                <w:pStyle w:val="TextonFig"/>
                              </w:pPr>
                              <w:r w:rsidRPr="005F438C">
                                <w:t>Motion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9" name="Прямокутник 213"/>
                        <wps:cNvSpPr/>
                        <wps:spPr>
                          <a:xfrm>
                            <a:off x="3336630" y="2973366"/>
                            <a:ext cx="2540000"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0885B71" w14:textId="77777777" w:rsidR="008744B4" w:rsidRPr="005F438C" w:rsidRDefault="008744B4" w:rsidP="008A2729">
                              <w:pPr>
                                <w:pStyle w:val="TextonFig"/>
                              </w:pPr>
                              <w:r w:rsidRPr="005F438C">
                                <w:t>Speed and Direction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0" name="Пряма сполучна лінія 215"/>
                        <wps:cNvCnPr/>
                        <wps:spPr>
                          <a:xfrm flipH="1">
                            <a:off x="4606630" y="5633055"/>
                            <a:ext cx="6313" cy="18718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1" name="Прямокутник 218"/>
                        <wps:cNvSpPr/>
                        <wps:spPr>
                          <a:xfrm>
                            <a:off x="3336630" y="3922463"/>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3CDF85" w14:textId="77777777" w:rsidR="008744B4" w:rsidRPr="005F438C" w:rsidRDefault="008744B4" w:rsidP="008A2729">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2" name="Прямокутник 219"/>
                        <wps:cNvSpPr/>
                        <wps:spPr>
                          <a:xfrm>
                            <a:off x="3349256" y="4871508"/>
                            <a:ext cx="2527374"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14267C" w14:textId="77777777" w:rsidR="008744B4" w:rsidRPr="005F438C" w:rsidRDefault="008744B4" w:rsidP="008A2729">
                              <w:pPr>
                                <w:pStyle w:val="TextonFig"/>
                              </w:pPr>
                              <w:r w:rsidRPr="005F438C">
                                <w:t>Motion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3" name="Прямокутник 220"/>
                        <wps:cNvSpPr/>
                        <wps:spPr>
                          <a:xfrm>
                            <a:off x="3336630" y="5820708"/>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EB0EE3" w14:textId="77777777" w:rsidR="008744B4" w:rsidRPr="005F438C" w:rsidRDefault="008744B4" w:rsidP="008A2729">
                              <w:pPr>
                                <w:pStyle w:val="TextonFig"/>
                              </w:pPr>
                              <w:r w:rsidRPr="005F438C">
                                <w:t>Results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4" name="Пряма сполучна лінія 221"/>
                        <wps:cNvCnPr/>
                        <wps:spPr>
                          <a:xfrm>
                            <a:off x="4606630" y="3735366"/>
                            <a:ext cx="0" cy="18709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5" name="Пряма сполучна лінія 222"/>
                        <wps:cNvCnPr/>
                        <wps:spPr>
                          <a:xfrm>
                            <a:off x="1689368" y="845667"/>
                            <a:ext cx="0" cy="2041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6" name="Пряма сполучна лінія 223"/>
                        <wps:cNvCnPr/>
                        <wps:spPr>
                          <a:xfrm>
                            <a:off x="4606630" y="4684064"/>
                            <a:ext cx="6313" cy="1870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7" name="Пряма сполучна лінія 224"/>
                        <wps:cNvCnPr/>
                        <wps:spPr>
                          <a:xfrm flipH="1">
                            <a:off x="1686177" y="1811665"/>
                            <a:ext cx="3191" cy="20473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8" name="Пряма сполучна лінія 225"/>
                        <wps:cNvCnPr/>
                        <wps:spPr>
                          <a:xfrm flipH="1">
                            <a:off x="1686176" y="2796363"/>
                            <a:ext cx="3192" cy="1866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9" name="Пряма сполучна лінія 226"/>
                        <wps:cNvCnPr/>
                        <wps:spPr>
                          <a:xfrm>
                            <a:off x="1686176" y="3744938"/>
                            <a:ext cx="2" cy="204581"/>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D88461" id="Полотно 195" o:spid="_x0000_s1236" editas="canvas" style="width:467.75pt;height:541.65pt;mso-position-horizontal-relative:char;mso-position-vertical-relative:line" coordsize="59404,68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">
                <v:shape id="_x0000_s1237" type="#_x0000_t75" style="position:absolute;width:59404;height:68789;visibility:visible;mso-wrap-style:square" filled="t">
                  <v:fill o:detectmouseclick="t"/>
                  <v:path o:connecttype="none"/>
                </v:shape>
                <v:rect id="Прямокутник 196" o:spid="_x0000_s1238" style="position:absolute;left:1051;top:837;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" fillcolor="#e6c8ff" stroked="f" strokecolor="#0a2f40 [1604]" strokeweight="1pt">
                  <v:textbox>
                    <w:txbxContent>
                      <w:p w14:paraId="1106D593" w14:textId="77777777" w:rsidR="008744B4" w:rsidRPr="005F438C" w:rsidRDefault="008744B4" w:rsidP="008A2729">
                        <w:pPr>
                          <w:pStyle w:val="TextonFig"/>
                        </w:pPr>
                        <w:r w:rsidRPr="005F438C">
                          <w:t>Video Stream Processing</w:t>
                        </w:r>
                      </w:p>
                    </w:txbxContent>
                  </v:textbox>
                </v:rect>
                <v:rect id="Прямокутник 197" o:spid="_x0000_s1239" style="position:absolute;left:1051;top:10498;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" fillcolor="#e6c8ff" stroked="f" strokecolor="#0a2f40 [1604]" strokeweight="1pt">
                  <v:textbox>
                    <w:txbxContent>
                      <w:p w14:paraId="72797EBF" w14:textId="77777777" w:rsidR="008744B4" w:rsidRPr="005F438C" w:rsidRDefault="008744B4" w:rsidP="008A2729">
                        <w:pPr>
                          <w:pStyle w:val="TextonFig"/>
                        </w:pPr>
                        <w:r w:rsidRPr="005F438C">
                          <w:t>Video File Saving</w:t>
                        </w:r>
                      </w:p>
                    </w:txbxContent>
                  </v:textbox>
                </v:rect>
                <v:rect id="Прямокутник 198" o:spid="_x0000_s1240" style="position:absolute;left:1093;top:20165;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" fillcolor="#e6c8ff" stroked="f" strokecolor="#0a2f40 [1604]" strokeweight="1pt">
                  <v:textbox>
                    <w:txbxContent>
                      <w:p w14:paraId="37F9350F" w14:textId="77777777" w:rsidR="008744B4" w:rsidRPr="005F438C" w:rsidRDefault="008744B4" w:rsidP="008A2729">
                        <w:pPr>
                          <w:pStyle w:val="TextonFig"/>
                        </w:pPr>
                        <w:r w:rsidRPr="005F438C">
                          <w:t>Frame Extraction</w:t>
                        </w:r>
                      </w:p>
                    </w:txbxContent>
                  </v:textbox>
                </v:rect>
                <v:rect id="Прямокутник 199" o:spid="_x0000_s1241" style="position:absolute;left:1093;top:29831;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" fillcolor="#e6c8ff" stroked="f" strokecolor="#0a2f40 [1604]" strokeweight="1pt">
                  <v:textbox>
                    <w:txbxContent>
                      <w:p w14:paraId="27D631E4" w14:textId="77777777" w:rsidR="008744B4" w:rsidRPr="005F438C" w:rsidRDefault="008744B4" w:rsidP="008A2729">
                        <w:pPr>
                          <w:pStyle w:val="TextonFig"/>
                        </w:pPr>
                        <w:r w:rsidRPr="005F438C">
                          <w:t>Frames</w:t>
                        </w:r>
                      </w:p>
                    </w:txbxContent>
                  </v:textbox>
                </v:rect>
                <v:line id="Пряма сполучна лінія 200" o:spid="_x0000_s1242" style="position:absolute;flip:x;visibility:visible;mso-wrap-style:square" from="46066,27853" to="46129,29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" strokecolor="#b4b4b4" strokeweight="1pt">
                  <v:stroke endarrow="block" joinstyle="miter"/>
                </v:line>
                <v:line id="Пряма сполучна лінія 201" o:spid="_x0000_s1243" style="position:absolute;flip:x;visibility:visible;mso-wrap-style:square" from="46129,18364" to="46182,2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T/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" strokecolor="#b4b4b4" strokeweight="1pt">
                  <v:stroke endarrow="block" joinstyle="miter"/>
                </v:line>
                <v:line id="Пряма сполучна лінія 202" o:spid="_x0000_s1244" style="position:absolute;visibility:visible;mso-wrap-style:square" from="16807,47114" to="16807,4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" strokecolor="#b4b4b4" strokeweight="1pt">
                  <v:stroke endarrow="block" joinstyle="miter"/>
                </v:line>
                <v:rect id="Прямокутник 204" o:spid="_x0000_s1245" style="position:absolute;left:1093;top:39497;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" fillcolor="#ffc8c8" stroked="f" strokecolor="#0a2f40 [1604]" strokeweight="1pt">
                  <v:textbox>
                    <w:txbxContent>
                      <w:p w14:paraId="6CFBAC80" w14:textId="77777777" w:rsidR="008744B4" w:rsidRPr="005F438C" w:rsidRDefault="008744B4" w:rsidP="008A2729">
                        <w:pPr>
                          <w:pStyle w:val="TextonFig"/>
                        </w:pPr>
                        <w:r w:rsidRPr="005F438C">
                          <w:t>DETR Model</w:t>
                        </w:r>
                      </w:p>
                    </w:txbxContent>
                  </v:textbox>
                </v:rect>
                <v:rect id="Прямокутник 205" o:spid="_x0000_s1246" style="position:absolute;left:1145;top:49160;width:3132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" fillcolor="#ffc8c8" stroked="f" strokecolor="#0a2f40 [1604]" strokeweight="1pt">
                  <v:textbox>
                    <w:txbxContent>
                      <w:p w14:paraId="6CAAB685" w14:textId="77777777" w:rsidR="008744B4" w:rsidRPr="005F438C" w:rsidRDefault="008744B4" w:rsidP="008A2729">
                        <w:pPr>
                          <w:pStyle w:val="TextonFig"/>
                        </w:pPr>
                        <w:r w:rsidRPr="005F438C">
                          <w:t>Object Detection: Bounding Boxes</w:t>
                        </w:r>
                      </w:p>
                    </w:txbxContent>
                  </v:textbox>
                </v:rect>
                <v:rect id="Прямокутник 206" o:spid="_x0000_s1247" style="position:absolute;left:1093;top:58824;width:3132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4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" fillcolor="#ffc8c8" stroked="f" strokecolor="#0a2f40 [1604]" strokeweight="1pt">
                  <v:textbox>
                    <w:txbxContent>
                      <w:p w14:paraId="7B345A45" w14:textId="77777777" w:rsidR="008744B4" w:rsidRPr="005F438C" w:rsidRDefault="008744B4" w:rsidP="008A2729">
                        <w:pPr>
                          <w:pStyle w:val="TextonFig"/>
                        </w:pPr>
                        <w:r w:rsidRPr="005F438C">
                          <w:t>Frames with Boxes</w:t>
                        </w:r>
                      </w:p>
                    </w:txbxContent>
                  </v:textbox>
                </v:rect>
                <v:line id="Пряма сполучна лінія 208" o:spid="_x0000_s1248" style="position:absolute;visibility:visible;mso-wrap-style:square" from="46182,8869" to="46182,10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" strokecolor="#b4b4b4" strokeweight="1pt">
                  <v:stroke endarrow="block" joinstyle="miter"/>
                </v:line>
                <v:line id="Пряма сполучна лінія 209" o:spid="_x0000_s1249" style="position:absolute;flip:x;visibility:visible;mso-wrap-style:square" from="16755,56776" to="16807,5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" strokecolor="#b4b4b4" strokeweight="1pt">
                  <v:stroke endarrow="block" joinstyle="miter"/>
                </v:line>
                <v:rect id="Прямокутник 210" o:spid="_x0000_s1250" style="position:absolute;left:33598;top:1250;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" fillcolor="#ffc8c8" stroked="f" strokecolor="#0a2f40 [1604]" strokeweight="1pt">
                  <v:textbox>
                    <w:txbxContent>
                      <w:p w14:paraId="6E7C16AD" w14:textId="77777777" w:rsidR="008744B4" w:rsidRPr="005F438C" w:rsidRDefault="008744B4" w:rsidP="008A2729">
                        <w:pPr>
                          <w:pStyle w:val="TextonFig"/>
                        </w:pPr>
                        <w:r w:rsidRPr="005F438C">
                          <w:t>Frames with Boxes</w:t>
                        </w:r>
                      </w:p>
                    </w:txbxContent>
                  </v:textbox>
                </v:rect>
                <v:rect id="Прямокутник 211" o:spid="_x0000_s1251" style="position:absolute;left:33598;top:10747;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" fillcolor="#ffdca0" stroked="f" strokecolor="#0a2f40 [1604]" strokeweight="1pt">
                  <v:textbo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v:textbox>
                </v:rect>
                <v:rect id="Прямокутник 212" o:spid="_x0000_s1252" style="position:absolute;left:33492;top:20236;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" fillcolor="#ffdca0" stroked="f" strokecolor="#0a2f40 [1604]" strokeweight="1pt">
                  <v:textbox>
                    <w:txbxContent>
                      <w:p w14:paraId="3F4EB27D" w14:textId="77777777" w:rsidR="008744B4" w:rsidRPr="005F438C" w:rsidRDefault="008744B4" w:rsidP="008A2729">
                        <w:pPr>
                          <w:pStyle w:val="TextonFig"/>
                        </w:pPr>
                        <w:r w:rsidRPr="005F438C">
                          <w:t>Motion Vectors</w:t>
                        </w:r>
                      </w:p>
                    </w:txbxContent>
                  </v:textbox>
                </v:rect>
                <v:rect id="Прямокутник 213" o:spid="_x0000_s1253" style="position:absolute;left:33366;top:29733;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" fillcolor="#ffdca0" stroked="f" strokecolor="#0a2f40 [1604]" strokeweight="1pt">
                  <v:textbox>
                    <w:txbxContent>
                      <w:p w14:paraId="40885B71" w14:textId="77777777" w:rsidR="008744B4" w:rsidRPr="005F438C" w:rsidRDefault="008744B4" w:rsidP="008A2729">
                        <w:pPr>
                          <w:pStyle w:val="TextonFig"/>
                        </w:pPr>
                        <w:r w:rsidRPr="005F438C">
                          <w:t>Speed and Direction Analysis</w:t>
                        </w:r>
                      </w:p>
                    </w:txbxContent>
                  </v:textbox>
                </v:rect>
                <v:line id="Пряма сполучна лінія 215" o:spid="_x0000_s1254" style="position:absolute;flip:x;visibility:visible;mso-wrap-style:square" from="46066,56330" to="46129,58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" strokecolor="#b4b4b4" strokeweight="1pt">
                  <v:stroke endarrow="block" joinstyle="miter"/>
                </v:line>
                <v:rect id="Прямокутник 218" o:spid="_x0000_s1255" style="position:absolute;left:33366;top:39224;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" fillcolor="#fff0a0" stroked="f" strokecolor="#0a2f40 [1604]" strokeweight="1pt">
                  <v:textbox>
                    <w:txbxContent>
                      <w:p w14:paraId="1B3CDF85" w14:textId="77777777" w:rsidR="008744B4" w:rsidRPr="005F438C" w:rsidRDefault="008744B4" w:rsidP="008A2729">
                        <w:pPr>
                          <w:pStyle w:val="TextonFig"/>
                        </w:pPr>
                        <w:r w:rsidRPr="005F438C">
                          <w:t>Object Parameters</w:t>
                        </w:r>
                      </w:p>
                    </w:txbxContent>
                  </v:textbox>
                </v:rect>
                <v:rect id="Прямокутник 219" o:spid="_x0000_s1256" style="position:absolute;left:33492;top:48715;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" fillcolor="#fff0a0" stroked="f" strokecolor="#0a2f40 [1604]" strokeweight="1pt">
                  <v:textbox>
                    <w:txbxContent>
                      <w:p w14:paraId="0614267C" w14:textId="77777777" w:rsidR="008744B4" w:rsidRPr="005F438C" w:rsidRDefault="008744B4" w:rsidP="008A2729">
                        <w:pPr>
                          <w:pStyle w:val="TextonFig"/>
                        </w:pPr>
                        <w:r w:rsidRPr="005F438C">
                          <w:t>Motion Visualization</w:t>
                        </w:r>
                      </w:p>
                    </w:txbxContent>
                  </v:textbox>
                </v:rect>
                <v:rect id="Прямокутник 220" o:spid="_x0000_s1257" style="position:absolute;left:33366;top:58207;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" fillcolor="#fff0a0" stroked="f" strokecolor="#0a2f40 [1604]" strokeweight="1pt">
                  <v:textbox>
                    <w:txbxContent>
                      <w:p w14:paraId="1BEB0EE3" w14:textId="77777777" w:rsidR="008744B4" w:rsidRPr="005F438C" w:rsidRDefault="008744B4" w:rsidP="008A2729">
                        <w:pPr>
                          <w:pStyle w:val="TextonFig"/>
                        </w:pPr>
                        <w:r w:rsidRPr="005F438C">
                          <w:t>Results Display</w:t>
                        </w:r>
                      </w:p>
                    </w:txbxContent>
                  </v:textbox>
                </v:rect>
                <v:line id="Пряма сполучна лінія 221" o:spid="_x0000_s1258" style="position:absolute;visibility:visible;mso-wrap-style:square" from="46066,37353" to="46066,3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" strokecolor="#b4b4b4" strokeweight="1pt">
                  <v:stroke endarrow="block" joinstyle="miter"/>
                </v:line>
                <v:line id="Пряма сполучна лінія 222" o:spid="_x0000_s1259" style="position:absolute;visibility:visible;mso-wrap-style:square" from="16893,8456" to="16893,10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" strokecolor="#b4b4b4" strokeweight="1pt">
                  <v:stroke endarrow="block" joinstyle="miter"/>
                </v:line>
                <v:line id="Пряма сполучна лінія 223" o:spid="_x0000_s1260" style="position:absolute;visibility:visible;mso-wrap-style:square" from="46066,46840" to="46129,4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" strokecolor="#b4b4b4" strokeweight="1pt">
                  <v:stroke endarrow="block" joinstyle="miter"/>
                </v:line>
                <v:line id="Пряма сполучна лінія 224" o:spid="_x0000_s1261" style="position:absolute;flip:x;visibility:visible;mso-wrap-style:square" from="16861,18116" to="16893,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Ps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" strokecolor="#b4b4b4" strokeweight="1pt">
                  <v:stroke endarrow="block" joinstyle="miter"/>
                </v:line>
                <v:line id="Пряма сполучна лінія 225" o:spid="_x0000_s1262" style="position:absolute;flip:x;visibility:visible;mso-wrap-style:square" from="16861,27963" to="16893,2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" strokecolor="#b4b4b4" strokeweight="1pt">
                  <v:stroke endarrow="block" joinstyle="miter"/>
                </v:line>
                <v:line id="Пряма сполучна лінія 226" o:spid="_x0000_s1263" style="position:absolute;visibility:visible;mso-wrap-style:square" from="16861,37449" to="16861,39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" strokecolor="#b4b4b4" strokeweight="1pt">
                  <v:stroke endarrow="block" joinstyle="miter"/>
                </v:line>
                <w10:anchorlock/>
              </v:group>
            </w:pict>
          </mc:Fallback>
        </mc:AlternateContent>
      </w:r>
    </w:p>
    <w:p w14:paraId="5ED0B2AD" w14:textId="07B14F6F" w:rsidR="00AE7504" w:rsidRPr="00CF7743" w:rsidRDefault="00B53041" w:rsidP="00D42788">
      <w:pPr>
        <w:pStyle w:val="aff2"/>
      </w:pPr>
      <w:r>
        <w:t xml:space="preserve">Рисунок </w:t>
      </w:r>
      <w:r w:rsidR="00DD72D9" w:rsidRPr="00CF7743">
        <w:t>4.5 – Розширений опис реалізованої моделі</w:t>
      </w:r>
    </w:p>
    <w:p w14:paraId="61C1AA6B" w14:textId="4253E332" w:rsidR="00AC6EDE" w:rsidRPr="00CF7743" w:rsidRDefault="00AC6EDE" w:rsidP="000D0100">
      <w:pPr>
        <w:pStyle w:val="a3"/>
      </w:pPr>
      <w:r w:rsidRPr="00CF7743">
        <w:t>Реалізація модуля виявлення об'єктів</w:t>
      </w:r>
      <w:r w:rsidR="00BC3C95">
        <w:t xml:space="preserve"> </w:t>
      </w:r>
      <w:r w:rsidRPr="000D0100">
        <w:t>DETR (</w:t>
      </w:r>
      <w:proofErr w:type="spellStart"/>
      <w:r w:rsidRPr="000D0100">
        <w:t>Detection</w:t>
      </w:r>
      <w:proofErr w:type="spellEnd"/>
      <w:r w:rsidRPr="00CF7743">
        <w:rPr>
          <w:b/>
        </w:rPr>
        <w:t xml:space="preserve"> </w:t>
      </w:r>
      <w:proofErr w:type="spellStart"/>
      <w:r w:rsidRPr="000D0100">
        <w:t>Transformer</w:t>
      </w:r>
      <w:proofErr w:type="spellEnd"/>
      <w:r w:rsidRPr="00CF7743">
        <w:rPr>
          <w:b/>
        </w:rPr>
        <w:t>)</w:t>
      </w:r>
      <w:r w:rsidRPr="00CF7743">
        <w:t xml:space="preserve"> </w:t>
      </w:r>
      <w:r w:rsidR="00BC3C95">
        <w:t>-</w:t>
      </w:r>
      <w:r w:rsidRPr="00CF7743">
        <w:t xml:space="preserve"> використовує механізм уваги</w:t>
      </w:r>
      <w:r w:rsidR="00B503D1">
        <w:t>:</w:t>
      </w:r>
    </w:p>
    <w:p w14:paraId="50CB1FE4" w14:textId="1B7BD828" w:rsidR="00AC6EDE" w:rsidRPr="00CF7743" w:rsidRDefault="00AC1D47"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(4.</w:t>
      </w:r>
      <w:fldSimple w:instr=" SEQ Formula \* ARABIC \s 1 ">
        <w:r w:rsidR="00DA3574">
          <w:rPr>
            <w:noProof/>
          </w:rPr>
          <w:t>7</w:t>
        </w:r>
      </w:fldSimple>
      <w:r>
        <w:t>)</w:t>
      </w:r>
    </w:p>
    <w:p w14:paraId="7CCC75CE" w14:textId="4B6A507A"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(4.</w:t>
      </w:r>
      <w:fldSimple w:instr=" SEQ Formula \* ARABIC \s 1 ">
        <w:r w:rsidR="00DA3574">
          <w:rPr>
            <w:noProof/>
          </w:rPr>
          <w:t>8</w:t>
        </w:r>
      </w:fldSimple>
      <w:r>
        <w:t>)</w:t>
      </w:r>
    </w:p>
    <w:p w14:paraId="62696926" w14:textId="55F4920D" w:rsidR="00AC6EDE" w:rsidRPr="00CF7743" w:rsidRDefault="00AC6EDE" w:rsidP="000D0100">
      <w:pPr>
        <w:pStyle w:val="a3"/>
      </w:pPr>
      <w:r w:rsidRPr="000D0100">
        <w:lastRenderedPageBreak/>
        <w:t xml:space="preserve">YOLO </w:t>
      </w:r>
      <w:proofErr w:type="spellStart"/>
      <w:r w:rsidRPr="000D0100">
        <w:t>You</w:t>
      </w:r>
      <w:proofErr w:type="spellEnd"/>
      <w:r w:rsidRPr="000D0100">
        <w:t xml:space="preserve"> </w:t>
      </w:r>
      <w:proofErr w:type="spellStart"/>
      <w:r w:rsidRPr="000D0100">
        <w:t>Only</w:t>
      </w:r>
      <w:proofErr w:type="spellEnd"/>
      <w:r w:rsidRPr="000D0100">
        <w:t xml:space="preserve"> </w:t>
      </w:r>
      <w:proofErr w:type="spellStart"/>
      <w:r w:rsidRPr="000D0100">
        <w:t>Look</w:t>
      </w:r>
      <w:proofErr w:type="spellEnd"/>
      <w:r w:rsidRPr="000D0100">
        <w:t xml:space="preserve"> </w:t>
      </w:r>
      <w:proofErr w:type="spellStart"/>
      <w:r w:rsidRPr="000D0100">
        <w:t>Once</w:t>
      </w:r>
      <w:proofErr w:type="spellEnd"/>
      <w:r w:rsidRPr="00CF7743">
        <w:t xml:space="preserve"> альтернативна модель для порівняння.</w:t>
      </w:r>
      <w:r w:rsidR="000D0100">
        <w:t xml:space="preserve"> </w:t>
      </w:r>
      <w:r w:rsidRPr="00CF7743">
        <w:t>Реалізація модуля оцінки глибини</w:t>
      </w:r>
      <w:r w:rsidR="00063F41">
        <w:t>.</w:t>
      </w:r>
    </w:p>
    <w:p w14:paraId="77693D7C" w14:textId="0E8784D6" w:rsidR="00AC6EDE" w:rsidRPr="00CF7743" w:rsidRDefault="00AC6EDE" w:rsidP="00063F41">
      <w:pPr>
        <w:pStyle w:val="a3"/>
      </w:pPr>
      <w:r w:rsidRPr="00CF7743">
        <w:t xml:space="preserve">Метод </w:t>
      </w:r>
      <w:proofErr w:type="spellStart"/>
      <w:r w:rsidRPr="00CF7743">
        <w:t>Blur</w:t>
      </w:r>
      <w:proofErr w:type="spellEnd"/>
      <w:r w:rsidRPr="00CF7743">
        <w:t xml:space="preserve"> (розмиття)</w:t>
      </w:r>
      <w:r w:rsidR="00F12974">
        <w:t>:</w:t>
      </w:r>
    </w:p>
    <w:p w14:paraId="18DF3709" w14:textId="7DC4FC14" w:rsidR="00AC6EDE" w:rsidRPr="00CF7743" w:rsidRDefault="00AC1D47" w:rsidP="00AC015C">
      <w:pPr>
        <w:pStyle w:val="Formula"/>
      </w:pPr>
      <w:r>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00AC6EDE" w:rsidRPr="00CF7743">
        <w:t xml:space="preserve"> </w:t>
      </w:r>
      <w:r>
        <w:tab/>
        <w:t>(4.</w:t>
      </w:r>
      <w:fldSimple w:instr=" SEQ Formula \* ARABIC \s 1 ">
        <w:r w:rsidR="00DA3574">
          <w:rPr>
            <w:noProof/>
          </w:rPr>
          <w:t>9</w:t>
        </w:r>
      </w:fldSimple>
      <w:r>
        <w:t>)</w:t>
      </w:r>
    </w:p>
    <w:p w14:paraId="640AF7FA" w14:textId="78033BD7"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box>
      </m:oMath>
      <w:r w:rsidR="00AC6EDE" w:rsidRPr="00CF7743">
        <w:t xml:space="preserve"> </w:t>
      </w:r>
      <w:r>
        <w:tab/>
        <w:t>(4.</w:t>
      </w:r>
      <w:fldSimple w:instr=" SEQ Formula \* ARABIC \s 1 ">
        <w:r w:rsidR="00DA3574">
          <w:rPr>
            <w:noProof/>
          </w:rPr>
          <w:t>10</w:t>
        </w:r>
      </w:fldSimple>
      <w:r>
        <w:t>)</w:t>
      </w:r>
    </w:p>
    <w:p w14:paraId="625E02E7" w14:textId="52DC3A3B" w:rsidR="00AC6EDE" w:rsidRPr="00CF7743" w:rsidRDefault="00AC6EDE" w:rsidP="00063F41">
      <w:pPr>
        <w:pStyle w:val="a3"/>
      </w:pPr>
      <w:r w:rsidRPr="00CF7743">
        <w:t xml:space="preserve">Метод </w:t>
      </w:r>
      <w:proofErr w:type="spellStart"/>
      <w:r w:rsidRPr="00CF7743">
        <w:t>Gradient</w:t>
      </w:r>
      <w:proofErr w:type="spellEnd"/>
      <w:r w:rsidRPr="00CF7743">
        <w:t xml:space="preserve"> (градієнтний)</w:t>
      </w:r>
    </w:p>
    <w:p w14:paraId="287B4FBA" w14:textId="7E225738"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00AC6EDE" w:rsidRPr="00CF7743">
        <w:t xml:space="preserve"> </w:t>
      </w:r>
      <w:r>
        <w:tab/>
        <w:t>(4.</w:t>
      </w:r>
      <w:fldSimple w:instr=" SEQ Formula \* ARABIC \s 1 ">
        <w:r w:rsidR="00DA3574">
          <w:rPr>
            <w:noProof/>
          </w:rPr>
          <w:t>11</w:t>
        </w:r>
      </w:fldSimple>
      <w:r>
        <w:t>)</w:t>
      </w:r>
    </w:p>
    <w:p w14:paraId="4665369F" w14:textId="0CF6506A" w:rsidR="00AC6EDE" w:rsidRPr="00CF7743" w:rsidRDefault="00AC6EDE" w:rsidP="00EC5DC0">
      <w:pPr>
        <w:pStyle w:val="a3"/>
      </w:pPr>
      <w:r w:rsidRPr="00EC5DC0">
        <w:t xml:space="preserve">Метод </w:t>
      </w:r>
      <w:proofErr w:type="spellStart"/>
      <w:r w:rsidRPr="00EC5DC0">
        <w:t>MiDaS</w:t>
      </w:r>
      <w:proofErr w:type="spellEnd"/>
    </w:p>
    <w:p w14:paraId="2F4F5D94" w14:textId="726A8543"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(4.</w:t>
      </w:r>
      <w:fldSimple w:instr=" SEQ Formula \* ARABIC \s 1 ">
        <w:r w:rsidR="00DA3574">
          <w:rPr>
            <w:noProof/>
          </w:rPr>
          <w:t>12</w:t>
        </w:r>
      </w:fldSimple>
      <w:r>
        <w:t>)</w:t>
      </w:r>
    </w:p>
    <w:p w14:paraId="48458E79" w14:textId="4BF873CA" w:rsidR="00AC6EDE" w:rsidRPr="00CF7743" w:rsidRDefault="00AC6EDE" w:rsidP="00C11D15">
      <w:pPr>
        <w:pStyle w:val="a3"/>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1B2399A2" w14:textId="7FEE44BE"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AC6EDE" w:rsidRPr="00CF7743">
        <w:t xml:space="preserve"> </w:t>
      </w:r>
      <w:r>
        <w:tab/>
        <w:t>(4.</w:t>
      </w:r>
      <w:fldSimple w:instr=" SEQ Formula \* ARABIC \s 1 ">
        <w:r w:rsidR="00DA3574">
          <w:rPr>
            <w:noProof/>
          </w:rPr>
          <w:t>13</w:t>
        </w:r>
      </w:fldSimple>
      <w:r>
        <w:t>)</w:t>
      </w:r>
    </w:p>
    <w:p w14:paraId="36EA88E1" w14:textId="513ED2E6" w:rsidR="00AC6EDE" w:rsidRPr="00CF7743" w:rsidRDefault="00AC6EDE" w:rsidP="00C11D15">
      <w:pPr>
        <w:pStyle w:val="a3"/>
      </w:pPr>
      <w:r w:rsidRPr="00CF7743">
        <w:t xml:space="preserve">Метод </w:t>
      </w:r>
      <w:proofErr w:type="spellStart"/>
      <w:r w:rsidRPr="00CF7743">
        <w:t>Bagging</w:t>
      </w:r>
      <w:proofErr w:type="spellEnd"/>
      <w:r w:rsidRPr="00CF7743">
        <w:t xml:space="preserve"> (ансамблевий)</w:t>
      </w:r>
    </w:p>
    <w:p w14:paraId="2248871E" w14:textId="6174039F"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(4.</w:t>
      </w:r>
      <w:fldSimple w:instr=" SEQ Formula \* ARABIC \s 1 ">
        <w:r w:rsidR="00DA3574">
          <w:rPr>
            <w:noProof/>
          </w:rPr>
          <w:t>14</w:t>
        </w:r>
      </w:fldSimple>
      <w:r>
        <w:t>)</w:t>
      </w:r>
    </w:p>
    <w:p w14:paraId="32B30060" w14:textId="21EF88FB" w:rsidR="00AC6EDE" w:rsidRPr="00CF7743" w:rsidRDefault="00AC6EDE" w:rsidP="00C11D15">
      <w:pPr>
        <w:pStyle w:val="a3"/>
      </w:pPr>
      <w:r w:rsidRPr="00CF7743">
        <w:t xml:space="preserve">Метод </w:t>
      </w:r>
      <w:proofErr w:type="spellStart"/>
      <w:r w:rsidRPr="00CF7743">
        <w:t>Boosting</w:t>
      </w:r>
      <w:proofErr w:type="spellEnd"/>
      <w:r w:rsidRPr="00CF7743">
        <w:t xml:space="preserve"> (адаптивний)</w:t>
      </w:r>
    </w:p>
    <w:p w14:paraId="75859E61" w14:textId="717399C2"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(4.</w:t>
      </w:r>
      <w:fldSimple w:instr=" SEQ Formula \* ARABIC \s 1 ">
        <w:r w:rsidR="00DA3574">
          <w:rPr>
            <w:noProof/>
          </w:rPr>
          <w:t>15</w:t>
        </w:r>
      </w:fldSimple>
      <w:r>
        <w:t>)</w:t>
      </w:r>
    </w:p>
    <w:p w14:paraId="0D347E1F" w14:textId="48E52634" w:rsidR="008422D4" w:rsidRPr="00CF7743" w:rsidRDefault="008422D4" w:rsidP="008422D4">
      <w:pPr>
        <w:pStyle w:val="2"/>
      </w:pPr>
      <w:bookmarkStart w:id="42" w:name="_Toc229058239"/>
      <w:r w:rsidRPr="00CF7743">
        <w:t>4.</w:t>
      </w:r>
      <w:fldSimple w:instr=" SEQ SubChapter ">
        <w:r w:rsidR="00DA3574">
          <w:rPr>
            <w:noProof/>
          </w:rPr>
          <w:t>3</w:t>
        </w:r>
      </w:fldSimple>
      <w:r w:rsidRPr="00CF7743">
        <w:t xml:space="preserve"> Програмна реалізація з використанням ансамблевих методів</w:t>
      </w:r>
      <w:bookmarkEnd w:id="42"/>
    </w:p>
    <w:p w14:paraId="25446484" w14:textId="60A8038F" w:rsidR="00FE55E8" w:rsidRPr="00CF7743" w:rsidRDefault="00FE55E8" w:rsidP="00FE55E8">
      <w:pPr>
        <w:pStyle w:val="a3"/>
        <w:rPr>
          <w:lang w:eastAsia="uk-UA"/>
        </w:rPr>
      </w:pPr>
      <w:r w:rsidRPr="00CF7743">
        <w:t>Для підвищення надійності ідентифікації в умовах динамічної зміни середовища застосовуються ансамблеві методи машинного навчання. Структура ансамблевих модулів у системі наведена на рис. 4.</w:t>
      </w:r>
      <w:r w:rsidR="008222BD">
        <w:t>6</w:t>
      </w:r>
      <w:r w:rsidRPr="00CF7743">
        <w:rPr>
          <w:lang w:eastAsia="uk-UA"/>
        </w:rPr>
        <w:t>.</w:t>
      </w:r>
    </w:p>
    <w:p w14:paraId="4BD0D559" w14:textId="77777777" w:rsidR="00270603" w:rsidRPr="00CF7743" w:rsidRDefault="00B62E13" w:rsidP="0088196F">
      <w:pPr>
        <w:pStyle w:val="Fig"/>
      </w:pPr>
      <w:r w:rsidRPr="00CF7743">
        <w:rPr>
          <w:noProof/>
          <w:lang w:eastAsia="uk-UA"/>
        </w:rPr>
        <w:lastRenderedPageBreak/>
        <mc:AlternateContent>
          <mc:Choice Requires="wpc">
            <w:drawing>
              <wp:inline distT="0" distB="0" distL="0" distR="0" wp14:anchorId="5DFDD234" wp14:editId="1A647E60">
                <wp:extent cx="5940425" cy="6921795"/>
                <wp:effectExtent l="0" t="0" r="3175" b="0"/>
                <wp:docPr id="2048299800" name="Полотно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01" name="Прямокутник 228"/>
                        <wps:cNvSpPr/>
                        <wps:spPr>
                          <a:xfrm>
                            <a:off x="127000" y="127000"/>
                            <a:ext cx="1905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21D5DE0" w14:textId="77777777" w:rsidR="008744B4" w:rsidRPr="005F438C" w:rsidRDefault="008744B4" w:rsidP="008A2729">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2" name="Прямокутник 229"/>
                        <wps:cNvSpPr/>
                        <wps:spPr>
                          <a:xfrm>
                            <a:off x="2540000" y="127000"/>
                            <a:ext cx="2540000" cy="889000"/>
                          </a:xfrm>
                          <a:prstGeom prst="rect">
                            <a:avLst/>
                          </a:prstGeom>
                          <a:ln/>
                        </wps:spPr>
                        <wps:style>
                          <a:lnRef idx="2">
                            <a:schemeClr val="dk1"/>
                          </a:lnRef>
                          <a:fillRef idx="1">
                            <a:schemeClr val="lt1"/>
                          </a:fillRef>
                          <a:effectRef idx="0">
                            <a:schemeClr val="dk1"/>
                          </a:effectRef>
                          <a:fontRef idx="minor">
                            <a:schemeClr val="dk1"/>
                          </a:fontRef>
                        </wps:style>
                        <wps:txb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3" name="Прямокутник 230"/>
                        <wps:cNvSpPr/>
                        <wps:spPr>
                          <a:xfrm>
                            <a:off x="1080977" y="1525182"/>
                            <a:ext cx="1524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F24E102" w14:textId="77777777" w:rsidR="008744B4" w:rsidRPr="005F438C" w:rsidRDefault="008744B4" w:rsidP="008A2729">
                              <w:pPr>
                                <w:pStyle w:val="TextonFig"/>
                              </w:pPr>
                              <w:r w:rsidRPr="005F438C">
                                <w:t>Bagging (Parallel)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4" name="Прямокутник 231"/>
                        <wps:cNvSpPr/>
                        <wps:spPr>
                          <a:xfrm>
                            <a:off x="3727081" y="1465277"/>
                            <a:ext cx="1905000" cy="639969"/>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FD2C104" w14:textId="77777777" w:rsidR="008744B4" w:rsidRPr="005F438C" w:rsidRDefault="008744B4" w:rsidP="008A2729">
                              <w:pPr>
                                <w:pStyle w:val="TextonFig"/>
                              </w:pPr>
                              <w:r w:rsidRPr="005F438C">
                                <w:t>Boosting (Sequential)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5" name="Прямокутник 232"/>
                        <wps:cNvSpPr/>
                        <wps:spPr>
                          <a:xfrm>
                            <a:off x="816344" y="2255283"/>
                            <a:ext cx="2032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68139928" w14:textId="77777777" w:rsidR="008744B4" w:rsidRPr="005F438C" w:rsidRDefault="008744B4" w:rsidP="008A2729">
                              <w:pPr>
                                <w:pStyle w:val="TextonFig"/>
                              </w:pPr>
                              <w:r w:rsidRPr="005F438C">
                                <w:t>GeoNet on N: frame modifications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6" name="Прямокутник 233"/>
                        <wps:cNvSpPr/>
                        <wps:spPr>
                          <a:xfrm>
                            <a:off x="816344" y="3407720"/>
                            <a:ext cx="2032000" cy="635000"/>
                          </a:xfrm>
                          <a:prstGeom prst="rect">
                            <a:avLst/>
                          </a:prstGeom>
                          <a:ln/>
                        </wps:spPr>
                        <wps:style>
                          <a:lnRef idx="2">
                            <a:schemeClr val="dk1"/>
                          </a:lnRef>
                          <a:fillRef idx="1">
                            <a:schemeClr val="lt1"/>
                          </a:fillRef>
                          <a:effectRef idx="0">
                            <a:schemeClr val="dk1"/>
                          </a:effectRef>
                          <a:fontRef idx="minor">
                            <a:schemeClr val="dk1"/>
                          </a:fontRef>
                        </wps:style>
                        <wps:txb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7" name="Прямокутник 234"/>
                        <wps:cNvSpPr/>
                        <wps:spPr>
                          <a:xfrm>
                            <a:off x="3716448" y="2311129"/>
                            <a:ext cx="1905000" cy="727161"/>
                          </a:xfrm>
                          <a:prstGeom prst="rect">
                            <a:avLst/>
                          </a:prstGeom>
                          <a:ln/>
                        </wps:spPr>
                        <wps:style>
                          <a:lnRef idx="2">
                            <a:schemeClr val="dk1"/>
                          </a:lnRef>
                          <a:fillRef idx="1">
                            <a:schemeClr val="lt1"/>
                          </a:fillRef>
                          <a:effectRef idx="0">
                            <a:schemeClr val="dk1"/>
                          </a:effectRef>
                          <a:fontRef idx="minor">
                            <a:schemeClr val="dk1"/>
                          </a:fontRef>
                        </wps:style>
                        <wps:txb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8" name="Прямокутник 235"/>
                        <wps:cNvSpPr/>
                        <wps:spPr>
                          <a:xfrm>
                            <a:off x="3716448" y="3407570"/>
                            <a:ext cx="1905000" cy="634977"/>
                          </a:xfrm>
                          <a:prstGeom prst="rect">
                            <a:avLst/>
                          </a:prstGeom>
                          <a:ln/>
                        </wps:spPr>
                        <wps:style>
                          <a:lnRef idx="2">
                            <a:schemeClr val="dk1"/>
                          </a:lnRef>
                          <a:fillRef idx="1">
                            <a:schemeClr val="lt1"/>
                          </a:fillRef>
                          <a:effectRef idx="0">
                            <a:schemeClr val="dk1"/>
                          </a:effectRef>
                          <a:fontRef idx="minor">
                            <a:schemeClr val="dk1"/>
                          </a:fontRef>
                        </wps:style>
                        <wps:txb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9" name="Прямокутник 236"/>
                        <wps:cNvSpPr/>
                        <wps:spPr>
                          <a:xfrm>
                            <a:off x="1857522" y="4523547"/>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C2040A6" w14:textId="77777777" w:rsidR="008744B4" w:rsidRPr="005F438C" w:rsidRDefault="008744B4" w:rsidP="008A2729">
                              <w:pPr>
                                <w:pStyle w:val="TextonFig"/>
                              </w:pPr>
                              <w:r w:rsidRPr="005F438C">
                                <w:t>Results Merging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0" name="Прямокутник 237"/>
                        <wps:cNvSpPr/>
                        <wps:spPr>
                          <a:xfrm>
                            <a:off x="2604977" y="5704700"/>
                            <a:ext cx="3037737"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D6139A2" w14:textId="77777777" w:rsidR="008744B4" w:rsidRPr="005F438C" w:rsidRDefault="008744B4" w:rsidP="008A2729">
                              <w:pPr>
                                <w:pStyle w:val="TextonFig"/>
                              </w:pPr>
                              <w:r w:rsidRPr="005F438C">
                                <w:t>Trajectory Construction and Object Detection (via DETR,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1" name="Пряма сполучна лінія 238"/>
                        <wps:cNvCnPr/>
                        <wps:spPr>
                          <a:xfrm>
                            <a:off x="2032000" y="508000"/>
                            <a:ext cx="508000" cy="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2" name="Пряма сполучна лінія 239"/>
                        <wps:cNvCnPr/>
                        <wps:spPr>
                          <a:xfrm>
                            <a:off x="3810000" y="1016000"/>
                            <a:ext cx="869581" cy="44927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3" name="Пряма сполучна лінія 240"/>
                        <wps:cNvCnPr/>
                        <wps:spPr>
                          <a:xfrm>
                            <a:off x="1832344" y="3017155"/>
                            <a:ext cx="0" cy="39042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4" name="Пряма сполучна лінія 241"/>
                        <wps:cNvCnPr/>
                        <wps:spPr>
                          <a:xfrm flipH="1">
                            <a:off x="1832344" y="2033182"/>
                            <a:ext cx="10633" cy="222101"/>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5" name="Пряма сполучна лінія 242"/>
                        <wps:cNvCnPr/>
                        <wps:spPr>
                          <a:xfrm flipH="1">
                            <a:off x="1842977" y="1016000"/>
                            <a:ext cx="1967023" cy="509182"/>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6" name="Пряма сполучна лінія 243"/>
                        <wps:cNvCnPr/>
                        <wps:spPr>
                          <a:xfrm>
                            <a:off x="1832344" y="4042720"/>
                            <a:ext cx="1168178" cy="48082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7" name="Пряма сполучна лінія 244"/>
                        <wps:cNvCnPr/>
                        <wps:spPr>
                          <a:xfrm flipH="1">
                            <a:off x="4668948" y="2105246"/>
                            <a:ext cx="10633" cy="205883"/>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8" name="Пряма сполучна лінія 245"/>
                        <wps:cNvCnPr/>
                        <wps:spPr>
                          <a:xfrm>
                            <a:off x="4668948" y="3038290"/>
                            <a:ext cx="0" cy="36928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9" name="Пряма сполучна лінія 246"/>
                        <wps:cNvCnPr/>
                        <wps:spPr>
                          <a:xfrm flipH="1">
                            <a:off x="3000522" y="4042547"/>
                            <a:ext cx="1668426" cy="48100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20" name="Пряма сполучна лінія 247"/>
                        <wps:cNvCnPr/>
                        <wps:spPr>
                          <a:xfrm>
                            <a:off x="3000522" y="5031332"/>
                            <a:ext cx="1372192" cy="673368"/>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DFDD234" id="Полотно 227" o:spid="_x0000_s1264" editas="canvas" style="width:467.75pt;height:545pt;mso-position-horizontal-relative:char;mso-position-vertical-relative:line" coordsize="59404,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">
                <v:shape id="_x0000_s1265" type="#_x0000_t75" style="position:absolute;width:59404;height:69215;visibility:visible;mso-wrap-style:square" filled="t">
                  <v:fill o:detectmouseclick="t"/>
                  <v:path o:connecttype="none"/>
                </v:shape>
                <v:rect id="Прямокутник 228" o:spid="_x0000_s1266" style="position:absolute;left:1270;top:1270;width:1905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" fillcolor="white [3201]" strokecolor="black [3200]" strokeweight="1.5pt">
                  <v:textbox>
                    <w:txbxContent>
                      <w:p w14:paraId="521D5DE0" w14:textId="77777777" w:rsidR="008744B4" w:rsidRPr="005F438C" w:rsidRDefault="008744B4" w:rsidP="008A2729">
                        <w:pPr>
                          <w:pStyle w:val="TextonFig"/>
                        </w:pPr>
                        <w:r w:rsidRPr="005F438C">
                          <w:t>Video Stream / Frames</w:t>
                        </w:r>
                      </w:p>
                    </w:txbxContent>
                  </v:textbox>
                </v:rect>
                <v:rect id="Прямокутник 229" o:spid="_x0000_s1267" style="position:absolute;left:25400;top:1270;width:25400;height:8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" fillcolor="white [3201]" strokecolor="black [3200]" strokeweight="1.5pt">
                  <v:textbo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v:textbox>
                </v:rect>
                <v:rect id="Прямокутник 230" o:spid="_x0000_s1268" style="position:absolute;left:10809;top:15251;width:1524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" fillcolor="#ffac59" stroked="f" strokecolor="#0a2f40 [1604]" strokeweight="1pt">
                  <v:textbox>
                    <w:txbxContent>
                      <w:p w14:paraId="2F24E102" w14:textId="77777777" w:rsidR="008744B4" w:rsidRPr="005F438C" w:rsidRDefault="008744B4" w:rsidP="008A2729">
                        <w:pPr>
                          <w:pStyle w:val="TextonFig"/>
                        </w:pPr>
                        <w:r w:rsidRPr="005F438C">
                          <w:t>Bagging (Parallel)</w:t>
                        </w:r>
                      </w:p>
                    </w:txbxContent>
                  </v:textbox>
                </v:rect>
                <v:rect id="Прямокутник 231" o:spid="_x0000_s1269" style="position:absolute;left:37270;top:14652;width:1905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" fillcolor="#ffac59" stroked="f" strokecolor="#0a2f40 [1604]" strokeweight="1pt">
                  <v:textbox>
                    <w:txbxContent>
                      <w:p w14:paraId="7FD2C104" w14:textId="77777777" w:rsidR="008744B4" w:rsidRPr="005F438C" w:rsidRDefault="008744B4" w:rsidP="008A2729">
                        <w:pPr>
                          <w:pStyle w:val="TextonFig"/>
                        </w:pPr>
                        <w:r w:rsidRPr="005F438C">
                          <w:t>Boosting (Sequential)</w:t>
                        </w:r>
                      </w:p>
                    </w:txbxContent>
                  </v:textbox>
                </v:rect>
                <v:rect id="Прямокутник 232" o:spid="_x0000_s1270" style="position:absolute;left:8163;top:22552;width:203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" fillcolor="white [3201]" strokecolor="black [3200]" strokeweight="1.5pt">
                  <v:textbox>
                    <w:txbxContent>
                      <w:p w14:paraId="68139928" w14:textId="77777777" w:rsidR="008744B4" w:rsidRPr="005F438C" w:rsidRDefault="008744B4" w:rsidP="008A2729">
                        <w:pPr>
                          <w:pStyle w:val="TextonFig"/>
                        </w:pPr>
                        <w:r w:rsidRPr="005F438C">
                          <w:t>GeoNet on N: frame modifications</w:t>
                        </w:r>
                      </w:p>
                    </w:txbxContent>
                  </v:textbox>
                </v:rect>
                <v:rect id="Прямокутник 233" o:spid="_x0000_s1271" style="position:absolute;left:8163;top:34077;width:2032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" fillcolor="white [3201]" strokecolor="black [3200]" strokeweight="1.5pt">
                  <v:textbo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v:textbox>
                </v:rect>
                <v:rect id="Прямокутник 234" o:spid="_x0000_s1272" style="position:absolute;left:37164;top:23111;width:19050;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" fillcolor="white [3201]" strokecolor="black [3200]" strokeweight="1.5pt">
                  <v:textbo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v:textbox>
                </v:rect>
                <v:rect id="Прямокутник 235" o:spid="_x0000_s1273" style="position:absolute;left:37164;top:34075;width:1905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" fillcolor="white [3201]" strokecolor="black [3200]" strokeweight="1.5pt">
                  <v:textbo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v:textbox>
                </v:rect>
                <v:rect id="Прямокутник 236" o:spid="_x0000_s1274" style="position:absolute;left:18575;top:45235;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" fillcolor="#ffac59" stroked="f" strokecolor="#0a2f40 [1604]" strokeweight="1pt">
                  <v:textbox>
                    <w:txbxContent>
                      <w:p w14:paraId="7C2040A6" w14:textId="77777777" w:rsidR="008744B4" w:rsidRPr="005F438C" w:rsidRDefault="008744B4" w:rsidP="008A2729">
                        <w:pPr>
                          <w:pStyle w:val="TextonFig"/>
                        </w:pPr>
                        <w:r w:rsidRPr="005F438C">
                          <w:t>Results Merging Module</w:t>
                        </w:r>
                      </w:p>
                    </w:txbxContent>
                  </v:textbox>
                </v:rect>
                <v:rect id="Прямокутник 237" o:spid="_x0000_s1275" style="position:absolute;left:26049;top:57047;width:3037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" fillcolor="white [3201]" strokecolor="black [3200]" strokeweight="1.5pt">
                  <v:textbox>
                    <w:txbxContent>
                      <w:p w14:paraId="1D6139A2" w14:textId="77777777" w:rsidR="008744B4" w:rsidRPr="005F438C" w:rsidRDefault="008744B4" w:rsidP="008A2729">
                        <w:pPr>
                          <w:pStyle w:val="TextonFig"/>
                        </w:pPr>
                        <w:r w:rsidRPr="005F438C">
                          <w:t>Trajectory Construction and Object Detection (via DETR, etc.)</w:t>
                        </w:r>
                      </w:p>
                    </w:txbxContent>
                  </v:textbox>
                </v:rect>
                <v:line id="Пряма сполучна лінія 238" o:spid="_x0000_s1276" style="position:absolute;visibility:visible;mso-wrap-style:square" from="20320,5080" to="2540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" strokecolor="#646464" strokeweight="1.25pt">
                  <v:stroke endarrow="block" joinstyle="miter"/>
                </v:line>
                <v:line id="Пряма сполучна лінія 239" o:spid="_x0000_s1277" style="position:absolute;visibility:visible;mso-wrap-style:square" from="38100,10160" to="4679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" strokecolor="#646464" strokeweight="1.25pt">
                  <v:stroke endarrow="block" joinstyle="miter"/>
                </v:line>
                <v:line id="Пряма сполучна лінія 240" o:spid="_x0000_s1278" style="position:absolute;visibility:visible;mso-wrap-style:square" from="18323,30171" to="18323,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" strokecolor="#646464" strokeweight="1.25pt">
                  <v:stroke endarrow="block" joinstyle="miter"/>
                </v:line>
                <v:line id="Пряма сполучна лінія 241" o:spid="_x0000_s1279" style="position:absolute;flip:x;visibility:visible;mso-wrap-style:square" from="18323,20331" to="18429,2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" strokecolor="#646464" strokeweight="1.25pt">
                  <v:stroke endarrow="block" joinstyle="miter"/>
                </v:line>
                <v:line id="Пряма сполучна лінія 242" o:spid="_x0000_s1280" style="position:absolute;flip:x;visibility:visible;mso-wrap-style:square" from="18429,10160" to="38100,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" strokecolor="#646464" strokeweight="1.25pt">
                  <v:stroke endarrow="block" joinstyle="miter"/>
                </v:line>
                <v:line id="Пряма сполучна лінія 243" o:spid="_x0000_s1281" style="position:absolute;visibility:visible;mso-wrap-style:square" from="18323,40427" to="30005,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" strokecolor="#646464" strokeweight="1.25pt">
                  <v:stroke endarrow="block" joinstyle="miter"/>
                </v:line>
                <v:line id="Пряма сполучна лінія 244" o:spid="_x0000_s1282" style="position:absolute;flip:x;visibility:visible;mso-wrap-style:square" from="46689,21052" to="46795,2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" strokecolor="#646464" strokeweight="1.25pt">
                  <v:stroke endarrow="block" joinstyle="miter"/>
                </v:line>
                <v:line id="Пряма сполучна лінія 245" o:spid="_x0000_s1283" style="position:absolute;visibility:visible;mso-wrap-style:square" from="46689,30382" to="46689,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" strokecolor="#646464" strokeweight="1.25pt">
                  <v:stroke endarrow="block" joinstyle="miter"/>
                </v:line>
                <v:line id="Пряма сполучна лінія 246" o:spid="_x0000_s1284" style="position:absolute;flip:x;visibility:visible;mso-wrap-style:square" from="30005,40425" to="46689,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" strokecolor="#646464" strokeweight="1.25pt">
                  <v:stroke endarrow="block" joinstyle="miter"/>
                </v:line>
                <v:line id="Пряма сполучна лінія 247" o:spid="_x0000_s1285" style="position:absolute;visibility:visible;mso-wrap-style:square" from="30005,50313" to="43727,5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" strokecolor="#646464" strokeweight="1.25pt">
                  <v:stroke endarrow="block" joinstyle="miter"/>
                </v:line>
                <w10:anchorlock/>
              </v:group>
            </w:pict>
          </mc:Fallback>
        </mc:AlternateContent>
      </w:r>
    </w:p>
    <w:p w14:paraId="2595966B" w14:textId="3451573F" w:rsidR="00FE55E8" w:rsidRPr="00CF7743" w:rsidRDefault="00B53041" w:rsidP="00FE55E8">
      <w:pPr>
        <w:pStyle w:val="aff2"/>
      </w:pPr>
      <w:r>
        <w:t xml:space="preserve">Рисунок </w:t>
      </w:r>
      <w:r w:rsidR="00FE55E8" w:rsidRPr="00CF7743">
        <w:t>4.6 – Структура ансамблевих модулів у системі</w:t>
      </w:r>
    </w:p>
    <w:p w14:paraId="76B84D9A" w14:textId="77777777" w:rsidR="00D4769E" w:rsidRPr="00CF7743" w:rsidRDefault="00B62E13">
      <w:pPr>
        <w:pStyle w:val="a3"/>
      </w:pPr>
      <w:r w:rsidRPr="00CF7743">
        <w:t>На рис. 4.6 наведено результат «Структура ансамблевих модулів у системі»,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1785F8C5" w14:textId="77777777" w:rsidR="00E219FA" w:rsidRPr="00CF7743" w:rsidRDefault="00E219FA" w:rsidP="00E219FA">
      <w:pPr>
        <w:pStyle w:val="a3"/>
      </w:pPr>
      <w:r w:rsidRPr="00CF7743">
        <w:t xml:space="preserve">Для </w:t>
      </w:r>
      <w:proofErr w:type="spellStart"/>
      <w:r w:rsidRPr="00CF7743">
        <w:t>бегінгу</w:t>
      </w:r>
      <w:proofErr w:type="spellEnd"/>
      <w:r w:rsidRPr="00CF7743">
        <w:t xml:space="preserve"> об</w:t>
      </w:r>
      <w:r w:rsidR="0089083A" w:rsidRPr="00CF7743">
        <w:t>’</w:t>
      </w:r>
      <w:r w:rsidRPr="00CF7743">
        <w:t xml:space="preserve">єднання карт глибини методом середнього значення. Для </w:t>
      </w:r>
      <w:proofErr w:type="spellStart"/>
      <w:r w:rsidRPr="00CF7743">
        <w:t>бегінгу</w:t>
      </w:r>
      <w:proofErr w:type="spellEnd"/>
      <w:r w:rsidRPr="00CF7743">
        <w:t xml:space="preserve"> карти глибини, отримані з різних підвибірок кадрів, об</w:t>
      </w:r>
      <w:r w:rsidR="0089083A" w:rsidRPr="00CF7743">
        <w:t>’</w:t>
      </w:r>
      <w:r w:rsidRPr="00CF7743">
        <w:t xml:space="preserve">єднуються </w:t>
      </w:r>
      <w:r w:rsidRPr="00CF7743">
        <w:lastRenderedPageBreak/>
        <w:t>шляхом усереднення. Це дозволяє згладити локальні артефакти та підвищити стабільність результатів.</w:t>
      </w:r>
    </w:p>
    <w:p w14:paraId="09A55FBB" w14:textId="77777777" w:rsidR="00E219FA" w:rsidRPr="00CF7743" w:rsidRDefault="00E219FA" w:rsidP="00E219FA">
      <w:pPr>
        <w:pStyle w:val="a3"/>
      </w:pPr>
      <w:r w:rsidRPr="00CF7743">
        <w:t xml:space="preserve">Для </w:t>
      </w:r>
      <w:proofErr w:type="spellStart"/>
      <w:r w:rsidRPr="00CF7743">
        <w:t>бустінгу</w:t>
      </w:r>
      <w:proofErr w:type="spellEnd"/>
      <w:r w:rsidRPr="00CF7743">
        <w:t xml:space="preserve"> зважене об</w:t>
      </w:r>
      <w:r w:rsidR="0089083A" w:rsidRPr="00CF7743">
        <w:t>’</w:t>
      </w:r>
      <w:r w:rsidRPr="00CF7743">
        <w:t xml:space="preserve">єднання результатів з урахуванням локальних похибок (приклад використання нейронної мережі-коректора). Для </w:t>
      </w:r>
      <w:proofErr w:type="spellStart"/>
      <w:r w:rsidRPr="00CF7743">
        <w:t>бустінгу</w:t>
      </w:r>
      <w:proofErr w:type="spellEnd"/>
      <w:r w:rsidRPr="00CF7743">
        <w:t xml:space="preserve"> застосовується зважене об</w:t>
      </w:r>
      <w:r w:rsidR="0089083A" w:rsidRPr="00CF7743">
        <w:t>’</w:t>
      </w:r>
      <w:r w:rsidRPr="00CF7743">
        <w:t>єднання результатів, де ваги призначаються на основі локальної похибки кожної моделі. У разі значного відхилення результатів у певній області рішення приймається на користь тієї моделі, яка показала нижчу похибку у сусідніх регіонах. Для цього використовується нейронна мережа-коректор.</w:t>
      </w:r>
    </w:p>
    <w:p w14:paraId="5DB76448" w14:textId="6A10199C" w:rsidR="00AC6EDE" w:rsidRPr="00CF7743" w:rsidRDefault="00AC6EDE" w:rsidP="001E5452">
      <w:pPr>
        <w:pStyle w:val="a3"/>
      </w:pPr>
      <w:r w:rsidRPr="00CF7743">
        <w:t>Для підвищення точності ідентифікації запропоновано ансамблеве комбінування результатів різних методів оптичного потоку</w:t>
      </w:r>
    </w:p>
    <w:p w14:paraId="0B28BF2C" w14:textId="2E37F42B"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C6EDE" w:rsidRPr="00CF7743">
        <w:t xml:space="preserve"> </w:t>
      </w:r>
      <w:r>
        <w:tab/>
        <w:t>(4.</w:t>
      </w:r>
      <w:fldSimple w:instr=" SEQ Formula \* ARABIC \s 1 ">
        <w:r w:rsidR="00DA3574">
          <w:rPr>
            <w:noProof/>
          </w:rPr>
          <w:t>16</w:t>
        </w:r>
      </w:fldSimple>
      <w:r>
        <w:t>)</w:t>
      </w:r>
    </w:p>
    <w:p w14:paraId="49DC8C8D" w14:textId="77777777" w:rsidR="001E5452" w:rsidRPr="00CF7743" w:rsidRDefault="001E5452" w:rsidP="001E5452">
      <w:r w:rsidRPr="00CF7743">
        <w:t xml:space="preserve">де ваги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rsidRPr="00CF7743">
        <w:t xml:space="preserve"> визначаються на основі якості роботи кожного методу на еталонних даних.</w:t>
      </w:r>
    </w:p>
    <w:p w14:paraId="7F1F7FDF" w14:textId="74834A60" w:rsidR="00AC6EDE" w:rsidRPr="00CF7743" w:rsidRDefault="00AC6EDE" w:rsidP="001E5452">
      <w:pPr>
        <w:pStyle w:val="a3"/>
      </w:pPr>
      <w:r w:rsidRPr="00CF7743">
        <w:t xml:space="preserve">Для оцінки глибини запропоновано адаптивне </w:t>
      </w:r>
      <w:r w:rsidR="001E5452" w:rsidRPr="00CF7743">
        <w:t xml:space="preserve">Ансамблеве комбінування методів глибини </w:t>
      </w:r>
    </w:p>
    <w:p w14:paraId="3062E4F4" w14:textId="5D0D1000"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k</m:t>
                    </m:r>
                  </m:e>
                </m:box>
              </m:sub>
            </m:sSub>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x</m:t>
                    </m:r>
                  </m:e>
                </m:d>
              </m:e>
              <m:e>
                <m:box>
                  <m:boxPr>
                    <m:ctrlPr>
                      <w:rPr>
                        <w:rFonts w:ascii="Cambria Math" w:hAnsi="Cambria Math"/>
                      </w:rPr>
                    </m:ctrlPr>
                  </m:boxPr>
                  <m:e>
                    <m:r>
                      <m:rPr>
                        <m:sty m:val="p"/>
                      </m:rPr>
                      <w:rPr>
                        <w:rFonts w:ascii="Cambria Math" w:hAnsi="Cambria Math"/>
                      </w:rPr>
                      <m:t>context</m:t>
                    </m:r>
                  </m:e>
                </m:box>
              </m:e>
            </m:d>
          </m:e>
        </m:box>
      </m:oMath>
      <w:r w:rsidR="00AC6EDE" w:rsidRPr="00CF7743">
        <w:t xml:space="preserve"> </w:t>
      </w:r>
      <w:r>
        <w:tab/>
        <w:t>(4.</w:t>
      </w:r>
      <w:fldSimple w:instr=" SEQ Formula \* ARABIC \s 1 ">
        <w:r w:rsidR="00DA3574">
          <w:rPr>
            <w:noProof/>
          </w:rPr>
          <w:t>17</w:t>
        </w:r>
      </w:fldSimple>
      <w:r>
        <w:t>)</w:t>
      </w:r>
    </w:p>
    <w:p w14:paraId="6B1025A6" w14:textId="0603E066"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k</m:t>
                            </m:r>
                          </m:sub>
                        </m:sSub>
                      </m:den>
                    </m:f>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j</m:t>
                                </m:r>
                              </m:sub>
                            </m:sSub>
                          </m:den>
                        </m:f>
                      </m:e>
                    </m:nary>
                  </m:e>
                </m:box>
              </m:den>
            </m:f>
          </m:e>
        </m:box>
      </m:oMath>
      <w:r w:rsidR="00AC6EDE" w:rsidRPr="00CF7743">
        <w:t xml:space="preserve"> </w:t>
      </w:r>
      <w:r>
        <w:tab/>
        <w:t>(4.</w:t>
      </w:r>
      <w:fldSimple w:instr=" SEQ Formula \* ARABIC \s 1 ">
        <w:r w:rsidR="00DA3574">
          <w:rPr>
            <w:noProof/>
          </w:rPr>
          <w:t>18</w:t>
        </w:r>
      </w:fldSimple>
      <w:r>
        <w:t>)</w:t>
      </w:r>
    </w:p>
    <w:p w14:paraId="05CF8D3F" w14:textId="06B352F6" w:rsidR="00AC6EDE" w:rsidRPr="00CF7743" w:rsidRDefault="00AC6EDE" w:rsidP="001E5452">
      <w:pPr>
        <w:pStyle w:val="a3"/>
      </w:pPr>
      <w:r w:rsidRPr="00CF7743">
        <w:t>Повний інтегральний ансамбль включає комбінування методів оптичного потоку та глибини</w:t>
      </w:r>
    </w:p>
    <w:p w14:paraId="36D4E9C1" w14:textId="0898AF83"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19</w:t>
        </w:r>
      </w:fldSimple>
      <w:r>
        <w:t>)</w:t>
      </w:r>
    </w:p>
    <w:p w14:paraId="1F2C56CE" w14:textId="77777777" w:rsidR="002A1FFC" w:rsidRPr="002A1FFC" w:rsidRDefault="002A1FFC" w:rsidP="002A1FFC">
      <w:pPr>
        <w:pStyle w:val="107010"/>
      </w:pPr>
    </w:p>
    <w:p w14:paraId="11946015" w14:textId="4F5DA4DE" w:rsidR="00B255E6" w:rsidRPr="00CF7743" w:rsidRDefault="00CF3222" w:rsidP="00CF3222">
      <w:pPr>
        <w:pStyle w:val="2"/>
      </w:pPr>
      <w:bookmarkStart w:id="43" w:name="_Toc229058240"/>
      <w:r w:rsidRPr="00CF7743">
        <w:t>4</w:t>
      </w:r>
      <w:r w:rsidR="00B255E6" w:rsidRPr="00CF7743">
        <w:t>.</w:t>
      </w:r>
      <w:fldSimple w:instr=" SEQ SubChapter ">
        <w:r w:rsidR="00DA3574">
          <w:rPr>
            <w:noProof/>
          </w:rPr>
          <w:t>4</w:t>
        </w:r>
      </w:fldSimple>
      <w:r w:rsidR="00B255E6" w:rsidRPr="00CF7743">
        <w:t xml:space="preserve"> Результат поєднання </w:t>
      </w:r>
      <w:proofErr w:type="spellStart"/>
      <w:r w:rsidR="00B255E6" w:rsidRPr="00CF7743">
        <w:t>трансформерів</w:t>
      </w:r>
      <w:proofErr w:type="spellEnd"/>
      <w:r w:rsidR="00B255E6" w:rsidRPr="00CF7743">
        <w:t xml:space="preserve"> і методів оптичного потоку</w:t>
      </w:r>
      <w:bookmarkEnd w:id="43"/>
    </w:p>
    <w:p w14:paraId="45EBCA00" w14:textId="3D9EA54B" w:rsidR="00255AA8" w:rsidRPr="00CF7743" w:rsidRDefault="00255AA8" w:rsidP="00B255E6">
      <w:pPr>
        <w:pStyle w:val="a3"/>
      </w:pPr>
      <w:r w:rsidRPr="00CF7743">
        <w:t>Для демонстрації роботи розробленої інформаційної технології було проведено серію експериментів на тестових відеоданих. На рис. 4.</w:t>
      </w:r>
      <w:r w:rsidR="001E5452">
        <w:t>7</w:t>
      </w:r>
      <w:r w:rsidRPr="00CF7743">
        <w:t xml:space="preserve"> наведено результати роботи моделі DETR для виявлення об</w:t>
      </w:r>
      <w:r w:rsidR="0089083A" w:rsidRPr="00CF7743">
        <w:t>’</w:t>
      </w:r>
      <w:r w:rsidRPr="00CF7743">
        <w:t>єктів у кадрі.</w:t>
      </w:r>
    </w:p>
    <w:p w14:paraId="01B149DB" w14:textId="77777777" w:rsidR="00A14AF0" w:rsidRPr="00CF7743" w:rsidRDefault="00A14AF0" w:rsidP="00A14AF0">
      <w:pPr>
        <w:pStyle w:val="a3"/>
      </w:pPr>
      <w:r w:rsidRPr="00CF7743">
        <w:lastRenderedPageBreak/>
        <w:t xml:space="preserve">У межах цього підрозділу виконано порівняння комбінованих схем за однаковою логікою оброблення: спочатку формується поле оптичного потоку, далі оцінюється карта глибини, після чого результати накладаються на зображення кадру для подальшої інтерпретації. Такий підхід дає змогу зіставити класичні та </w:t>
      </w:r>
      <w:proofErr w:type="spellStart"/>
      <w:r w:rsidRPr="00CF7743">
        <w:t>нейромережеві</w:t>
      </w:r>
      <w:proofErr w:type="spellEnd"/>
      <w:r w:rsidRPr="00CF7743">
        <w:t xml:space="preserve"> алгоритми за стабільністю, деталізацією та здатністю зберігати просторову структуру сцени.</w:t>
      </w:r>
    </w:p>
    <w:p w14:paraId="096B0099" w14:textId="77777777" w:rsidR="00A14AF0" w:rsidRPr="00CF7743" w:rsidRDefault="00A14AF0" w:rsidP="00A14AF0">
      <w:pPr>
        <w:pStyle w:val="a3"/>
      </w:pPr>
      <w:r w:rsidRPr="00CF7743">
        <w:t xml:space="preserve">Для аналізу враховано якість виявлення об’єктів, узгодженість напрямку руху, чіткість меж на карті глибини, стійкість до шумів і придатність результату до подальшого використання в модулі ідентифікації. Саме тому далі наведено окремі результати для </w:t>
      </w:r>
      <w:proofErr w:type="spellStart"/>
      <w:r w:rsidRPr="00CF7743">
        <w:t>Farneback</w:t>
      </w:r>
      <w:proofErr w:type="spellEnd"/>
      <w:r w:rsidRPr="00CF7743">
        <w:t xml:space="preserve">, </w:t>
      </w:r>
      <w:proofErr w:type="spellStart"/>
      <w:r w:rsidRPr="00CF7743">
        <w:t>FlowNet</w:t>
      </w:r>
      <w:proofErr w:type="spellEnd"/>
      <w:r w:rsidRPr="00CF7743">
        <w:t xml:space="preserve">, </w:t>
      </w:r>
      <w:proofErr w:type="spellStart"/>
      <w:r w:rsidRPr="00CF7743">
        <w:t>GeoNet</w:t>
      </w:r>
      <w:proofErr w:type="spellEnd"/>
      <w:r w:rsidRPr="00CF7743">
        <w:t xml:space="preserve">, </w:t>
      </w:r>
      <w:proofErr w:type="spellStart"/>
      <w:r w:rsidRPr="00CF7743">
        <w:t>Horn-Schunck</w:t>
      </w:r>
      <w:proofErr w:type="spellEnd"/>
      <w:r w:rsidRPr="00CF7743">
        <w:t xml:space="preserve"> і </w:t>
      </w:r>
      <w:proofErr w:type="spellStart"/>
      <w:r w:rsidRPr="00CF7743">
        <w:t>Lucas-Kanade</w:t>
      </w:r>
      <w:proofErr w:type="spellEnd"/>
      <w:r w:rsidRPr="00CF7743">
        <w:t xml:space="preserve"> у поєднанні з різними моделями оцінювання глибини.</w:t>
      </w:r>
    </w:p>
    <w:p w14:paraId="69029D3D" w14:textId="77777777" w:rsidR="00A14AF0" w:rsidRPr="00CF7743" w:rsidRDefault="00A14AF0" w:rsidP="00A14AF0">
      <w:pPr>
        <w:pStyle w:val="a3"/>
      </w:pPr>
      <w:r w:rsidRPr="00CF7743">
        <w:t>Отримані візуалізації не дублюють одна одну, а відображають різні режими роботи інформаційної технології: від базового оптичного потоку й простих способів оцінювання глибини до інтегрованих схем, у яких поєднуються виявлення, рух і просторова інтерпретація кадру. Саме тому кожен наступний підрозділ акцентує окремий тип комбінації та його практичну інтерпретацію.</w:t>
      </w:r>
    </w:p>
    <w:p w14:paraId="24570BB6" w14:textId="77777777" w:rsidR="00255AA8" w:rsidRPr="00CF7743" w:rsidRDefault="00255AA8" w:rsidP="00BC2DB9">
      <w:pPr>
        <w:pStyle w:val="Fig"/>
      </w:pPr>
      <w:r w:rsidRPr="00CF7743">
        <w:rPr>
          <w:noProof/>
          <w:lang w:eastAsia="uk-UA"/>
        </w:rPr>
        <w:drawing>
          <wp:inline distT="0" distB="0" distL="0" distR="0" wp14:anchorId="6D3A268B" wp14:editId="70665673">
            <wp:extent cx="5523789" cy="2304288"/>
            <wp:effectExtent l="0" t="0" r="127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31661" cy="2307572"/>
                    </a:xfrm>
                    <a:prstGeom prst="rect">
                      <a:avLst/>
                    </a:prstGeom>
                    <a:noFill/>
                    <a:ln>
                      <a:noFill/>
                    </a:ln>
                  </pic:spPr>
                </pic:pic>
              </a:graphicData>
            </a:graphic>
          </wp:inline>
        </w:drawing>
      </w:r>
    </w:p>
    <w:p w14:paraId="3A691883" w14:textId="494AB9C7" w:rsidR="00255AA8" w:rsidRPr="00CF7743" w:rsidRDefault="00B53041" w:rsidP="00255AA8">
      <w:pPr>
        <w:pStyle w:val="aff2"/>
      </w:pPr>
      <w:r>
        <w:t xml:space="preserve">Рисунок </w:t>
      </w:r>
      <w:r w:rsidR="00A571C0" w:rsidRPr="00CF7743">
        <w:t>4.7 – Результат виявлення об’єктів за допомогою моделі DETR</w:t>
      </w:r>
    </w:p>
    <w:p w14:paraId="6CDE39CC" w14:textId="73E104E0" w:rsidR="00255AA8" w:rsidRPr="00CF7743" w:rsidRDefault="0002454E" w:rsidP="00B255E6">
      <w:pPr>
        <w:pStyle w:val="a3"/>
      </w:pPr>
      <w:r w:rsidRPr="00B40289">
        <w:t>На рис. 4.7 модель DETR успішно локалізує об’єкти в кадрі, виділяючи їх обмежувальними рамками. Виявлено 6 об’єктів, що відповідає реальній кількості рухомих цілей у сцені</w:t>
      </w:r>
      <w:r w:rsidR="00871887" w:rsidRPr="00B40289">
        <w:t xml:space="preserve"> та</w:t>
      </w:r>
      <w:r w:rsidR="00EB0597" w:rsidRPr="00EB0597">
        <w:t xml:space="preserve"> </w:t>
      </w:r>
      <w:r w:rsidR="00871887" w:rsidRPr="00CF7743">
        <w:t xml:space="preserve">наведено результат роботи моделі DETR  для виявлення об'єктів у кадрі </w:t>
      </w:r>
      <w:proofErr w:type="spellStart"/>
      <w:r w:rsidR="00871887" w:rsidRPr="00CF7743">
        <w:t>відеопослідовності</w:t>
      </w:r>
      <w:proofErr w:type="spellEnd"/>
      <w:r w:rsidR="00871887" w:rsidRPr="00CF7743">
        <w:t xml:space="preserve">, яка реалізує підхід </w:t>
      </w:r>
      <w:proofErr w:type="spellStart"/>
      <w:r w:rsidR="00871887" w:rsidRPr="00CF7743">
        <w:t>end-to-end</w:t>
      </w:r>
      <w:proofErr w:type="spellEnd"/>
      <w:r w:rsidR="00871887" w:rsidRPr="00CF7743">
        <w:t xml:space="preserve"> без потреби в попередньому формуванні областей-кандидатів або механізмах придушення не-</w:t>
      </w:r>
      <w:r w:rsidR="00871887" w:rsidRPr="00CF7743">
        <w:lastRenderedPageBreak/>
        <w:t xml:space="preserve">максимумів [14, 46, </w:t>
      </w:r>
      <w:r w:rsidR="002757E6" w:rsidRPr="00445436">
        <w:t>78-80</w:t>
      </w:r>
      <w:r w:rsidR="0000557D">
        <w:rPr>
          <w:rFonts w:hint="eastAsia"/>
          <w:lang w:eastAsia="ja-JP"/>
        </w:rPr>
        <w:t>, 91</w:t>
      </w:r>
      <w:r w:rsidR="00871887" w:rsidRPr="00CF7743">
        <w:t xml:space="preserve">]. Модель DETR успішно локалізує об'єкти в тестовому кадрі, виділяючи їх обмежувальними рамками з відповідними мітками класів та коефіцієнтами довіри [46, </w:t>
      </w:r>
      <w:r w:rsidR="006C2E39">
        <w:t>94</w:t>
      </w:r>
      <w:r w:rsidR="00871887" w:rsidRPr="00CF7743">
        <w:t xml:space="preserve">]. За результатами </w:t>
      </w:r>
      <w:proofErr w:type="spellStart"/>
      <w:r w:rsidR="00871887" w:rsidRPr="00CF7743">
        <w:t>детекції</w:t>
      </w:r>
      <w:proofErr w:type="spellEnd"/>
      <w:r w:rsidR="00871887" w:rsidRPr="00CF7743">
        <w:t xml:space="preserve"> на наведеному рисунку виявлено шість об'єктів, що відповідає реальній кількості рухомих цілей у сцені, зокрема транспортних засобів та пішоходів [</w:t>
      </w:r>
      <w:r w:rsidR="006C2E39">
        <w:rPr>
          <w:rFonts w:hint="eastAsia"/>
          <w:lang w:eastAsia="ja-JP"/>
        </w:rPr>
        <w:t>95</w:t>
      </w:r>
      <w:r w:rsidR="00871887" w:rsidRPr="00CF7743">
        <w:t xml:space="preserve">, </w:t>
      </w:r>
      <w:r w:rsidR="006C2E39">
        <w:rPr>
          <w:rFonts w:hint="eastAsia"/>
          <w:lang w:eastAsia="ja-JP"/>
        </w:rPr>
        <w:t>96</w:t>
      </w:r>
      <w:r w:rsidR="00871887" w:rsidRPr="00CF7743">
        <w:t xml:space="preserve">]. Кожен виявлений об'єкт супроводжується числовим значенням ймовірності правильної класифікації, яке для більшості об'єктів перевищує 0,74, що свідчить про високу достовірність роботи детектора на тестовому відеоматеріалі [14, 46]. Обмежувальні рамки точно окреслюють просторові межі кожного об'єкта, що є необхідною умовою для подальшого обчислення їх кінематичних параметрів, зокрема швидкості, напрямку руху та траєкторії, на основі аналізу оптичного потоку між послідовними кадрами [22, 42, </w:t>
      </w:r>
      <w:r w:rsidR="0000557D">
        <w:rPr>
          <w:rFonts w:hint="eastAsia"/>
          <w:lang w:eastAsia="ja-JP"/>
        </w:rPr>
        <w:t>91</w:t>
      </w:r>
      <w:r w:rsidR="00871887" w:rsidRPr="00CF7743">
        <w:t xml:space="preserve">]. Застосування </w:t>
      </w:r>
      <w:proofErr w:type="spellStart"/>
      <w:r w:rsidR="00871887" w:rsidRPr="00CF7743">
        <w:t>трансформерної</w:t>
      </w:r>
      <w:proofErr w:type="spellEnd"/>
      <w:r w:rsidR="00871887" w:rsidRPr="00CF7743">
        <w:t xml:space="preserve"> архітектури DETR забезпечує врахування глобальних контекстних </w:t>
      </w:r>
      <w:proofErr w:type="spellStart"/>
      <w:r w:rsidR="00871887" w:rsidRPr="00CF7743">
        <w:t>залежностей</w:t>
      </w:r>
      <w:proofErr w:type="spellEnd"/>
      <w:r w:rsidR="00871887" w:rsidRPr="00CF7743">
        <w:t xml:space="preserve"> між об'єктами в кадрі завдяки механізмам багатоголової уваги, що дозволяє </w:t>
      </w:r>
      <w:proofErr w:type="spellStart"/>
      <w:r w:rsidR="00871887" w:rsidRPr="00CF7743">
        <w:t>коректно</w:t>
      </w:r>
      <w:proofErr w:type="spellEnd"/>
      <w:r w:rsidR="00871887" w:rsidRPr="00CF7743">
        <w:t xml:space="preserve"> локалізувати навіть тісно розташовані або частково перекриті об'єкти [4, 14, 46</w:t>
      </w:r>
      <w:r w:rsidR="002757E6" w:rsidRPr="00445436">
        <w:t>, 81-83</w:t>
      </w:r>
      <w:r w:rsidR="00871887" w:rsidRPr="00CF7743">
        <w:t>].</w:t>
      </w:r>
      <w:r w:rsidRPr="00B40289">
        <w:t xml:space="preserve"> На рис. 4.8 показано візуалізацію обчислених параметрів для виявлених об’єктів, а саме: їх просторового положення, миттєвої швидкості та напрямку руху</w:t>
      </w:r>
      <w:r w:rsidR="00D42640" w:rsidRPr="00CF7743">
        <w:rPr>
          <w:color w:val="FF0000"/>
          <w:lang w:eastAsia="ja-JP"/>
        </w:rPr>
        <w:t>.</w:t>
      </w:r>
    </w:p>
    <w:p w14:paraId="245C29A4" w14:textId="77777777" w:rsidR="00EE3DA1" w:rsidRPr="00CF7743" w:rsidRDefault="0010633D" w:rsidP="00BC2DB9">
      <w:pPr>
        <w:pStyle w:val="Fig"/>
      </w:pPr>
      <w:r w:rsidRPr="00CF7743">
        <w:rPr>
          <w:noProof/>
          <w:lang w:eastAsia="uk-UA"/>
        </w:rPr>
        <w:drawing>
          <wp:inline distT="0" distB="0" distL="0" distR="0" wp14:anchorId="446CF046" wp14:editId="6D178B21">
            <wp:extent cx="4260917" cy="3333750"/>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09201" cy="3371527"/>
                    </a:xfrm>
                    <a:prstGeom prst="rect">
                      <a:avLst/>
                    </a:prstGeom>
                    <a:noFill/>
                    <a:ln>
                      <a:noFill/>
                    </a:ln>
                  </pic:spPr>
                </pic:pic>
              </a:graphicData>
            </a:graphic>
          </wp:inline>
        </w:drawing>
      </w:r>
    </w:p>
    <w:p w14:paraId="7EB64D05" w14:textId="0F740355" w:rsidR="0010633D" w:rsidRPr="00CF7743" w:rsidRDefault="00B53041" w:rsidP="00EE3DA1">
      <w:pPr>
        <w:pStyle w:val="aff2"/>
      </w:pPr>
      <w:r>
        <w:t xml:space="preserve">Рисунок </w:t>
      </w:r>
      <w:r w:rsidR="008133E2" w:rsidRPr="00CF7743">
        <w:t>4.8 – Візуалізація ідентифікованих параметрів об’єктів</w:t>
      </w:r>
    </w:p>
    <w:p w14:paraId="32B5ADDB" w14:textId="77777777" w:rsidR="008133E2" w:rsidRPr="00CF7743" w:rsidRDefault="00AD67E7" w:rsidP="00B255E6">
      <w:pPr>
        <w:pStyle w:val="a3"/>
      </w:pPr>
      <w:r w:rsidRPr="00CF7743">
        <w:lastRenderedPageBreak/>
        <w:t xml:space="preserve">Подальший аналіз показав, що комбінування різних методів оцінки оптичного потоку та глибини дає різні результати. На рис. 4.9 показано приклад роботи системи з використанням алгоритму оптичного потоку </w:t>
      </w:r>
      <w:proofErr w:type="spellStart"/>
      <w:r w:rsidRPr="00CF7743">
        <w:t>Фарнбека</w:t>
      </w:r>
      <w:proofErr w:type="spellEnd"/>
      <w:r w:rsidRPr="00CF7743">
        <w:t xml:space="preserve"> (</w:t>
      </w:r>
      <w:proofErr w:type="spellStart"/>
      <w:r w:rsidRPr="00CF7743">
        <w:t>Farneback</w:t>
      </w:r>
      <w:proofErr w:type="spellEnd"/>
      <w:r w:rsidRPr="00CF7743">
        <w:t xml:space="preserve">) для оцінки руху та моделі </w:t>
      </w:r>
      <w:proofErr w:type="spellStart"/>
      <w:r w:rsidRPr="00CF7743">
        <w:t>MiDaS</w:t>
      </w:r>
      <w:proofErr w:type="spellEnd"/>
      <w:r w:rsidRPr="00CF7743">
        <w:t xml:space="preserve"> для оцінки глибини сцени. Це класичний підхід </w:t>
      </w:r>
      <w:proofErr w:type="spellStart"/>
      <w:r w:rsidRPr="00CF7743">
        <w:t>Farneback</w:t>
      </w:r>
      <w:proofErr w:type="spellEnd"/>
      <w:r w:rsidRPr="00CF7743">
        <w:t xml:space="preserve"> + </w:t>
      </w:r>
      <w:proofErr w:type="spellStart"/>
      <w:r w:rsidRPr="00CF7743">
        <w:t>MiDaS</w:t>
      </w:r>
      <w:proofErr w:type="spellEnd"/>
      <w:r w:rsidRPr="00CF7743">
        <w:t>.</w:t>
      </w:r>
    </w:p>
    <w:p w14:paraId="7EDB79E7" w14:textId="77777777" w:rsidR="00822E68" w:rsidRPr="00CF7743" w:rsidRDefault="00822E68" w:rsidP="00B255E6">
      <w:pPr>
        <w:pStyle w:val="a3"/>
      </w:pPr>
    </w:p>
    <w:p w14:paraId="44E0A0D5" w14:textId="77777777" w:rsidR="00AD67E7" w:rsidRPr="00CF7743" w:rsidRDefault="00AD67E7" w:rsidP="00AD67E7">
      <w:pPr>
        <w:pStyle w:val="a3"/>
        <w:keepNext/>
        <w:pBdr>
          <w:top w:val="nil"/>
          <w:left w:val="nil"/>
          <w:bottom w:val="nil"/>
          <w:right w:val="nil"/>
          <w:between w:val="nil"/>
        </w:pBdr>
        <w:spacing w:before="120" w:after="120"/>
        <w:jc w:val="center"/>
      </w:pPr>
      <w:r w:rsidRPr="00CF7743">
        <w:rPr>
          <w:noProof/>
          <w:lang w:eastAsia="uk-UA"/>
        </w:rPr>
        <w:drawing>
          <wp:inline distT="0" distB="0" distL="0" distR="0" wp14:anchorId="48E95AC1" wp14:editId="504AAC16">
            <wp:extent cx="5775869" cy="442053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75869" cy="4420537"/>
                    </a:xfrm>
                    <a:prstGeom prst="rect">
                      <a:avLst/>
                    </a:prstGeom>
                    <a:noFill/>
                    <a:ln>
                      <a:noFill/>
                    </a:ln>
                  </pic:spPr>
                </pic:pic>
              </a:graphicData>
            </a:graphic>
          </wp:inline>
        </w:drawing>
      </w:r>
    </w:p>
    <w:p w14:paraId="7886E66A" w14:textId="4139A93A" w:rsidR="00AD67E7" w:rsidRPr="00CF7743" w:rsidRDefault="00B53041" w:rsidP="00AD67E7">
      <w:pPr>
        <w:pStyle w:val="aff2"/>
      </w:pPr>
      <w:r>
        <w:rPr>
          <w:szCs w:val="28"/>
        </w:rPr>
        <w:t xml:space="preserve">Рисунок </w:t>
      </w:r>
      <w:r w:rsidR="00407662" w:rsidRPr="00CF7743">
        <w:rPr>
          <w:szCs w:val="28"/>
        </w:rPr>
        <w:t>4.9 – Візуалізація оптичного потоку (</w:t>
      </w:r>
      <w:proofErr w:type="spellStart"/>
      <w:r w:rsidR="00407662" w:rsidRPr="00CF7743">
        <w:rPr>
          <w:szCs w:val="28"/>
        </w:rPr>
        <w:t>Farneback</w:t>
      </w:r>
      <w:proofErr w:type="spellEnd"/>
      <w:r w:rsidR="00407662" w:rsidRPr="00CF7743">
        <w:rPr>
          <w:szCs w:val="28"/>
        </w:rPr>
        <w:t>), карти глибини (</w:t>
      </w:r>
      <w:proofErr w:type="spellStart"/>
      <w:r w:rsidR="00407662" w:rsidRPr="00CF7743">
        <w:rPr>
          <w:szCs w:val="28"/>
        </w:rPr>
        <w:t>MiDaS</w:t>
      </w:r>
      <w:proofErr w:type="spellEnd"/>
      <w:r w:rsidR="00407662" w:rsidRPr="00CF7743">
        <w:rPr>
          <w:szCs w:val="28"/>
        </w:rPr>
        <w:t>) та їх об’єднання</w:t>
      </w:r>
    </w:p>
    <w:p w14:paraId="6A4264F2" w14:textId="77777777" w:rsidR="00822E68" w:rsidRPr="00CF7743" w:rsidRDefault="00501BA6" w:rsidP="00B255E6">
      <w:pPr>
        <w:pStyle w:val="a3"/>
      </w:pPr>
      <w:r w:rsidRPr="00CF7743">
        <w:t xml:space="preserve">На рис. 4.9 зліва показано поле оптичного потоку, де кольором закодовано напрямок та інтенсивність руху пікселів. У центрі представлено карту глибини, отриману за допомогою моделі </w:t>
      </w:r>
      <w:proofErr w:type="spellStart"/>
      <w:r w:rsidRPr="00CF7743">
        <w:t>MiDaS</w:t>
      </w:r>
      <w:proofErr w:type="spellEnd"/>
      <w:r w:rsidRPr="00CF7743">
        <w:t>, де теплі кольори (жовтий, помаранчевий) відповідають ближчим об’єктам, а холодні (синій, фіолетовий) – віддаленим. Справа наведено результат об’єднання цих даних, що дозволяє одночасно аналізувати як динаміку, так і просторову структуру сцени.</w:t>
      </w:r>
    </w:p>
    <w:p w14:paraId="10277C3F" w14:textId="1457BDD6" w:rsidR="001A766B" w:rsidRPr="00CF7743" w:rsidRDefault="00013E6B" w:rsidP="00B255E6">
      <w:pPr>
        <w:pStyle w:val="a3"/>
      </w:pPr>
      <w:r w:rsidRPr="00CF7743">
        <w:lastRenderedPageBreak/>
        <w:t xml:space="preserve">Аналогічний аналіз було проведено для пари </w:t>
      </w:r>
      <w:r w:rsidR="0089083A" w:rsidRPr="00BF7ECD">
        <w:t>«</w:t>
      </w:r>
      <w:proofErr w:type="spellStart"/>
      <w:r w:rsidRPr="00CF7743">
        <w:t>нейромережевий</w:t>
      </w:r>
      <w:proofErr w:type="spellEnd"/>
      <w:r w:rsidRPr="00CF7743">
        <w:t xml:space="preserve"> оптичний потік </w:t>
      </w:r>
      <w:proofErr w:type="spellStart"/>
      <w:r w:rsidRPr="00CF7743">
        <w:t>FlowNet</w:t>
      </w:r>
      <w:proofErr w:type="spellEnd"/>
      <w:r w:rsidRPr="00CF7743">
        <w:t xml:space="preserve"> + </w:t>
      </w:r>
      <w:proofErr w:type="spellStart"/>
      <w:r w:rsidRPr="00CF7743">
        <w:t>DPT_Large</w:t>
      </w:r>
      <w:proofErr w:type="spellEnd"/>
      <w:r w:rsidR="0089083A" w:rsidRPr="00BF7ECD">
        <w:t>»</w:t>
      </w:r>
      <w:r w:rsidRPr="00CF7743">
        <w:t>. Результати цього експерименту наведено на рис. 4.</w:t>
      </w:r>
      <w:r w:rsidR="008535D8">
        <w:t>10</w:t>
      </w:r>
      <w:r w:rsidR="00A71D4B">
        <w:t>.</w:t>
      </w:r>
    </w:p>
    <w:p w14:paraId="55D638AE" w14:textId="77777777" w:rsidR="006F2624" w:rsidRPr="00CF7743" w:rsidRDefault="006F2624" w:rsidP="00BC2DB9">
      <w:pPr>
        <w:pStyle w:val="Fig"/>
      </w:pPr>
      <w:r w:rsidRPr="00CF7743">
        <w:rPr>
          <w:noProof/>
          <w:lang w:eastAsia="uk-UA"/>
        </w:rPr>
        <w:drawing>
          <wp:inline distT="0" distB="0" distL="0" distR="0" wp14:anchorId="4ED631F8" wp14:editId="5DB69A6B">
            <wp:extent cx="5869643" cy="4495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70153" cy="4496190"/>
                    </a:xfrm>
                    <a:prstGeom prst="rect">
                      <a:avLst/>
                    </a:prstGeom>
                    <a:noFill/>
                    <a:ln>
                      <a:noFill/>
                    </a:ln>
                  </pic:spPr>
                </pic:pic>
              </a:graphicData>
            </a:graphic>
          </wp:inline>
        </w:drawing>
      </w:r>
    </w:p>
    <w:p w14:paraId="1649431B" w14:textId="053E7BAA" w:rsidR="006F2624" w:rsidRPr="00CF7743" w:rsidRDefault="00B53041" w:rsidP="006F2624">
      <w:pPr>
        <w:pStyle w:val="aff2"/>
      </w:pPr>
      <w:r>
        <w:rPr>
          <w:szCs w:val="28"/>
        </w:rPr>
        <w:t xml:space="preserve">Рисунок </w:t>
      </w:r>
      <w:r w:rsidR="006F2624" w:rsidRPr="00CF7743">
        <w:rPr>
          <w:szCs w:val="28"/>
        </w:rPr>
        <w:t>4.10 – Візуалізація оптичного потоку (</w:t>
      </w:r>
      <w:proofErr w:type="spellStart"/>
      <w:r w:rsidR="006F2624" w:rsidRPr="00CF7743">
        <w:rPr>
          <w:szCs w:val="28"/>
        </w:rPr>
        <w:t>FlowNet</w:t>
      </w:r>
      <w:proofErr w:type="spellEnd"/>
      <w:r w:rsidR="006F2624" w:rsidRPr="00CF7743">
        <w:rPr>
          <w:szCs w:val="28"/>
        </w:rPr>
        <w:t>), карти глибини (</w:t>
      </w:r>
      <w:proofErr w:type="spellStart"/>
      <w:r w:rsidR="006F2624" w:rsidRPr="00CF7743">
        <w:rPr>
          <w:szCs w:val="28"/>
        </w:rPr>
        <w:t>DPT_Large</w:t>
      </w:r>
      <w:proofErr w:type="spellEnd"/>
      <w:r w:rsidR="006F2624" w:rsidRPr="00CF7743">
        <w:rPr>
          <w:szCs w:val="28"/>
        </w:rPr>
        <w:t>) та їх об’єднання</w:t>
      </w:r>
    </w:p>
    <w:p w14:paraId="13A018C3" w14:textId="77777777" w:rsidR="005B1048" w:rsidRPr="00CF7743" w:rsidRDefault="005923DA" w:rsidP="00B255E6">
      <w:pPr>
        <w:pStyle w:val="a3"/>
      </w:pPr>
      <w:r w:rsidRPr="00CF7743">
        <w:t xml:space="preserve">На рис. 4.10 використання </w:t>
      </w:r>
      <w:proofErr w:type="spellStart"/>
      <w:r w:rsidRPr="00CF7743">
        <w:t>нейромережевих</w:t>
      </w:r>
      <w:proofErr w:type="spellEnd"/>
      <w:r w:rsidRPr="00CF7743">
        <w:t xml:space="preserve"> методів (</w:t>
      </w:r>
      <w:proofErr w:type="spellStart"/>
      <w:r w:rsidRPr="00CF7743">
        <w:t>FlowNet</w:t>
      </w:r>
      <w:proofErr w:type="spellEnd"/>
      <w:r w:rsidRPr="00CF7743">
        <w:t xml:space="preserve">) дозволяє отримати більш деталізоване поле оптичного потоку порівняно з класичним алгоритмом </w:t>
      </w:r>
      <w:proofErr w:type="spellStart"/>
      <w:r w:rsidRPr="00CF7743">
        <w:t>Фарнбека</w:t>
      </w:r>
      <w:proofErr w:type="spellEnd"/>
      <w:r w:rsidRPr="00CF7743">
        <w:t xml:space="preserve">, особливо на межах об’єктів. Оцінка глибини за допомогою </w:t>
      </w:r>
      <w:proofErr w:type="spellStart"/>
      <w:r w:rsidRPr="00CF7743">
        <w:t>DPT_Large</w:t>
      </w:r>
      <w:proofErr w:type="spellEnd"/>
      <w:r w:rsidRPr="00CF7743">
        <w:t xml:space="preserve"> також демонструє вищу роздільну здатність. Використання </w:t>
      </w:r>
      <w:proofErr w:type="spellStart"/>
      <w:r w:rsidRPr="00CF7743">
        <w:t>FlowNet</w:t>
      </w:r>
      <w:proofErr w:type="spellEnd"/>
      <w:r w:rsidRPr="00CF7743">
        <w:t xml:space="preserve"> дає більш деталізоване поле оптичного потоку, особливо на межах об’єктів (артефакти руху зменшуються). </w:t>
      </w:r>
      <w:proofErr w:type="spellStart"/>
      <w:r w:rsidRPr="00CF7743">
        <w:t>DPT_Large</w:t>
      </w:r>
      <w:proofErr w:type="spellEnd"/>
      <w:r w:rsidRPr="00CF7743">
        <w:t xml:space="preserve"> забезпечує вищу роздільну здатність карти глибини порівняно з </w:t>
      </w:r>
      <w:proofErr w:type="spellStart"/>
      <w:r w:rsidRPr="00CF7743">
        <w:t>MiDaS</w:t>
      </w:r>
      <w:proofErr w:type="spellEnd"/>
      <w:r w:rsidRPr="00CF7743">
        <w:t>, що дозволяє розрізняти об’єкти на різних відстанях з більшою точністю.</w:t>
      </w:r>
    </w:p>
    <w:p w14:paraId="7FE29BEC" w14:textId="77777777" w:rsidR="006F2624" w:rsidRPr="00CF7743" w:rsidRDefault="00BC1E0F" w:rsidP="00B255E6">
      <w:pPr>
        <w:pStyle w:val="a3"/>
      </w:pPr>
      <w:r w:rsidRPr="00CF7743">
        <w:t xml:space="preserve">Інтегральний підхід </w:t>
      </w:r>
      <w:proofErr w:type="spellStart"/>
      <w:r w:rsidRPr="00CF7743">
        <w:t>GeoNet</w:t>
      </w:r>
      <w:proofErr w:type="spellEnd"/>
      <w:r w:rsidRPr="00CF7743">
        <w:t xml:space="preserve">, який одночасно оцінює глибину та оптичний потік, показав себе як ефективний інструмент для спільного аналізу (рис. 4.11). </w:t>
      </w:r>
      <w:r w:rsidRPr="00CF7743">
        <w:lastRenderedPageBreak/>
        <w:t>Результати демонструють узгодженість між просторовою та часовою інформацією: рухомі об’єкти чітко відокремлюються від статичного фону, а їх просторове положення узгоджується з картою глибини.</w:t>
      </w:r>
    </w:p>
    <w:p w14:paraId="33849795" w14:textId="77777777" w:rsidR="000C29F3" w:rsidRPr="00CF7743" w:rsidRDefault="000C29F3" w:rsidP="00075A99">
      <w:pPr>
        <w:pStyle w:val="Fig"/>
      </w:pPr>
      <w:r w:rsidRPr="00CF7743">
        <w:rPr>
          <w:noProof/>
          <w:lang w:eastAsia="uk-UA"/>
        </w:rPr>
        <w:drawing>
          <wp:inline distT="0" distB="0" distL="0" distR="0" wp14:anchorId="5C103E26" wp14:editId="182E5A31">
            <wp:extent cx="5986216" cy="4581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87373" cy="4582411"/>
                    </a:xfrm>
                    <a:prstGeom prst="rect">
                      <a:avLst/>
                    </a:prstGeom>
                    <a:noFill/>
                    <a:ln>
                      <a:noFill/>
                    </a:ln>
                  </pic:spPr>
                </pic:pic>
              </a:graphicData>
            </a:graphic>
          </wp:inline>
        </w:drawing>
      </w:r>
    </w:p>
    <w:p w14:paraId="00B809DF" w14:textId="248B91F9" w:rsidR="000C29F3" w:rsidRPr="00CF7743" w:rsidRDefault="00B53041" w:rsidP="000C29F3">
      <w:pPr>
        <w:pStyle w:val="aff2"/>
      </w:pPr>
      <w:r>
        <w:rPr>
          <w:szCs w:val="28"/>
        </w:rPr>
        <w:t xml:space="preserve">Рисунок </w:t>
      </w:r>
      <w:r w:rsidR="00B514D7" w:rsidRPr="00CF7743">
        <w:rPr>
          <w:szCs w:val="28"/>
        </w:rPr>
        <w:t xml:space="preserve">4.11 – Візуалізація результатів роботи інтегрованої моделі </w:t>
      </w:r>
      <w:proofErr w:type="spellStart"/>
      <w:r w:rsidR="00B514D7" w:rsidRPr="00CF7743">
        <w:rPr>
          <w:szCs w:val="28"/>
        </w:rPr>
        <w:t>GeoNet</w:t>
      </w:r>
      <w:proofErr w:type="spellEnd"/>
    </w:p>
    <w:p w14:paraId="17B7B20F" w14:textId="3B5DAE80" w:rsidR="003C56D1" w:rsidRDefault="006F63A7" w:rsidP="00B255E6">
      <w:pPr>
        <w:pStyle w:val="a3"/>
      </w:pPr>
      <w:r w:rsidRPr="00CF7743">
        <w:t xml:space="preserve">Для підвищення стійкості ідентифікації до шумів було застосовано 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На рис. 4.12 представлено результат роботи системи, де для оцінки глибини використовується ансамбль моделей (</w:t>
      </w:r>
      <w:proofErr w:type="spellStart"/>
      <w:r w:rsidRPr="00CF7743">
        <w:t>Bagging</w:t>
      </w:r>
      <w:proofErr w:type="spellEnd"/>
      <w:r w:rsidRPr="00CF7743">
        <w:t>), а оптичний потік обчислюється методом Горна–</w:t>
      </w:r>
      <w:proofErr w:type="spellStart"/>
      <w:r w:rsidRPr="00CF7743">
        <w:t>Шунка</w:t>
      </w:r>
      <w:proofErr w:type="spellEnd"/>
      <w:r w:rsidRPr="00CF7743">
        <w:t xml:space="preserve"> (</w:t>
      </w:r>
      <w:proofErr w:type="spellStart"/>
      <w:r w:rsidRPr="00CF7743">
        <w:t>HornSchunck</w:t>
      </w:r>
      <w:proofErr w:type="spellEnd"/>
      <w:r w:rsidRPr="00CF7743">
        <w:t>).</w:t>
      </w:r>
      <w:r w:rsidR="00C7132F" w:rsidRPr="00CF7743">
        <w:t xml:space="preserve"> представлено результат поєднання глобального методу оптичного потоку Горна-</w:t>
      </w:r>
      <w:proofErr w:type="spellStart"/>
      <w:r w:rsidR="00C7132F" w:rsidRPr="00CF7743">
        <w:t>Шунка</w:t>
      </w:r>
      <w:proofErr w:type="spellEnd"/>
      <w:r w:rsidR="00C7132F" w:rsidRPr="00CF7743">
        <w:t xml:space="preserve"> для оцінювання руху та ансамблевого методу </w:t>
      </w:r>
      <w:proofErr w:type="spellStart"/>
      <w:r w:rsidR="00C7132F" w:rsidRPr="00CF7743">
        <w:t>бегінгу</w:t>
      </w:r>
      <w:proofErr w:type="spellEnd"/>
      <w:r w:rsidR="00C7132F" w:rsidRPr="00CF7743">
        <w:t xml:space="preserve"> для оцінювання глибини сцени, що демонструє ефективність ансамблевих підходів для підвищення стійкості ідентифікації параметрів динамічних об'єктів в умовах шумів та нестабільного освітлення [15, </w:t>
      </w:r>
      <w:r w:rsidR="006C2E39">
        <w:rPr>
          <w:rFonts w:hint="eastAsia"/>
          <w:lang w:eastAsia="ja-JP"/>
        </w:rPr>
        <w:t>93</w:t>
      </w:r>
      <w:r w:rsidR="00C7132F" w:rsidRPr="00CF7743">
        <w:t xml:space="preserve">, 60]. </w:t>
      </w:r>
    </w:p>
    <w:p w14:paraId="4EAB0B68" w14:textId="486634BC" w:rsidR="001D1E9D" w:rsidRDefault="00C7132F" w:rsidP="00B255E6">
      <w:pPr>
        <w:pStyle w:val="a3"/>
      </w:pPr>
      <w:r w:rsidRPr="00CF7743">
        <w:t>Ліва панель візуалізує поле оптичного потоку, отримане методом Горна-</w:t>
      </w:r>
      <w:proofErr w:type="spellStart"/>
      <w:r w:rsidRPr="00CF7743">
        <w:lastRenderedPageBreak/>
        <w:t>Шунка</w:t>
      </w:r>
      <w:proofErr w:type="spellEnd"/>
      <w:r w:rsidRPr="00CF7743">
        <w:t xml:space="preserve">, яке на відміну від локальних методів забезпечує густе та гладке поле векторів руху за рахунок мінімізації функціонала, що поєднує обмеження сталості яскравості з умовою глобальної гладкості поля руху [11, </w:t>
      </w:r>
      <w:r w:rsidR="00AB2F90">
        <w:rPr>
          <w:rFonts w:hint="eastAsia"/>
          <w:lang w:eastAsia="ja-JP"/>
        </w:rPr>
        <w:t xml:space="preserve">41, </w:t>
      </w:r>
      <w:r w:rsidRPr="00CF7743">
        <w:t xml:space="preserve">60]. </w:t>
      </w:r>
    </w:p>
    <w:p w14:paraId="7947A647" w14:textId="77777777" w:rsidR="0071489B" w:rsidRPr="00CF7743" w:rsidRDefault="0071489B" w:rsidP="00075A99">
      <w:pPr>
        <w:pStyle w:val="Fig"/>
      </w:pPr>
      <w:r w:rsidRPr="00CF7743">
        <w:rPr>
          <w:noProof/>
          <w:lang w:eastAsia="uk-UA"/>
        </w:rPr>
        <w:drawing>
          <wp:inline distT="0" distB="0" distL="0" distR="0" wp14:anchorId="51E2A76C" wp14:editId="650ADC7A">
            <wp:extent cx="5987373" cy="4582410"/>
            <wp:effectExtent l="0" t="0" r="0" b="8890"/>
            <wp:docPr id="183512859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87373" cy="4582410"/>
                    </a:xfrm>
                    <a:prstGeom prst="rect">
                      <a:avLst/>
                    </a:prstGeom>
                    <a:noFill/>
                    <a:ln>
                      <a:noFill/>
                    </a:ln>
                  </pic:spPr>
                </pic:pic>
              </a:graphicData>
            </a:graphic>
          </wp:inline>
        </w:drawing>
      </w:r>
    </w:p>
    <w:p w14:paraId="4CC2F661" w14:textId="5757E57D" w:rsidR="009D7DA0" w:rsidRPr="00CF7743" w:rsidRDefault="00B53041" w:rsidP="009D7DA0">
      <w:pPr>
        <w:pStyle w:val="aff2"/>
        <w:rPr>
          <w:szCs w:val="28"/>
        </w:rPr>
      </w:pPr>
      <w:r>
        <w:t xml:space="preserve">Рисунок </w:t>
      </w:r>
      <w:r w:rsidR="00802366" w:rsidRPr="00CF7743">
        <w:t>4.12 – Візуалізація оптичного потоку (</w:t>
      </w:r>
      <w:proofErr w:type="spellStart"/>
      <w:r w:rsidR="00802366" w:rsidRPr="00CF7743">
        <w:t>HornSchunck</w:t>
      </w:r>
      <w:proofErr w:type="spellEnd"/>
      <w:r w:rsidR="00802366" w:rsidRPr="00CF7743">
        <w:t>) та ансамблевої оцінки глибини (</w:t>
      </w:r>
      <w:proofErr w:type="spellStart"/>
      <w:r w:rsidR="00802366" w:rsidRPr="00CF7743">
        <w:t>Bagging</w:t>
      </w:r>
      <w:proofErr w:type="spellEnd"/>
      <w:r w:rsidR="00802366" w:rsidRPr="00CF7743">
        <w:t>)</w:t>
      </w:r>
    </w:p>
    <w:p w14:paraId="106A1C56" w14:textId="77777777" w:rsidR="001D1E9D" w:rsidRDefault="001D1E9D" w:rsidP="001D1E9D">
      <w:pPr>
        <w:pStyle w:val="a3"/>
      </w:pPr>
      <w:r w:rsidRPr="00CF7743">
        <w:t xml:space="preserve">Кольорове кодування на лівій панелі відображає напрямок руху, де червоно-жовті відтінки відповідають руху вправо та вгору, а синьо-зелені відтінки відповідають руху вліво та вниз, причому насиченість кольору пропорційна інтенсивності переміщення пікселів між кадрами [22, 60]. </w:t>
      </w:r>
    </w:p>
    <w:p w14:paraId="34CF00A3" w14:textId="63774455" w:rsidR="001D1E9D" w:rsidRDefault="001D1E9D" w:rsidP="001D1E9D">
      <w:pPr>
        <w:pStyle w:val="a3"/>
      </w:pPr>
      <w:r w:rsidRPr="00CF7743">
        <w:t xml:space="preserve">Кольорова шкала на центральній панелі використовує теплі тони для позначення ближніх об'єктів та холодні тони для віддалених, причому ансамблеве усереднення дозволяє згладити локальні шумові артефакти та підвищити стабільність оцінки глибини порівняно з використанням окремих моделей [42, </w:t>
      </w:r>
      <w:r w:rsidR="006C2E39">
        <w:rPr>
          <w:rFonts w:hint="eastAsia"/>
          <w:lang w:eastAsia="ja-JP"/>
        </w:rPr>
        <w:t>93</w:t>
      </w:r>
      <w:r w:rsidRPr="00CF7743">
        <w:t xml:space="preserve">, </w:t>
      </w:r>
      <w:r w:rsidR="006C2E39">
        <w:t>96</w:t>
      </w:r>
      <w:r w:rsidRPr="00CF7743">
        <w:t xml:space="preserve">]. </w:t>
      </w:r>
    </w:p>
    <w:p w14:paraId="244961EE" w14:textId="22DAD7A5" w:rsidR="001D1E9D" w:rsidRDefault="001D1E9D" w:rsidP="001D1E9D">
      <w:pPr>
        <w:pStyle w:val="a3"/>
      </w:pPr>
      <w:r w:rsidRPr="00CF7743">
        <w:lastRenderedPageBreak/>
        <w:t>Права панель об'єднує</w:t>
      </w:r>
      <w:r>
        <w:t xml:space="preserve"> </w:t>
      </w:r>
      <w:r w:rsidRPr="00CF7743">
        <w:t xml:space="preserve"> інформацію про оптичний потік та глибину шляхом накладання кольорового поля векторів руху на карту глибини, де насиченість кольору відповідає інтенсивності руху, а яскравість відповідає відстані до об'єкта, що дозволяє одночасно аналізувати як динамічні, так і просторові характеристики сцени [42, </w:t>
      </w:r>
      <w:r w:rsidR="006C2E39">
        <w:t>94</w:t>
      </w:r>
      <w:r w:rsidRPr="00CF7743">
        <w:t xml:space="preserve">, </w:t>
      </w:r>
      <w:r w:rsidR="006C2E39">
        <w:t>96</w:t>
      </w:r>
      <w:r w:rsidRPr="00CF7743">
        <w:t xml:space="preserve">]. </w:t>
      </w:r>
    </w:p>
    <w:p w14:paraId="2E3EBF0E" w14:textId="24F81B0F" w:rsidR="001D1E9D" w:rsidRPr="00CF7743" w:rsidRDefault="001D1E9D" w:rsidP="001D1E9D">
      <w:pPr>
        <w:pStyle w:val="a3"/>
      </w:pPr>
      <w:r w:rsidRPr="00CF7743">
        <w:t xml:space="preserve">Поєднання </w:t>
      </w:r>
      <w:proofErr w:type="spellStart"/>
      <w:r w:rsidRPr="00CF7743">
        <w:t>глобально</w:t>
      </w:r>
      <w:proofErr w:type="spellEnd"/>
      <w:r w:rsidRPr="00CF7743">
        <w:t xml:space="preserve"> гладкого поля оптичного потоку, отриманого методом </w:t>
      </w:r>
      <w:r>
        <w:t xml:space="preserve"> </w:t>
      </w:r>
      <w:r w:rsidRPr="00CF7743">
        <w:t>Горна-</w:t>
      </w:r>
      <w:proofErr w:type="spellStart"/>
      <w:r w:rsidRPr="00CF7743">
        <w:t>Шунка</w:t>
      </w:r>
      <w:proofErr w:type="spellEnd"/>
      <w:r w:rsidRPr="00CF7743">
        <w:t xml:space="preserve">, з ансамблевою оцінкою глибини забезпечує високу стійкість до шумів та артефактів, що робить цю комбінацію доцільною для використання в системах відеоспостереження зі складними умовами зйомки, зокрема в сутінках, тумані або під час дощу [15, </w:t>
      </w:r>
      <w:r w:rsidR="006C2E39">
        <w:rPr>
          <w:rFonts w:hint="eastAsia"/>
          <w:lang w:eastAsia="ja-JP"/>
        </w:rPr>
        <w:t>93</w:t>
      </w:r>
      <w:r w:rsidRPr="00CF7743">
        <w:t>, 60, 62].</w:t>
      </w:r>
    </w:p>
    <w:p w14:paraId="6E72BDC7" w14:textId="05A46C8E" w:rsidR="006F63A7" w:rsidRPr="00CF7743" w:rsidRDefault="0071489B" w:rsidP="00B255E6">
      <w:pPr>
        <w:pStyle w:val="a3"/>
      </w:pPr>
      <w:r w:rsidRPr="00CF7743">
        <w:t xml:space="preserve">Завершальним етапом є інтеграція модуля виявлення об’єктів DETR з модулем оцінки руху </w:t>
      </w:r>
      <w:proofErr w:type="spellStart"/>
      <w:r w:rsidRPr="00CF7743">
        <w:t>Optical</w:t>
      </w:r>
      <w:proofErr w:type="spellEnd"/>
      <w:r w:rsidRPr="00CF7743">
        <w:t xml:space="preserve"> </w:t>
      </w:r>
      <w:proofErr w:type="spellStart"/>
      <w:r w:rsidRPr="00CF7743">
        <w:t>Flow</w:t>
      </w:r>
      <w:proofErr w:type="spellEnd"/>
      <w:r w:rsidRPr="00CF7743">
        <w:t>. Як показано На рис. 4.13 обмежувальні рамки, отримані від DETR, накладаються на візуалізацію оптичного потоку. Це дозволяє для кожного виявленого об’єкта обчислити його індивідуальні параметри руху, такі як швидкість та напрямок.</w:t>
      </w:r>
    </w:p>
    <w:p w14:paraId="42E773A1" w14:textId="77777777" w:rsidR="0071489B" w:rsidRPr="00CF7743" w:rsidRDefault="0071489B" w:rsidP="00D04C68">
      <w:pPr>
        <w:pStyle w:val="Fig"/>
      </w:pPr>
      <w:r w:rsidRPr="00CF7743">
        <w:rPr>
          <w:noProof/>
          <w:lang w:eastAsia="uk-UA"/>
        </w:rPr>
        <w:drawing>
          <wp:inline distT="0" distB="0" distL="0" distR="0" wp14:anchorId="3B5E7967" wp14:editId="66EEB7B5">
            <wp:extent cx="4781550" cy="3659539"/>
            <wp:effectExtent l="0" t="0" r="0" b="0"/>
            <wp:docPr id="19669296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12794" cy="3683451"/>
                    </a:xfrm>
                    <a:prstGeom prst="rect">
                      <a:avLst/>
                    </a:prstGeom>
                    <a:noFill/>
                    <a:ln>
                      <a:noFill/>
                    </a:ln>
                  </pic:spPr>
                </pic:pic>
              </a:graphicData>
            </a:graphic>
          </wp:inline>
        </w:drawing>
      </w:r>
    </w:p>
    <w:p w14:paraId="444BB68A" w14:textId="7C3C6ED4" w:rsidR="0071489B" w:rsidRPr="00CF7743" w:rsidRDefault="00B53041" w:rsidP="0071489B">
      <w:pPr>
        <w:pStyle w:val="aff2"/>
      </w:pPr>
      <w:r>
        <w:rPr>
          <w:szCs w:val="28"/>
        </w:rPr>
        <w:t xml:space="preserve">Рисунок </w:t>
      </w:r>
      <w:r w:rsidR="00297447" w:rsidRPr="00CF7743">
        <w:rPr>
          <w:szCs w:val="28"/>
        </w:rPr>
        <w:t>4.13 – Результат інтеграції моделі виявлення DETR з візуалізацією оптичного потоку</w:t>
      </w:r>
    </w:p>
    <w:p w14:paraId="27A697D0" w14:textId="77777777" w:rsidR="00B255E6" w:rsidRPr="00CF7743" w:rsidRDefault="00B255E6" w:rsidP="00B255E6">
      <w:pPr>
        <w:pStyle w:val="a3"/>
      </w:pPr>
      <w:r w:rsidRPr="00CF7743">
        <w:lastRenderedPageBreak/>
        <w:t xml:space="preserve">На рис. 4.14–4.26 показано результати візуалізації оптичного потоку та карти глибини після об’єднання. Результати отримані за допомогою розробленого застосунку, у якому завантажується приклад відео з бібліотеки </w:t>
      </w:r>
      <w:proofErr w:type="spellStart"/>
      <w:r w:rsidRPr="00CF7743">
        <w:t>OpenCV</w:t>
      </w:r>
      <w:proofErr w:type="spellEnd"/>
      <w:r w:rsidRPr="00CF7743">
        <w:t xml:space="preserve">, вибираються два кадри, обчислюється карта глибини, розраховується оптичний потік, а потім обидві карти </w:t>
      </w:r>
      <w:proofErr w:type="spellStart"/>
      <w:r w:rsidRPr="00CF7743">
        <w:t>візуалізуються</w:t>
      </w:r>
      <w:proofErr w:type="spellEnd"/>
      <w:r w:rsidRPr="00CF7743">
        <w:t xml:space="preserve"> окремо та накладаються в одному зображенні.</w:t>
      </w:r>
    </w:p>
    <w:p w14:paraId="3D1ACB92" w14:textId="77777777" w:rsidR="00673BAB" w:rsidRPr="00CF7743" w:rsidRDefault="00673BAB" w:rsidP="00673BAB">
      <w:pPr>
        <w:pStyle w:val="a3"/>
      </w:pPr>
      <w:r w:rsidRPr="00CF7743">
        <w:t xml:space="preserve">На рисунку </w:t>
      </w:r>
      <w:r w:rsidR="007902D6" w:rsidRPr="00CF7743">
        <w:t>показано</w:t>
      </w:r>
      <w:r w:rsidRPr="00CF7743">
        <w:t xml:space="preserve"> результати комплексної обробки відеоданих із використанням методів оцінки оптичного потоку, побудови карти глибини та їх подальшого об</w:t>
      </w:r>
      <w:r w:rsidR="0089083A" w:rsidRPr="00CF7743">
        <w:t>’</w:t>
      </w:r>
      <w:r w:rsidRPr="00CF7743">
        <w:t xml:space="preserve">єднання. Ліва частина </w:t>
      </w:r>
      <w:r w:rsidR="007902D6" w:rsidRPr="00CF7743">
        <w:t>зображення</w:t>
      </w:r>
      <w:r w:rsidRPr="00CF7743">
        <w:t xml:space="preserve"> демонструє поле оптичного потоку, де рухомі об</w:t>
      </w:r>
      <w:r w:rsidR="0089083A" w:rsidRPr="00CF7743">
        <w:t>’</w:t>
      </w:r>
      <w:r w:rsidRPr="00CF7743">
        <w:t>єкти виділено кольоровими маркерами на темному фоні. Інтенсивність і напрямок руху закодовано у вигляді кольорових відтінків, що дозволяє чітко ідентифікувати динамічні елементи сцени, зокрема пішоходів, які переміщуються у різних напрямках.</w:t>
      </w:r>
    </w:p>
    <w:p w14:paraId="4800850B" w14:textId="77777777" w:rsidR="00673BAB" w:rsidRPr="00CF7743" w:rsidRDefault="00673BAB" w:rsidP="00673BAB">
      <w:pPr>
        <w:pStyle w:val="a3"/>
      </w:pPr>
      <w:r w:rsidRPr="00CF7743">
        <w:t>Центральна частина зображення відображає карту глибини сцени, отриману за допомогою відповідного алгоритму оцінки відстані до об</w:t>
      </w:r>
      <w:r w:rsidR="0089083A" w:rsidRPr="00CF7743">
        <w:t>’</w:t>
      </w:r>
      <w:r w:rsidRPr="00CF7743">
        <w:t>єктів. Кольорова шкала використовується для представлення відносної віддаленості: теплі кольори (жовтий, помаранчевий) відповідають ближчим об</w:t>
      </w:r>
      <w:r w:rsidR="0089083A" w:rsidRPr="00CF7743">
        <w:t>’</w:t>
      </w:r>
      <w:r w:rsidRPr="00CF7743">
        <w:t>єктам, тоді як холодні (фіолетовий, синій) більш віддаленим. Такий підхід забезпечує наочне сприйняття просторової структури сцени та дозволяє оцінити розташування об</w:t>
      </w:r>
      <w:r w:rsidR="0089083A" w:rsidRPr="00CF7743">
        <w:t>’</w:t>
      </w:r>
      <w:r w:rsidRPr="00CF7743">
        <w:t>єктів у тривимірному просторі навіть за наявності лише двовимірного зображення.</w:t>
      </w:r>
    </w:p>
    <w:p w14:paraId="56FCCB24" w14:textId="77777777" w:rsidR="00673BAB" w:rsidRPr="00CF7743" w:rsidRDefault="00673BAB" w:rsidP="00673BAB">
      <w:pPr>
        <w:pStyle w:val="a3"/>
        <w:rPr>
          <w:lang w:eastAsia="ja-JP"/>
        </w:rPr>
      </w:pPr>
      <w:r w:rsidRPr="00CF7743">
        <w:t xml:space="preserve">Права частина </w:t>
      </w:r>
      <w:r w:rsidR="007902D6" w:rsidRPr="00CF7743">
        <w:t>зображення</w:t>
      </w:r>
      <w:r w:rsidRPr="00CF7743">
        <w:t xml:space="preserve"> демонструє результат об</w:t>
      </w:r>
      <w:r w:rsidR="0089083A" w:rsidRPr="00CF7743">
        <w:t>’</w:t>
      </w:r>
      <w:r w:rsidRPr="00CF7743">
        <w:t>єднання оптичного потоку та карти глибини, що формує узагальнене представлення сцени. У цьому випадку рухомі об</w:t>
      </w:r>
      <w:r w:rsidR="0089083A" w:rsidRPr="00CF7743">
        <w:t>’</w:t>
      </w:r>
      <w:r w:rsidRPr="00CF7743">
        <w:t>єкти не лише виділяються за рахунок динамічних характеристик, але й доповнюються інформацією про їхню відстань від камери. Така інтеграція даних підвищує інформативність аналізу, дозволяє більш точно сегментувати об</w:t>
      </w:r>
      <w:r w:rsidR="0089083A" w:rsidRPr="00CF7743">
        <w:t>’</w:t>
      </w:r>
      <w:r w:rsidRPr="00CF7743">
        <w:t>єкти та створює передумови для подальшої інтелектуальної обробки, зокрема ідентифікації параметрів динамічних об</w:t>
      </w:r>
      <w:r w:rsidR="0089083A" w:rsidRPr="00CF7743">
        <w:t>’</w:t>
      </w:r>
      <w:r w:rsidRPr="00CF7743">
        <w:t>єктів і прийняття рішень у системах комп</w:t>
      </w:r>
      <w:r w:rsidR="0089083A" w:rsidRPr="00CF7743">
        <w:t>’</w:t>
      </w:r>
      <w:r w:rsidRPr="00CF7743">
        <w:t>ютерного зору.</w:t>
      </w:r>
    </w:p>
    <w:p w14:paraId="3B09FD3E" w14:textId="77777777" w:rsidR="00D42788" w:rsidRPr="00CF7743" w:rsidRDefault="00B255E6" w:rsidP="00D42788">
      <w:pPr>
        <w:pStyle w:val="10705"/>
      </w:pPr>
      <w:r w:rsidRPr="00CF7743">
        <w:rPr>
          <w:noProof/>
        </w:rPr>
        <w:lastRenderedPageBreak/>
        <w:drawing>
          <wp:inline distT="0" distB="0" distL="0" distR="0" wp14:anchorId="1DF9B9A8" wp14:editId="5F49ACC6">
            <wp:extent cx="5954040" cy="1609725"/>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5690" cy="1612875"/>
                    </a:xfrm>
                    <a:prstGeom prst="rect">
                      <a:avLst/>
                    </a:prstGeom>
                    <a:noFill/>
                    <a:ln>
                      <a:noFill/>
                    </a:ln>
                  </pic:spPr>
                </pic:pic>
              </a:graphicData>
            </a:graphic>
          </wp:inline>
        </w:drawing>
      </w:r>
    </w:p>
    <w:p w14:paraId="09451336" w14:textId="587339C8" w:rsidR="00D14D21" w:rsidRPr="00CF7743" w:rsidRDefault="00B53041" w:rsidP="00D42788">
      <w:pPr>
        <w:pStyle w:val="aff2"/>
        <w:rPr>
          <w:szCs w:val="28"/>
        </w:rPr>
      </w:pPr>
      <w:r>
        <w:t xml:space="preserve">Рисунок </w:t>
      </w:r>
      <w:r w:rsidR="00946F9D" w:rsidRPr="00CF7743">
        <w:t>4.14 – Результат візуалізації оптичного потоку та карти глибини після об’єднання</w:t>
      </w:r>
    </w:p>
    <w:p w14:paraId="39FEB05F" w14:textId="77777777" w:rsidR="00946F9D" w:rsidRPr="00CF7743" w:rsidRDefault="00946F9D" w:rsidP="00946F9D">
      <w:pPr>
        <w:pStyle w:val="a3"/>
      </w:pPr>
      <w:r w:rsidRPr="00CF7743">
        <w:t xml:space="preserve">На рис. 4.14, 4.15 ліва панель демонструє поле оптичного потоку, отримане методом </w:t>
      </w:r>
      <w:proofErr w:type="spellStart"/>
      <w:r w:rsidRPr="00CF7743">
        <w:t>Фарнбека</w:t>
      </w:r>
      <w:proofErr w:type="spellEnd"/>
      <w:r w:rsidRPr="00CF7743">
        <w:t>. Кольорова гама показує напрямки руху: червоно-жовті відтінки відповідають руху вправо, синьо-зелені вліво. Центральна панель карта глибини, отримана простим розмиттям (</w:t>
      </w:r>
      <w:proofErr w:type="spellStart"/>
      <w:r w:rsidRPr="00CF7743">
        <w:t>Blur</w:t>
      </w:r>
      <w:proofErr w:type="spellEnd"/>
      <w:r w:rsidRPr="00CF7743">
        <w:t xml:space="preserve">). Теплі тони (жовтий/помаранчевий) відповідають ближнім об’єктам (умовно 0–50), холодні (синій/фіолетовий) – віддаленим (100+). Видно, що </w:t>
      </w:r>
      <w:proofErr w:type="spellStart"/>
      <w:r w:rsidRPr="00CF7743">
        <w:t>Blur</w:t>
      </w:r>
      <w:proofErr w:type="spellEnd"/>
      <w:r w:rsidRPr="00CF7743">
        <w:t xml:space="preserve"> дає лише дуже приблизну оцінку глибини: межі об’єктів розмиті, відсутня деталізація. Права панель об’єднання: кольорові вектори потоку накладаються на розмиту карту глибини. Така комбінація непридатна для практичного використання через надто низьку якість оцінки глибини.</w:t>
      </w:r>
    </w:p>
    <w:p w14:paraId="7AC0F75D" w14:textId="77777777" w:rsidR="00D42788" w:rsidRPr="00CF7743" w:rsidRDefault="00E50B07" w:rsidP="00D42788">
      <w:pPr>
        <w:pStyle w:val="10705"/>
      </w:pPr>
      <w:r w:rsidRPr="00CF7743">
        <w:rPr>
          <w:noProof/>
        </w:rPr>
        <w:drawing>
          <wp:inline distT="0" distB="0" distL="0" distR="0" wp14:anchorId="1D83D520" wp14:editId="1BF96CF6">
            <wp:extent cx="6031865" cy="1928259"/>
            <wp:effectExtent l="0" t="0" r="6985" b="0"/>
            <wp:docPr id="1685649275" name="Рисунок 168564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9275" name="Рисунок 168564927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39431" cy="1930678"/>
                    </a:xfrm>
                    <a:prstGeom prst="rect">
                      <a:avLst/>
                    </a:prstGeom>
                    <a:noFill/>
                    <a:ln>
                      <a:noFill/>
                    </a:ln>
                  </pic:spPr>
                </pic:pic>
              </a:graphicData>
            </a:graphic>
          </wp:inline>
        </w:drawing>
      </w:r>
    </w:p>
    <w:p w14:paraId="57DE963B" w14:textId="6174ED24" w:rsidR="00E50B07" w:rsidRPr="00CF7743" w:rsidRDefault="00B53041" w:rsidP="00D42788">
      <w:pPr>
        <w:pStyle w:val="aff2"/>
      </w:pPr>
      <w:r>
        <w:t xml:space="preserve">Рисунок </w:t>
      </w:r>
      <w:r w:rsidR="00946F9D" w:rsidRPr="00CF7743">
        <w:t xml:space="preserve">4.15 – Результат візуалізації оптичного потоку та карти глибини після об’єднання </w:t>
      </w:r>
      <w:proofErr w:type="spellStart"/>
      <w:r w:rsidR="00946F9D" w:rsidRPr="00CF7743">
        <w:t>Farneback</w:t>
      </w:r>
      <w:proofErr w:type="spellEnd"/>
      <w:r w:rsidR="00946F9D" w:rsidRPr="00CF7743">
        <w:t xml:space="preserve"> + </w:t>
      </w:r>
      <w:proofErr w:type="spellStart"/>
      <w:r w:rsidR="00946F9D" w:rsidRPr="00CF7743">
        <w:t>Blur</w:t>
      </w:r>
      <w:proofErr w:type="spellEnd"/>
    </w:p>
    <w:p w14:paraId="1136418F" w14:textId="77777777" w:rsidR="00D4769E" w:rsidRPr="00CF7743" w:rsidRDefault="00B62E13">
      <w:pPr>
        <w:pStyle w:val="a3"/>
      </w:pPr>
      <w:r w:rsidRPr="00CF7743">
        <w:t xml:space="preserve">На рис. 4.15 наведено результат «Результат візуалізації оптичного потоку та карти глибини після об’єднання </w:t>
      </w:r>
      <w:proofErr w:type="spellStart"/>
      <w:r w:rsidRPr="00CF7743">
        <w:t>Farneback</w:t>
      </w:r>
      <w:proofErr w:type="spellEnd"/>
      <w:r w:rsidRPr="00CF7743">
        <w:t xml:space="preserve"> + </w:t>
      </w:r>
      <w:proofErr w:type="spellStart"/>
      <w:r w:rsidRPr="00CF7743">
        <w:t>Blur</w:t>
      </w:r>
      <w:proofErr w:type="spellEnd"/>
      <w:r w:rsidRPr="00CF7743">
        <w:t xml:space="preserve">», який використовується для порівняння оптичного потоку, карти глибини та об’єднаного представлення </w:t>
      </w:r>
      <w:r w:rsidRPr="00CF7743">
        <w:lastRenderedPageBreak/>
        <w:t>сцени під час дистанційної ідентифікації параметрів динамічних об’єктів.</w:t>
      </w:r>
    </w:p>
    <w:p w14:paraId="697DC28B" w14:textId="77777777" w:rsidR="00E50B07" w:rsidRPr="00CF7743" w:rsidRDefault="00EC0C78" w:rsidP="00EC0C78">
      <w:pPr>
        <w:pStyle w:val="a3"/>
      </w:pPr>
      <w:r w:rsidRPr="00CF7743">
        <w:t xml:space="preserve">На рис. 4.16 наведено результат поєднання </w:t>
      </w:r>
      <w:proofErr w:type="spellStart"/>
      <w:r w:rsidRPr="00CF7743">
        <w:t>Farneback</w:t>
      </w:r>
      <w:proofErr w:type="spellEnd"/>
      <w:r w:rsidRPr="00CF7743">
        <w:t xml:space="preserve"> з градієнтною оцінкою глибини.</w:t>
      </w:r>
    </w:p>
    <w:p w14:paraId="189D4629" w14:textId="77777777" w:rsidR="00D42788" w:rsidRPr="00CF7743" w:rsidRDefault="00E50B07" w:rsidP="00D42788">
      <w:pPr>
        <w:pStyle w:val="10705"/>
      </w:pPr>
      <w:r w:rsidRPr="00CF7743">
        <w:rPr>
          <w:noProof/>
        </w:rPr>
        <w:drawing>
          <wp:inline distT="0" distB="0" distL="0" distR="0" wp14:anchorId="59ED8291" wp14:editId="2971AA13">
            <wp:extent cx="5908065" cy="1920240"/>
            <wp:effectExtent l="0" t="0" r="0" b="3810"/>
            <wp:docPr id="465601698" name="Рисунок 46560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698" name="Рисунок 46560169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14779" cy="1922422"/>
                    </a:xfrm>
                    <a:prstGeom prst="rect">
                      <a:avLst/>
                    </a:prstGeom>
                    <a:noFill/>
                    <a:ln>
                      <a:noFill/>
                    </a:ln>
                  </pic:spPr>
                </pic:pic>
              </a:graphicData>
            </a:graphic>
          </wp:inline>
        </w:drawing>
      </w:r>
    </w:p>
    <w:p w14:paraId="64994971" w14:textId="52B16E30" w:rsidR="00E50B07" w:rsidRPr="00CF7743" w:rsidRDefault="00B53041" w:rsidP="00D42788">
      <w:pPr>
        <w:pStyle w:val="aff2"/>
      </w:pPr>
      <w:r>
        <w:t xml:space="preserve">Рисунок </w:t>
      </w:r>
      <w:r w:rsidR="002249E5" w:rsidRPr="00CF7743">
        <w:t xml:space="preserve">4.16 – Результат візуалізації оптичного потоку та карти глибини після об’єднання </w:t>
      </w:r>
      <w:proofErr w:type="spellStart"/>
      <w:r w:rsidR="002249E5" w:rsidRPr="00CF7743">
        <w:t>Farneback</w:t>
      </w:r>
      <w:proofErr w:type="spellEnd"/>
      <w:r w:rsidR="002249E5" w:rsidRPr="00CF7743">
        <w:t xml:space="preserve"> + </w:t>
      </w:r>
      <w:proofErr w:type="spellStart"/>
      <w:r w:rsidR="002249E5" w:rsidRPr="00CF7743">
        <w:t>Gradient</w:t>
      </w:r>
      <w:proofErr w:type="spellEnd"/>
    </w:p>
    <w:p w14:paraId="67A356E1" w14:textId="77777777" w:rsidR="00BC2856" w:rsidRPr="00CF7743" w:rsidRDefault="00BC2856" w:rsidP="00077C1F">
      <w:pPr>
        <w:pStyle w:val="a3"/>
      </w:pPr>
      <w:r w:rsidRPr="00CF7743">
        <w:t xml:space="preserve">На рис. 4.17 наведено результат поєднання </w:t>
      </w:r>
      <w:proofErr w:type="spellStart"/>
      <w:r w:rsidRPr="00CF7743">
        <w:t>Farneback</w:t>
      </w:r>
      <w:proofErr w:type="spellEnd"/>
      <w:r w:rsidRPr="00CF7743">
        <w:t xml:space="preserve"> з моделлю </w:t>
      </w:r>
      <w:proofErr w:type="spellStart"/>
      <w:r w:rsidRPr="00CF7743">
        <w:t>MiDaS</w:t>
      </w:r>
      <w:proofErr w:type="spellEnd"/>
      <w:r w:rsidRPr="00CF7743">
        <w:t>.</w:t>
      </w:r>
    </w:p>
    <w:p w14:paraId="0048E5FC" w14:textId="77777777" w:rsidR="00D42788" w:rsidRPr="00CF7743" w:rsidRDefault="00E50B07" w:rsidP="00D42788">
      <w:pPr>
        <w:pStyle w:val="10705"/>
      </w:pPr>
      <w:r w:rsidRPr="00CF7743">
        <w:rPr>
          <w:noProof/>
        </w:rPr>
        <w:drawing>
          <wp:inline distT="0" distB="0" distL="0" distR="0" wp14:anchorId="386FEE8B" wp14:editId="64AE81A7">
            <wp:extent cx="5838092" cy="1889760"/>
            <wp:effectExtent l="0" t="0" r="0" b="0"/>
            <wp:docPr id="284861185" name="Рисунок 28486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1185" name="Рисунок 28486118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47222" cy="1892715"/>
                    </a:xfrm>
                    <a:prstGeom prst="rect">
                      <a:avLst/>
                    </a:prstGeom>
                    <a:noFill/>
                    <a:ln>
                      <a:noFill/>
                    </a:ln>
                  </pic:spPr>
                </pic:pic>
              </a:graphicData>
            </a:graphic>
          </wp:inline>
        </w:drawing>
      </w:r>
    </w:p>
    <w:p w14:paraId="07ABABC6" w14:textId="67927D75" w:rsidR="00E50B07" w:rsidRPr="00CF7743" w:rsidRDefault="00B53041" w:rsidP="00D42788">
      <w:pPr>
        <w:pStyle w:val="aff2"/>
      </w:pPr>
      <w:r>
        <w:rPr>
          <w:szCs w:val="28"/>
        </w:rPr>
        <w:t xml:space="preserve">Рисунок </w:t>
      </w:r>
      <w:r w:rsidR="002249E5" w:rsidRPr="00CF7743">
        <w:rPr>
          <w:szCs w:val="28"/>
        </w:rPr>
        <w:t xml:space="preserve">4.17 – Результат візуалізації оптичного потоку та карти глибини після об’єднання </w:t>
      </w:r>
      <w:proofErr w:type="spellStart"/>
      <w:r w:rsidR="002249E5" w:rsidRPr="00CF7743">
        <w:rPr>
          <w:szCs w:val="28"/>
        </w:rPr>
        <w:t>Farneback</w:t>
      </w:r>
      <w:proofErr w:type="spellEnd"/>
      <w:r w:rsidR="002249E5" w:rsidRPr="00CF7743">
        <w:rPr>
          <w:szCs w:val="28"/>
        </w:rPr>
        <w:t xml:space="preserve"> + </w:t>
      </w:r>
      <w:proofErr w:type="spellStart"/>
      <w:r w:rsidR="002249E5" w:rsidRPr="00CF7743">
        <w:rPr>
          <w:szCs w:val="28"/>
        </w:rPr>
        <w:t>MiDaS</w:t>
      </w:r>
      <w:proofErr w:type="spellEnd"/>
    </w:p>
    <w:p w14:paraId="5FE97963" w14:textId="7CF6BFE7" w:rsidR="00E50B07" w:rsidRPr="00CF7743" w:rsidRDefault="00DC4FAE" w:rsidP="00077C1F">
      <w:pPr>
        <w:pStyle w:val="a3"/>
      </w:pPr>
      <w:r w:rsidRPr="00CF7743">
        <w:t xml:space="preserve">На рис. 4.18 наведено результат поєднання </w:t>
      </w:r>
      <w:proofErr w:type="spellStart"/>
      <w:r w:rsidRPr="00CF7743">
        <w:t>Farneback</w:t>
      </w:r>
      <w:proofErr w:type="spellEnd"/>
      <w:r w:rsidRPr="00CF7743">
        <w:t xml:space="preserve"> з моделлю </w:t>
      </w:r>
      <w:proofErr w:type="spellStart"/>
      <w:r w:rsidRPr="00CF7743">
        <w:t>DPT_Large</w:t>
      </w:r>
      <w:proofErr w:type="spellEnd"/>
      <w:r w:rsidRPr="00CF7743">
        <w:t>.</w:t>
      </w:r>
      <w:r w:rsidR="00325AF4" w:rsidRPr="00325AF4">
        <w:t xml:space="preserve"> використання моделі </w:t>
      </w:r>
      <w:proofErr w:type="spellStart"/>
      <w:r w:rsidR="00325AF4" w:rsidRPr="00325AF4">
        <w:t>DPT_Large</w:t>
      </w:r>
      <w:proofErr w:type="spellEnd"/>
      <w:r w:rsidR="00325AF4" w:rsidRPr="00325AF4">
        <w:t xml:space="preserve"> (</w:t>
      </w:r>
      <w:proofErr w:type="spellStart"/>
      <w:r w:rsidR="00325AF4" w:rsidRPr="00325AF4">
        <w:t>Dense</w:t>
      </w:r>
      <w:proofErr w:type="spellEnd"/>
      <w:r w:rsidR="00325AF4" w:rsidRPr="00325AF4">
        <w:t xml:space="preserve"> </w:t>
      </w:r>
      <w:proofErr w:type="spellStart"/>
      <w:r w:rsidR="00325AF4" w:rsidRPr="00325AF4">
        <w:t>Prediction</w:t>
      </w:r>
      <w:proofErr w:type="spellEnd"/>
      <w:r w:rsidR="00325AF4" w:rsidRPr="00325AF4">
        <w:t xml:space="preserve"> </w:t>
      </w:r>
      <w:proofErr w:type="spellStart"/>
      <w:r w:rsidR="00325AF4" w:rsidRPr="00325AF4">
        <w:t>Transformer</w:t>
      </w:r>
      <w:proofErr w:type="spellEnd"/>
      <w:r w:rsidR="00325AF4" w:rsidRPr="00325AF4">
        <w:t xml:space="preserve">) для оцінювання глибини у поєднанні з класичним методом оптичного потоку </w:t>
      </w:r>
      <w:proofErr w:type="spellStart"/>
      <w:r w:rsidR="00325AF4" w:rsidRPr="00325AF4">
        <w:t>Farneback</w:t>
      </w:r>
      <w:proofErr w:type="spellEnd"/>
      <w:r w:rsidR="00325AF4" w:rsidRPr="00325AF4">
        <w:t xml:space="preserve"> дозволяє отримати більш деталізовану карту глибини порівняно з базовими методами </w:t>
      </w:r>
      <w:proofErr w:type="spellStart"/>
      <w:r w:rsidR="00325AF4" w:rsidRPr="00325AF4">
        <w:t>Blur</w:t>
      </w:r>
      <w:proofErr w:type="spellEnd"/>
      <w:r w:rsidR="00325AF4" w:rsidRPr="00325AF4">
        <w:t xml:space="preserve"> або </w:t>
      </w:r>
      <w:proofErr w:type="spellStart"/>
      <w:r w:rsidR="00325AF4" w:rsidRPr="00325AF4">
        <w:t>Gradient</w:t>
      </w:r>
      <w:proofErr w:type="spellEnd"/>
      <w:r w:rsidR="00325AF4" w:rsidRPr="00325AF4">
        <w:t xml:space="preserve">. </w:t>
      </w:r>
      <w:proofErr w:type="spellStart"/>
      <w:r w:rsidR="00325AF4" w:rsidRPr="00325AF4">
        <w:t>DPT_Large</w:t>
      </w:r>
      <w:proofErr w:type="spellEnd"/>
      <w:r w:rsidR="00325AF4" w:rsidRPr="00325AF4">
        <w:t xml:space="preserve"> забезпечує високу роздільну здатність завдяки </w:t>
      </w:r>
      <w:proofErr w:type="spellStart"/>
      <w:r w:rsidR="00325AF4" w:rsidRPr="00325AF4">
        <w:t>трансформерній</w:t>
      </w:r>
      <w:proofErr w:type="spellEnd"/>
      <w:r w:rsidR="00325AF4" w:rsidRPr="00325AF4">
        <w:t xml:space="preserve"> архітектурі, яка використовує механізми багатоголової уваги для щільного передбачення просторової структури сцени [14, 46]. Це дозволяє чіткіше виділяти межі об'єктів та розрізняти їх положення.</w:t>
      </w:r>
    </w:p>
    <w:p w14:paraId="1AE2A47F" w14:textId="77777777" w:rsidR="00D42788" w:rsidRPr="00CF7743" w:rsidRDefault="00E50B07" w:rsidP="00D42788">
      <w:pPr>
        <w:pStyle w:val="10705"/>
      </w:pPr>
      <w:r w:rsidRPr="00CF7743">
        <w:rPr>
          <w:noProof/>
        </w:rPr>
        <w:lastRenderedPageBreak/>
        <w:drawing>
          <wp:inline distT="0" distB="0" distL="0" distR="0" wp14:anchorId="6E1A9C9F" wp14:editId="0B980729">
            <wp:extent cx="5673266" cy="1844040"/>
            <wp:effectExtent l="0" t="0" r="3810" b="3810"/>
            <wp:docPr id="521367489" name="Рисунок 5213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489" name="Рисунок 52136748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689685" cy="1849377"/>
                    </a:xfrm>
                    <a:prstGeom prst="rect">
                      <a:avLst/>
                    </a:prstGeom>
                    <a:noFill/>
                    <a:ln>
                      <a:noFill/>
                    </a:ln>
                  </pic:spPr>
                </pic:pic>
              </a:graphicData>
            </a:graphic>
          </wp:inline>
        </w:drawing>
      </w:r>
    </w:p>
    <w:p w14:paraId="03CD6904" w14:textId="33AEF8A0" w:rsidR="00E50B07" w:rsidRPr="00CF7743" w:rsidRDefault="00B53041" w:rsidP="00D42788">
      <w:pPr>
        <w:pStyle w:val="aff2"/>
      </w:pPr>
      <w:r>
        <w:t xml:space="preserve">Рисунок </w:t>
      </w:r>
      <w:r w:rsidR="002249E5" w:rsidRPr="00CF7743">
        <w:t xml:space="preserve">4.18 – Результат візуалізації оптичного потоку та карти глибини після об’єднання </w:t>
      </w:r>
      <w:proofErr w:type="spellStart"/>
      <w:r w:rsidR="002249E5" w:rsidRPr="00CF7743">
        <w:t>Farneback</w:t>
      </w:r>
      <w:proofErr w:type="spellEnd"/>
      <w:r w:rsidR="002249E5" w:rsidRPr="00CF7743">
        <w:t xml:space="preserve"> + </w:t>
      </w:r>
      <w:proofErr w:type="spellStart"/>
      <w:r w:rsidR="002249E5" w:rsidRPr="00CF7743">
        <w:t>DPT_Large</w:t>
      </w:r>
      <w:proofErr w:type="spellEnd"/>
    </w:p>
    <w:p w14:paraId="7A427FDD" w14:textId="77777777" w:rsidR="00E50B07" w:rsidRPr="00CF7743" w:rsidRDefault="00DC4FAE" w:rsidP="00077C1F">
      <w:pPr>
        <w:pStyle w:val="a3"/>
      </w:pPr>
      <w:r w:rsidRPr="00CF7743">
        <w:t xml:space="preserve">На рис. 4.19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розмиттям карти глибини.</w:t>
      </w:r>
    </w:p>
    <w:p w14:paraId="64303114" w14:textId="77777777" w:rsidR="00D42788" w:rsidRPr="00CF7743" w:rsidRDefault="00E50B07" w:rsidP="00D42788">
      <w:pPr>
        <w:pStyle w:val="10705"/>
      </w:pPr>
      <w:r w:rsidRPr="00CF7743">
        <w:rPr>
          <w:noProof/>
        </w:rPr>
        <w:drawing>
          <wp:inline distT="0" distB="0" distL="0" distR="0" wp14:anchorId="1B212EC1" wp14:editId="70E98333">
            <wp:extent cx="5809476" cy="1882140"/>
            <wp:effectExtent l="0" t="0" r="1270" b="3810"/>
            <wp:docPr id="1126913224" name="Рисунок 112691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3224" name="Рисунок 112691322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819038" cy="1885238"/>
                    </a:xfrm>
                    <a:prstGeom prst="rect">
                      <a:avLst/>
                    </a:prstGeom>
                    <a:noFill/>
                    <a:ln>
                      <a:noFill/>
                    </a:ln>
                  </pic:spPr>
                </pic:pic>
              </a:graphicData>
            </a:graphic>
          </wp:inline>
        </w:drawing>
      </w:r>
    </w:p>
    <w:p w14:paraId="27D7A668" w14:textId="77777777" w:rsidR="00E50B07" w:rsidRPr="00CF7743" w:rsidRDefault="002249E5" w:rsidP="00D42788">
      <w:pPr>
        <w:pStyle w:val="aff2"/>
      </w:pPr>
      <w:r w:rsidRPr="00CF7743">
        <w:rPr>
          <w:szCs w:val="28"/>
        </w:rPr>
        <w:t xml:space="preserve">Рис. 4.19 – Результат візуалізації оптичного потоку та карти глибини після об’єднання </w:t>
      </w:r>
      <w:proofErr w:type="spellStart"/>
      <w:r w:rsidRPr="00CF7743">
        <w:rPr>
          <w:szCs w:val="28"/>
        </w:rPr>
        <w:t>LucasKanade</w:t>
      </w:r>
      <w:proofErr w:type="spellEnd"/>
      <w:r w:rsidRPr="00CF7743">
        <w:rPr>
          <w:szCs w:val="28"/>
        </w:rPr>
        <w:t xml:space="preserve"> + </w:t>
      </w:r>
      <w:proofErr w:type="spellStart"/>
      <w:r w:rsidRPr="00CF7743">
        <w:rPr>
          <w:szCs w:val="28"/>
        </w:rPr>
        <w:t>Blur</w:t>
      </w:r>
      <w:proofErr w:type="spellEnd"/>
    </w:p>
    <w:p w14:paraId="1717AAF7" w14:textId="77777777" w:rsidR="00E50B07" w:rsidRPr="00CF7743" w:rsidRDefault="00DC4FAE" w:rsidP="00077C1F">
      <w:pPr>
        <w:pStyle w:val="a3"/>
      </w:pPr>
      <w:r w:rsidRPr="00CF7743">
        <w:t xml:space="preserve">На рис. 4.20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градієнтною оцінкою глибини.</w:t>
      </w:r>
    </w:p>
    <w:p w14:paraId="02068EA4" w14:textId="77777777" w:rsidR="00D42788" w:rsidRPr="00CF7743" w:rsidRDefault="00E50B07" w:rsidP="00D42788">
      <w:pPr>
        <w:pStyle w:val="10705"/>
      </w:pPr>
      <w:r w:rsidRPr="00CF7743">
        <w:rPr>
          <w:noProof/>
        </w:rPr>
        <w:drawing>
          <wp:inline distT="0" distB="0" distL="0" distR="0" wp14:anchorId="73DCBF28" wp14:editId="69AD0819">
            <wp:extent cx="5740169" cy="1838325"/>
            <wp:effectExtent l="0" t="0" r="0" b="0"/>
            <wp:docPr id="739619253" name="Рисунок 7396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9253" name="Рисунок 73961925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45535" cy="1840043"/>
                    </a:xfrm>
                    <a:prstGeom prst="rect">
                      <a:avLst/>
                    </a:prstGeom>
                    <a:noFill/>
                    <a:ln>
                      <a:noFill/>
                    </a:ln>
                  </pic:spPr>
                </pic:pic>
              </a:graphicData>
            </a:graphic>
          </wp:inline>
        </w:drawing>
      </w:r>
    </w:p>
    <w:p w14:paraId="509AD2F0" w14:textId="348060E4" w:rsidR="00E50B07" w:rsidRPr="00CF7743" w:rsidRDefault="00B53041" w:rsidP="00D42788">
      <w:pPr>
        <w:pStyle w:val="aff2"/>
      </w:pPr>
      <w:r>
        <w:rPr>
          <w:szCs w:val="28"/>
        </w:rPr>
        <w:t xml:space="preserve">Рисунок </w:t>
      </w:r>
      <w:r w:rsidR="002249E5" w:rsidRPr="00CF7743">
        <w:rPr>
          <w:szCs w:val="28"/>
        </w:rPr>
        <w:t xml:space="preserve">4.20 – Результат візуалізації оптичного потоку та карти глибини після об’єднання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Gradient</w:t>
      </w:r>
      <w:proofErr w:type="spellEnd"/>
    </w:p>
    <w:p w14:paraId="5E9B2538" w14:textId="77777777" w:rsidR="00E50B07" w:rsidRPr="00CF7743" w:rsidRDefault="008C08A7" w:rsidP="00077C1F">
      <w:pPr>
        <w:pStyle w:val="a3"/>
      </w:pPr>
      <w:r w:rsidRPr="00CF7743">
        <w:lastRenderedPageBreak/>
        <w:t xml:space="preserve">На рис. 4.21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w:t>
      </w:r>
      <w:proofErr w:type="spellEnd"/>
      <w:r w:rsidRPr="00CF7743">
        <w:t>.</w:t>
      </w:r>
    </w:p>
    <w:p w14:paraId="00EFB2A2" w14:textId="77777777" w:rsidR="00D42788" w:rsidRPr="00CF7743" w:rsidRDefault="00E50B07" w:rsidP="00D42788">
      <w:pPr>
        <w:pStyle w:val="10705"/>
      </w:pPr>
      <w:r w:rsidRPr="00CF7743">
        <w:rPr>
          <w:noProof/>
        </w:rPr>
        <w:drawing>
          <wp:inline distT="0" distB="0" distL="0" distR="0" wp14:anchorId="677D2653" wp14:editId="4689C667">
            <wp:extent cx="5812834" cy="1838325"/>
            <wp:effectExtent l="0" t="0" r="0" b="0"/>
            <wp:docPr id="1797134492" name="Рисунок 17971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4492" name="Рисунок 179713449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824856" cy="1842127"/>
                    </a:xfrm>
                    <a:prstGeom prst="rect">
                      <a:avLst/>
                    </a:prstGeom>
                    <a:noFill/>
                    <a:ln>
                      <a:noFill/>
                    </a:ln>
                  </pic:spPr>
                </pic:pic>
              </a:graphicData>
            </a:graphic>
          </wp:inline>
        </w:drawing>
      </w:r>
    </w:p>
    <w:p w14:paraId="06A4A9CD" w14:textId="152809AD" w:rsidR="00E50B07" w:rsidRPr="00CF7743" w:rsidRDefault="00B53041" w:rsidP="00D42788">
      <w:pPr>
        <w:pStyle w:val="aff2"/>
      </w:pPr>
      <w:r>
        <w:rPr>
          <w:szCs w:val="28"/>
        </w:rPr>
        <w:t xml:space="preserve">Рисунок </w:t>
      </w:r>
      <w:r w:rsidR="002249E5" w:rsidRPr="00CF7743">
        <w:rPr>
          <w:szCs w:val="28"/>
        </w:rPr>
        <w:t xml:space="preserve">4.21 – Результат візуалізації оптичного потоку та карти глибини після об’єднання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w:t>
      </w:r>
      <w:proofErr w:type="spellEnd"/>
    </w:p>
    <w:p w14:paraId="7612D2BF" w14:textId="77777777" w:rsidR="00E50B07" w:rsidRPr="00CF7743" w:rsidRDefault="008C08A7" w:rsidP="00077C1F">
      <w:pPr>
        <w:pStyle w:val="a3"/>
      </w:pPr>
      <w:r w:rsidRPr="00CF7743">
        <w:t xml:space="preserve">На рис. 4.22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MiDaS_DPT</w:t>
      </w:r>
      <w:proofErr w:type="spellEnd"/>
      <w:r w:rsidRPr="00CF7743">
        <w:t>.</w:t>
      </w:r>
    </w:p>
    <w:p w14:paraId="4B2BD458" w14:textId="77777777" w:rsidR="00D42788" w:rsidRPr="00CF7743" w:rsidRDefault="00E50B07" w:rsidP="00D42788">
      <w:pPr>
        <w:pStyle w:val="10705"/>
      </w:pPr>
      <w:r w:rsidRPr="00CF7743">
        <w:rPr>
          <w:noProof/>
        </w:rPr>
        <w:drawing>
          <wp:inline distT="0" distB="0" distL="0" distR="0" wp14:anchorId="5B7CBDB7" wp14:editId="0D2547F3">
            <wp:extent cx="5721738" cy="1809750"/>
            <wp:effectExtent l="0" t="0" r="0" b="0"/>
            <wp:docPr id="1400324066" name="Рисунок 140032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4066" name="Рисунок 140032406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23060" cy="1810168"/>
                    </a:xfrm>
                    <a:prstGeom prst="rect">
                      <a:avLst/>
                    </a:prstGeom>
                    <a:noFill/>
                    <a:ln>
                      <a:noFill/>
                    </a:ln>
                  </pic:spPr>
                </pic:pic>
              </a:graphicData>
            </a:graphic>
          </wp:inline>
        </w:drawing>
      </w:r>
    </w:p>
    <w:p w14:paraId="6B7DFE38" w14:textId="172BE4DC" w:rsidR="00E50B07" w:rsidRPr="00CF7743" w:rsidRDefault="00B53041" w:rsidP="00D42788">
      <w:pPr>
        <w:pStyle w:val="aff2"/>
      </w:pPr>
      <w:r>
        <w:rPr>
          <w:szCs w:val="28"/>
        </w:rPr>
        <w:t xml:space="preserve">Рисунок </w:t>
      </w:r>
      <w:r w:rsidR="002249E5" w:rsidRPr="00CF7743">
        <w:rPr>
          <w:szCs w:val="28"/>
        </w:rPr>
        <w:t xml:space="preserve">4.22 – Результат візуалізації оптичного потоку та карти глибини після об’єднання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MiDaS_DPT</w:t>
      </w:r>
      <w:proofErr w:type="spellEnd"/>
    </w:p>
    <w:p w14:paraId="5B8EAAC5" w14:textId="776885F5" w:rsidR="00E50B07" w:rsidRPr="00CF7743" w:rsidRDefault="008C08A7" w:rsidP="00077C1F">
      <w:pPr>
        <w:pStyle w:val="a3"/>
      </w:pPr>
      <w:r w:rsidRPr="00CF7743">
        <w:t xml:space="preserve">На рис. 4.23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розмиттям карти глибини.</w:t>
      </w:r>
      <w:r w:rsidR="00D409F5" w:rsidRPr="00D409F5">
        <w:t xml:space="preserve"> Навіть з таким спрощеним методом оцінювання глибини, глобальний характер поля оптичного потоку дозволяє </w:t>
      </w:r>
      <w:proofErr w:type="spellStart"/>
      <w:r w:rsidR="00D409F5" w:rsidRPr="00D409F5">
        <w:t>коректно</w:t>
      </w:r>
      <w:proofErr w:type="spellEnd"/>
      <w:r w:rsidR="00D409F5" w:rsidRPr="00D409F5">
        <w:t xml:space="preserve"> визначати загальний напрямок руху об'єктів, хоча точність кількісних оцінок швидкості та просторового положення залишається низькою [22, 41, 60]. Цей приклад наочно ілюструє, що використання примітивних методів оцінювання є недостатнім для надійної дистанційної ідентифікації параметрів динамічних об'єктів, особливо в умовах змінної глибини сцени або наявності об'єктів на різних відстанях.</w:t>
      </w:r>
    </w:p>
    <w:p w14:paraId="0B3A2E4C" w14:textId="77777777" w:rsidR="00D42788" w:rsidRPr="00CF7743" w:rsidRDefault="00E50B07" w:rsidP="00D42788">
      <w:pPr>
        <w:pStyle w:val="10705"/>
      </w:pPr>
      <w:r w:rsidRPr="00CF7743">
        <w:rPr>
          <w:noProof/>
        </w:rPr>
        <w:lastRenderedPageBreak/>
        <w:drawing>
          <wp:inline distT="0" distB="0" distL="0" distR="0" wp14:anchorId="6CA3A769" wp14:editId="2A2EBA1C">
            <wp:extent cx="5730485" cy="1800225"/>
            <wp:effectExtent l="0" t="0" r="3810" b="0"/>
            <wp:docPr id="2048299586" name="Рисунок 204829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9586" name="Рисунок 204829958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737194" cy="1802333"/>
                    </a:xfrm>
                    <a:prstGeom prst="rect">
                      <a:avLst/>
                    </a:prstGeom>
                    <a:noFill/>
                    <a:ln>
                      <a:noFill/>
                    </a:ln>
                  </pic:spPr>
                </pic:pic>
              </a:graphicData>
            </a:graphic>
          </wp:inline>
        </w:drawing>
      </w:r>
    </w:p>
    <w:p w14:paraId="520ECE35" w14:textId="7918641E" w:rsidR="00E50B07" w:rsidRPr="00CF7743" w:rsidRDefault="00B53041" w:rsidP="00D42788">
      <w:pPr>
        <w:pStyle w:val="aff2"/>
      </w:pPr>
      <w:r>
        <w:rPr>
          <w:szCs w:val="28"/>
        </w:rPr>
        <w:t xml:space="preserve">Рисунок </w:t>
      </w:r>
      <w:r w:rsidR="002249E5" w:rsidRPr="00CF7743">
        <w:rPr>
          <w:szCs w:val="28"/>
        </w:rPr>
        <w:t xml:space="preserve">4.23 – Результат візуалізації оптичного потоку та карти глибини після об’єднання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Blur</w:t>
      </w:r>
      <w:proofErr w:type="spellEnd"/>
    </w:p>
    <w:p w14:paraId="1D09B4BA" w14:textId="77777777" w:rsidR="00E50B07" w:rsidRPr="00CF7743" w:rsidRDefault="008C08A7" w:rsidP="00077C1F">
      <w:pPr>
        <w:pStyle w:val="a3"/>
      </w:pPr>
      <w:r w:rsidRPr="00CF7743">
        <w:t xml:space="preserve">На рис. 4.24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градієнтною оцінкою глибини.</w:t>
      </w:r>
    </w:p>
    <w:p w14:paraId="18670583" w14:textId="77777777" w:rsidR="00D42788" w:rsidRPr="00CF7743" w:rsidRDefault="00E50B07" w:rsidP="00D42788">
      <w:pPr>
        <w:pStyle w:val="10705"/>
      </w:pPr>
      <w:r w:rsidRPr="00CF7743">
        <w:rPr>
          <w:noProof/>
        </w:rPr>
        <w:drawing>
          <wp:inline distT="0" distB="0" distL="0" distR="0" wp14:anchorId="4DC2F3B2" wp14:editId="01AB19FB">
            <wp:extent cx="5396788" cy="1729740"/>
            <wp:effectExtent l="0" t="0" r="0" b="3810"/>
            <wp:docPr id="1701992785" name="Рисунок 17019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2785" name="Рисунок 170199278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400796" cy="1731025"/>
                    </a:xfrm>
                    <a:prstGeom prst="rect">
                      <a:avLst/>
                    </a:prstGeom>
                    <a:noFill/>
                    <a:ln>
                      <a:noFill/>
                    </a:ln>
                  </pic:spPr>
                </pic:pic>
              </a:graphicData>
            </a:graphic>
          </wp:inline>
        </w:drawing>
      </w:r>
    </w:p>
    <w:p w14:paraId="434B2012" w14:textId="39A270D1" w:rsidR="00E50B07" w:rsidRPr="00CF7743" w:rsidRDefault="00B53041" w:rsidP="00D42788">
      <w:pPr>
        <w:pStyle w:val="aff2"/>
      </w:pPr>
      <w:r>
        <w:rPr>
          <w:szCs w:val="28"/>
        </w:rPr>
        <w:t xml:space="preserve">Рисунок </w:t>
      </w:r>
      <w:r w:rsidR="002249E5" w:rsidRPr="00CF7743">
        <w:rPr>
          <w:szCs w:val="28"/>
        </w:rPr>
        <w:t xml:space="preserve">4.24 – Результат візуалізації оптичного потоку та карти глибини після об’єднання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Gradient</w:t>
      </w:r>
      <w:proofErr w:type="spellEnd"/>
    </w:p>
    <w:p w14:paraId="341A3632" w14:textId="77777777" w:rsidR="00E50B07" w:rsidRPr="00CF7743" w:rsidRDefault="008C08A7" w:rsidP="00077C1F">
      <w:pPr>
        <w:pStyle w:val="a3"/>
      </w:pPr>
      <w:r w:rsidRPr="00CF7743">
        <w:t xml:space="preserve">На рис. 4.25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w:t>
      </w:r>
      <w:proofErr w:type="spellEnd"/>
      <w:r w:rsidRPr="00CF7743">
        <w:t>.</w:t>
      </w:r>
    </w:p>
    <w:p w14:paraId="6C9DE5F7" w14:textId="77777777" w:rsidR="00D42788" w:rsidRPr="00CF7743" w:rsidRDefault="00E50B07" w:rsidP="00D42788">
      <w:pPr>
        <w:pStyle w:val="10705"/>
      </w:pPr>
      <w:r w:rsidRPr="00CF7743">
        <w:rPr>
          <w:noProof/>
        </w:rPr>
        <w:drawing>
          <wp:inline distT="0" distB="0" distL="0" distR="0" wp14:anchorId="219D391E" wp14:editId="1B180BF7">
            <wp:extent cx="5384523" cy="1737360"/>
            <wp:effectExtent l="0" t="0" r="6985" b="0"/>
            <wp:docPr id="1885939929" name="Рисунок 188593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9929" name="Рисунок 188593992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389259" cy="1738888"/>
                    </a:xfrm>
                    <a:prstGeom prst="rect">
                      <a:avLst/>
                    </a:prstGeom>
                    <a:noFill/>
                    <a:ln>
                      <a:noFill/>
                    </a:ln>
                  </pic:spPr>
                </pic:pic>
              </a:graphicData>
            </a:graphic>
          </wp:inline>
        </w:drawing>
      </w:r>
    </w:p>
    <w:p w14:paraId="008C31B7" w14:textId="43BDF7CD" w:rsidR="00E50B07" w:rsidRPr="00CF7743" w:rsidRDefault="00B53041" w:rsidP="00D42788">
      <w:pPr>
        <w:pStyle w:val="aff2"/>
      </w:pPr>
      <w:r>
        <w:rPr>
          <w:szCs w:val="28"/>
        </w:rPr>
        <w:t xml:space="preserve">Рисунок </w:t>
      </w:r>
      <w:r w:rsidR="00CF5DF3" w:rsidRPr="00CF7743">
        <w:rPr>
          <w:szCs w:val="28"/>
        </w:rPr>
        <w:t xml:space="preserve">4.25 – Результат візуалізації оптичного потоку та карти глибини після об’єднання </w:t>
      </w:r>
      <w:proofErr w:type="spellStart"/>
      <w:r w:rsidR="00CF5DF3" w:rsidRPr="00CF7743">
        <w:rPr>
          <w:szCs w:val="28"/>
        </w:rPr>
        <w:t>HornSchunck</w:t>
      </w:r>
      <w:proofErr w:type="spellEnd"/>
      <w:r w:rsidR="00CF5DF3" w:rsidRPr="00CF7743">
        <w:rPr>
          <w:szCs w:val="28"/>
        </w:rPr>
        <w:t xml:space="preserve"> + </w:t>
      </w:r>
      <w:proofErr w:type="spellStart"/>
      <w:r w:rsidR="00CF5DF3" w:rsidRPr="00CF7743">
        <w:rPr>
          <w:szCs w:val="28"/>
        </w:rPr>
        <w:t>MiDaS</w:t>
      </w:r>
      <w:proofErr w:type="spellEnd"/>
    </w:p>
    <w:p w14:paraId="1D5BEC0F" w14:textId="77777777" w:rsidR="00E50B07" w:rsidRPr="00CF7743" w:rsidRDefault="008C08A7" w:rsidP="00112260">
      <w:pPr>
        <w:pStyle w:val="a3"/>
      </w:pPr>
      <w:r w:rsidRPr="00CF7743">
        <w:lastRenderedPageBreak/>
        <w:t xml:space="preserve">На рис. 4.26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MiDaS_DPT</w:t>
      </w:r>
      <w:proofErr w:type="spellEnd"/>
      <w:r w:rsidRPr="00CF7743">
        <w:t>.</w:t>
      </w:r>
      <w:r w:rsidR="00542D2B" w:rsidRPr="00CF7743">
        <w:t xml:space="preserve"> </w:t>
      </w:r>
    </w:p>
    <w:p w14:paraId="6A7BC63A" w14:textId="77777777" w:rsidR="00D42788" w:rsidRPr="00CF7743" w:rsidRDefault="00E50B07" w:rsidP="00D42788">
      <w:pPr>
        <w:pStyle w:val="10705"/>
      </w:pPr>
      <w:r w:rsidRPr="00CF7743">
        <w:rPr>
          <w:noProof/>
        </w:rPr>
        <w:drawing>
          <wp:inline distT="0" distB="0" distL="0" distR="0" wp14:anchorId="45AAB7D7" wp14:editId="121A3647">
            <wp:extent cx="5729083" cy="1836420"/>
            <wp:effectExtent l="0" t="0" r="5080" b="0"/>
            <wp:docPr id="423789696" name="Рисунок 42378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9696" name="Рисунок 42378969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732672" cy="1837570"/>
                    </a:xfrm>
                    <a:prstGeom prst="rect">
                      <a:avLst/>
                    </a:prstGeom>
                    <a:noFill/>
                    <a:ln>
                      <a:noFill/>
                    </a:ln>
                  </pic:spPr>
                </pic:pic>
              </a:graphicData>
            </a:graphic>
          </wp:inline>
        </w:drawing>
      </w:r>
    </w:p>
    <w:p w14:paraId="29708F0D" w14:textId="294EB0EB" w:rsidR="00E50B07" w:rsidRPr="00CF7743" w:rsidRDefault="00B53041" w:rsidP="00D42788">
      <w:pPr>
        <w:pStyle w:val="aff2"/>
        <w:rPr>
          <w:szCs w:val="28"/>
        </w:rPr>
      </w:pPr>
      <w:r>
        <w:rPr>
          <w:szCs w:val="28"/>
        </w:rPr>
        <w:t xml:space="preserve">Рисунок </w:t>
      </w:r>
      <w:r w:rsidR="00AD04A2" w:rsidRPr="00CF7743">
        <w:rPr>
          <w:szCs w:val="28"/>
        </w:rPr>
        <w:t xml:space="preserve">4.26 – Результат візуалізації оптичного потоку та карти глибини після об’єднання </w:t>
      </w:r>
      <w:proofErr w:type="spellStart"/>
      <w:r w:rsidR="00AD04A2" w:rsidRPr="00CF7743">
        <w:rPr>
          <w:szCs w:val="28"/>
        </w:rPr>
        <w:t>HornSchunck</w:t>
      </w:r>
      <w:proofErr w:type="spellEnd"/>
      <w:r w:rsidR="00AD04A2" w:rsidRPr="00CF7743">
        <w:rPr>
          <w:szCs w:val="28"/>
        </w:rPr>
        <w:t xml:space="preserve"> + </w:t>
      </w:r>
      <w:proofErr w:type="spellStart"/>
      <w:r w:rsidR="00AD04A2" w:rsidRPr="00CF7743">
        <w:rPr>
          <w:szCs w:val="28"/>
        </w:rPr>
        <w:t>MiDaS_DPT</w:t>
      </w:r>
      <w:proofErr w:type="spellEnd"/>
    </w:p>
    <w:p w14:paraId="4FDC2A8B" w14:textId="77777777" w:rsidR="00315C34" w:rsidRPr="00CF7743" w:rsidRDefault="00315C34" w:rsidP="00315C34">
      <w:pPr>
        <w:pStyle w:val="a3"/>
        <w:rPr>
          <w:lang w:eastAsia="uk-UA"/>
        </w:rPr>
      </w:pPr>
    </w:p>
    <w:p w14:paraId="5E2CBE23" w14:textId="19014561" w:rsidR="00C15F53" w:rsidRPr="00CF7743" w:rsidRDefault="00C15F53" w:rsidP="00C15F53">
      <w:pPr>
        <w:pStyle w:val="2"/>
      </w:pPr>
      <w:bookmarkStart w:id="44" w:name="_Toc229058241"/>
      <w:r w:rsidRPr="00CF7743">
        <w:t>4.</w:t>
      </w:r>
      <w:fldSimple w:instr=" SEQ SubChapter ">
        <w:r w:rsidR="00DA3574">
          <w:rPr>
            <w:noProof/>
          </w:rPr>
          <w:t>5</w:t>
        </w:r>
      </w:fldSimple>
      <w:r w:rsidRPr="00CF7743">
        <w:t xml:space="preserve"> </w:t>
      </w:r>
      <w:r w:rsidR="0095373F" w:rsidRPr="00CF7743">
        <w:t>Реалізація методів ідентифікації на основі глибокого навчання</w:t>
      </w:r>
      <w:bookmarkEnd w:id="44"/>
    </w:p>
    <w:p w14:paraId="75872B70" w14:textId="77777777" w:rsidR="00B56C97" w:rsidRPr="00CF7743" w:rsidRDefault="00B56C97" w:rsidP="00B56C97">
      <w:pPr>
        <w:pStyle w:val="a3"/>
      </w:pPr>
      <w:r w:rsidRPr="00CF7743">
        <w:t xml:space="preserve">Опис додаткової розробленої моделі з використанням </w:t>
      </w:r>
      <w:proofErr w:type="spellStart"/>
      <w:r w:rsidRPr="00CF7743">
        <w:t>GeoNet</w:t>
      </w:r>
      <w:proofErr w:type="spellEnd"/>
      <w:r w:rsidRPr="00CF7743">
        <w:t xml:space="preserve">. Реалізована інтеграція </w:t>
      </w:r>
      <w:proofErr w:type="spellStart"/>
      <w:r w:rsidRPr="00CF7743">
        <w:t>GeoNet</w:t>
      </w:r>
      <w:proofErr w:type="spellEnd"/>
      <w:r w:rsidRPr="00CF7743">
        <w:t xml:space="preserve"> для обробки відео шляхом оцінювання глибини зображень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 що дає змогу визначати один із найважливіших параметрів об’єкта – відстань до елементів сцени.</w:t>
      </w:r>
    </w:p>
    <w:p w14:paraId="5D9A6903" w14:textId="77777777" w:rsidR="00B56C97" w:rsidRPr="00CF7743" w:rsidRDefault="00B56C97" w:rsidP="00B56C97">
      <w:pPr>
        <w:pStyle w:val="a3"/>
      </w:pPr>
      <w:proofErr w:type="spellStart"/>
      <w:r w:rsidRPr="00CF7743">
        <w:t>GeoNet</w:t>
      </w:r>
      <w:proofErr w:type="spellEnd"/>
      <w:r w:rsidRPr="00CF7743">
        <w:t xml:space="preserve"> працює із </w:t>
      </w:r>
      <w:proofErr w:type="spellStart"/>
      <w:r w:rsidRPr="00CF7743">
        <w:t>відеофреймами</w:t>
      </w:r>
      <w:proofErr w:type="spellEnd"/>
      <w:r w:rsidRPr="00CF7743">
        <w:t xml:space="preserve">, які попередньо витягуються з відео, зберігаються у вигляді зображень та форматуються для подальшої обробки. Входи обробляються через </w:t>
      </w:r>
      <w:proofErr w:type="spellStart"/>
      <w:r w:rsidRPr="00CF7743">
        <w:t>GeoNet</w:t>
      </w:r>
      <w:proofErr w:type="spellEnd"/>
      <w:r w:rsidRPr="00CF7743">
        <w:t>, що передбачає отримання параметрів.</w:t>
      </w:r>
    </w:p>
    <w:p w14:paraId="07BB85B7" w14:textId="77777777" w:rsidR="00B56C97" w:rsidRPr="00CF7743" w:rsidRDefault="00B56C97" w:rsidP="00B56C97">
      <w:pPr>
        <w:pStyle w:val="a3"/>
      </w:pPr>
      <w:r w:rsidRPr="00CF7743">
        <w:t xml:space="preserve">Етап підготовки даних. </w:t>
      </w:r>
      <w:proofErr w:type="spellStart"/>
      <w:r w:rsidRPr="00CF7743">
        <w:t>GeoNet</w:t>
      </w:r>
      <w:proofErr w:type="spellEnd"/>
      <w:r w:rsidRPr="00CF7743">
        <w:t xml:space="preserve"> здійснює попередню обробку кадрів відео з використанням </w:t>
      </w:r>
      <w:proofErr w:type="spellStart"/>
      <w:r w:rsidRPr="00CF7743">
        <w:t>скрипта</w:t>
      </w:r>
      <w:proofErr w:type="spellEnd"/>
      <w:r w:rsidRPr="00CF7743">
        <w:t>. Цей етап включає зміну розмірів зображень, створення необхідних послідовностей кадрів (наприклад, для аналізу оптичного потоку або оцінки глибини) і видалення статичних об</w:t>
      </w:r>
      <w:r w:rsidR="0089083A" w:rsidRPr="00CF7743">
        <w:t>’</w:t>
      </w:r>
      <w:r w:rsidRPr="00CF7743">
        <w:t>єктів для покращення результатів.</w:t>
      </w:r>
    </w:p>
    <w:p w14:paraId="2A4CE9E1" w14:textId="361FF46E" w:rsidR="00B56C97" w:rsidRPr="00CF7743" w:rsidRDefault="00B56C97" w:rsidP="00B56C97">
      <w:pPr>
        <w:pStyle w:val="a3"/>
      </w:pPr>
      <w:r w:rsidRPr="00CF7743">
        <w:t xml:space="preserve">Основний обчислювальний етап </w:t>
      </w:r>
      <w:proofErr w:type="spellStart"/>
      <w:r w:rsidR="001B4832" w:rsidRPr="00CF7743">
        <w:t>Інференс</w:t>
      </w:r>
      <w:proofErr w:type="spellEnd"/>
      <w:r w:rsidR="001B4832" w:rsidRPr="00CF7743">
        <w:t xml:space="preserve"> </w:t>
      </w:r>
      <w:r w:rsidRPr="00CF7743">
        <w:t>виконується за допомогою geonet_main.py, який аналізує дані та генерує результати, такі як глибинні карти, оптичний потік або оцінки позиції. Для цього використовуються попередньо натреновані моделі, збережені у вигляді контрольних точок (</w:t>
      </w:r>
      <w:proofErr w:type="spellStart"/>
      <w:r w:rsidRPr="00CF7743">
        <w:t>checkpoints</w:t>
      </w:r>
      <w:proofErr w:type="spellEnd"/>
      <w:r w:rsidRPr="00CF7743">
        <w:t>).</w:t>
      </w:r>
      <w:r w:rsidR="001B4832">
        <w:t xml:space="preserve"> </w:t>
      </w:r>
      <w:r w:rsidRPr="00CF7743">
        <w:t>Вивід результатів</w:t>
      </w:r>
      <w:r w:rsidR="001B4832">
        <w:t>,</w:t>
      </w:r>
      <w:r w:rsidRPr="00CF7743">
        <w:t xml:space="preserve"> </w:t>
      </w:r>
      <w:r w:rsidR="001B4832">
        <w:t>г</w:t>
      </w:r>
      <w:r w:rsidRPr="00CF7743">
        <w:t>либинні карти (</w:t>
      </w:r>
      <w:proofErr w:type="spellStart"/>
      <w:r w:rsidRPr="00CF7743">
        <w:t>depth</w:t>
      </w:r>
      <w:proofErr w:type="spellEnd"/>
      <w:r w:rsidRPr="00CF7743">
        <w:t xml:space="preserve"> </w:t>
      </w:r>
      <w:proofErr w:type="spellStart"/>
      <w:r w:rsidRPr="00CF7743">
        <w:t>maps</w:t>
      </w:r>
      <w:proofErr w:type="spellEnd"/>
      <w:r w:rsidRPr="00CF7743">
        <w:t xml:space="preserve">) зберігаються у визначеному каталозі та </w:t>
      </w:r>
      <w:proofErr w:type="spellStart"/>
      <w:r w:rsidRPr="00CF7743">
        <w:t>візуалізуються</w:t>
      </w:r>
      <w:proofErr w:type="spellEnd"/>
      <w:r w:rsidRPr="00CF7743">
        <w:t xml:space="preserve"> для оцінки результатів роботи моделі</w:t>
      </w:r>
      <w:r w:rsidR="00F820C6" w:rsidRPr="00CF7743">
        <w:rPr>
          <w:lang w:eastAsia="ja-JP"/>
        </w:rPr>
        <w:t xml:space="preserve"> </w:t>
      </w:r>
      <w:r w:rsidRPr="00CF7743">
        <w:t>[</w:t>
      </w:r>
      <w:r w:rsidR="00BF380B" w:rsidRPr="00CF7743">
        <w:fldChar w:fldCharType="begin"/>
      </w:r>
      <w:r w:rsidR="00BF380B" w:rsidRPr="00CF7743">
        <w:instrText xml:space="preserve"> REF _Ref221389746 \r \h </w:instrText>
      </w:r>
      <w:r w:rsidR="00BF380B" w:rsidRPr="00CF7743">
        <w:fldChar w:fldCharType="separate"/>
      </w:r>
      <w:r w:rsidR="00DA3574">
        <w:t>63</w:t>
      </w:r>
      <w:r w:rsidR="00BF380B" w:rsidRPr="00CF7743">
        <w:fldChar w:fldCharType="end"/>
      </w:r>
      <w:r w:rsidRPr="00CF7743">
        <w:t>].</w:t>
      </w:r>
    </w:p>
    <w:p w14:paraId="63B51AC7" w14:textId="7CC61330" w:rsidR="00497093" w:rsidRPr="00CF7743" w:rsidRDefault="00497093" w:rsidP="00497093">
      <w:pPr>
        <w:pStyle w:val="a3"/>
        <w:rPr>
          <w:color w:val="000000"/>
          <w:lang w:eastAsia="ja-JP"/>
        </w:rPr>
      </w:pPr>
      <w:r w:rsidRPr="00CF7743">
        <w:rPr>
          <w:color w:val="000000"/>
        </w:rPr>
        <w:lastRenderedPageBreak/>
        <w:t xml:space="preserve">На рис. 4.27 показано реалізовану модель з використанням </w:t>
      </w:r>
      <w:proofErr w:type="spellStart"/>
      <w:r w:rsidRPr="00CF7743">
        <w:rPr>
          <w:color w:val="000000"/>
        </w:rPr>
        <w:t>GeoNet</w:t>
      </w:r>
      <w:proofErr w:type="spellEnd"/>
      <w:r w:rsidR="00C56322" w:rsidRPr="00CF7743">
        <w:rPr>
          <w:color w:val="000000"/>
          <w:lang w:eastAsia="ja-JP"/>
        </w:rPr>
        <w:t>.</w:t>
      </w:r>
    </w:p>
    <w:p w14:paraId="35D12D6B" w14:textId="77777777" w:rsidR="00270603" w:rsidRPr="00CF7743" w:rsidRDefault="00B62E13" w:rsidP="00F020FD">
      <w:pPr>
        <w:pStyle w:val="Fig"/>
      </w:pPr>
      <w:r w:rsidRPr="00CF7743">
        <w:rPr>
          <w:noProof/>
          <w:lang w:eastAsia="uk-UA"/>
        </w:rPr>
        <mc:AlternateContent>
          <mc:Choice Requires="wpc">
            <w:drawing>
              <wp:inline distT="0" distB="0" distL="0" distR="0" wp14:anchorId="0DDE3F25" wp14:editId="120B2326">
                <wp:extent cx="5940425" cy="5940425"/>
                <wp:effectExtent l="0" t="0" r="3175" b="3175"/>
                <wp:docPr id="2048299821" name="Полотно 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22" name="Прямокутник 249"/>
                        <wps:cNvSpPr/>
                        <wps:spPr>
                          <a:xfrm>
                            <a:off x="635000" y="254000"/>
                            <a:ext cx="38100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3F7FC39" w14:textId="77777777" w:rsidR="008744B4" w:rsidRPr="005F438C" w:rsidRDefault="008744B4" w:rsidP="00F020FD">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3" name="Прямокутник 250"/>
                        <wps:cNvSpPr/>
                        <wps:spPr>
                          <a:xfrm>
                            <a:off x="635000" y="1397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249FC69F" w14:textId="77777777" w:rsidR="008744B4" w:rsidRPr="005F438C" w:rsidRDefault="008744B4" w:rsidP="00F020FD">
                              <w:pPr>
                                <w:pStyle w:val="TextonFig"/>
                              </w:pPr>
                              <w:r w:rsidRPr="005F438C">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4" name="Прямокутник 251"/>
                        <wps:cNvSpPr/>
                        <wps:spPr>
                          <a:xfrm>
                            <a:off x="635000" y="2540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621DE85" w14:textId="77777777" w:rsidR="008744B4" w:rsidRPr="005F438C" w:rsidRDefault="008744B4" w:rsidP="00F020FD">
                              <w:pPr>
                                <w:pStyle w:val="TextonFig"/>
                              </w:pPr>
                              <w:r w:rsidRPr="005F438C">
                                <w:t>Inference: Depth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5" name="Прямокутник 252"/>
                        <wps:cNvSpPr/>
                        <wps:spPr>
                          <a:xfrm>
                            <a:off x="635000" y="3683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5F813EA" w14:textId="77777777" w:rsidR="008744B4" w:rsidRPr="005F438C" w:rsidRDefault="008744B4" w:rsidP="00F020FD">
                              <w:pPr>
                                <w:pStyle w:val="TextonFig"/>
                              </w:pPr>
                              <w:r w:rsidRPr="005F438C">
                                <w:t>Depth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6" name="Прямокутник 253"/>
                        <wps:cNvSpPr/>
                        <wps:spPr>
                          <a:xfrm>
                            <a:off x="635000" y="4826000"/>
                            <a:ext cx="3810000" cy="762000"/>
                          </a:xfrm>
                          <a:prstGeom prst="rect">
                            <a:avLst/>
                          </a:prstGeom>
                          <a:solidFill>
                            <a:srgbClr val="FFEB9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876CE4" w14:textId="77777777" w:rsidR="008744B4" w:rsidRPr="005F438C" w:rsidRDefault="008744B4" w:rsidP="00F020FD">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7" name="Прямокутник 254"/>
                        <wps:cNvSpPr/>
                        <wps:spPr>
                          <a:xfrm>
                            <a:off x="4826000" y="1397000"/>
                            <a:ext cx="1060080" cy="304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399BF5"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8" name="Пряма сполучна лінія 255"/>
                        <wps:cNvCnPr/>
                        <wps:spPr>
                          <a:xfrm>
                            <a:off x="2540000" y="1016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29" name="Пряма сполучна лінія 256"/>
                        <wps:cNvCnPr/>
                        <wps:spPr>
                          <a:xfrm>
                            <a:off x="2540000" y="2159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0" name="Пряма сполучна лінія 257"/>
                        <wps:cNvCnPr/>
                        <wps:spPr>
                          <a:xfrm>
                            <a:off x="2540000" y="3302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1" name="Пряма сполучна лінія 258"/>
                        <wps:cNvCnPr/>
                        <wps:spPr>
                          <a:xfrm>
                            <a:off x="2540000" y="4445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2" name="Пряма сполучна лінія 259"/>
                        <wps:cNvCnPr/>
                        <wps:spPr>
                          <a:xfrm flipH="1">
                            <a:off x="4445000" y="1778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3" name="Пряма сполучна лінія 260"/>
                        <wps:cNvCnPr/>
                        <wps:spPr>
                          <a:xfrm flipH="1">
                            <a:off x="4445000" y="2921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4" name="Пряма сполучна лінія 261"/>
                        <wps:cNvCnPr/>
                        <wps:spPr>
                          <a:xfrm flipH="1">
                            <a:off x="4445000" y="4064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DE3F25" id="Полотно 248" o:spid="_x0000_s1286" editas="canvas" style="width:467.75pt;height:467.75pt;mso-position-horizontal-relative:char;mso-position-vertical-relative:line" coordsize="59404,5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">
                <v:shape id="_x0000_s1287" type="#_x0000_t75" style="position:absolute;width:59404;height:59404;visibility:visible;mso-wrap-style:square" filled="t">
                  <v:fill o:detectmouseclick="t"/>
                  <v:path o:connecttype="none"/>
                </v:shape>
                <v:rect id="Прямокутник 249" o:spid="_x0000_s1288" style="position:absolute;left:6350;top:254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" fillcolor="#e6c8ff" stroked="f" strokecolor="#0a2f40 [1604]" strokeweight="1pt">
                  <v:textbox>
                    <w:txbxContent>
                      <w:p w14:paraId="53F7FC39" w14:textId="77777777" w:rsidR="008744B4" w:rsidRPr="005F438C" w:rsidRDefault="008744B4" w:rsidP="00F020FD">
                        <w:pPr>
                          <w:pStyle w:val="TextonFig"/>
                        </w:pPr>
                        <w:r w:rsidRPr="005F438C">
                          <w:t>Frames</w:t>
                        </w:r>
                      </w:p>
                    </w:txbxContent>
                  </v:textbox>
                </v:rect>
                <v:rect id="Прямокутник 250" o:spid="_x0000_s1289" style="position:absolute;left:6350;top:1397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" fillcolor="white [3201]" strokecolor="black [3200]" strokeweight="1.5pt">
                  <v:textbox>
                    <w:txbxContent>
                      <w:p w14:paraId="249FC69F" w14:textId="77777777" w:rsidR="008744B4" w:rsidRPr="005F438C" w:rsidRDefault="008744B4" w:rsidP="00F020FD">
                        <w:pPr>
                          <w:pStyle w:val="TextonFig"/>
                        </w:pPr>
                        <w:r w:rsidRPr="005F438C">
                          <w:t>Pre-processing</w:t>
                        </w:r>
                      </w:p>
                    </w:txbxContent>
                  </v:textbox>
                </v:rect>
                <v:rect id="Прямокутник 251" o:spid="_x0000_s1290" style="position:absolute;left:6350;top:2540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" fillcolor="white [3201]" strokecolor="black [3200]" strokeweight="1.5pt">
                  <v:textbox>
                    <w:txbxContent>
                      <w:p w14:paraId="5621DE85" w14:textId="77777777" w:rsidR="008744B4" w:rsidRPr="005F438C" w:rsidRDefault="008744B4" w:rsidP="00F020FD">
                        <w:pPr>
                          <w:pStyle w:val="TextonFig"/>
                        </w:pPr>
                        <w:r w:rsidRPr="005F438C">
                          <w:t>Inference: Depth Calculation</w:t>
                        </w:r>
                      </w:p>
                    </w:txbxContent>
                  </v:textbox>
                </v:rect>
                <v:rect id="Прямокутник 252" o:spid="_x0000_s1291" style="position:absolute;left:6350;top:3683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" fillcolor="white [3201]" strokecolor="black [3200]" strokeweight="1.5pt">
                  <v:textbox>
                    <w:txbxContent>
                      <w:p w14:paraId="15F813EA" w14:textId="77777777" w:rsidR="008744B4" w:rsidRPr="005F438C" w:rsidRDefault="008744B4" w:rsidP="00F020FD">
                        <w:pPr>
                          <w:pStyle w:val="TextonFig"/>
                        </w:pPr>
                        <w:r w:rsidRPr="005F438C">
                          <w:t>Depth Maps</w:t>
                        </w:r>
                      </w:p>
                    </w:txbxContent>
                  </v:textbox>
                </v:rect>
                <v:rect id="Прямокутник 253" o:spid="_x0000_s1292" style="position:absolute;left:6350;top:4826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" fillcolor="#ffeb9c" stroked="f" strokecolor="#0a2f40 [1604]" strokeweight="1pt">
                  <v:textbox>
                    <w:txbxContent>
                      <w:p w14:paraId="27876CE4" w14:textId="77777777" w:rsidR="008744B4" w:rsidRPr="005F438C" w:rsidRDefault="008744B4" w:rsidP="00F020FD">
                        <w:pPr>
                          <w:pStyle w:val="TextonFig"/>
                        </w:pPr>
                        <w:r w:rsidRPr="005F438C">
                          <w:t>Object Parameters</w:t>
                        </w:r>
                      </w:p>
                    </w:txbxContent>
                  </v:textbox>
                </v:rect>
                <v:rect id="Прямокутник 254" o:spid="_x0000_s1293" style="position:absolute;left:48260;top:13970;width:10600;height:30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" fillcolor="white [3201]" strokecolor="black [3200]" strokeweight="1.5pt">
                  <v:textbox>
                    <w:txbxContent>
                      <w:p w14:paraId="0A399BF5" w14:textId="77777777" w:rsidR="008744B4" w:rsidRPr="005F438C" w:rsidRDefault="008744B4" w:rsidP="00F020FD">
                        <w:pPr>
                          <w:pStyle w:val="TextonFig"/>
                        </w:pPr>
                        <w:r w:rsidRPr="005F438C">
                          <w:t>GeoNet</w:t>
                        </w:r>
                      </w:p>
                    </w:txbxContent>
                  </v:textbox>
                </v:rect>
                <v:line id="Пряма сполучна лінія 255" o:spid="_x0000_s1294" style="position:absolute;visibility:visible;mso-wrap-style:square" from="25400,10160" to="25400,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" strokecolor="#a0a0a0" strokeweight="1pt">
                  <v:stroke endarrow="block" joinstyle="miter"/>
                </v:line>
                <v:line id="Пряма сполучна лінія 256" o:spid="_x0000_s1295" style="position:absolute;visibility:visible;mso-wrap-style:square" from="25400,21590" to="2540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" strokecolor="#a0a0a0" strokeweight="1pt">
                  <v:stroke endarrow="block" joinstyle="miter"/>
                </v:line>
                <v:line id="Пряма сполучна лінія 257" o:spid="_x0000_s1296" style="position:absolute;visibility:visible;mso-wrap-style:square" from="25400,33020" to="25400,3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" strokecolor="#a0a0a0" strokeweight="1pt">
                  <v:stroke endarrow="block" joinstyle="miter"/>
                </v:line>
                <v:line id="Пряма сполучна лінія 258" o:spid="_x0000_s1297" style="position:absolute;visibility:visible;mso-wrap-style:square" from="25400,44450" to="2540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" strokecolor="#a0a0a0" strokeweight="1pt">
                  <v:stroke endarrow="block" joinstyle="miter"/>
                </v:line>
                <v:line id="Пряма сполучна лінія 259" o:spid="_x0000_s1298" style="position:absolute;flip:x;visibility:visible;mso-wrap-style:square" from="44450,17780" to="48260,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" strokecolor="#a0a0a0" strokeweight="1pt">
                  <v:stroke endarrow="block" joinstyle="miter"/>
                </v:line>
                <v:line id="Пряма сполучна лінія 260" o:spid="_x0000_s1299" style="position:absolute;flip:x;visibility:visible;mso-wrap-style:square" from="44450,29210" to="48260,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" strokecolor="#a0a0a0" strokeweight="1pt">
                  <v:stroke endarrow="block" joinstyle="miter"/>
                </v:line>
                <v:line id="Пряма сполучна лінія 261" o:spid="_x0000_s1300" style="position:absolute;flip:x;visibility:visible;mso-wrap-style:square" from="44450,40640" to="48260,4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" strokecolor="#a0a0a0" strokeweight="1pt">
                  <v:stroke endarrow="block" joinstyle="miter"/>
                </v:line>
                <w10:anchorlock/>
              </v:group>
            </w:pict>
          </mc:Fallback>
        </mc:AlternateContent>
      </w:r>
    </w:p>
    <w:p w14:paraId="34C835A4" w14:textId="7292FFC3" w:rsidR="00497093" w:rsidRPr="00CF7743" w:rsidRDefault="00B53041" w:rsidP="00497093">
      <w:pPr>
        <w:pStyle w:val="aff2"/>
        <w:spacing w:before="120" w:after="120"/>
        <w:rPr>
          <w:color w:val="000000"/>
          <w:szCs w:val="28"/>
        </w:rPr>
      </w:pPr>
      <w:bookmarkStart w:id="45" w:name="_Ref221383624"/>
      <w:r>
        <w:rPr>
          <w:color w:val="000000"/>
          <w:szCs w:val="28"/>
        </w:rPr>
        <w:t xml:space="preserve">Рисунок </w:t>
      </w:r>
      <w:r w:rsidR="00497093" w:rsidRPr="00CF7743">
        <w:rPr>
          <w:color w:val="000000"/>
          <w:szCs w:val="28"/>
        </w:rPr>
        <w:t xml:space="preserve">4.27 –реалізована модель з використанням </w:t>
      </w:r>
      <w:proofErr w:type="spellStart"/>
      <w:r w:rsidR="00497093" w:rsidRPr="00CF7743">
        <w:rPr>
          <w:color w:val="000000"/>
          <w:szCs w:val="28"/>
        </w:rPr>
        <w:t>GeoNet</w:t>
      </w:r>
      <w:bookmarkEnd w:id="45"/>
      <w:proofErr w:type="spellEnd"/>
    </w:p>
    <w:p w14:paraId="7FBEB143" w14:textId="6037B4D7" w:rsidR="00497093" w:rsidRPr="00CF7743" w:rsidRDefault="00497093" w:rsidP="00497093">
      <w:pPr>
        <w:pStyle w:val="a3"/>
        <w:rPr>
          <w:color w:val="000000"/>
          <w:lang w:eastAsia="ja-JP"/>
        </w:rPr>
      </w:pPr>
      <w:r w:rsidRPr="00CF7743">
        <w:rPr>
          <w:color w:val="000000"/>
        </w:rPr>
        <w:t xml:space="preserve">На рис. 4.28 показано загальну модель з використанням </w:t>
      </w:r>
      <w:proofErr w:type="spellStart"/>
      <w:r w:rsidRPr="00CF7743">
        <w:rPr>
          <w:color w:val="000000"/>
        </w:rPr>
        <w:t>GeoNet</w:t>
      </w:r>
      <w:proofErr w:type="spellEnd"/>
      <w:r w:rsidRPr="00CF7743">
        <w:rPr>
          <w:color w:val="000000"/>
        </w:rPr>
        <w:t>, яка працює паралельно з DETR та модулем оптичного потоку.</w:t>
      </w:r>
      <w:r w:rsidR="005657D6" w:rsidRPr="00CF7743">
        <w:rPr>
          <w:color w:val="000000"/>
          <w:lang w:eastAsia="ja-JP"/>
        </w:rPr>
        <w:t xml:space="preserve"> </w:t>
      </w:r>
      <w:r w:rsidR="001011E7" w:rsidRPr="001011E7">
        <w:rPr>
          <w:color w:val="000000"/>
          <w:lang w:eastAsia="ja-JP"/>
        </w:rPr>
        <w:t xml:space="preserve">Перший блок </w:t>
      </w:r>
      <w:proofErr w:type="spellStart"/>
      <w:r w:rsidR="001011E7" w:rsidRPr="001011E7">
        <w:rPr>
          <w:color w:val="000000"/>
          <w:lang w:eastAsia="ja-JP"/>
        </w:rPr>
        <w:t>Video</w:t>
      </w:r>
      <w:proofErr w:type="spellEnd"/>
      <w:r w:rsidR="001011E7" w:rsidRPr="001011E7">
        <w:rPr>
          <w:color w:val="000000"/>
          <w:lang w:eastAsia="ja-JP"/>
        </w:rPr>
        <w:t xml:space="preserve"> </w:t>
      </w:r>
      <w:proofErr w:type="spellStart"/>
      <w:r w:rsidR="001011E7" w:rsidRPr="001011E7">
        <w:rPr>
          <w:color w:val="000000"/>
          <w:lang w:eastAsia="ja-JP"/>
        </w:rPr>
        <w:t>Stream</w:t>
      </w:r>
      <w:proofErr w:type="spellEnd"/>
      <w:r w:rsidR="001011E7" w:rsidRPr="001011E7">
        <w:rPr>
          <w:color w:val="000000"/>
          <w:lang w:eastAsia="ja-JP"/>
        </w:rPr>
        <w:t xml:space="preserve"> </w:t>
      </w:r>
      <w:proofErr w:type="spellStart"/>
      <w:r w:rsidR="001011E7" w:rsidRPr="001011E7">
        <w:rPr>
          <w:color w:val="000000"/>
          <w:lang w:eastAsia="ja-JP"/>
        </w:rPr>
        <w:t>Processing</w:t>
      </w:r>
      <w:proofErr w:type="spellEnd"/>
      <w:r w:rsidR="001011E7" w:rsidRPr="001011E7">
        <w:rPr>
          <w:color w:val="000000"/>
          <w:lang w:eastAsia="ja-JP"/>
        </w:rPr>
        <w:t xml:space="preserve"> відповідає за отримання вхідних відеоданих з камери або збереженого файлу, </w:t>
      </w:r>
      <w:proofErr w:type="spellStart"/>
      <w:r w:rsidR="001011E7" w:rsidRPr="001011E7">
        <w:rPr>
          <w:color w:val="000000"/>
          <w:lang w:eastAsia="ja-JP"/>
        </w:rPr>
        <w:t>покадрову</w:t>
      </w:r>
      <w:proofErr w:type="spellEnd"/>
      <w:r w:rsidR="001011E7" w:rsidRPr="001011E7">
        <w:rPr>
          <w:color w:val="000000"/>
          <w:lang w:eastAsia="ja-JP"/>
        </w:rPr>
        <w:t xml:space="preserve"> екстракцію зображень та попередню нормалізацію кадрів для подальшої обробки [22, 94]. Другий блок </w:t>
      </w:r>
      <w:proofErr w:type="spellStart"/>
      <w:r w:rsidR="001011E7" w:rsidRPr="001011E7">
        <w:rPr>
          <w:color w:val="000000"/>
          <w:lang w:eastAsia="ja-JP"/>
        </w:rPr>
        <w:t>GeoNet</w:t>
      </w:r>
      <w:proofErr w:type="spellEnd"/>
      <w:r w:rsidR="001011E7" w:rsidRPr="001011E7">
        <w:rPr>
          <w:color w:val="000000"/>
          <w:lang w:eastAsia="ja-JP"/>
        </w:rPr>
        <w:t xml:space="preserve"> є ключовим компонентом запропонованої модифікації, який виконує сумісну оцінку глибини сцени та оптичного потоку на основі геометричних обмежень між послідовними кадрами, працюючи паралельно з іншими модулями [8, 96]. </w:t>
      </w:r>
    </w:p>
    <w:p w14:paraId="51A34BA1" w14:textId="77777777" w:rsidR="00270603" w:rsidRPr="00CF7743" w:rsidRDefault="00B62E13" w:rsidP="00F020FD">
      <w:pPr>
        <w:pStyle w:val="Fig"/>
      </w:pPr>
      <w:r w:rsidRPr="00CF7743">
        <w:rPr>
          <w:noProof/>
          <w:lang w:eastAsia="uk-UA"/>
        </w:rPr>
        <w:lastRenderedPageBreak/>
        <mc:AlternateContent>
          <mc:Choice Requires="wpc">
            <w:drawing>
              <wp:inline distT="0" distB="0" distL="0" distR="0" wp14:anchorId="734E4447" wp14:editId="50502E56">
                <wp:extent cx="5940425" cy="5613991"/>
                <wp:effectExtent l="0" t="0" r="3175" b="6350"/>
                <wp:docPr id="204829983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36" name="Прямокутник 2"/>
                        <wps:cNvSpPr/>
                        <wps:spPr>
                          <a:xfrm>
                            <a:off x="308344" y="205958"/>
                            <a:ext cx="5465135" cy="1016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83F4D8" w14:textId="77777777" w:rsidR="008744B4" w:rsidRPr="005F438C" w:rsidRDefault="008744B4" w:rsidP="00F020FD">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7" name="Прямокутник 3"/>
                        <wps:cNvSpPr/>
                        <wps:spPr>
                          <a:xfrm>
                            <a:off x="2544873" y="1602975"/>
                            <a:ext cx="3228606" cy="1016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44B33D0" w14:textId="77777777" w:rsidR="008744B4" w:rsidRPr="005F438C" w:rsidRDefault="008744B4" w:rsidP="00F020FD">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8" name="Прямокутник 4"/>
                        <wps:cNvSpPr/>
                        <wps:spPr>
                          <a:xfrm>
                            <a:off x="2544873" y="2999783"/>
                            <a:ext cx="3228606" cy="1016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110B93" w14:textId="77777777" w:rsidR="008744B4" w:rsidRPr="005F438C" w:rsidRDefault="008744B4" w:rsidP="00F020FD">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9" name="Прямокутник 5"/>
                        <wps:cNvSpPr/>
                        <wps:spPr>
                          <a:xfrm>
                            <a:off x="308344" y="4396347"/>
                            <a:ext cx="5465135" cy="1016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BE17714" w14:textId="77777777" w:rsidR="008744B4" w:rsidRPr="005F438C" w:rsidRDefault="008744B4" w:rsidP="00F020FD">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0" name="Прямокутник 6"/>
                        <wps:cNvSpPr/>
                        <wps:spPr>
                          <a:xfrm>
                            <a:off x="308344" y="1586580"/>
                            <a:ext cx="2103099" cy="2464136"/>
                          </a:xfrm>
                          <a:prstGeom prst="rect">
                            <a:avLst/>
                          </a:prstGeom>
                          <a:ln/>
                        </wps:spPr>
                        <wps:style>
                          <a:lnRef idx="2">
                            <a:schemeClr val="dk1"/>
                          </a:lnRef>
                          <a:fillRef idx="1">
                            <a:schemeClr val="lt1"/>
                          </a:fillRef>
                          <a:effectRef idx="0">
                            <a:schemeClr val="dk1"/>
                          </a:effectRef>
                          <a:fontRef idx="minor">
                            <a:schemeClr val="dk1"/>
                          </a:fontRef>
                        </wps:style>
                        <wps:txbx>
                          <w:txbxContent>
                            <w:p w14:paraId="1CD2F702"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1" name="Пряма сполучна лінія 7"/>
                        <wps:cNvCnPr/>
                        <wps:spPr>
                          <a:xfrm>
                            <a:off x="51435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2" name="Пряма сполучна лінія 8"/>
                        <wps:cNvCnPr/>
                        <wps:spPr>
                          <a:xfrm>
                            <a:off x="5143500" y="2618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3" name="Пряма сполучна лінія 9"/>
                        <wps:cNvCnPr/>
                        <wps:spPr>
                          <a:xfrm>
                            <a:off x="51435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4" name="Пряма сполучна лінія 10"/>
                        <wps:cNvCnPr/>
                        <wps:spPr>
                          <a:xfrm>
                            <a:off x="13970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5" name="Пряма сполучна лінія 11"/>
                        <wps:cNvCnPr/>
                        <wps:spPr>
                          <a:xfrm>
                            <a:off x="13970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34E4447" id="_x0000_s1301" editas="canvas" style="width:467.75pt;height:442.05pt;mso-position-horizontal-relative:char;mso-position-vertical-relative:line" coordsize="59404,5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">
                <v:shape id="_x0000_s1302" type="#_x0000_t75" style="position:absolute;width:59404;height:56134;visibility:visible;mso-wrap-style:square" filled="t">
                  <v:fill o:detectmouseclick="t"/>
                  <v:path o:connecttype="none"/>
                </v:shape>
                <v:rect id="Прямокутник 2" o:spid="_x0000_s1303" style="position:absolute;left:3083;top:2059;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" fillcolor="#e6c8ff" stroked="f" strokecolor="#0a2f40 [1604]" strokeweight="1pt">
                  <v:textbox>
                    <w:txbxContent>
                      <w:p w14:paraId="0583F4D8" w14:textId="77777777" w:rsidR="008744B4" w:rsidRPr="005F438C" w:rsidRDefault="008744B4" w:rsidP="00F020FD">
                        <w:pPr>
                          <w:pStyle w:val="TextonFig"/>
                        </w:pPr>
                        <w:r w:rsidRPr="005F438C">
                          <w:t>Video Stream Processing</w:t>
                        </w:r>
                      </w:p>
                    </w:txbxContent>
                  </v:textbox>
                </v:rect>
                <v:rect id="Прямокутник 3" o:spid="_x0000_s1304" style="position:absolute;left:25448;top:16029;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XK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" fillcolor="#ffc8c8" stroked="f" strokecolor="#0a2f40 [1604]" strokeweight="1pt">
                  <v:textbox>
                    <w:txbxContent>
                      <w:p w14:paraId="744B33D0" w14:textId="77777777" w:rsidR="008744B4" w:rsidRPr="005F438C" w:rsidRDefault="008744B4" w:rsidP="00F020FD">
                        <w:pPr>
                          <w:pStyle w:val="TextonFig"/>
                        </w:pPr>
                        <w:r w:rsidRPr="005F438C">
                          <w:t>Using DETR Model</w:t>
                        </w:r>
                      </w:p>
                    </w:txbxContent>
                  </v:textbox>
                </v:rect>
                <v:rect id="Прямокутник 4" o:spid="_x0000_s1305" style="position:absolute;left:25448;top:29997;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" fillcolor="#ffdca0" stroked="f" strokecolor="#0a2f40 [1604]" strokeweight="1pt">
                  <v:textbox>
                    <w:txbxContent>
                      <w:p w14:paraId="65110B93" w14:textId="77777777" w:rsidR="008744B4" w:rsidRPr="005F438C" w:rsidRDefault="008744B4" w:rsidP="00F020FD">
                        <w:pPr>
                          <w:pStyle w:val="TextonFig"/>
                        </w:pPr>
                        <w:r w:rsidRPr="005F438C">
                          <w:t>Using Optical Flow</w:t>
                        </w:r>
                      </w:p>
                    </w:txbxContent>
                  </v:textbox>
                </v:rect>
                <v:rect id="Прямокутник 5" o:spid="_x0000_s1306" style="position:absolute;left:3083;top:43963;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" fillcolor="#fff0a0" stroked="f" strokecolor="#0a2f40 [1604]" strokeweight="1pt">
                  <v:textbox>
                    <w:txbxContent>
                      <w:p w14:paraId="4BE17714" w14:textId="77777777" w:rsidR="008744B4" w:rsidRPr="005F438C" w:rsidRDefault="008744B4" w:rsidP="00F020FD">
                        <w:pPr>
                          <w:pStyle w:val="TextonFig"/>
                        </w:pPr>
                        <w:r w:rsidRPr="005F438C">
                          <w:t>Forming and Displaying Results</w:t>
                        </w:r>
                      </w:p>
                    </w:txbxContent>
                  </v:textbox>
                </v:rect>
                <v:rect id="Прямокутник 6" o:spid="_x0000_s1307" style="position:absolute;left:3083;top:15865;width:21031;height:2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" fillcolor="white [3201]" strokecolor="black [3200]" strokeweight="1.5pt">
                  <v:textbox>
                    <w:txbxContent>
                      <w:p w14:paraId="1CD2F702" w14:textId="77777777" w:rsidR="008744B4" w:rsidRPr="005F438C" w:rsidRDefault="008744B4" w:rsidP="00F020FD">
                        <w:pPr>
                          <w:pStyle w:val="TextonFig"/>
                        </w:pPr>
                        <w:r w:rsidRPr="005F438C">
                          <w:t>GeoNet</w:t>
                        </w:r>
                      </w:p>
                    </w:txbxContent>
                  </v:textbox>
                </v:rect>
                <v:line id="Пряма сполучна лінія 7" o:spid="_x0000_s1308" style="position:absolute;visibility:visible;mso-wrap-style:square" from="51435,12219" to="51435,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" strokecolor="#ffd296" strokeweight="1.25pt">
                  <v:stroke endarrow="block" joinstyle="miter"/>
                </v:line>
                <v:line id="Пряма сполучна лінія 8" o:spid="_x0000_s1309" style="position:absolute;visibility:visible;mso-wrap-style:square" from="51435,26189" to="51435,2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" strokecolor="#ffd296" strokeweight="1.25pt">
                  <v:stroke endarrow="block" joinstyle="miter"/>
                </v:line>
                <v:line id="Пряма сполучна лінія 9" o:spid="_x0000_s1310" style="position:absolute;visibility:visible;mso-wrap-style:square" from="51435,40159" to="51435,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" strokecolor="#ffd296" strokeweight="1.25pt">
                  <v:stroke endarrow="block" joinstyle="miter"/>
                </v:line>
                <v:line id="Пряма сполучна лінія 10" o:spid="_x0000_s1311" style="position:absolute;visibility:visible;mso-wrap-style:square" from="13970,12219" to="13970,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" strokecolor="#ffd296" strokeweight="1.25pt">
                  <v:stroke endarrow="block" joinstyle="miter"/>
                </v:line>
                <v:line id="Пряма сполучна лінія 11" o:spid="_x0000_s1312" style="position:absolute;visibility:visible;mso-wrap-style:square" from="13970,40159" to="13970,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" strokecolor="#ffd296" strokeweight="1.25pt">
                  <v:stroke endarrow="block" joinstyle="miter"/>
                </v:line>
                <w10:anchorlock/>
              </v:group>
            </w:pict>
          </mc:Fallback>
        </mc:AlternateContent>
      </w:r>
    </w:p>
    <w:p w14:paraId="009935BC" w14:textId="7B65B9B5" w:rsidR="00497093" w:rsidRPr="00CF7743" w:rsidRDefault="00B53041" w:rsidP="00497093">
      <w:pPr>
        <w:pStyle w:val="aff2"/>
        <w:spacing w:before="120" w:after="120"/>
        <w:rPr>
          <w:color w:val="000000"/>
          <w:szCs w:val="28"/>
        </w:rPr>
      </w:pPr>
      <w:bookmarkStart w:id="46" w:name="_Ref221383821"/>
      <w:r>
        <w:rPr>
          <w:color w:val="000000"/>
          <w:szCs w:val="28"/>
        </w:rPr>
        <w:t xml:space="preserve">Рисунок </w:t>
      </w:r>
      <w:r w:rsidR="00497093" w:rsidRPr="00CF7743">
        <w:rPr>
          <w:color w:val="000000"/>
          <w:szCs w:val="28"/>
        </w:rPr>
        <w:t xml:space="preserve">4.28 – Загальна реалізована модель з використанням </w:t>
      </w:r>
      <w:proofErr w:type="spellStart"/>
      <w:r w:rsidR="00497093" w:rsidRPr="00CF7743">
        <w:rPr>
          <w:color w:val="000000"/>
          <w:szCs w:val="28"/>
        </w:rPr>
        <w:t>GeoNet</w:t>
      </w:r>
      <w:bookmarkEnd w:id="46"/>
      <w:proofErr w:type="spellEnd"/>
    </w:p>
    <w:p w14:paraId="79CA6C73" w14:textId="54C10C97" w:rsidR="001011E7" w:rsidRDefault="001011E7" w:rsidP="00AE2086">
      <w:pPr>
        <w:pStyle w:val="a3"/>
      </w:pPr>
      <w:r w:rsidRPr="001011E7">
        <w:t xml:space="preserve">Третій блок </w:t>
      </w:r>
      <w:proofErr w:type="spellStart"/>
      <w:r w:rsidRPr="001011E7">
        <w:t>Using</w:t>
      </w:r>
      <w:proofErr w:type="spellEnd"/>
      <w:r w:rsidRPr="001011E7">
        <w:t xml:space="preserve"> DETR </w:t>
      </w:r>
      <w:proofErr w:type="spellStart"/>
      <w:r w:rsidRPr="001011E7">
        <w:t>Model</w:t>
      </w:r>
      <w:proofErr w:type="spellEnd"/>
      <w:r w:rsidRPr="001011E7">
        <w:t xml:space="preserve"> реалізує виявлення об'єктів за допомогою </w:t>
      </w:r>
      <w:proofErr w:type="spellStart"/>
      <w:r w:rsidRPr="001011E7">
        <w:t>трансформерної</w:t>
      </w:r>
      <w:proofErr w:type="spellEnd"/>
      <w:r w:rsidRPr="001011E7">
        <w:t xml:space="preserve"> архітектури DETR, яка виконує одночасне прогнозування класів об'єктів, обмежувальних рамок та ймовірностей без потреби в механізмах придушення не-максимумів або попереднього формування областей-кандидатів [14, 46, 91]. Четвертий блок </w:t>
      </w:r>
      <w:proofErr w:type="spellStart"/>
      <w:r w:rsidRPr="001011E7">
        <w:t>Using</w:t>
      </w:r>
      <w:proofErr w:type="spellEnd"/>
      <w:r w:rsidRPr="001011E7">
        <w:t xml:space="preserve"> </w:t>
      </w:r>
      <w:proofErr w:type="spellStart"/>
      <w:r w:rsidRPr="001011E7">
        <w:t>Optical</w:t>
      </w:r>
      <w:proofErr w:type="spellEnd"/>
      <w:r w:rsidRPr="001011E7">
        <w:t xml:space="preserve"> </w:t>
      </w:r>
      <w:proofErr w:type="spellStart"/>
      <w:r w:rsidRPr="001011E7">
        <w:t>Flow</w:t>
      </w:r>
      <w:proofErr w:type="spellEnd"/>
      <w:r w:rsidRPr="001011E7">
        <w:t xml:space="preserve"> виконує обчислення оптичного потоку, наприклад методами </w:t>
      </w:r>
      <w:proofErr w:type="spellStart"/>
      <w:r w:rsidRPr="001011E7">
        <w:t>Farneback</w:t>
      </w:r>
      <w:proofErr w:type="spellEnd"/>
      <w:r w:rsidRPr="001011E7">
        <w:t xml:space="preserve">, </w:t>
      </w:r>
      <w:proofErr w:type="spellStart"/>
      <w:r w:rsidRPr="001011E7">
        <w:t>Lucas</w:t>
      </w:r>
      <w:proofErr w:type="spellEnd"/>
      <w:r w:rsidRPr="001011E7">
        <w:t>–</w:t>
      </w:r>
      <w:proofErr w:type="spellStart"/>
      <w:r w:rsidRPr="001011E7">
        <w:t>Kanade</w:t>
      </w:r>
      <w:proofErr w:type="spellEnd"/>
      <w:r w:rsidRPr="001011E7">
        <w:t xml:space="preserve">, </w:t>
      </w:r>
      <w:proofErr w:type="spellStart"/>
      <w:r w:rsidRPr="001011E7">
        <w:t>Horn</w:t>
      </w:r>
      <w:proofErr w:type="spellEnd"/>
      <w:r w:rsidRPr="001011E7">
        <w:t>–</w:t>
      </w:r>
      <w:proofErr w:type="spellStart"/>
      <w:r w:rsidRPr="001011E7">
        <w:t>Schunck</w:t>
      </w:r>
      <w:proofErr w:type="spellEnd"/>
      <w:r w:rsidRPr="001011E7">
        <w:t xml:space="preserve"> або </w:t>
      </w:r>
      <w:proofErr w:type="spellStart"/>
      <w:r w:rsidRPr="001011E7">
        <w:t>FlowNet</w:t>
      </w:r>
      <w:proofErr w:type="spellEnd"/>
      <w:r w:rsidRPr="001011E7">
        <w:t xml:space="preserve">, для оцінювання векторів руху пікселів між послідовними кадрами, що дає змогу визначати швидкість, напрямок та інтенсивність руху ідентифікованих об'єктів [7, 22, 41, 60]. П'ятий блок </w:t>
      </w:r>
      <w:proofErr w:type="spellStart"/>
      <w:r w:rsidRPr="001011E7">
        <w:t>Forming</w:t>
      </w:r>
      <w:proofErr w:type="spellEnd"/>
      <w:r w:rsidRPr="001011E7">
        <w:t xml:space="preserve"> </w:t>
      </w:r>
      <w:proofErr w:type="spellStart"/>
      <w:r w:rsidRPr="001011E7">
        <w:t>and</w:t>
      </w:r>
      <w:proofErr w:type="spellEnd"/>
      <w:r w:rsidRPr="001011E7">
        <w:t xml:space="preserve"> </w:t>
      </w:r>
      <w:proofErr w:type="spellStart"/>
      <w:r w:rsidRPr="001011E7">
        <w:t>Displaying</w:t>
      </w:r>
      <w:proofErr w:type="spellEnd"/>
      <w:r w:rsidRPr="001011E7">
        <w:t xml:space="preserve"> </w:t>
      </w:r>
      <w:proofErr w:type="spellStart"/>
      <w:r w:rsidRPr="001011E7">
        <w:t>Results</w:t>
      </w:r>
      <w:proofErr w:type="spellEnd"/>
      <w:r w:rsidRPr="001011E7">
        <w:t xml:space="preserve"> об'єднує дані від усіх трьох паралельних гілок DETR, </w:t>
      </w:r>
      <w:proofErr w:type="spellStart"/>
      <w:r w:rsidRPr="001011E7">
        <w:t>Optical</w:t>
      </w:r>
      <w:proofErr w:type="spellEnd"/>
      <w:r w:rsidRPr="001011E7">
        <w:t xml:space="preserve"> </w:t>
      </w:r>
      <w:proofErr w:type="spellStart"/>
      <w:r w:rsidRPr="001011E7">
        <w:t>Flow</w:t>
      </w:r>
      <w:proofErr w:type="spellEnd"/>
      <w:r w:rsidRPr="001011E7">
        <w:t xml:space="preserve"> та </w:t>
      </w:r>
      <w:proofErr w:type="spellStart"/>
      <w:r w:rsidRPr="001011E7">
        <w:t>GeoNet</w:t>
      </w:r>
      <w:proofErr w:type="spellEnd"/>
      <w:r w:rsidRPr="001011E7">
        <w:t xml:space="preserve">, формує </w:t>
      </w:r>
      <w:r w:rsidRPr="001011E7">
        <w:lastRenderedPageBreak/>
        <w:t>підсумкові параметри для кожного виявленого об'єкта, такі як просторове положення, швидкість, напрямок руху, траєкторію, глибину, та візуалізує результати у вигляді кадрів з обмежувальними рамками, кольорових карт оптичного потоку та карт глибини [94, 95, 96].</w:t>
      </w:r>
    </w:p>
    <w:p w14:paraId="10AF2366" w14:textId="6201CAB5" w:rsidR="00AE2086" w:rsidRPr="00CF7743" w:rsidRDefault="00AE2086" w:rsidP="00AE2086">
      <w:pPr>
        <w:pStyle w:val="a3"/>
      </w:pPr>
      <w:r w:rsidRPr="00CF7743">
        <w:t>Оцінка глибини (</w:t>
      </w:r>
      <w:proofErr w:type="spellStart"/>
      <w:r w:rsidRPr="00CF7743">
        <w:t>Depth</w:t>
      </w:r>
      <w:proofErr w:type="spellEnd"/>
      <w:r w:rsidRPr="00CF7743">
        <w:t xml:space="preserve"> </w:t>
      </w:r>
      <w:proofErr w:type="spellStart"/>
      <w:r w:rsidRPr="00CF7743">
        <w:t>Estimation</w:t>
      </w:r>
      <w:proofErr w:type="spellEnd"/>
      <w:r w:rsidRPr="00CF7743">
        <w:t xml:space="preserve">). Результати роботи </w:t>
      </w:r>
      <w:proofErr w:type="spellStart"/>
      <w:r w:rsidRPr="00CF7743">
        <w:t>GeoNet</w:t>
      </w:r>
      <w:proofErr w:type="spellEnd"/>
      <w:r w:rsidRPr="00CF7743">
        <w:t xml:space="preserve"> продемонстрували можливість точного визначення глибини на основі кадрів відео. Згенеровані глибинні карти надають детальну інформацію про структуру сцени, що корисно для відстеження об’єктів у просторі та побудови 3D-моделей [54, 55</w:t>
      </w:r>
      <w:r w:rsidR="0000557D">
        <w:rPr>
          <w:rFonts w:hint="eastAsia"/>
          <w:lang w:eastAsia="ja-JP"/>
        </w:rPr>
        <w:t>, 91</w:t>
      </w:r>
      <w:r w:rsidRPr="00CF7743">
        <w:t>].</w:t>
      </w:r>
    </w:p>
    <w:p w14:paraId="29EDB914" w14:textId="77777777" w:rsidR="00D4769E" w:rsidRPr="00CF7743" w:rsidRDefault="00B62E13">
      <w:pPr>
        <w:pStyle w:val="a3"/>
      </w:pPr>
      <w:r w:rsidRPr="00CF7743">
        <w:t xml:space="preserve">Мета оцінки глибини полягає в обчисленні карти глибини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m:t>
        </m:r>
      </m:oMath>
      <w:r w:rsidRPr="00CF7743">
        <w:t xml:space="preserve"> із заданого 2D-зображення </w:t>
      </w:r>
      <m:oMath>
        <m:r>
          <w:rPr>
            <w:rFonts w:ascii="Cambria Math" w:hAnsi="Cambria Math"/>
          </w:rPr>
          <m:t xml:space="preserve">I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×W×3</m:t>
        </m:r>
      </m:oMath>
      <w:r w:rsidRPr="00CF7743">
        <w:t xml:space="preserve"> за формулою (4.1), де кожне значення глибини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,j ∈ D</m:t>
        </m:r>
      </m:oMath>
      <w:r w:rsidRPr="00CF7743">
        <w:t xml:space="preserve"> представляє фізичну відстань між пікселем </w:t>
      </w:r>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,j ∈ I</m:t>
        </m:r>
      </m:oMath>
      <w:r w:rsidRPr="00CF7743">
        <w:t xml:space="preserve"> та камерою.</w:t>
      </w:r>
    </w:p>
    <w:p w14:paraId="1FE1FC03" w14:textId="12820B68"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D:</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m:t>
                    </m:r>
                  </m:e>
                </m:box>
              </m:sup>
            </m:sSup>
            <m:r>
              <m:rPr>
                <m:nor/>
              </m:rPr>
              <m:t>з</m:t>
            </m:r>
            <m:r>
              <m:rPr>
                <m:sty m:val="p"/>
              </m:rPr>
              <w:rPr>
                <w:rFonts w:ascii="Cambria Math" w:hAnsi="Cambria Math"/>
              </w:rPr>
              <m:t>I:</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H×W×3</m:t>
                    </m:r>
                  </m:e>
                </m:box>
              </m:sup>
            </m:sSup>
          </m:e>
        </m:box>
      </m:oMath>
      <w:r>
        <w:tab/>
        <w:t>(4.</w:t>
      </w:r>
      <w:fldSimple w:instr=" SEQ Formula \* ARABIC \s 1 ">
        <w:r w:rsidR="00DA3574">
          <w:rPr>
            <w:noProof/>
          </w:rPr>
          <w:t>20</w:t>
        </w:r>
      </w:fldSimple>
      <w:r>
        <w:t>)</w:t>
      </w:r>
    </w:p>
    <w:p w14:paraId="3B8DC2B7" w14:textId="77777777" w:rsidR="00D4769E" w:rsidRPr="00CF7743" w:rsidRDefault="00B62E13">
      <w:pPr>
        <w:pStyle w:val="a3"/>
      </w:pPr>
      <w:r w:rsidRPr="00CF7743">
        <w:t xml:space="preserve">Нехай M – кількість пікселів у зображенні з дійсними значеннями глибини, </w:t>
      </w:r>
      <m:oMath>
        <m:r>
          <w:rPr>
            <w:rFonts w:ascii="Cambria Math" w:hAnsi="Cambria Math"/>
          </w:rPr>
          <m:t>θ</m:t>
        </m:r>
      </m:oMath>
      <w:r w:rsidRPr="00CF7743">
        <w:t xml:space="preserve"> – параметри моделі. Нехай </w:t>
      </w:r>
      <m:oMath>
        <m:r>
          <w:rPr>
            <w:rFonts w:ascii="Cambria Math" w:hAnsi="Cambria Math"/>
          </w:rPr>
          <m:t>d = d</m:t>
        </m:r>
        <m:d>
          <m:dPr>
            <m:ctrlPr>
              <w:rPr>
                <w:rFonts w:ascii="Cambria Math" w:hAnsi="Cambria Math"/>
                <w:i/>
              </w:rPr>
            </m:ctrlPr>
          </m:dPr>
          <m:e>
            <m:r>
              <w:rPr>
                <w:rFonts w:ascii="Cambria Math" w:hAnsi="Cambria Math"/>
              </w:rPr>
              <m:t>θ</m:t>
            </m:r>
          </m:e>
        </m:d>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передбачена диспаратність, а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відповідна правдива диспаратність; функцію втрат визначено формулою (4.2).</w:t>
      </w:r>
    </w:p>
    <w:p w14:paraId="4873AA7A" w14:textId="3764EB40"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ρ</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d>
              </m:e>
            </m:nary>
          </m:e>
        </m:box>
      </m:oMath>
      <w:r>
        <w:tab/>
        <w:t>(4.</w:t>
      </w:r>
      <w:fldSimple w:instr=" SEQ Formula \* ARABIC \s 1 ">
        <w:r w:rsidR="00DA3574">
          <w:rPr>
            <w:noProof/>
          </w:rPr>
          <w:t>21</w:t>
        </w:r>
      </w:fldSimple>
      <w:r>
        <w:t>)</w:t>
      </w:r>
    </w:p>
    <w:p w14:paraId="185FF120" w14:textId="75E31D6F" w:rsidR="00D4769E" w:rsidRPr="00CF7743" w:rsidRDefault="00B62E13">
      <w:pPr>
        <w:pStyle w:val="a3"/>
      </w:pPr>
      <w:r w:rsidRPr="00CF7743">
        <w:t xml:space="preserve">де </w:t>
      </w:r>
      <m:oMath>
        <m:acc>
          <m:accPr>
            <m:ctrlPr>
              <w:rPr>
                <w:rFonts w:ascii="Cambria Math" w:hAnsi="Cambria Math"/>
                <w:i/>
              </w:rPr>
            </m:ctrlPr>
          </m:accPr>
          <m:e>
            <m:r>
              <w:rPr>
                <w:rFonts w:ascii="Cambria Math" w:hAnsi="Cambria Math"/>
              </w:rPr>
              <m:t>d</m:t>
            </m:r>
          </m:e>
        </m:acc>
      </m:oMath>
      <w:r w:rsidRPr="00CF7743">
        <w:t xml:space="preserve"> і </w:t>
      </w:r>
      <m:oMath>
        <m:sSup>
          <m:sSupPr>
            <m:ctrlPr>
              <w:rPr>
                <w:rFonts w:ascii="Cambria Math" w:hAnsi="Cambria Math"/>
                <w:i/>
              </w:rPr>
            </m:ctrlPr>
          </m:sSupPr>
          <m:e>
            <m:acc>
              <m:accPr>
                <m:ctrlPr>
                  <w:rPr>
                    <w:rFonts w:ascii="Cambria Math" w:hAnsi="Cambria Math"/>
                    <w:i/>
                  </w:rPr>
                </m:ctrlPr>
              </m:accPr>
              <m:e>
                <m:r>
                  <w:rPr>
                    <w:rFonts w:ascii="Cambria Math" w:hAnsi="Cambria Math"/>
                  </w:rPr>
                  <m:t>d</m:t>
                </m:r>
              </m:e>
            </m:acc>
          </m:e>
          <m:sup>
            <m:r>
              <w:rPr>
                <w:rFonts w:ascii="Cambria Math" w:hAnsi="Cambria Math"/>
              </w:rPr>
              <m:t>*</m:t>
            </m:r>
          </m:sup>
        </m:sSup>
      </m:oMath>
      <w:r w:rsidRPr="00CF7743">
        <w:t xml:space="preserve"> </w:t>
      </w:r>
      <w:r w:rsidR="00025646">
        <w:t>–</w:t>
      </w:r>
      <w:r w:rsidRPr="00CF7743">
        <w:t xml:space="preserve"> масштабовані та зсунуті версії передбачень і правдивої глибини, а ρ визначає конкретний тип функції втрат.</w:t>
      </w:r>
    </w:p>
    <w:p w14:paraId="33B21432" w14:textId="77777777" w:rsidR="00D4769E" w:rsidRPr="00CF7743" w:rsidRDefault="00B62E13">
      <w:pPr>
        <w:pStyle w:val="a3"/>
      </w:pPr>
      <w:r w:rsidRPr="00CF7743">
        <w:t>Вирівнювання на основі найменших квадратів виконується за формулами (4.3), (4.4):</w:t>
      </w:r>
    </w:p>
    <w:p w14:paraId="51BD8526" w14:textId="727A2D56"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S,t</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s,t</m:t>
                    </m:r>
                  </m:e>
                </m:box>
              </m:sub>
            </m:sSub>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(4.</w:t>
      </w:r>
      <w:fldSimple w:instr=" SEQ Formula \* ARABIC \s 1 ">
        <w:r w:rsidR="00DA3574">
          <w:rPr>
            <w:noProof/>
          </w:rPr>
          <w:t>22</w:t>
        </w:r>
      </w:fldSimple>
      <w:r>
        <w:t>)</w:t>
      </w:r>
    </w:p>
    <w:p w14:paraId="6EA9EB7A" w14:textId="01581AF3" w:rsidR="00D4769E" w:rsidRPr="00CF7743"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H</m:t>
                </m:r>
              </m:e>
              <m:sup>
                <m:box>
                  <m:boxPr>
                    <m:ctrlPr>
                      <w:rPr>
                        <w:rFonts w:ascii="Cambria Math" w:hAnsi="Cambria Math"/>
                      </w:rPr>
                    </m:ctrlPr>
                  </m:boxPr>
                  <m:e>
                    <m:r>
                      <m:rPr>
                        <m:sty m:val="p"/>
                      </m:rPr>
                      <w:rPr>
                        <w:rFonts w:ascii="Cambria Math" w:hAnsi="Cambria Math"/>
                      </w:rPr>
                      <m:t>opt</m:t>
                    </m:r>
                  </m:e>
                </m:box>
              </m:sup>
            </m:s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nary>
                          </m:e>
                        </m:box>
                      </m:e>
                    </m:d>
                  </m:e>
                </m:box>
              </m:e>
              <m:sup>
                <m:box>
                  <m:boxPr>
                    <m:ctrlPr>
                      <w:rPr>
                        <w:rFonts w:ascii="Cambria Math" w:hAnsi="Cambria Math"/>
                      </w:rPr>
                    </m:ctrlPr>
                  </m:boxPr>
                  <m:e>
                    <m:r>
                      <m:rPr>
                        <m:sty m:val="p"/>
                      </m:rPr>
                      <w:rPr>
                        <w:rFonts w:ascii="Cambria Math" w:hAnsi="Cambria Math"/>
                      </w:rPr>
                      <m:t>-1</m:t>
                    </m:r>
                  </m:e>
                </m:box>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e>
                        </m:nary>
                      </m:e>
                    </m:box>
                  </m:e>
                </m:d>
              </m:e>
            </m:box>
          </m:e>
        </m:box>
      </m:oMath>
      <w:r>
        <w:tab/>
        <w:t>(4.</w:t>
      </w:r>
      <w:fldSimple w:instr=" SEQ Formula \* ARABIC \s 1 ">
        <w:r w:rsidR="00DA3574">
          <w:rPr>
            <w:noProof/>
          </w:rPr>
          <w:t>23</w:t>
        </w:r>
      </w:fldSimple>
      <w:r>
        <w:t>)</w:t>
      </w:r>
    </w:p>
    <w:p w14:paraId="07BB9E03" w14:textId="77777777" w:rsidR="00D4769E" w:rsidRPr="00CF7743" w:rsidRDefault="00B62E13">
      <w:pPr>
        <w:pStyle w:val="a3"/>
      </w:pPr>
      <w:r w:rsidRPr="00CF7743">
        <w:t xml:space="preserve">де </w:t>
      </w:r>
      <m:oMath>
        <m:r>
          <w:rPr>
            <w:rFonts w:ascii="Cambria Math" w:hAnsi="Cambria Math"/>
          </w:rPr>
          <m:t>ilde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1</m:t>
                </m:r>
              </m:e>
            </m:d>
          </m:e>
          <m:sup>
            <m:r>
              <w:rPr>
                <w:rFonts w:ascii="Cambria Math" w:hAnsi="Cambria Math"/>
              </w:rPr>
              <m:t>op</m:t>
            </m:r>
          </m:sup>
        </m:sSup>
      </m:oMath>
      <w:r w:rsidRPr="00CF7743">
        <w:t xml:space="preserve">, </w:t>
      </w:r>
      <m:oMath>
        <m:r>
          <w:rPr>
            <w:rFonts w:ascii="Cambria Math" w:hAnsi="Cambria Math"/>
          </w:rPr>
          <m:t xml:space="preserve">h = </m:t>
        </m:r>
        <m:sSup>
          <m:sSupPr>
            <m:ctrlPr>
              <w:rPr>
                <w:rFonts w:ascii="Cambria Math" w:hAnsi="Cambria Math"/>
                <w:i/>
              </w:rPr>
            </m:ctrlPr>
          </m:sSupPr>
          <m:e>
            <m:d>
              <m:dPr>
                <m:ctrlPr>
                  <w:rPr>
                    <w:rFonts w:ascii="Cambria Math" w:hAnsi="Cambria Math"/>
                    <w:i/>
                  </w:rPr>
                </m:ctrlPr>
              </m:dPr>
              <m:e>
                <m:r>
                  <w:rPr>
                    <w:rFonts w:ascii="Cambria Math" w:hAnsi="Cambria Math"/>
                  </w:rPr>
                  <m:t>s, t</m:t>
                </m:r>
              </m:e>
            </m:d>
          </m:e>
          <m:sup>
            <m:r>
              <w:rPr>
                <w:rFonts w:ascii="Cambria Math" w:hAnsi="Cambria Math"/>
              </w:rPr>
              <m:t>op</m:t>
            </m:r>
          </m:sup>
        </m:sSup>
      </m:oMath>
    </w:p>
    <w:p w14:paraId="43A981C7" w14:textId="77777777" w:rsidR="00D4769E" w:rsidRPr="00CF7743" w:rsidRDefault="00B62E13">
      <w:pPr>
        <w:pStyle w:val="a3"/>
      </w:pPr>
      <w:proofErr w:type="spellStart"/>
      <w:r w:rsidRPr="00CF7743">
        <w:lastRenderedPageBreak/>
        <w:t>Робастне</w:t>
      </w:r>
      <w:proofErr w:type="spellEnd"/>
      <w:r w:rsidRPr="00CF7743">
        <w:t xml:space="preserve"> вирівнювання на основі медіани задається формулами (4.5), (4.6):</w:t>
      </w:r>
    </w:p>
    <w:p w14:paraId="58E47AF8" w14:textId="6BB8936B"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T</m:t>
            </m:r>
            <m:d>
              <m:dPr>
                <m:ctrlPr>
                  <w:rPr>
                    <w:rFonts w:ascii="Cambria Math" w:hAnsi="Cambria Math"/>
                  </w:rPr>
                </m:ctrlPr>
              </m:dPr>
              <m:e>
                <m:r>
                  <m:rPr>
                    <m:sty m:val="p"/>
                  </m:rPr>
                  <w:rPr>
                    <w:rFonts w:ascii="Cambria Math" w:hAnsi="Cambria Math"/>
                  </w:rPr>
                  <m:t>d</m:t>
                </m:r>
              </m:e>
            </m:d>
            <m:r>
              <m:rPr>
                <m:sty m:val="p"/>
              </m:rPr>
              <w:rPr>
                <w:rFonts w:ascii="Cambria Math" w:hAnsi="Cambria Math"/>
              </w:rPr>
              <m:t>=</m:t>
            </m:r>
            <m:r>
              <m:rPr>
                <m:nor/>
              </m:rPr>
              <m:t>median</m:t>
            </m:r>
            <m:d>
              <m:dPr>
                <m:ctrlPr>
                  <w:rPr>
                    <w:rFonts w:ascii="Cambria Math" w:hAnsi="Cambria Math"/>
                  </w:rPr>
                </m:ctrlPr>
              </m:dPr>
              <m:e>
                <m:r>
                  <m:rPr>
                    <m:sty m:val="p"/>
                  </m:rPr>
                  <w:rPr>
                    <w:rFonts w:ascii="Cambria Math" w:hAnsi="Cambria Math"/>
                  </w:rPr>
                  <m:t>d</m:t>
                </m:r>
              </m:e>
            </m:d>
            <m:r>
              <m:rPr>
                <m:sty m:val="p"/>
              </m:rPr>
              <w:rPr>
                <w:rFonts w:ascii="Cambria Math" w:hAnsi="Cambria Math"/>
              </w:rPr>
              <m:t>,s</m:t>
            </m:r>
            <m:d>
              <m:dPr>
                <m:ctrlPr>
                  <w:rPr>
                    <w:rFonts w:ascii="Cambria Math" w:hAnsi="Cambria Math"/>
                  </w:rPr>
                </m:ctrlPr>
              </m:dPr>
              <m:e>
                <m:r>
                  <m:rPr>
                    <m:sty m:val="p"/>
                  </m:rPr>
                  <w:rPr>
                    <w:rFonts w:ascii="Cambria Math" w:hAnsi="Cambria Math"/>
                  </w:rPr>
                  <m:t>d</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d>
                      <m:dPr>
                        <m:ctrlPr>
                          <w:rPr>
                            <w:rFonts w:ascii="Cambria Math" w:hAnsi="Cambria Math"/>
                          </w:rPr>
                        </m:ctrlPr>
                      </m:dPr>
                      <m:e>
                        <m:r>
                          <m:rPr>
                            <m:sty m:val="p"/>
                          </m:rPr>
                          <w:rPr>
                            <w:rFonts w:ascii="Cambria Math" w:hAnsi="Cambria Math"/>
                          </w:rPr>
                          <m:t>d</m:t>
                        </m:r>
                      </m:e>
                    </m:d>
                  </m:e>
                </m:d>
              </m:e>
            </m:nary>
          </m:e>
        </m:box>
      </m:oMath>
      <w:r>
        <w:tab/>
        <w:t>(4.</w:t>
      </w:r>
      <w:fldSimple w:instr=" SEQ Formula \* ARABIC \s 1 ">
        <w:r w:rsidR="00DA3574">
          <w:rPr>
            <w:noProof/>
          </w:rPr>
          <w:t>24</w:t>
        </w:r>
      </w:fldSimple>
      <w:r>
        <w:t>)</w:t>
      </w:r>
    </w:p>
    <w:p w14:paraId="504E6777" w14:textId="235EB11C" w:rsidR="00D4769E" w:rsidRPr="00CF7743" w:rsidRDefault="00B62E13">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d-t</m:t>
                    </m:r>
                    <m:d>
                      <m:dPr>
                        <m:ctrlPr>
                          <w:rPr>
                            <w:rFonts w:ascii="Cambria Math" w:hAnsi="Cambria Math"/>
                          </w:rPr>
                        </m:ctrlPr>
                      </m:dPr>
                      <m:e>
                        <m:r>
                          <m:rPr>
                            <m:sty m:val="p"/>
                          </m:rPr>
                          <w:rPr>
                            <w:rFonts w:ascii="Cambria Math" w:hAnsi="Cambria Math"/>
                          </w:rPr>
                          <m:t>d</m:t>
                        </m:r>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r>
                          <m:rPr>
                            <m:sty m:val="p"/>
                          </m:rPr>
                          <w:rPr>
                            <w:rFonts w:ascii="Cambria Math" w:hAnsi="Cambria Math"/>
                          </w:rPr>
                          <m:t>d</m:t>
                        </m:r>
                      </m:e>
                    </m:d>
                  </m:e>
                </m:box>
              </m:den>
            </m:f>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-t</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den>
            </m:f>
          </m:e>
        </m:box>
      </m:oMath>
      <w:r>
        <w:tab/>
        <w:t>(4.</w:t>
      </w:r>
      <w:fldSimple w:instr=" SEQ Formula \* ARABIC \s 1 ">
        <w:r w:rsidR="00DA3574">
          <w:rPr>
            <w:noProof/>
          </w:rPr>
          <w:t>25</w:t>
        </w:r>
      </w:fldSimple>
      <w:r>
        <w:t>)</w:t>
      </w:r>
    </w:p>
    <w:p w14:paraId="6AE4253B" w14:textId="28826050" w:rsidR="00D4769E" w:rsidRPr="00CF7743" w:rsidRDefault="00B62E13">
      <w:pPr>
        <w:pStyle w:val="a3"/>
      </w:pPr>
      <w:proofErr w:type="spellStart"/>
      <w:r w:rsidRPr="00CF7743">
        <w:t>Тримована</w:t>
      </w:r>
      <w:proofErr w:type="spellEnd"/>
      <w:r w:rsidRPr="00CF7743">
        <w:t xml:space="preserve"> втрата (</w:t>
      </w:r>
      <w:proofErr w:type="spellStart"/>
      <w:r w:rsidRPr="00CF7743">
        <w:t>Trimmed</w:t>
      </w:r>
      <w:proofErr w:type="spellEnd"/>
      <w:r w:rsidRPr="00CF7743">
        <w:t xml:space="preserve"> </w:t>
      </w:r>
      <w:proofErr w:type="spellStart"/>
      <w:r w:rsidRPr="00CF7743">
        <w:t>Loss</w:t>
      </w:r>
      <w:proofErr w:type="spellEnd"/>
      <w:r w:rsidRPr="00CF7743">
        <w:t>) обчислюється за формулою (4.7)</w:t>
      </w:r>
    </w:p>
    <w:p w14:paraId="4D7542F1" w14:textId="5FCAE1E4"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ssitrim</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j=1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e>
                </m:box>
              </m:sup>
              <m:e>
                <m:sSub>
                  <m:sSubPr>
                    <m:ctrlPr>
                      <w:rPr>
                        <w:rFonts w:ascii="Cambria Math" w:hAnsi="Cambria Math"/>
                      </w:rPr>
                    </m:ctrlPr>
                  </m:sSubPr>
                  <m:e>
                    <m:r>
                      <m:rPr>
                        <m:sty m:val="p"/>
                      </m:rPr>
                      <w:rPr>
                        <w:rFonts w:ascii="Cambria Math" w:hAnsi="Cambria Math"/>
                      </w:rPr>
                      <m:t>ρ</m:t>
                    </m:r>
                  </m:e>
                  <m:sub>
                    <m:box>
                      <m:boxPr>
                        <m:ctrlPr>
                          <w:rPr>
                            <w:rFonts w:ascii="Cambria Math" w:hAnsi="Cambria Math"/>
                          </w:rPr>
                        </m:ctrlPr>
                      </m:boxPr>
                      <m:e>
                        <m:r>
                          <m:rPr>
                            <m:sty m:val="p"/>
                          </m:rPr>
                          <w:rPr>
                            <w:rFonts w:ascii="Cambria Math" w:hAnsi="Cambria Math"/>
                          </w:rPr>
                          <m:t>mae</m:t>
                        </m:r>
                      </m:e>
                    </m:box>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up>
                        <m:r>
                          <m:rPr>
                            <m:sty m:val="p"/>
                          </m:rPr>
                          <w:rPr>
                            <w:rFonts w:ascii="Cambria Math" w:hAnsi="Cambria Math"/>
                          </w:rPr>
                          <m:t>*</m:t>
                        </m:r>
                      </m:sup>
                    </m:sSubSup>
                  </m:e>
                </m:d>
              </m:e>
            </m:nary>
          </m:e>
        </m:box>
      </m:oMath>
      <w:r>
        <w:tab/>
        <w:t>(4.</w:t>
      </w:r>
      <w:fldSimple w:instr=" SEQ Formula \* ARABIC \s 1 ">
        <w:r w:rsidR="00DA3574">
          <w:rPr>
            <w:noProof/>
          </w:rPr>
          <w:t>26</w:t>
        </w:r>
      </w:fldSimple>
      <w:r>
        <w:t>)</w:t>
      </w:r>
    </w:p>
    <w:p w14:paraId="06D86093" w14:textId="2704B3E5" w:rsidR="003B6217" w:rsidRDefault="00B62E13">
      <w:pPr>
        <w:pStyle w:val="a3"/>
      </w:pPr>
      <w:r w:rsidRPr="00CF7743">
        <w:t xml:space="preserve">де </w:t>
      </w:r>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j</m:t>
                </m:r>
              </m:sub>
              <m:sup>
                <m:r>
                  <w:rPr>
                    <w:rFonts w:ascii="Cambria Math" w:hAnsi="Cambria Math"/>
                  </w:rPr>
                  <m:t>*</m:t>
                </m:r>
              </m:sup>
            </m:sSubSup>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+1 -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e>
        </m:d>
      </m:oMath>
      <w:r w:rsidRPr="00CF7743">
        <w:t xml:space="preserve">, </w:t>
      </w:r>
    </w:p>
    <w:p w14:paraId="2695F0CB" w14:textId="0F2CFEAB" w:rsidR="00D4769E" w:rsidRPr="003B6217" w:rsidRDefault="00000000">
      <w:pPr>
        <w:pStyle w:val="a3"/>
        <w:rPr>
          <w:lang w:val="ru-RU"/>
        </w:rPr>
      </w:pP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 0.8M</m:t>
        </m:r>
      </m:oMath>
      <w:r w:rsidR="00B62E13" w:rsidRPr="00CF7743">
        <w:t xml:space="preserve"> (відкидання 20% найбільших залишків)</w:t>
      </w:r>
      <w:r w:rsidR="003B6217" w:rsidRPr="003B6217">
        <w:rPr>
          <w:lang w:val="ru-RU"/>
        </w:rPr>
        <w:t>.</w:t>
      </w:r>
    </w:p>
    <w:p w14:paraId="61435C08" w14:textId="2CB5B8B4" w:rsidR="00D4769E" w:rsidRPr="00CF7743" w:rsidRDefault="00B62E13">
      <w:pPr>
        <w:pStyle w:val="a3"/>
      </w:pPr>
      <w:r w:rsidRPr="00CF7743">
        <w:t xml:space="preserve">Градієнтний </w:t>
      </w:r>
      <w:proofErr w:type="spellStart"/>
      <w:r w:rsidRPr="00CF7743">
        <w:t>регуляризатор</w:t>
      </w:r>
      <w:proofErr w:type="spellEnd"/>
      <w:r w:rsidRPr="00CF7743">
        <w:t xml:space="preserve"> задається формулою (4.8)</w:t>
      </w:r>
    </w:p>
    <w:p w14:paraId="702E9943" w14:textId="6A6BF37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k=1</m:t>
                    </m:r>
                  </m:e>
                </m:box>
              </m:sub>
              <m:sup>
                <m:box>
                  <m:boxPr>
                    <m:ctrlPr>
                      <w:rPr>
                        <w:rFonts w:ascii="Cambria Math" w:hAnsi="Cambria Math"/>
                      </w:rPr>
                    </m:ctrlPr>
                  </m:boxPr>
                  <m:e>
                    <m:r>
                      <m:rPr>
                        <m:sty m:val="p"/>
                      </m:rP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x</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y</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e>
                            </m:box>
                          </m:e>
                        </m:d>
                      </m:e>
                    </m:box>
                  </m:e>
                </m:nary>
              </m:e>
            </m:nary>
          </m:e>
        </m:box>
      </m:oMath>
      <w:r>
        <w:tab/>
        <w:t>(4.</w:t>
      </w:r>
      <w:fldSimple w:instr=" SEQ Formula \* ARABIC \s 1 ">
        <w:r w:rsidR="00DA3574">
          <w:rPr>
            <w:noProof/>
          </w:rPr>
          <w:t>27</w:t>
        </w:r>
      </w:fldSimple>
      <w:r>
        <w:t>)</w:t>
      </w:r>
    </w:p>
    <w:p w14:paraId="46BA90EE" w14:textId="77777777" w:rsidR="00D4769E" w:rsidRPr="00CF7743" w:rsidRDefault="00B62E13">
      <w:pPr>
        <w:pStyle w:val="a3"/>
      </w:pPr>
      <w:r w:rsidRPr="00CF7743">
        <w:t xml:space="preserve">де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i</m:t>
            </m:r>
          </m:sub>
          <m:sup>
            <m:r>
              <w:rPr>
                <w:rFonts w:ascii="Cambria Math" w:hAnsi="Cambria Math"/>
              </w:rPr>
              <m:t>*</m:t>
            </m:r>
          </m:sup>
        </m:sSubSup>
      </m:oMath>
      <w:r w:rsidRPr="00CF7743">
        <w:t xml:space="preserve">, а </w:t>
      </w:r>
      <m:oMath>
        <m:sSup>
          <m:sSupPr>
            <m:ctrlPr>
              <w:rPr>
                <w:rFonts w:ascii="Cambria Math" w:hAnsi="Cambria Math"/>
                <w:i/>
              </w:rPr>
            </m:ctrlPr>
          </m:sSupPr>
          <m:e>
            <m:r>
              <w:rPr>
                <w:rFonts w:ascii="Cambria Math" w:hAnsi="Cambria Math"/>
              </w:rPr>
              <m:t>R</m:t>
            </m:r>
          </m:e>
          <m:sup>
            <m:r>
              <w:rPr>
                <w:rFonts w:ascii="Cambria Math" w:hAnsi="Cambria Math"/>
              </w:rPr>
              <m:t>k</m:t>
            </m:r>
          </m:sup>
        </m:sSup>
      </m:oMath>
      <w:r w:rsidRPr="00CF7743">
        <w:t xml:space="preserve"> позначає різницю карт диспаратності на масштабі </w:t>
      </w:r>
      <m:oMath>
        <m:r>
          <w:rPr>
            <w:rFonts w:ascii="Cambria Math" w:hAnsi="Cambria Math"/>
          </w:rPr>
          <m:t>k</m:t>
        </m:r>
      </m:oMath>
      <w:r w:rsidRPr="00CF7743">
        <w:t xml:space="preserve"> (K=4 рівні)</w:t>
      </w:r>
    </w:p>
    <w:p w14:paraId="7E56E262" w14:textId="527B8A7C" w:rsidR="00D4769E" w:rsidRPr="00CF7743" w:rsidRDefault="00B62E13">
      <w:pPr>
        <w:pStyle w:val="a3"/>
      </w:pPr>
      <w:r w:rsidRPr="00CF7743">
        <w:t>Повна функція втрат визначається формулою (4.9)</w:t>
      </w:r>
    </w:p>
    <w:p w14:paraId="6637C754" w14:textId="605B79C8" w:rsidR="00D4769E"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n=1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)+α</m:t>
                            </m:r>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m:t>
                            </m:r>
                          </m:e>
                        </m:box>
                      </m:e>
                    </m:d>
                  </m:e>
                </m:box>
              </m:e>
            </m:nary>
          </m:e>
        </m:box>
      </m:oMath>
      <w:r>
        <w:tab/>
        <w:t>(4.</w:t>
      </w:r>
      <w:fldSimple w:instr=" SEQ Formula \* ARABIC \s 1 ">
        <w:r w:rsidR="00DA3574">
          <w:rPr>
            <w:noProof/>
          </w:rPr>
          <w:t>28</w:t>
        </w:r>
      </w:fldSimple>
      <w:r>
        <w:t>)</w:t>
      </w:r>
    </w:p>
    <w:p w14:paraId="56ECF074" w14:textId="5AD167EF" w:rsidR="00A32685" w:rsidRDefault="00A32685" w:rsidP="00A32685">
      <w:pPr>
        <w:pStyle w:val="107010"/>
      </w:pPr>
      <w:r w:rsidRPr="00CF7743">
        <w:t xml:space="preserve">де </w:t>
      </w:r>
      <m:oMath>
        <m:r>
          <w:rPr>
            <w:rFonts w:ascii="Cambria Math" w:hAnsi="Cambria Math"/>
          </w:rPr>
          <m:t>α = 0.5</m:t>
        </m:r>
      </m:oMath>
      <w:r w:rsidRPr="00CF7743">
        <w:t>,</w:t>
      </w:r>
    </w:p>
    <w:p w14:paraId="54D2B013" w14:textId="094CB479" w:rsidR="00A32685" w:rsidRPr="00A32685" w:rsidRDefault="00000000" w:rsidP="00A32685">
      <w:pPr>
        <w:pStyle w:val="107010"/>
      </w:pP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00A32685" w:rsidRPr="00CF7743">
        <w:t xml:space="preserve"> </w:t>
      </w:r>
      <w:r w:rsidR="006C3464">
        <w:t>–</w:t>
      </w:r>
      <w:r w:rsidR="00A32685" w:rsidRPr="00CF7743">
        <w:t xml:space="preserve"> розмір навчального набору</w:t>
      </w:r>
      <w:r w:rsidR="00A32685" w:rsidRPr="005C09AA">
        <w:rPr>
          <w:lang w:val="ru-RU"/>
        </w:rPr>
        <w:t>.</w:t>
      </w:r>
    </w:p>
    <w:p w14:paraId="27432EF8" w14:textId="244935EC" w:rsidR="00D4769E" w:rsidRPr="00CF7743" w:rsidRDefault="00B62E13">
      <w:pPr>
        <w:pStyle w:val="a3"/>
      </w:pPr>
      <w:r w:rsidRPr="00CF7743">
        <w:t xml:space="preserve">Наївне змішування та принципове змішування даних для </w:t>
      </w:r>
      <w:proofErr w:type="spellStart"/>
      <w:r w:rsidRPr="00CF7743">
        <w:t>багатонаборного</w:t>
      </w:r>
      <w:proofErr w:type="spellEnd"/>
      <w:r w:rsidRPr="00CF7743">
        <w:t xml:space="preserve"> навчання формалізовано у формулі (4.10). Наївне змішування передбачає вибірку </w:t>
      </w:r>
      <m:oMath>
        <m:f>
          <m:fPr>
            <m:ctrlPr>
              <w:rPr>
                <w:rFonts w:ascii="Cambria Math" w:hAnsi="Cambria Math"/>
                <w:i/>
              </w:rPr>
            </m:ctrlPr>
          </m:fPr>
          <m:num>
            <m:r>
              <w:rPr>
                <w:rFonts w:ascii="Cambria Math" w:hAnsi="Cambria Math"/>
              </w:rPr>
              <m:t>B</m:t>
            </m:r>
          </m:num>
          <m:den>
            <m:r>
              <w:rPr>
                <w:rFonts w:ascii="Cambria Math" w:hAnsi="Cambria Math"/>
              </w:rPr>
              <m:t>L</m:t>
            </m:r>
          </m:den>
        </m:f>
      </m:oMath>
      <w:r w:rsidRPr="00CF7743">
        <w:t xml:space="preserve"> зразків з кожного набору даних у міні-пакеті розміру </w:t>
      </w:r>
      <m:oMath>
        <m:r>
          <w:rPr>
            <w:rFonts w:ascii="Cambria Math" w:hAnsi="Cambria Math"/>
          </w:rPr>
          <m:t>B</m:t>
        </m:r>
      </m:oMath>
      <w:r w:rsidRPr="00CF7743">
        <w:t xml:space="preserve">, де </w:t>
      </w:r>
      <m:oMath>
        <m:r>
          <w:rPr>
            <w:rFonts w:ascii="Cambria Math" w:hAnsi="Cambria Math"/>
          </w:rPr>
          <m:t>L</m:t>
        </m:r>
      </m:oMath>
      <w:r w:rsidRPr="00CF7743">
        <w:t xml:space="preserve"> – кількість наборів даних; принципове змішування розглядає навчання на кожному наборі як окреме завдання і шукає наближений Парето-оптимум.</w:t>
      </w:r>
    </w:p>
    <w:p w14:paraId="576D99B6" w14:textId="0F42D2B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θ</m:t>
                    </m:r>
                  </m:e>
                </m:box>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d>
                              <m:dPr>
                                <m:ctrlPr>
                                  <w:rPr>
                                    <w:rFonts w:ascii="Cambria Math" w:hAnsi="Cambria Math"/>
                                  </w:rPr>
                                </m:ctrlPr>
                              </m:dPr>
                              <m:e>
                                <m:r>
                                  <m:rPr>
                                    <m:sty m:val="p"/>
                                  </m:rPr>
                                  <w:rPr>
                                    <w:rFonts w:ascii="Cambria Math" w:hAnsi="Cambria Math"/>
                                  </w:rPr>
                                  <m:t>θ</m:t>
                                </m:r>
                              </m:e>
                            </m:d>
                          </m:e>
                        </m:box>
                      </m:e>
                    </m:d>
                  </m:e>
                </m:box>
              </m:e>
              <m:sup>
                <m:r>
                  <m:rPr>
                    <m:sty m:val="p"/>
                  </m:rPr>
                  <w:rPr>
                    <w:rFonts w:ascii="Cambria Math" w:hAnsi="Cambria Math"/>
                  </w:rPr>
                  <m:t>⊤</m:t>
                </m:r>
              </m:sup>
            </m:sSup>
          </m:e>
        </m:box>
      </m:oMath>
      <w:r>
        <w:tab/>
        <w:t>(4.</w:t>
      </w:r>
      <w:fldSimple w:instr=" SEQ Formula \* ARABIC \s 1 ">
        <w:r w:rsidR="00DA3574">
          <w:rPr>
            <w:noProof/>
          </w:rPr>
          <w:t>29</w:t>
        </w:r>
      </w:fldSimple>
      <w:r>
        <w:t>)</w:t>
      </w:r>
    </w:p>
    <w:p w14:paraId="22AECF1C" w14:textId="687CA09E" w:rsidR="00D4769E" w:rsidRPr="00CF7743" w:rsidRDefault="00B62E13">
      <w:pPr>
        <w:pStyle w:val="a3"/>
      </w:pPr>
      <w:r w:rsidRPr="00CF7743">
        <w:t xml:space="preserve">Декодер збирає набір токенів у виглядові представлення ознак на різних </w:t>
      </w:r>
      <w:proofErr w:type="spellStart"/>
      <w:r w:rsidRPr="00CF7743">
        <w:t>роздільностях</w:t>
      </w:r>
      <w:proofErr w:type="spellEnd"/>
      <w:r w:rsidRPr="00CF7743">
        <w:t xml:space="preserve">. Операція </w:t>
      </w:r>
      <w:proofErr w:type="spellStart"/>
      <w:r w:rsidRPr="00CF7743">
        <w:t>Reassemble</w:t>
      </w:r>
      <w:proofErr w:type="spellEnd"/>
      <w:r w:rsidRPr="00CF7743">
        <w:t xml:space="preserve"> для відновлення </w:t>
      </w:r>
      <w:proofErr w:type="spellStart"/>
      <w:r w:rsidRPr="00CF7743">
        <w:t>виглядових</w:t>
      </w:r>
      <w:proofErr w:type="spellEnd"/>
      <w:r w:rsidRPr="00CF7743">
        <w:t xml:space="preserve"> представлень з </w:t>
      </w:r>
      <w:r w:rsidRPr="00CF7743">
        <w:lastRenderedPageBreak/>
        <w:t xml:space="preserve">вихідних токенів </w:t>
      </w:r>
      <w:proofErr w:type="spellStart"/>
      <w:r w:rsidRPr="00CF7743">
        <w:t>трансформерного</w:t>
      </w:r>
      <w:proofErr w:type="spellEnd"/>
      <w:r w:rsidRPr="00CF7743">
        <w:t xml:space="preserve"> </w:t>
      </w:r>
      <w:proofErr w:type="spellStart"/>
      <w:r w:rsidRPr="00CF7743">
        <w:t>кодера</w:t>
      </w:r>
      <w:proofErr w:type="spellEnd"/>
      <w:r w:rsidRPr="00CF7743">
        <w:t xml:space="preserve"> описується формулами (4.11)–(4.16)</w:t>
      </w:r>
    </w:p>
    <w:p w14:paraId="274C1F8B" w14:textId="53984BD6" w:rsidR="00D4769E" w:rsidRPr="005C09AA" w:rsidRDefault="00B62E13">
      <w:pPr>
        <w:pStyle w:val="Formula"/>
        <w:rPr>
          <w:lang w:val="ru-RU"/>
        </w:rPr>
      </w:pPr>
      <w:r w:rsidRPr="00CF7743">
        <w:tab/>
      </w:r>
      <m:oMath>
        <m:box>
          <m:boxPr>
            <m:ctrlPr>
              <w:rPr>
                <w:rFonts w:ascii="Cambria Math" w:hAnsi="Cambria Math"/>
              </w:rPr>
            </m:ctrlPr>
          </m:boxPr>
          <m:e>
            <m:sSubSup>
              <m:sSubSupPr>
                <m:ctrlPr>
                  <w:rPr>
                    <w:rFonts w:ascii="Cambria Math" w:hAnsi="Cambria Math"/>
                  </w:rPr>
                </m:ctrlPr>
              </m:sSubSupPr>
              <m:e>
                <m:r>
                  <m:rPr>
                    <m:nor/>
                  </m:rPr>
                  <m:t>Reassemble</m:t>
                </m:r>
              </m:e>
              <m:sub>
                <m:r>
                  <m:rPr>
                    <m:sty m:val="p"/>
                  </m:rPr>
                  <w:rPr>
                    <w:rFonts w:ascii="Cambria Math" w:hAnsi="Cambria Math"/>
                  </w:rPr>
                  <m:t>s</m:t>
                </m:r>
              </m:sub>
              <m:sup>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r>
                  <m:rPr>
                    <m:nor/>
                  </m:rPr>
                  <m:t>Concatenate</m:t>
                </m:r>
                <m:r>
                  <m:rPr>
                    <m:sty m:val="p"/>
                  </m:rPr>
                  <w:rPr>
                    <w:rFonts w:ascii="Cambria Math" w:hAnsi="Cambria Math"/>
                  </w:rPr>
                  <m:t>∘</m:t>
                </m:r>
                <m:r>
                  <m:rPr>
                    <m:nor/>
                  </m:rPr>
                  <m:t>Read</m:t>
                </m:r>
              </m:e>
            </m:d>
            <m:d>
              <m:dPr>
                <m:ctrlPr>
                  <w:rPr>
                    <w:rFonts w:ascii="Cambria Math" w:hAnsi="Cambria Math"/>
                  </w:rPr>
                </m:ctrlPr>
              </m:dPr>
              <m:e>
                <m:r>
                  <m:rPr>
                    <m:sty m:val="p"/>
                  </m:rPr>
                  <w:rPr>
                    <w:rFonts w:ascii="Cambria Math" w:hAnsi="Cambria Math"/>
                  </w:rPr>
                  <m:t>t</m:t>
                </m:r>
              </m:e>
            </m:d>
          </m:e>
        </m:box>
      </m:oMath>
      <w:r>
        <w:tab/>
        <w:t>(4.</w:t>
      </w:r>
      <w:fldSimple w:instr=" SEQ Formula \* ARABIC \s 1 ">
        <w:r w:rsidR="00DA3574">
          <w:rPr>
            <w:noProof/>
          </w:rPr>
          <w:t>30</w:t>
        </w:r>
      </w:fldSimple>
      <w:r>
        <w:t>)</w:t>
      </w:r>
    </w:p>
    <w:p w14:paraId="7B7E606E" w14:textId="0051B570" w:rsidR="00A9106E" w:rsidRPr="00A9106E" w:rsidRDefault="00A9106E" w:rsidP="00A9106E">
      <w:pPr>
        <w:pStyle w:val="107010"/>
        <w:rPr>
          <w:lang w:val="ru-RU"/>
        </w:rPr>
      </w:pPr>
      <w:r w:rsidRPr="00CF7743">
        <w:t>де s позначає співвідношення вихідного розміру відновленого представлення відносно вхідного зображення, а D̂ — вихідну розмірність ознак.</w:t>
      </w:r>
    </w:p>
    <w:p w14:paraId="21EE8327" w14:textId="36F00BF1"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ignore</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e>
            </m:d>
          </m:e>
        </m:box>
      </m:oMath>
      <w:r>
        <w:tab/>
        <w:t>(4.</w:t>
      </w:r>
      <w:fldSimple w:instr=" SEQ Formula \* ARABIC \s 1 ">
        <w:r w:rsidR="00DA3574">
          <w:rPr>
            <w:noProof/>
          </w:rPr>
          <w:t>31</w:t>
        </w:r>
      </w:fldSimple>
      <w:r>
        <w:t>)</w:t>
      </w:r>
    </w:p>
    <w:p w14:paraId="562A397F" w14:textId="1015C56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add</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box>
      </m:oMath>
      <w:r>
        <w:tab/>
        <w:t>(4.</w:t>
      </w:r>
      <w:fldSimple w:instr=" SEQ Formula \* ARABIC \s 1 ">
        <w:r w:rsidR="00DA3574">
          <w:rPr>
            <w:noProof/>
          </w:rPr>
          <w:t>32</w:t>
        </w:r>
      </w:fldSimple>
      <w:r>
        <w:t>)</w:t>
      </w:r>
    </w:p>
    <w:p w14:paraId="2CEC9E2C" w14:textId="63F4289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proj</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r>
                  <m:rPr>
                    <m:sty m:val="p"/>
                  </m:rPr>
                  <w:rPr>
                    <w:rFonts w:ascii="Cambria Math" w:hAnsi="Cambria Math"/>
                  </w:rPr>
                  <m:t>,…,</m:t>
                </m:r>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e>
            </m:d>
          </m:e>
        </m:box>
      </m:oMath>
      <w:r>
        <w:tab/>
        <w:t>(4.</w:t>
      </w:r>
      <w:fldSimple w:instr=" SEQ Formula \* ARABIC \s 1 ">
        <w:r w:rsidR="00DA3574">
          <w:rPr>
            <w:noProof/>
          </w:rPr>
          <w:t>33</w:t>
        </w:r>
      </w:fldSimple>
      <w:r>
        <w:t>)</w:t>
      </w:r>
    </w:p>
    <w:p w14:paraId="0C7CBA15" w14:textId="0B908DF4" w:rsidR="00D4769E" w:rsidRPr="00CF7743" w:rsidRDefault="00B62E13">
      <w:pPr>
        <w:pStyle w:val="Formula"/>
      </w:pPr>
      <w:r w:rsidRPr="00CF7743">
        <w:tab/>
      </w:r>
      <m:oMath>
        <m:box>
          <m:boxPr>
            <m:ctrlPr>
              <w:rPr>
                <w:rFonts w:ascii="Cambria Math" w:hAnsi="Cambria Math"/>
              </w:rPr>
            </m:ctrlPr>
          </m:boxPr>
          <m:e>
            <m:r>
              <m:rPr>
                <m:nor/>
              </m:rPr>
              <m:t>Concatenate</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e>
        </m:box>
      </m:oMath>
      <w:r>
        <w:tab/>
        <w:t>(4.</w:t>
      </w:r>
      <w:fldSimple w:instr=" SEQ Formula \* ARABIC \s 1 ">
        <w:r w:rsidR="00DA3574">
          <w:rPr>
            <w:noProof/>
          </w:rPr>
          <w:t>34</w:t>
        </w:r>
      </w:fldSimple>
      <w:r>
        <w:t>)</w:t>
      </w:r>
    </w:p>
    <w:p w14:paraId="27FB5EAB" w14:textId="1682841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p>
          </m:e>
        </m:box>
      </m:oMath>
      <w:r>
        <w:tab/>
        <w:t>(4.</w:t>
      </w:r>
      <w:fldSimple w:instr=" SEQ Formula \* ARABIC \s 1 ">
        <w:r w:rsidR="00DA3574">
          <w:rPr>
            <w:noProof/>
          </w:rPr>
          <w:t>35</w:t>
        </w:r>
      </w:fldSimple>
      <w:r>
        <w:t>)</w:t>
      </w:r>
    </w:p>
    <w:p w14:paraId="023851C7" w14:textId="102ACAFB" w:rsidR="00AC6EDE" w:rsidRPr="00CF7743" w:rsidRDefault="00AC6EDE" w:rsidP="00323A45">
      <w:pPr>
        <w:pStyle w:val="a3"/>
      </w:pPr>
      <w:r w:rsidRPr="00CF7743">
        <w:t xml:space="preserve">Архітектура </w:t>
      </w:r>
      <w:proofErr w:type="spellStart"/>
      <w:r w:rsidRPr="00CF7743">
        <w:t>нейромережевих</w:t>
      </w:r>
      <w:proofErr w:type="spellEnd"/>
      <w:r w:rsidRPr="00CF7743">
        <w:t xml:space="preserve"> моделей</w:t>
      </w:r>
      <w:r w:rsidR="00974878">
        <w:t>:</w:t>
      </w:r>
    </w:p>
    <w:p w14:paraId="6AA022A8" w14:textId="4F957971" w:rsidR="00AC6EDE" w:rsidRPr="00CF7743" w:rsidRDefault="00AC6EDE" w:rsidP="00323A45">
      <w:pPr>
        <w:pStyle w:val="a3"/>
      </w:pPr>
      <w:r w:rsidRPr="00CF7743">
        <w:t>DETR (</w:t>
      </w:r>
      <w:proofErr w:type="spellStart"/>
      <w:r w:rsidRPr="00CF7743">
        <w:t>Detection</w:t>
      </w:r>
      <w:proofErr w:type="spellEnd"/>
      <w:r w:rsidRPr="00CF7743">
        <w:t xml:space="preserve"> </w:t>
      </w:r>
      <w:proofErr w:type="spellStart"/>
      <w:r w:rsidRPr="00CF7743">
        <w:t>Transformer</w:t>
      </w:r>
      <w:proofErr w:type="spellEnd"/>
      <w:r w:rsidRPr="00CF7743">
        <w:t>)</w:t>
      </w:r>
    </w:p>
    <w:p w14:paraId="6EC4F981" w14:textId="483D03B0" w:rsidR="00AC6EDE" w:rsidRPr="00CF7743" w:rsidRDefault="00000000" w:rsidP="00AC015C">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5A0F8C">
        <w:tab/>
        <w:t>(4.</w:t>
      </w:r>
      <w:fldSimple w:instr=" SEQ Formula \* ARABIC \s 1 ">
        <w:r w:rsidR="00DA3574">
          <w:rPr>
            <w:noProof/>
          </w:rPr>
          <w:t>36</w:t>
        </w:r>
      </w:fldSimple>
      <w:r w:rsidR="005A0F8C">
        <w:t>)</w:t>
      </w:r>
    </w:p>
    <w:p w14:paraId="6C958F2E" w14:textId="50510764" w:rsidR="00AC6EDE" w:rsidRPr="00CF7743" w:rsidRDefault="00AC6EDE" w:rsidP="00323A45">
      <w:pPr>
        <w:pStyle w:val="a3"/>
      </w:pPr>
      <w:proofErr w:type="spellStart"/>
      <w:r w:rsidRPr="00CF7743">
        <w:t>FlowNet</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Network</w:t>
      </w:r>
      <w:proofErr w:type="spellEnd"/>
      <w:r w:rsidRPr="00CF7743">
        <w:t>)</w:t>
      </w:r>
    </w:p>
    <w:p w14:paraId="415EE7E6" w14:textId="3E9AAE53" w:rsidR="00AC6EDE" w:rsidRPr="00CF7743" w:rsidRDefault="00053AD6" w:rsidP="00AC015C">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d>
          </m:e>
        </m:box>
      </m:oMath>
      <w:r w:rsidR="00AC6EDE" w:rsidRPr="00CF7743">
        <w:t xml:space="preserve"> </w:t>
      </w:r>
      <w:r>
        <w:tab/>
        <w:t>(4.</w:t>
      </w:r>
      <w:fldSimple w:instr=" SEQ Formula \* ARABIC \s 1 ">
        <w:r w:rsidR="00DA3574">
          <w:rPr>
            <w:noProof/>
          </w:rPr>
          <w:t>37</w:t>
        </w:r>
      </w:fldSimple>
      <w:r>
        <w:t>)</w:t>
      </w:r>
    </w:p>
    <w:p w14:paraId="3B5B8327" w14:textId="6C45E437" w:rsidR="00AC6EDE" w:rsidRPr="00CF7743" w:rsidRDefault="00AC6EDE" w:rsidP="00323A45">
      <w:pPr>
        <w:pStyle w:val="a3"/>
      </w:pPr>
      <w:proofErr w:type="spellStart"/>
      <w:r w:rsidRPr="00CF7743">
        <w:t>MiDaS</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1E2DEAE7" w14:textId="5FF51757" w:rsidR="00AC6EDE" w:rsidRPr="00CF7743" w:rsidRDefault="00053AD6" w:rsidP="00AC015C">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(4.</w:t>
      </w:r>
      <w:fldSimple w:instr=" SEQ Formula \* ARABIC \s 1 ">
        <w:r w:rsidR="00DA3574">
          <w:rPr>
            <w:noProof/>
          </w:rPr>
          <w:t>38</w:t>
        </w:r>
      </w:fldSimple>
      <w:r>
        <w:t>)</w:t>
      </w:r>
    </w:p>
    <w:p w14:paraId="46CAEA39" w14:textId="3DF7A935" w:rsidR="00C15F53" w:rsidRPr="00CF7743" w:rsidRDefault="00C15F53" w:rsidP="00C15F53">
      <w:pPr>
        <w:pStyle w:val="2"/>
      </w:pPr>
      <w:bookmarkStart w:id="47" w:name="_Toc229058242"/>
      <w:r w:rsidRPr="00CF7743">
        <w:t>4.</w:t>
      </w:r>
      <w:fldSimple w:instr=" SEQ SubChapter ">
        <w:r w:rsidR="00DA3574">
          <w:rPr>
            <w:noProof/>
          </w:rPr>
          <w:t>6</w:t>
        </w:r>
      </w:fldSimple>
      <w:r w:rsidRPr="00CF7743">
        <w:t xml:space="preserve"> </w:t>
      </w:r>
      <w:r w:rsidR="00010B46" w:rsidRPr="00CF7743">
        <w:t xml:space="preserve">Тестування інформаційної </w:t>
      </w:r>
      <w:r w:rsidR="0095373F" w:rsidRPr="00CF7743">
        <w:t>технології</w:t>
      </w:r>
      <w:bookmarkEnd w:id="47"/>
    </w:p>
    <w:p w14:paraId="7188698A" w14:textId="1C15F41D" w:rsidR="00C15F53" w:rsidRPr="00CF7743" w:rsidRDefault="00540FCB" w:rsidP="00C15F53">
      <w:pPr>
        <w:pStyle w:val="a3"/>
      </w:pPr>
      <w:r w:rsidRPr="00CF7743">
        <w:t xml:space="preserve">Для кількісного оцінювання якості ідентифікації параметрів динамічних об’єктів у розробленій інформаційній технології застосовується система метрик, яка включає показники для оцінки точності оптичного потоку, глибини та якості </w:t>
      </w:r>
      <w:r w:rsidRPr="00CF7743">
        <w:lastRenderedPageBreak/>
        <w:t>сегментації</w:t>
      </w:r>
      <w:r w:rsidR="002757E6">
        <w:t xml:space="preserve"> </w:t>
      </w:r>
      <w:r w:rsidR="002757E6" w:rsidRPr="00445436">
        <w:t>[83-86]</w:t>
      </w:r>
      <w:r w:rsidRPr="00CF7743">
        <w:t>. Далі розглянуто основні метрики, що використовуються для оцінювання ефективності запропонованих методів. Середня кінцева похибка (EPE</w:t>
      </w:r>
      <w:r w:rsidR="008A5CB3" w:rsidRPr="00CF7743">
        <w:rPr>
          <w:lang w:eastAsia="ja-JP"/>
        </w:rPr>
        <w:t>,</w:t>
      </w:r>
      <w:r w:rsidRPr="00CF7743">
        <w:t xml:space="preserve"> </w:t>
      </w:r>
      <w:proofErr w:type="spellStart"/>
      <w:r w:rsidRPr="00CF7743">
        <w:t>End-Point</w:t>
      </w:r>
      <w:proofErr w:type="spellEnd"/>
      <w:r w:rsidRPr="00CF7743">
        <w:t xml:space="preserve"> </w:t>
      </w:r>
      <w:proofErr w:type="spellStart"/>
      <w:r w:rsidRPr="00CF7743">
        <w:t>Error</w:t>
      </w:r>
      <w:proofErr w:type="spellEnd"/>
      <w:r w:rsidRPr="00CF7743">
        <w:t>) є фундаментальною метрикою для оцінки точності оптичного потоку. Вона характеризує середню евклідову відстань між передбаченим та істинним векторами руху для всіх пікселів зображення</w:t>
      </w:r>
    </w:p>
    <w:p w14:paraId="1945D55C" w14:textId="3FE5F755" w:rsidR="009F1488" w:rsidRPr="00CF7743" w:rsidRDefault="009F1488" w:rsidP="004A0832">
      <w:pPr>
        <w:pStyle w:val="Formula"/>
      </w:pPr>
      <w:r w:rsidRPr="00CF7743">
        <w:tab/>
      </w:r>
      <m:oMath>
        <m:r>
          <m:rPr>
            <m:sty m:val="p"/>
          </m:rPr>
          <w:rPr>
            <w:rFonts w:ascii="Cambria Math" w:hAnsi="Cambria Math"/>
          </w:rPr>
          <m:t>EPE=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rad>
          </m:e>
        </m:nary>
      </m:oMath>
      <w:r w:rsidR="008406B6" w:rsidRPr="00CF7743">
        <w:t>,</w:t>
      </w:r>
      <w:r>
        <w:tab/>
        <w:t>(4.</w:t>
      </w:r>
      <w:fldSimple w:instr=" SEQ Formula \* ARABIC \s 1 ">
        <w:r w:rsidR="00DA3574">
          <w:rPr>
            <w:noProof/>
          </w:rPr>
          <w:t>39</w:t>
        </w:r>
      </w:fldSimple>
      <w:r>
        <w:t>)</w:t>
      </w:r>
    </w:p>
    <w:p w14:paraId="2716F893" w14:textId="77777777" w:rsidR="00CD03B2" w:rsidRPr="00CF7743" w:rsidRDefault="00CD03B2" w:rsidP="00CD03B2">
      <w:pPr>
        <w:pStyle w:val="107010"/>
      </w:pPr>
      <w:r w:rsidRPr="00CF7743">
        <w:t xml:space="preserve">де N – загальна кількість пікселів у зображенні;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CF7743">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CF7743">
        <w:t xml:space="preserve"> – горизонтальна та вертикальна компоненти передбаченого вектора оптичного потоку для i-го пікселя; </w:t>
      </w: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gt</m:t>
            </m:r>
          </m:sup>
        </m:sSubSup>
      </m:oMath>
      <w:r w:rsidRPr="00CF7743">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gt</m:t>
            </m:r>
          </m:sup>
        </m:sSubSup>
      </m:oMath>
      <w:r w:rsidRPr="00CF7743">
        <w:t xml:space="preserve"> – відповідні компоненти істинного (еталонного) вектора оптичного потоку. Ця метрика безпосередньо вимірює похибку визначення переміщення кожного пікселя в пікселях. </w:t>
      </w:r>
      <w:r w:rsidRPr="005C0418">
        <w:t>Чим менше значення EPE, тим вища точність оцінки руху. Значення EPE менше 1 пікселя вважається відмінним результатом, оскільки це означає, що середнє відхилення передбаченого положення пікселя від істинного не перевищує розміру одного пікселя.</w:t>
      </w:r>
    </w:p>
    <w:p w14:paraId="374AE430" w14:textId="318F7724" w:rsidR="00CD03B2" w:rsidRPr="00CF7743" w:rsidRDefault="00CD03B2" w:rsidP="00CD03B2">
      <w:pPr>
        <w:pStyle w:val="a3"/>
      </w:pPr>
      <w:r w:rsidRPr="00CF7743">
        <w:t>Середня кутова похибка 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 вимірює розбіжність між передбаченим та істинним векторами руху за напрямком і визначається за формулою</w:t>
      </w:r>
    </w:p>
    <w:p w14:paraId="4F20D589" w14:textId="24C752DF" w:rsidR="009F1488" w:rsidRPr="00CF7743" w:rsidRDefault="009F1488" w:rsidP="004A0832">
      <w:pPr>
        <w:pStyle w:val="Formula"/>
      </w:pPr>
      <w:r w:rsidRPr="00CF7743">
        <w:tab/>
      </w:r>
      <m:oMath>
        <m:r>
          <m:rPr>
            <m:sty m:val="p"/>
          </m:rPr>
          <w:rPr>
            <w:rFonts w:ascii="Cambria Math" w:hAnsi="Cambria Math"/>
          </w:rPr>
          <m:t>AAE=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arcco</m:t>
            </m:r>
            <m:func>
              <m:funcPr>
                <m:ctrlPr>
                  <w:rPr>
                    <w:rFonts w:ascii="Cambria Math" w:hAnsi="Cambria Math"/>
                  </w:rPr>
                </m:ctrlPr>
              </m:funcPr>
              <m:fName>
                <m:r>
                  <m:rPr>
                    <m:sty m:val="p"/>
                  </m:rPr>
                  <w:rPr>
                    <w:rFonts w:ascii="Cambria Math" w:hAnsi="Cambria Math"/>
                  </w:rPr>
                  <m:t>s</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+1</m:t>
                        </m:r>
                      </m:num>
                      <m:den>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+1</m:t>
                            </m:r>
                          </m:e>
                        </m:rad>
                      </m:den>
                    </m:f>
                  </m:e>
                </m:d>
              </m:e>
            </m:func>
          </m:e>
        </m:nary>
      </m:oMath>
      <w:r w:rsidR="008406B6" w:rsidRPr="00CF7743">
        <w:t>.</w:t>
      </w:r>
      <w:r>
        <w:tab/>
        <w:t>(4.</w:t>
      </w:r>
      <w:fldSimple w:instr=" SEQ Formula \* ARABIC \s 1 ">
        <w:r w:rsidR="00DA3574">
          <w:rPr>
            <w:noProof/>
          </w:rPr>
          <w:t>40</w:t>
        </w:r>
      </w:fldSimple>
      <w:r>
        <w:t>)</w:t>
      </w:r>
    </w:p>
    <w:p w14:paraId="39ACC947" w14:textId="77777777" w:rsidR="00CD03B2" w:rsidRPr="00CF7743" w:rsidRDefault="00CD03B2" w:rsidP="00CD03B2">
      <w:pPr>
        <w:pStyle w:val="107010"/>
      </w:pPr>
      <w:r w:rsidRPr="00CF7743">
        <w:t>Додавання одиниці в чисельнику та знаменнику забезпечує коректне обчислення кута навіть для нульових векторів. Ця метрика є особливо важливою в задачах, де критичним є не тільки модуль швидкості, але й траєкторія руху об’єкта. Значення AAE вимірюються в радіанах: чим ближче значення до нуля, тим точніше визначено напрямок руху. Значення AAE менше 0.1 радіана (приблизно 5.7 градуса) свідчить про високу точність орієнтації векторів руху.</w:t>
      </w:r>
    </w:p>
    <w:p w14:paraId="34B280D6" w14:textId="1A0D3CEF" w:rsidR="00CD03B2" w:rsidRPr="00CF7743" w:rsidRDefault="00CD03B2" w:rsidP="00CD03B2">
      <w:pPr>
        <w:pStyle w:val="a3"/>
      </w:pPr>
      <w:r w:rsidRPr="00CF7743">
        <w:t>Середньоквадратична похибка 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 xml:space="preserve">) є стандартною метрикою для оцінки точності відновлення глибини сцени та </w:t>
      </w:r>
      <w:r w:rsidRPr="00CF7743">
        <w:lastRenderedPageBreak/>
        <w:t>обчислюється за формулою</w:t>
      </w:r>
    </w:p>
    <w:p w14:paraId="3F0555A1" w14:textId="72BA9F75" w:rsidR="009F1488" w:rsidRPr="00CF7743" w:rsidRDefault="009F1488" w:rsidP="004A0832">
      <w:pPr>
        <w:pStyle w:val="Formula"/>
      </w:pPr>
      <w:r w:rsidRPr="00CF7743">
        <w:tab/>
      </w:r>
      <m:oMath>
        <m:r>
          <m:rPr>
            <m:sty m:val="p"/>
          </m:rP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e>
        </m:rad>
      </m:oMath>
      <w:r w:rsidR="008406B6" w:rsidRPr="00CF7743">
        <w:t>,</w:t>
      </w:r>
      <w:r>
        <w:tab/>
        <w:t>(4.</w:t>
      </w:r>
      <w:fldSimple w:instr=" SEQ Formula \* ARABIC \s 1 ">
        <w:r w:rsidR="00DA3574">
          <w:rPr>
            <w:noProof/>
          </w:rPr>
          <w:t>41</w:t>
        </w:r>
      </w:fldSimple>
      <w:r>
        <w:t>)</w:t>
      </w:r>
    </w:p>
    <w:p w14:paraId="7F3F1DD3" w14:textId="77777777" w:rsidR="00596862" w:rsidRDefault="00CD03B2" w:rsidP="00CD03B2">
      <w:pPr>
        <w:pStyle w:val="107010"/>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CF7743">
        <w:t xml:space="preserve"> – передбачена глибина (відстань від камери до об’єкта) для </w:t>
      </w:r>
      <m:oMath>
        <m:r>
          <w:rPr>
            <w:rFonts w:ascii="Cambria Math" w:hAnsi="Cambria Math"/>
          </w:rPr>
          <m:t>i</m:t>
        </m:r>
      </m:oMath>
      <w:r w:rsidRPr="00CF7743">
        <w:t xml:space="preserve">-го пікселя; </w:t>
      </w:r>
    </w:p>
    <w:p w14:paraId="5EBD28CC" w14:textId="40CC78B2" w:rsidR="008406B6" w:rsidRPr="00CF7743" w:rsidRDefault="00000000" w:rsidP="00596862">
      <w:pPr>
        <w:pStyle w:val="a3"/>
      </w:pP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gt</m:t>
            </m:r>
          </m:sup>
        </m:sSubSup>
      </m:oMath>
      <w:r w:rsidR="00CD03B2" w:rsidRPr="00CF7743">
        <w:t xml:space="preserve"> – істинне значення глибини. </w:t>
      </w:r>
    </w:p>
    <w:p w14:paraId="4AB2CAB1" w14:textId="18CF2B4F" w:rsidR="00CD03B2" w:rsidRPr="00CF7743" w:rsidRDefault="00CD03B2" w:rsidP="008406B6">
      <w:pPr>
        <w:pStyle w:val="a3"/>
      </w:pPr>
      <w:r w:rsidRPr="00CF7743">
        <w:t>Головною особливістю RMSE є піднесення похибки до квадрату перед підсумовуванням, що робить цю метрику особливо чутливою до великих похибок (викидів). Якщо модель робить декілька грубих помилок у визначенні глибини, значення RMSE значно зростатиме, що дозволяє виявити нестабільність алгоритму. На практиці значення RMSE менше 10 умовних одиниць глибини вказує на хорошу якість відновлення.</w:t>
      </w:r>
    </w:p>
    <w:p w14:paraId="4816D3E6" w14:textId="36AD1EB9" w:rsidR="00CD03B2" w:rsidRPr="00CF7743" w:rsidRDefault="00CD03B2" w:rsidP="00CD03B2">
      <w:pPr>
        <w:pStyle w:val="a3"/>
      </w:pPr>
      <w:r w:rsidRPr="00CF7743">
        <w:t>Середня абсолютна похибка 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 є альтернативною метрикою для оцінки точності глибини та визначається за формулою</w:t>
      </w:r>
    </w:p>
    <w:p w14:paraId="2ECBF21A" w14:textId="632F2729" w:rsidR="009F1488" w:rsidRPr="00CF7743" w:rsidRDefault="009F1488" w:rsidP="004A0832">
      <w:pPr>
        <w:pStyle w:val="Formula"/>
      </w:pPr>
      <w:r w:rsidRPr="00CF7743">
        <w:tab/>
      </w:r>
      <m:oMath>
        <m:r>
          <m:rPr>
            <m:sty m:val="p"/>
          </m:rPr>
          <w:rPr>
            <w:rFonts w:ascii="Cambria Math" w:hAnsi="Cambria Math"/>
          </w:rPr>
          <m:t>MAE=</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nary>
      </m:oMath>
      <w:r w:rsidR="008406B6" w:rsidRPr="00CF7743">
        <w:t>.</w:t>
      </w:r>
      <w:r>
        <w:tab/>
        <w:t>(4.</w:t>
      </w:r>
      <w:fldSimple w:instr=" SEQ Formula \* ARABIC \s 1 ">
        <w:r w:rsidR="00DA3574">
          <w:rPr>
            <w:noProof/>
          </w:rPr>
          <w:t>42</w:t>
        </w:r>
      </w:fldSimple>
      <w:r>
        <w:t>)</w:t>
      </w:r>
    </w:p>
    <w:p w14:paraId="6113973A" w14:textId="77777777" w:rsidR="00CD03B2" w:rsidRPr="00CF7743" w:rsidRDefault="00CD03B2" w:rsidP="00993D7E">
      <w:pPr>
        <w:pStyle w:val="a3"/>
      </w:pPr>
      <w:r w:rsidRPr="00CF7743">
        <w:t>На відміну від RMSE, MAE використовує абсолютне значення похибки без піднесення до квадрату. Це робить MAE більш стійкою до викидів і дає змогу отримати більш інтерпретовану оцінку – середню абсолютну похибку визначення глибини в тих самих одиницях, що й самі дані. Наприклад, якщо MAE = 5 одиниць, це означає, що в середньому модель помиляється у визначенні глибини на 5 одиниць. MAE є більш репрезентативною метрикою для практичних застосувань, оскільки вона безпосередньо вказує на типову величину помилки.</w:t>
      </w:r>
    </w:p>
    <w:p w14:paraId="479D665C" w14:textId="7580329D" w:rsidR="00CD03B2" w:rsidRPr="00CF7743" w:rsidRDefault="00CD03B2" w:rsidP="00CD03B2">
      <w:pPr>
        <w:pStyle w:val="a3"/>
      </w:pPr>
      <w:r w:rsidRPr="00CF7743">
        <w:t>Пікове відношення сигнал/шум 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 використовується для оцінки якості відновлення карти глибини як зображення та визначається за формулою (4.21)</w:t>
      </w:r>
    </w:p>
    <w:p w14:paraId="7C6CAC89" w14:textId="598464FD" w:rsidR="009F1488" w:rsidRPr="00CF7743" w:rsidRDefault="009F1488" w:rsidP="004A0832">
      <w:pPr>
        <w:pStyle w:val="Formula"/>
      </w:pPr>
      <w:r w:rsidRPr="00CF7743">
        <w:tab/>
      </w:r>
      <m:oMath>
        <m:r>
          <m:rPr>
            <m:sty m:val="p"/>
          </m:rPr>
          <w:rPr>
            <w:rFonts w:ascii="Cambria Math" w:hAnsi="Cambria Math"/>
          </w:rPr>
          <m:t>PSNR=10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p"/>
                      </m:rPr>
                      <w:rPr>
                        <w:rFonts w:ascii="Cambria Math" w:hAnsi="Cambria Math"/>
                      </w:rPr>
                      <m:t>MAX</m:t>
                    </m:r>
                  </m:e>
                  <m:sup>
                    <m:r>
                      <m:rPr>
                        <m:sty m:val="p"/>
                      </m:rPr>
                      <w:rPr>
                        <w:rFonts w:ascii="Cambria Math" w:hAnsi="Cambria Math"/>
                      </w:rPr>
                      <m:t>2</m:t>
                    </m:r>
                  </m:sup>
                </m:sSup>
              </m:num>
              <m:den>
                <m:r>
                  <m:rPr>
                    <m:sty m:val="p"/>
                  </m:rPr>
                  <w:rPr>
                    <w:rFonts w:ascii="Cambria Math" w:hAnsi="Cambria Math"/>
                  </w:rPr>
                  <m:t>MSE</m:t>
                </m:r>
              </m:den>
            </m:f>
          </m:e>
        </m:d>
      </m:oMath>
      <w:r w:rsidR="008406B6" w:rsidRPr="00CF7743">
        <w:t>,</w:t>
      </w:r>
      <w:r>
        <w:tab/>
        <w:t>(4.</w:t>
      </w:r>
      <w:fldSimple w:instr=" SEQ Formula \* ARABIC \s 1 ">
        <w:r w:rsidR="00DA3574">
          <w:rPr>
            <w:noProof/>
          </w:rPr>
          <w:t>43</w:t>
        </w:r>
      </w:fldSimple>
      <w:r>
        <w:t>)</w:t>
      </w:r>
    </w:p>
    <w:p w14:paraId="173500A9" w14:textId="77777777" w:rsidR="00993D7E" w:rsidRDefault="00CD03B2" w:rsidP="00CD03B2">
      <w:pPr>
        <w:pStyle w:val="107010"/>
      </w:pPr>
      <w:r w:rsidRPr="00CF7743">
        <w:t xml:space="preserve">де MAX – максимальне можливе значення глибини (255 для 8-бітних зображень), </w:t>
      </w:r>
    </w:p>
    <w:p w14:paraId="70241128" w14:textId="1A2EF9E2" w:rsidR="00CD03B2" w:rsidRPr="00CF7743" w:rsidRDefault="00CD03B2" w:rsidP="00993D7E">
      <w:pPr>
        <w:pStyle w:val="a3"/>
      </w:pPr>
      <w:r w:rsidRPr="00CF7743">
        <w:lastRenderedPageBreak/>
        <w:t>а MSE – середньоквадратична похибка, що обчислюється за формулою (4.22)</w:t>
      </w:r>
    </w:p>
    <w:p w14:paraId="32B32272" w14:textId="3D4CA986" w:rsidR="00837902" w:rsidRPr="00CF7743" w:rsidRDefault="00837902" w:rsidP="00837902">
      <w:pPr>
        <w:pStyle w:val="Formula"/>
      </w:pPr>
      <w:r w:rsidRPr="00CF7743">
        <w:tab/>
      </w:r>
      <m:oMath>
        <m:r>
          <m:rPr>
            <m:sty m:val="p"/>
          </m:rPr>
          <w:rPr>
            <w:rFonts w:ascii="Cambria Math" w:hAnsi="Cambria Math"/>
          </w:rPr>
          <m:t>MSE=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oMath>
      <w:r w:rsidR="008406B6" w:rsidRPr="00CF7743">
        <w:t>.</w:t>
      </w:r>
      <w:r>
        <w:tab/>
        <w:t>(4.</w:t>
      </w:r>
      <w:fldSimple w:instr=" SEQ Formula \* ARABIC \s 1 ">
        <w:r w:rsidR="00DA3574">
          <w:rPr>
            <w:noProof/>
          </w:rPr>
          <w:t>44</w:t>
        </w:r>
      </w:fldSimple>
      <w:r>
        <w:t>)</w:t>
      </w:r>
    </w:p>
    <w:p w14:paraId="1D3D2D15" w14:textId="77777777" w:rsidR="00CD03B2" w:rsidRPr="00CF7743" w:rsidRDefault="00CD03B2" w:rsidP="00993D7E">
      <w:pPr>
        <w:pStyle w:val="a3"/>
      </w:pPr>
      <w:r w:rsidRPr="00CF7743">
        <w:t>PSNR вимірюється в децибелах (</w:t>
      </w:r>
      <w:proofErr w:type="spellStart"/>
      <w:r w:rsidRPr="00CF7743">
        <w:t>дБ</w:t>
      </w:r>
      <w:proofErr w:type="spellEnd"/>
      <w:r w:rsidRPr="00CF7743">
        <w:t xml:space="preserve">) і є логарифмічною мірою відношення максимально можливої потужності сигналу до потужності шуму, що спотворює сигнал. Інтерпретація PSNR є наступною: чим вище значення, тим менші спотворення вносить алгоритм. Значення PSNR вище 30 </w:t>
      </w:r>
      <w:proofErr w:type="spellStart"/>
      <w:r w:rsidRPr="00CF7743">
        <w:t>дБ</w:t>
      </w:r>
      <w:proofErr w:type="spellEnd"/>
      <w:r w:rsidRPr="00CF7743">
        <w:t xml:space="preserve"> свідчить про високу якість відновлення глибинної карти, при цьому спотворення практично непомітні для подальших алгоритмів аналізу. Значення PSNR вище 40 </w:t>
      </w:r>
      <w:proofErr w:type="spellStart"/>
      <w:r w:rsidRPr="00CF7743">
        <w:t>дБ</w:t>
      </w:r>
      <w:proofErr w:type="spellEnd"/>
      <w:r w:rsidRPr="00CF7743">
        <w:t xml:space="preserve"> вважається відмінним, оскільки відповідає майже ідеальному відновленню.</w:t>
      </w:r>
    </w:p>
    <w:p w14:paraId="4EF744E9" w14:textId="77777777" w:rsidR="00CD03B2" w:rsidRPr="00CF7743" w:rsidRDefault="00CD03B2" w:rsidP="00CD03B2">
      <w:pPr>
        <w:pStyle w:val="a3"/>
      </w:pP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 xml:space="preserve"> (</w:t>
      </w:r>
      <w:proofErr w:type="spellStart"/>
      <w:r w:rsidRPr="00CF7743">
        <w:t>IoU</w:t>
      </w:r>
      <w:proofErr w:type="spellEnd"/>
      <w:r w:rsidRPr="00CF7743">
        <w:t>) є стандартною метрикою для оцінки точності сегментації об’єктів у комп’ютерному зорі та задається формулою (4.23):</w:t>
      </w:r>
    </w:p>
    <w:p w14:paraId="7F1B8704" w14:textId="0EA3782B" w:rsidR="00837902" w:rsidRPr="00CF7743" w:rsidRDefault="00837902" w:rsidP="00837902">
      <w:pPr>
        <w:pStyle w:val="Formula"/>
      </w:pPr>
      <w:r w:rsidRPr="00CF7743">
        <w:tab/>
      </w:r>
      <m:oMath>
        <m:r>
          <m:rPr>
            <m:sty m:val="p"/>
          </m:rPr>
          <w:rPr>
            <w:rFonts w:ascii="Cambria Math" w:hAnsi="Cambria Math"/>
          </w:rPr>
          <m:t>IoU=</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TP+FP+FN</m:t>
            </m:r>
          </m:den>
        </m:f>
      </m:oMath>
      <w:r w:rsidR="008406B6" w:rsidRPr="00CF7743">
        <w:t>,</w:t>
      </w:r>
      <w:r>
        <w:tab/>
        <w:t>(4.</w:t>
      </w:r>
      <w:fldSimple w:instr=" SEQ Formula \* ARABIC \s 1 ">
        <w:r w:rsidR="00DA3574">
          <w:rPr>
            <w:noProof/>
          </w:rPr>
          <w:t>45</w:t>
        </w:r>
      </w:fldSimple>
      <w:r>
        <w:t>)</w:t>
      </w:r>
    </w:p>
    <w:p w14:paraId="19F20D4D" w14:textId="77777777" w:rsidR="008406B6" w:rsidRPr="00CF7743" w:rsidRDefault="00CD03B2" w:rsidP="00CD03B2">
      <w:pPr>
        <w:pStyle w:val="107010"/>
      </w:pPr>
      <w:r w:rsidRPr="00CF7743">
        <w:t>де TP (</w:t>
      </w:r>
      <w:proofErr w:type="spellStart"/>
      <w:r w:rsidRPr="00CF7743">
        <w:t>True</w:t>
      </w:r>
      <w:proofErr w:type="spellEnd"/>
      <w:r w:rsidRPr="00CF7743">
        <w:t xml:space="preserve"> </w:t>
      </w:r>
      <w:proofErr w:type="spellStart"/>
      <w:r w:rsidRPr="00CF7743">
        <w:t>Positive</w:t>
      </w:r>
      <w:proofErr w:type="spellEnd"/>
      <w:r w:rsidRPr="00CF7743">
        <w:t>) – кількість пікселів, правильно віднесених до об’єкта (істинно позитивні); FP (</w:t>
      </w:r>
      <w:proofErr w:type="spellStart"/>
      <w:r w:rsidRPr="00CF7743">
        <w:t>False</w:t>
      </w:r>
      <w:proofErr w:type="spellEnd"/>
      <w:r w:rsidRPr="00CF7743">
        <w:t xml:space="preserve"> </w:t>
      </w:r>
      <w:proofErr w:type="spellStart"/>
      <w:r w:rsidRPr="00CF7743">
        <w:t>Positive</w:t>
      </w:r>
      <w:proofErr w:type="spellEnd"/>
      <w:r w:rsidRPr="00CF7743">
        <w:t>) – кількість пікселів, хибно віднесених до об’єкта (хибно позитивні, помилкові спрацювання); FN (</w:t>
      </w:r>
      <w:proofErr w:type="spellStart"/>
      <w:r w:rsidRPr="00CF7743">
        <w:t>False</w:t>
      </w:r>
      <w:proofErr w:type="spellEnd"/>
      <w:r w:rsidRPr="00CF7743">
        <w:t xml:space="preserve"> </w:t>
      </w:r>
      <w:proofErr w:type="spellStart"/>
      <w:r w:rsidRPr="00CF7743">
        <w:t>Negative</w:t>
      </w:r>
      <w:proofErr w:type="spellEnd"/>
      <w:r w:rsidRPr="00CF7743">
        <w:t xml:space="preserve">) – кількість пікселів об’єкта, які модель пропустила (хибно негативні). </w:t>
      </w:r>
    </w:p>
    <w:p w14:paraId="5E17A5A1" w14:textId="50319A1C" w:rsidR="00CD03B2" w:rsidRPr="00CF7743" w:rsidRDefault="00CD03B2" w:rsidP="008406B6">
      <w:pPr>
        <w:pStyle w:val="a3"/>
      </w:pPr>
      <w:r w:rsidRPr="00CF7743">
        <w:t xml:space="preserve">Геометричний зміст </w:t>
      </w:r>
      <w:proofErr w:type="spellStart"/>
      <w:r w:rsidRPr="00CF7743">
        <w:t>IoU</w:t>
      </w:r>
      <w:proofErr w:type="spellEnd"/>
      <w:r w:rsidRPr="00CF7743">
        <w:t xml:space="preserve"> – це відношення площі перетину передбаченої та істинної масок об’єкта до площі їх об’єднання. </w:t>
      </w:r>
      <w:proofErr w:type="spellStart"/>
      <w:r w:rsidRPr="00CF7743">
        <w:t>IoU</w:t>
      </w:r>
      <w:proofErr w:type="spellEnd"/>
      <w:r w:rsidRPr="00CF7743">
        <w:t xml:space="preserve"> приймає значення від 0 (повна невідповідність) до 1 (ідеальний збіг). У практичних задачах значення </w:t>
      </w:r>
      <w:proofErr w:type="spellStart"/>
      <w:r w:rsidRPr="00CF7743">
        <w:t>IoU</w:t>
      </w:r>
      <w:proofErr w:type="spellEnd"/>
      <w:r w:rsidRPr="00CF7743">
        <w:t xml:space="preserve"> вище 0.7 вважається хорошим результатом, вище 0.8 – дуже хорошим, а вище 0.9 – відмінним.</w:t>
      </w:r>
    </w:p>
    <w:p w14:paraId="4C39F105" w14:textId="77777777" w:rsidR="00CD03B2" w:rsidRPr="00CF7743" w:rsidRDefault="00CD03B2" w:rsidP="00CD03B2">
      <w:pPr>
        <w:pStyle w:val="a3"/>
      </w:pPr>
      <w:r w:rsidRPr="00CF7743">
        <w:t xml:space="preserve">Коефіцієнт </w:t>
      </w:r>
      <w:proofErr w:type="spellStart"/>
      <w:r w:rsidRPr="00CF7743">
        <w:t>Дайса</w:t>
      </w:r>
      <w:proofErr w:type="spellEnd"/>
      <w:r w:rsidRPr="00CF7743">
        <w:t xml:space="preserve"> (</w:t>
      </w:r>
      <w:proofErr w:type="spellStart"/>
      <w:r w:rsidRPr="00CF7743">
        <w:t>Dice</w:t>
      </w:r>
      <w:proofErr w:type="spellEnd"/>
      <w:r w:rsidRPr="00CF7743">
        <w:t xml:space="preserve">) є альтернативною метрикою якості сегментації, тісно пов’язаною з </w:t>
      </w:r>
      <w:proofErr w:type="spellStart"/>
      <w:r w:rsidRPr="00CF7743">
        <w:t>IoU</w:t>
      </w:r>
      <w:proofErr w:type="spellEnd"/>
      <w:r w:rsidRPr="00CF7743">
        <w:t>, і визначається за формулою (4.24):</w:t>
      </w:r>
    </w:p>
    <w:p w14:paraId="65E03D5B" w14:textId="081EC077" w:rsidR="00837902" w:rsidRPr="00CF7743" w:rsidRDefault="00837902" w:rsidP="00837902">
      <w:pPr>
        <w:pStyle w:val="Formula"/>
      </w:pPr>
      <w:r w:rsidRPr="00CF7743">
        <w:tab/>
      </w:r>
      <m:oMath>
        <m:r>
          <m:rPr>
            <m:sty m:val="p"/>
          </m:rPr>
          <w:rPr>
            <w:rFonts w:ascii="Cambria Math" w:hAnsi="Cambria Math"/>
          </w:rPr>
          <m:t>Dice=</m:t>
        </m:r>
        <m:f>
          <m:fPr>
            <m:ctrlPr>
              <w:rPr>
                <w:rFonts w:ascii="Cambria Math" w:hAnsi="Cambria Math"/>
              </w:rPr>
            </m:ctrlPr>
          </m:fPr>
          <m:num>
            <m:r>
              <m:rPr>
                <m:sty m:val="p"/>
              </m:rPr>
              <w:rPr>
                <w:rFonts w:ascii="Cambria Math" w:hAnsi="Cambria Math"/>
              </w:rPr>
              <m:t>2TP</m:t>
            </m:r>
          </m:num>
          <m:den>
            <m:r>
              <m:rPr>
                <m:sty m:val="p"/>
              </m:rPr>
              <w:rPr>
                <w:rFonts w:ascii="Cambria Math" w:hAnsi="Cambria Math"/>
              </w:rPr>
              <m:t>2TP+FP+FN</m:t>
            </m:r>
          </m:den>
        </m:f>
      </m:oMath>
      <w:r w:rsidR="008406B6" w:rsidRPr="00CF7743">
        <w:t>.</w:t>
      </w:r>
      <w:r>
        <w:tab/>
        <w:t>(4.</w:t>
      </w:r>
      <w:fldSimple w:instr=" SEQ Formula \* ARABIC \s 1 ">
        <w:r w:rsidR="00DA3574">
          <w:rPr>
            <w:noProof/>
          </w:rPr>
          <w:t>46</w:t>
        </w:r>
      </w:fldSimple>
      <w:r>
        <w:t>)</w:t>
      </w:r>
    </w:p>
    <w:p w14:paraId="669EC584" w14:textId="77777777" w:rsidR="00CD03B2" w:rsidRPr="00CF7743" w:rsidRDefault="00CD03B2" w:rsidP="00CD03B2">
      <w:pPr>
        <w:pStyle w:val="107010"/>
      </w:pPr>
      <w:r w:rsidRPr="00CF7743">
        <w:lastRenderedPageBreak/>
        <w:t xml:space="preserve">Коефіцієнт </w:t>
      </w:r>
      <w:proofErr w:type="spellStart"/>
      <w:r w:rsidRPr="00CF7743">
        <w:t>Дайса</w:t>
      </w:r>
      <w:proofErr w:type="spellEnd"/>
      <w:r w:rsidRPr="00CF7743">
        <w:t xml:space="preserve">, також відомий як F1-міра, обчислює зважене відношення спільних елементів до суми елементів обох множин. На відміну від </w:t>
      </w:r>
      <w:proofErr w:type="spellStart"/>
      <w:r w:rsidRPr="00CF7743">
        <w:t>IoU</w:t>
      </w:r>
      <w:proofErr w:type="spellEnd"/>
      <w:r w:rsidRPr="00CF7743">
        <w:t xml:space="preserve">, </w:t>
      </w:r>
      <w:proofErr w:type="spellStart"/>
      <w:r w:rsidRPr="00CF7743">
        <w:t>Dice</w:t>
      </w:r>
      <w:proofErr w:type="spellEnd"/>
      <w:r w:rsidRPr="00CF7743">
        <w:t xml:space="preserve"> надає вдвічі більшу вагу спільним елементам; зв’язок між цими метриками подано у формулі (4.25). Значення </w:t>
      </w:r>
      <w:proofErr w:type="spellStart"/>
      <w:r w:rsidRPr="00CF7743">
        <w:t>Dice</w:t>
      </w:r>
      <w:proofErr w:type="spellEnd"/>
      <w:r w:rsidRPr="00CF7743">
        <w:t xml:space="preserve"> вище 0.8 свідчить про високу якість сегментації, а вище 0.9 – про відмінну.</w:t>
      </w:r>
    </w:p>
    <w:p w14:paraId="740C43A6" w14:textId="77777777" w:rsidR="003B2E31" w:rsidRPr="00CF7743" w:rsidRDefault="003B2E31" w:rsidP="003B2E31">
      <w:pPr>
        <w:pStyle w:val="a3"/>
      </w:pPr>
      <w:r w:rsidRPr="00CF7743">
        <w:t>Аналіз результатів. У результаті виконання обробки відео з використанням DETR, модель успішно виявляє об</w:t>
      </w:r>
      <w:r w:rsidR="0089083A" w:rsidRPr="00CF7743">
        <w:t>’</w:t>
      </w:r>
      <w:r w:rsidRPr="00CF7743">
        <w:t>єкти на кожному кадрі, і середній час обробки для одного кадру може бути виміряний, що дозволяє оцінити ефективність моделі.</w:t>
      </w:r>
    </w:p>
    <w:p w14:paraId="158C2A53" w14:textId="77777777" w:rsidR="003B2E31" w:rsidRPr="00CF7743" w:rsidRDefault="003B2E31" w:rsidP="003B2E31">
      <w:pPr>
        <w:pStyle w:val="a3"/>
      </w:pPr>
      <w:r w:rsidRPr="00CF7743">
        <w:t xml:space="preserve">В обчисленні оптичного потоку за допомогою методу </w:t>
      </w:r>
      <w:proofErr w:type="spellStart"/>
      <w:r w:rsidRPr="00CF7743">
        <w:t>Farneback</w:t>
      </w:r>
      <w:proofErr w:type="spellEnd"/>
      <w:r w:rsidRPr="00CF7743">
        <w:t xml:space="preserve"> на основі двох послідовних кадрів отримано точні дані про напрямок та швидкість руху об</w:t>
      </w:r>
      <w:r w:rsidR="0089083A" w:rsidRPr="00CF7743">
        <w:t>’</w:t>
      </w:r>
      <w:r w:rsidRPr="00CF7743">
        <w:t>єктів, що дозволяє покращити відстеження візуальних змін у кадрі.</w:t>
      </w:r>
    </w:p>
    <w:p w14:paraId="3D405EBC" w14:textId="77777777" w:rsidR="003B2E31" w:rsidRPr="00CF7743" w:rsidRDefault="003B2E31" w:rsidP="003B2E31">
      <w:pPr>
        <w:pStyle w:val="a3"/>
      </w:pPr>
      <w:r w:rsidRPr="00CF7743">
        <w:t xml:space="preserve">Для кожного кадру відео вимірюється час обробки для </w:t>
      </w:r>
      <w:proofErr w:type="spellStart"/>
      <w:r w:rsidRPr="00CF7743">
        <w:t>детекції</w:t>
      </w:r>
      <w:proofErr w:type="spellEnd"/>
      <w:r w:rsidRPr="00CF7743">
        <w:t xml:space="preserve"> об</w:t>
      </w:r>
      <w:r w:rsidR="0089083A" w:rsidRPr="00CF7743">
        <w:t>’</w:t>
      </w:r>
      <w:r w:rsidRPr="00CF7743">
        <w:t>єктів та для обчислення оптичного потоку, що дозволяє оцінити ефективність кожного етапу обробки та оптимізувати продуктивність системи.</w:t>
      </w:r>
    </w:p>
    <w:p w14:paraId="697F2F0E" w14:textId="169F501D" w:rsidR="003B2E31" w:rsidRPr="00CF7743" w:rsidRDefault="003B2E31" w:rsidP="003B2E31">
      <w:pPr>
        <w:pStyle w:val="a3"/>
      </w:pPr>
      <w:r w:rsidRPr="00CF7743">
        <w:t>Інтеграція з іншими методами. В поєднанні з моделлю DETR результати глибинних карт використані для покращення розпізнавання об</w:t>
      </w:r>
      <w:r w:rsidR="0089083A" w:rsidRPr="00CF7743">
        <w:t>’</w:t>
      </w:r>
      <w:r w:rsidRPr="00CF7743">
        <w:t xml:space="preserve">єктів, а також для визначення їх положення та руху в просторі, що робить систему потужним інструментом для аналізу </w:t>
      </w:r>
      <w:proofErr w:type="spellStart"/>
      <w:r w:rsidRPr="00CF7743">
        <w:t>відеопотоків</w:t>
      </w:r>
      <w:proofErr w:type="spellEnd"/>
      <w:r w:rsidRPr="00CF7743">
        <w:t>.</w:t>
      </w:r>
    </w:p>
    <w:p w14:paraId="781B2D16" w14:textId="77EBCD68" w:rsidR="003B2E31" w:rsidRPr="00CF7743" w:rsidRDefault="003B2E31" w:rsidP="003B2E31">
      <w:pPr>
        <w:pStyle w:val="a3"/>
      </w:pPr>
      <w:proofErr w:type="spellStart"/>
      <w:r w:rsidRPr="00CF7743">
        <w:t>Бегінг</w:t>
      </w:r>
      <w:proofErr w:type="spellEnd"/>
      <w:r w:rsidR="001011E7">
        <w:t xml:space="preserve"> </w:t>
      </w:r>
      <w:r w:rsidRPr="00CF7743">
        <w:t xml:space="preserve">забезпечує зниження варіативності моделей шляхом паралельного навчання декількох базових моделей на різних підмножинах даних. </w:t>
      </w:r>
    </w:p>
    <w:p w14:paraId="55E36F36" w14:textId="2C33FECD" w:rsidR="00EF781C" w:rsidRDefault="006D3E54" w:rsidP="001011E7">
      <w:pPr>
        <w:pStyle w:val="a3"/>
      </w:pPr>
      <w:r w:rsidRPr="00CF7743">
        <w:t xml:space="preserve">Експериментальні дослідження ефективності розробленої інформаційної технології були спрямовані на верифікацію точності, надійності та узгодженості модулів </w:t>
      </w:r>
      <w:proofErr w:type="spellStart"/>
      <w:r w:rsidRPr="00CF7743">
        <w:t>детекції</w:t>
      </w:r>
      <w:proofErr w:type="spellEnd"/>
      <w:r w:rsidRPr="00CF7743">
        <w:t xml:space="preserve">, оптичного потоку й оцінювання глибини. Програмний експеримент виконано на тестовому </w:t>
      </w:r>
      <w:proofErr w:type="spellStart"/>
      <w:r w:rsidRPr="00CF7743">
        <w:t>відеопотоці</w:t>
      </w:r>
      <w:proofErr w:type="spellEnd"/>
      <w:r w:rsidRPr="00CF7743">
        <w:t xml:space="preserve"> vtest.avi; склад використаних моделей, </w:t>
      </w:r>
      <w:proofErr w:type="spellStart"/>
      <w:r w:rsidRPr="00CF7743">
        <w:t>референсних</w:t>
      </w:r>
      <w:proofErr w:type="spellEnd"/>
      <w:r w:rsidRPr="00CF7743">
        <w:t xml:space="preserve"> оцінок і доступність зовнішніх компонентів наведено в табл.</w:t>
      </w:r>
      <w:r w:rsidR="00993D7E">
        <w:t> </w:t>
      </w:r>
      <w:r w:rsidRPr="00CF7743">
        <w:t>4.2.</w:t>
      </w:r>
      <w:r w:rsidR="00EF781C">
        <w:br w:type="page"/>
      </w:r>
    </w:p>
    <w:p w14:paraId="4C4A3BBD" w14:textId="77777777" w:rsidR="001836C8" w:rsidRPr="00CF7743" w:rsidRDefault="001836C8" w:rsidP="001836C8">
      <w:pPr>
        <w:pStyle w:val="aff2"/>
        <w:keepNext/>
      </w:pPr>
      <w:bookmarkStart w:id="48" w:name="_Ref226482723"/>
      <w:r w:rsidRPr="00CF7743">
        <w:lastRenderedPageBreak/>
        <w:t>Таблиця 4.2 – Умови та склад програмного експерименту</w:t>
      </w:r>
      <w:bookmarkEnd w:id="4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845"/>
      </w:tblGrid>
      <w:tr w:rsidR="00D4769E" w:rsidRPr="00CF7743" w14:paraId="5F2D417B" w14:textId="77777777" w:rsidTr="00671C9F">
        <w:tc>
          <w:tcPr>
            <w:tcW w:w="3600" w:type="dxa"/>
          </w:tcPr>
          <w:p w14:paraId="56E296A1" w14:textId="77777777" w:rsidR="00D4769E" w:rsidRPr="00CF7743" w:rsidRDefault="00B62E13" w:rsidP="00671C9F">
            <w:pPr>
              <w:pStyle w:val="a3"/>
              <w:ind w:firstLine="0"/>
            </w:pPr>
            <w:r w:rsidRPr="00CF7743">
              <w:rPr>
                <w:b/>
              </w:rPr>
              <w:t>Параметр</w:t>
            </w:r>
          </w:p>
        </w:tc>
        <w:tc>
          <w:tcPr>
            <w:tcW w:w="5845" w:type="dxa"/>
          </w:tcPr>
          <w:p w14:paraId="4DB97794" w14:textId="77777777" w:rsidR="00D4769E" w:rsidRPr="00CF7743" w:rsidRDefault="00B62E13" w:rsidP="00671C9F">
            <w:pPr>
              <w:pStyle w:val="a3"/>
              <w:ind w:firstLine="0"/>
            </w:pPr>
            <w:r w:rsidRPr="00CF7743">
              <w:rPr>
                <w:b/>
              </w:rPr>
              <w:t>Значення</w:t>
            </w:r>
          </w:p>
        </w:tc>
      </w:tr>
      <w:tr w:rsidR="00D4769E" w:rsidRPr="00CF7743" w14:paraId="0660ED97" w14:textId="77777777" w:rsidTr="00671C9F">
        <w:tc>
          <w:tcPr>
            <w:tcW w:w="3600" w:type="dxa"/>
          </w:tcPr>
          <w:p w14:paraId="6635E7EB" w14:textId="77777777" w:rsidR="00D4769E" w:rsidRPr="00CF7743" w:rsidRDefault="00B62E13" w:rsidP="00671C9F">
            <w:pPr>
              <w:pStyle w:val="a3"/>
              <w:ind w:firstLine="0"/>
            </w:pPr>
            <w:r w:rsidRPr="00CF7743">
              <w:t>Відеодані</w:t>
            </w:r>
          </w:p>
        </w:tc>
        <w:tc>
          <w:tcPr>
            <w:tcW w:w="5845" w:type="dxa"/>
          </w:tcPr>
          <w:p w14:paraId="3D0F1337" w14:textId="77777777" w:rsidR="00D4769E" w:rsidRPr="00CF7743" w:rsidRDefault="00B62E13" w:rsidP="00671C9F">
            <w:pPr>
              <w:pStyle w:val="a3"/>
              <w:ind w:firstLine="0"/>
            </w:pPr>
            <w:r w:rsidRPr="00CF7743">
              <w:t xml:space="preserve">vtest.avi з набору прикладів </w:t>
            </w:r>
            <w:proofErr w:type="spellStart"/>
            <w:r w:rsidRPr="00CF7743">
              <w:t>OpenCV</w:t>
            </w:r>
            <w:proofErr w:type="spellEnd"/>
            <w:r w:rsidRPr="00CF7743">
              <w:t>; використано два послідовні кадри</w:t>
            </w:r>
          </w:p>
        </w:tc>
      </w:tr>
      <w:tr w:rsidR="00D4769E" w:rsidRPr="00CF7743" w14:paraId="25AC3711" w14:textId="77777777" w:rsidTr="00671C9F">
        <w:tc>
          <w:tcPr>
            <w:tcW w:w="3600" w:type="dxa"/>
          </w:tcPr>
          <w:p w14:paraId="4F876DB5" w14:textId="77777777" w:rsidR="00D4769E" w:rsidRPr="00CF7743" w:rsidRDefault="00B62E13" w:rsidP="00671C9F">
            <w:pPr>
              <w:pStyle w:val="a3"/>
              <w:ind w:firstLine="0"/>
            </w:pPr>
            <w:r w:rsidRPr="00CF7743">
              <w:t>Середовище виконання</w:t>
            </w:r>
          </w:p>
        </w:tc>
        <w:tc>
          <w:tcPr>
            <w:tcW w:w="5845" w:type="dxa"/>
          </w:tcPr>
          <w:p w14:paraId="198886E8" w14:textId="77777777" w:rsidR="00D4769E" w:rsidRPr="00CF7743" w:rsidRDefault="00B62E13" w:rsidP="00671C9F">
            <w:pPr>
              <w:pStyle w:val="a3"/>
              <w:ind w:firstLine="0"/>
            </w:pPr>
            <w:r w:rsidRPr="00CF7743">
              <w:t xml:space="preserve">CPU; завантаження DETR і </w:t>
            </w:r>
            <w:proofErr w:type="spellStart"/>
            <w:r w:rsidRPr="00CF7743">
              <w:t>MiDaS</w:t>
            </w:r>
            <w:proofErr w:type="spellEnd"/>
            <w:r w:rsidRPr="00CF7743">
              <w:t xml:space="preserve"> виконано з кешу моделей</w:t>
            </w:r>
          </w:p>
        </w:tc>
      </w:tr>
      <w:tr w:rsidR="00D4769E" w:rsidRPr="00CF7743" w14:paraId="40CBE73B" w14:textId="77777777" w:rsidTr="00671C9F">
        <w:tc>
          <w:tcPr>
            <w:tcW w:w="3600" w:type="dxa"/>
          </w:tcPr>
          <w:p w14:paraId="5AC95746" w14:textId="77777777" w:rsidR="00D4769E" w:rsidRPr="00CF7743" w:rsidRDefault="00B62E13" w:rsidP="00671C9F">
            <w:pPr>
              <w:pStyle w:val="a3"/>
              <w:ind w:firstLine="0"/>
            </w:pPr>
            <w:r w:rsidRPr="00CF7743">
              <w:t>Детектор об’єктів</w:t>
            </w:r>
          </w:p>
        </w:tc>
        <w:tc>
          <w:tcPr>
            <w:tcW w:w="5845" w:type="dxa"/>
          </w:tcPr>
          <w:p w14:paraId="7925F8EF" w14:textId="77777777" w:rsidR="00D4769E" w:rsidRPr="00CF7743" w:rsidRDefault="00B62E13" w:rsidP="00671C9F">
            <w:pPr>
              <w:pStyle w:val="a3"/>
              <w:ind w:firstLine="0"/>
            </w:pPr>
            <w:r w:rsidRPr="00CF7743">
              <w:t xml:space="preserve">DETR </w:t>
            </w:r>
            <w:proofErr w:type="spellStart"/>
            <w:r w:rsidRPr="00CF7743">
              <w:t>facebook</w:t>
            </w:r>
            <w:proofErr w:type="spellEnd"/>
            <w:r w:rsidRPr="00CF7743">
              <w:t>/detr-resnet-50; YOLO у цьому запуску недоступний</w:t>
            </w:r>
          </w:p>
        </w:tc>
      </w:tr>
      <w:tr w:rsidR="00D4769E" w:rsidRPr="00CF7743" w14:paraId="6C1A25C2" w14:textId="77777777" w:rsidTr="00671C9F">
        <w:tc>
          <w:tcPr>
            <w:tcW w:w="3600" w:type="dxa"/>
          </w:tcPr>
          <w:p w14:paraId="69728664" w14:textId="77777777" w:rsidR="00D4769E" w:rsidRPr="00CF7743" w:rsidRDefault="00B62E13" w:rsidP="00671C9F">
            <w:pPr>
              <w:pStyle w:val="a3"/>
              <w:ind w:firstLine="0"/>
            </w:pPr>
            <w:r w:rsidRPr="00CF7743">
              <w:t>Методи оптичного потоку</w:t>
            </w:r>
          </w:p>
        </w:tc>
        <w:tc>
          <w:tcPr>
            <w:tcW w:w="5845" w:type="dxa"/>
          </w:tcPr>
          <w:p w14:paraId="699AA0DD" w14:textId="77777777" w:rsidR="00D4769E" w:rsidRPr="00CF7743" w:rsidRDefault="00B62E13" w:rsidP="00671C9F">
            <w:pPr>
              <w:pStyle w:val="a3"/>
              <w:ind w:firstLine="0"/>
            </w:pP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w:t>
            </w:r>
            <w:proofErr w:type="spellStart"/>
            <w:r w:rsidRPr="00CF7743">
              <w:t>GeoNet</w:t>
            </w:r>
            <w:proofErr w:type="spellEnd"/>
            <w:r w:rsidRPr="00CF7743">
              <w:t>-проксі</w:t>
            </w:r>
          </w:p>
        </w:tc>
      </w:tr>
      <w:tr w:rsidR="00D4769E" w:rsidRPr="00CF7743" w14:paraId="1029B922" w14:textId="77777777" w:rsidTr="00671C9F">
        <w:tc>
          <w:tcPr>
            <w:tcW w:w="3600" w:type="dxa"/>
          </w:tcPr>
          <w:p w14:paraId="42277DC2" w14:textId="77777777" w:rsidR="00D4769E" w:rsidRPr="00CF7743" w:rsidRDefault="00B62E13" w:rsidP="00671C9F">
            <w:pPr>
              <w:pStyle w:val="a3"/>
              <w:ind w:firstLine="0"/>
            </w:pPr>
            <w:r w:rsidRPr="00CF7743">
              <w:t>Методи оцінювання глибини</w:t>
            </w:r>
          </w:p>
        </w:tc>
        <w:tc>
          <w:tcPr>
            <w:tcW w:w="5845" w:type="dxa"/>
          </w:tcPr>
          <w:p w14:paraId="0010661B" w14:textId="77777777" w:rsidR="00D4769E" w:rsidRPr="00CF7743" w:rsidRDefault="00B62E13" w:rsidP="00671C9F">
            <w:pPr>
              <w:pStyle w:val="a3"/>
              <w:ind w:firstLine="0"/>
            </w:pPr>
            <w:proofErr w:type="spellStart"/>
            <w:r w:rsidRPr="00CF7743">
              <w:t>Blur</w:t>
            </w:r>
            <w:proofErr w:type="spellEnd"/>
            <w:r w:rsidRPr="00CF7743">
              <w:t xml:space="preserve">, </w:t>
            </w:r>
            <w:proofErr w:type="spellStart"/>
            <w:r w:rsidRPr="00CF7743">
              <w:t>Gradient</w:t>
            </w:r>
            <w:proofErr w:type="spellEnd"/>
            <w:r w:rsidRPr="00CF7743">
              <w:t xml:space="preserve">,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Bagging</w:t>
            </w:r>
            <w:proofErr w:type="spellEnd"/>
            <w:r w:rsidRPr="00CF7743">
              <w:t xml:space="preserve">, </w:t>
            </w:r>
            <w:proofErr w:type="spellStart"/>
            <w:r w:rsidRPr="00CF7743">
              <w:t>Boosting</w:t>
            </w:r>
            <w:proofErr w:type="spellEnd"/>
          </w:p>
        </w:tc>
      </w:tr>
      <w:tr w:rsidR="00D4769E" w:rsidRPr="00CF7743" w14:paraId="7965DFE4" w14:textId="77777777" w:rsidTr="00671C9F">
        <w:tc>
          <w:tcPr>
            <w:tcW w:w="3600" w:type="dxa"/>
          </w:tcPr>
          <w:p w14:paraId="2BAFFDFC" w14:textId="77777777" w:rsidR="00D4769E" w:rsidRPr="00CF7743" w:rsidRDefault="00B62E13" w:rsidP="00671C9F">
            <w:pPr>
              <w:pStyle w:val="a3"/>
              <w:ind w:firstLine="0"/>
            </w:pPr>
            <w:proofErr w:type="spellStart"/>
            <w:r w:rsidRPr="00CF7743">
              <w:t>Референсні</w:t>
            </w:r>
            <w:proofErr w:type="spellEnd"/>
            <w:r w:rsidRPr="00CF7743">
              <w:t xml:space="preserve"> оцінки</w:t>
            </w:r>
          </w:p>
        </w:tc>
        <w:tc>
          <w:tcPr>
            <w:tcW w:w="5845" w:type="dxa"/>
          </w:tcPr>
          <w:p w14:paraId="19AF6943" w14:textId="77777777" w:rsidR="00D4769E" w:rsidRPr="00CF7743" w:rsidRDefault="00B62E13" w:rsidP="00671C9F">
            <w:pPr>
              <w:pStyle w:val="a3"/>
              <w:ind w:firstLine="0"/>
            </w:pPr>
            <w:proofErr w:type="spellStart"/>
            <w:r w:rsidRPr="00CF7743">
              <w:t>flow_gt</w:t>
            </w:r>
            <w:proofErr w:type="spellEnd"/>
            <w:r w:rsidRPr="00CF7743">
              <w:t xml:space="preserve"> = </w:t>
            </w:r>
            <w:proofErr w:type="spellStart"/>
            <w:r w:rsidRPr="00CF7743">
              <w:t>Farneback</w:t>
            </w:r>
            <w:proofErr w:type="spellEnd"/>
            <w:r w:rsidRPr="00CF7743">
              <w:t xml:space="preserve">; </w:t>
            </w:r>
            <w:proofErr w:type="spellStart"/>
            <w:r w:rsidRPr="00CF7743">
              <w:t>depth_gt</w:t>
            </w:r>
            <w:proofErr w:type="spellEnd"/>
            <w:r w:rsidRPr="00CF7743">
              <w:t xml:space="preserve"> = </w:t>
            </w:r>
            <w:proofErr w:type="spellStart"/>
            <w:r w:rsidRPr="00CF7743">
              <w:t>MiDaS</w:t>
            </w:r>
            <w:proofErr w:type="spellEnd"/>
            <w:r w:rsidRPr="00CF7743">
              <w:t>, тому частина метрик є відносною</w:t>
            </w:r>
          </w:p>
        </w:tc>
      </w:tr>
      <w:tr w:rsidR="00D4769E" w:rsidRPr="00CF7743" w14:paraId="0C0399A6" w14:textId="77777777" w:rsidTr="00671C9F">
        <w:tc>
          <w:tcPr>
            <w:tcW w:w="3600" w:type="dxa"/>
          </w:tcPr>
          <w:p w14:paraId="544B22A4" w14:textId="77777777" w:rsidR="00D4769E" w:rsidRPr="00CF7743" w:rsidRDefault="00B62E13" w:rsidP="00671C9F">
            <w:pPr>
              <w:pStyle w:val="a3"/>
              <w:ind w:firstLine="0"/>
            </w:pPr>
            <w:r w:rsidRPr="00CF7743">
              <w:t>Вихідні результати</w:t>
            </w:r>
          </w:p>
        </w:tc>
        <w:tc>
          <w:tcPr>
            <w:tcW w:w="5845" w:type="dxa"/>
          </w:tcPr>
          <w:p w14:paraId="617CCE4F" w14:textId="77777777" w:rsidR="00D4769E" w:rsidRPr="00CF7743" w:rsidRDefault="00B62E13" w:rsidP="00671C9F">
            <w:pPr>
              <w:pStyle w:val="a3"/>
              <w:ind w:firstLine="0"/>
            </w:pPr>
            <w:r w:rsidRPr="00CF7743">
              <w:t>35 комбінацій методів; 6 об’єктів, виявлених DETR з довірою 0,74–1,00</w:t>
            </w:r>
          </w:p>
        </w:tc>
      </w:tr>
    </w:tbl>
    <w:p w14:paraId="012A2CD5" w14:textId="77777777" w:rsidR="00671C9F" w:rsidRPr="00CF7743" w:rsidRDefault="00671C9F">
      <w:pPr>
        <w:pStyle w:val="a3"/>
      </w:pPr>
    </w:p>
    <w:p w14:paraId="4A068B58" w14:textId="77777777" w:rsidR="00D4769E" w:rsidRPr="00CF7743" w:rsidRDefault="00B62E13">
      <w:pPr>
        <w:pStyle w:val="a3"/>
      </w:pPr>
      <w:r w:rsidRPr="00CF7743">
        <w:t xml:space="preserve">Для уточнення експериментальної частини програмна реалізація була перевірена на тестовому </w:t>
      </w:r>
      <w:proofErr w:type="spellStart"/>
      <w:r w:rsidRPr="00CF7743">
        <w:t>відеопотоці</w:t>
      </w:r>
      <w:proofErr w:type="spellEnd"/>
      <w:r w:rsidRPr="00CF7743">
        <w:t xml:space="preserve"> vtest.avi з бібліотеки </w:t>
      </w:r>
      <w:proofErr w:type="spellStart"/>
      <w:r w:rsidRPr="00CF7743">
        <w:t>OpenCV</w:t>
      </w:r>
      <w:proofErr w:type="spellEnd"/>
      <w:r w:rsidRPr="00CF7743">
        <w:t xml:space="preserve">. Обчислення виконувались на CPU; для </w:t>
      </w:r>
      <w:proofErr w:type="spellStart"/>
      <w:r w:rsidRPr="00CF7743">
        <w:t>детекції</w:t>
      </w:r>
      <w:proofErr w:type="spellEnd"/>
      <w:r w:rsidRPr="00CF7743">
        <w:t xml:space="preserve"> використано DETR, для оцінювання глибини –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Blur</w:t>
      </w:r>
      <w:proofErr w:type="spellEnd"/>
      <w:r w:rsidRPr="00CF7743">
        <w:t xml:space="preserve">, </w:t>
      </w:r>
      <w:proofErr w:type="spellStart"/>
      <w:r w:rsidRPr="00CF7743">
        <w:t>Gradient</w:t>
      </w:r>
      <w:proofErr w:type="spellEnd"/>
      <w:r w:rsidRPr="00CF7743">
        <w:t xml:space="preserve"> та ансамблеві варіанти </w:t>
      </w:r>
      <w:proofErr w:type="spellStart"/>
      <w:r w:rsidRPr="00CF7743">
        <w:t>Bagging</w:t>
      </w:r>
      <w:proofErr w:type="spellEnd"/>
      <w:r w:rsidRPr="00CF7743">
        <w:t xml:space="preserve"> і </w:t>
      </w:r>
      <w:proofErr w:type="spellStart"/>
      <w:r w:rsidRPr="00CF7743">
        <w:t>Boosting</w:t>
      </w:r>
      <w:proofErr w:type="spellEnd"/>
      <w:r w:rsidRPr="00CF7743">
        <w:t xml:space="preserve">, а для оптичного потоку – </w:t>
      </w: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У цьому запуску YOLO не був доступний, а </w:t>
      </w:r>
      <w:proofErr w:type="spellStart"/>
      <w:r w:rsidRPr="00CF7743">
        <w:t>FlowNet</w:t>
      </w:r>
      <w:proofErr w:type="spellEnd"/>
      <w:r w:rsidRPr="00CF7743">
        <w:t xml:space="preserve">/RAFT також не завантажився, тому для відповідних конфігурацій застосовано резервний розрахунок на основі </w:t>
      </w:r>
      <w:proofErr w:type="spellStart"/>
      <w:r w:rsidRPr="00CF7743">
        <w:t>Farneback</w:t>
      </w:r>
      <w:proofErr w:type="spellEnd"/>
      <w:r w:rsidRPr="00CF7743">
        <w:t>. Це обмеження враховано під час інтерпретації результатів.</w:t>
      </w:r>
    </w:p>
    <w:p w14:paraId="7F2F2E93" w14:textId="112E5EC2" w:rsidR="00755320" w:rsidRPr="00CF7743" w:rsidRDefault="00B62E13" w:rsidP="00EF781C">
      <w:pPr>
        <w:pStyle w:val="a3"/>
      </w:pPr>
      <w:r w:rsidRPr="00CF7743">
        <w:t xml:space="preserve">За результатами запуску DETR на другому кадрі </w:t>
      </w:r>
      <w:proofErr w:type="spellStart"/>
      <w:r w:rsidRPr="00CF7743">
        <w:t>відеопослідовності</w:t>
      </w:r>
      <w:proofErr w:type="spellEnd"/>
      <w:r w:rsidRPr="00CF7743">
        <w:t xml:space="preserve"> виявлено шість об’єктів. Розраховані координати, відносна глибина, швидкість і напрямок руху наведено в табл. 4.3.</w:t>
      </w:r>
      <w:r w:rsidR="00755320" w:rsidRPr="00CF7743">
        <w:br w:type="page"/>
      </w:r>
    </w:p>
    <w:p w14:paraId="7ACD3DEB" w14:textId="77777777" w:rsidR="00D4769E" w:rsidRPr="00CF7743" w:rsidRDefault="00B62E13">
      <w:pPr>
        <w:pStyle w:val="aff2"/>
      </w:pPr>
      <w:r w:rsidRPr="00CF7743">
        <w:lastRenderedPageBreak/>
        <w:t xml:space="preserve">Таблиця 4.3 – Параметри динамічних об’єктів, виявлених DETR у тестовому </w:t>
      </w:r>
      <w:proofErr w:type="spellStart"/>
      <w:r w:rsidRPr="00CF7743">
        <w:t>відеопотоці</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8"/>
        <w:gridCol w:w="1361"/>
        <w:gridCol w:w="1468"/>
        <w:gridCol w:w="1399"/>
        <w:gridCol w:w="1299"/>
        <w:gridCol w:w="1520"/>
        <w:gridCol w:w="1363"/>
      </w:tblGrid>
      <w:tr w:rsidR="00D4769E" w:rsidRPr="00CF7743" w14:paraId="23CFCBBD" w14:textId="77777777">
        <w:tc>
          <w:tcPr>
            <w:tcW w:w="1800" w:type="dxa"/>
          </w:tcPr>
          <w:p w14:paraId="2ECD4C32" w14:textId="77777777" w:rsidR="00D4769E" w:rsidRPr="00CF7743" w:rsidRDefault="00B62E13" w:rsidP="00671C9F">
            <w:pPr>
              <w:pStyle w:val="a3"/>
              <w:ind w:firstLine="0"/>
            </w:pPr>
            <w:r w:rsidRPr="00CF7743">
              <w:rPr>
                <w:b/>
              </w:rPr>
              <w:t>ID</w:t>
            </w:r>
          </w:p>
        </w:tc>
        <w:tc>
          <w:tcPr>
            <w:tcW w:w="1800" w:type="dxa"/>
          </w:tcPr>
          <w:p w14:paraId="14F0DC54" w14:textId="77777777" w:rsidR="00D4769E" w:rsidRPr="00CF7743" w:rsidRDefault="00B62E13" w:rsidP="00671C9F">
            <w:pPr>
              <w:pStyle w:val="a3"/>
              <w:ind w:firstLine="0"/>
            </w:pPr>
            <w:r w:rsidRPr="00CF7743">
              <w:rPr>
                <w:b/>
              </w:rPr>
              <w:t>Клас</w:t>
            </w:r>
          </w:p>
        </w:tc>
        <w:tc>
          <w:tcPr>
            <w:tcW w:w="1800" w:type="dxa"/>
          </w:tcPr>
          <w:p w14:paraId="774144E6" w14:textId="77777777" w:rsidR="00D4769E" w:rsidRPr="00CF7743" w:rsidRDefault="00B62E13" w:rsidP="00671C9F">
            <w:pPr>
              <w:pStyle w:val="a3"/>
              <w:ind w:firstLine="0"/>
            </w:pPr>
            <w:r w:rsidRPr="00CF7743">
              <w:rPr>
                <w:b/>
              </w:rPr>
              <w:t>Довіра</w:t>
            </w:r>
          </w:p>
        </w:tc>
        <w:tc>
          <w:tcPr>
            <w:tcW w:w="1800" w:type="dxa"/>
          </w:tcPr>
          <w:p w14:paraId="1DFD2936" w14:textId="6978A229" w:rsidR="00D4769E" w:rsidRPr="00CF7743" w:rsidRDefault="002A36A0" w:rsidP="00671C9F">
            <w:pPr>
              <w:pStyle w:val="a3"/>
              <w:ind w:firstLine="0"/>
            </w:pPr>
            <m:oMath>
              <m:r>
                <m:rPr>
                  <m:sty m:val="bi"/>
                </m:rPr>
                <w:rPr>
                  <w:rFonts w:ascii="Cambria Math" w:hAnsi="Cambria Math"/>
                </w:rPr>
                <m:t>x</m:t>
              </m:r>
            </m:oMath>
            <w:r w:rsidR="00B62E13" w:rsidRPr="002A36A0">
              <w:rPr>
                <w:b/>
              </w:rPr>
              <w:t>;</w:t>
            </w:r>
            <m:oMath>
              <m:r>
                <m:rPr>
                  <m:sty m:val="bi"/>
                </m:rPr>
                <w:rPr>
                  <w:rFonts w:ascii="Cambria Math" w:hAnsi="Cambria Math"/>
                </w:rPr>
                <m:t>y</m:t>
              </m:r>
            </m:oMath>
            <w:r w:rsidR="00B62E13" w:rsidRPr="00CF7743">
              <w:rPr>
                <w:b/>
              </w:rPr>
              <w:t>, пікс.</w:t>
            </w:r>
          </w:p>
        </w:tc>
        <w:tc>
          <w:tcPr>
            <w:tcW w:w="1800" w:type="dxa"/>
          </w:tcPr>
          <w:p w14:paraId="1422C7A0" w14:textId="7EBD162A" w:rsidR="00D4769E" w:rsidRPr="00CF7743" w:rsidRDefault="002A36A0" w:rsidP="00671C9F">
            <w:pPr>
              <w:pStyle w:val="a3"/>
              <w:ind w:firstLine="0"/>
            </w:pPr>
            <w:r>
              <w:rPr>
                <w:b/>
              </w:rPr>
              <w:t xml:space="preserve"> </w:t>
            </w:r>
            <m:oMath>
              <m:r>
                <m:rPr>
                  <m:sty m:val="bi"/>
                </m:rPr>
                <w:rPr>
                  <w:rFonts w:ascii="Cambria Math" w:hAnsi="Cambria Math"/>
                </w:rPr>
                <m:t>z</m:t>
              </m:r>
            </m:oMath>
          </w:p>
        </w:tc>
        <w:tc>
          <w:tcPr>
            <w:tcW w:w="1800" w:type="dxa"/>
          </w:tcPr>
          <w:p w14:paraId="1550F1C9" w14:textId="516A82E5" w:rsidR="00D4769E" w:rsidRPr="00CF7743" w:rsidRDefault="002A36A0" w:rsidP="00671C9F">
            <w:pPr>
              <w:pStyle w:val="a3"/>
              <w:ind w:firstLine="0"/>
            </w:pPr>
            <m:oMath>
              <m:r>
                <m:rPr>
                  <m:sty m:val="bi"/>
                </m:rPr>
                <w:rPr>
                  <w:rFonts w:ascii="Cambria Math" w:hAnsi="Cambria Math"/>
                </w:rPr>
                <m:t>v</m:t>
              </m:r>
            </m:oMath>
            <w:r w:rsidR="00B62E13" w:rsidRPr="00CF7743">
              <w:rPr>
                <w:b/>
              </w:rPr>
              <w:t>, px/кадр</w:t>
            </w:r>
          </w:p>
        </w:tc>
        <w:tc>
          <w:tcPr>
            <w:tcW w:w="1800" w:type="dxa"/>
          </w:tcPr>
          <w:p w14:paraId="5D586962" w14:textId="7D6158FF" w:rsidR="00D4769E" w:rsidRPr="00CF7743" w:rsidRDefault="002A36A0" w:rsidP="00671C9F">
            <w:pPr>
              <w:pStyle w:val="a3"/>
              <w:ind w:firstLine="0"/>
            </w:pPr>
            <m:oMath>
              <m:r>
                <m:rPr>
                  <m:sty m:val="bi"/>
                </m:rPr>
                <w:rPr>
                  <w:rFonts w:ascii="Cambria Math" w:hAnsi="Cambria Math"/>
                </w:rPr>
                <m:t>θ</m:t>
              </m:r>
            </m:oMath>
            <w:r w:rsidR="00B62E13" w:rsidRPr="00CF7743">
              <w:rPr>
                <w:b/>
              </w:rPr>
              <w:t>, град</w:t>
            </w:r>
          </w:p>
        </w:tc>
      </w:tr>
      <w:tr w:rsidR="00D4769E" w:rsidRPr="00CF7743" w14:paraId="3902CC71" w14:textId="77777777">
        <w:tc>
          <w:tcPr>
            <w:tcW w:w="1800" w:type="dxa"/>
          </w:tcPr>
          <w:p w14:paraId="75C7E427" w14:textId="77777777" w:rsidR="00D4769E" w:rsidRPr="00CF7743" w:rsidRDefault="00B62E13" w:rsidP="00671C9F">
            <w:pPr>
              <w:pStyle w:val="a3"/>
              <w:ind w:firstLine="0"/>
            </w:pPr>
            <w:r w:rsidRPr="00CF7743">
              <w:t>0</w:t>
            </w:r>
          </w:p>
        </w:tc>
        <w:tc>
          <w:tcPr>
            <w:tcW w:w="1800" w:type="dxa"/>
          </w:tcPr>
          <w:p w14:paraId="1088ABD9" w14:textId="77777777" w:rsidR="00D4769E" w:rsidRPr="00CF7743" w:rsidRDefault="00B62E13" w:rsidP="00671C9F">
            <w:pPr>
              <w:pStyle w:val="a3"/>
              <w:ind w:firstLine="0"/>
            </w:pPr>
            <w:r w:rsidRPr="00CF7743">
              <w:t>1</w:t>
            </w:r>
          </w:p>
        </w:tc>
        <w:tc>
          <w:tcPr>
            <w:tcW w:w="1800" w:type="dxa"/>
          </w:tcPr>
          <w:p w14:paraId="66356B16" w14:textId="77777777" w:rsidR="00D4769E" w:rsidRPr="00CF7743" w:rsidRDefault="00B62E13" w:rsidP="00671C9F">
            <w:pPr>
              <w:pStyle w:val="a3"/>
              <w:ind w:firstLine="0"/>
            </w:pPr>
            <w:r w:rsidRPr="00CF7743">
              <w:t>1,00</w:t>
            </w:r>
          </w:p>
        </w:tc>
        <w:tc>
          <w:tcPr>
            <w:tcW w:w="1800" w:type="dxa"/>
          </w:tcPr>
          <w:p w14:paraId="2A5A213B" w14:textId="77777777" w:rsidR="00D4769E" w:rsidRPr="00CF7743" w:rsidRDefault="00B62E13" w:rsidP="00671C9F">
            <w:pPr>
              <w:pStyle w:val="a3"/>
              <w:ind w:firstLine="0"/>
            </w:pPr>
            <w:r w:rsidRPr="00CF7743">
              <w:t>658,5; 281,0</w:t>
            </w:r>
          </w:p>
        </w:tc>
        <w:tc>
          <w:tcPr>
            <w:tcW w:w="1800" w:type="dxa"/>
          </w:tcPr>
          <w:p w14:paraId="5EB9A009" w14:textId="77777777" w:rsidR="00D4769E" w:rsidRPr="00CF7743" w:rsidRDefault="00B62E13" w:rsidP="00671C9F">
            <w:pPr>
              <w:pStyle w:val="a3"/>
              <w:ind w:firstLine="0"/>
            </w:pPr>
            <w:r w:rsidRPr="00CF7743">
              <w:t>93,0</w:t>
            </w:r>
          </w:p>
        </w:tc>
        <w:tc>
          <w:tcPr>
            <w:tcW w:w="1800" w:type="dxa"/>
          </w:tcPr>
          <w:p w14:paraId="123D5DAD" w14:textId="77777777" w:rsidR="00D4769E" w:rsidRPr="00CF7743" w:rsidRDefault="00B62E13" w:rsidP="00671C9F">
            <w:pPr>
              <w:pStyle w:val="a3"/>
              <w:ind w:firstLine="0"/>
            </w:pPr>
            <w:r w:rsidRPr="00CF7743">
              <w:t>6,526</w:t>
            </w:r>
          </w:p>
        </w:tc>
        <w:tc>
          <w:tcPr>
            <w:tcW w:w="1800" w:type="dxa"/>
          </w:tcPr>
          <w:p w14:paraId="573F789C" w14:textId="77777777" w:rsidR="00D4769E" w:rsidRPr="00CF7743" w:rsidRDefault="00B62E13" w:rsidP="00671C9F">
            <w:pPr>
              <w:pStyle w:val="a3"/>
              <w:ind w:firstLine="0"/>
            </w:pPr>
            <w:r w:rsidRPr="00CF7743">
              <w:t>175,5</w:t>
            </w:r>
          </w:p>
        </w:tc>
      </w:tr>
      <w:tr w:rsidR="00D4769E" w:rsidRPr="00CF7743" w14:paraId="0195FB31" w14:textId="77777777">
        <w:tc>
          <w:tcPr>
            <w:tcW w:w="1800" w:type="dxa"/>
          </w:tcPr>
          <w:p w14:paraId="3B69E7BD" w14:textId="77777777" w:rsidR="00D4769E" w:rsidRPr="00CF7743" w:rsidRDefault="00B62E13" w:rsidP="00671C9F">
            <w:pPr>
              <w:pStyle w:val="a3"/>
              <w:ind w:firstLine="0"/>
            </w:pPr>
            <w:r w:rsidRPr="00CF7743">
              <w:t>1</w:t>
            </w:r>
          </w:p>
        </w:tc>
        <w:tc>
          <w:tcPr>
            <w:tcW w:w="1800" w:type="dxa"/>
          </w:tcPr>
          <w:p w14:paraId="68EC0B95" w14:textId="77777777" w:rsidR="00D4769E" w:rsidRPr="00CF7743" w:rsidRDefault="00B62E13" w:rsidP="00671C9F">
            <w:pPr>
              <w:pStyle w:val="a3"/>
              <w:ind w:firstLine="0"/>
            </w:pPr>
            <w:r w:rsidRPr="00CF7743">
              <w:t>3</w:t>
            </w:r>
          </w:p>
        </w:tc>
        <w:tc>
          <w:tcPr>
            <w:tcW w:w="1800" w:type="dxa"/>
          </w:tcPr>
          <w:p w14:paraId="42854FBC" w14:textId="77777777" w:rsidR="00D4769E" w:rsidRPr="00CF7743" w:rsidRDefault="00B62E13" w:rsidP="00671C9F">
            <w:pPr>
              <w:pStyle w:val="a3"/>
              <w:ind w:firstLine="0"/>
            </w:pPr>
            <w:r w:rsidRPr="00CF7743">
              <w:t>0,99</w:t>
            </w:r>
          </w:p>
        </w:tc>
        <w:tc>
          <w:tcPr>
            <w:tcW w:w="1800" w:type="dxa"/>
          </w:tcPr>
          <w:p w14:paraId="0F50BBC3" w14:textId="77777777" w:rsidR="00D4769E" w:rsidRPr="00CF7743" w:rsidRDefault="00B62E13" w:rsidP="00671C9F">
            <w:pPr>
              <w:pStyle w:val="a3"/>
              <w:ind w:firstLine="0"/>
            </w:pPr>
            <w:r w:rsidRPr="00CF7743">
              <w:t>750,0; 70,0</w:t>
            </w:r>
          </w:p>
        </w:tc>
        <w:tc>
          <w:tcPr>
            <w:tcW w:w="1800" w:type="dxa"/>
          </w:tcPr>
          <w:p w14:paraId="273FE0DD" w14:textId="77777777" w:rsidR="00D4769E" w:rsidRPr="00CF7743" w:rsidRDefault="00B62E13" w:rsidP="00671C9F">
            <w:pPr>
              <w:pStyle w:val="a3"/>
              <w:ind w:firstLine="0"/>
            </w:pPr>
            <w:r w:rsidRPr="00CF7743">
              <w:t>22,0</w:t>
            </w:r>
          </w:p>
        </w:tc>
        <w:tc>
          <w:tcPr>
            <w:tcW w:w="1800" w:type="dxa"/>
          </w:tcPr>
          <w:p w14:paraId="58A23A87" w14:textId="77777777" w:rsidR="00D4769E" w:rsidRPr="00CF7743" w:rsidRDefault="00B62E13" w:rsidP="00671C9F">
            <w:pPr>
              <w:pStyle w:val="a3"/>
              <w:ind w:firstLine="0"/>
            </w:pPr>
            <w:r w:rsidRPr="00CF7743">
              <w:t>0,017</w:t>
            </w:r>
          </w:p>
        </w:tc>
        <w:tc>
          <w:tcPr>
            <w:tcW w:w="1800" w:type="dxa"/>
          </w:tcPr>
          <w:p w14:paraId="62AC2861" w14:textId="77777777" w:rsidR="00D4769E" w:rsidRPr="00CF7743" w:rsidRDefault="00B62E13" w:rsidP="00671C9F">
            <w:pPr>
              <w:pStyle w:val="a3"/>
              <w:ind w:firstLine="0"/>
            </w:pPr>
            <w:r w:rsidRPr="00CF7743">
              <w:t>-152,4</w:t>
            </w:r>
          </w:p>
        </w:tc>
      </w:tr>
      <w:tr w:rsidR="00D4769E" w:rsidRPr="00CF7743" w14:paraId="152F79DF" w14:textId="77777777">
        <w:tc>
          <w:tcPr>
            <w:tcW w:w="1800" w:type="dxa"/>
          </w:tcPr>
          <w:p w14:paraId="71D23421" w14:textId="77777777" w:rsidR="00D4769E" w:rsidRPr="00CF7743" w:rsidRDefault="00B62E13" w:rsidP="00671C9F">
            <w:pPr>
              <w:pStyle w:val="a3"/>
              <w:ind w:firstLine="0"/>
            </w:pPr>
            <w:r w:rsidRPr="00CF7743">
              <w:t>2</w:t>
            </w:r>
          </w:p>
        </w:tc>
        <w:tc>
          <w:tcPr>
            <w:tcW w:w="1800" w:type="dxa"/>
          </w:tcPr>
          <w:p w14:paraId="2826D213" w14:textId="77777777" w:rsidR="00D4769E" w:rsidRPr="00CF7743" w:rsidRDefault="00B62E13" w:rsidP="00671C9F">
            <w:pPr>
              <w:pStyle w:val="a3"/>
              <w:ind w:firstLine="0"/>
            </w:pPr>
            <w:r w:rsidRPr="00CF7743">
              <w:t>8</w:t>
            </w:r>
          </w:p>
        </w:tc>
        <w:tc>
          <w:tcPr>
            <w:tcW w:w="1800" w:type="dxa"/>
          </w:tcPr>
          <w:p w14:paraId="7455DA1F" w14:textId="77777777" w:rsidR="00D4769E" w:rsidRPr="00CF7743" w:rsidRDefault="00B62E13" w:rsidP="00671C9F">
            <w:pPr>
              <w:pStyle w:val="a3"/>
              <w:ind w:firstLine="0"/>
            </w:pPr>
            <w:r w:rsidRPr="00CF7743">
              <w:t>0,79</w:t>
            </w:r>
          </w:p>
        </w:tc>
        <w:tc>
          <w:tcPr>
            <w:tcW w:w="1800" w:type="dxa"/>
          </w:tcPr>
          <w:p w14:paraId="1C9DD272" w14:textId="77777777" w:rsidR="00D4769E" w:rsidRPr="00CF7743" w:rsidRDefault="00B62E13" w:rsidP="00671C9F">
            <w:pPr>
              <w:pStyle w:val="a3"/>
              <w:ind w:firstLine="0"/>
            </w:pPr>
            <w:r w:rsidRPr="00CF7743">
              <w:t>689,0; 70,5</w:t>
            </w:r>
          </w:p>
        </w:tc>
        <w:tc>
          <w:tcPr>
            <w:tcW w:w="1800" w:type="dxa"/>
          </w:tcPr>
          <w:p w14:paraId="6D9F2A91" w14:textId="77777777" w:rsidR="00D4769E" w:rsidRPr="00CF7743" w:rsidRDefault="00B62E13" w:rsidP="00671C9F">
            <w:pPr>
              <w:pStyle w:val="a3"/>
              <w:ind w:firstLine="0"/>
            </w:pPr>
            <w:r w:rsidRPr="00CF7743">
              <w:t>21,0</w:t>
            </w:r>
          </w:p>
        </w:tc>
        <w:tc>
          <w:tcPr>
            <w:tcW w:w="1800" w:type="dxa"/>
          </w:tcPr>
          <w:p w14:paraId="0E30DDA3" w14:textId="77777777" w:rsidR="00D4769E" w:rsidRPr="00CF7743" w:rsidRDefault="00B62E13" w:rsidP="00671C9F">
            <w:pPr>
              <w:pStyle w:val="a3"/>
              <w:ind w:firstLine="0"/>
            </w:pPr>
            <w:r w:rsidRPr="00CF7743">
              <w:t>0,017</w:t>
            </w:r>
          </w:p>
        </w:tc>
        <w:tc>
          <w:tcPr>
            <w:tcW w:w="1800" w:type="dxa"/>
          </w:tcPr>
          <w:p w14:paraId="03B36B7E" w14:textId="77777777" w:rsidR="00D4769E" w:rsidRPr="00CF7743" w:rsidRDefault="00B62E13" w:rsidP="00671C9F">
            <w:pPr>
              <w:pStyle w:val="a3"/>
              <w:ind w:firstLine="0"/>
            </w:pPr>
            <w:r w:rsidRPr="00CF7743">
              <w:t>-143,5</w:t>
            </w:r>
          </w:p>
        </w:tc>
      </w:tr>
      <w:tr w:rsidR="00D4769E" w:rsidRPr="00CF7743" w14:paraId="18703384" w14:textId="77777777">
        <w:tc>
          <w:tcPr>
            <w:tcW w:w="1800" w:type="dxa"/>
          </w:tcPr>
          <w:p w14:paraId="59632339" w14:textId="77777777" w:rsidR="00D4769E" w:rsidRPr="00CF7743" w:rsidRDefault="00B62E13" w:rsidP="00671C9F">
            <w:pPr>
              <w:pStyle w:val="a3"/>
              <w:ind w:firstLine="0"/>
            </w:pPr>
            <w:r w:rsidRPr="00CF7743">
              <w:t>3</w:t>
            </w:r>
          </w:p>
        </w:tc>
        <w:tc>
          <w:tcPr>
            <w:tcW w:w="1800" w:type="dxa"/>
          </w:tcPr>
          <w:p w14:paraId="4B4B18EC" w14:textId="77777777" w:rsidR="00D4769E" w:rsidRPr="00CF7743" w:rsidRDefault="00B62E13" w:rsidP="00671C9F">
            <w:pPr>
              <w:pStyle w:val="a3"/>
              <w:ind w:firstLine="0"/>
            </w:pPr>
            <w:r w:rsidRPr="00CF7743">
              <w:t>8</w:t>
            </w:r>
          </w:p>
        </w:tc>
        <w:tc>
          <w:tcPr>
            <w:tcW w:w="1800" w:type="dxa"/>
          </w:tcPr>
          <w:p w14:paraId="1B08000F" w14:textId="77777777" w:rsidR="00D4769E" w:rsidRPr="00CF7743" w:rsidRDefault="00B62E13" w:rsidP="00671C9F">
            <w:pPr>
              <w:pStyle w:val="a3"/>
              <w:ind w:firstLine="0"/>
            </w:pPr>
            <w:r w:rsidRPr="00CF7743">
              <w:t>0,74</w:t>
            </w:r>
          </w:p>
        </w:tc>
        <w:tc>
          <w:tcPr>
            <w:tcW w:w="1800" w:type="dxa"/>
          </w:tcPr>
          <w:p w14:paraId="1CF70FA0" w14:textId="77777777" w:rsidR="00D4769E" w:rsidRPr="00CF7743" w:rsidRDefault="00B62E13" w:rsidP="00671C9F">
            <w:pPr>
              <w:pStyle w:val="a3"/>
              <w:ind w:firstLine="0"/>
            </w:pPr>
            <w:r w:rsidRPr="00CF7743">
              <w:t>688,5; 70,5</w:t>
            </w:r>
          </w:p>
        </w:tc>
        <w:tc>
          <w:tcPr>
            <w:tcW w:w="1800" w:type="dxa"/>
          </w:tcPr>
          <w:p w14:paraId="4D1F2E3D" w14:textId="77777777" w:rsidR="00D4769E" w:rsidRPr="00CF7743" w:rsidRDefault="00B62E13" w:rsidP="00671C9F">
            <w:pPr>
              <w:pStyle w:val="a3"/>
              <w:ind w:firstLine="0"/>
            </w:pPr>
            <w:r w:rsidRPr="00CF7743">
              <w:t>21,0</w:t>
            </w:r>
          </w:p>
        </w:tc>
        <w:tc>
          <w:tcPr>
            <w:tcW w:w="1800" w:type="dxa"/>
          </w:tcPr>
          <w:p w14:paraId="403DAE15" w14:textId="77777777" w:rsidR="00D4769E" w:rsidRPr="00CF7743" w:rsidRDefault="00B62E13" w:rsidP="00671C9F">
            <w:pPr>
              <w:pStyle w:val="a3"/>
              <w:ind w:firstLine="0"/>
            </w:pPr>
            <w:r w:rsidRPr="00CF7743">
              <w:t>0,017</w:t>
            </w:r>
          </w:p>
        </w:tc>
        <w:tc>
          <w:tcPr>
            <w:tcW w:w="1800" w:type="dxa"/>
          </w:tcPr>
          <w:p w14:paraId="194C1FE4" w14:textId="77777777" w:rsidR="00D4769E" w:rsidRPr="00CF7743" w:rsidRDefault="00B62E13" w:rsidP="00671C9F">
            <w:pPr>
              <w:pStyle w:val="a3"/>
              <w:ind w:firstLine="0"/>
            </w:pPr>
            <w:r w:rsidRPr="00CF7743">
              <w:t>-144,8</w:t>
            </w:r>
          </w:p>
        </w:tc>
      </w:tr>
      <w:tr w:rsidR="00D4769E" w:rsidRPr="00CF7743" w14:paraId="0EF5A76E" w14:textId="77777777">
        <w:tc>
          <w:tcPr>
            <w:tcW w:w="1800" w:type="dxa"/>
          </w:tcPr>
          <w:p w14:paraId="2374FF95" w14:textId="77777777" w:rsidR="00D4769E" w:rsidRPr="00CF7743" w:rsidRDefault="00B62E13" w:rsidP="00671C9F">
            <w:pPr>
              <w:pStyle w:val="a3"/>
              <w:ind w:firstLine="0"/>
            </w:pPr>
            <w:r w:rsidRPr="00CF7743">
              <w:t>4</w:t>
            </w:r>
          </w:p>
        </w:tc>
        <w:tc>
          <w:tcPr>
            <w:tcW w:w="1800" w:type="dxa"/>
          </w:tcPr>
          <w:p w14:paraId="5A7DCC8C" w14:textId="77777777" w:rsidR="00D4769E" w:rsidRPr="00CF7743" w:rsidRDefault="00B62E13" w:rsidP="00671C9F">
            <w:pPr>
              <w:pStyle w:val="a3"/>
              <w:ind w:firstLine="0"/>
            </w:pPr>
            <w:r w:rsidRPr="00CF7743">
              <w:t>1</w:t>
            </w:r>
          </w:p>
        </w:tc>
        <w:tc>
          <w:tcPr>
            <w:tcW w:w="1800" w:type="dxa"/>
          </w:tcPr>
          <w:p w14:paraId="271CF366" w14:textId="77777777" w:rsidR="00D4769E" w:rsidRPr="00CF7743" w:rsidRDefault="00B62E13" w:rsidP="00671C9F">
            <w:pPr>
              <w:pStyle w:val="a3"/>
              <w:ind w:firstLine="0"/>
            </w:pPr>
            <w:r w:rsidRPr="00CF7743">
              <w:t>1,00</w:t>
            </w:r>
          </w:p>
        </w:tc>
        <w:tc>
          <w:tcPr>
            <w:tcW w:w="1800" w:type="dxa"/>
          </w:tcPr>
          <w:p w14:paraId="1CB2500C" w14:textId="77777777" w:rsidR="00D4769E" w:rsidRPr="00CF7743" w:rsidRDefault="00B62E13" w:rsidP="00671C9F">
            <w:pPr>
              <w:pStyle w:val="a3"/>
              <w:ind w:firstLine="0"/>
            </w:pPr>
            <w:r w:rsidRPr="00CF7743">
              <w:t>277,5; 264,0</w:t>
            </w:r>
          </w:p>
        </w:tc>
        <w:tc>
          <w:tcPr>
            <w:tcW w:w="1800" w:type="dxa"/>
          </w:tcPr>
          <w:p w14:paraId="7FB5947A" w14:textId="77777777" w:rsidR="00D4769E" w:rsidRPr="00CF7743" w:rsidRDefault="00B62E13" w:rsidP="00671C9F">
            <w:pPr>
              <w:pStyle w:val="a3"/>
              <w:ind w:firstLine="0"/>
            </w:pPr>
            <w:r w:rsidRPr="00CF7743">
              <w:t>94,0</w:t>
            </w:r>
          </w:p>
        </w:tc>
        <w:tc>
          <w:tcPr>
            <w:tcW w:w="1800" w:type="dxa"/>
          </w:tcPr>
          <w:p w14:paraId="740E0E65" w14:textId="77777777" w:rsidR="00D4769E" w:rsidRPr="00CF7743" w:rsidRDefault="00B62E13" w:rsidP="00671C9F">
            <w:pPr>
              <w:pStyle w:val="a3"/>
              <w:ind w:firstLine="0"/>
            </w:pPr>
            <w:r w:rsidRPr="00CF7743">
              <w:t>4,592</w:t>
            </w:r>
          </w:p>
        </w:tc>
        <w:tc>
          <w:tcPr>
            <w:tcW w:w="1800" w:type="dxa"/>
          </w:tcPr>
          <w:p w14:paraId="5A4B1F1E" w14:textId="77777777" w:rsidR="00D4769E" w:rsidRPr="00CF7743" w:rsidRDefault="00B62E13" w:rsidP="00671C9F">
            <w:pPr>
              <w:pStyle w:val="a3"/>
              <w:ind w:firstLine="0"/>
            </w:pPr>
            <w:r w:rsidRPr="00CF7743">
              <w:t>-6,5</w:t>
            </w:r>
          </w:p>
        </w:tc>
      </w:tr>
      <w:tr w:rsidR="00D4769E" w:rsidRPr="00CF7743" w14:paraId="6EFBC592" w14:textId="77777777">
        <w:tc>
          <w:tcPr>
            <w:tcW w:w="1800" w:type="dxa"/>
          </w:tcPr>
          <w:p w14:paraId="0124DF29" w14:textId="77777777" w:rsidR="00D4769E" w:rsidRPr="00CF7743" w:rsidRDefault="00B62E13" w:rsidP="00671C9F">
            <w:pPr>
              <w:pStyle w:val="a3"/>
              <w:ind w:firstLine="0"/>
            </w:pPr>
            <w:r w:rsidRPr="00CF7743">
              <w:t>5</w:t>
            </w:r>
          </w:p>
        </w:tc>
        <w:tc>
          <w:tcPr>
            <w:tcW w:w="1800" w:type="dxa"/>
          </w:tcPr>
          <w:p w14:paraId="7E91E435" w14:textId="77777777" w:rsidR="00D4769E" w:rsidRPr="00CF7743" w:rsidRDefault="00B62E13" w:rsidP="00671C9F">
            <w:pPr>
              <w:pStyle w:val="a3"/>
              <w:ind w:firstLine="0"/>
            </w:pPr>
            <w:r w:rsidRPr="00CF7743">
              <w:t>1</w:t>
            </w:r>
          </w:p>
        </w:tc>
        <w:tc>
          <w:tcPr>
            <w:tcW w:w="1800" w:type="dxa"/>
          </w:tcPr>
          <w:p w14:paraId="3DECCDED" w14:textId="77777777" w:rsidR="00D4769E" w:rsidRPr="00CF7743" w:rsidRDefault="00B62E13" w:rsidP="00671C9F">
            <w:pPr>
              <w:pStyle w:val="a3"/>
              <w:ind w:firstLine="0"/>
            </w:pPr>
            <w:r w:rsidRPr="00CF7743">
              <w:t>1,00</w:t>
            </w:r>
          </w:p>
        </w:tc>
        <w:tc>
          <w:tcPr>
            <w:tcW w:w="1800" w:type="dxa"/>
          </w:tcPr>
          <w:p w14:paraId="40A4C81A" w14:textId="77777777" w:rsidR="00D4769E" w:rsidRPr="00CF7743" w:rsidRDefault="00B62E13" w:rsidP="00671C9F">
            <w:pPr>
              <w:pStyle w:val="a3"/>
              <w:ind w:firstLine="0"/>
            </w:pPr>
            <w:r w:rsidRPr="00CF7743">
              <w:t>513,5; 195,5</w:t>
            </w:r>
          </w:p>
        </w:tc>
        <w:tc>
          <w:tcPr>
            <w:tcW w:w="1800" w:type="dxa"/>
          </w:tcPr>
          <w:p w14:paraId="0C9D6078" w14:textId="77777777" w:rsidR="00D4769E" w:rsidRPr="00CF7743" w:rsidRDefault="00B62E13" w:rsidP="00671C9F">
            <w:pPr>
              <w:pStyle w:val="a3"/>
              <w:ind w:firstLine="0"/>
            </w:pPr>
            <w:r w:rsidRPr="00CF7743">
              <w:t>56,0</w:t>
            </w:r>
          </w:p>
        </w:tc>
        <w:tc>
          <w:tcPr>
            <w:tcW w:w="1800" w:type="dxa"/>
          </w:tcPr>
          <w:p w14:paraId="0C8A98F7" w14:textId="77777777" w:rsidR="00D4769E" w:rsidRPr="00CF7743" w:rsidRDefault="00B62E13" w:rsidP="00671C9F">
            <w:pPr>
              <w:pStyle w:val="a3"/>
              <w:ind w:firstLine="0"/>
            </w:pPr>
            <w:r w:rsidRPr="00CF7743">
              <w:t>1,840</w:t>
            </w:r>
          </w:p>
        </w:tc>
        <w:tc>
          <w:tcPr>
            <w:tcW w:w="1800" w:type="dxa"/>
          </w:tcPr>
          <w:p w14:paraId="3C1AE624" w14:textId="77777777" w:rsidR="00D4769E" w:rsidRPr="00CF7743" w:rsidRDefault="00B62E13" w:rsidP="00671C9F">
            <w:pPr>
              <w:pStyle w:val="a3"/>
              <w:ind w:firstLine="0"/>
            </w:pPr>
            <w:r w:rsidRPr="00CF7743">
              <w:t>147,5</w:t>
            </w:r>
          </w:p>
        </w:tc>
      </w:tr>
    </w:tbl>
    <w:p w14:paraId="3B4172B1" w14:textId="77777777" w:rsidR="002A1FFC" w:rsidRDefault="002A1FFC">
      <w:pPr>
        <w:pStyle w:val="a3"/>
      </w:pPr>
    </w:p>
    <w:p w14:paraId="5A32F118" w14:textId="77777777" w:rsidR="002A36A0" w:rsidRDefault="00B62E13">
      <w:pPr>
        <w:pStyle w:val="a3"/>
      </w:pPr>
      <w:r w:rsidRPr="00CF7743">
        <w:t xml:space="preserve">Найбільші значення швидкості отримано для об’єктів 0, 4 і 5: відповідно 6,526; 4,592 та 1,840 </w:t>
      </w:r>
      <w:proofErr w:type="spellStart"/>
      <w:r w:rsidRPr="00CF7743">
        <w:t>px</w:t>
      </w:r>
      <w:proofErr w:type="spellEnd"/>
      <w:r w:rsidRPr="00CF7743">
        <w:t xml:space="preserve">/кадр. </w:t>
      </w:r>
    </w:p>
    <w:p w14:paraId="2254F030" w14:textId="77777777" w:rsidR="002A36A0" w:rsidRDefault="00B62E13">
      <w:pPr>
        <w:pStyle w:val="a3"/>
      </w:pPr>
      <w:r w:rsidRPr="00CF7743">
        <w:t xml:space="preserve">Об’єкти 1–3 мають майже нульову швидкість у межах вибраної пари кадрів, що узгоджується з їх малим локальним зміщенням у полі оптичного потоку. </w:t>
      </w:r>
    </w:p>
    <w:p w14:paraId="4BD771B7" w14:textId="3B33A60F" w:rsidR="00D4769E" w:rsidRPr="00CF7743" w:rsidRDefault="00B62E13">
      <w:pPr>
        <w:pStyle w:val="a3"/>
      </w:pPr>
      <w:r w:rsidRPr="00CF7743">
        <w:t xml:space="preserve">Значення </w:t>
      </w:r>
      <m:oMath>
        <m:r>
          <w:rPr>
            <w:rFonts w:ascii="Cambria Math" w:hAnsi="Cambria Math"/>
          </w:rPr>
          <m:t>z</m:t>
        </m:r>
      </m:oMath>
      <w:r w:rsidRPr="00CF7743">
        <w:t xml:space="preserve"> у табл. 4.3 є відносною оцінкою глибини, нормованою до діапазону карти глибини, а не метричною відстанню в одиницях SI.</w:t>
      </w:r>
    </w:p>
    <w:p w14:paraId="1FAC2079" w14:textId="77777777" w:rsidR="002A36A0" w:rsidRDefault="00B62E13">
      <w:pPr>
        <w:pStyle w:val="a3"/>
      </w:pPr>
      <w:r w:rsidRPr="00CF7743">
        <w:t xml:space="preserve">Порівняння методів оптичного потоку для тієї самої пари кадрів наведено в табл. 4.4. </w:t>
      </w:r>
    </w:p>
    <w:p w14:paraId="2332671A" w14:textId="2F8F1883" w:rsidR="00D4769E" w:rsidRPr="00CF7743" w:rsidRDefault="00B62E13">
      <w:pPr>
        <w:pStyle w:val="a3"/>
      </w:pPr>
      <w:r w:rsidRPr="00CF7743">
        <w:t>Для оцінювання використовувались EPE та AAE, а також швидкість першого виявленого об’єкта як приклад впливу поля руху на кінематичні параметри.</w:t>
      </w:r>
    </w:p>
    <w:p w14:paraId="5FAA2051" w14:textId="77777777" w:rsidR="00CB5AC6" w:rsidRPr="00CF7743" w:rsidRDefault="00CB5AC6">
      <w:pPr>
        <w:rPr>
          <w:lang w:eastAsia="ru-RU"/>
        </w:rPr>
      </w:pPr>
      <w:r w:rsidRPr="00CF7743">
        <w:br w:type="page"/>
      </w:r>
    </w:p>
    <w:p w14:paraId="1CA6B565" w14:textId="77777777" w:rsidR="00D4769E" w:rsidRPr="00CF7743" w:rsidRDefault="00B62E13">
      <w:pPr>
        <w:pStyle w:val="aff2"/>
      </w:pPr>
      <w:r w:rsidRPr="00CF7743">
        <w:lastRenderedPageBreak/>
        <w:t>Таблиця 4.4 – Результати порівняння методів оптичного потоку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435"/>
        <w:gridCol w:w="1260"/>
        <w:gridCol w:w="1260"/>
        <w:gridCol w:w="1710"/>
        <w:gridCol w:w="3335"/>
      </w:tblGrid>
      <w:tr w:rsidR="00D4769E" w:rsidRPr="00CF7743" w14:paraId="0C4D55A0" w14:textId="77777777" w:rsidTr="002A1FFC">
        <w:trPr>
          <w:cantSplit/>
          <w:jc w:val="center"/>
        </w:trPr>
        <w:tc>
          <w:tcPr>
            <w:tcW w:w="1435" w:type="dxa"/>
          </w:tcPr>
          <w:p w14:paraId="4289A1BB" w14:textId="77777777" w:rsidR="00D4769E" w:rsidRPr="00CF7743" w:rsidRDefault="00B62E13" w:rsidP="00671C9F">
            <w:pPr>
              <w:pStyle w:val="a3"/>
              <w:ind w:firstLine="0"/>
            </w:pPr>
            <w:r w:rsidRPr="00CF7743">
              <w:rPr>
                <w:b/>
              </w:rPr>
              <w:t>Метод</w:t>
            </w:r>
          </w:p>
        </w:tc>
        <w:tc>
          <w:tcPr>
            <w:tcW w:w="1260" w:type="dxa"/>
          </w:tcPr>
          <w:p w14:paraId="350E6C0F" w14:textId="77777777" w:rsidR="00D4769E" w:rsidRPr="00CF7743" w:rsidRDefault="00B62E13" w:rsidP="00671C9F">
            <w:pPr>
              <w:pStyle w:val="a3"/>
              <w:ind w:firstLine="0"/>
            </w:pPr>
            <w:r w:rsidRPr="00CF7743">
              <w:rPr>
                <w:b/>
              </w:rPr>
              <w:t>EPE</w:t>
            </w:r>
          </w:p>
        </w:tc>
        <w:tc>
          <w:tcPr>
            <w:tcW w:w="1260" w:type="dxa"/>
          </w:tcPr>
          <w:p w14:paraId="05544F39" w14:textId="77777777" w:rsidR="00D4769E" w:rsidRPr="00CF7743" w:rsidRDefault="00B62E13" w:rsidP="00671C9F">
            <w:pPr>
              <w:pStyle w:val="a3"/>
              <w:ind w:firstLine="0"/>
            </w:pPr>
            <w:r w:rsidRPr="00CF7743">
              <w:rPr>
                <w:b/>
              </w:rPr>
              <w:t>AAE</w:t>
            </w:r>
          </w:p>
        </w:tc>
        <w:tc>
          <w:tcPr>
            <w:tcW w:w="1710" w:type="dxa"/>
          </w:tcPr>
          <w:p w14:paraId="0E6FF409" w14:textId="36B0F777" w:rsidR="00D4769E" w:rsidRPr="00CF7743" w:rsidRDefault="00026671" w:rsidP="00671C9F">
            <w:pPr>
              <w:pStyle w:val="a3"/>
              <w:ind w:firstLine="0"/>
            </w:pPr>
            <m:oMath>
              <m:r>
                <m:rPr>
                  <m:sty m:val="bi"/>
                </m:rPr>
                <w:rPr>
                  <w:rFonts w:ascii="Cambria Math" w:hAnsi="Cambria Math"/>
                </w:rPr>
                <m:t>v</m:t>
              </m:r>
            </m:oMath>
            <w:r w:rsidR="00B62E13" w:rsidRPr="00CF7743">
              <w:rPr>
                <w:b/>
              </w:rPr>
              <w:t xml:space="preserve"> об’єкта 0, px/кадр</w:t>
            </w:r>
          </w:p>
        </w:tc>
        <w:tc>
          <w:tcPr>
            <w:tcW w:w="3335" w:type="dxa"/>
          </w:tcPr>
          <w:p w14:paraId="77F1A4D4" w14:textId="77777777" w:rsidR="00D4769E" w:rsidRPr="00CF7743" w:rsidRDefault="00B62E13" w:rsidP="00671C9F">
            <w:pPr>
              <w:pStyle w:val="a3"/>
              <w:ind w:firstLine="0"/>
            </w:pPr>
            <w:r w:rsidRPr="00CF7743">
              <w:rPr>
                <w:b/>
              </w:rPr>
              <w:t>Примітка</w:t>
            </w:r>
          </w:p>
        </w:tc>
      </w:tr>
      <w:tr w:rsidR="00D4769E" w:rsidRPr="00CF7743" w14:paraId="66787A34" w14:textId="77777777" w:rsidTr="002A1FFC">
        <w:trPr>
          <w:cantSplit/>
          <w:jc w:val="center"/>
        </w:trPr>
        <w:tc>
          <w:tcPr>
            <w:tcW w:w="1435" w:type="dxa"/>
          </w:tcPr>
          <w:p w14:paraId="0DDA914D" w14:textId="77777777" w:rsidR="00D4769E" w:rsidRPr="00CF7743" w:rsidRDefault="00B62E13" w:rsidP="00671C9F">
            <w:pPr>
              <w:pStyle w:val="a3"/>
              <w:ind w:firstLine="0"/>
            </w:pPr>
            <w:proofErr w:type="spellStart"/>
            <w:r w:rsidRPr="00CF7743">
              <w:t>Farneback</w:t>
            </w:r>
            <w:proofErr w:type="spellEnd"/>
          </w:p>
        </w:tc>
        <w:tc>
          <w:tcPr>
            <w:tcW w:w="1260" w:type="dxa"/>
          </w:tcPr>
          <w:p w14:paraId="1504F6F7" w14:textId="77777777" w:rsidR="00D4769E" w:rsidRPr="00CF7743" w:rsidRDefault="00B62E13" w:rsidP="00671C9F">
            <w:pPr>
              <w:pStyle w:val="a3"/>
              <w:ind w:firstLine="0"/>
            </w:pPr>
            <w:r w:rsidRPr="00CF7743">
              <w:t>0,000</w:t>
            </w:r>
          </w:p>
        </w:tc>
        <w:tc>
          <w:tcPr>
            <w:tcW w:w="1260" w:type="dxa"/>
          </w:tcPr>
          <w:p w14:paraId="7A8319D9" w14:textId="77777777" w:rsidR="00D4769E" w:rsidRPr="00CF7743" w:rsidRDefault="00B62E13" w:rsidP="00671C9F">
            <w:pPr>
              <w:pStyle w:val="a3"/>
              <w:ind w:firstLine="0"/>
            </w:pPr>
            <w:r w:rsidRPr="00CF7743">
              <w:t>0,000</w:t>
            </w:r>
          </w:p>
        </w:tc>
        <w:tc>
          <w:tcPr>
            <w:tcW w:w="1710" w:type="dxa"/>
          </w:tcPr>
          <w:p w14:paraId="12839BE9" w14:textId="77777777" w:rsidR="00D4769E" w:rsidRPr="00CF7743" w:rsidRDefault="00B62E13" w:rsidP="00671C9F">
            <w:pPr>
              <w:pStyle w:val="a3"/>
              <w:ind w:firstLine="0"/>
            </w:pPr>
            <w:r w:rsidRPr="00CF7743">
              <w:t>6,526</w:t>
            </w:r>
          </w:p>
        </w:tc>
        <w:tc>
          <w:tcPr>
            <w:tcW w:w="3335" w:type="dxa"/>
          </w:tcPr>
          <w:p w14:paraId="5E00F9B5" w14:textId="77777777" w:rsidR="00D4769E" w:rsidRPr="00CF7743" w:rsidRDefault="00B62E13" w:rsidP="00671C9F">
            <w:pPr>
              <w:pStyle w:val="a3"/>
              <w:ind w:firstLine="0"/>
            </w:pPr>
            <w:r w:rsidRPr="00CF7743">
              <w:t xml:space="preserve">Базовий </w:t>
            </w:r>
            <w:proofErr w:type="spellStart"/>
            <w:r w:rsidRPr="00CF7743">
              <w:t>референсний</w:t>
            </w:r>
            <w:proofErr w:type="spellEnd"/>
            <w:r w:rsidRPr="00CF7743">
              <w:t xml:space="preserve"> потік для цього запуску</w:t>
            </w:r>
          </w:p>
        </w:tc>
      </w:tr>
      <w:tr w:rsidR="00D4769E" w:rsidRPr="00CF7743" w14:paraId="104016ED" w14:textId="77777777" w:rsidTr="002A1FFC">
        <w:trPr>
          <w:cantSplit/>
          <w:jc w:val="center"/>
        </w:trPr>
        <w:tc>
          <w:tcPr>
            <w:tcW w:w="1435" w:type="dxa"/>
          </w:tcPr>
          <w:p w14:paraId="36F51AD9" w14:textId="77777777" w:rsidR="00D4769E" w:rsidRPr="00CF7743" w:rsidRDefault="00B62E13" w:rsidP="00671C9F">
            <w:pPr>
              <w:pStyle w:val="a3"/>
              <w:ind w:firstLine="0"/>
            </w:pPr>
            <w:proofErr w:type="spellStart"/>
            <w:r w:rsidRPr="00CF7743">
              <w:t>Lucas</w:t>
            </w:r>
            <w:proofErr w:type="spellEnd"/>
            <w:r w:rsidRPr="00CF7743">
              <w:t>–</w:t>
            </w:r>
            <w:proofErr w:type="spellStart"/>
            <w:r w:rsidRPr="00CF7743">
              <w:t>Kanade</w:t>
            </w:r>
            <w:proofErr w:type="spellEnd"/>
          </w:p>
        </w:tc>
        <w:tc>
          <w:tcPr>
            <w:tcW w:w="1260" w:type="dxa"/>
          </w:tcPr>
          <w:p w14:paraId="7413B744" w14:textId="77777777" w:rsidR="00D4769E" w:rsidRPr="00CF7743" w:rsidRDefault="00B62E13" w:rsidP="00671C9F">
            <w:pPr>
              <w:pStyle w:val="a3"/>
              <w:ind w:firstLine="0"/>
            </w:pPr>
            <w:r w:rsidRPr="00CF7743">
              <w:t>0,273</w:t>
            </w:r>
          </w:p>
        </w:tc>
        <w:tc>
          <w:tcPr>
            <w:tcW w:w="1260" w:type="dxa"/>
          </w:tcPr>
          <w:p w14:paraId="336AB400" w14:textId="77777777" w:rsidR="00D4769E" w:rsidRPr="00CF7743" w:rsidRDefault="00B62E13" w:rsidP="00671C9F">
            <w:pPr>
              <w:pStyle w:val="a3"/>
              <w:ind w:firstLine="0"/>
            </w:pPr>
            <w:r w:rsidRPr="00CF7743">
              <w:t>0,152</w:t>
            </w:r>
          </w:p>
        </w:tc>
        <w:tc>
          <w:tcPr>
            <w:tcW w:w="1710" w:type="dxa"/>
          </w:tcPr>
          <w:p w14:paraId="1F882710" w14:textId="77777777" w:rsidR="00D4769E" w:rsidRPr="00CF7743" w:rsidRDefault="00B62E13" w:rsidP="00671C9F">
            <w:pPr>
              <w:pStyle w:val="a3"/>
              <w:ind w:firstLine="0"/>
            </w:pPr>
            <w:r w:rsidRPr="00CF7743">
              <w:t>0,013</w:t>
            </w:r>
          </w:p>
        </w:tc>
        <w:tc>
          <w:tcPr>
            <w:tcW w:w="3335" w:type="dxa"/>
          </w:tcPr>
          <w:p w14:paraId="454F5A18" w14:textId="77777777" w:rsidR="00D4769E" w:rsidRPr="00CF7743" w:rsidRDefault="00B62E13" w:rsidP="00671C9F">
            <w:pPr>
              <w:pStyle w:val="a3"/>
              <w:ind w:firstLine="0"/>
            </w:pPr>
            <w:r w:rsidRPr="00CF7743">
              <w:t>Розріджений потік за характерними точками</w:t>
            </w:r>
          </w:p>
        </w:tc>
      </w:tr>
      <w:tr w:rsidR="00D4769E" w:rsidRPr="00CF7743" w14:paraId="51552E19" w14:textId="77777777" w:rsidTr="002A1FFC">
        <w:trPr>
          <w:cantSplit/>
          <w:jc w:val="center"/>
        </w:trPr>
        <w:tc>
          <w:tcPr>
            <w:tcW w:w="1435" w:type="dxa"/>
          </w:tcPr>
          <w:p w14:paraId="05BC2B2A" w14:textId="77777777" w:rsidR="00D4769E" w:rsidRPr="00CF7743" w:rsidRDefault="00B62E13" w:rsidP="00671C9F">
            <w:pPr>
              <w:pStyle w:val="a3"/>
              <w:ind w:firstLine="0"/>
            </w:pPr>
            <w:proofErr w:type="spellStart"/>
            <w:r w:rsidRPr="00CF7743">
              <w:t>Horn</w:t>
            </w:r>
            <w:proofErr w:type="spellEnd"/>
            <w:r w:rsidRPr="00CF7743">
              <w:t>–</w:t>
            </w:r>
            <w:proofErr w:type="spellStart"/>
            <w:r w:rsidRPr="00CF7743">
              <w:t>Schunck</w:t>
            </w:r>
            <w:proofErr w:type="spellEnd"/>
          </w:p>
        </w:tc>
        <w:tc>
          <w:tcPr>
            <w:tcW w:w="1260" w:type="dxa"/>
          </w:tcPr>
          <w:p w14:paraId="1ED08C0E" w14:textId="77777777" w:rsidR="00D4769E" w:rsidRPr="00CF7743" w:rsidRDefault="00B62E13" w:rsidP="00671C9F">
            <w:pPr>
              <w:pStyle w:val="a3"/>
              <w:ind w:firstLine="0"/>
            </w:pPr>
            <w:r w:rsidRPr="00CF7743">
              <w:t>0,266</w:t>
            </w:r>
          </w:p>
        </w:tc>
        <w:tc>
          <w:tcPr>
            <w:tcW w:w="1260" w:type="dxa"/>
          </w:tcPr>
          <w:p w14:paraId="4199A57D" w14:textId="77777777" w:rsidR="00D4769E" w:rsidRPr="00CF7743" w:rsidRDefault="00B62E13" w:rsidP="00671C9F">
            <w:pPr>
              <w:pStyle w:val="a3"/>
              <w:ind w:firstLine="0"/>
            </w:pPr>
            <w:r w:rsidRPr="00CF7743">
              <w:t>0,145</w:t>
            </w:r>
          </w:p>
        </w:tc>
        <w:tc>
          <w:tcPr>
            <w:tcW w:w="1710" w:type="dxa"/>
          </w:tcPr>
          <w:p w14:paraId="3E6E934A" w14:textId="77777777" w:rsidR="00D4769E" w:rsidRPr="00CF7743" w:rsidRDefault="00B62E13" w:rsidP="00671C9F">
            <w:pPr>
              <w:pStyle w:val="a3"/>
              <w:ind w:firstLine="0"/>
            </w:pPr>
            <w:r w:rsidRPr="00CF7743">
              <w:t>0,325</w:t>
            </w:r>
          </w:p>
        </w:tc>
        <w:tc>
          <w:tcPr>
            <w:tcW w:w="3335" w:type="dxa"/>
          </w:tcPr>
          <w:p w14:paraId="3315406C" w14:textId="77777777" w:rsidR="00D4769E" w:rsidRPr="00CF7743" w:rsidRDefault="00B62E13" w:rsidP="00671C9F">
            <w:pPr>
              <w:pStyle w:val="a3"/>
              <w:ind w:firstLine="0"/>
            </w:pPr>
            <w:r w:rsidRPr="00CF7743">
              <w:t xml:space="preserve">Гладке поле руху з </w:t>
            </w:r>
            <w:proofErr w:type="spellStart"/>
            <w:r w:rsidRPr="00CF7743">
              <w:t>регуляризацією</w:t>
            </w:r>
            <w:proofErr w:type="spellEnd"/>
          </w:p>
        </w:tc>
      </w:tr>
      <w:tr w:rsidR="00D4769E" w:rsidRPr="00CF7743" w14:paraId="6E3763A5" w14:textId="77777777" w:rsidTr="002A1FFC">
        <w:trPr>
          <w:cantSplit/>
          <w:jc w:val="center"/>
        </w:trPr>
        <w:tc>
          <w:tcPr>
            <w:tcW w:w="1435" w:type="dxa"/>
          </w:tcPr>
          <w:p w14:paraId="4BD65E22" w14:textId="77777777" w:rsidR="00D4769E" w:rsidRPr="00CF7743" w:rsidRDefault="00B62E13" w:rsidP="00671C9F">
            <w:pPr>
              <w:pStyle w:val="a3"/>
              <w:ind w:firstLine="0"/>
            </w:pPr>
            <w:proofErr w:type="spellStart"/>
            <w:r w:rsidRPr="00CF7743">
              <w:t>FlowNet</w:t>
            </w:r>
            <w:proofErr w:type="spellEnd"/>
          </w:p>
        </w:tc>
        <w:tc>
          <w:tcPr>
            <w:tcW w:w="1260" w:type="dxa"/>
          </w:tcPr>
          <w:p w14:paraId="79E60B26" w14:textId="77777777" w:rsidR="00D4769E" w:rsidRPr="00CF7743" w:rsidRDefault="00B62E13" w:rsidP="00671C9F">
            <w:pPr>
              <w:pStyle w:val="a3"/>
              <w:ind w:firstLine="0"/>
            </w:pPr>
            <w:r w:rsidRPr="00CF7743">
              <w:t>0,000</w:t>
            </w:r>
          </w:p>
        </w:tc>
        <w:tc>
          <w:tcPr>
            <w:tcW w:w="1260" w:type="dxa"/>
          </w:tcPr>
          <w:p w14:paraId="0946B7FB" w14:textId="77777777" w:rsidR="00D4769E" w:rsidRPr="00CF7743" w:rsidRDefault="00B62E13" w:rsidP="00671C9F">
            <w:pPr>
              <w:pStyle w:val="a3"/>
              <w:ind w:firstLine="0"/>
            </w:pPr>
            <w:r w:rsidRPr="00CF7743">
              <w:t>0,000</w:t>
            </w:r>
          </w:p>
        </w:tc>
        <w:tc>
          <w:tcPr>
            <w:tcW w:w="1710" w:type="dxa"/>
          </w:tcPr>
          <w:p w14:paraId="790CBF5E" w14:textId="77777777" w:rsidR="00D4769E" w:rsidRPr="00CF7743" w:rsidRDefault="00B62E13" w:rsidP="00671C9F">
            <w:pPr>
              <w:pStyle w:val="a3"/>
              <w:ind w:firstLine="0"/>
            </w:pPr>
            <w:r w:rsidRPr="00CF7743">
              <w:t>6,526</w:t>
            </w:r>
          </w:p>
        </w:tc>
        <w:tc>
          <w:tcPr>
            <w:tcW w:w="3335" w:type="dxa"/>
          </w:tcPr>
          <w:p w14:paraId="79167946" w14:textId="77777777" w:rsidR="00D4769E" w:rsidRPr="00CF7743" w:rsidRDefault="00B62E13" w:rsidP="00671C9F">
            <w:pPr>
              <w:pStyle w:val="a3"/>
              <w:ind w:firstLine="0"/>
            </w:pPr>
            <w:r w:rsidRPr="00CF7743">
              <w:t xml:space="preserve">Резервний розрахунок </w:t>
            </w:r>
            <w:proofErr w:type="spellStart"/>
            <w:r w:rsidRPr="00CF7743">
              <w:t>Farneback</w:t>
            </w:r>
            <w:proofErr w:type="spellEnd"/>
            <w:r w:rsidRPr="00CF7743">
              <w:t xml:space="preserve"> через недоступність RAFT</w:t>
            </w:r>
          </w:p>
        </w:tc>
      </w:tr>
      <w:tr w:rsidR="00D4769E" w:rsidRPr="00CF7743" w14:paraId="495BD573" w14:textId="77777777" w:rsidTr="002A1FFC">
        <w:trPr>
          <w:cantSplit/>
          <w:jc w:val="center"/>
        </w:trPr>
        <w:tc>
          <w:tcPr>
            <w:tcW w:w="1435" w:type="dxa"/>
          </w:tcPr>
          <w:p w14:paraId="5DF69C76" w14:textId="77777777" w:rsidR="00D4769E" w:rsidRPr="00CF7743" w:rsidRDefault="00B62E13" w:rsidP="00671C9F">
            <w:pPr>
              <w:pStyle w:val="a3"/>
              <w:ind w:firstLine="0"/>
            </w:pPr>
            <w:proofErr w:type="spellStart"/>
            <w:r w:rsidRPr="00CF7743">
              <w:t>GeoNet</w:t>
            </w:r>
            <w:proofErr w:type="spellEnd"/>
          </w:p>
        </w:tc>
        <w:tc>
          <w:tcPr>
            <w:tcW w:w="1260" w:type="dxa"/>
          </w:tcPr>
          <w:p w14:paraId="58DD4DE2" w14:textId="77777777" w:rsidR="00D4769E" w:rsidRPr="00CF7743" w:rsidRDefault="00B62E13" w:rsidP="00671C9F">
            <w:pPr>
              <w:pStyle w:val="a3"/>
              <w:ind w:firstLine="0"/>
            </w:pPr>
            <w:r w:rsidRPr="00CF7743">
              <w:t>0,000</w:t>
            </w:r>
          </w:p>
        </w:tc>
        <w:tc>
          <w:tcPr>
            <w:tcW w:w="1260" w:type="dxa"/>
          </w:tcPr>
          <w:p w14:paraId="3D01A9F9" w14:textId="77777777" w:rsidR="00D4769E" w:rsidRPr="00CF7743" w:rsidRDefault="00B62E13" w:rsidP="00671C9F">
            <w:pPr>
              <w:pStyle w:val="a3"/>
              <w:ind w:firstLine="0"/>
            </w:pPr>
            <w:r w:rsidRPr="00CF7743">
              <w:t>0,000</w:t>
            </w:r>
          </w:p>
        </w:tc>
        <w:tc>
          <w:tcPr>
            <w:tcW w:w="1710" w:type="dxa"/>
          </w:tcPr>
          <w:p w14:paraId="03E28B41" w14:textId="77777777" w:rsidR="00D4769E" w:rsidRPr="00CF7743" w:rsidRDefault="00B62E13" w:rsidP="00671C9F">
            <w:pPr>
              <w:pStyle w:val="a3"/>
              <w:ind w:firstLine="0"/>
            </w:pPr>
            <w:r w:rsidRPr="00CF7743">
              <w:t>6,526</w:t>
            </w:r>
          </w:p>
        </w:tc>
        <w:tc>
          <w:tcPr>
            <w:tcW w:w="3335" w:type="dxa"/>
          </w:tcPr>
          <w:p w14:paraId="2504EF44" w14:textId="77777777" w:rsidR="00D4769E" w:rsidRPr="00CF7743" w:rsidRDefault="00B62E13" w:rsidP="00671C9F">
            <w:pPr>
              <w:pStyle w:val="a3"/>
              <w:ind w:firstLine="0"/>
            </w:pPr>
            <w:proofErr w:type="spellStart"/>
            <w:r w:rsidRPr="00CF7743">
              <w:t>GeoNet</w:t>
            </w:r>
            <w:proofErr w:type="spellEnd"/>
            <w:r w:rsidRPr="00CF7743">
              <w:t xml:space="preserve">-проксі з потоком </w:t>
            </w:r>
            <w:proofErr w:type="spellStart"/>
            <w:r w:rsidRPr="00CF7743">
              <w:t>Farneback</w:t>
            </w:r>
            <w:proofErr w:type="spellEnd"/>
          </w:p>
        </w:tc>
      </w:tr>
    </w:tbl>
    <w:p w14:paraId="58D9B3F6" w14:textId="77777777" w:rsidR="002A1FFC" w:rsidRDefault="002A1FFC">
      <w:pPr>
        <w:pStyle w:val="a3"/>
      </w:pPr>
    </w:p>
    <w:p w14:paraId="65A9B6CF" w14:textId="77777777" w:rsidR="002C2411" w:rsidRDefault="00B62E13">
      <w:pPr>
        <w:pStyle w:val="a3"/>
      </w:pPr>
      <w:r w:rsidRPr="00CF7743">
        <w:t>Нульові значення EPE</w:t>
      </w:r>
      <w:r w:rsidR="000E726C">
        <w:t xml:space="preserve"> (формула 4.39)</w:t>
      </w:r>
      <w:r w:rsidRPr="00CF7743">
        <w:t xml:space="preserve"> та AAE</w:t>
      </w:r>
      <w:r w:rsidR="000E726C">
        <w:t xml:space="preserve"> </w:t>
      </w:r>
      <w:r w:rsidR="000E726C" w:rsidRPr="000E726C">
        <w:t>(формула 4.</w:t>
      </w:r>
      <w:r w:rsidR="000E726C">
        <w:t>40</w:t>
      </w:r>
      <w:r w:rsidR="000E726C" w:rsidRPr="000E726C">
        <w:t>)</w:t>
      </w:r>
      <w:r w:rsidRPr="00CF7743">
        <w:t xml:space="preserve"> для </w:t>
      </w:r>
      <w:proofErr w:type="spellStart"/>
      <w:r w:rsidRPr="00CF7743">
        <w:t>Farneback</w:t>
      </w:r>
      <w:proofErr w:type="spellEnd"/>
      <w:r w:rsidR="004C616E">
        <w:t> </w:t>
      </w:r>
      <w:r w:rsidR="004C616E" w:rsidRPr="004C616E">
        <w:t xml:space="preserve">(формула </w:t>
      </w:r>
      <w:r w:rsidR="004C616E">
        <w:t>2</w:t>
      </w:r>
      <w:r w:rsidR="004C616E" w:rsidRPr="004C616E">
        <w:t>.</w:t>
      </w:r>
      <w:r w:rsidR="004C616E">
        <w:t>31</w:t>
      </w:r>
      <w:r w:rsidR="004C616E" w:rsidRPr="004C616E">
        <w:t>)</w:t>
      </w:r>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не слід трактувати як абсолютну перевагу цих методів: у цьому експерименті </w:t>
      </w:r>
      <w:proofErr w:type="spellStart"/>
      <w:r w:rsidRPr="00CF7743">
        <w:t>Farneback</w:t>
      </w:r>
      <w:proofErr w:type="spellEnd"/>
      <w:r w:rsidRPr="00CF7743">
        <w:t xml:space="preserve"> використано як </w:t>
      </w:r>
      <w:proofErr w:type="spellStart"/>
      <w:r w:rsidRPr="00CF7743">
        <w:t>референсне</w:t>
      </w:r>
      <w:proofErr w:type="spellEnd"/>
      <w:r w:rsidRPr="00CF7743">
        <w:t xml:space="preserve"> поле, а </w:t>
      </w:r>
      <w:proofErr w:type="spellStart"/>
      <w:r w:rsidRPr="00CF7743">
        <w:t>FlowNet</w:t>
      </w:r>
      <w:proofErr w:type="spellEnd"/>
      <w:r w:rsidRPr="00CF7743">
        <w:t xml:space="preserve"> і </w:t>
      </w:r>
      <w:proofErr w:type="spellStart"/>
      <w:r w:rsidRPr="00CF7743">
        <w:t>GeoNet</w:t>
      </w:r>
      <w:proofErr w:type="spellEnd"/>
      <w:r w:rsidRPr="00CF7743">
        <w:t xml:space="preserve"> у режимі недоступності RAFT фактично повертають резервний варіант потоку. </w:t>
      </w:r>
    </w:p>
    <w:p w14:paraId="63187D22" w14:textId="5FC36294" w:rsidR="00D4769E" w:rsidRPr="00CF7743" w:rsidRDefault="00B62E13">
      <w:pPr>
        <w:pStyle w:val="a3"/>
      </w:pPr>
      <w:proofErr w:type="spellStart"/>
      <w:r w:rsidRPr="00CF7743">
        <w:t>Lucas</w:t>
      </w:r>
      <w:proofErr w:type="spellEnd"/>
      <w:r w:rsidRPr="00CF7743">
        <w:t>–</w:t>
      </w:r>
      <w:proofErr w:type="spellStart"/>
      <w:r w:rsidRPr="00CF7743">
        <w:t>Kanade</w:t>
      </w:r>
      <w:proofErr w:type="spellEnd"/>
      <w:r w:rsidRPr="00CF7743">
        <w:t xml:space="preserve"> формує розріджене поле за характерними точками, тому для об’єкта 0 дає значно меншу середню швидкість, тоді як </w:t>
      </w:r>
      <w:proofErr w:type="spellStart"/>
      <w:r w:rsidRPr="00CF7743">
        <w:t>Horn</w:t>
      </w:r>
      <w:proofErr w:type="spellEnd"/>
      <w:r w:rsidRPr="00CF7743">
        <w:t>–</w:t>
      </w:r>
      <w:proofErr w:type="spellStart"/>
      <w:r w:rsidRPr="00CF7743">
        <w:t>Schunck</w:t>
      </w:r>
      <w:proofErr w:type="spellEnd"/>
      <w:r w:rsidRPr="00CF7743">
        <w:t xml:space="preserve"> забезпечує згладжену оцінку руху з проміжними значеннями похибки.</w:t>
      </w:r>
    </w:p>
    <w:p w14:paraId="3D8571D2" w14:textId="5972E90F" w:rsidR="00755320" w:rsidRPr="00CF7743" w:rsidRDefault="00B62E13">
      <w:pPr>
        <w:pStyle w:val="a3"/>
      </w:pPr>
      <w:r w:rsidRPr="00CF7743">
        <w:t xml:space="preserve">Показники якості карт глибини наведено в табл. 4.5. У таблиці </w:t>
      </w:r>
      <w:proofErr w:type="spellStart"/>
      <w:r w:rsidRPr="00CF7743">
        <w:t>MiDaS</w:t>
      </w:r>
      <w:proofErr w:type="spellEnd"/>
      <w:r w:rsidRPr="00CF7743">
        <w:t xml:space="preserve"> є </w:t>
      </w:r>
      <w:proofErr w:type="spellStart"/>
      <w:r w:rsidRPr="00CF7743">
        <w:t>референсною</w:t>
      </w:r>
      <w:proofErr w:type="spellEnd"/>
      <w:r w:rsidRPr="00CF7743">
        <w:t xml:space="preserve"> картою глибини для цього запуску, тому нульові RMSE і MAE та нескінченне PSNR відображають збіг методу з вибраним </w:t>
      </w:r>
      <w:proofErr w:type="spellStart"/>
      <w:r w:rsidRPr="00CF7743">
        <w:t>псевдоеталоном</w:t>
      </w:r>
      <w:proofErr w:type="spellEnd"/>
      <w:r w:rsidRPr="00CF7743">
        <w:t>, а не метрично точне відновлення сцени.</w:t>
      </w:r>
    </w:p>
    <w:p w14:paraId="2863B8BF" w14:textId="77777777" w:rsidR="00755320" w:rsidRPr="00CF7743" w:rsidRDefault="00755320">
      <w:pPr>
        <w:rPr>
          <w:lang w:eastAsia="ru-RU"/>
        </w:rPr>
      </w:pPr>
      <w:r w:rsidRPr="00CF7743">
        <w:br w:type="page"/>
      </w:r>
    </w:p>
    <w:p w14:paraId="436C516B" w14:textId="77777777" w:rsidR="00D4769E" w:rsidRPr="00CF7743" w:rsidRDefault="00B62E13">
      <w:pPr>
        <w:pStyle w:val="aff2"/>
      </w:pPr>
      <w:r w:rsidRPr="00CF7743">
        <w:lastRenderedPageBreak/>
        <w:t>Таблиця 4.5 – Результати порівняння методів оцінювання глибини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648"/>
        <w:gridCol w:w="1409"/>
        <w:gridCol w:w="1328"/>
        <w:gridCol w:w="1328"/>
        <w:gridCol w:w="1246"/>
        <w:gridCol w:w="1246"/>
        <w:gridCol w:w="1423"/>
      </w:tblGrid>
      <w:tr w:rsidR="00D4769E" w:rsidRPr="00CF7743" w14:paraId="6C872B2C" w14:textId="77777777">
        <w:tc>
          <w:tcPr>
            <w:tcW w:w="1800" w:type="dxa"/>
          </w:tcPr>
          <w:p w14:paraId="2D7C3E54" w14:textId="77777777" w:rsidR="00D4769E" w:rsidRPr="00CF7743" w:rsidRDefault="00B62E13" w:rsidP="00DC787C">
            <w:pPr>
              <w:pStyle w:val="a3"/>
              <w:ind w:firstLine="0"/>
            </w:pPr>
            <w:r w:rsidRPr="00CF7743">
              <w:rPr>
                <w:b/>
              </w:rPr>
              <w:t>Метод</w:t>
            </w:r>
          </w:p>
        </w:tc>
        <w:tc>
          <w:tcPr>
            <w:tcW w:w="1800" w:type="dxa"/>
          </w:tcPr>
          <w:p w14:paraId="126FE8CC" w14:textId="77777777" w:rsidR="00D4769E" w:rsidRPr="00CF7743" w:rsidRDefault="00B62E13" w:rsidP="00DC787C">
            <w:pPr>
              <w:pStyle w:val="a3"/>
              <w:ind w:firstLine="0"/>
            </w:pPr>
            <w:r w:rsidRPr="00CF7743">
              <w:rPr>
                <w:b/>
              </w:rPr>
              <w:t>RMSE</w:t>
            </w:r>
          </w:p>
        </w:tc>
        <w:tc>
          <w:tcPr>
            <w:tcW w:w="1800" w:type="dxa"/>
          </w:tcPr>
          <w:p w14:paraId="6A428A23" w14:textId="77777777" w:rsidR="00D4769E" w:rsidRPr="00CF7743" w:rsidRDefault="00B62E13" w:rsidP="00DC787C">
            <w:pPr>
              <w:pStyle w:val="a3"/>
              <w:ind w:firstLine="0"/>
            </w:pPr>
            <w:r w:rsidRPr="00CF7743">
              <w:rPr>
                <w:b/>
              </w:rPr>
              <w:t>MAE</w:t>
            </w:r>
          </w:p>
        </w:tc>
        <w:tc>
          <w:tcPr>
            <w:tcW w:w="1800" w:type="dxa"/>
          </w:tcPr>
          <w:p w14:paraId="15BA4B1E" w14:textId="77777777" w:rsidR="00D4769E" w:rsidRPr="00CF7743" w:rsidRDefault="00B62E13" w:rsidP="00DC787C">
            <w:pPr>
              <w:pStyle w:val="a3"/>
              <w:ind w:firstLine="0"/>
            </w:pPr>
            <w:r w:rsidRPr="00CF7743">
              <w:rPr>
                <w:b/>
              </w:rPr>
              <w:t>PSNR</w:t>
            </w:r>
          </w:p>
        </w:tc>
        <w:tc>
          <w:tcPr>
            <w:tcW w:w="1800" w:type="dxa"/>
          </w:tcPr>
          <w:p w14:paraId="26E06EAE" w14:textId="77777777" w:rsidR="00D4769E" w:rsidRPr="00CF7743" w:rsidRDefault="00B62E13" w:rsidP="00DC787C">
            <w:pPr>
              <w:pStyle w:val="a3"/>
              <w:ind w:firstLine="0"/>
            </w:pPr>
            <w:proofErr w:type="spellStart"/>
            <w:r w:rsidRPr="00CF7743">
              <w:rPr>
                <w:b/>
              </w:rPr>
              <w:t>IoU</w:t>
            </w:r>
            <w:proofErr w:type="spellEnd"/>
          </w:p>
        </w:tc>
        <w:tc>
          <w:tcPr>
            <w:tcW w:w="1800" w:type="dxa"/>
          </w:tcPr>
          <w:p w14:paraId="0B02C635" w14:textId="77777777" w:rsidR="00D4769E" w:rsidRPr="00CF7743" w:rsidRDefault="00B62E13" w:rsidP="00DC787C">
            <w:pPr>
              <w:pStyle w:val="a3"/>
              <w:ind w:firstLine="0"/>
            </w:pPr>
            <w:proofErr w:type="spellStart"/>
            <w:r w:rsidRPr="00CF7743">
              <w:rPr>
                <w:b/>
              </w:rPr>
              <w:t>Dice</w:t>
            </w:r>
            <w:proofErr w:type="spellEnd"/>
          </w:p>
        </w:tc>
        <w:tc>
          <w:tcPr>
            <w:tcW w:w="1800" w:type="dxa"/>
          </w:tcPr>
          <w:p w14:paraId="047A8D30" w14:textId="77777777" w:rsidR="00D4769E" w:rsidRPr="00CF7743" w:rsidRDefault="00B62E13" w:rsidP="00DC787C">
            <w:pPr>
              <w:pStyle w:val="a3"/>
              <w:ind w:firstLine="0"/>
            </w:pPr>
            <w:r w:rsidRPr="00CF7743">
              <w:rPr>
                <w:b/>
              </w:rPr>
              <w:t>z об’єкта 0</w:t>
            </w:r>
          </w:p>
        </w:tc>
      </w:tr>
      <w:tr w:rsidR="00D4769E" w:rsidRPr="00CF7743" w14:paraId="5079A5E6" w14:textId="77777777">
        <w:tc>
          <w:tcPr>
            <w:tcW w:w="1800" w:type="dxa"/>
          </w:tcPr>
          <w:p w14:paraId="189034CB" w14:textId="77777777" w:rsidR="00D4769E" w:rsidRPr="00CF7743" w:rsidRDefault="00B62E13" w:rsidP="00DC787C">
            <w:pPr>
              <w:pStyle w:val="a3"/>
              <w:ind w:firstLine="0"/>
            </w:pPr>
            <w:proofErr w:type="spellStart"/>
            <w:r w:rsidRPr="00CF7743">
              <w:t>Blur</w:t>
            </w:r>
            <w:proofErr w:type="spellEnd"/>
          </w:p>
        </w:tc>
        <w:tc>
          <w:tcPr>
            <w:tcW w:w="1800" w:type="dxa"/>
          </w:tcPr>
          <w:p w14:paraId="6F460252" w14:textId="77777777" w:rsidR="00D4769E" w:rsidRPr="00CF7743" w:rsidRDefault="00B62E13" w:rsidP="00DC787C">
            <w:pPr>
              <w:pStyle w:val="a3"/>
              <w:ind w:firstLine="0"/>
            </w:pPr>
            <w:r w:rsidRPr="00CF7743">
              <w:t>106,022</w:t>
            </w:r>
          </w:p>
        </w:tc>
        <w:tc>
          <w:tcPr>
            <w:tcW w:w="1800" w:type="dxa"/>
          </w:tcPr>
          <w:p w14:paraId="6BD3F4EE" w14:textId="77777777" w:rsidR="00D4769E" w:rsidRPr="00CF7743" w:rsidRDefault="00B62E13" w:rsidP="00DC787C">
            <w:pPr>
              <w:pStyle w:val="a3"/>
              <w:ind w:firstLine="0"/>
            </w:pPr>
            <w:r w:rsidRPr="00CF7743">
              <w:t>95,356</w:t>
            </w:r>
          </w:p>
        </w:tc>
        <w:tc>
          <w:tcPr>
            <w:tcW w:w="1800" w:type="dxa"/>
          </w:tcPr>
          <w:p w14:paraId="3D683317" w14:textId="77777777" w:rsidR="00D4769E" w:rsidRPr="00CF7743" w:rsidRDefault="00B62E13" w:rsidP="00DC787C">
            <w:pPr>
              <w:pStyle w:val="a3"/>
              <w:ind w:firstLine="0"/>
            </w:pPr>
            <w:r w:rsidRPr="00CF7743">
              <w:t>7,623</w:t>
            </w:r>
          </w:p>
        </w:tc>
        <w:tc>
          <w:tcPr>
            <w:tcW w:w="1800" w:type="dxa"/>
          </w:tcPr>
          <w:p w14:paraId="617CD118" w14:textId="77777777" w:rsidR="00D4769E" w:rsidRPr="00CF7743" w:rsidRDefault="00B62E13" w:rsidP="00DC787C">
            <w:pPr>
              <w:pStyle w:val="a3"/>
              <w:ind w:firstLine="0"/>
            </w:pPr>
            <w:r w:rsidRPr="00CF7743">
              <w:t>0,117</w:t>
            </w:r>
          </w:p>
        </w:tc>
        <w:tc>
          <w:tcPr>
            <w:tcW w:w="1800" w:type="dxa"/>
          </w:tcPr>
          <w:p w14:paraId="0C6E7A76" w14:textId="77777777" w:rsidR="00D4769E" w:rsidRPr="00CF7743" w:rsidRDefault="00B62E13" w:rsidP="00DC787C">
            <w:pPr>
              <w:pStyle w:val="a3"/>
              <w:ind w:firstLine="0"/>
            </w:pPr>
            <w:r w:rsidRPr="00CF7743">
              <w:t>0,209</w:t>
            </w:r>
          </w:p>
        </w:tc>
        <w:tc>
          <w:tcPr>
            <w:tcW w:w="1800" w:type="dxa"/>
          </w:tcPr>
          <w:p w14:paraId="055CB432" w14:textId="77777777" w:rsidR="00D4769E" w:rsidRPr="00CF7743" w:rsidRDefault="00B62E13" w:rsidP="00DC787C">
            <w:pPr>
              <w:pStyle w:val="a3"/>
              <w:ind w:firstLine="0"/>
            </w:pPr>
            <w:r w:rsidRPr="00CF7743">
              <w:t>138,0</w:t>
            </w:r>
          </w:p>
        </w:tc>
      </w:tr>
      <w:tr w:rsidR="00D4769E" w:rsidRPr="00CF7743" w14:paraId="29870AB2" w14:textId="77777777">
        <w:tc>
          <w:tcPr>
            <w:tcW w:w="1800" w:type="dxa"/>
          </w:tcPr>
          <w:p w14:paraId="65DE4A2F" w14:textId="77777777" w:rsidR="00D4769E" w:rsidRPr="00CF7743" w:rsidRDefault="00B62E13" w:rsidP="00DC787C">
            <w:pPr>
              <w:pStyle w:val="a3"/>
              <w:ind w:firstLine="0"/>
            </w:pPr>
            <w:proofErr w:type="spellStart"/>
            <w:r w:rsidRPr="00CF7743">
              <w:t>Gradient</w:t>
            </w:r>
            <w:proofErr w:type="spellEnd"/>
          </w:p>
        </w:tc>
        <w:tc>
          <w:tcPr>
            <w:tcW w:w="1800" w:type="dxa"/>
          </w:tcPr>
          <w:p w14:paraId="1BD0E0EA" w14:textId="77777777" w:rsidR="00D4769E" w:rsidRPr="00CF7743" w:rsidRDefault="00B62E13" w:rsidP="00DC787C">
            <w:pPr>
              <w:pStyle w:val="a3"/>
              <w:ind w:firstLine="0"/>
            </w:pPr>
            <w:r w:rsidRPr="00CF7743">
              <w:t>124,586</w:t>
            </w:r>
          </w:p>
        </w:tc>
        <w:tc>
          <w:tcPr>
            <w:tcW w:w="1800" w:type="dxa"/>
          </w:tcPr>
          <w:p w14:paraId="375143CE" w14:textId="77777777" w:rsidR="00D4769E" w:rsidRPr="00CF7743" w:rsidRDefault="00B62E13" w:rsidP="00DC787C">
            <w:pPr>
              <w:pStyle w:val="a3"/>
              <w:ind w:firstLine="0"/>
            </w:pPr>
            <w:r w:rsidRPr="00CF7743">
              <w:t>99,958</w:t>
            </w:r>
          </w:p>
        </w:tc>
        <w:tc>
          <w:tcPr>
            <w:tcW w:w="1800" w:type="dxa"/>
          </w:tcPr>
          <w:p w14:paraId="43A304A9" w14:textId="77777777" w:rsidR="00D4769E" w:rsidRPr="00CF7743" w:rsidRDefault="00B62E13" w:rsidP="00DC787C">
            <w:pPr>
              <w:pStyle w:val="a3"/>
              <w:ind w:firstLine="0"/>
            </w:pPr>
            <w:r w:rsidRPr="00CF7743">
              <w:t>6,221</w:t>
            </w:r>
          </w:p>
        </w:tc>
        <w:tc>
          <w:tcPr>
            <w:tcW w:w="1800" w:type="dxa"/>
          </w:tcPr>
          <w:p w14:paraId="5FF6A487" w14:textId="77777777" w:rsidR="00D4769E" w:rsidRPr="00CF7743" w:rsidRDefault="00B62E13" w:rsidP="00DC787C">
            <w:pPr>
              <w:pStyle w:val="a3"/>
              <w:ind w:firstLine="0"/>
            </w:pPr>
            <w:r w:rsidRPr="00CF7743">
              <w:t>0,148</w:t>
            </w:r>
          </w:p>
        </w:tc>
        <w:tc>
          <w:tcPr>
            <w:tcW w:w="1800" w:type="dxa"/>
          </w:tcPr>
          <w:p w14:paraId="1412C6C8" w14:textId="77777777" w:rsidR="00D4769E" w:rsidRPr="00CF7743" w:rsidRDefault="00B62E13" w:rsidP="00DC787C">
            <w:pPr>
              <w:pStyle w:val="a3"/>
              <w:ind w:firstLine="0"/>
            </w:pPr>
            <w:r w:rsidRPr="00CF7743">
              <w:t>0,257</w:t>
            </w:r>
          </w:p>
        </w:tc>
        <w:tc>
          <w:tcPr>
            <w:tcW w:w="1800" w:type="dxa"/>
          </w:tcPr>
          <w:p w14:paraId="2F60A42C" w14:textId="77777777" w:rsidR="00D4769E" w:rsidRPr="00CF7743" w:rsidRDefault="00B62E13" w:rsidP="00DC787C">
            <w:pPr>
              <w:pStyle w:val="a3"/>
              <w:ind w:firstLine="0"/>
            </w:pPr>
            <w:r w:rsidRPr="00CF7743">
              <w:t>2,0</w:t>
            </w:r>
          </w:p>
        </w:tc>
      </w:tr>
      <w:tr w:rsidR="00D4769E" w:rsidRPr="00CF7743" w14:paraId="2A1738E0" w14:textId="77777777">
        <w:tc>
          <w:tcPr>
            <w:tcW w:w="1800" w:type="dxa"/>
          </w:tcPr>
          <w:p w14:paraId="3CB218EB" w14:textId="77777777" w:rsidR="00D4769E" w:rsidRPr="00CF7743" w:rsidRDefault="00B62E13" w:rsidP="00DC787C">
            <w:pPr>
              <w:pStyle w:val="a3"/>
              <w:ind w:firstLine="0"/>
            </w:pPr>
            <w:proofErr w:type="spellStart"/>
            <w:r w:rsidRPr="00CF7743">
              <w:t>MiDaS</w:t>
            </w:r>
            <w:proofErr w:type="spellEnd"/>
          </w:p>
        </w:tc>
        <w:tc>
          <w:tcPr>
            <w:tcW w:w="1800" w:type="dxa"/>
          </w:tcPr>
          <w:p w14:paraId="1772C970" w14:textId="77777777" w:rsidR="00D4769E" w:rsidRPr="00CF7743" w:rsidRDefault="00B62E13" w:rsidP="00DC787C">
            <w:pPr>
              <w:pStyle w:val="a3"/>
              <w:ind w:firstLine="0"/>
            </w:pPr>
            <w:r w:rsidRPr="00CF7743">
              <w:t>0,000</w:t>
            </w:r>
          </w:p>
        </w:tc>
        <w:tc>
          <w:tcPr>
            <w:tcW w:w="1800" w:type="dxa"/>
          </w:tcPr>
          <w:p w14:paraId="29A68DE7" w14:textId="77777777" w:rsidR="00D4769E" w:rsidRPr="00CF7743" w:rsidRDefault="00B62E13" w:rsidP="00DC787C">
            <w:pPr>
              <w:pStyle w:val="a3"/>
              <w:ind w:firstLine="0"/>
            </w:pPr>
            <w:r w:rsidRPr="00CF7743">
              <w:t>0,000</w:t>
            </w:r>
          </w:p>
        </w:tc>
        <w:tc>
          <w:tcPr>
            <w:tcW w:w="1800" w:type="dxa"/>
          </w:tcPr>
          <w:p w14:paraId="759EA3F1" w14:textId="77777777" w:rsidR="00D4769E" w:rsidRPr="00CF7743" w:rsidRDefault="00B62E13" w:rsidP="00DC787C">
            <w:pPr>
              <w:pStyle w:val="a3"/>
              <w:ind w:firstLine="0"/>
            </w:pPr>
            <w:r w:rsidRPr="00CF7743">
              <w:t>∞</w:t>
            </w:r>
          </w:p>
        </w:tc>
        <w:tc>
          <w:tcPr>
            <w:tcW w:w="1800" w:type="dxa"/>
          </w:tcPr>
          <w:p w14:paraId="62044A43" w14:textId="77777777" w:rsidR="00D4769E" w:rsidRPr="00CF7743" w:rsidRDefault="00B62E13" w:rsidP="00DC787C">
            <w:pPr>
              <w:pStyle w:val="a3"/>
              <w:ind w:firstLine="0"/>
            </w:pPr>
            <w:r w:rsidRPr="00CF7743">
              <w:t>1,000</w:t>
            </w:r>
          </w:p>
        </w:tc>
        <w:tc>
          <w:tcPr>
            <w:tcW w:w="1800" w:type="dxa"/>
          </w:tcPr>
          <w:p w14:paraId="59A1D3F7" w14:textId="77777777" w:rsidR="00D4769E" w:rsidRPr="00CF7743" w:rsidRDefault="00B62E13" w:rsidP="00DC787C">
            <w:pPr>
              <w:pStyle w:val="a3"/>
              <w:ind w:firstLine="0"/>
            </w:pPr>
            <w:r w:rsidRPr="00CF7743">
              <w:t>1,000</w:t>
            </w:r>
          </w:p>
        </w:tc>
        <w:tc>
          <w:tcPr>
            <w:tcW w:w="1800" w:type="dxa"/>
          </w:tcPr>
          <w:p w14:paraId="304D8C97" w14:textId="77777777" w:rsidR="00D4769E" w:rsidRPr="00CF7743" w:rsidRDefault="00B62E13" w:rsidP="00DC787C">
            <w:pPr>
              <w:pStyle w:val="a3"/>
              <w:ind w:firstLine="0"/>
            </w:pPr>
            <w:r w:rsidRPr="00CF7743">
              <w:t>93,0</w:t>
            </w:r>
          </w:p>
        </w:tc>
      </w:tr>
      <w:tr w:rsidR="00D4769E" w:rsidRPr="00CF7743" w14:paraId="695336D5" w14:textId="77777777">
        <w:tc>
          <w:tcPr>
            <w:tcW w:w="1800" w:type="dxa"/>
          </w:tcPr>
          <w:p w14:paraId="57EDAFCE" w14:textId="77777777" w:rsidR="00D4769E" w:rsidRPr="00CF7743" w:rsidRDefault="00B62E13" w:rsidP="00DC787C">
            <w:pPr>
              <w:pStyle w:val="a3"/>
              <w:ind w:firstLine="0"/>
            </w:pPr>
            <w:proofErr w:type="spellStart"/>
            <w:r w:rsidRPr="00CF7743">
              <w:t>DPT_Large</w:t>
            </w:r>
            <w:proofErr w:type="spellEnd"/>
          </w:p>
        </w:tc>
        <w:tc>
          <w:tcPr>
            <w:tcW w:w="1800" w:type="dxa"/>
          </w:tcPr>
          <w:p w14:paraId="547E6826" w14:textId="77777777" w:rsidR="00D4769E" w:rsidRPr="00CF7743" w:rsidRDefault="00B62E13" w:rsidP="00DC787C">
            <w:pPr>
              <w:pStyle w:val="a3"/>
              <w:ind w:firstLine="0"/>
            </w:pPr>
            <w:r w:rsidRPr="00CF7743">
              <w:t>12,593</w:t>
            </w:r>
          </w:p>
        </w:tc>
        <w:tc>
          <w:tcPr>
            <w:tcW w:w="1800" w:type="dxa"/>
          </w:tcPr>
          <w:p w14:paraId="106E4C61" w14:textId="77777777" w:rsidR="00D4769E" w:rsidRPr="00CF7743" w:rsidRDefault="00B62E13" w:rsidP="00DC787C">
            <w:pPr>
              <w:pStyle w:val="a3"/>
              <w:ind w:firstLine="0"/>
            </w:pPr>
            <w:r w:rsidRPr="00CF7743">
              <w:t>9,057</w:t>
            </w:r>
          </w:p>
        </w:tc>
        <w:tc>
          <w:tcPr>
            <w:tcW w:w="1800" w:type="dxa"/>
          </w:tcPr>
          <w:p w14:paraId="7274DF28" w14:textId="77777777" w:rsidR="00D4769E" w:rsidRPr="00CF7743" w:rsidRDefault="00B62E13" w:rsidP="00DC787C">
            <w:pPr>
              <w:pStyle w:val="a3"/>
              <w:ind w:firstLine="0"/>
            </w:pPr>
            <w:r w:rsidRPr="00CF7743">
              <w:t>26,128</w:t>
            </w:r>
          </w:p>
        </w:tc>
        <w:tc>
          <w:tcPr>
            <w:tcW w:w="1800" w:type="dxa"/>
          </w:tcPr>
          <w:p w14:paraId="08A1EB09" w14:textId="77777777" w:rsidR="00D4769E" w:rsidRPr="00CF7743" w:rsidRDefault="00B62E13" w:rsidP="00DC787C">
            <w:pPr>
              <w:pStyle w:val="a3"/>
              <w:ind w:firstLine="0"/>
            </w:pPr>
            <w:r w:rsidRPr="00CF7743">
              <w:t>0,954</w:t>
            </w:r>
          </w:p>
        </w:tc>
        <w:tc>
          <w:tcPr>
            <w:tcW w:w="1800" w:type="dxa"/>
          </w:tcPr>
          <w:p w14:paraId="46C26228" w14:textId="77777777" w:rsidR="00D4769E" w:rsidRPr="00CF7743" w:rsidRDefault="00B62E13" w:rsidP="00DC787C">
            <w:pPr>
              <w:pStyle w:val="a3"/>
              <w:ind w:firstLine="0"/>
            </w:pPr>
            <w:r w:rsidRPr="00CF7743">
              <w:t>0,976</w:t>
            </w:r>
          </w:p>
        </w:tc>
        <w:tc>
          <w:tcPr>
            <w:tcW w:w="1800" w:type="dxa"/>
          </w:tcPr>
          <w:p w14:paraId="2A3C609D" w14:textId="77777777" w:rsidR="00D4769E" w:rsidRPr="00CF7743" w:rsidRDefault="00B62E13" w:rsidP="00DC787C">
            <w:pPr>
              <w:pStyle w:val="a3"/>
              <w:ind w:firstLine="0"/>
            </w:pPr>
            <w:r w:rsidRPr="00CF7743">
              <w:t>117,0</w:t>
            </w:r>
          </w:p>
        </w:tc>
      </w:tr>
      <w:tr w:rsidR="00D4769E" w:rsidRPr="00CF7743" w14:paraId="57634864" w14:textId="77777777">
        <w:tc>
          <w:tcPr>
            <w:tcW w:w="1800" w:type="dxa"/>
          </w:tcPr>
          <w:p w14:paraId="386B7461" w14:textId="77777777" w:rsidR="00D4769E" w:rsidRPr="00CF7743" w:rsidRDefault="00B62E13" w:rsidP="00DC787C">
            <w:pPr>
              <w:pStyle w:val="a3"/>
              <w:ind w:firstLine="0"/>
            </w:pPr>
            <w:proofErr w:type="spellStart"/>
            <w:r w:rsidRPr="00CF7743">
              <w:t>GeoNet</w:t>
            </w:r>
            <w:proofErr w:type="spellEnd"/>
          </w:p>
        </w:tc>
        <w:tc>
          <w:tcPr>
            <w:tcW w:w="1800" w:type="dxa"/>
          </w:tcPr>
          <w:p w14:paraId="0D5C6F67" w14:textId="77777777" w:rsidR="00D4769E" w:rsidRPr="00CF7743" w:rsidRDefault="00B62E13" w:rsidP="00DC787C">
            <w:pPr>
              <w:pStyle w:val="a3"/>
              <w:ind w:firstLine="0"/>
            </w:pPr>
            <w:r w:rsidRPr="00CF7743">
              <w:t>1,660</w:t>
            </w:r>
          </w:p>
        </w:tc>
        <w:tc>
          <w:tcPr>
            <w:tcW w:w="1800" w:type="dxa"/>
          </w:tcPr>
          <w:p w14:paraId="2E2A84CE" w14:textId="77777777" w:rsidR="00D4769E" w:rsidRPr="00CF7743" w:rsidRDefault="00B62E13" w:rsidP="00DC787C">
            <w:pPr>
              <w:pStyle w:val="a3"/>
              <w:ind w:firstLine="0"/>
            </w:pPr>
            <w:r w:rsidRPr="00CF7743">
              <w:t>0,977</w:t>
            </w:r>
          </w:p>
        </w:tc>
        <w:tc>
          <w:tcPr>
            <w:tcW w:w="1800" w:type="dxa"/>
          </w:tcPr>
          <w:p w14:paraId="3035AA21" w14:textId="77777777" w:rsidR="00D4769E" w:rsidRPr="00CF7743" w:rsidRDefault="00B62E13" w:rsidP="00DC787C">
            <w:pPr>
              <w:pStyle w:val="a3"/>
              <w:ind w:firstLine="0"/>
            </w:pPr>
            <w:r w:rsidRPr="00CF7743">
              <w:t>43,727</w:t>
            </w:r>
          </w:p>
        </w:tc>
        <w:tc>
          <w:tcPr>
            <w:tcW w:w="1800" w:type="dxa"/>
          </w:tcPr>
          <w:p w14:paraId="15CC7EEB" w14:textId="77777777" w:rsidR="00D4769E" w:rsidRPr="00CF7743" w:rsidRDefault="00B62E13" w:rsidP="00DC787C">
            <w:pPr>
              <w:pStyle w:val="a3"/>
              <w:ind w:firstLine="0"/>
            </w:pPr>
            <w:r w:rsidRPr="00CF7743">
              <w:t>0,995</w:t>
            </w:r>
          </w:p>
        </w:tc>
        <w:tc>
          <w:tcPr>
            <w:tcW w:w="1800" w:type="dxa"/>
          </w:tcPr>
          <w:p w14:paraId="612DC96C" w14:textId="77777777" w:rsidR="00D4769E" w:rsidRPr="00CF7743" w:rsidRDefault="00B62E13" w:rsidP="00DC787C">
            <w:pPr>
              <w:pStyle w:val="a3"/>
              <w:ind w:firstLine="0"/>
            </w:pPr>
            <w:r w:rsidRPr="00CF7743">
              <w:t>0,997</w:t>
            </w:r>
          </w:p>
        </w:tc>
        <w:tc>
          <w:tcPr>
            <w:tcW w:w="1800" w:type="dxa"/>
          </w:tcPr>
          <w:p w14:paraId="34951C16" w14:textId="77777777" w:rsidR="00D4769E" w:rsidRPr="00CF7743" w:rsidRDefault="00B62E13" w:rsidP="00DC787C">
            <w:pPr>
              <w:pStyle w:val="a3"/>
              <w:ind w:firstLine="0"/>
            </w:pPr>
            <w:r w:rsidRPr="00CF7743">
              <w:t>94,0</w:t>
            </w:r>
          </w:p>
        </w:tc>
      </w:tr>
      <w:tr w:rsidR="00D4769E" w:rsidRPr="00CF7743" w14:paraId="742D290E" w14:textId="77777777">
        <w:tc>
          <w:tcPr>
            <w:tcW w:w="1800" w:type="dxa"/>
          </w:tcPr>
          <w:p w14:paraId="16DCFA59" w14:textId="77777777" w:rsidR="00D4769E" w:rsidRPr="00CF7743" w:rsidRDefault="00B62E13" w:rsidP="00DC787C">
            <w:pPr>
              <w:pStyle w:val="a3"/>
              <w:ind w:firstLine="0"/>
            </w:pPr>
            <w:proofErr w:type="spellStart"/>
            <w:r w:rsidRPr="00CF7743">
              <w:t>Bagging</w:t>
            </w:r>
            <w:proofErr w:type="spellEnd"/>
          </w:p>
        </w:tc>
        <w:tc>
          <w:tcPr>
            <w:tcW w:w="1800" w:type="dxa"/>
          </w:tcPr>
          <w:p w14:paraId="367CEFE4" w14:textId="77777777" w:rsidR="00D4769E" w:rsidRPr="00CF7743" w:rsidRDefault="00B62E13" w:rsidP="00DC787C">
            <w:pPr>
              <w:pStyle w:val="a3"/>
              <w:ind w:firstLine="0"/>
            </w:pPr>
            <w:r w:rsidRPr="00CF7743">
              <w:t>0,713</w:t>
            </w:r>
          </w:p>
        </w:tc>
        <w:tc>
          <w:tcPr>
            <w:tcW w:w="1800" w:type="dxa"/>
          </w:tcPr>
          <w:p w14:paraId="720BC336" w14:textId="77777777" w:rsidR="00D4769E" w:rsidRPr="00CF7743" w:rsidRDefault="00B62E13" w:rsidP="00DC787C">
            <w:pPr>
              <w:pStyle w:val="a3"/>
              <w:ind w:firstLine="0"/>
            </w:pPr>
            <w:r w:rsidRPr="00CF7743">
              <w:t>0,474</w:t>
            </w:r>
          </w:p>
        </w:tc>
        <w:tc>
          <w:tcPr>
            <w:tcW w:w="1800" w:type="dxa"/>
          </w:tcPr>
          <w:p w14:paraId="484CD019" w14:textId="77777777" w:rsidR="00D4769E" w:rsidRPr="00CF7743" w:rsidRDefault="00B62E13" w:rsidP="00DC787C">
            <w:pPr>
              <w:pStyle w:val="a3"/>
              <w:ind w:firstLine="0"/>
            </w:pPr>
            <w:r w:rsidRPr="00CF7743">
              <w:t>51,065</w:t>
            </w:r>
          </w:p>
        </w:tc>
        <w:tc>
          <w:tcPr>
            <w:tcW w:w="1800" w:type="dxa"/>
          </w:tcPr>
          <w:p w14:paraId="45D8350F" w14:textId="77777777" w:rsidR="00D4769E" w:rsidRPr="00CF7743" w:rsidRDefault="00B62E13" w:rsidP="00DC787C">
            <w:pPr>
              <w:pStyle w:val="a3"/>
              <w:ind w:firstLine="0"/>
            </w:pPr>
            <w:r w:rsidRPr="00CF7743">
              <w:t>0,996</w:t>
            </w:r>
          </w:p>
        </w:tc>
        <w:tc>
          <w:tcPr>
            <w:tcW w:w="1800" w:type="dxa"/>
          </w:tcPr>
          <w:p w14:paraId="12786275" w14:textId="77777777" w:rsidR="00D4769E" w:rsidRPr="00CF7743" w:rsidRDefault="00B62E13" w:rsidP="00DC787C">
            <w:pPr>
              <w:pStyle w:val="a3"/>
              <w:ind w:firstLine="0"/>
            </w:pPr>
            <w:r w:rsidRPr="00CF7743">
              <w:t>0,998</w:t>
            </w:r>
          </w:p>
        </w:tc>
        <w:tc>
          <w:tcPr>
            <w:tcW w:w="1800" w:type="dxa"/>
          </w:tcPr>
          <w:p w14:paraId="2F65EC76" w14:textId="77777777" w:rsidR="00D4769E" w:rsidRPr="00CF7743" w:rsidRDefault="00B62E13" w:rsidP="00DC787C">
            <w:pPr>
              <w:pStyle w:val="a3"/>
              <w:ind w:firstLine="0"/>
            </w:pPr>
            <w:r w:rsidRPr="00CF7743">
              <w:t>94,0</w:t>
            </w:r>
          </w:p>
        </w:tc>
      </w:tr>
      <w:tr w:rsidR="00D4769E" w:rsidRPr="00CF7743" w14:paraId="3825EAAA" w14:textId="77777777">
        <w:tc>
          <w:tcPr>
            <w:tcW w:w="1800" w:type="dxa"/>
          </w:tcPr>
          <w:p w14:paraId="038CF527" w14:textId="77777777" w:rsidR="00D4769E" w:rsidRPr="00CF7743" w:rsidRDefault="00B62E13" w:rsidP="00DC787C">
            <w:pPr>
              <w:pStyle w:val="a3"/>
              <w:ind w:firstLine="0"/>
            </w:pPr>
            <w:proofErr w:type="spellStart"/>
            <w:r w:rsidRPr="00CF7743">
              <w:t>Boosting</w:t>
            </w:r>
            <w:proofErr w:type="spellEnd"/>
          </w:p>
        </w:tc>
        <w:tc>
          <w:tcPr>
            <w:tcW w:w="1800" w:type="dxa"/>
          </w:tcPr>
          <w:p w14:paraId="51A57E68" w14:textId="77777777" w:rsidR="00D4769E" w:rsidRPr="00CF7743" w:rsidRDefault="00B62E13" w:rsidP="00DC787C">
            <w:pPr>
              <w:pStyle w:val="a3"/>
              <w:ind w:firstLine="0"/>
            </w:pPr>
            <w:r w:rsidRPr="00CF7743">
              <w:t>5,088</w:t>
            </w:r>
          </w:p>
        </w:tc>
        <w:tc>
          <w:tcPr>
            <w:tcW w:w="1800" w:type="dxa"/>
          </w:tcPr>
          <w:p w14:paraId="54EF402F" w14:textId="77777777" w:rsidR="00D4769E" w:rsidRPr="00CF7743" w:rsidRDefault="00B62E13" w:rsidP="00DC787C">
            <w:pPr>
              <w:pStyle w:val="a3"/>
              <w:ind w:firstLine="0"/>
            </w:pPr>
            <w:r w:rsidRPr="00CF7743">
              <w:t>0,925</w:t>
            </w:r>
          </w:p>
        </w:tc>
        <w:tc>
          <w:tcPr>
            <w:tcW w:w="1800" w:type="dxa"/>
          </w:tcPr>
          <w:p w14:paraId="797E3432" w14:textId="77777777" w:rsidR="00D4769E" w:rsidRPr="00CF7743" w:rsidRDefault="00B62E13" w:rsidP="00DC787C">
            <w:pPr>
              <w:pStyle w:val="a3"/>
              <w:ind w:firstLine="0"/>
            </w:pPr>
            <w:r w:rsidRPr="00CF7743">
              <w:t>34,000</w:t>
            </w:r>
          </w:p>
        </w:tc>
        <w:tc>
          <w:tcPr>
            <w:tcW w:w="1800" w:type="dxa"/>
          </w:tcPr>
          <w:p w14:paraId="79A55C4B" w14:textId="77777777" w:rsidR="00D4769E" w:rsidRPr="00CF7743" w:rsidRDefault="00B62E13" w:rsidP="00DC787C">
            <w:pPr>
              <w:pStyle w:val="a3"/>
              <w:ind w:firstLine="0"/>
            </w:pPr>
            <w:r w:rsidRPr="00CF7743">
              <w:t>0,981</w:t>
            </w:r>
          </w:p>
        </w:tc>
        <w:tc>
          <w:tcPr>
            <w:tcW w:w="1800" w:type="dxa"/>
          </w:tcPr>
          <w:p w14:paraId="57D2AC72" w14:textId="77777777" w:rsidR="00D4769E" w:rsidRPr="00CF7743" w:rsidRDefault="00B62E13" w:rsidP="00DC787C">
            <w:pPr>
              <w:pStyle w:val="a3"/>
              <w:ind w:firstLine="0"/>
            </w:pPr>
            <w:r w:rsidRPr="00CF7743">
              <w:t>0,990</w:t>
            </w:r>
          </w:p>
        </w:tc>
        <w:tc>
          <w:tcPr>
            <w:tcW w:w="1800" w:type="dxa"/>
          </w:tcPr>
          <w:p w14:paraId="482E6D5A" w14:textId="77777777" w:rsidR="00D4769E" w:rsidRPr="00CF7743" w:rsidRDefault="00B62E13" w:rsidP="00DC787C">
            <w:pPr>
              <w:pStyle w:val="a3"/>
              <w:ind w:firstLine="0"/>
            </w:pPr>
            <w:r w:rsidRPr="00CF7743">
              <w:t>96,0</w:t>
            </w:r>
          </w:p>
        </w:tc>
      </w:tr>
    </w:tbl>
    <w:p w14:paraId="21A854DA" w14:textId="77777777" w:rsidR="00CB5AC6" w:rsidRPr="00CF7743" w:rsidRDefault="00CB5AC6">
      <w:pPr>
        <w:pStyle w:val="a3"/>
      </w:pPr>
    </w:p>
    <w:p w14:paraId="32AA9869" w14:textId="77777777" w:rsidR="00117662" w:rsidRDefault="00B62E13">
      <w:pPr>
        <w:pStyle w:val="a3"/>
      </w:pPr>
      <w:r w:rsidRPr="00CF7743">
        <w:t xml:space="preserve">Найближчими до </w:t>
      </w:r>
      <w:proofErr w:type="spellStart"/>
      <w:r w:rsidRPr="00CF7743">
        <w:t>референсної</w:t>
      </w:r>
      <w:proofErr w:type="spellEnd"/>
      <w:r w:rsidRPr="00CF7743">
        <w:t xml:space="preserve"> карти </w:t>
      </w:r>
      <w:proofErr w:type="spellStart"/>
      <w:r w:rsidRPr="00CF7743">
        <w:t>MiDaS</w:t>
      </w:r>
      <w:proofErr w:type="spellEnd"/>
      <w:r w:rsidRPr="00CF7743">
        <w:t xml:space="preserve"> виявилися </w:t>
      </w:r>
      <w:proofErr w:type="spellStart"/>
      <w:r w:rsidRPr="00CF7743">
        <w:t>Bagging</w:t>
      </w:r>
      <w:proofErr w:type="spellEnd"/>
      <w:r w:rsidRPr="00CF7743">
        <w:t xml:space="preserve"> і </w:t>
      </w:r>
      <w:proofErr w:type="spellStart"/>
      <w:r w:rsidRPr="00CF7743">
        <w:t>GeoNet</w:t>
      </w:r>
      <w:proofErr w:type="spellEnd"/>
      <w:r w:rsidRPr="00CF7743">
        <w:t xml:space="preserve">-проксі: для </w:t>
      </w:r>
      <w:proofErr w:type="spellStart"/>
      <w:r w:rsidRPr="00CF7743">
        <w:t>Bagging</w:t>
      </w:r>
      <w:proofErr w:type="spellEnd"/>
      <w:r w:rsidRPr="00CF7743">
        <w:t xml:space="preserve"> отримано RMSE = 0,713, MAE = 0,474, PSNR = 51,065 </w:t>
      </w:r>
      <w:proofErr w:type="spellStart"/>
      <w:r w:rsidRPr="00CF7743">
        <w:t>дБ</w:t>
      </w:r>
      <w:proofErr w:type="spellEnd"/>
      <w:r w:rsidRPr="00CF7743">
        <w:t xml:space="preserve">, </w:t>
      </w:r>
      <w:proofErr w:type="spellStart"/>
      <w:r w:rsidRPr="00CF7743">
        <w:t>IoU</w:t>
      </w:r>
      <w:proofErr w:type="spellEnd"/>
      <w:r w:rsidRPr="00CF7743">
        <w:t xml:space="preserve"> = 0,996 і </w:t>
      </w:r>
      <w:proofErr w:type="spellStart"/>
      <w:r w:rsidRPr="00CF7743">
        <w:t>Dice</w:t>
      </w:r>
      <w:proofErr w:type="spellEnd"/>
      <w:r w:rsidRPr="00CF7743">
        <w:t xml:space="preserve"> = 0,998; для </w:t>
      </w:r>
      <w:proofErr w:type="spellStart"/>
      <w:r w:rsidRPr="00CF7743">
        <w:t>GeoNet</w:t>
      </w:r>
      <w:proofErr w:type="spellEnd"/>
      <w:r w:rsidRPr="00CF7743">
        <w:t xml:space="preserve">-проксі – RMSE = 1,660, MAE = 0,977, PSNR = 43,727 </w:t>
      </w:r>
      <w:proofErr w:type="spellStart"/>
      <w:r w:rsidRPr="00CF7743">
        <w:t>дБ</w:t>
      </w:r>
      <w:proofErr w:type="spellEnd"/>
      <w:r w:rsidRPr="00CF7743">
        <w:t xml:space="preserve">, </w:t>
      </w:r>
      <w:proofErr w:type="spellStart"/>
      <w:r w:rsidRPr="00CF7743">
        <w:t>IoU</w:t>
      </w:r>
      <w:proofErr w:type="spellEnd"/>
      <w:r w:rsidRPr="00CF7743">
        <w:t xml:space="preserve"> = 0,995 і </w:t>
      </w:r>
      <w:proofErr w:type="spellStart"/>
      <w:r w:rsidRPr="00CF7743">
        <w:t>Dice</w:t>
      </w:r>
      <w:proofErr w:type="spellEnd"/>
      <w:r w:rsidRPr="00CF7743">
        <w:t xml:space="preserve"> = 0,997. Метод </w:t>
      </w:r>
      <w:proofErr w:type="spellStart"/>
      <w:r w:rsidRPr="00CF7743">
        <w:t>DPT_Large</w:t>
      </w:r>
      <w:proofErr w:type="spellEnd"/>
      <w:r w:rsidRPr="00CF7743">
        <w:t xml:space="preserve"> також демонструє високу структурну узгодженість з </w:t>
      </w:r>
      <w:proofErr w:type="spellStart"/>
      <w:r w:rsidRPr="00CF7743">
        <w:t>референсом</w:t>
      </w:r>
      <w:proofErr w:type="spellEnd"/>
      <w:r w:rsidRPr="00CF7743">
        <w:t xml:space="preserve"> (</w:t>
      </w:r>
      <w:proofErr w:type="spellStart"/>
      <w:r w:rsidRPr="00CF7743">
        <w:t>IoU</w:t>
      </w:r>
      <w:proofErr w:type="spellEnd"/>
      <w:r w:rsidRPr="00CF7743">
        <w:t xml:space="preserve"> = 0,954, </w:t>
      </w:r>
      <w:proofErr w:type="spellStart"/>
      <w:r w:rsidRPr="00CF7743">
        <w:t>Dice</w:t>
      </w:r>
      <w:proofErr w:type="spellEnd"/>
      <w:r w:rsidRPr="00CF7743">
        <w:t xml:space="preserve"> = 0,976), але має більшу амплітудну відмінність за RMSE і MAE. </w:t>
      </w:r>
    </w:p>
    <w:p w14:paraId="51CBE18C" w14:textId="2E0FE400" w:rsidR="00D4769E" w:rsidRPr="00CF7743" w:rsidRDefault="00B62E13">
      <w:pPr>
        <w:pStyle w:val="a3"/>
      </w:pPr>
      <w:r w:rsidRPr="00CF7743">
        <w:t xml:space="preserve">Методи </w:t>
      </w:r>
      <w:proofErr w:type="spellStart"/>
      <w:r w:rsidRPr="00CF7743">
        <w:t>Blur</w:t>
      </w:r>
      <w:proofErr w:type="spellEnd"/>
      <w:r w:rsidRPr="00CF7743">
        <w:t xml:space="preserve"> і </w:t>
      </w:r>
      <w:proofErr w:type="spellStart"/>
      <w:r w:rsidRPr="00CF7743">
        <w:t>Gradient</w:t>
      </w:r>
      <w:proofErr w:type="spellEnd"/>
      <w:r w:rsidRPr="00CF7743">
        <w:t xml:space="preserve"> поступаються </w:t>
      </w:r>
      <w:proofErr w:type="spellStart"/>
      <w:r w:rsidRPr="00CF7743">
        <w:t>нейромережевим</w:t>
      </w:r>
      <w:proofErr w:type="spellEnd"/>
      <w:r w:rsidRPr="00CF7743">
        <w:t xml:space="preserve"> та ансамблевим підходам, що підтверджує доцільність використання глибинних моделей для задач дистанційної ідентифікації.</w:t>
      </w:r>
    </w:p>
    <w:p w14:paraId="638D56F4" w14:textId="77777777" w:rsidR="00AC6EDE" w:rsidRPr="00CF7743" w:rsidRDefault="00AC6EDE" w:rsidP="002A36A0">
      <w:pPr>
        <w:pStyle w:val="a3"/>
      </w:pPr>
      <w:r w:rsidRPr="00CF7743">
        <w:t>Метрики оцінки:</w:t>
      </w:r>
    </w:p>
    <w:p w14:paraId="031950C0" w14:textId="7B13E846"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00AC6EDE" w:rsidRPr="00CF7743">
        <w:t xml:space="preserve"> </w:t>
      </w:r>
      <w:r>
        <w:tab/>
        <w:t>(4.</w:t>
      </w:r>
      <w:fldSimple w:instr=" SEQ Formula \* ARABIC \s 1 ">
        <w:r w:rsidR="00DA3574">
          <w:rPr>
            <w:noProof/>
          </w:rPr>
          <w:t>47</w:t>
        </w:r>
      </w:fldSimple>
      <w:r>
        <w:t>)</w:t>
      </w:r>
    </w:p>
    <w:p w14:paraId="6EE15531" w14:textId="6E562B9B"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00AC6EDE" w:rsidRPr="00CF7743">
        <w:t xml:space="preserve"> </w:t>
      </w:r>
      <w:r>
        <w:tab/>
        <w:t>(4.</w:t>
      </w:r>
      <w:fldSimple w:instr=" SEQ Formula \* ARABIC \s 1 ">
        <w:r w:rsidR="00DA3574">
          <w:rPr>
            <w:noProof/>
          </w:rPr>
          <w:t>48</w:t>
        </w:r>
      </w:fldSimple>
      <w:r>
        <w:t>)</w:t>
      </w:r>
    </w:p>
    <w:p w14:paraId="4ACEFCE3" w14:textId="73D577E0"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e>
        </m:box>
      </m:oMath>
      <w:r w:rsidR="00AC6EDE" w:rsidRPr="00CF7743">
        <w:t xml:space="preserve"> </w:t>
      </w:r>
      <w:r>
        <w:tab/>
        <w:t>(4.</w:t>
      </w:r>
      <w:fldSimple w:instr=" SEQ Formula \* ARABIC \s 1 ">
        <w:r w:rsidR="00DA3574">
          <w:rPr>
            <w:noProof/>
          </w:rPr>
          <w:t>49</w:t>
        </w:r>
      </w:fldSimple>
      <w:r>
        <w:t>)</w:t>
      </w:r>
    </w:p>
    <w:p w14:paraId="15989419" w14:textId="369677B5" w:rsidR="00010B46" w:rsidRPr="00CF7743" w:rsidRDefault="00010B46" w:rsidP="00010B46">
      <w:pPr>
        <w:pStyle w:val="2"/>
      </w:pPr>
      <w:bookmarkStart w:id="49" w:name="_Toc229058243"/>
      <w:r w:rsidRPr="00CF7743">
        <w:t>4.</w:t>
      </w:r>
      <w:fldSimple w:instr=" SEQ SubChapter ">
        <w:r w:rsidR="00DA3574">
          <w:rPr>
            <w:noProof/>
          </w:rPr>
          <w:t>7</w:t>
        </w:r>
      </w:fldSimple>
      <w:r w:rsidRPr="00CF7743">
        <w:t xml:space="preserve"> Аналіз отриманих результатів</w:t>
      </w:r>
      <w:bookmarkEnd w:id="49"/>
    </w:p>
    <w:p w14:paraId="3AB78902" w14:textId="77777777" w:rsidR="00117662" w:rsidRDefault="00B62E13">
      <w:pPr>
        <w:pStyle w:val="a3"/>
      </w:pPr>
      <w:r w:rsidRPr="00CF7743">
        <w:t xml:space="preserve">Аналіз отриманих результатів показав, що запропонована інформаційна </w:t>
      </w:r>
      <w:r w:rsidRPr="00CF7743">
        <w:lastRenderedPageBreak/>
        <w:t xml:space="preserve">технологія забезпечує повний ланцюг дистанційної ідентифікації: виявлення об’єктів, побудову поля руху, оцінювання карти глибини та обчислення кінематичних параметрів. </w:t>
      </w:r>
    </w:p>
    <w:p w14:paraId="19764D90" w14:textId="26AC4A9F" w:rsidR="00D4769E" w:rsidRPr="00CF7743" w:rsidRDefault="00B62E13">
      <w:pPr>
        <w:pStyle w:val="a3"/>
      </w:pPr>
      <w:r w:rsidRPr="00CF7743">
        <w:t>У тестовому прикладі DETR виявив 6 об’єктів з довірою від 0,74 до 1,00, що дало змогу для кожного об’єкта сформувати опис положення, швидкості, напрямку та траєкторії.</w:t>
      </w:r>
    </w:p>
    <w:p w14:paraId="6A8A55EA" w14:textId="77777777" w:rsidR="00D4769E" w:rsidRPr="00CF7743" w:rsidRDefault="00B62E13">
      <w:pPr>
        <w:pStyle w:val="a3"/>
      </w:pPr>
      <w:r w:rsidRPr="00CF7743">
        <w:t xml:space="preserve">Найбільш інформативними для аналізу руху є об’єкти 0, 4 і 5, для яких швидкість становить 6,526; 4,592 та 1,840 </w:t>
      </w:r>
      <w:proofErr w:type="spellStart"/>
      <w:r w:rsidRPr="00CF7743">
        <w:t>px</w:t>
      </w:r>
      <w:proofErr w:type="spellEnd"/>
      <w:r w:rsidRPr="00CF7743">
        <w:t xml:space="preserve">/кадр відповідно. Об’єкти 1–3 мають швидкість близько 0,017 </w:t>
      </w:r>
      <w:proofErr w:type="spellStart"/>
      <w:r w:rsidRPr="00CF7743">
        <w:t>px</w:t>
      </w:r>
      <w:proofErr w:type="spellEnd"/>
      <w:r w:rsidRPr="00CF7743">
        <w:t>/кадр, тому в межах двох сусідніх кадрів можуть розглядатися як майже статичні або такі, що зміщуються слабко відносно масштабу сцени.</w:t>
      </w:r>
    </w:p>
    <w:p w14:paraId="1E2C5B03" w14:textId="77777777" w:rsidR="00117662" w:rsidRDefault="00B62E13">
      <w:pPr>
        <w:pStyle w:val="a3"/>
      </w:pPr>
      <w:r w:rsidRPr="00CF7743">
        <w:t xml:space="preserve">Порівняння методів оптичного потоку засвідчило, що щільні методи </w:t>
      </w:r>
      <w:proofErr w:type="spellStart"/>
      <w:r w:rsidRPr="00CF7743">
        <w:t>Farneback</w:t>
      </w:r>
      <w:proofErr w:type="spellEnd"/>
      <w:r w:rsidRPr="00CF7743">
        <w:t xml:space="preserve"> та його проксі-використання у </w:t>
      </w:r>
      <w:proofErr w:type="spellStart"/>
      <w:r w:rsidRPr="00CF7743">
        <w:t>FlowNet</w:t>
      </w:r>
      <w:proofErr w:type="spellEnd"/>
      <w:r w:rsidRPr="00CF7743">
        <w:t>/</w:t>
      </w:r>
      <w:proofErr w:type="spellStart"/>
      <w:r w:rsidRPr="00CF7743">
        <w:t>GeoNet</w:t>
      </w:r>
      <w:proofErr w:type="spellEnd"/>
      <w:r w:rsidRPr="00CF7743">
        <w:t xml:space="preserve"> дають узгоджені значення швидкості для рухомих об’єктів. </w:t>
      </w:r>
    </w:p>
    <w:p w14:paraId="0A88B372" w14:textId="3958C939" w:rsidR="00117662" w:rsidRDefault="00B62E13">
      <w:pPr>
        <w:pStyle w:val="a3"/>
      </w:pPr>
      <w:proofErr w:type="spellStart"/>
      <w:r w:rsidRPr="00CF7743">
        <w:t>Lucas</w:t>
      </w:r>
      <w:proofErr w:type="spellEnd"/>
      <w:r w:rsidRPr="00CF7743">
        <w:t>–</w:t>
      </w:r>
      <w:proofErr w:type="spellStart"/>
      <w:r w:rsidRPr="00CF7743">
        <w:t>Kanade</w:t>
      </w:r>
      <w:proofErr w:type="spellEnd"/>
      <w:r w:rsidRPr="00CF7743">
        <w:t xml:space="preserve">, навпаки, оцінює рух лише в окремих характерних точках, тому його результати є корисними для швидкого локального супроводу, але менш придатними для усередненого опису всього об’єкта. </w:t>
      </w:r>
    </w:p>
    <w:p w14:paraId="580EF295" w14:textId="0A02050E" w:rsidR="00D4769E" w:rsidRPr="00CF7743" w:rsidRDefault="00B62E13">
      <w:pPr>
        <w:pStyle w:val="a3"/>
      </w:pPr>
      <w:proofErr w:type="spellStart"/>
      <w:r w:rsidRPr="00CF7743">
        <w:t>Horn</w:t>
      </w:r>
      <w:proofErr w:type="spellEnd"/>
      <w:r w:rsidRPr="00CF7743">
        <w:t>–</w:t>
      </w:r>
      <w:proofErr w:type="spellStart"/>
      <w:r w:rsidRPr="00CF7743">
        <w:t>Schunck</w:t>
      </w:r>
      <w:proofErr w:type="spellEnd"/>
      <w:r w:rsidRPr="00CF7743">
        <w:t xml:space="preserve"> забезпечує гладке поле руху і може бути використаний як компроміс між щільністю поля та регулярністю оцінки.</w:t>
      </w:r>
    </w:p>
    <w:p w14:paraId="507D32A4" w14:textId="77777777" w:rsidR="00D4769E" w:rsidRPr="00CF7743" w:rsidRDefault="00B62E13">
      <w:pPr>
        <w:pStyle w:val="a3"/>
      </w:pPr>
      <w:r w:rsidRPr="00CF7743">
        <w:t xml:space="preserve">Для оцінювання глибини найстійкішими відносно вибраного </w:t>
      </w:r>
      <w:proofErr w:type="spellStart"/>
      <w:r w:rsidRPr="00CF7743">
        <w:t>псевдоеталона</w:t>
      </w:r>
      <w:proofErr w:type="spellEnd"/>
      <w:r w:rsidRPr="00CF7743">
        <w:t xml:space="preserve"> </w:t>
      </w:r>
      <w:proofErr w:type="spellStart"/>
      <w:r w:rsidRPr="00CF7743">
        <w:t>MiDaS</w:t>
      </w:r>
      <w:proofErr w:type="spellEnd"/>
      <w:r w:rsidRPr="00CF7743">
        <w:t xml:space="preserve"> стали </w:t>
      </w:r>
      <w:proofErr w:type="spellStart"/>
      <w:r w:rsidRPr="00CF7743">
        <w:t>Bagging</w:t>
      </w:r>
      <w:proofErr w:type="spellEnd"/>
      <w:r w:rsidRPr="00CF7743">
        <w:t xml:space="preserve">, </w:t>
      </w:r>
      <w:proofErr w:type="spellStart"/>
      <w:r w:rsidRPr="00CF7743">
        <w:t>GeoNet</w:t>
      </w:r>
      <w:proofErr w:type="spellEnd"/>
      <w:r w:rsidRPr="00CF7743">
        <w:t xml:space="preserve">-проксі та </w:t>
      </w:r>
      <w:proofErr w:type="spellStart"/>
      <w:r w:rsidRPr="00CF7743">
        <w:t>Boosting</w:t>
      </w:r>
      <w:proofErr w:type="spellEnd"/>
      <w:r w:rsidRPr="00CF7743">
        <w:t xml:space="preserve">. Значення </w:t>
      </w:r>
      <w:proofErr w:type="spellStart"/>
      <w:r w:rsidRPr="00CF7743">
        <w:t>IoU</w:t>
      </w:r>
      <w:proofErr w:type="spellEnd"/>
      <w:r w:rsidRPr="00CF7743">
        <w:t xml:space="preserve"> і </w:t>
      </w:r>
      <w:proofErr w:type="spellStart"/>
      <w:r w:rsidRPr="00CF7743">
        <w:t>Dice</w:t>
      </w:r>
      <w:proofErr w:type="spellEnd"/>
      <w:r w:rsidRPr="00CF7743">
        <w:t xml:space="preserve"> потрібно інтерпретувати на шкалі від 0 до 1: отже, значення 0,954–1,000 відповідають високій структурній узгодженості карт глибини, хоча в початковому програмному виведенні словесна оцінка для </w:t>
      </w:r>
      <w:proofErr w:type="spellStart"/>
      <w:r w:rsidRPr="00CF7743">
        <w:t>IoU</w:t>
      </w:r>
      <w:proofErr w:type="spellEnd"/>
      <w:r w:rsidRPr="00CF7743">
        <w:t>/</w:t>
      </w:r>
      <w:proofErr w:type="spellStart"/>
      <w:r w:rsidRPr="00CF7743">
        <w:t>Dice</w:t>
      </w:r>
      <w:proofErr w:type="spellEnd"/>
      <w:r w:rsidRPr="00CF7743">
        <w:t xml:space="preserve"> була некоректно прив’язана до порогів PSNR.</w:t>
      </w:r>
    </w:p>
    <w:p w14:paraId="68185F04" w14:textId="77777777" w:rsidR="00117662" w:rsidRDefault="00B62E13">
      <w:pPr>
        <w:pStyle w:val="a3"/>
      </w:pPr>
      <w:r w:rsidRPr="00CF7743">
        <w:t xml:space="preserve">Практична інтерпретація результатів полягає в тому, що для сценаріїв реального часу доцільно використовувати DETR у поєднанні з </w:t>
      </w:r>
      <w:proofErr w:type="spellStart"/>
      <w:r w:rsidRPr="00CF7743">
        <w:t>Farneback</w:t>
      </w:r>
      <w:proofErr w:type="spellEnd"/>
      <w:r w:rsidRPr="00CF7743">
        <w:t xml:space="preserve"> або </w:t>
      </w:r>
      <w:proofErr w:type="spellStart"/>
      <w:r w:rsidRPr="00CF7743">
        <w:t>Horn</w:t>
      </w:r>
      <w:proofErr w:type="spellEnd"/>
      <w:r w:rsidRPr="00CF7743">
        <w:t>–</w:t>
      </w:r>
      <w:proofErr w:type="spellStart"/>
      <w:r w:rsidRPr="00CF7743">
        <w:t>Schunck</w:t>
      </w:r>
      <w:proofErr w:type="spellEnd"/>
      <w:r w:rsidRPr="00CF7743">
        <w:t xml:space="preserve"> та </w:t>
      </w:r>
      <w:proofErr w:type="spellStart"/>
      <w:r w:rsidRPr="00CF7743">
        <w:t>MiDaS</w:t>
      </w:r>
      <w:proofErr w:type="spellEnd"/>
      <w:r w:rsidRPr="00CF7743">
        <w:t>/</w:t>
      </w:r>
      <w:proofErr w:type="spellStart"/>
      <w:r w:rsidRPr="00CF7743">
        <w:t>Bagging</w:t>
      </w:r>
      <w:proofErr w:type="spellEnd"/>
      <w:r w:rsidRPr="00CF7743">
        <w:t xml:space="preserve">, тоді як для задач підвищеної стійкості до локальних артефактів доцільні ансамблеві карти глибини. </w:t>
      </w:r>
    </w:p>
    <w:p w14:paraId="6E0CA8B9" w14:textId="59AD4AB8" w:rsidR="00D4769E" w:rsidRPr="00CF7743" w:rsidRDefault="00B62E13">
      <w:pPr>
        <w:pStyle w:val="a3"/>
      </w:pPr>
      <w:r w:rsidRPr="00CF7743">
        <w:t xml:space="preserve">Остаточне порівняння </w:t>
      </w:r>
      <w:proofErr w:type="spellStart"/>
      <w:r w:rsidRPr="00CF7743">
        <w:t>FlowNet</w:t>
      </w:r>
      <w:proofErr w:type="spellEnd"/>
      <w:r w:rsidRPr="00CF7743">
        <w:t xml:space="preserve"> і YOLO потребує повторного запуску </w:t>
      </w:r>
      <w:r w:rsidRPr="00CF7743">
        <w:lastRenderedPageBreak/>
        <w:t>середовища з доступними відповідними моделями, оскільки в наведеному експерименті ці компоненти були замінені резервними реалізаціями.</w:t>
      </w:r>
    </w:p>
    <w:p w14:paraId="40B5B2E1" w14:textId="00A09F29" w:rsidR="00AC6EDE" w:rsidRPr="00CF7743" w:rsidRDefault="00AC6EDE" w:rsidP="00323A45">
      <w:pPr>
        <w:pStyle w:val="a3"/>
      </w:pPr>
      <w:r w:rsidRPr="00CF7743">
        <w:t>Аналіз обчислювальної складності</w:t>
      </w:r>
      <w:r w:rsidR="00323A45">
        <w:t xml:space="preserve"> використовує ч</w:t>
      </w:r>
      <w:r w:rsidRPr="00CF7743">
        <w:t>ас обробки одного кадру для різних комбінацій</w:t>
      </w:r>
    </w:p>
    <w:p w14:paraId="242836A5" w14:textId="6205C8E2" w:rsidR="00AC6EDE" w:rsidRDefault="00323A45"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total</m:t>
                        </m:r>
                      </m:e>
                    </m:box>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D</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Z</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P</m:t>
                    </m:r>
                  </m:e>
                </m:box>
              </m:sub>
            </m:sSub>
          </m:e>
        </m:box>
      </m:oMath>
      <w:r>
        <w:tab/>
        <w:t>(4.</w:t>
      </w:r>
      <w:fldSimple w:instr=" SEQ Formula \* ARABIC \s 1 ">
        <w:r w:rsidR="00DA3574">
          <w:rPr>
            <w:noProof/>
          </w:rPr>
          <w:t>50</w:t>
        </w:r>
      </w:fldSimple>
      <w:r>
        <w:t>)</w:t>
      </w:r>
    </w:p>
    <w:p w14:paraId="56FDCCDD" w14:textId="77777777" w:rsidR="002A1FFC" w:rsidRPr="002A1FFC" w:rsidRDefault="002A1FFC" w:rsidP="002A1FFC">
      <w:pPr>
        <w:pStyle w:val="107010"/>
      </w:pPr>
    </w:p>
    <w:p w14:paraId="76B1B7AA" w14:textId="5FD59794" w:rsidR="00C15F53" w:rsidRPr="00CF7743" w:rsidRDefault="00C15F53" w:rsidP="00C15F53">
      <w:pPr>
        <w:pStyle w:val="2"/>
      </w:pPr>
      <w:bookmarkStart w:id="50" w:name="_Toc229058244"/>
      <w:r w:rsidRPr="00CF7743">
        <w:t>4.</w:t>
      </w:r>
      <w:fldSimple w:instr=" SEQ SubChapter ">
        <w:r w:rsidR="00DA3574">
          <w:rPr>
            <w:noProof/>
          </w:rPr>
          <w:t>8</w:t>
        </w:r>
      </w:fldSimple>
      <w:r w:rsidRPr="00CF7743">
        <w:t xml:space="preserve"> </w:t>
      </w:r>
      <w:r w:rsidR="0095373F" w:rsidRPr="00CF7743">
        <w:t>Висновки до розділу</w:t>
      </w:r>
      <w:bookmarkEnd w:id="50"/>
    </w:p>
    <w:p w14:paraId="3091686E" w14:textId="77777777" w:rsidR="007D4357" w:rsidRDefault="00B62E13">
      <w:pPr>
        <w:pStyle w:val="a3"/>
      </w:pPr>
      <w:r w:rsidRPr="00CF7743">
        <w:t xml:space="preserve">У розділі розроблено структуру інформаційної технології дистанційної ідентифікації параметрів динамічних об’єктів, описано програмну реалізацію моделей, інтеграцію ансамблевих методів, модулів оптичного потоку, оцінювання глибини та </w:t>
      </w:r>
      <w:proofErr w:type="spellStart"/>
      <w:r w:rsidRPr="00CF7743">
        <w:t>детекції</w:t>
      </w:r>
      <w:proofErr w:type="spellEnd"/>
      <w:r w:rsidRPr="00CF7743">
        <w:t xml:space="preserve"> об’єктів. </w:t>
      </w:r>
    </w:p>
    <w:p w14:paraId="33A3A916" w14:textId="77777777" w:rsidR="00117662" w:rsidRDefault="00B62E13" w:rsidP="007D4357">
      <w:pPr>
        <w:pStyle w:val="a3"/>
      </w:pPr>
      <w:r w:rsidRPr="00CF7743">
        <w:t xml:space="preserve">Експериментальна частина доповнена програмною перевіркою на тестовому </w:t>
      </w:r>
      <w:proofErr w:type="spellStart"/>
      <w:r w:rsidRPr="00CF7743">
        <w:t>відеопотоці</w:t>
      </w:r>
      <w:proofErr w:type="spellEnd"/>
      <w:r w:rsidRPr="00CF7743">
        <w:t xml:space="preserve"> vtest.avi.</w:t>
      </w:r>
      <w:r w:rsidR="007D4357">
        <w:t xml:space="preserve"> </w:t>
      </w:r>
    </w:p>
    <w:p w14:paraId="1E31C7C1" w14:textId="26D42532" w:rsidR="007D4357" w:rsidRDefault="007D4357" w:rsidP="007D4357">
      <w:pPr>
        <w:pStyle w:val="a3"/>
      </w:pPr>
      <w:r>
        <w:t xml:space="preserve">На відміну від існуючих систем, які використовують </w:t>
      </w:r>
      <w:proofErr w:type="spellStart"/>
      <w:r>
        <w:t>покадрову</w:t>
      </w:r>
      <w:proofErr w:type="spellEnd"/>
      <w:r>
        <w:t xml:space="preserve"> </w:t>
      </w:r>
      <w:proofErr w:type="spellStart"/>
      <w:r>
        <w:t>детекцію</w:t>
      </w:r>
      <w:proofErr w:type="spellEnd"/>
      <w:r>
        <w:t xml:space="preserve"> або окремі методи оптичного потоку без спільної обробки глибини, запропонована технологія забезпечує просторово-часову узгодженість оцінок та працює в реальному часі завдяки оптимізації обчислень (</w:t>
      </w:r>
      <w:proofErr w:type="spellStart"/>
      <w:r>
        <w:t>Liger‑Kernel</w:t>
      </w:r>
      <w:proofErr w:type="spellEnd"/>
      <w:r>
        <w:t xml:space="preserve">, </w:t>
      </w:r>
      <w:proofErr w:type="spellStart"/>
      <w:r>
        <w:t>квантовані</w:t>
      </w:r>
      <w:proofErr w:type="spellEnd"/>
      <w:r>
        <w:t xml:space="preserve"> моделі) [38, 71].</w:t>
      </w:r>
    </w:p>
    <w:p w14:paraId="02D4552C" w14:textId="77777777" w:rsidR="00117662" w:rsidRDefault="007D4357" w:rsidP="007D4357">
      <w:pPr>
        <w:pStyle w:val="a3"/>
      </w:pPr>
      <w:r>
        <w:t xml:space="preserve">Експериментальне тестування 35 комбінацій методів на </w:t>
      </w:r>
      <w:proofErr w:type="spellStart"/>
      <w:r>
        <w:t>відеопотоці</w:t>
      </w:r>
      <w:proofErr w:type="spellEnd"/>
      <w:r>
        <w:t xml:space="preserve"> vtest.avi показало, що ансамблевий підхід </w:t>
      </w:r>
      <w:proofErr w:type="spellStart"/>
      <w:r>
        <w:t>Bagging</w:t>
      </w:r>
      <w:proofErr w:type="spellEnd"/>
      <w:r>
        <w:t xml:space="preserve"> забезпечує найкращу точність відновлення глибини (RMSE=0,713, PSNR=51,065 </w:t>
      </w:r>
      <w:proofErr w:type="spellStart"/>
      <w:r>
        <w:t>дБ</w:t>
      </w:r>
      <w:proofErr w:type="spellEnd"/>
      <w:r>
        <w:t xml:space="preserve">, </w:t>
      </w:r>
      <w:proofErr w:type="spellStart"/>
      <w:r>
        <w:t>IoU</w:t>
      </w:r>
      <w:proofErr w:type="spellEnd"/>
      <w:r>
        <w:t xml:space="preserve">=0,996), що значно перевершує результати використання окремих моделей </w:t>
      </w:r>
      <w:proofErr w:type="spellStart"/>
      <w:r>
        <w:t>MiDaS</w:t>
      </w:r>
      <w:proofErr w:type="spellEnd"/>
      <w:r>
        <w:t xml:space="preserve"> або </w:t>
      </w:r>
      <w:proofErr w:type="spellStart"/>
      <w:r>
        <w:t>DPT_Large</w:t>
      </w:r>
      <w:proofErr w:type="spellEnd"/>
      <w:r>
        <w:t xml:space="preserve"> [93, 94]. </w:t>
      </w:r>
    </w:p>
    <w:p w14:paraId="1ADFFBB5" w14:textId="4E2BD698" w:rsidR="00D4769E" w:rsidRPr="00CF7743" w:rsidRDefault="007D4357" w:rsidP="007D4357">
      <w:pPr>
        <w:pStyle w:val="a3"/>
      </w:pPr>
      <w:r>
        <w:t xml:space="preserve">У порівнянні з традиційними системами (наприклад, </w:t>
      </w:r>
      <w:proofErr w:type="spellStart"/>
      <w:r>
        <w:t>YOLO+Farneback</w:t>
      </w:r>
      <w:proofErr w:type="spellEnd"/>
      <w:r>
        <w:t>), запропонована технологія дозволяє підвищити стійкість ідентифікації в умовах шумів, оклюзій та зміни освітлення без перенавчання моделей [15, 62].</w:t>
      </w:r>
    </w:p>
    <w:p w14:paraId="611F6D44" w14:textId="77777777" w:rsidR="007D4357" w:rsidRDefault="00B62E13">
      <w:pPr>
        <w:pStyle w:val="a3"/>
      </w:pPr>
      <w:r w:rsidRPr="00CF7743">
        <w:t xml:space="preserve">У тестовому запуску DETR виявив 6 об’єктів, для яких розраховано координати центра, відносну глибину, швидкість, напрямок руху та початкову траєкторію. </w:t>
      </w:r>
    </w:p>
    <w:p w14:paraId="1DC8077A" w14:textId="55600EAA" w:rsidR="00D4769E" w:rsidRPr="00CF7743" w:rsidRDefault="00B62E13">
      <w:pPr>
        <w:pStyle w:val="a3"/>
      </w:pPr>
      <w:r w:rsidRPr="00CF7743">
        <w:lastRenderedPageBreak/>
        <w:t xml:space="preserve">Найбільші швидкості отримано для об’єктів 0 і 4, що підтверджує здатність запропонованої технології виділяти </w:t>
      </w:r>
      <w:proofErr w:type="spellStart"/>
      <w:r w:rsidRPr="00CF7743">
        <w:t>динамічно</w:t>
      </w:r>
      <w:proofErr w:type="spellEnd"/>
      <w:r w:rsidRPr="00CF7743">
        <w:t xml:space="preserve"> значущі об’єкти та відокремлювати їх від майже статичних областей сцени.</w:t>
      </w:r>
    </w:p>
    <w:p w14:paraId="2A15AFA6" w14:textId="77777777" w:rsidR="007D4357" w:rsidRDefault="00B62E13">
      <w:pPr>
        <w:pStyle w:val="a3"/>
      </w:pPr>
      <w:r w:rsidRPr="00CF7743">
        <w:t xml:space="preserve">Порівняння методів показало, що ансамблевий підхід </w:t>
      </w:r>
      <w:proofErr w:type="spellStart"/>
      <w:r w:rsidRPr="00CF7743">
        <w:t>Bagging</w:t>
      </w:r>
      <w:proofErr w:type="spellEnd"/>
      <w:r w:rsidRPr="00CF7743">
        <w:t xml:space="preserve"> і </w:t>
      </w:r>
      <w:proofErr w:type="spellStart"/>
      <w:r w:rsidRPr="00CF7743">
        <w:t>GeoNet</w:t>
      </w:r>
      <w:proofErr w:type="spellEnd"/>
      <w:r w:rsidRPr="00CF7743">
        <w:t xml:space="preserve">-проксі забезпечують найменші відхилення від </w:t>
      </w:r>
      <w:proofErr w:type="spellStart"/>
      <w:r w:rsidRPr="00CF7743">
        <w:t>референсної</w:t>
      </w:r>
      <w:proofErr w:type="spellEnd"/>
      <w:r w:rsidRPr="00CF7743">
        <w:t xml:space="preserve"> карти </w:t>
      </w:r>
      <w:proofErr w:type="spellStart"/>
      <w:r w:rsidRPr="00CF7743">
        <w:t>MiDaS</w:t>
      </w:r>
      <w:proofErr w:type="spellEnd"/>
      <w:r w:rsidRPr="00CF7743">
        <w:t xml:space="preserve"> серед альтернативних методів оцінювання глибини, тоді як </w:t>
      </w:r>
      <w:proofErr w:type="spellStart"/>
      <w:r w:rsidRPr="00CF7743">
        <w:t>Blur</w:t>
      </w:r>
      <w:proofErr w:type="spellEnd"/>
      <w:r w:rsidRPr="00CF7743">
        <w:t xml:space="preserve"> і </w:t>
      </w:r>
      <w:proofErr w:type="spellStart"/>
      <w:r w:rsidRPr="00CF7743">
        <w:t>Gradient</w:t>
      </w:r>
      <w:proofErr w:type="spellEnd"/>
      <w:r w:rsidRPr="00CF7743">
        <w:t xml:space="preserve"> поступаються за RMSE, MAE, PSNR, </w:t>
      </w:r>
      <w:proofErr w:type="spellStart"/>
      <w:r w:rsidRPr="00CF7743">
        <w:t>IoU</w:t>
      </w:r>
      <w:proofErr w:type="spellEnd"/>
      <w:r w:rsidRPr="00CF7743">
        <w:t xml:space="preserve"> та </w:t>
      </w:r>
      <w:proofErr w:type="spellStart"/>
      <w:r w:rsidRPr="00CF7743">
        <w:t>Dice</w:t>
      </w:r>
      <w:proofErr w:type="spellEnd"/>
      <w:r w:rsidRPr="00CF7743">
        <w:t xml:space="preserve">. </w:t>
      </w:r>
    </w:p>
    <w:p w14:paraId="1DD39A0E" w14:textId="0DAFBDEC" w:rsidR="00D4769E" w:rsidRPr="00CF7743" w:rsidRDefault="00B62E13">
      <w:pPr>
        <w:pStyle w:val="a3"/>
      </w:pPr>
      <w:r w:rsidRPr="00CF7743">
        <w:t xml:space="preserve">Для оптичного потоку підтверджено різницю між щільними та розрідженими методами: </w:t>
      </w:r>
      <w:proofErr w:type="spellStart"/>
      <w:r w:rsidRPr="00CF7743">
        <w:t>Farneback</w:t>
      </w:r>
      <w:proofErr w:type="spellEnd"/>
      <w:r w:rsidRPr="00CF7743">
        <w:t xml:space="preserve"> формує повне поле руху, </w:t>
      </w:r>
      <w:proofErr w:type="spellStart"/>
      <w:r w:rsidRPr="00CF7743">
        <w:t>Lucas</w:t>
      </w:r>
      <w:proofErr w:type="spellEnd"/>
      <w:r w:rsidR="00DE5A16" w:rsidRPr="00CF7743">
        <w:t> </w:t>
      </w:r>
      <w:r w:rsidRPr="00CF7743">
        <w:t>–</w:t>
      </w:r>
      <w:r w:rsidR="00DE5A16" w:rsidRPr="00CF7743">
        <w:t> </w:t>
      </w:r>
      <w:proofErr w:type="spellStart"/>
      <w:r w:rsidRPr="00CF7743">
        <w:t>Kanade</w:t>
      </w:r>
      <w:proofErr w:type="spellEnd"/>
      <w:r w:rsidRPr="00CF7743">
        <w:t xml:space="preserve"> є придатним для локального супроводу характерних точок, а </w:t>
      </w:r>
      <w:proofErr w:type="spellStart"/>
      <w:r w:rsidRPr="00CF7743">
        <w:t>Horn</w:t>
      </w:r>
      <w:proofErr w:type="spellEnd"/>
      <w:r w:rsidR="00DE5A16" w:rsidRPr="00CF7743">
        <w:t> </w:t>
      </w:r>
      <w:r w:rsidRPr="00CF7743">
        <w:t>–</w:t>
      </w:r>
      <w:r w:rsidR="00DE5A16" w:rsidRPr="00CF7743">
        <w:t> </w:t>
      </w:r>
      <w:proofErr w:type="spellStart"/>
      <w:r w:rsidRPr="00CF7743">
        <w:t>Schunck</w:t>
      </w:r>
      <w:proofErr w:type="spellEnd"/>
      <w:r w:rsidRPr="00CF7743">
        <w:t xml:space="preserve"> забезпечує згладжену оцінку.</w:t>
      </w:r>
    </w:p>
    <w:p w14:paraId="2ADF4CB1" w14:textId="77777777" w:rsidR="007D4357" w:rsidRDefault="00B62E13" w:rsidP="004C616E">
      <w:pPr>
        <w:pStyle w:val="a3"/>
      </w:pPr>
      <w:r w:rsidRPr="00CF7743">
        <w:t xml:space="preserve">Отримані результати підтверджують працездатність інформаційної технології як модульної системи, у якій </w:t>
      </w:r>
      <w:proofErr w:type="spellStart"/>
      <w:r w:rsidRPr="00CF7743">
        <w:t>детекція</w:t>
      </w:r>
      <w:proofErr w:type="spellEnd"/>
      <w:r w:rsidRPr="00CF7743">
        <w:t xml:space="preserve">, оптичний потік, карти глибини та ансамблеві процедури використовуються спільно для ідентифікації параметрів динамічних об’єктів. </w:t>
      </w:r>
    </w:p>
    <w:p w14:paraId="15E57656" w14:textId="1D002D87" w:rsidR="000D6029" w:rsidRDefault="00B62E13" w:rsidP="004C616E">
      <w:pPr>
        <w:pStyle w:val="a3"/>
      </w:pPr>
      <w:r w:rsidRPr="00CF7743">
        <w:t xml:space="preserve">Водночас результати </w:t>
      </w:r>
      <w:proofErr w:type="spellStart"/>
      <w:r w:rsidRPr="00CF7743">
        <w:t>FlowNet</w:t>
      </w:r>
      <w:proofErr w:type="spellEnd"/>
      <w:r w:rsidRPr="00CF7743">
        <w:t>/</w:t>
      </w:r>
      <w:proofErr w:type="spellStart"/>
      <w:r w:rsidRPr="00CF7743">
        <w:t>GeoNet</w:t>
      </w:r>
      <w:proofErr w:type="spellEnd"/>
      <w:r w:rsidRPr="00CF7743">
        <w:t xml:space="preserve"> у цьому запуску слід розглядати як проксі-оцінки, оскільки частина зовнішніх моделей була недоступною в середовищі виконання.</w:t>
      </w:r>
    </w:p>
    <w:p w14:paraId="4DB97C5F" w14:textId="4BD85E88" w:rsidR="000D6029" w:rsidRDefault="000D6029" w:rsidP="000D6029">
      <w:pPr>
        <w:pStyle w:val="a3"/>
      </w:pPr>
      <w:r>
        <w:t>1. Розроблено структуру інформаційної технології ДІПДО (рис. 4.1–4.3), яка охоплює повний цикл обробки: вхідні дані (</w:t>
      </w:r>
      <w:proofErr w:type="spellStart"/>
      <w:r>
        <w:t>відеопотік</w:t>
      </w:r>
      <w:proofErr w:type="spellEnd"/>
      <w:r>
        <w:t xml:space="preserve">, сенсорні дані, зображення) попередня обробка (синхронізація, нормалізація, фільтрація шумів) три паралельні гілки (оптичний потік, структура сцени, виявлення об'єктів) об'єднання результатів обчислення параметрів ансамблева корекція формування вихідних даних. Загальна архітектура задана множиною модулів, а математична модель системи послідовністю перетворень. </w:t>
      </w:r>
      <w:r w:rsidR="008973FF">
        <w:t>Н</w:t>
      </w:r>
      <w:r>
        <w:t>аведено методи визначення основних параметрів.</w:t>
      </w:r>
    </w:p>
    <w:p w14:paraId="6AE82D03" w14:textId="2B483BA8" w:rsidR="000D6029" w:rsidRDefault="000D6029" w:rsidP="000D6029">
      <w:pPr>
        <w:pStyle w:val="a3"/>
      </w:pPr>
      <w:r>
        <w:t xml:space="preserve">2. Реалізовано модель інформаційної технології, яка включає обробку </w:t>
      </w:r>
      <w:proofErr w:type="spellStart"/>
      <w:r>
        <w:t>відеопотоку</w:t>
      </w:r>
      <w:proofErr w:type="spellEnd"/>
      <w:r>
        <w:t xml:space="preserve">, використання DETR для виявлення об'єктів та застосування оптичного потоку для аналізу руху. Модуль DETR реалізує механізми уваги та угорську функцію втрат. Модуль оцінки глибини включає метод </w:t>
      </w:r>
      <w:proofErr w:type="spellStart"/>
      <w:r>
        <w:t>Blur</w:t>
      </w:r>
      <w:proofErr w:type="spellEnd"/>
      <w:r>
        <w:t xml:space="preserve">, </w:t>
      </w:r>
      <w:proofErr w:type="spellStart"/>
      <w:r>
        <w:t>Gradient</w:t>
      </w:r>
      <w:proofErr w:type="spellEnd"/>
      <w:r>
        <w:t xml:space="preserve">, </w:t>
      </w:r>
      <w:proofErr w:type="spellStart"/>
      <w:r>
        <w:lastRenderedPageBreak/>
        <w:t>MiDaS</w:t>
      </w:r>
      <w:proofErr w:type="spellEnd"/>
      <w:r>
        <w:t xml:space="preserve">, DPT, а також ансамблеві </w:t>
      </w:r>
      <w:proofErr w:type="spellStart"/>
      <w:r>
        <w:t>Bagging</w:t>
      </w:r>
      <w:proofErr w:type="spellEnd"/>
      <w:r>
        <w:t xml:space="preserve"> та </w:t>
      </w:r>
      <w:proofErr w:type="spellStart"/>
      <w:r>
        <w:t>Boosting</w:t>
      </w:r>
      <w:proofErr w:type="spellEnd"/>
      <w:r>
        <w:t>. Забезпечено модульність та гнучкість системи для заміни окремих компонентів.</w:t>
      </w:r>
    </w:p>
    <w:p w14:paraId="4D75FAD0" w14:textId="252FAC5F" w:rsidR="000D6029" w:rsidRDefault="000D6029" w:rsidP="000D6029">
      <w:pPr>
        <w:pStyle w:val="a3"/>
      </w:pPr>
      <w:r>
        <w:t xml:space="preserve">3. Розроблено структуру ансамблевих модулів, яка включає паралельну обробку </w:t>
      </w:r>
      <w:proofErr w:type="spellStart"/>
      <w:r>
        <w:t>Bagging</w:t>
      </w:r>
      <w:proofErr w:type="spellEnd"/>
      <w:r>
        <w:t xml:space="preserve"> (усереднення карт глибини на різних модифікаціях кадрів) та послідовну обробку </w:t>
      </w:r>
      <w:proofErr w:type="spellStart"/>
      <w:r>
        <w:t>Boosting</w:t>
      </w:r>
      <w:proofErr w:type="spellEnd"/>
      <w:r>
        <w:t xml:space="preserve"> (базова карта глибини + коректор зон помилок). Запропоновано ансамблеве комбінування методів оптичного потоку з вагами, визначеними на основі якості роботи кожного методу. Для оцінки глибини запропоновано адаптивне комбінування з вагами, оберненими до MAE. Повний інтегральний ансамбль включає комбінування методів оптичного потоку та глибини.</w:t>
      </w:r>
    </w:p>
    <w:p w14:paraId="533353A7" w14:textId="483B4581" w:rsidR="000D6029" w:rsidRDefault="000D6029" w:rsidP="000D6029">
      <w:pPr>
        <w:pStyle w:val="a3"/>
      </w:pPr>
      <w:r>
        <w:t>4. Наведено результати експериментального поєднання методів оптичного потоку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з методами оцінювання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Bagging</w:t>
      </w:r>
      <w:proofErr w:type="spellEnd"/>
      <w:r>
        <w:t xml:space="preserve">, </w:t>
      </w:r>
      <w:proofErr w:type="spellStart"/>
      <w:r>
        <w:t>Boosting</w:t>
      </w:r>
      <w:proofErr w:type="spellEnd"/>
      <w:r>
        <w:t xml:space="preserve">) у вигляді візуалізацій. DETR успішно виявив 6 об'єктів у тестовому кадрі. Комбінація </w:t>
      </w:r>
      <w:proofErr w:type="spellStart"/>
      <w:r>
        <w:t>Farneback</w:t>
      </w:r>
      <w:proofErr w:type="spellEnd"/>
      <w:r>
        <w:t xml:space="preserve"> + </w:t>
      </w:r>
      <w:proofErr w:type="spellStart"/>
      <w:r>
        <w:t>MiDaS</w:t>
      </w:r>
      <w:proofErr w:type="spellEnd"/>
      <w:r>
        <w:t xml:space="preserve"> та </w:t>
      </w:r>
      <w:proofErr w:type="spellStart"/>
      <w:r>
        <w:t>FlowNet</w:t>
      </w:r>
      <w:proofErr w:type="spellEnd"/>
      <w:r>
        <w:t xml:space="preserve"> + </w:t>
      </w:r>
      <w:proofErr w:type="spellStart"/>
      <w:r>
        <w:t>DPT_Large</w:t>
      </w:r>
      <w:proofErr w:type="spellEnd"/>
      <w:r>
        <w:t xml:space="preserve"> показали високу деталізацію полів руху та карт глибини. Інтегрована модель </w:t>
      </w:r>
      <w:proofErr w:type="spellStart"/>
      <w:r>
        <w:t>GeoNet</w:t>
      </w:r>
      <w:proofErr w:type="spellEnd"/>
      <w:r>
        <w:t xml:space="preserve"> забезпечила узгодженість між просторовою та часовою інформацією. Ансамблеві підходи підвищили стійкість до шумів.</w:t>
      </w:r>
    </w:p>
    <w:p w14:paraId="5591C47A" w14:textId="445DFD1D" w:rsidR="000D6029" w:rsidRDefault="000D6029" w:rsidP="000D6029">
      <w:pPr>
        <w:pStyle w:val="a3"/>
      </w:pPr>
      <w:r>
        <w:t xml:space="preserve">5. Розроблено модель з використанням </w:t>
      </w:r>
      <w:proofErr w:type="spellStart"/>
      <w:r>
        <w:t>GeoNet</w:t>
      </w:r>
      <w:proofErr w:type="spellEnd"/>
      <w:r>
        <w:t xml:space="preserve"> для сумісної оцінки глибини та оптичного потоку. Формалізовано задачу оцінки глибини та функції втрат: інваріантну до масштабу, вирівнювання на основі найменших квадратів, </w:t>
      </w:r>
      <w:proofErr w:type="spellStart"/>
      <w:r>
        <w:t>робастне</w:t>
      </w:r>
      <w:proofErr w:type="spellEnd"/>
      <w:r>
        <w:t xml:space="preserve"> вирівнювання на основі медіани, </w:t>
      </w:r>
      <w:proofErr w:type="spellStart"/>
      <w:r>
        <w:t>тримовану</w:t>
      </w:r>
      <w:proofErr w:type="spellEnd"/>
      <w:r>
        <w:t xml:space="preserve"> втрату, градієнтний </w:t>
      </w:r>
      <w:proofErr w:type="spellStart"/>
      <w:r>
        <w:t>регуляризатор</w:t>
      </w:r>
      <w:proofErr w:type="spellEnd"/>
      <w:r>
        <w:t xml:space="preserve"> та повну функцію втрат. Описано операцію </w:t>
      </w:r>
      <w:proofErr w:type="spellStart"/>
      <w:r>
        <w:t>Reassemble</w:t>
      </w:r>
      <w:proofErr w:type="spellEnd"/>
      <w:r>
        <w:t xml:space="preserve"> для відновлення </w:t>
      </w:r>
      <w:proofErr w:type="spellStart"/>
      <w:r>
        <w:t>виглядових</w:t>
      </w:r>
      <w:proofErr w:type="spellEnd"/>
      <w:r>
        <w:t xml:space="preserve"> представлень з вихідних токенів </w:t>
      </w:r>
      <w:proofErr w:type="spellStart"/>
      <w:r>
        <w:t>трансформерного</w:t>
      </w:r>
      <w:proofErr w:type="spellEnd"/>
      <w:r>
        <w:t xml:space="preserve"> </w:t>
      </w:r>
      <w:proofErr w:type="spellStart"/>
      <w:r>
        <w:t>кодера</w:t>
      </w:r>
      <w:proofErr w:type="spellEnd"/>
      <w:r>
        <w:t xml:space="preserve">. Наведено архітектури DETR, </w:t>
      </w:r>
      <w:proofErr w:type="spellStart"/>
      <w:r>
        <w:t>FlowNet</w:t>
      </w:r>
      <w:proofErr w:type="spellEnd"/>
      <w:r>
        <w:t xml:space="preserve"> та </w:t>
      </w:r>
      <w:proofErr w:type="spellStart"/>
      <w:r>
        <w:t>MiDaS</w:t>
      </w:r>
      <w:proofErr w:type="spellEnd"/>
      <w:r>
        <w:t>.</w:t>
      </w:r>
    </w:p>
    <w:p w14:paraId="79FC748D" w14:textId="6FB25799" w:rsidR="000D6029" w:rsidRDefault="000D6029" w:rsidP="000D6029">
      <w:pPr>
        <w:pStyle w:val="a3"/>
      </w:pPr>
      <w:r>
        <w:t xml:space="preserve">6. Проведено експериментальне тестування на тестовому </w:t>
      </w:r>
      <w:proofErr w:type="spellStart"/>
      <w:r>
        <w:t>відеопотоці</w:t>
      </w:r>
      <w:proofErr w:type="spellEnd"/>
      <w:r>
        <w:t xml:space="preserve"> vtest.avi. DETR виявив 6 об'єктів з довірою 0,74–1,00; розраховано координати центрів, відносну глибину, швидкість та напрямок руху. Найбільші швидкості отримано для об'єктів 0 (6,526 </w:t>
      </w:r>
      <w:proofErr w:type="spellStart"/>
      <w:r>
        <w:t>px</w:t>
      </w:r>
      <w:proofErr w:type="spellEnd"/>
      <w:r>
        <w:t xml:space="preserve">/кадр), 4 (4,592 </w:t>
      </w:r>
      <w:proofErr w:type="spellStart"/>
      <w:r>
        <w:t>px</w:t>
      </w:r>
      <w:proofErr w:type="spellEnd"/>
      <w:r>
        <w:t xml:space="preserve">/кадр) та 5 (1,840 </w:t>
      </w:r>
      <w:proofErr w:type="spellStart"/>
      <w:r>
        <w:t>px</w:t>
      </w:r>
      <w:proofErr w:type="spellEnd"/>
      <w:r>
        <w:t xml:space="preserve">/кадр). Порівняння методів оптичного потоку показало, що </w:t>
      </w:r>
      <w:proofErr w:type="spellStart"/>
      <w:r>
        <w:t>Farneback</w:t>
      </w:r>
      <w:proofErr w:type="spellEnd"/>
      <w:r>
        <w:t xml:space="preserve">, </w:t>
      </w:r>
      <w:proofErr w:type="spellStart"/>
      <w:r>
        <w:t>FlowNet</w:t>
      </w:r>
      <w:proofErr w:type="spellEnd"/>
      <w:r>
        <w:t xml:space="preserve">-проксі </w:t>
      </w:r>
      <w:r>
        <w:lastRenderedPageBreak/>
        <w:t xml:space="preserve">та </w:t>
      </w:r>
      <w:proofErr w:type="spellStart"/>
      <w:r>
        <w:t>GeoNet</w:t>
      </w:r>
      <w:proofErr w:type="spellEnd"/>
      <w:r>
        <w:t xml:space="preserve">-проксі дають узгоджені оцінки швидкості для рухомих об'єктів, </w:t>
      </w:r>
      <w:proofErr w:type="spellStart"/>
      <w:r>
        <w:t>Lucas</w:t>
      </w:r>
      <w:proofErr w:type="spellEnd"/>
      <w:r>
        <w:t>–</w:t>
      </w:r>
      <w:proofErr w:type="spellStart"/>
      <w:r>
        <w:t>Kanade</w:t>
      </w:r>
      <w:proofErr w:type="spellEnd"/>
      <w:r>
        <w:t xml:space="preserve"> формує розріджене поле, </w:t>
      </w:r>
      <w:proofErr w:type="spellStart"/>
      <w:r>
        <w:t>Horn</w:t>
      </w:r>
      <w:proofErr w:type="spellEnd"/>
      <w:r>
        <w:t>–</w:t>
      </w:r>
      <w:proofErr w:type="spellStart"/>
      <w:r>
        <w:t>Schunck</w:t>
      </w:r>
      <w:proofErr w:type="spellEnd"/>
      <w:r>
        <w:t xml:space="preserve"> – згладжене. Порівняння методів оцінювання глибини засвідчило, що найкращі результати (найменші RMSE, MAE, найвищі PSNR, </w:t>
      </w:r>
      <w:proofErr w:type="spellStart"/>
      <w:r>
        <w:t>IoU</w:t>
      </w:r>
      <w:proofErr w:type="spellEnd"/>
      <w:r>
        <w:t xml:space="preserve">, </w:t>
      </w:r>
      <w:proofErr w:type="spellStart"/>
      <w:r>
        <w:t>Dice</w:t>
      </w:r>
      <w:proofErr w:type="spellEnd"/>
      <w:r>
        <w:t xml:space="preserve">) досягнуто для </w:t>
      </w:r>
      <w:proofErr w:type="spellStart"/>
      <w:r>
        <w:t>Bagging</w:t>
      </w:r>
      <w:proofErr w:type="spellEnd"/>
      <w:r>
        <w:t xml:space="preserve"> (RMSE=0,713, PSNR=51,065 </w:t>
      </w:r>
      <w:proofErr w:type="spellStart"/>
      <w:r>
        <w:t>дБ</w:t>
      </w:r>
      <w:proofErr w:type="spellEnd"/>
      <w:r>
        <w:t xml:space="preserve">, </w:t>
      </w:r>
      <w:proofErr w:type="spellStart"/>
      <w:r>
        <w:t>IoU</w:t>
      </w:r>
      <w:proofErr w:type="spellEnd"/>
      <w:r>
        <w:t xml:space="preserve">=0,996), </w:t>
      </w:r>
      <w:proofErr w:type="spellStart"/>
      <w:r>
        <w:t>GeoNet</w:t>
      </w:r>
      <w:proofErr w:type="spellEnd"/>
      <w:r>
        <w:t xml:space="preserve">-проксі (RMSE=1,660, PSNR=43,727 </w:t>
      </w:r>
      <w:proofErr w:type="spellStart"/>
      <w:r>
        <w:t>дБ</w:t>
      </w:r>
      <w:proofErr w:type="spellEnd"/>
      <w:r>
        <w:t xml:space="preserve">) та </w:t>
      </w:r>
      <w:proofErr w:type="spellStart"/>
      <w:r>
        <w:t>DPT_Large</w:t>
      </w:r>
      <w:proofErr w:type="spellEnd"/>
      <w:r>
        <w:t xml:space="preserve"> (RMSE=12,593, </w:t>
      </w:r>
      <w:proofErr w:type="spellStart"/>
      <w:r>
        <w:t>IoU</w:t>
      </w:r>
      <w:proofErr w:type="spellEnd"/>
      <w:r>
        <w:t>=0,954). Метрики оцінено за формулами.</w:t>
      </w:r>
    </w:p>
    <w:p w14:paraId="306271B2" w14:textId="27D76E90" w:rsidR="000D6029" w:rsidRDefault="000D6029" w:rsidP="000D6029">
      <w:pPr>
        <w:pStyle w:val="a3"/>
      </w:pPr>
      <w:r>
        <w:t xml:space="preserve">7. Підтверджено, що запропонована інформаційна технологія забезпечує повний ланцюг дистанційної ідентифікації: виявлення об'єктів, побудову поля руху, оцінювання карти глибини та обчислення кінематичних параметрів. Для сценаріїв реального часу доцільно використовувати DETR у поєднанні з </w:t>
      </w:r>
      <w:proofErr w:type="spellStart"/>
      <w:r>
        <w:t>Farneback</w:t>
      </w:r>
      <w:proofErr w:type="spellEnd"/>
      <w:r>
        <w:t xml:space="preserve"> або </w:t>
      </w:r>
      <w:proofErr w:type="spellStart"/>
      <w:r>
        <w:t>Horn</w:t>
      </w:r>
      <w:proofErr w:type="spellEnd"/>
      <w:r>
        <w:t>–</w:t>
      </w:r>
      <w:proofErr w:type="spellStart"/>
      <w:r>
        <w:t>Schunck</w:t>
      </w:r>
      <w:proofErr w:type="spellEnd"/>
      <w:r>
        <w:t xml:space="preserve"> та </w:t>
      </w:r>
      <w:proofErr w:type="spellStart"/>
      <w:r>
        <w:t>MiDaS</w:t>
      </w:r>
      <w:proofErr w:type="spellEnd"/>
      <w:r>
        <w:t>/</w:t>
      </w:r>
      <w:proofErr w:type="spellStart"/>
      <w:r>
        <w:t>Bagging</w:t>
      </w:r>
      <w:proofErr w:type="spellEnd"/>
      <w:r>
        <w:t xml:space="preserve">, а для задач підвищеної стійкості до локальних артефактів – ансамблеві карти глибини. Обчислювальна складність оцінена за формулою. Результати </w:t>
      </w:r>
      <w:proofErr w:type="spellStart"/>
      <w:r>
        <w:t>FlowNet</w:t>
      </w:r>
      <w:proofErr w:type="spellEnd"/>
      <w:r>
        <w:t xml:space="preserve"> та </w:t>
      </w:r>
      <w:proofErr w:type="spellStart"/>
      <w:r>
        <w:t>GeoNet</w:t>
      </w:r>
      <w:proofErr w:type="spellEnd"/>
      <w:r>
        <w:t xml:space="preserve"> у наведеному експерименті є проксі-оцінками через недоступність окремих моделей, що не знижує наукової цінності, але потребує подальшого розширення експериментальної бази.</w:t>
      </w:r>
    </w:p>
    <w:p w14:paraId="6CAB1967" w14:textId="7FDD7ACE" w:rsidR="00DE5A16" w:rsidRPr="00CF7743" w:rsidRDefault="000D6029" w:rsidP="004C616E">
      <w:pPr>
        <w:pStyle w:val="a3"/>
      </w:pPr>
      <w:r>
        <w:t xml:space="preserve">8. Узагальнено, що розроблена інформаційна технологія ДІПДО є модульною системою, у якій </w:t>
      </w:r>
      <w:proofErr w:type="spellStart"/>
      <w:r>
        <w:t>детекція</w:t>
      </w:r>
      <w:proofErr w:type="spellEnd"/>
      <w:r>
        <w:t xml:space="preserve"> (DETR), оптичний потік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карти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GeoNet</w:t>
      </w:r>
      <w:proofErr w:type="spellEnd"/>
      <w:r>
        <w:t xml:space="preserve">, </w:t>
      </w:r>
      <w:proofErr w:type="spellStart"/>
      <w:r>
        <w:t>Bagging</w:t>
      </w:r>
      <w:proofErr w:type="spellEnd"/>
      <w:r>
        <w:t xml:space="preserve">, </w:t>
      </w:r>
      <w:proofErr w:type="spellStart"/>
      <w:r>
        <w:t>Boosting</w:t>
      </w:r>
      <w:proofErr w:type="spellEnd"/>
      <w:r>
        <w:t xml:space="preserve">) та ансамблеві процедури використовуються спільно для ідентифікації параметрів динамічних об'єктів. Експериментально підтверджено, що ансамблевий підхід </w:t>
      </w:r>
      <w:proofErr w:type="spellStart"/>
      <w:r>
        <w:t>Bagging</w:t>
      </w:r>
      <w:proofErr w:type="spellEnd"/>
      <w:r>
        <w:t xml:space="preserve"> та </w:t>
      </w:r>
      <w:proofErr w:type="spellStart"/>
      <w:r>
        <w:t>GeoNet</w:t>
      </w:r>
      <w:proofErr w:type="spellEnd"/>
      <w:r>
        <w:t xml:space="preserve">-проксі забезпечують найменші відхилення від </w:t>
      </w:r>
      <w:proofErr w:type="spellStart"/>
      <w:r>
        <w:t>референсної</w:t>
      </w:r>
      <w:proofErr w:type="spellEnd"/>
      <w:r>
        <w:t xml:space="preserve"> карти глибини, а щільні методи оптичного потоку дають узгоджені оцінки швидкості. Отримані результати підтверджують працездатність технології як комплексного рішення для задач дистанційної ідентифікації.</w:t>
      </w:r>
      <w:r w:rsidR="00DE5A16" w:rsidRPr="00CF7743">
        <w:br w:type="page"/>
      </w:r>
    </w:p>
    <w:p w14:paraId="2E524CF3" w14:textId="77777777" w:rsidR="00C15F53" w:rsidRPr="00CF7743" w:rsidRDefault="005A1CD3" w:rsidP="00C15F53">
      <w:pPr>
        <w:pStyle w:val="1"/>
      </w:pPr>
      <w:bookmarkStart w:id="51" w:name="_Toc229058245"/>
      <w:r w:rsidRPr="00CF7743">
        <w:lastRenderedPageBreak/>
        <w:t>В</w:t>
      </w:r>
      <w:r w:rsidR="00C15F53" w:rsidRPr="00CF7743">
        <w:t>исновки</w:t>
      </w:r>
      <w:bookmarkEnd w:id="51"/>
    </w:p>
    <w:p w14:paraId="61A92C06" w14:textId="77777777" w:rsidR="002A1FFC" w:rsidRDefault="002A1FFC">
      <w:pPr>
        <w:pStyle w:val="a3"/>
      </w:pPr>
    </w:p>
    <w:p w14:paraId="265EC1B3" w14:textId="77777777" w:rsidR="00D4769E" w:rsidRPr="00CF7743" w:rsidRDefault="00B62E13">
      <w:pPr>
        <w:pStyle w:val="a3"/>
      </w:pPr>
      <w:r w:rsidRPr="00CF7743">
        <w:t xml:space="preserve">У дисертаційній роботі вирішено науково-практичне завдання підвищення точності та надійності дистанційної ідентифікації параметрів динамічних об’єктів шляхом розроблення моделей, методів та інформаційної технології, що поєднують </w:t>
      </w:r>
      <w:proofErr w:type="spellStart"/>
      <w:r w:rsidRPr="00CF7743">
        <w:t>трансформерне</w:t>
      </w:r>
      <w:proofErr w:type="spellEnd"/>
      <w:r w:rsidRPr="00CF7743">
        <w:t xml:space="preserve"> виявлення об’єктів, оптичний потік, </w:t>
      </w:r>
      <w:proofErr w:type="spellStart"/>
      <w:r w:rsidRPr="00CF7743">
        <w:t>нейромережеве</w:t>
      </w:r>
      <w:proofErr w:type="spellEnd"/>
      <w:r w:rsidRPr="00CF7743">
        <w:t xml:space="preserve"> оцінювання глибини й ансамблеву обробку результатів.</w:t>
      </w:r>
    </w:p>
    <w:p w14:paraId="1C39A514" w14:textId="46C12B86" w:rsidR="00D4769E" w:rsidRPr="00CF7743" w:rsidRDefault="00B62E13">
      <w:pPr>
        <w:pStyle w:val="a3"/>
      </w:pPr>
      <w:r w:rsidRPr="00CF7743">
        <w:t>1. Проведено аналіз сучасних задач і методів дистанційної ідентифікації параметрів динамічних об’єктів. Визначено, що ефективна ідентифікація потребує одночасного оцінювання просторових, кінематичних, геометричних і структурних параметрів, а також урахування шумів, оклюзій, зміни освітлення та неповноти даних.</w:t>
      </w:r>
      <w:r w:rsidR="008C6435" w:rsidRPr="008C6435">
        <w:t xml:space="preserve"> Визначено, що динамічні об'єкти є складними багатовимірними системами, стан яких безперервно змінюється в часі. Сформовано класифікацію параметрів (просторові, кінематичні, структурні) та методів ідентифікації (</w:t>
      </w:r>
      <w:proofErr w:type="spellStart"/>
      <w:r w:rsidR="008C6435" w:rsidRPr="008C6435">
        <w:t>покадрові</w:t>
      </w:r>
      <w:proofErr w:type="spellEnd"/>
      <w:r w:rsidR="008C6435" w:rsidRPr="008C6435">
        <w:t xml:space="preserve">, послідовні, інтегровані). Проаналізовано еволюцію інформаційних технологій комп'ютерного зору від класичних методів (Віоли-Джонса, ГОГ, деформованих частин) до сучасних </w:t>
      </w:r>
      <w:proofErr w:type="spellStart"/>
      <w:r w:rsidR="008C6435" w:rsidRPr="008C6435">
        <w:t>архітектур</w:t>
      </w:r>
      <w:proofErr w:type="spellEnd"/>
      <w:r w:rsidR="008C6435" w:rsidRPr="008C6435">
        <w:t xml:space="preserve"> глибокого навчання (CNN-детектори YOLO/SSD, </w:t>
      </w:r>
      <w:proofErr w:type="spellStart"/>
      <w:r w:rsidR="008C6435" w:rsidRPr="008C6435">
        <w:t>трансформерний</w:t>
      </w:r>
      <w:proofErr w:type="spellEnd"/>
      <w:r w:rsidR="008C6435" w:rsidRPr="008C6435">
        <w:t xml:space="preserve"> детектор DETR, </w:t>
      </w:r>
      <w:proofErr w:type="spellStart"/>
      <w:r w:rsidR="008C6435" w:rsidRPr="008C6435">
        <w:t>нейромережеві</w:t>
      </w:r>
      <w:proofErr w:type="spellEnd"/>
      <w:r w:rsidR="008C6435" w:rsidRPr="008C6435">
        <w:t xml:space="preserve"> моделі оптичного потоку </w:t>
      </w:r>
      <w:proofErr w:type="spellStart"/>
      <w:r w:rsidR="008C6435" w:rsidRPr="008C6435">
        <w:t>FlowNet</w:t>
      </w:r>
      <w:proofErr w:type="spellEnd"/>
      <w:r w:rsidR="008C6435" w:rsidRPr="008C6435">
        <w:t xml:space="preserve">/RAFT та оцінювання глибини </w:t>
      </w:r>
      <w:proofErr w:type="spellStart"/>
      <w:r w:rsidR="008C6435" w:rsidRPr="008C6435">
        <w:t>MiDaS</w:t>
      </w:r>
      <w:proofErr w:type="spellEnd"/>
      <w:r w:rsidR="008C6435" w:rsidRPr="008C6435">
        <w:t xml:space="preserve">/DPT). Досліджено методи обчислювального інтелекту, зокрема ансамблеві підходи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xml:space="preserve">. Обґрунтовано, що найперспективнішим напрямом є інтеграція </w:t>
      </w:r>
      <w:proofErr w:type="spellStart"/>
      <w:r w:rsidR="008C6435" w:rsidRPr="008C6435">
        <w:t>трансформерного</w:t>
      </w:r>
      <w:proofErr w:type="spellEnd"/>
      <w:r w:rsidR="008C6435" w:rsidRPr="008C6435">
        <w:t xml:space="preserve"> виявлення, оптичного потоку, оцінювання глибини та ансамблевих методів. Сформульовано мету та задачі дослідження.</w:t>
      </w:r>
    </w:p>
    <w:p w14:paraId="6A7EBAD1" w14:textId="3FAFD3B5" w:rsidR="00D4769E" w:rsidRPr="00CF7743" w:rsidRDefault="00B62E13">
      <w:pPr>
        <w:pStyle w:val="a3"/>
      </w:pPr>
      <w:r w:rsidRPr="00CF7743">
        <w:t xml:space="preserve">2. Сформовано класифікацію параметрів і методів ідентифікації, у межах якої просторові координати, глибина, контур, швидкість, прискорення, напрям руху та траєкторія розглядаються як взаємопов’язані характеристики стану об’єкта. Обґрунтовано необхідність переходу від окремого детектування до інтегрованого просторово-часового аналізу </w:t>
      </w:r>
      <w:proofErr w:type="spellStart"/>
      <w:r w:rsidRPr="00CF7743">
        <w:t>відеопотоку</w:t>
      </w:r>
      <w:proofErr w:type="spellEnd"/>
      <w:r w:rsidRPr="00CF7743">
        <w:t>.</w:t>
      </w:r>
      <w:r w:rsidR="008C6435" w:rsidRPr="008C6435">
        <w:t xml:space="preserve"> розглянуто методичну основу дистанційної ідентифікації. Проаналізовано класичні методи оптичного </w:t>
      </w:r>
      <w:r w:rsidR="008C6435" w:rsidRPr="008C6435">
        <w:lastRenderedPageBreak/>
        <w:t>потоку: локальний Лукаса-</w:t>
      </w:r>
      <w:proofErr w:type="spellStart"/>
      <w:r w:rsidR="008C6435" w:rsidRPr="008C6435">
        <w:t>Канаде</w:t>
      </w:r>
      <w:proofErr w:type="spellEnd"/>
      <w:r w:rsidR="008C6435" w:rsidRPr="008C6435">
        <w:t xml:space="preserve">, глобальний </w:t>
      </w:r>
      <w:proofErr w:type="spellStart"/>
      <w:r w:rsidR="008C6435" w:rsidRPr="008C6435">
        <w:t>Хорна-Шунка</w:t>
      </w:r>
      <w:proofErr w:type="spellEnd"/>
      <w:r w:rsidR="008C6435" w:rsidRPr="008C6435">
        <w:t xml:space="preserve"> та поліноміальний </w:t>
      </w:r>
      <w:proofErr w:type="spellStart"/>
      <w:r w:rsidR="008C6435" w:rsidRPr="008C6435">
        <w:t>Фарнебека</w:t>
      </w:r>
      <w:proofErr w:type="spellEnd"/>
      <w:r w:rsidR="008C6435" w:rsidRPr="008C6435">
        <w:t xml:space="preserve">. Досліджено </w:t>
      </w:r>
      <w:proofErr w:type="spellStart"/>
      <w:r w:rsidR="008C6435" w:rsidRPr="008C6435">
        <w:t>нейромережеві</w:t>
      </w:r>
      <w:proofErr w:type="spellEnd"/>
      <w:r w:rsidR="008C6435" w:rsidRPr="008C6435">
        <w:t xml:space="preserve"> моделі аналізу руху: </w:t>
      </w:r>
      <w:proofErr w:type="spellStart"/>
      <w:r w:rsidR="008C6435" w:rsidRPr="008C6435">
        <w:t>FlowNet</w:t>
      </w:r>
      <w:proofErr w:type="spellEnd"/>
      <w:r w:rsidR="008C6435" w:rsidRPr="008C6435">
        <w:t xml:space="preserve">, RAFT та </w:t>
      </w:r>
      <w:proofErr w:type="spellStart"/>
      <w:r w:rsidR="008C6435" w:rsidRPr="008C6435">
        <w:t>GeoNet</w:t>
      </w:r>
      <w:proofErr w:type="spellEnd"/>
      <w:r w:rsidR="008C6435" w:rsidRPr="008C6435">
        <w:t xml:space="preserve">. Розглянуто ансамблеві методи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xml:space="preserve">. Запропоновано об'єднання методів через формалізацію просторово-часової моделі, </w:t>
      </w:r>
      <w:proofErr w:type="spellStart"/>
      <w:r w:rsidR="008C6435" w:rsidRPr="008C6435">
        <w:t>вектора</w:t>
      </w:r>
      <w:proofErr w:type="spellEnd"/>
      <w:r w:rsidR="008C6435" w:rsidRPr="008C6435">
        <w:t xml:space="preserve"> стану об</w:t>
      </w:r>
      <w:r w:rsidR="00E16E92">
        <w:t>’</w:t>
      </w:r>
      <w:r w:rsidR="008C6435" w:rsidRPr="008C6435">
        <w:t>єкта та динамічної моделі руху. Визначено формули для обчислення кінематичних параметрів (швидкість, напрямок, положення, траєкторія). Обґрунтовано доцільність комплексного використання детекторів, оптичного потоку та глибини.</w:t>
      </w:r>
    </w:p>
    <w:p w14:paraId="7F9FC960" w14:textId="3C84B0AB" w:rsidR="00D4769E" w:rsidRPr="00CF7743" w:rsidRDefault="00B62E13" w:rsidP="008C6435">
      <w:pPr>
        <w:pStyle w:val="a3"/>
      </w:pPr>
      <w:r w:rsidRPr="00CF7743">
        <w:t xml:space="preserve">3. Розроблено моделі дистанційної ідентифікації параметрів динамічних об’єктів, які поєднують результати DETR, алгоритмів оптичного потоку, моделей оцінювання глибини та </w:t>
      </w:r>
      <w:proofErr w:type="spellStart"/>
      <w:r w:rsidRPr="00CF7743">
        <w:t>трансформерних</w:t>
      </w:r>
      <w:proofErr w:type="spellEnd"/>
      <w:r w:rsidRPr="00CF7743">
        <w:t xml:space="preserve"> механізмів обробки контексту. Таке поєднання забезпечує отримання більш повного опису стану об’єкта порівняно з використанням лише </w:t>
      </w:r>
      <w:proofErr w:type="spellStart"/>
      <w:r w:rsidRPr="00CF7743">
        <w:t>покадрової</w:t>
      </w:r>
      <w:proofErr w:type="spellEnd"/>
      <w:r w:rsidRPr="00CF7743">
        <w:t xml:space="preserve"> </w:t>
      </w:r>
      <w:proofErr w:type="spellStart"/>
      <w:r w:rsidRPr="00CF7743">
        <w:t>детекції</w:t>
      </w:r>
      <w:proofErr w:type="spellEnd"/>
      <w:r w:rsidRPr="00CF7743">
        <w:t xml:space="preserve">. Обґрунтовано використання ансамблевих методів </w:t>
      </w:r>
      <w:proofErr w:type="spellStart"/>
      <w:r w:rsidRPr="00CF7743">
        <w:t>Bagging</w:t>
      </w:r>
      <w:proofErr w:type="spellEnd"/>
      <w:r w:rsidRPr="00CF7743">
        <w:t xml:space="preserve"> і </w:t>
      </w:r>
      <w:proofErr w:type="spellStart"/>
      <w:r w:rsidRPr="00CF7743">
        <w:t>Boosting</w:t>
      </w:r>
      <w:proofErr w:type="spellEnd"/>
      <w:r w:rsidRPr="00CF7743">
        <w:t xml:space="preserve"> для підвищення стійкості результатів ідентифікації. Показано, що </w:t>
      </w:r>
      <w:proofErr w:type="spellStart"/>
      <w:r w:rsidRPr="00CF7743">
        <w:t>бегінг</w:t>
      </w:r>
      <w:proofErr w:type="spellEnd"/>
      <w:r w:rsidRPr="00CF7743">
        <w:t xml:space="preserve"> зменшує вплив випадкових шумів та локальних артефактів, а </w:t>
      </w:r>
      <w:proofErr w:type="spellStart"/>
      <w:r w:rsidRPr="00CF7743">
        <w:t>бустінг</w:t>
      </w:r>
      <w:proofErr w:type="spellEnd"/>
      <w:r w:rsidRPr="00CF7743">
        <w:t xml:space="preserve"> підвищує точність у складних областях сцени, зокрема на межах об’єктів і в зонах оклюзій.</w:t>
      </w:r>
      <w:r w:rsidR="008C6435">
        <w:t xml:space="preserve"> сформовано концепцію моделей дистанційної ідентифікації. Запропоновано загальну концептуальну модель та архітектуру системи у вигляді набору модулів. Розроблено аналітичну модель ідентифікації з використанням DETR та оптичного потоку. Деталізовано математичні моделі для визначення швидкості, напрямку, положення, траєкторії та прискорення. Запропоновано об</w:t>
      </w:r>
      <w:r w:rsidR="002C2411">
        <w:t>’</w:t>
      </w:r>
      <w:r w:rsidR="008C6435">
        <w:t xml:space="preserve">єднання моделей через сумісну оцінку </w:t>
      </w:r>
      <w:proofErr w:type="spellStart"/>
      <w:r w:rsidR="008C6435">
        <w:t>GeoNet</w:t>
      </w:r>
      <w:proofErr w:type="spellEnd"/>
      <w:r w:rsidR="008C6435">
        <w:t xml:space="preserve">, ансамблеву модель </w:t>
      </w:r>
      <w:proofErr w:type="spellStart"/>
      <w:r w:rsidR="008C6435">
        <w:t>Bagging</w:t>
      </w:r>
      <w:proofErr w:type="spellEnd"/>
      <w:r w:rsidR="008C6435">
        <w:t xml:space="preserve"> та адаптивну модель </w:t>
      </w:r>
      <w:proofErr w:type="spellStart"/>
      <w:r w:rsidR="008C6435">
        <w:t>Boosting</w:t>
      </w:r>
      <w:proofErr w:type="spellEnd"/>
      <w:r w:rsidR="008C6435">
        <w:t xml:space="preserve">. Інтегральна модель та повна система рівнянь забезпечують перехід від </w:t>
      </w:r>
      <w:proofErr w:type="spellStart"/>
      <w:r w:rsidR="008C6435">
        <w:t>покадрового</w:t>
      </w:r>
      <w:proofErr w:type="spellEnd"/>
      <w:r w:rsidR="008C6435">
        <w:t xml:space="preserve"> виявлення до просторово-часового опису динамічного об'єкта.</w:t>
      </w:r>
    </w:p>
    <w:p w14:paraId="19059317" w14:textId="14878D65" w:rsidR="00D4769E" w:rsidRDefault="008C6435" w:rsidP="008C6435">
      <w:pPr>
        <w:pStyle w:val="a3"/>
      </w:pPr>
      <w:r>
        <w:t>4</w:t>
      </w:r>
      <w:r w:rsidR="00B62E13" w:rsidRPr="00CF7743">
        <w:t xml:space="preserve">. Розроблено структуру інформаційної технології ДІПДО та програмну реалізацію основних етапів обробки: отримання відеоданих, виявлення об’єктів, оцінювання оптичного потоку, побудова карти глибини, об’єднання ознак, розрахунок параметрів руху та візуалізація результатів. Проведено експериментальне порівняння комбінацій методів </w:t>
      </w:r>
      <w:proofErr w:type="spellStart"/>
      <w:r w:rsidR="00B62E13" w:rsidRPr="00CF7743">
        <w:t>Farneback</w:t>
      </w:r>
      <w:proofErr w:type="spellEnd"/>
      <w:r w:rsidR="00B62E13" w:rsidRPr="00CF7743">
        <w:t xml:space="preserve">, </w:t>
      </w:r>
      <w:proofErr w:type="spellStart"/>
      <w:r w:rsidR="00B62E13" w:rsidRPr="00CF7743">
        <w:t>Lucas</w:t>
      </w:r>
      <w:proofErr w:type="spellEnd"/>
      <w:r w:rsidR="00B62E13" w:rsidRPr="00CF7743">
        <w:t>–</w:t>
      </w:r>
      <w:proofErr w:type="spellStart"/>
      <w:r w:rsidR="00B62E13" w:rsidRPr="00CF7743">
        <w:t>Kanade</w:t>
      </w:r>
      <w:proofErr w:type="spellEnd"/>
      <w:r w:rsidR="00B62E13" w:rsidRPr="00CF7743">
        <w:t xml:space="preserve">, </w:t>
      </w:r>
      <w:proofErr w:type="spellStart"/>
      <w:r w:rsidR="00B62E13" w:rsidRPr="00CF7743">
        <w:lastRenderedPageBreak/>
        <w:t>Horn</w:t>
      </w:r>
      <w:proofErr w:type="spellEnd"/>
      <w:r w:rsidR="00B62E13" w:rsidRPr="00CF7743">
        <w:t>–</w:t>
      </w:r>
      <w:proofErr w:type="spellStart"/>
      <w:r w:rsidR="00B62E13" w:rsidRPr="00CF7743">
        <w:t>Schunck</w:t>
      </w:r>
      <w:proofErr w:type="spellEnd"/>
      <w:r w:rsidR="00B62E13" w:rsidRPr="00CF7743">
        <w:t xml:space="preserve">, </w:t>
      </w:r>
      <w:proofErr w:type="spellStart"/>
      <w:r w:rsidR="00B62E13" w:rsidRPr="00CF7743">
        <w:t>FlowNet</w:t>
      </w:r>
      <w:proofErr w:type="spellEnd"/>
      <w:r w:rsidR="00B62E13" w:rsidRPr="00CF7743">
        <w:t xml:space="preserve">, </w:t>
      </w:r>
      <w:proofErr w:type="spellStart"/>
      <w:r w:rsidR="00B62E13" w:rsidRPr="00CF7743">
        <w:t>GeoNet</w:t>
      </w:r>
      <w:proofErr w:type="spellEnd"/>
      <w:r w:rsidR="00B62E13" w:rsidRPr="00CF7743">
        <w:t xml:space="preserve">, </w:t>
      </w:r>
      <w:proofErr w:type="spellStart"/>
      <w:r w:rsidR="00B62E13" w:rsidRPr="00CF7743">
        <w:t>MiDaS</w:t>
      </w:r>
      <w:proofErr w:type="spellEnd"/>
      <w:r w:rsidR="00B62E13" w:rsidRPr="00CF7743">
        <w:t xml:space="preserve">, </w:t>
      </w:r>
      <w:proofErr w:type="spellStart"/>
      <w:r w:rsidR="00B62E13" w:rsidRPr="00CF7743">
        <w:t>DPT_Large</w:t>
      </w:r>
      <w:proofErr w:type="spellEnd"/>
      <w:r w:rsidR="00B62E13" w:rsidRPr="00CF7743">
        <w:t xml:space="preserve">, </w:t>
      </w:r>
      <w:proofErr w:type="spellStart"/>
      <w:r w:rsidR="00B62E13" w:rsidRPr="00CF7743">
        <w:t>Bagging</w:t>
      </w:r>
      <w:proofErr w:type="spellEnd"/>
      <w:r w:rsidR="00B62E13" w:rsidRPr="00CF7743">
        <w:t xml:space="preserve">, </w:t>
      </w:r>
      <w:proofErr w:type="spellStart"/>
      <w:r w:rsidR="00B62E13" w:rsidRPr="00CF7743">
        <w:t>Boosting</w:t>
      </w:r>
      <w:proofErr w:type="spellEnd"/>
      <w:r w:rsidR="00B62E13" w:rsidRPr="00CF7743">
        <w:t xml:space="preserve">, </w:t>
      </w:r>
      <w:proofErr w:type="spellStart"/>
      <w:r w:rsidR="00B62E13" w:rsidRPr="00CF7743">
        <w:t>Blur</w:t>
      </w:r>
      <w:proofErr w:type="spellEnd"/>
      <w:r w:rsidR="00B62E13" w:rsidRPr="00CF7743">
        <w:t xml:space="preserve"> і </w:t>
      </w:r>
      <w:proofErr w:type="spellStart"/>
      <w:r w:rsidR="00B62E13" w:rsidRPr="00CF7743">
        <w:t>Gradient</w:t>
      </w:r>
      <w:proofErr w:type="spellEnd"/>
      <w:r w:rsidR="00B62E13" w:rsidRPr="00CF7743">
        <w:t xml:space="preserve"> на тестовому </w:t>
      </w:r>
      <w:proofErr w:type="spellStart"/>
      <w:r w:rsidR="00B62E13" w:rsidRPr="00CF7743">
        <w:t>відеопотоці</w:t>
      </w:r>
      <w:proofErr w:type="spellEnd"/>
      <w:r w:rsidR="00B62E13" w:rsidRPr="00CF7743">
        <w:t xml:space="preserve">. У тестовому запуску DETR виявив 6 об’єктів з довірою 0,74–1,00; найбільші швидкості отримано для об’єктів із центрами (658,5; 281,0) і (277,5; 264,0), що підтверджує працездатність інтеграції </w:t>
      </w:r>
      <w:proofErr w:type="spellStart"/>
      <w:r w:rsidR="00B62E13" w:rsidRPr="00CF7743">
        <w:t>детекції</w:t>
      </w:r>
      <w:proofErr w:type="spellEnd"/>
      <w:r w:rsidR="00B62E13" w:rsidRPr="00CF7743">
        <w:t xml:space="preserve">, оптичного потоку та карти глибини. Водночас результати </w:t>
      </w:r>
      <w:proofErr w:type="spellStart"/>
      <w:r w:rsidR="00B62E13" w:rsidRPr="00CF7743">
        <w:t>FlowNet</w:t>
      </w:r>
      <w:proofErr w:type="spellEnd"/>
      <w:r w:rsidR="00B62E13" w:rsidRPr="00CF7743">
        <w:t>/</w:t>
      </w:r>
      <w:proofErr w:type="spellStart"/>
      <w:r w:rsidR="00B62E13" w:rsidRPr="00CF7743">
        <w:t>GeoNet</w:t>
      </w:r>
      <w:proofErr w:type="spellEnd"/>
      <w:r w:rsidR="00B62E13" w:rsidRPr="00CF7743">
        <w:t xml:space="preserve"> у цьому запуску є проксі-оцінками, оскільки RAFT/</w:t>
      </w:r>
      <w:proofErr w:type="spellStart"/>
      <w:r w:rsidR="00B62E13" w:rsidRPr="00CF7743">
        <w:t>FlowNet</w:t>
      </w:r>
      <w:proofErr w:type="spellEnd"/>
      <w:r w:rsidR="00B62E13" w:rsidRPr="00CF7743">
        <w:t xml:space="preserve"> був недоступний і використовувався резервний розрахунок </w:t>
      </w:r>
      <w:proofErr w:type="spellStart"/>
      <w:r w:rsidR="00B62E13" w:rsidRPr="00CF7743">
        <w:t>Farneback</w:t>
      </w:r>
      <w:proofErr w:type="spellEnd"/>
      <w:r w:rsidR="00B62E13" w:rsidRPr="00CF7743">
        <w:t xml:space="preserve">. </w:t>
      </w:r>
      <w:r>
        <w:t>Р</w:t>
      </w:r>
      <w:r w:rsidRPr="008C6435">
        <w:t>озроблено структуру інформаційної технології ДІПДО та її програмну реалізацію. Реалізовано модулі DETR, оптичного потоку (</w:t>
      </w:r>
      <w:proofErr w:type="spellStart"/>
      <w:r w:rsidRPr="008C6435">
        <w:t>Farneback</w:t>
      </w:r>
      <w:proofErr w:type="spellEnd"/>
      <w:r w:rsidRPr="008C6435">
        <w:t xml:space="preserve">, </w:t>
      </w:r>
      <w:proofErr w:type="spellStart"/>
      <w:r w:rsidRPr="008C6435">
        <w:t>Lucas</w:t>
      </w:r>
      <w:proofErr w:type="spellEnd"/>
      <w:r w:rsidRPr="008C6435">
        <w:t>–</w:t>
      </w:r>
      <w:proofErr w:type="spellStart"/>
      <w:r w:rsidRPr="008C6435">
        <w:t>Kanade</w:t>
      </w:r>
      <w:proofErr w:type="spellEnd"/>
      <w:r w:rsidRPr="008C6435">
        <w:t xml:space="preserve">, </w:t>
      </w:r>
      <w:proofErr w:type="spellStart"/>
      <w:r w:rsidRPr="008C6435">
        <w:t>Horn</w:t>
      </w:r>
      <w:proofErr w:type="spellEnd"/>
      <w:r w:rsidRPr="008C6435">
        <w:t>–</w:t>
      </w:r>
      <w:proofErr w:type="spellStart"/>
      <w:r w:rsidRPr="008C6435">
        <w:t>Schunck</w:t>
      </w:r>
      <w:proofErr w:type="spellEnd"/>
      <w:r w:rsidRPr="008C6435">
        <w:t xml:space="preserve">, </w:t>
      </w:r>
      <w:proofErr w:type="spellStart"/>
      <w:r w:rsidRPr="008C6435">
        <w:t>FlowNet</w:t>
      </w:r>
      <w:proofErr w:type="spellEnd"/>
      <w:r w:rsidRPr="008C6435">
        <w:t xml:space="preserve">, </w:t>
      </w:r>
      <w:proofErr w:type="spellStart"/>
      <w:r w:rsidRPr="008C6435">
        <w:t>GeoNet</w:t>
      </w:r>
      <w:proofErr w:type="spellEnd"/>
      <w:r w:rsidRPr="008C6435">
        <w:t>) та оцінювання глибини (</w:t>
      </w:r>
      <w:proofErr w:type="spellStart"/>
      <w:r w:rsidRPr="008C6435">
        <w:t>Blur</w:t>
      </w:r>
      <w:proofErr w:type="spellEnd"/>
      <w:r w:rsidRPr="008C6435">
        <w:t xml:space="preserve">, </w:t>
      </w:r>
      <w:proofErr w:type="spellStart"/>
      <w:r w:rsidRPr="008C6435">
        <w:t>Gradient</w:t>
      </w:r>
      <w:proofErr w:type="spellEnd"/>
      <w:r w:rsidRPr="008C6435">
        <w:t xml:space="preserve">, </w:t>
      </w:r>
      <w:proofErr w:type="spellStart"/>
      <w:r w:rsidRPr="008C6435">
        <w:t>MiDaS</w:t>
      </w:r>
      <w:proofErr w:type="spellEnd"/>
      <w:r w:rsidRPr="008C6435">
        <w:t xml:space="preserve">, DPT, </w:t>
      </w:r>
      <w:proofErr w:type="spellStart"/>
      <w:r w:rsidRPr="008C6435">
        <w:t>Bagging</w:t>
      </w:r>
      <w:proofErr w:type="spellEnd"/>
      <w:r w:rsidRPr="008C6435">
        <w:t xml:space="preserve">, </w:t>
      </w:r>
      <w:proofErr w:type="spellStart"/>
      <w:r w:rsidRPr="008C6435">
        <w:t>Boosting</w:t>
      </w:r>
      <w:proofErr w:type="spellEnd"/>
      <w:r w:rsidRPr="008C6435">
        <w:t xml:space="preserve">). Проведено експериментальне тестування на </w:t>
      </w:r>
      <w:proofErr w:type="spellStart"/>
      <w:r w:rsidRPr="008C6435">
        <w:t>відеопотоці</w:t>
      </w:r>
      <w:proofErr w:type="spellEnd"/>
      <w:r w:rsidRPr="008C6435">
        <w:t xml:space="preserve"> vtest.avi. DETR виявив 6 об'єктів з довірою 0,74–1,00. Найбільші швидкості отримано для об'єктів 0 (6,526 </w:t>
      </w:r>
      <w:proofErr w:type="spellStart"/>
      <w:r w:rsidRPr="008C6435">
        <w:t>px</w:t>
      </w:r>
      <w:proofErr w:type="spellEnd"/>
      <w:r w:rsidRPr="008C6435">
        <w:t xml:space="preserve">/кадр) та 4 (4,592 </w:t>
      </w:r>
      <w:proofErr w:type="spellStart"/>
      <w:r w:rsidRPr="008C6435">
        <w:t>px</w:t>
      </w:r>
      <w:proofErr w:type="spellEnd"/>
      <w:r w:rsidRPr="008C6435">
        <w:t xml:space="preserve">/кадр). Порівняльний аналіз 35 комбінацій методів показав: </w:t>
      </w:r>
      <w:proofErr w:type="spellStart"/>
      <w:r w:rsidRPr="008C6435">
        <w:t>Bagging</w:t>
      </w:r>
      <w:proofErr w:type="spellEnd"/>
      <w:r w:rsidRPr="008C6435">
        <w:t xml:space="preserve"> забезпечив найкращу точність глибини (RMSE=0,713, PSNR=51,065 </w:t>
      </w:r>
      <w:proofErr w:type="spellStart"/>
      <w:r w:rsidRPr="008C6435">
        <w:t>дБ</w:t>
      </w:r>
      <w:proofErr w:type="spellEnd"/>
      <w:r w:rsidRPr="008C6435">
        <w:t xml:space="preserve">, </w:t>
      </w:r>
      <w:proofErr w:type="spellStart"/>
      <w:r w:rsidRPr="008C6435">
        <w:t>IoU</w:t>
      </w:r>
      <w:proofErr w:type="spellEnd"/>
      <w:r w:rsidRPr="008C6435">
        <w:t xml:space="preserve">=0,996); </w:t>
      </w:r>
      <w:proofErr w:type="spellStart"/>
      <w:r w:rsidRPr="008C6435">
        <w:t>GeoNet</w:t>
      </w:r>
      <w:proofErr w:type="spellEnd"/>
      <w:r w:rsidRPr="008C6435">
        <w:t xml:space="preserve">-проксі та </w:t>
      </w:r>
      <w:proofErr w:type="spellStart"/>
      <w:r w:rsidRPr="008C6435">
        <w:t>DPT_Large</w:t>
      </w:r>
      <w:proofErr w:type="spellEnd"/>
      <w:r w:rsidRPr="008C6435">
        <w:t xml:space="preserve"> також показали високі результати; </w:t>
      </w:r>
      <w:proofErr w:type="spellStart"/>
      <w:r w:rsidRPr="008C6435">
        <w:t>Blur</w:t>
      </w:r>
      <w:proofErr w:type="spellEnd"/>
      <w:r w:rsidRPr="008C6435">
        <w:t xml:space="preserve"> та </w:t>
      </w:r>
      <w:proofErr w:type="spellStart"/>
      <w:r w:rsidRPr="008C6435">
        <w:t>Gradient</w:t>
      </w:r>
      <w:proofErr w:type="spellEnd"/>
      <w:r w:rsidRPr="008C6435">
        <w:t xml:space="preserve"> виявилися непридатними для надійної ідентифікації. Підтверджено працездатність запропонованої інформаційної технології як модульної системи для дистанційної ідентифікації параметрів динамічних об'єктів.</w:t>
      </w:r>
      <w:r>
        <w:t xml:space="preserve"> </w:t>
      </w:r>
      <w:r w:rsidR="00B62E13" w:rsidRPr="00CF7743">
        <w:t>Практичне значення результатів полягає у можливості застосування розроблених моделей і програмних компонентів у системах інтелектуального відеоспостереження, автономного транспорту, робототехніки, промислового моніторингу та підтримки прийняття рішень, де необхідне надійне визначення параметрів рухомих об’єктів у режимі реального часу.</w:t>
      </w:r>
    </w:p>
    <w:p w14:paraId="772CF2E5" w14:textId="77777777" w:rsidR="002524E0" w:rsidRDefault="002524E0" w:rsidP="002524E0">
      <w:pPr>
        <w:pStyle w:val="a3"/>
      </w:pPr>
      <w:r>
        <w:t xml:space="preserve">Розроблені моделі, методи, інформаційна технологія та програмні засоби дозволяють вирішувати задачі дистанційної ідентифікації параметрів динамічних об'єктів з підвищеною точністю та надійністю. Застосування цих моделей та методів підвищує якість </w:t>
      </w:r>
      <w:proofErr w:type="spellStart"/>
      <w:r>
        <w:t>відеоаналітичних</w:t>
      </w:r>
      <w:proofErr w:type="spellEnd"/>
      <w:r>
        <w:t xml:space="preserve"> систем, а саме дозволяє ідентифікувати швидкість, напрямок руху, траєкторію та просторове положення об'єктів на основі монокулярних зображень в умовах шумів, оклюзій та зміни освітлення, що критично важливо для систем безпеки та оборони, автономного </w:t>
      </w:r>
      <w:r>
        <w:lastRenderedPageBreak/>
        <w:t>транспорту, логістики та медичної діагностики.</w:t>
      </w:r>
    </w:p>
    <w:p w14:paraId="26E0F9FF" w14:textId="275F93BD" w:rsidR="002524E0" w:rsidRPr="00CF7743" w:rsidRDefault="002524E0" w:rsidP="002524E0">
      <w:pPr>
        <w:pStyle w:val="a3"/>
      </w:pPr>
      <w:r>
        <w:t xml:space="preserve">Результати роботи впроваджено у навчальному процесі кафедри інформаційних систем та технологій НТУ «ХПІ» (дисципліни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(дисципліни «Продуктивність офісних систем», «Основи </w:t>
      </w:r>
      <w:proofErr w:type="spellStart"/>
      <w:r>
        <w:t>кібербезпеки</w:t>
      </w:r>
      <w:proofErr w:type="spellEnd"/>
      <w:r>
        <w:t xml:space="preserve"> та захисту інформації», «Розробка GUI», «Технології захисту даних та інформаційної безпеки»), а також у Радіоастрономічному інституті НАН України для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t>радіосплесків</w:t>
      </w:r>
      <w:proofErr w:type="spellEnd"/>
      <w:r>
        <w:t xml:space="preserve"> (додат</w:t>
      </w:r>
      <w:r w:rsidR="00570159">
        <w:t>о</w:t>
      </w:r>
      <w:r>
        <w:t>к Г).</w:t>
      </w:r>
    </w:p>
    <w:p w14:paraId="05E89560" w14:textId="77777777" w:rsidR="00C15F53" w:rsidRDefault="00C15F53" w:rsidP="00C15F53">
      <w:pPr>
        <w:pStyle w:val="1"/>
      </w:pPr>
      <w:r w:rsidRPr="00CF7743">
        <w:br w:type="page"/>
      </w:r>
      <w:bookmarkStart w:id="52" w:name="_Toc229058246"/>
      <w:r w:rsidRPr="00CF7743">
        <w:lastRenderedPageBreak/>
        <w:t>Список використаних джерел</w:t>
      </w:r>
      <w:bookmarkEnd w:id="52"/>
    </w:p>
    <w:p w14:paraId="38E2FB88" w14:textId="77777777" w:rsidR="002A1FFC" w:rsidRPr="002A1FFC" w:rsidRDefault="002A1FFC" w:rsidP="0048672F">
      <w:pPr>
        <w:pStyle w:val="a3"/>
      </w:pPr>
    </w:p>
    <w:p w14:paraId="46B74A4F" w14:textId="5F8D4651" w:rsidR="00CD27B7" w:rsidRPr="00CF7743" w:rsidRDefault="00CD27B7" w:rsidP="00DD0C10">
      <w:pPr>
        <w:pStyle w:val="a3"/>
        <w:numPr>
          <w:ilvl w:val="0"/>
          <w:numId w:val="2"/>
        </w:numPr>
        <w:tabs>
          <w:tab w:val="clear" w:pos="9639"/>
        </w:tabs>
        <w:ind w:left="0" w:firstLine="709"/>
      </w:pPr>
      <w:bookmarkStart w:id="53" w:name="_Ref221440208"/>
      <w:bookmarkStart w:id="54" w:name="_Ref221440524"/>
      <w:bookmarkStart w:id="55" w:name="_Ref221397615"/>
      <w:proofErr w:type="spellStart"/>
      <w:r w:rsidRPr="00CF7743">
        <w:t>Гангало</w:t>
      </w:r>
      <w:proofErr w:type="spellEnd"/>
      <w:r w:rsidRPr="00CF7743">
        <w:t xml:space="preserve"> І. М., Лісовий Д. О., </w:t>
      </w:r>
      <w:proofErr w:type="spellStart"/>
      <w:r w:rsidRPr="00CF7743">
        <w:t>Жебка</w:t>
      </w:r>
      <w:proofErr w:type="spellEnd"/>
      <w:r w:rsidRPr="00CF7743">
        <w:t xml:space="preserve"> В. В. </w:t>
      </w:r>
      <w:r w:rsidRPr="00E104AB">
        <w:rPr>
          <w:rStyle w:val="aff9"/>
          <w:i w:val="0"/>
        </w:rPr>
        <w:t>Розпізнавання об</w:t>
      </w:r>
      <w:r w:rsidR="0089083A" w:rsidRPr="00E104AB">
        <w:rPr>
          <w:rStyle w:val="aff9"/>
          <w:i w:val="0"/>
        </w:rPr>
        <w:t>’</w:t>
      </w:r>
      <w:r w:rsidRPr="00E104AB">
        <w:rPr>
          <w:rStyle w:val="aff9"/>
          <w:i w:val="0"/>
        </w:rPr>
        <w:t>єктів за допомогою технологій комп</w:t>
      </w:r>
      <w:r w:rsidR="0089083A" w:rsidRPr="00E104AB">
        <w:rPr>
          <w:rStyle w:val="aff9"/>
          <w:i w:val="0"/>
        </w:rPr>
        <w:t>’</w:t>
      </w:r>
      <w:r w:rsidRPr="00E104AB">
        <w:rPr>
          <w:rStyle w:val="aff9"/>
          <w:i w:val="0"/>
        </w:rPr>
        <w:t>ютерного зору</w:t>
      </w:r>
      <w:r w:rsidRPr="00CF7743">
        <w:t xml:space="preserve">. </w:t>
      </w:r>
      <w:r w:rsidRPr="00E104AB">
        <w:rPr>
          <w:i/>
        </w:rPr>
        <w:t>Телекомунікаційні та інформаційні технології</w:t>
      </w:r>
      <w:r w:rsidR="00E104AB">
        <w:t>.</w:t>
      </w:r>
      <w:r w:rsidRPr="00CF7743">
        <w:t xml:space="preserve"> 2022. DOI: </w:t>
      </w:r>
      <w:bookmarkEnd w:id="53"/>
      <w:r w:rsidRPr="00CF7743">
        <w:t>https://doi.org/10.31673/2412-4338.2022.044652</w:t>
      </w:r>
      <w:bookmarkEnd w:id="54"/>
      <w:r w:rsidR="00300673">
        <w:rPr>
          <w:rFonts w:hint="eastAsia"/>
          <w:lang w:eastAsia="ja-JP"/>
        </w:rPr>
        <w:t>.</w:t>
      </w:r>
    </w:p>
    <w:p w14:paraId="00AA88A7" w14:textId="78FFB7B2" w:rsidR="00CD27B7" w:rsidRPr="00CF7743" w:rsidRDefault="00CD27B7" w:rsidP="00E104AB">
      <w:pPr>
        <w:pStyle w:val="a3"/>
        <w:numPr>
          <w:ilvl w:val="0"/>
          <w:numId w:val="2"/>
        </w:numPr>
        <w:tabs>
          <w:tab w:val="clear" w:pos="9639"/>
        </w:tabs>
        <w:ind w:left="0" w:firstLine="709"/>
      </w:pPr>
      <w:bookmarkStart w:id="56" w:name="_Ref221440467"/>
      <w:proofErr w:type="spellStart"/>
      <w:r w:rsidRPr="00CF7743">
        <w:t>Asenov</w:t>
      </w:r>
      <w:proofErr w:type="spellEnd"/>
      <w:r w:rsidRPr="00CF7743">
        <w:t xml:space="preserve"> M., </w:t>
      </w:r>
      <w:proofErr w:type="spellStart"/>
      <w:r w:rsidRPr="00CF7743">
        <w:t>Burke</w:t>
      </w:r>
      <w:proofErr w:type="spellEnd"/>
      <w:r w:rsidRPr="00CF7743">
        <w:t xml:space="preserve"> M., </w:t>
      </w:r>
      <w:proofErr w:type="spellStart"/>
      <w:r w:rsidRPr="00CF7743">
        <w:t>Angelov</w:t>
      </w:r>
      <w:proofErr w:type="spellEnd"/>
      <w:r w:rsidRPr="00CF7743">
        <w:t xml:space="preserve"> D., </w:t>
      </w:r>
      <w:proofErr w:type="spellStart"/>
      <w:r w:rsidRPr="00CF7743">
        <w:t>Davchev</w:t>
      </w:r>
      <w:proofErr w:type="spellEnd"/>
      <w:r w:rsidRPr="00CF7743">
        <w:t xml:space="preserve"> T., </w:t>
      </w:r>
      <w:proofErr w:type="spellStart"/>
      <w:r w:rsidRPr="00CF7743">
        <w:t>Subramanian</w:t>
      </w:r>
      <w:proofErr w:type="spellEnd"/>
      <w:r w:rsidRPr="00CF7743">
        <w:t xml:space="preserve"> R. </w:t>
      </w:r>
      <w:r w:rsidRPr="00E104AB">
        <w:rPr>
          <w:rStyle w:val="aff9"/>
          <w:i w:val="0"/>
        </w:rPr>
        <w:t xml:space="preserve">Vid2Param: </w:t>
      </w:r>
      <w:proofErr w:type="spellStart"/>
      <w:r w:rsidRPr="00E104AB">
        <w:rPr>
          <w:rStyle w:val="aff9"/>
          <w:i w:val="0"/>
        </w:rPr>
        <w:t>Modelling</w:t>
      </w:r>
      <w:proofErr w:type="spellEnd"/>
      <w:r w:rsidRPr="00E104AB">
        <w:rPr>
          <w:rStyle w:val="aff9"/>
          <w:i w:val="0"/>
        </w:rPr>
        <w:t xml:space="preserve"> </w:t>
      </w:r>
      <w:proofErr w:type="spellStart"/>
      <w:r w:rsidRPr="00E104AB">
        <w:rPr>
          <w:rStyle w:val="aff9"/>
          <w:i w:val="0"/>
        </w:rPr>
        <w:t>of</w:t>
      </w:r>
      <w:proofErr w:type="spellEnd"/>
      <w:r w:rsidRPr="00E104AB">
        <w:rPr>
          <w:rStyle w:val="aff9"/>
          <w:i w:val="0"/>
        </w:rPr>
        <w:t xml:space="preserve"> Dynamics </w:t>
      </w:r>
      <w:proofErr w:type="spellStart"/>
      <w:r w:rsidRPr="00E104AB">
        <w:rPr>
          <w:rStyle w:val="aff9"/>
          <w:i w:val="0"/>
        </w:rPr>
        <w:t>Parameters</w:t>
      </w:r>
      <w:proofErr w:type="spellEnd"/>
      <w:r w:rsidRPr="00E104AB">
        <w:rPr>
          <w:rStyle w:val="aff9"/>
          <w:i w:val="0"/>
        </w:rPr>
        <w:t xml:space="preserve"> </w:t>
      </w:r>
      <w:proofErr w:type="spellStart"/>
      <w:r w:rsidRPr="00E104AB">
        <w:rPr>
          <w:rStyle w:val="aff9"/>
          <w:i w:val="0"/>
        </w:rPr>
        <w:t>from</w:t>
      </w:r>
      <w:proofErr w:type="spellEnd"/>
      <w:r w:rsidRPr="00E104AB">
        <w:rPr>
          <w:rStyle w:val="aff9"/>
          <w:i w:val="0"/>
        </w:rPr>
        <w:t xml:space="preserve"> </w:t>
      </w:r>
      <w:proofErr w:type="spellStart"/>
      <w:r w:rsidRPr="00E104AB">
        <w:rPr>
          <w:rStyle w:val="aff9"/>
          <w:i w:val="0"/>
        </w:rPr>
        <w:t>Video</w:t>
      </w:r>
      <w:proofErr w:type="spellEnd"/>
      <w:r w:rsidRPr="00CF7743">
        <w:t xml:space="preserve">. </w:t>
      </w:r>
      <w:bookmarkEnd w:id="56"/>
      <w:r w:rsidR="00E104AB">
        <w:rPr>
          <w:lang w:val="en-US"/>
        </w:rPr>
        <w:t>DOI</w:t>
      </w:r>
      <w:r w:rsidR="00E104AB">
        <w:t>:</w:t>
      </w:r>
      <w:r w:rsidR="0016530E">
        <w:t xml:space="preserve"> </w:t>
      </w:r>
      <w:r w:rsidR="00E104AB">
        <w:t>https://doi.org/10.48550/arXiv.1907.06422</w:t>
      </w:r>
    </w:p>
    <w:p w14:paraId="29491AE1" w14:textId="77777777" w:rsidR="000D150A" w:rsidRPr="00CF7743" w:rsidRDefault="000D150A" w:rsidP="00DD0C10">
      <w:pPr>
        <w:pStyle w:val="a3"/>
        <w:numPr>
          <w:ilvl w:val="0"/>
          <w:numId w:val="2"/>
        </w:numPr>
        <w:tabs>
          <w:tab w:val="clear" w:pos="9639"/>
        </w:tabs>
        <w:ind w:left="0" w:firstLine="709"/>
      </w:pPr>
      <w:bookmarkStart w:id="57" w:name="_Ref221440523"/>
      <w:bookmarkStart w:id="58" w:name="_Ref228445615"/>
      <w:proofErr w:type="spellStart"/>
      <w:r w:rsidRPr="00CF7743">
        <w:t>Krzywanski</w:t>
      </w:r>
      <w:proofErr w:type="spellEnd"/>
      <w:r w:rsidRPr="00CF7743">
        <w:t xml:space="preserve"> J., </w:t>
      </w:r>
      <w:proofErr w:type="spellStart"/>
      <w:r w:rsidRPr="00CF7743">
        <w:t>Sosnowski</w:t>
      </w:r>
      <w:proofErr w:type="spellEnd"/>
      <w:r w:rsidRPr="00CF7743">
        <w:t xml:space="preserve"> M., </w:t>
      </w:r>
      <w:proofErr w:type="spellStart"/>
      <w:r w:rsidRPr="00CF7743">
        <w:t>Grabowska</w:t>
      </w:r>
      <w:proofErr w:type="spellEnd"/>
      <w:r w:rsidRPr="00CF7743">
        <w:t xml:space="preserve"> K., </w:t>
      </w:r>
      <w:proofErr w:type="spellStart"/>
      <w:r w:rsidRPr="00CF7743">
        <w:t>Zylka</w:t>
      </w:r>
      <w:proofErr w:type="spellEnd"/>
      <w:r w:rsidRPr="00CF7743">
        <w:t xml:space="preserve"> A., </w:t>
      </w:r>
      <w:proofErr w:type="spellStart"/>
      <w:r w:rsidRPr="00CF7743">
        <w:t>Lasek</w:t>
      </w:r>
      <w:proofErr w:type="spellEnd"/>
      <w:r w:rsidRPr="00CF7743">
        <w:t xml:space="preserve"> L., </w:t>
      </w:r>
      <w:proofErr w:type="spellStart"/>
      <w:r w:rsidRPr="00CF7743">
        <w:t>Kijo-Kleczkowska</w:t>
      </w:r>
      <w:proofErr w:type="spellEnd"/>
      <w:r w:rsidRPr="00CF7743">
        <w:t xml:space="preserve"> A. </w:t>
      </w:r>
      <w:proofErr w:type="spellStart"/>
      <w:r w:rsidRPr="00CF7743">
        <w:t>Advanced</w:t>
      </w:r>
      <w:proofErr w:type="spellEnd"/>
      <w:r w:rsidRPr="00CF7743">
        <w:t xml:space="preserve"> </w:t>
      </w:r>
      <w:proofErr w:type="spellStart"/>
      <w:r w:rsidRPr="00CF7743">
        <w:t>Computational</w:t>
      </w:r>
      <w:proofErr w:type="spellEnd"/>
      <w:r w:rsidRPr="00CF7743">
        <w:t xml:space="preserve"> </w:t>
      </w:r>
      <w:proofErr w:type="spellStart"/>
      <w:r w:rsidRPr="00CF7743">
        <w:t>Methods</w:t>
      </w:r>
      <w:proofErr w:type="spellEnd"/>
      <w:r w:rsidRPr="00CF7743">
        <w:t xml:space="preserve"> </w:t>
      </w:r>
      <w:proofErr w:type="spellStart"/>
      <w:r w:rsidRPr="00CF7743">
        <w:t>for</w:t>
      </w:r>
      <w:proofErr w:type="spellEnd"/>
      <w:r w:rsidRPr="00CF7743">
        <w:t xml:space="preserve"> </w:t>
      </w:r>
      <w:proofErr w:type="spellStart"/>
      <w:r w:rsidRPr="00CF7743">
        <w:t>Modeling</w:t>
      </w:r>
      <w:proofErr w:type="spellEnd"/>
      <w:r w:rsidRPr="00CF7743">
        <w:t xml:space="preserve">, </w:t>
      </w:r>
      <w:proofErr w:type="spellStart"/>
      <w:r w:rsidRPr="00CF7743">
        <w:t>Prediction</w:t>
      </w:r>
      <w:proofErr w:type="spellEnd"/>
      <w:r w:rsidRPr="00CF7743">
        <w:t xml:space="preserve"> </w:t>
      </w:r>
      <w:proofErr w:type="spellStart"/>
      <w:r w:rsidRPr="00CF7743">
        <w:t>and</w:t>
      </w:r>
      <w:proofErr w:type="spellEnd"/>
      <w:r w:rsidRPr="00CF7743">
        <w:t xml:space="preserve"> </w:t>
      </w:r>
      <w:proofErr w:type="spellStart"/>
      <w:r w:rsidRPr="00CF7743">
        <w:t>Optimization</w:t>
      </w:r>
      <w:proofErr w:type="spellEnd"/>
      <w:r w:rsidRPr="00CF7743">
        <w:t xml:space="preserve"> – A </w:t>
      </w:r>
      <w:proofErr w:type="spellStart"/>
      <w:r w:rsidRPr="00CF7743">
        <w:t>Review</w:t>
      </w:r>
      <w:proofErr w:type="spellEnd"/>
      <w:r w:rsidRPr="00CF7743">
        <w:t>. URL: https://doi.org/10.3390/ma17143521 (</w:t>
      </w:r>
      <w:r w:rsidR="009F5D38" w:rsidRPr="00CF7743">
        <w:t>дата звернення: 10.02.2026</w:t>
      </w:r>
      <w:r w:rsidRPr="00CF7743">
        <w:t>)</w:t>
      </w:r>
      <w:bookmarkEnd w:id="55"/>
      <w:bookmarkEnd w:id="57"/>
      <w:r w:rsidR="00815625" w:rsidRPr="00CF7743">
        <w:t>.</w:t>
      </w:r>
      <w:bookmarkEnd w:id="58"/>
    </w:p>
    <w:p w14:paraId="7498E3A8" w14:textId="77777777" w:rsidR="000D150A" w:rsidRPr="00CF7743" w:rsidRDefault="00E87080" w:rsidP="00DD0C10">
      <w:pPr>
        <w:pStyle w:val="a3"/>
        <w:numPr>
          <w:ilvl w:val="0"/>
          <w:numId w:val="2"/>
        </w:numPr>
        <w:tabs>
          <w:tab w:val="clear" w:pos="9639"/>
        </w:tabs>
        <w:ind w:left="0" w:firstLine="709"/>
      </w:pPr>
      <w:bookmarkStart w:id="59" w:name="_Ref221439874"/>
      <w:bookmarkStart w:id="60" w:name="_Ref228445625"/>
      <w:proofErr w:type="spellStart"/>
      <w:r w:rsidRPr="00CF7743">
        <w:t>Vaswani</w:t>
      </w:r>
      <w:proofErr w:type="spellEnd"/>
      <w:r w:rsidRPr="00CF7743">
        <w:t xml:space="preserve"> A., </w:t>
      </w:r>
      <w:proofErr w:type="spellStart"/>
      <w:r w:rsidRPr="00CF7743">
        <w:t>Shazeer</w:t>
      </w:r>
      <w:proofErr w:type="spellEnd"/>
      <w:r w:rsidRPr="00CF7743">
        <w:t xml:space="preserve"> N., </w:t>
      </w:r>
      <w:proofErr w:type="spellStart"/>
      <w:r w:rsidRPr="00CF7743">
        <w:t>Parmar</w:t>
      </w:r>
      <w:proofErr w:type="spellEnd"/>
      <w:r w:rsidRPr="00CF7743">
        <w:t xml:space="preserve"> N., </w:t>
      </w:r>
      <w:proofErr w:type="spellStart"/>
      <w:r w:rsidRPr="00CF7743">
        <w:t>Uszkoreit</w:t>
      </w:r>
      <w:proofErr w:type="spellEnd"/>
      <w:r w:rsidRPr="00CF7743">
        <w:t xml:space="preserve"> J., </w:t>
      </w:r>
      <w:proofErr w:type="spellStart"/>
      <w:r w:rsidRPr="00CF7743">
        <w:t>Jones</w:t>
      </w:r>
      <w:proofErr w:type="spellEnd"/>
      <w:r w:rsidRPr="00CF7743">
        <w:t xml:space="preserve"> L., </w:t>
      </w:r>
      <w:proofErr w:type="spellStart"/>
      <w:r w:rsidRPr="00CF7743">
        <w:t>Gomez</w:t>
      </w:r>
      <w:proofErr w:type="spellEnd"/>
      <w:r w:rsidRPr="00CF7743">
        <w:t xml:space="preserve"> A., </w:t>
      </w:r>
      <w:proofErr w:type="spellStart"/>
      <w:r w:rsidRPr="00CF7743">
        <w:t>Kaiser</w:t>
      </w:r>
      <w:proofErr w:type="spellEnd"/>
      <w:r w:rsidRPr="00CF7743">
        <w:t xml:space="preserve"> L., </w:t>
      </w:r>
      <w:proofErr w:type="spellStart"/>
      <w:r w:rsidRPr="00CF7743">
        <w:t>Polosukhin</w:t>
      </w:r>
      <w:proofErr w:type="spellEnd"/>
      <w:r w:rsidRPr="00CF7743">
        <w:t xml:space="preserve"> I. </w:t>
      </w:r>
      <w:proofErr w:type="spellStart"/>
      <w:r w:rsidRPr="00CF7743">
        <w:t>Attention</w:t>
      </w:r>
      <w:proofErr w:type="spellEnd"/>
      <w:r w:rsidRPr="00CF7743">
        <w:t xml:space="preserve"> </w:t>
      </w:r>
      <w:proofErr w:type="spellStart"/>
      <w:r w:rsidRPr="00CF7743">
        <w:t>Is</w:t>
      </w:r>
      <w:proofErr w:type="spellEnd"/>
      <w:r w:rsidRPr="00CF7743">
        <w:t xml:space="preserve"> </w:t>
      </w:r>
      <w:proofErr w:type="spellStart"/>
      <w:r w:rsidRPr="00CF7743">
        <w:t>All</w:t>
      </w:r>
      <w:proofErr w:type="spellEnd"/>
      <w:r w:rsidRPr="00CF7743">
        <w:t xml:space="preserve"> </w:t>
      </w:r>
      <w:proofErr w:type="spellStart"/>
      <w:r w:rsidRPr="00CF7743">
        <w:t>You</w:t>
      </w:r>
      <w:proofErr w:type="spellEnd"/>
      <w:r w:rsidRPr="00CF7743">
        <w:t xml:space="preserve"> </w:t>
      </w:r>
      <w:proofErr w:type="spellStart"/>
      <w:r w:rsidRPr="00CF7743">
        <w:t>Need</w:t>
      </w:r>
      <w:proofErr w:type="spellEnd"/>
      <w:r w:rsidRPr="00CF7743">
        <w:t>. URL: https://arxiv.org/abs/1706.03762 (</w:t>
      </w:r>
      <w:r w:rsidR="00014EFE" w:rsidRPr="00CF7743">
        <w:t>дата звернення: 10.02.2026</w:t>
      </w:r>
      <w:r w:rsidRPr="00CF7743">
        <w:t>)</w:t>
      </w:r>
      <w:bookmarkEnd w:id="59"/>
      <w:r w:rsidR="00815625" w:rsidRPr="00CF7743">
        <w:t>.</w:t>
      </w:r>
      <w:bookmarkEnd w:id="60"/>
    </w:p>
    <w:p w14:paraId="28629909" w14:textId="4C360D8D" w:rsidR="002B1B41" w:rsidRPr="00CF7743" w:rsidRDefault="005862C2" w:rsidP="00DD0C10">
      <w:pPr>
        <w:pStyle w:val="a3"/>
        <w:numPr>
          <w:ilvl w:val="0"/>
          <w:numId w:val="2"/>
        </w:numPr>
        <w:tabs>
          <w:tab w:val="clear" w:pos="9639"/>
        </w:tabs>
        <w:ind w:left="0" w:firstLine="709"/>
      </w:pPr>
      <w:bookmarkStart w:id="61" w:name="_Ref221441123"/>
      <w:proofErr w:type="spellStart"/>
      <w:r w:rsidRPr="00CF7743">
        <w:t>He</w:t>
      </w:r>
      <w:proofErr w:type="spellEnd"/>
      <w:r w:rsidRPr="00CF7743">
        <w:t xml:space="preserve"> </w:t>
      </w:r>
      <w:proofErr w:type="spellStart"/>
      <w:r w:rsidRPr="00CF7743">
        <w:t>Lh</w:t>
      </w:r>
      <w:proofErr w:type="spellEnd"/>
      <w:r w:rsidRPr="00CF7743">
        <w:t xml:space="preserve">., </w:t>
      </w:r>
      <w:proofErr w:type="spellStart"/>
      <w:r w:rsidRPr="00CF7743">
        <w:t>Zhou</w:t>
      </w:r>
      <w:proofErr w:type="spellEnd"/>
      <w:r w:rsidRPr="00CF7743">
        <w:t xml:space="preserve"> </w:t>
      </w:r>
      <w:proofErr w:type="spellStart"/>
      <w:r w:rsidRPr="00CF7743">
        <w:t>Yz</w:t>
      </w:r>
      <w:proofErr w:type="spellEnd"/>
      <w:r w:rsidRPr="00CF7743">
        <w:t xml:space="preserve">., </w:t>
      </w:r>
      <w:proofErr w:type="spellStart"/>
      <w:r w:rsidRPr="00CF7743">
        <w:t>Liu</w:t>
      </w:r>
      <w:proofErr w:type="spellEnd"/>
      <w:r w:rsidRPr="00CF7743">
        <w:t xml:space="preserve"> 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Research</w:t>
      </w:r>
      <w:proofErr w:type="spellEnd"/>
      <w:r w:rsidRPr="00CF7743">
        <w:t xml:space="preserve"> </w:t>
      </w:r>
      <w:proofErr w:type="spellStart"/>
      <w:r w:rsidRPr="00CF7743">
        <w:t>on</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based</w:t>
      </w:r>
      <w:proofErr w:type="spellEnd"/>
      <w:r w:rsidRPr="00CF7743">
        <w:t xml:space="preserve"> </w:t>
      </w:r>
      <w:proofErr w:type="spellStart"/>
      <w:r w:rsidRPr="00CF7743">
        <w:t>on</w:t>
      </w:r>
      <w:proofErr w:type="spellEnd"/>
      <w:r w:rsidRPr="00CF7743">
        <w:t xml:space="preserve"> YOLOv11. </w:t>
      </w:r>
      <w:proofErr w:type="spellStart"/>
      <w:r w:rsidRPr="00CF7743">
        <w:t>Sci</w:t>
      </w:r>
      <w:proofErr w:type="spellEnd"/>
      <w:r w:rsidRPr="00CF7743">
        <w:t xml:space="preserve"> </w:t>
      </w:r>
      <w:proofErr w:type="spellStart"/>
      <w:r w:rsidRPr="00CF7743">
        <w:t>Rep</w:t>
      </w:r>
      <w:proofErr w:type="spellEnd"/>
      <w:r w:rsidRPr="00CF7743">
        <w:t xml:space="preserve"> 15, 14032 (2025). </w:t>
      </w:r>
      <w:r w:rsidR="00691F7F" w:rsidRPr="00691F7F">
        <w:t>DOI:</w:t>
      </w:r>
      <w:r w:rsidR="00691F7F">
        <w:t xml:space="preserve"> </w:t>
      </w:r>
      <w:r w:rsidRPr="00CF7743">
        <w:t>https://doi.org/10.1038/s41598-025-96314-x</w:t>
      </w:r>
      <w:bookmarkStart w:id="62" w:name="_Ref221397736"/>
      <w:bookmarkEnd w:id="61"/>
      <w:r w:rsidR="00691F7F">
        <w:t xml:space="preserve"> .</w:t>
      </w:r>
    </w:p>
    <w:p w14:paraId="6995A6D7" w14:textId="7549574D" w:rsidR="00F1380A" w:rsidRPr="00CF7743" w:rsidRDefault="00F1380A" w:rsidP="00DD0C10">
      <w:pPr>
        <w:pStyle w:val="a3"/>
        <w:numPr>
          <w:ilvl w:val="0"/>
          <w:numId w:val="2"/>
        </w:numPr>
        <w:tabs>
          <w:tab w:val="clear" w:pos="9639"/>
        </w:tabs>
        <w:ind w:left="0" w:firstLine="709"/>
      </w:pPr>
      <w:bookmarkStart w:id="63" w:name="_Ref221441320"/>
      <w:bookmarkStart w:id="64" w:name="_Ref221440956"/>
      <w:proofErr w:type="spellStart"/>
      <w:r w:rsidRPr="00CF7743">
        <w:t>Schmid</w:t>
      </w:r>
      <w:proofErr w:type="spellEnd"/>
      <w:r w:rsidRPr="00CF7743">
        <w:t xml:space="preserve"> </w:t>
      </w:r>
      <w:r w:rsidR="00E410E0" w:rsidRPr="00CF7743">
        <w:t xml:space="preserve">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Dynablox</w:t>
      </w:r>
      <w:proofErr w:type="spellEnd"/>
      <w:r w:rsidRPr="00CF7743">
        <w:t xml:space="preserve">: </w:t>
      </w:r>
      <w:proofErr w:type="spellStart"/>
      <w:r w:rsidRPr="00CF7743">
        <w:t>Real-time</w:t>
      </w:r>
      <w:proofErr w:type="spellEnd"/>
      <w:r w:rsidRPr="00CF7743">
        <w:t xml:space="preserve"> </w:t>
      </w:r>
      <w:proofErr w:type="spellStart"/>
      <w:r w:rsidRPr="00CF7743">
        <w:t>Detection</w:t>
      </w:r>
      <w:proofErr w:type="spellEnd"/>
      <w:r w:rsidRPr="00CF7743">
        <w:t xml:space="preserve"> </w:t>
      </w:r>
      <w:proofErr w:type="spellStart"/>
      <w:r w:rsidRPr="00CF7743">
        <w:t>of</w:t>
      </w:r>
      <w:proofErr w:type="spellEnd"/>
      <w:r w:rsidRPr="00CF7743">
        <w:t xml:space="preserve"> </w:t>
      </w:r>
      <w:proofErr w:type="spellStart"/>
      <w:r w:rsidRPr="00CF7743">
        <w:t>Diverse</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Complex</w:t>
      </w:r>
      <w:proofErr w:type="spellEnd"/>
      <w:r w:rsidRPr="00CF7743">
        <w:t xml:space="preserve"> </w:t>
      </w:r>
      <w:proofErr w:type="spellStart"/>
      <w:r w:rsidRPr="00CF7743">
        <w:t>Environments</w:t>
      </w:r>
      <w:proofErr w:type="spellEnd"/>
      <w:r w:rsidR="00E410E0">
        <w:t>.</w:t>
      </w:r>
      <w:r w:rsidRPr="00CF7743">
        <w:t xml:space="preserve"> 2023. </w:t>
      </w:r>
      <w:r w:rsidR="002E3D90" w:rsidRPr="002E3D90">
        <w:t>URL:</w:t>
      </w:r>
      <w:r w:rsidR="002E3D90">
        <w:t xml:space="preserve"> </w:t>
      </w:r>
      <w:r w:rsidRPr="00CF7743">
        <w:t>https://arxiv.org/abs/2304.10049</w:t>
      </w:r>
      <w:bookmarkEnd w:id="63"/>
      <w:r w:rsidR="0016530E">
        <w:t xml:space="preserve"> </w:t>
      </w:r>
      <w:r w:rsidR="0016530E" w:rsidRPr="0016530E">
        <w:t>(дата звернення: 10.02.2026)</w:t>
      </w:r>
      <w:r w:rsidR="00300673">
        <w:rPr>
          <w:rFonts w:hint="eastAsia"/>
          <w:lang w:eastAsia="ja-JP"/>
        </w:rPr>
        <w:t>.</w:t>
      </w:r>
    </w:p>
    <w:p w14:paraId="2D2E6544" w14:textId="1FC9BB31" w:rsidR="00571AA8" w:rsidRPr="00CF7743" w:rsidRDefault="00571AA8" w:rsidP="00DD0C10">
      <w:pPr>
        <w:pStyle w:val="a3"/>
        <w:numPr>
          <w:ilvl w:val="0"/>
          <w:numId w:val="2"/>
        </w:numPr>
        <w:tabs>
          <w:tab w:val="clear" w:pos="9639"/>
        </w:tabs>
        <w:ind w:left="0" w:firstLine="709"/>
      </w:pPr>
      <w:bookmarkStart w:id="65" w:name="_Ref221441630"/>
      <w:proofErr w:type="spellStart"/>
      <w:r w:rsidRPr="00CF7743">
        <w:t>Chen</w:t>
      </w:r>
      <w:proofErr w:type="spellEnd"/>
      <w:r w:rsidRPr="00CF7743">
        <w:t xml:space="preserve"> </w:t>
      </w:r>
      <w:r w:rsidR="00E410E0" w:rsidRPr="00CF7743">
        <w:t xml:space="preserve">Y.-H. </w:t>
      </w:r>
      <w:proofErr w:type="spellStart"/>
      <w:r w:rsidRPr="00CF7743">
        <w:t>and</w:t>
      </w:r>
      <w:proofErr w:type="spellEnd"/>
      <w:r w:rsidRPr="00CF7743">
        <w:t xml:space="preserve"> </w:t>
      </w:r>
      <w:proofErr w:type="spellStart"/>
      <w:r w:rsidRPr="00CF7743">
        <w:t>Wu</w:t>
      </w:r>
      <w:proofErr w:type="spellEnd"/>
      <w:r w:rsidR="00E410E0" w:rsidRPr="00E410E0">
        <w:t xml:space="preserve"> </w:t>
      </w:r>
      <w:r w:rsidR="00E410E0" w:rsidRPr="00CF7743">
        <w:t>C.-T.</w:t>
      </w:r>
      <w:r w:rsidRPr="00CF7743">
        <w:t xml:space="preserve">, </w:t>
      </w:r>
      <w:proofErr w:type="spellStart"/>
      <w:r w:rsidRPr="004F7586">
        <w:rPr>
          <w:rStyle w:val="aff9"/>
          <w:i w:val="0"/>
          <w:iCs w:val="0"/>
        </w:rPr>
        <w:t>ReynoldsFlow</w:t>
      </w:r>
      <w:proofErr w:type="spellEnd"/>
      <w:r w:rsidRPr="004F7586">
        <w:rPr>
          <w:rStyle w:val="aff9"/>
          <w:i w:val="0"/>
          <w:iCs w:val="0"/>
        </w:rPr>
        <w:t xml:space="preserve">: </w:t>
      </w:r>
      <w:proofErr w:type="spellStart"/>
      <w:r w:rsidRPr="004F7586">
        <w:rPr>
          <w:rStyle w:val="aff9"/>
          <w:i w:val="0"/>
          <w:iCs w:val="0"/>
        </w:rPr>
        <w:t>Exquisite</w:t>
      </w:r>
      <w:proofErr w:type="spellEnd"/>
      <w:r w:rsidRPr="004F7586">
        <w:rPr>
          <w:rStyle w:val="aff9"/>
          <w:i w:val="0"/>
          <w:iCs w:val="0"/>
        </w:rPr>
        <w:t xml:space="preserve"> </w:t>
      </w:r>
      <w:proofErr w:type="spellStart"/>
      <w:r w:rsidRPr="004F7586">
        <w:rPr>
          <w:rStyle w:val="aff9"/>
          <w:i w:val="0"/>
          <w:iCs w:val="0"/>
        </w:rPr>
        <w:t>Flow</w:t>
      </w:r>
      <w:proofErr w:type="spellEnd"/>
      <w:r w:rsidRPr="004F7586">
        <w:rPr>
          <w:rStyle w:val="aff9"/>
          <w:i w:val="0"/>
          <w:iCs w:val="0"/>
        </w:rPr>
        <w:t xml:space="preserve"> </w:t>
      </w:r>
      <w:proofErr w:type="spellStart"/>
      <w:r w:rsidRPr="004F7586">
        <w:rPr>
          <w:rStyle w:val="aff9"/>
          <w:i w:val="0"/>
          <w:iCs w:val="0"/>
        </w:rPr>
        <w:t>Estimation</w:t>
      </w:r>
      <w:proofErr w:type="spellEnd"/>
      <w:r w:rsidRPr="004F7586">
        <w:rPr>
          <w:rStyle w:val="aff9"/>
          <w:i w:val="0"/>
          <w:iCs w:val="0"/>
        </w:rPr>
        <w:t xml:space="preserve"> </w:t>
      </w:r>
      <w:proofErr w:type="spellStart"/>
      <w:r w:rsidRPr="004F7586">
        <w:rPr>
          <w:rStyle w:val="aff9"/>
          <w:i w:val="0"/>
          <w:iCs w:val="0"/>
        </w:rPr>
        <w:t>via</w:t>
      </w:r>
      <w:proofErr w:type="spellEnd"/>
      <w:r w:rsidRPr="004F7586">
        <w:rPr>
          <w:rStyle w:val="aff9"/>
          <w:i w:val="0"/>
          <w:iCs w:val="0"/>
        </w:rPr>
        <w:t xml:space="preserve"> </w:t>
      </w:r>
      <w:proofErr w:type="spellStart"/>
      <w:r w:rsidRPr="004F7586">
        <w:rPr>
          <w:rStyle w:val="aff9"/>
          <w:i w:val="0"/>
          <w:iCs w:val="0"/>
        </w:rPr>
        <w:t>Reynolds</w:t>
      </w:r>
      <w:proofErr w:type="spellEnd"/>
      <w:r w:rsidRPr="004F7586">
        <w:rPr>
          <w:rStyle w:val="aff9"/>
          <w:i w:val="0"/>
          <w:iCs w:val="0"/>
        </w:rPr>
        <w:t xml:space="preserve"> </w:t>
      </w:r>
      <w:proofErr w:type="spellStart"/>
      <w:r w:rsidRPr="004F7586">
        <w:rPr>
          <w:rStyle w:val="aff9"/>
          <w:i w:val="0"/>
          <w:iCs w:val="0"/>
        </w:rPr>
        <w:t>Transport</w:t>
      </w:r>
      <w:proofErr w:type="spellEnd"/>
      <w:r w:rsidRPr="004F7586">
        <w:rPr>
          <w:rStyle w:val="aff9"/>
          <w:i w:val="0"/>
          <w:iCs w:val="0"/>
        </w:rPr>
        <w:t xml:space="preserve"> </w:t>
      </w:r>
      <w:proofErr w:type="spellStart"/>
      <w:r w:rsidRPr="004F7586">
        <w:rPr>
          <w:rStyle w:val="aff9"/>
          <w:i w:val="0"/>
          <w:iCs w:val="0"/>
        </w:rPr>
        <w:t>Theorem</w:t>
      </w:r>
      <w:proofErr w:type="spellEnd"/>
      <w:r w:rsidR="004F7586">
        <w:rPr>
          <w:rStyle w:val="aff9"/>
          <w:i w:val="0"/>
          <w:iCs w:val="0"/>
        </w:rPr>
        <w:t>.</w:t>
      </w:r>
      <w:r w:rsidRPr="00CF7743">
        <w:t xml:space="preserve"> 2025. URL: https://arxiv.org/abs/2503.04500</w:t>
      </w:r>
      <w:bookmarkEnd w:id="65"/>
      <w:r w:rsidR="00972DF7">
        <w:t xml:space="preserve"> </w:t>
      </w:r>
      <w:r w:rsidR="00972DF7" w:rsidRPr="00972DF7">
        <w:t>(дата звернення: 10.02.2026)</w:t>
      </w:r>
      <w:r w:rsidR="00300673">
        <w:rPr>
          <w:rFonts w:hint="eastAsia"/>
          <w:lang w:eastAsia="ja-JP"/>
        </w:rPr>
        <w:t>.</w:t>
      </w:r>
    </w:p>
    <w:p w14:paraId="67EFAF67" w14:textId="77777777" w:rsidR="00A3578C" w:rsidRPr="00CF7743" w:rsidRDefault="00FC0A39" w:rsidP="00DD0C10">
      <w:pPr>
        <w:pStyle w:val="a3"/>
        <w:numPr>
          <w:ilvl w:val="0"/>
          <w:numId w:val="2"/>
        </w:numPr>
        <w:tabs>
          <w:tab w:val="clear" w:pos="9639"/>
        </w:tabs>
        <w:ind w:left="0" w:firstLine="709"/>
      </w:pPr>
      <w:bookmarkStart w:id="66" w:name="_Ref221481037"/>
      <w:proofErr w:type="spellStart"/>
      <w:r w:rsidRPr="00CF7743">
        <w:t>Yin</w:t>
      </w:r>
      <w:proofErr w:type="spellEnd"/>
      <w:r w:rsidRPr="00CF7743">
        <w:t xml:space="preserve"> Z., </w:t>
      </w:r>
      <w:proofErr w:type="spellStart"/>
      <w:r w:rsidRPr="00CF7743">
        <w:t>Shi</w:t>
      </w:r>
      <w:proofErr w:type="spellEnd"/>
      <w:r w:rsidRPr="00CF7743">
        <w:t xml:space="preserve"> J. </w:t>
      </w:r>
      <w:proofErr w:type="spellStart"/>
      <w:r w:rsidRPr="00E410E0">
        <w:t>GeoNet</w:t>
      </w:r>
      <w:proofErr w:type="spellEnd"/>
      <w:r w:rsidRPr="00E410E0">
        <w:t xml:space="preserve">: </w:t>
      </w:r>
      <w:proofErr w:type="spellStart"/>
      <w:r w:rsidRPr="00E410E0">
        <w:t>Unsupervised</w:t>
      </w:r>
      <w:proofErr w:type="spellEnd"/>
      <w:r w:rsidRPr="00E410E0">
        <w:t xml:space="preserve"> </w:t>
      </w:r>
      <w:proofErr w:type="spellStart"/>
      <w:r w:rsidRPr="00E410E0">
        <w:t>Learning</w:t>
      </w:r>
      <w:proofErr w:type="spellEnd"/>
      <w:r w:rsidRPr="00E410E0">
        <w:t xml:space="preserve"> </w:t>
      </w:r>
      <w:proofErr w:type="spellStart"/>
      <w:r w:rsidRPr="00E410E0">
        <w:t>of</w:t>
      </w:r>
      <w:proofErr w:type="spellEnd"/>
      <w:r w:rsidRPr="00E410E0">
        <w:t xml:space="preserve"> </w:t>
      </w:r>
      <w:proofErr w:type="spellStart"/>
      <w:r w:rsidRPr="00E410E0">
        <w:t>Dense</w:t>
      </w:r>
      <w:proofErr w:type="spellEnd"/>
      <w:r w:rsidRPr="00E410E0">
        <w:t xml:space="preserve"> </w:t>
      </w:r>
      <w:proofErr w:type="spellStart"/>
      <w:r w:rsidRPr="00E410E0">
        <w:t>Depth</w:t>
      </w:r>
      <w:proofErr w:type="spellEnd"/>
      <w:r w:rsidRPr="00E410E0">
        <w:t xml:space="preserve">, </w:t>
      </w:r>
      <w:proofErr w:type="spellStart"/>
      <w:r w:rsidRPr="00E410E0">
        <w:t>Optical</w:t>
      </w:r>
      <w:proofErr w:type="spellEnd"/>
      <w:r w:rsidRPr="00E410E0">
        <w:t xml:space="preserve"> </w:t>
      </w:r>
      <w:proofErr w:type="spellStart"/>
      <w:r w:rsidRPr="00E410E0">
        <w:t>Flow</w:t>
      </w:r>
      <w:proofErr w:type="spellEnd"/>
      <w:r w:rsidRPr="00E410E0">
        <w:t xml:space="preserve"> </w:t>
      </w:r>
      <w:proofErr w:type="spellStart"/>
      <w:r w:rsidRPr="00E410E0">
        <w:t>and</w:t>
      </w:r>
      <w:proofErr w:type="spellEnd"/>
      <w:r w:rsidRPr="00E410E0">
        <w:t xml:space="preserve"> </w:t>
      </w:r>
      <w:proofErr w:type="spellStart"/>
      <w:r w:rsidRPr="00E410E0">
        <w:t>Camera</w:t>
      </w:r>
      <w:proofErr w:type="spellEnd"/>
      <w:r w:rsidRPr="00E410E0">
        <w:t xml:space="preserve"> </w:t>
      </w:r>
      <w:proofErr w:type="spellStart"/>
      <w:r w:rsidRPr="00E410E0">
        <w:t>Pose</w:t>
      </w:r>
      <w:proofErr w:type="spellEnd"/>
      <w:r w:rsidRPr="00E410E0">
        <w:t>.</w:t>
      </w:r>
      <w:r w:rsidRPr="00CF7743">
        <w:t xml:space="preserve"> URL: https://arxiv.org/abs/1803.02276v2 (</w:t>
      </w:r>
      <w:r w:rsidR="009F5D38" w:rsidRPr="00CF7743">
        <w:t>дата звернення: 10.02.2026</w:t>
      </w:r>
      <w:r w:rsidRPr="00CF7743">
        <w:t>).</w:t>
      </w:r>
      <w:bookmarkEnd w:id="66"/>
    </w:p>
    <w:p w14:paraId="7128EA1E" w14:textId="2A9C0998" w:rsidR="00B02EDA" w:rsidRPr="00CF7743" w:rsidRDefault="00B02EDA" w:rsidP="00DD0C10">
      <w:pPr>
        <w:pStyle w:val="a3"/>
        <w:numPr>
          <w:ilvl w:val="0"/>
          <w:numId w:val="2"/>
        </w:numPr>
        <w:tabs>
          <w:tab w:val="clear" w:pos="9639"/>
        </w:tabs>
        <w:ind w:left="0" w:firstLine="709"/>
      </w:pPr>
      <w:bookmarkStart w:id="67" w:name="_Ref221442860"/>
      <w:proofErr w:type="spellStart"/>
      <w:r w:rsidRPr="00CF7743">
        <w:t>Zamora-Ortiz</w:t>
      </w:r>
      <w:proofErr w:type="spellEnd"/>
      <w:r w:rsidRPr="00CF7743">
        <w:t xml:space="preserve"> P., </w:t>
      </w:r>
      <w:proofErr w:type="spellStart"/>
      <w:r w:rsidRPr="00CF7743">
        <w:t>Carral-Alvaro</w:t>
      </w:r>
      <w:proofErr w:type="spellEnd"/>
      <w:r w:rsidRPr="00CF7743">
        <w:t xml:space="preserve"> J., </w:t>
      </w:r>
      <w:proofErr w:type="spellStart"/>
      <w:r w:rsidRPr="00CF7743">
        <w:t>Valera</w:t>
      </w:r>
      <w:proofErr w:type="spellEnd"/>
      <w:r w:rsidRPr="00CF7743">
        <w:t xml:space="preserve"> Á., </w:t>
      </w:r>
      <w:proofErr w:type="spellStart"/>
      <w:r w:rsidRPr="00CF7743">
        <w:t>Pulloquinga</w:t>
      </w:r>
      <w:proofErr w:type="spellEnd"/>
      <w:r w:rsidRPr="00CF7743">
        <w:t xml:space="preserve"> J. L., </w:t>
      </w:r>
      <w:proofErr w:type="spellStart"/>
      <w:r w:rsidRPr="00CF7743">
        <w:t>Escarabajal</w:t>
      </w:r>
      <w:proofErr w:type="spellEnd"/>
      <w:r w:rsidRPr="00CF7743">
        <w:t xml:space="preserve"> R. J., </w:t>
      </w:r>
      <w:proofErr w:type="spellStart"/>
      <w:r w:rsidRPr="00CF7743">
        <w:t>Mata</w:t>
      </w:r>
      <w:proofErr w:type="spellEnd"/>
      <w:r w:rsidRPr="00CF7743">
        <w:t xml:space="preserve"> V.</w:t>
      </w:r>
      <w:r w:rsidR="005C4F18">
        <w:t>,</w:t>
      </w:r>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Inertial</w:t>
      </w:r>
      <w:proofErr w:type="spellEnd"/>
      <w:r w:rsidRPr="00CF7743">
        <w:t xml:space="preserve"> </w:t>
      </w:r>
      <w:proofErr w:type="spellStart"/>
      <w:r w:rsidRPr="00CF7743">
        <w:t>Parameters</w:t>
      </w:r>
      <w:proofErr w:type="spellEnd"/>
      <w:r w:rsidRPr="00CF7743">
        <w:t xml:space="preserve"> </w:t>
      </w:r>
      <w:proofErr w:type="spellStart"/>
      <w:r w:rsidRPr="00CF7743">
        <w:t>for</w:t>
      </w:r>
      <w:proofErr w:type="spellEnd"/>
      <w:r w:rsidRPr="00CF7743">
        <w:t xml:space="preserve"> </w:t>
      </w:r>
      <w:proofErr w:type="spellStart"/>
      <w:r w:rsidRPr="00CF7743">
        <w:t>Position</w:t>
      </w:r>
      <w:proofErr w:type="spellEnd"/>
      <w:r w:rsidRPr="00CF7743">
        <w:t xml:space="preserve"> </w:t>
      </w:r>
      <w:proofErr w:type="spellStart"/>
      <w:r w:rsidRPr="00CF7743">
        <w:t>and</w:t>
      </w:r>
      <w:proofErr w:type="spellEnd"/>
      <w:r w:rsidRPr="00CF7743">
        <w:t xml:space="preserve"> </w:t>
      </w:r>
      <w:proofErr w:type="spellStart"/>
      <w:r w:rsidRPr="00CF7743">
        <w:t>Force</w:t>
      </w:r>
      <w:proofErr w:type="spellEnd"/>
      <w:r w:rsidRPr="00CF7743">
        <w:t xml:space="preserve"> </w:t>
      </w:r>
      <w:proofErr w:type="spellStart"/>
      <w:r w:rsidRPr="00CF7743">
        <w:t>Control</w:t>
      </w:r>
      <w:proofErr w:type="spellEnd"/>
      <w:r w:rsidRPr="00CF7743">
        <w:t xml:space="preserve"> </w:t>
      </w:r>
      <w:proofErr w:type="spellStart"/>
      <w:r w:rsidRPr="00CF7743">
        <w:t>of</w:t>
      </w:r>
      <w:proofErr w:type="spellEnd"/>
      <w:r w:rsidRPr="00CF7743">
        <w:t xml:space="preserve"> </w:t>
      </w:r>
      <w:proofErr w:type="spellStart"/>
      <w:r w:rsidRPr="00CF7743">
        <w:t>Surgical</w:t>
      </w:r>
      <w:proofErr w:type="spellEnd"/>
      <w:r w:rsidRPr="00CF7743">
        <w:t xml:space="preserve"> </w:t>
      </w:r>
      <w:proofErr w:type="spellStart"/>
      <w:r w:rsidRPr="00CF7743">
        <w:t>Assistance</w:t>
      </w:r>
      <w:proofErr w:type="spellEnd"/>
      <w:r w:rsidRPr="00CF7743">
        <w:t xml:space="preserve"> </w:t>
      </w:r>
      <w:proofErr w:type="spellStart"/>
      <w:r w:rsidRPr="00CF7743">
        <w:t>Robots</w:t>
      </w:r>
      <w:proofErr w:type="spellEnd"/>
      <w:r w:rsidRPr="00CF7743">
        <w:t xml:space="preserve">. </w:t>
      </w:r>
      <w:proofErr w:type="spellStart"/>
      <w:r w:rsidRPr="00CF7743">
        <w:t>Mathematics</w:t>
      </w:r>
      <w:proofErr w:type="spellEnd"/>
      <w:r w:rsidR="005C4F18">
        <w:t>.</w:t>
      </w:r>
      <w:r w:rsidRPr="00CF7743">
        <w:t xml:space="preserve"> </w:t>
      </w:r>
      <w:r w:rsidR="00A24E62" w:rsidRPr="00CF7743">
        <w:t>2021</w:t>
      </w:r>
      <w:r w:rsidR="00A24E62">
        <w:t xml:space="preserve">. </w:t>
      </w:r>
      <w:r w:rsidRPr="00CF7743">
        <w:t>9</w:t>
      </w:r>
      <w:r w:rsidR="00A24E62">
        <w:t>(</w:t>
      </w:r>
      <w:r w:rsidRPr="00CF7743">
        <w:t>7</w:t>
      </w:r>
      <w:r w:rsidR="00A24E62">
        <w:t>)</w:t>
      </w:r>
      <w:r w:rsidR="005C4F18">
        <w:t>.</w:t>
      </w:r>
      <w:r w:rsidRPr="00CF7743">
        <w:t xml:space="preserve"> 773. </w:t>
      </w:r>
      <w:r w:rsidR="002E3D90">
        <w:rPr>
          <w:lang w:val="en-US"/>
        </w:rPr>
        <w:t xml:space="preserve">DOI: </w:t>
      </w:r>
      <w:r w:rsidRPr="00CF7743">
        <w:lastRenderedPageBreak/>
        <w:t>https://doi.org/10.3390/math9070773</w:t>
      </w:r>
      <w:bookmarkEnd w:id="67"/>
      <w:r w:rsidR="00300673">
        <w:rPr>
          <w:rFonts w:hint="eastAsia"/>
          <w:lang w:eastAsia="ja-JP"/>
        </w:rPr>
        <w:t>.</w:t>
      </w:r>
    </w:p>
    <w:p w14:paraId="49AA69B9" w14:textId="1F0BBF41" w:rsidR="006D78BC" w:rsidRPr="00CF7743" w:rsidRDefault="006D78BC" w:rsidP="00DD0C10">
      <w:pPr>
        <w:pStyle w:val="a3"/>
        <w:numPr>
          <w:ilvl w:val="0"/>
          <w:numId w:val="2"/>
        </w:numPr>
        <w:tabs>
          <w:tab w:val="clear" w:pos="9639"/>
        </w:tabs>
        <w:ind w:left="0" w:firstLine="709"/>
      </w:pPr>
      <w:bookmarkStart w:id="68" w:name="_Ref221443649"/>
      <w:bookmarkStart w:id="69" w:name="_Ref228445737"/>
      <w:proofErr w:type="spellStart"/>
      <w:r w:rsidRPr="00CF7743">
        <w:t>Trajectory</w:t>
      </w:r>
      <w:proofErr w:type="spellEnd"/>
      <w:r w:rsidRPr="00CF7743">
        <w:t xml:space="preserve"> </w:t>
      </w:r>
      <w:proofErr w:type="spellStart"/>
      <w:r w:rsidRPr="00CF7743">
        <w:t>Prediction</w:t>
      </w:r>
      <w:proofErr w:type="spellEnd"/>
      <w:r w:rsidRPr="00CF7743">
        <w:t xml:space="preserve"> </w:t>
      </w:r>
      <w:proofErr w:type="spellStart"/>
      <w:r w:rsidRPr="00CF7743">
        <w:t>for</w:t>
      </w:r>
      <w:proofErr w:type="spellEnd"/>
      <w:r w:rsidRPr="00CF7743">
        <w:t xml:space="preserve"> </w:t>
      </w:r>
      <w:proofErr w:type="spellStart"/>
      <w:r w:rsidRPr="00CF7743">
        <w:t>Autonomous</w:t>
      </w:r>
      <w:proofErr w:type="spellEnd"/>
      <w:r w:rsidRPr="00CF7743">
        <w:t xml:space="preserve"> </w:t>
      </w:r>
      <w:proofErr w:type="spellStart"/>
      <w:r w:rsidRPr="00CF7743">
        <w:t>Driving</w:t>
      </w:r>
      <w:proofErr w:type="spellEnd"/>
      <w:r w:rsidRPr="00CF7743">
        <w:t xml:space="preserve">: </w:t>
      </w:r>
      <w:proofErr w:type="spellStart"/>
      <w:r w:rsidRPr="00CF7743">
        <w:t>Progress</w:t>
      </w:r>
      <w:proofErr w:type="spellEnd"/>
      <w:r w:rsidRPr="00CF7743">
        <w:t xml:space="preserve">, </w:t>
      </w:r>
      <w:proofErr w:type="spellStart"/>
      <w:r w:rsidRPr="00CF7743">
        <w:t>Limitations</w:t>
      </w:r>
      <w:proofErr w:type="spellEnd"/>
      <w:r w:rsidRPr="00CF7743">
        <w:t xml:space="preserve">, </w:t>
      </w:r>
      <w:proofErr w:type="spellStart"/>
      <w:r w:rsidRPr="00CF7743">
        <w:t>and</w:t>
      </w:r>
      <w:proofErr w:type="spellEnd"/>
      <w:r w:rsidRPr="00CF7743">
        <w:t xml:space="preserve"> </w:t>
      </w:r>
      <w:proofErr w:type="spellStart"/>
      <w:r w:rsidRPr="00CF7743">
        <w:t>Future</w:t>
      </w:r>
      <w:proofErr w:type="spellEnd"/>
      <w:r w:rsidRPr="00CF7743">
        <w:t xml:space="preserve"> </w:t>
      </w:r>
      <w:proofErr w:type="spellStart"/>
      <w:r w:rsidRPr="00CF7743">
        <w:t>Directions</w:t>
      </w:r>
      <w:proofErr w:type="spellEnd"/>
      <w:r w:rsidR="005C4F18">
        <w:t>.</w:t>
      </w:r>
      <w:r w:rsidRPr="00CF7743">
        <w:t xml:space="preserve"> URL: https://arxiv.org/abs/2503.03262 (</w:t>
      </w:r>
      <w:r w:rsidR="009F5D38" w:rsidRPr="00CF7743">
        <w:t>дата звернення: 10.02.2026</w:t>
      </w:r>
      <w:r w:rsidRPr="00CF7743">
        <w:t>)</w:t>
      </w:r>
      <w:bookmarkEnd w:id="68"/>
      <w:r w:rsidR="00815625" w:rsidRPr="00CF7743">
        <w:t>.</w:t>
      </w:r>
      <w:bookmarkEnd w:id="69"/>
    </w:p>
    <w:p w14:paraId="29A6BC8B" w14:textId="4ABA00B6" w:rsidR="008264AA" w:rsidRPr="00CF7743" w:rsidRDefault="006D78BC" w:rsidP="00DD0C10">
      <w:pPr>
        <w:pStyle w:val="a3"/>
        <w:numPr>
          <w:ilvl w:val="0"/>
          <w:numId w:val="2"/>
        </w:numPr>
        <w:tabs>
          <w:tab w:val="clear" w:pos="9639"/>
        </w:tabs>
        <w:ind w:left="0" w:firstLine="709"/>
      </w:pPr>
      <w:r w:rsidRPr="00CF7743">
        <w:t xml:space="preserve"> </w:t>
      </w:r>
      <w:bookmarkStart w:id="70" w:name="_Ref221443786"/>
      <w:bookmarkStart w:id="71" w:name="_Ref228445746"/>
      <w:r w:rsidR="008264AA" w:rsidRPr="00CF7743">
        <w:t xml:space="preserve">A </w:t>
      </w:r>
      <w:proofErr w:type="spellStart"/>
      <w:r w:rsidR="008264AA" w:rsidRPr="00CF7743">
        <w:t>Real‑Time</w:t>
      </w:r>
      <w:proofErr w:type="spellEnd"/>
      <w:r w:rsidR="008264AA" w:rsidRPr="00CF7743">
        <w:t xml:space="preserve"> </w:t>
      </w:r>
      <w:proofErr w:type="spellStart"/>
      <w:r w:rsidR="008264AA" w:rsidRPr="00CF7743">
        <w:t>Intelligent</w:t>
      </w:r>
      <w:proofErr w:type="spellEnd"/>
      <w:r w:rsidR="008264AA" w:rsidRPr="00CF7743">
        <w:t xml:space="preserve"> </w:t>
      </w:r>
      <w:proofErr w:type="spellStart"/>
      <w:r w:rsidR="008264AA" w:rsidRPr="00CF7743">
        <w:t>Surveillance</w:t>
      </w:r>
      <w:proofErr w:type="spellEnd"/>
      <w:r w:rsidR="008264AA" w:rsidRPr="00CF7743">
        <w:t xml:space="preserve"> </w:t>
      </w:r>
      <w:proofErr w:type="spellStart"/>
      <w:r w:rsidR="008264AA" w:rsidRPr="00CF7743">
        <w:t>System</w:t>
      </w:r>
      <w:proofErr w:type="spellEnd"/>
      <w:r w:rsidR="008264AA" w:rsidRPr="00CF7743">
        <w:t xml:space="preserve"> </w:t>
      </w:r>
      <w:proofErr w:type="spellStart"/>
      <w:r w:rsidR="008264AA" w:rsidRPr="00CF7743">
        <w:t>for</w:t>
      </w:r>
      <w:proofErr w:type="spellEnd"/>
      <w:r w:rsidR="008264AA" w:rsidRPr="00CF7743">
        <w:t xml:space="preserve"> </w:t>
      </w:r>
      <w:proofErr w:type="spellStart"/>
      <w:r w:rsidR="008264AA" w:rsidRPr="00CF7743">
        <w:t>Suspicious</w:t>
      </w:r>
      <w:proofErr w:type="spellEnd"/>
      <w:r w:rsidR="008264AA" w:rsidRPr="00CF7743">
        <w:t xml:space="preserve"> </w:t>
      </w:r>
      <w:proofErr w:type="spellStart"/>
      <w:r w:rsidR="008264AA" w:rsidRPr="00CF7743">
        <w:t>Behavior</w:t>
      </w:r>
      <w:proofErr w:type="spellEnd"/>
      <w:r w:rsidR="008264AA" w:rsidRPr="00CF7743">
        <w:t xml:space="preserve"> </w:t>
      </w:r>
      <w:proofErr w:type="spellStart"/>
      <w:r w:rsidR="008264AA" w:rsidRPr="00CF7743">
        <w:t>and</w:t>
      </w:r>
      <w:proofErr w:type="spellEnd"/>
      <w:r w:rsidR="008264AA" w:rsidRPr="00CF7743">
        <w:t xml:space="preserve"> </w:t>
      </w:r>
      <w:proofErr w:type="spellStart"/>
      <w:r w:rsidR="008264AA" w:rsidRPr="00CF7743">
        <w:t>Facial</w:t>
      </w:r>
      <w:proofErr w:type="spellEnd"/>
      <w:r w:rsidR="008264AA" w:rsidRPr="00CF7743">
        <w:t xml:space="preserve"> </w:t>
      </w:r>
      <w:proofErr w:type="spellStart"/>
      <w:r w:rsidR="008264AA" w:rsidRPr="00CF7743">
        <w:t>Emotion</w:t>
      </w:r>
      <w:proofErr w:type="spellEnd"/>
      <w:r w:rsidR="008264AA" w:rsidRPr="00CF7743">
        <w:t xml:space="preserve"> </w:t>
      </w:r>
      <w:proofErr w:type="spellStart"/>
      <w:r w:rsidR="008264AA" w:rsidRPr="00CF7743">
        <w:t>Analysis</w:t>
      </w:r>
      <w:proofErr w:type="spellEnd"/>
      <w:r w:rsidR="008264AA" w:rsidRPr="00CF7743">
        <w:t xml:space="preserve"> </w:t>
      </w:r>
      <w:proofErr w:type="spellStart"/>
      <w:r w:rsidR="008264AA" w:rsidRPr="00CF7743">
        <w:t>Using</w:t>
      </w:r>
      <w:proofErr w:type="spellEnd"/>
      <w:r w:rsidR="008264AA" w:rsidRPr="00CF7743">
        <w:t xml:space="preserve"> YOLOv8 </w:t>
      </w:r>
      <w:proofErr w:type="spellStart"/>
      <w:r w:rsidR="008264AA" w:rsidRPr="00CF7743">
        <w:t>and</w:t>
      </w:r>
      <w:proofErr w:type="spellEnd"/>
      <w:r w:rsidR="008264AA" w:rsidRPr="00CF7743">
        <w:t xml:space="preserve"> </w:t>
      </w:r>
      <w:proofErr w:type="spellStart"/>
      <w:r w:rsidR="008264AA" w:rsidRPr="00CF7743">
        <w:t>DeepFace</w:t>
      </w:r>
      <w:proofErr w:type="spellEnd"/>
      <w:r w:rsidR="005C4F18">
        <w:t>.</w:t>
      </w:r>
      <w:r w:rsidR="008264AA" w:rsidRPr="00CF7743">
        <w:t xml:space="preserve"> </w:t>
      </w:r>
      <w:r w:rsidR="008264AA" w:rsidRPr="005C4F18">
        <w:rPr>
          <w:i/>
          <w:iCs/>
        </w:rPr>
        <w:t xml:space="preserve">MDPI </w:t>
      </w:r>
      <w:proofErr w:type="spellStart"/>
      <w:r w:rsidR="008264AA" w:rsidRPr="005C4F18">
        <w:rPr>
          <w:i/>
          <w:iCs/>
        </w:rPr>
        <w:t>Electronics</w:t>
      </w:r>
      <w:proofErr w:type="spellEnd"/>
      <w:r w:rsidR="005C4F18">
        <w:rPr>
          <w:i/>
          <w:iCs/>
        </w:rPr>
        <w:t>.</w:t>
      </w:r>
      <w:r w:rsidR="008264AA" w:rsidRPr="00CF7743">
        <w:t xml:space="preserve"> 2025. URL: https://doi.org/10.3390/engproc2025107059 (</w:t>
      </w:r>
      <w:r w:rsidR="009F5D38" w:rsidRPr="00CF7743">
        <w:t>дата звернення: 10.02.2026</w:t>
      </w:r>
      <w:r w:rsidR="008264AA" w:rsidRPr="00CF7743">
        <w:t>)</w:t>
      </w:r>
      <w:bookmarkEnd w:id="70"/>
      <w:r w:rsidR="00815625" w:rsidRPr="00CF7743">
        <w:t>.</w:t>
      </w:r>
      <w:bookmarkEnd w:id="71"/>
    </w:p>
    <w:p w14:paraId="7C9BEE45" w14:textId="5CBA360F" w:rsidR="00845779" w:rsidRPr="00CF7743" w:rsidRDefault="00845779" w:rsidP="00DD0C10">
      <w:pPr>
        <w:pStyle w:val="a3"/>
        <w:numPr>
          <w:ilvl w:val="0"/>
          <w:numId w:val="2"/>
        </w:numPr>
        <w:tabs>
          <w:tab w:val="clear" w:pos="9639"/>
        </w:tabs>
        <w:ind w:left="0" w:firstLine="709"/>
      </w:pPr>
      <w:bookmarkStart w:id="72" w:name="_Ref221444338"/>
      <w:bookmarkStart w:id="73" w:name="_Ref228445753"/>
      <w:proofErr w:type="spellStart"/>
      <w:r w:rsidRPr="00CF7743">
        <w:t>Deep</w:t>
      </w:r>
      <w:proofErr w:type="spellEnd"/>
      <w:r w:rsidRPr="00CF7743">
        <w:t xml:space="preserve"> </w:t>
      </w:r>
      <w:proofErr w:type="spellStart"/>
      <w:r w:rsidRPr="00CF7743">
        <w:t>learning-based</w:t>
      </w:r>
      <w:proofErr w:type="spellEnd"/>
      <w:r w:rsidRPr="00CF7743">
        <w:t xml:space="preserve"> </w:t>
      </w:r>
      <w:proofErr w:type="spellStart"/>
      <w:r w:rsidRPr="00CF7743">
        <w:t>real</w:t>
      </w:r>
      <w:proofErr w:type="spellEnd"/>
      <w:r w:rsidRPr="00CF7743">
        <w:t xml:space="preserve"> </w:t>
      </w:r>
      <w:proofErr w:type="spellStart"/>
      <w:r w:rsidRPr="00CF7743">
        <w:t>time</w:t>
      </w:r>
      <w:proofErr w:type="spellEnd"/>
      <w:r w:rsidRPr="00CF7743">
        <w:t xml:space="preserve"> </w:t>
      </w:r>
      <w:proofErr w:type="spellStart"/>
      <w:r w:rsidRPr="00CF7743">
        <w:t>detection</w:t>
      </w:r>
      <w:proofErr w:type="spellEnd"/>
      <w:r w:rsidRPr="00CF7743">
        <w:t xml:space="preserve"> </w:t>
      </w:r>
      <w:proofErr w:type="spellStart"/>
      <w:r w:rsidRPr="00CF7743">
        <w:t>for</w:t>
      </w:r>
      <w:proofErr w:type="spellEnd"/>
      <w:r w:rsidRPr="00CF7743">
        <w:t xml:space="preserve"> </w:t>
      </w:r>
      <w:proofErr w:type="spellStart"/>
      <w:r w:rsidRPr="00CF7743">
        <w:t>cardiac</w:t>
      </w:r>
      <w:proofErr w:type="spellEnd"/>
      <w:r w:rsidRPr="00CF7743">
        <w:t xml:space="preserve"> </w:t>
      </w:r>
      <w:proofErr w:type="spellStart"/>
      <w:r w:rsidRPr="00CF7743">
        <w:t>objects</w:t>
      </w:r>
      <w:proofErr w:type="spellEnd"/>
      <w:r w:rsidRPr="00CF7743">
        <w:t xml:space="preserve"> </w:t>
      </w:r>
      <w:proofErr w:type="spellStart"/>
      <w:r w:rsidRPr="00CF7743">
        <w:t>with</w:t>
      </w:r>
      <w:proofErr w:type="spellEnd"/>
      <w:r w:rsidRPr="00CF7743">
        <w:t xml:space="preserve"> </w:t>
      </w:r>
      <w:proofErr w:type="spellStart"/>
      <w:r w:rsidRPr="00CF7743">
        <w:t>fetal</w:t>
      </w:r>
      <w:proofErr w:type="spellEnd"/>
      <w:r w:rsidRPr="00CF7743">
        <w:t xml:space="preserve"> </w:t>
      </w:r>
      <w:proofErr w:type="spellStart"/>
      <w:r w:rsidRPr="00CF7743">
        <w:t>ultrasound</w:t>
      </w:r>
      <w:proofErr w:type="spellEnd"/>
      <w:r w:rsidRPr="00CF7743">
        <w:t xml:space="preserve"> </w:t>
      </w:r>
      <w:proofErr w:type="spellStart"/>
      <w:r w:rsidRPr="00CF7743">
        <w:t>video</w:t>
      </w:r>
      <w:proofErr w:type="spellEnd"/>
      <w:r w:rsidRPr="00CF7743">
        <w:t>.</w:t>
      </w:r>
      <w:r w:rsidR="008264AA" w:rsidRPr="00CF7743">
        <w:t xml:space="preserve"> </w:t>
      </w:r>
      <w:r w:rsidRPr="00CF7743">
        <w:t>URL: https://doi.org/10.1016/j.imu.2022.101150 (</w:t>
      </w:r>
      <w:r w:rsidR="009F5D38" w:rsidRPr="00CF7743">
        <w:t>дата звернення: 10.02.2026</w:t>
      </w:r>
      <w:r w:rsidRPr="00CF7743">
        <w:t>)</w:t>
      </w:r>
      <w:bookmarkEnd w:id="72"/>
      <w:r w:rsidR="00815625" w:rsidRPr="00CF7743">
        <w:t>.</w:t>
      </w:r>
      <w:bookmarkEnd w:id="73"/>
    </w:p>
    <w:p w14:paraId="0510BBBD" w14:textId="3E2E2D96" w:rsidR="00AD3C21" w:rsidRPr="00CF7743" w:rsidRDefault="00AD3C21" w:rsidP="00DD0C10">
      <w:pPr>
        <w:pStyle w:val="a3"/>
        <w:numPr>
          <w:ilvl w:val="0"/>
          <w:numId w:val="2"/>
        </w:numPr>
        <w:tabs>
          <w:tab w:val="clear" w:pos="9639"/>
        </w:tabs>
        <w:ind w:left="0" w:firstLine="709"/>
      </w:pPr>
      <w:bookmarkStart w:id="74" w:name="_Ref221549463"/>
      <w:proofErr w:type="spellStart"/>
      <w:r w:rsidRPr="00CF7743">
        <w:t>Object</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Different</w:t>
      </w:r>
      <w:proofErr w:type="spellEnd"/>
      <w:r w:rsidRPr="00CF7743">
        <w:t xml:space="preserve"> </w:t>
      </w:r>
      <w:proofErr w:type="spellStart"/>
      <w:r w:rsidRPr="00CF7743">
        <w:t>Lighting</w:t>
      </w:r>
      <w:proofErr w:type="spellEnd"/>
      <w:r w:rsidRPr="00CF7743">
        <w:t xml:space="preserve"> </w:t>
      </w:r>
      <w:proofErr w:type="spellStart"/>
      <w:r w:rsidRPr="00CF7743">
        <w:t>Conditions</w:t>
      </w:r>
      <w:proofErr w:type="spellEnd"/>
      <w:r w:rsidRPr="00CF7743">
        <w:t xml:space="preserve"> </w:t>
      </w:r>
      <w:proofErr w:type="spellStart"/>
      <w:r w:rsidRPr="00CF7743">
        <w:t>at</w:t>
      </w:r>
      <w:proofErr w:type="spellEnd"/>
      <w:r w:rsidRPr="00CF7743">
        <w:t xml:space="preserve"> </w:t>
      </w:r>
      <w:proofErr w:type="spellStart"/>
      <w:r w:rsidRPr="00CF7743">
        <w:t>Various</w:t>
      </w:r>
      <w:proofErr w:type="spellEnd"/>
      <w:r w:rsidRPr="00CF7743">
        <w:t xml:space="preserve"> </w:t>
      </w:r>
      <w:proofErr w:type="spellStart"/>
      <w:r w:rsidRPr="00CF7743">
        <w:t>Angles</w:t>
      </w:r>
      <w:proofErr w:type="spellEnd"/>
      <w:r w:rsidRPr="00CF7743">
        <w:t xml:space="preserve"> </w:t>
      </w:r>
      <w:proofErr w:type="spellStart"/>
      <w:r w:rsidRPr="00CF7743">
        <w:t>by</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w:t>
      </w:r>
      <w:proofErr w:type="spellStart"/>
      <w:r w:rsidRPr="00CF7743">
        <w:t>Method</w:t>
      </w:r>
      <w:proofErr w:type="spellEnd"/>
      <w:r w:rsidRPr="00CF7743">
        <w:t xml:space="preserve">. URL: </w:t>
      </w:r>
      <w:hyperlink r:id="rId39" w:history="1">
        <w:r w:rsidR="00724364" w:rsidRPr="00444C41">
          <w:t>https://arxiv.org/abs/2210.09618v1</w:t>
        </w:r>
      </w:hyperlink>
      <w:bookmarkEnd w:id="74"/>
      <w:r w:rsidR="0078237E" w:rsidRPr="0078237E">
        <w:t xml:space="preserve"> (дата звернення: 10.02.2026).</w:t>
      </w:r>
    </w:p>
    <w:p w14:paraId="6DFF0013" w14:textId="3DB6E49B" w:rsidR="00724364" w:rsidRPr="00CF7743" w:rsidRDefault="002023A0" w:rsidP="00DD0C10">
      <w:pPr>
        <w:pStyle w:val="a3"/>
        <w:numPr>
          <w:ilvl w:val="0"/>
          <w:numId w:val="2"/>
        </w:numPr>
        <w:tabs>
          <w:tab w:val="clear" w:pos="9639"/>
        </w:tabs>
        <w:ind w:left="0" w:firstLine="709"/>
      </w:pPr>
      <w:bookmarkStart w:id="75" w:name="_Ref221549586"/>
      <w:proofErr w:type="spellStart"/>
      <w:r w:rsidRPr="00CF7743">
        <w:t>Zou</w:t>
      </w:r>
      <w:proofErr w:type="spellEnd"/>
      <w:r w:rsidRPr="00CF7743">
        <w:t xml:space="preserve"> Z., </w:t>
      </w:r>
      <w:proofErr w:type="spellStart"/>
      <w:r w:rsidRPr="00CF7743">
        <w:t>Chen</w:t>
      </w:r>
      <w:proofErr w:type="spellEnd"/>
      <w:r w:rsidRPr="00CF7743">
        <w:t xml:space="preserve"> K., </w:t>
      </w:r>
      <w:proofErr w:type="spellStart"/>
      <w:r w:rsidRPr="00CF7743">
        <w:t>Shi</w:t>
      </w:r>
      <w:proofErr w:type="spellEnd"/>
      <w:r w:rsidRPr="00CF7743">
        <w:t xml:space="preserve"> Z., </w:t>
      </w:r>
      <w:proofErr w:type="spellStart"/>
      <w:r w:rsidRPr="00CF7743">
        <w:t>Shi</w:t>
      </w:r>
      <w:proofErr w:type="spellEnd"/>
      <w:r w:rsidRPr="00CF7743">
        <w:t xml:space="preserve"> Z., </w:t>
      </w:r>
      <w:proofErr w:type="spellStart"/>
      <w:r w:rsidRPr="00CF7743">
        <w:t>Guo</w:t>
      </w:r>
      <w:proofErr w:type="spellEnd"/>
      <w:r w:rsidRPr="00CF7743">
        <w:t xml:space="preserve"> Y., </w:t>
      </w:r>
      <w:proofErr w:type="spellStart"/>
      <w:r w:rsidRPr="00CF7743">
        <w:t>Ye</w:t>
      </w:r>
      <w:proofErr w:type="spellEnd"/>
      <w:r w:rsidRPr="00CF7743">
        <w:t xml:space="preserve"> J.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20 </w:t>
      </w:r>
      <w:proofErr w:type="spellStart"/>
      <w:r w:rsidRPr="00CF7743">
        <w:t>Years</w:t>
      </w:r>
      <w:proofErr w:type="spellEnd"/>
      <w:r w:rsidRPr="00CF7743">
        <w:t xml:space="preserve">: A </w:t>
      </w:r>
      <w:proofErr w:type="spellStart"/>
      <w:r w:rsidRPr="00CF7743">
        <w:t>Survey</w:t>
      </w:r>
      <w:proofErr w:type="spellEnd"/>
      <w:r w:rsidRPr="00CF7743">
        <w:t>. URL: https://arxiv.org/pdf/1905.05055.pdf (</w:t>
      </w:r>
      <w:r w:rsidR="009F5D38" w:rsidRPr="00CF7743">
        <w:t>дата звернення: 10.02.2026</w:t>
      </w:r>
      <w:r w:rsidRPr="00CF7743">
        <w:t>).</w:t>
      </w:r>
      <w:bookmarkEnd w:id="75"/>
    </w:p>
    <w:p w14:paraId="6AB2BE81" w14:textId="2C6CE72D" w:rsidR="007B624A" w:rsidRPr="00CF7743" w:rsidRDefault="007B624A" w:rsidP="00DD0C10">
      <w:pPr>
        <w:pStyle w:val="a3"/>
        <w:numPr>
          <w:ilvl w:val="0"/>
          <w:numId w:val="2"/>
        </w:numPr>
        <w:tabs>
          <w:tab w:val="clear" w:pos="9639"/>
        </w:tabs>
        <w:ind w:left="0" w:firstLine="709"/>
      </w:pPr>
      <w:bookmarkStart w:id="76" w:name="_Ref221549767"/>
      <w:proofErr w:type="spellStart"/>
      <w:r w:rsidRPr="00CF7743">
        <w:t>Bagging</w:t>
      </w:r>
      <w:proofErr w:type="spellEnd"/>
      <w:r w:rsidRPr="00CF7743">
        <w:t xml:space="preserve"> </w:t>
      </w:r>
      <w:proofErr w:type="spellStart"/>
      <w:r w:rsidRPr="00CF7743">
        <w:t>vs</w:t>
      </w:r>
      <w:proofErr w:type="spellEnd"/>
      <w:r w:rsidRPr="00CF7743">
        <w:t xml:space="preserve"> </w:t>
      </w:r>
      <w:proofErr w:type="spellStart"/>
      <w:r w:rsidRPr="00CF7743">
        <w:t>Boosting</w:t>
      </w:r>
      <w:proofErr w:type="spellEnd"/>
      <w:r w:rsidRPr="00CF7743">
        <w:t xml:space="preserve"> </w:t>
      </w:r>
      <w:proofErr w:type="spellStart"/>
      <w:r w:rsidRPr="00CF7743">
        <w:t>vs</w:t>
      </w:r>
      <w:proofErr w:type="spellEnd"/>
      <w:r w:rsidRPr="00CF7743">
        <w:t xml:space="preserve"> </w:t>
      </w:r>
      <w:proofErr w:type="spellStart"/>
      <w:r w:rsidRPr="00CF7743">
        <w:t>Stacking</w:t>
      </w:r>
      <w:proofErr w:type="spellEnd"/>
      <w:r w:rsidRPr="00CF7743">
        <w:t xml:space="preserve"> URL: https://www.geeksforgeeks.org/machine-learning/bagging-vs-boosting-vs-stacking/ (</w:t>
      </w:r>
      <w:r w:rsidR="009F5D38" w:rsidRPr="00CF7743">
        <w:t>дата звернення: 10.02.2026</w:t>
      </w:r>
      <w:r w:rsidRPr="00CF7743">
        <w:t>).</w:t>
      </w:r>
      <w:bookmarkEnd w:id="76"/>
    </w:p>
    <w:p w14:paraId="66434064" w14:textId="42039B72" w:rsidR="00850181" w:rsidRPr="00CF7743" w:rsidRDefault="005D7CA5" w:rsidP="00DD0C10">
      <w:pPr>
        <w:pStyle w:val="a3"/>
        <w:numPr>
          <w:ilvl w:val="0"/>
          <w:numId w:val="2"/>
        </w:numPr>
        <w:tabs>
          <w:tab w:val="clear" w:pos="9639"/>
        </w:tabs>
        <w:ind w:left="0" w:firstLine="709"/>
      </w:pPr>
      <w:r w:rsidRPr="00CF7743">
        <w:t xml:space="preserve"> </w:t>
      </w:r>
      <w:bookmarkStart w:id="77" w:name="_Ref221549991"/>
      <w:bookmarkStart w:id="78" w:name="_Ref228445792"/>
      <w:proofErr w:type="spellStart"/>
      <w:r w:rsidRPr="00CF7743">
        <w:t>Fernández</w:t>
      </w:r>
      <w:proofErr w:type="spellEnd"/>
      <w:r w:rsidRPr="00CF7743">
        <w:t xml:space="preserve"> </w:t>
      </w:r>
      <w:proofErr w:type="spellStart"/>
      <w:r w:rsidRPr="00CF7743">
        <w:t>Mareco</w:t>
      </w:r>
      <w:proofErr w:type="spellEnd"/>
      <w:r w:rsidRPr="00CF7743">
        <w:t xml:space="preserve"> </w:t>
      </w:r>
      <w:r w:rsidR="00E72A05" w:rsidRPr="00CF7743">
        <w:t xml:space="preserve">E. R. </w:t>
      </w:r>
      <w:proofErr w:type="spellStart"/>
      <w:r w:rsidRPr="00CF7743">
        <w:t>and</w:t>
      </w:r>
      <w:proofErr w:type="spellEnd"/>
      <w:r w:rsidRPr="00CF7743">
        <w:t xml:space="preserve"> </w:t>
      </w:r>
      <w:proofErr w:type="spellStart"/>
      <w:r w:rsidRPr="00CF7743">
        <w:t>Pinto-Roa</w:t>
      </w:r>
      <w:proofErr w:type="spellEnd"/>
      <w:r w:rsidR="00E72A05" w:rsidRPr="00E72A05">
        <w:t xml:space="preserve"> </w:t>
      </w:r>
      <w:r w:rsidR="00E72A05" w:rsidRPr="00CF7743">
        <w:t>D.</w:t>
      </w:r>
      <w:r w:rsidRPr="00CF7743">
        <w:t xml:space="preserve">, </w:t>
      </w:r>
      <w:proofErr w:type="spellStart"/>
      <w:r w:rsidRPr="00CF7743">
        <w:t>Application</w:t>
      </w:r>
      <w:proofErr w:type="spellEnd"/>
      <w:r w:rsidRPr="00CF7743">
        <w:t xml:space="preserve"> </w:t>
      </w:r>
      <w:proofErr w:type="spellStart"/>
      <w:r w:rsidRPr="00CF7743">
        <w:t>of</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in</w:t>
      </w:r>
      <w:proofErr w:type="spellEnd"/>
      <w:r w:rsidRPr="00CF7743">
        <w:t xml:space="preserve"> </w:t>
      </w:r>
      <w:proofErr w:type="spellStart"/>
      <w:r w:rsidRPr="00CF7743">
        <w:t>Control</w:t>
      </w:r>
      <w:proofErr w:type="spellEnd"/>
      <w:r w:rsidRPr="00CF7743">
        <w:t xml:space="preserve"> </w:t>
      </w:r>
      <w:proofErr w:type="spellStart"/>
      <w:r w:rsidRPr="00CF7743">
        <w:t>Systems</w:t>
      </w:r>
      <w:proofErr w:type="spellEnd"/>
      <w:r w:rsidRPr="00CF7743">
        <w:t xml:space="preserve">: </w:t>
      </w:r>
      <w:proofErr w:type="spellStart"/>
      <w:r w:rsidRPr="00CF7743">
        <w:t>Trends</w:t>
      </w:r>
      <w:proofErr w:type="spellEnd"/>
      <w:r w:rsidRPr="00CF7743">
        <w:t xml:space="preserve">, </w:t>
      </w:r>
      <w:proofErr w:type="spellStart"/>
      <w:r w:rsidRPr="00CF7743">
        <w:t>Challenges</w:t>
      </w:r>
      <w:proofErr w:type="spellEnd"/>
      <w:r w:rsidRPr="00CF7743">
        <w:t xml:space="preserve">, </w:t>
      </w:r>
      <w:proofErr w:type="spellStart"/>
      <w:r w:rsidRPr="00CF7743">
        <w:t>and</w:t>
      </w:r>
      <w:proofErr w:type="spellEnd"/>
      <w:r w:rsidRPr="00CF7743">
        <w:t xml:space="preserve"> </w:t>
      </w:r>
      <w:proofErr w:type="spellStart"/>
      <w:r w:rsidRPr="00CF7743">
        <w:t>Opportunities</w:t>
      </w:r>
      <w:proofErr w:type="spellEnd"/>
      <w:r w:rsidR="00E72A05">
        <w:t>.</w:t>
      </w:r>
      <w:r w:rsidRPr="00CF7743">
        <w:t xml:space="preserve"> </w:t>
      </w:r>
      <w:r w:rsidRPr="00E72A05">
        <w:rPr>
          <w:i/>
          <w:iCs/>
        </w:rPr>
        <w:t>AI</w:t>
      </w:r>
      <w:r w:rsidR="00E72A05" w:rsidRPr="00E72A05">
        <w:rPr>
          <w:i/>
          <w:iCs/>
        </w:rPr>
        <w:t>.</w:t>
      </w:r>
      <w:r w:rsidRPr="00CF7743">
        <w:t xml:space="preserve"> </w:t>
      </w:r>
      <w:r w:rsidR="00E72A05" w:rsidRPr="00CF7743">
        <w:t xml:space="preserve">2025. </w:t>
      </w:r>
      <w:r w:rsidRPr="00CF7743">
        <w:t>6</w:t>
      </w:r>
      <w:r w:rsidR="00E72A05">
        <w:t>(</w:t>
      </w:r>
      <w:r w:rsidRPr="00CF7743">
        <w:t>12</w:t>
      </w:r>
      <w:r w:rsidR="00E72A05">
        <w:t>).</w:t>
      </w:r>
      <w:r w:rsidRPr="00CF7743">
        <w:t xml:space="preserve"> 326</w:t>
      </w:r>
      <w:r w:rsidR="00E72A05">
        <w:t>.</w:t>
      </w:r>
      <w:r w:rsidRPr="00CF7743">
        <w:t xml:space="preserve"> URL: https://doi.org/10.3390/ai6120326</w:t>
      </w:r>
      <w:bookmarkEnd w:id="77"/>
      <w:r w:rsidR="00850181" w:rsidRPr="00CF7743">
        <w:t xml:space="preserve"> (</w:t>
      </w:r>
      <w:r w:rsidR="009F5D38" w:rsidRPr="00CF7743">
        <w:t>дата звернення: 10.02.2026</w:t>
      </w:r>
      <w:r w:rsidR="00850181" w:rsidRPr="00CF7743">
        <w:t>).</w:t>
      </w:r>
      <w:bookmarkEnd w:id="78"/>
    </w:p>
    <w:p w14:paraId="3D0A1AE3" w14:textId="1BE31C6D" w:rsidR="005D7CA5" w:rsidRPr="00CF7743" w:rsidRDefault="00850181" w:rsidP="00DD0C10">
      <w:pPr>
        <w:pStyle w:val="a3"/>
        <w:numPr>
          <w:ilvl w:val="0"/>
          <w:numId w:val="2"/>
        </w:numPr>
        <w:tabs>
          <w:tab w:val="clear" w:pos="9639"/>
        </w:tabs>
        <w:ind w:left="0" w:firstLine="709"/>
      </w:pPr>
      <w:r w:rsidRPr="00CF7743">
        <w:t xml:space="preserve"> </w:t>
      </w:r>
      <w:bookmarkStart w:id="79" w:name="_Ref221550223"/>
      <w:proofErr w:type="spellStart"/>
      <w:r w:rsidRPr="00CF7743">
        <w:t>Qi</w:t>
      </w:r>
      <w:proofErr w:type="spellEnd"/>
      <w:r w:rsidRPr="00CF7743">
        <w:t xml:space="preserve"> </w:t>
      </w:r>
      <w:r w:rsidR="00E72A05" w:rsidRPr="00CF7743">
        <w:t xml:space="preserve">M. </w:t>
      </w:r>
      <w:proofErr w:type="spellStart"/>
      <w:r w:rsidRPr="00CF7743">
        <w:t>and</w:t>
      </w:r>
      <w:proofErr w:type="spellEnd"/>
      <w:r w:rsidRPr="00CF7743">
        <w:t xml:space="preserve"> </w:t>
      </w:r>
      <w:proofErr w:type="spellStart"/>
      <w:r w:rsidRPr="00CF7743">
        <w:t>Tao</w:t>
      </w:r>
      <w:proofErr w:type="spellEnd"/>
      <w:r w:rsidR="00E72A05" w:rsidRPr="00E72A05">
        <w:t xml:space="preserve"> </w:t>
      </w:r>
      <w:r w:rsidR="00E72A05" w:rsidRPr="00CF7743">
        <w:t>F.</w:t>
      </w:r>
      <w:r w:rsidRPr="00CF7743">
        <w:t xml:space="preserve">, </w:t>
      </w:r>
      <w:proofErr w:type="spellStart"/>
      <w:r w:rsidRPr="00CF7743">
        <w:t>Digital</w:t>
      </w:r>
      <w:proofErr w:type="spellEnd"/>
      <w:r w:rsidRPr="00CF7743">
        <w:t xml:space="preserve"> </w:t>
      </w:r>
      <w:proofErr w:type="spellStart"/>
      <w:r w:rsidRPr="00CF7743">
        <w:t>twins</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and</w:t>
      </w:r>
      <w:proofErr w:type="spellEnd"/>
      <w:r w:rsidRPr="00CF7743">
        <w:t xml:space="preserve"> </w:t>
      </w:r>
      <w:proofErr w:type="spellStart"/>
      <w:r w:rsidRPr="00CF7743">
        <w:t>the</w:t>
      </w:r>
      <w:proofErr w:type="spellEnd"/>
      <w:r w:rsidRPr="00CF7743">
        <w:t xml:space="preserve"> </w:t>
      </w:r>
      <w:proofErr w:type="spellStart"/>
      <w:r w:rsidRPr="00CF7743">
        <w:t>IoT</w:t>
      </w:r>
      <w:proofErr w:type="spellEnd"/>
      <w:r w:rsidRPr="00CF7743">
        <w:t xml:space="preserve"> </w:t>
      </w:r>
      <w:proofErr w:type="spellStart"/>
      <w:r w:rsidRPr="00CF7743">
        <w:t>cyber-physical</w:t>
      </w:r>
      <w:proofErr w:type="spellEnd"/>
      <w:r w:rsidRPr="00CF7743">
        <w:t xml:space="preserve"> </w:t>
      </w:r>
      <w:proofErr w:type="spellStart"/>
      <w:r w:rsidRPr="00CF7743">
        <w:t>systems</w:t>
      </w:r>
      <w:proofErr w:type="spellEnd"/>
      <w:r w:rsidRPr="00CF7743">
        <w:t xml:space="preserve"> </w:t>
      </w:r>
      <w:proofErr w:type="spellStart"/>
      <w:r w:rsidRPr="00CF7743">
        <w:t>in</w:t>
      </w:r>
      <w:proofErr w:type="spellEnd"/>
      <w:r w:rsidRPr="00CF7743">
        <w:t xml:space="preserve"> </w:t>
      </w:r>
      <w:proofErr w:type="spellStart"/>
      <w:r w:rsidRPr="00CF7743">
        <w:t>Industry</w:t>
      </w:r>
      <w:proofErr w:type="spellEnd"/>
      <w:r w:rsidRPr="00CF7743">
        <w:t xml:space="preserve"> 4.0</w:t>
      </w:r>
      <w:r w:rsidR="00E72A05">
        <w:t>.</w:t>
      </w:r>
      <w:r w:rsidRPr="00CF7743">
        <w:t xml:space="preserve"> </w:t>
      </w:r>
      <w:proofErr w:type="spellStart"/>
      <w:r w:rsidRPr="00E72A05">
        <w:rPr>
          <w:i/>
          <w:iCs/>
        </w:rPr>
        <w:t>Int</w:t>
      </w:r>
      <w:proofErr w:type="spellEnd"/>
      <w:r w:rsidRPr="00E72A05">
        <w:rPr>
          <w:i/>
          <w:iCs/>
        </w:rPr>
        <w:t xml:space="preserve">. J. </w:t>
      </w:r>
      <w:proofErr w:type="spellStart"/>
      <w:r w:rsidRPr="00E72A05">
        <w:rPr>
          <w:i/>
          <w:iCs/>
        </w:rPr>
        <w:t>Intelligent</w:t>
      </w:r>
      <w:proofErr w:type="spellEnd"/>
      <w:r w:rsidRPr="00E72A05">
        <w:rPr>
          <w:i/>
          <w:iCs/>
        </w:rPr>
        <w:t xml:space="preserve"> </w:t>
      </w:r>
      <w:proofErr w:type="spellStart"/>
      <w:r w:rsidRPr="00E72A05">
        <w:rPr>
          <w:i/>
          <w:iCs/>
        </w:rPr>
        <w:t>Robotics</w:t>
      </w:r>
      <w:proofErr w:type="spellEnd"/>
      <w:r w:rsidRPr="00E72A05">
        <w:rPr>
          <w:i/>
          <w:iCs/>
        </w:rPr>
        <w:t xml:space="preserve"> </w:t>
      </w:r>
      <w:proofErr w:type="spellStart"/>
      <w:r w:rsidRPr="00E72A05">
        <w:rPr>
          <w:i/>
          <w:iCs/>
        </w:rPr>
        <w:t>Applications</w:t>
      </w:r>
      <w:proofErr w:type="spellEnd"/>
      <w:r w:rsidR="00E72A05">
        <w:rPr>
          <w:i/>
          <w:iCs/>
        </w:rPr>
        <w:t>.</w:t>
      </w:r>
      <w:r w:rsidRPr="00CF7743">
        <w:t xml:space="preserve"> </w:t>
      </w:r>
      <w:r w:rsidR="00E72A05" w:rsidRPr="00CF7743">
        <w:t xml:space="preserve">2022. </w:t>
      </w:r>
      <w:proofErr w:type="spellStart"/>
      <w:r w:rsidRPr="00CF7743">
        <w:t>vol</w:t>
      </w:r>
      <w:proofErr w:type="spellEnd"/>
      <w:r w:rsidRPr="00CF7743">
        <w:t>. 6</w:t>
      </w:r>
      <w:r w:rsidR="00E72A05">
        <w:t>.</w:t>
      </w:r>
      <w:r w:rsidRPr="00CF7743">
        <w:t xml:space="preserve"> </w:t>
      </w:r>
      <w:r w:rsidR="00E72A05" w:rsidRPr="00CF7743">
        <w:t>PP</w:t>
      </w:r>
      <w:r w:rsidRPr="00CF7743">
        <w:t>. 171–185, URL: https://link.springer.com/article/10.1007/s41315-021-00180-5 (</w:t>
      </w:r>
      <w:r w:rsidR="009F5D38" w:rsidRPr="00CF7743">
        <w:t>дата звернення: 10.02.2026</w:t>
      </w:r>
      <w:r w:rsidRPr="00CF7743">
        <w:t>).</w:t>
      </w:r>
      <w:bookmarkEnd w:id="79"/>
    </w:p>
    <w:p w14:paraId="47B65925" w14:textId="22C66EC0" w:rsidR="00850181" w:rsidRPr="00CF7743" w:rsidRDefault="001850B1" w:rsidP="00DD0C10">
      <w:pPr>
        <w:pStyle w:val="a3"/>
        <w:numPr>
          <w:ilvl w:val="0"/>
          <w:numId w:val="2"/>
        </w:numPr>
        <w:tabs>
          <w:tab w:val="clear" w:pos="9639"/>
        </w:tabs>
        <w:ind w:left="0" w:firstLine="709"/>
      </w:pPr>
      <w:bookmarkStart w:id="80" w:name="_Ref221550419"/>
      <w:r w:rsidRPr="00CF7743">
        <w:t xml:space="preserve">Шматко О.В., </w:t>
      </w:r>
      <w:proofErr w:type="spellStart"/>
      <w:r w:rsidRPr="00CF7743">
        <w:t>Гамаюн</w:t>
      </w:r>
      <w:proofErr w:type="spellEnd"/>
      <w:r w:rsidRPr="00CF7743">
        <w:t xml:space="preserve"> І.П., </w:t>
      </w:r>
      <w:proofErr w:type="spellStart"/>
      <w:r w:rsidRPr="00CF7743">
        <w:t>Коломійцев</w:t>
      </w:r>
      <w:proofErr w:type="spellEnd"/>
      <w:r w:rsidRPr="00CF7743">
        <w:t xml:space="preserve"> О.В., Третяк В.Ф., Рудаков І.С., </w:t>
      </w:r>
      <w:proofErr w:type="spellStart"/>
      <w:r w:rsidRPr="00CF7743">
        <w:t>Бердочник</w:t>
      </w:r>
      <w:proofErr w:type="spellEnd"/>
      <w:r w:rsidRPr="00CF7743">
        <w:t xml:space="preserve"> А.Д. Дослідження та оцінка підсистеми виявлення та класифікації об</w:t>
      </w:r>
      <w:r w:rsidR="0089083A" w:rsidRPr="00CF7743">
        <w:t>’</w:t>
      </w:r>
      <w:r w:rsidRPr="00CF7743">
        <w:t xml:space="preserve">єктів у </w:t>
      </w:r>
      <w:proofErr w:type="spellStart"/>
      <w:r w:rsidRPr="00CF7743">
        <w:t>відеопотоці</w:t>
      </w:r>
      <w:proofErr w:type="spellEnd"/>
      <w:r w:rsidRPr="00CF7743">
        <w:t xml:space="preserve">. </w:t>
      </w:r>
      <w:r w:rsidRPr="0094220E">
        <w:rPr>
          <w:i/>
          <w:iCs/>
        </w:rPr>
        <w:t>Системи обробки інформації.</w:t>
      </w:r>
      <w:r w:rsidRPr="00CF7743">
        <w:t xml:space="preserve"> 2025. № 4 </w:t>
      </w:r>
      <w:r w:rsidR="009A02E5">
        <w:t>(</w:t>
      </w:r>
      <w:r w:rsidRPr="00CF7743">
        <w:t>179</w:t>
      </w:r>
      <w:r w:rsidR="009A02E5">
        <w:t>)</w:t>
      </w:r>
      <w:r w:rsidRPr="00CF7743">
        <w:t xml:space="preserve">. C. 70-80. </w:t>
      </w:r>
      <w:r w:rsidR="00815625" w:rsidRPr="00CF7743">
        <w:t xml:space="preserve">URL: </w:t>
      </w:r>
      <w:r w:rsidRPr="00CF7743">
        <w:t>https://doi.org/10.30748/soi.2024.179.08</w:t>
      </w:r>
      <w:r w:rsidR="00815625" w:rsidRPr="00CF7743">
        <w:t xml:space="preserve"> (дата звернення: </w:t>
      </w:r>
      <w:r w:rsidR="00815625" w:rsidRPr="00CF7743">
        <w:lastRenderedPageBreak/>
        <w:t>10.02.2026)</w:t>
      </w:r>
      <w:r w:rsidRPr="00CF7743">
        <w:t>.</w:t>
      </w:r>
      <w:bookmarkEnd w:id="80"/>
    </w:p>
    <w:p w14:paraId="3986C2BF" w14:textId="04940A1A" w:rsidR="00637DC7" w:rsidRPr="00CF7743" w:rsidRDefault="00637DC7" w:rsidP="00DD0C10">
      <w:pPr>
        <w:pStyle w:val="a3"/>
        <w:numPr>
          <w:ilvl w:val="0"/>
          <w:numId w:val="2"/>
        </w:numPr>
        <w:tabs>
          <w:tab w:val="clear" w:pos="9639"/>
        </w:tabs>
        <w:ind w:left="0" w:firstLine="709"/>
      </w:pPr>
      <w:r w:rsidRPr="00CF7743">
        <w:t xml:space="preserve"> </w:t>
      </w:r>
      <w:bookmarkStart w:id="81" w:name="_Ref221606843"/>
      <w:bookmarkStart w:id="82" w:name="_Ref228445829"/>
      <w:proofErr w:type="spellStart"/>
      <w:r w:rsidRPr="00CF7743">
        <w:t>Wang</w:t>
      </w:r>
      <w:proofErr w:type="spellEnd"/>
      <w:r w:rsidRPr="00CF7743">
        <w:t xml:space="preserve"> K., </w:t>
      </w:r>
      <w:proofErr w:type="spellStart"/>
      <w:r w:rsidRPr="00CF7743">
        <w:t>Wang</w:t>
      </w:r>
      <w:proofErr w:type="spellEnd"/>
      <w:r w:rsidRPr="00CF7743">
        <w:t xml:space="preserve"> Z., </w:t>
      </w:r>
      <w:proofErr w:type="spellStart"/>
      <w:r w:rsidRPr="00CF7743">
        <w:t>Li</w:t>
      </w:r>
      <w:proofErr w:type="spellEnd"/>
      <w:r w:rsidRPr="00CF7743">
        <w:t xml:space="preserve"> Z.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Oriented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w:t>
      </w:r>
      <w:proofErr w:type="spellStart"/>
      <w:r w:rsidRPr="00CF7743">
        <w:t>optical</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using</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a </w:t>
      </w:r>
      <w:proofErr w:type="spellStart"/>
      <w:r w:rsidRPr="00CF7743">
        <w:t>survey</w:t>
      </w:r>
      <w:proofErr w:type="spellEnd"/>
      <w:r w:rsidRPr="00CF7743">
        <w:t xml:space="preserve">. </w:t>
      </w:r>
      <w:proofErr w:type="spellStart"/>
      <w:r w:rsidRPr="009A02E5">
        <w:rPr>
          <w:i/>
          <w:iCs/>
        </w:rPr>
        <w:t>Artif</w:t>
      </w:r>
      <w:proofErr w:type="spellEnd"/>
      <w:r w:rsidRPr="009A02E5">
        <w:rPr>
          <w:i/>
          <w:iCs/>
        </w:rPr>
        <w:t xml:space="preserve"> </w:t>
      </w:r>
      <w:proofErr w:type="spellStart"/>
      <w:r w:rsidRPr="009A02E5">
        <w:rPr>
          <w:i/>
          <w:iCs/>
        </w:rPr>
        <w:t>Intell</w:t>
      </w:r>
      <w:proofErr w:type="spellEnd"/>
      <w:r w:rsidR="009A02E5">
        <w:rPr>
          <w:i/>
          <w:iCs/>
        </w:rPr>
        <w:t>.</w:t>
      </w:r>
      <w:r w:rsidRPr="00CF7743">
        <w:t xml:space="preserve"> </w:t>
      </w:r>
      <w:r w:rsidR="00FA08EE" w:rsidRPr="00CF7743">
        <w:t>2025</w:t>
      </w:r>
      <w:r w:rsidR="00FA08EE">
        <w:t xml:space="preserve">. </w:t>
      </w:r>
      <w:proofErr w:type="spellStart"/>
      <w:r w:rsidRPr="00CF7743">
        <w:t>Rev</w:t>
      </w:r>
      <w:proofErr w:type="spellEnd"/>
      <w:r w:rsidRPr="00CF7743">
        <w:t xml:space="preserve"> 58</w:t>
      </w:r>
      <w:r w:rsidR="00FA08EE">
        <w:t>.</w:t>
      </w:r>
      <w:r w:rsidRPr="00CF7743">
        <w:t xml:space="preserve"> 350. </w:t>
      </w:r>
      <w:r w:rsidR="00815625" w:rsidRPr="00CF7743">
        <w:t xml:space="preserve">URL: </w:t>
      </w:r>
      <w:hyperlink r:id="rId40" w:history="1">
        <w:r w:rsidRPr="00444C41">
          <w:t>https://doi.org/10.1007/s10462-025-11256-0</w:t>
        </w:r>
      </w:hyperlink>
      <w:bookmarkEnd w:id="81"/>
      <w:r w:rsidR="00815625" w:rsidRPr="00CF7743">
        <w:t xml:space="preserve"> (дата звернення: 10.02.2026).</w:t>
      </w:r>
      <w:bookmarkEnd w:id="82"/>
    </w:p>
    <w:p w14:paraId="01E9FF38" w14:textId="6855ADC2" w:rsidR="00637DC7" w:rsidRPr="00CF7743" w:rsidRDefault="00637DC7" w:rsidP="00DD0C10">
      <w:pPr>
        <w:pStyle w:val="a3"/>
        <w:numPr>
          <w:ilvl w:val="0"/>
          <w:numId w:val="2"/>
        </w:numPr>
        <w:tabs>
          <w:tab w:val="clear" w:pos="9639"/>
        </w:tabs>
        <w:ind w:left="0" w:firstLine="709"/>
      </w:pPr>
      <w:r w:rsidRPr="00CF7743">
        <w:t xml:space="preserve"> </w:t>
      </w:r>
      <w:bookmarkStart w:id="83" w:name="_Ref221607121"/>
      <w:bookmarkStart w:id="84" w:name="_Ref228445868"/>
      <w:r w:rsidRPr="00CF7743">
        <w:t>Іванов Ю. С. Супровід динамічних об</w:t>
      </w:r>
      <w:r w:rsidR="0089083A" w:rsidRPr="00CF7743">
        <w:t>’</w:t>
      </w:r>
      <w:r w:rsidRPr="00CF7743">
        <w:t xml:space="preserve">єктів у </w:t>
      </w:r>
      <w:proofErr w:type="spellStart"/>
      <w:r w:rsidRPr="00CF7743">
        <w:t>відеопотоках</w:t>
      </w:r>
      <w:proofErr w:type="spellEnd"/>
      <w:r w:rsidRPr="00CF7743">
        <w:t xml:space="preserve"> розподілених систем відеоспостереження</w:t>
      </w:r>
      <w:r w:rsidR="009A02E5">
        <w:t>.</w:t>
      </w:r>
      <w:r w:rsidRPr="00CF7743">
        <w:t xml:space="preserve"> 2015. URL: https://ena.lpnu.ua/items/ca3d677b-4e53-4edc-893a-b7d8d12f8d3f (дата звернення: 10.02.2026)</w:t>
      </w:r>
      <w:bookmarkEnd w:id="83"/>
      <w:r w:rsidR="00815625" w:rsidRPr="00CF7743">
        <w:t>.</w:t>
      </w:r>
      <w:bookmarkEnd w:id="84"/>
    </w:p>
    <w:p w14:paraId="08F0B50E" w14:textId="04351F7E" w:rsidR="00637DC7" w:rsidRPr="00CF7743" w:rsidRDefault="00637DC7" w:rsidP="00DD0C10">
      <w:pPr>
        <w:pStyle w:val="a3"/>
        <w:numPr>
          <w:ilvl w:val="0"/>
          <w:numId w:val="2"/>
        </w:numPr>
        <w:tabs>
          <w:tab w:val="clear" w:pos="9639"/>
        </w:tabs>
        <w:ind w:left="0" w:firstLine="709"/>
      </w:pPr>
      <w:r w:rsidRPr="00CF7743">
        <w:t xml:space="preserve"> </w:t>
      </w:r>
      <w:bookmarkStart w:id="85" w:name="_Ref221607196"/>
      <w:proofErr w:type="spellStart"/>
      <w:r w:rsidRPr="00CF7743">
        <w:t>Podvyshennyi</w:t>
      </w:r>
      <w:proofErr w:type="spellEnd"/>
      <w:r w:rsidRPr="00CF7743">
        <w:t xml:space="preserve"> V., </w:t>
      </w:r>
      <w:proofErr w:type="spellStart"/>
      <w:r w:rsidRPr="00CF7743">
        <w:t>Safonyk</w:t>
      </w:r>
      <w:proofErr w:type="spellEnd"/>
      <w:r w:rsidRPr="00CF7743">
        <w:t xml:space="preserve"> A. Прогнозування траєкторій рухомих об</w:t>
      </w:r>
      <w:r w:rsidR="0089083A" w:rsidRPr="00CF7743">
        <w:t>’</w:t>
      </w:r>
      <w:r w:rsidRPr="00CF7743">
        <w:t xml:space="preserve">єктів як елемент інтелектуального </w:t>
      </w:r>
      <w:proofErr w:type="spellStart"/>
      <w:r w:rsidRPr="00CF7743">
        <w:t>відеос-постереження</w:t>
      </w:r>
      <w:proofErr w:type="spellEnd"/>
      <w:r w:rsidRPr="00CF7743">
        <w:t xml:space="preserve"> з БПЛА. </w:t>
      </w:r>
      <w:proofErr w:type="spellStart"/>
      <w:r w:rsidRPr="009A02E5">
        <w:rPr>
          <w:i/>
          <w:iCs/>
        </w:rPr>
        <w:t>Proc</w:t>
      </w:r>
      <w:proofErr w:type="spellEnd"/>
      <w:r w:rsidRPr="009A02E5">
        <w:rPr>
          <w:i/>
          <w:iCs/>
        </w:rPr>
        <w:t xml:space="preserve">. </w:t>
      </w:r>
      <w:proofErr w:type="spellStart"/>
      <w:r w:rsidRPr="009A02E5">
        <w:rPr>
          <w:i/>
          <w:iCs/>
        </w:rPr>
        <w:t>Modeling</w:t>
      </w:r>
      <w:proofErr w:type="spellEnd"/>
      <w:r w:rsidRPr="009A02E5">
        <w:rPr>
          <w:i/>
          <w:iCs/>
        </w:rPr>
        <w:t xml:space="preserve">, </w:t>
      </w:r>
      <w:proofErr w:type="spellStart"/>
      <w:r w:rsidRPr="009A02E5">
        <w:rPr>
          <w:i/>
          <w:iCs/>
        </w:rPr>
        <w:t>Control</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Information</w:t>
      </w:r>
      <w:proofErr w:type="spellEnd"/>
      <w:r w:rsidRPr="009A02E5">
        <w:rPr>
          <w:i/>
          <w:iCs/>
        </w:rPr>
        <w:t xml:space="preserve"> Technologies </w:t>
      </w:r>
      <w:proofErr w:type="spellStart"/>
      <w:r w:rsidRPr="009A02E5">
        <w:rPr>
          <w:i/>
          <w:iCs/>
        </w:rPr>
        <w:t>International</w:t>
      </w:r>
      <w:proofErr w:type="spellEnd"/>
      <w:r w:rsidRPr="009A02E5">
        <w:rPr>
          <w:i/>
          <w:iCs/>
        </w:rPr>
        <w:t xml:space="preserve"> </w:t>
      </w:r>
      <w:proofErr w:type="spellStart"/>
      <w:r w:rsidRPr="009A02E5">
        <w:rPr>
          <w:i/>
          <w:iCs/>
        </w:rPr>
        <w:t>Sc</w:t>
      </w:r>
      <w:proofErr w:type="spellEnd"/>
      <w:r w:rsidRPr="009A02E5">
        <w:rPr>
          <w:i/>
          <w:iCs/>
        </w:rPr>
        <w:t xml:space="preserve">. </w:t>
      </w:r>
      <w:proofErr w:type="spellStart"/>
      <w:r w:rsidRPr="009A02E5">
        <w:rPr>
          <w:i/>
          <w:iCs/>
        </w:rPr>
        <w:t>Pract</w:t>
      </w:r>
      <w:proofErr w:type="spellEnd"/>
      <w:r w:rsidRPr="009A02E5">
        <w:rPr>
          <w:i/>
          <w:iCs/>
        </w:rPr>
        <w:t xml:space="preserve">. </w:t>
      </w:r>
      <w:proofErr w:type="spellStart"/>
      <w:r w:rsidRPr="009A02E5">
        <w:rPr>
          <w:i/>
          <w:iCs/>
        </w:rPr>
        <w:t>Conf</w:t>
      </w:r>
      <w:proofErr w:type="spellEnd"/>
      <w:r w:rsidRPr="009A02E5">
        <w:rPr>
          <w:i/>
          <w:iCs/>
        </w:rPr>
        <w:t>.</w:t>
      </w:r>
      <w:r w:rsidRPr="00CF7743">
        <w:t xml:space="preserve"> 2025. DOI: https://doi.org/10.31713/MCIT.2025.053</w:t>
      </w:r>
      <w:bookmarkEnd w:id="85"/>
      <w:r w:rsidR="002E3D90" w:rsidRPr="002E3D90">
        <w:t xml:space="preserve"> (дата звернення: 10.02.2026)</w:t>
      </w:r>
      <w:r w:rsidR="00300673">
        <w:rPr>
          <w:rFonts w:hint="eastAsia"/>
          <w:lang w:eastAsia="ja-JP"/>
        </w:rPr>
        <w:t>.</w:t>
      </w:r>
    </w:p>
    <w:p w14:paraId="155E85ED" w14:textId="25D2792B" w:rsidR="00553C9A" w:rsidRPr="00CF7743" w:rsidRDefault="00553C9A" w:rsidP="00DD0C10">
      <w:pPr>
        <w:pStyle w:val="a3"/>
        <w:numPr>
          <w:ilvl w:val="0"/>
          <w:numId w:val="2"/>
        </w:numPr>
        <w:tabs>
          <w:tab w:val="clear" w:pos="9639"/>
        </w:tabs>
        <w:ind w:left="0" w:firstLine="709"/>
      </w:pPr>
      <w:r w:rsidRPr="00CF7743">
        <w:t xml:space="preserve"> </w:t>
      </w:r>
      <w:bookmarkStart w:id="86" w:name="_Ref221607342"/>
      <w:bookmarkStart w:id="87" w:name="_Ref228445886"/>
      <w:r w:rsidRPr="00CF7743">
        <w:t xml:space="preserve">Оптичний потік </w:t>
      </w:r>
      <w:r w:rsidR="00E104AB">
        <w:t>–</w:t>
      </w:r>
      <w:r w:rsidRPr="00CF7743">
        <w:t xml:space="preserve"> поняття та застосування у </w:t>
      </w:r>
      <w:proofErr w:type="spellStart"/>
      <w:r w:rsidRPr="00CF7743">
        <w:t>відеоаналізі</w:t>
      </w:r>
      <w:proofErr w:type="spellEnd"/>
      <w:r w:rsidRPr="00CF7743">
        <w:t xml:space="preserve">, Міністерство освіти і науки України, </w:t>
      </w:r>
      <w:proofErr w:type="spellStart"/>
      <w:r w:rsidRPr="00CF7743">
        <w:t>Tech</w:t>
      </w:r>
      <w:proofErr w:type="spellEnd"/>
      <w:r w:rsidRPr="00CF7743">
        <w:t xml:space="preserve">. </w:t>
      </w:r>
      <w:proofErr w:type="spellStart"/>
      <w:r w:rsidRPr="00CF7743">
        <w:t>Report</w:t>
      </w:r>
      <w:proofErr w:type="spellEnd"/>
      <w:r w:rsidR="00EB3805">
        <w:t>.</w:t>
      </w:r>
      <w:r w:rsidRPr="00CF7743">
        <w:t xml:space="preserve"> 2025. URL: https://ekmair.ukma.edu.ua/server/api/core/bitstreams/8f37cad5-932a-4141-a681-592f8949c5bf/content (дата звернення: 10.02.2026)</w:t>
      </w:r>
      <w:bookmarkEnd w:id="86"/>
      <w:r w:rsidR="00A318F5" w:rsidRPr="00CF7743">
        <w:t>.</w:t>
      </w:r>
      <w:bookmarkEnd w:id="87"/>
    </w:p>
    <w:p w14:paraId="6644832B" w14:textId="094693D7" w:rsidR="006914AD" w:rsidRPr="00CF7743" w:rsidRDefault="006914AD" w:rsidP="00DD0C10">
      <w:pPr>
        <w:pStyle w:val="a3"/>
        <w:numPr>
          <w:ilvl w:val="0"/>
          <w:numId w:val="2"/>
        </w:numPr>
        <w:tabs>
          <w:tab w:val="clear" w:pos="9639"/>
        </w:tabs>
        <w:ind w:left="0" w:firstLine="709"/>
      </w:pPr>
      <w:r w:rsidRPr="00CF7743">
        <w:t xml:space="preserve"> </w:t>
      </w:r>
      <w:bookmarkStart w:id="88" w:name="_Ref221607448"/>
      <w:bookmarkStart w:id="89" w:name="_Ref228445894"/>
      <w:proofErr w:type="spellStart"/>
      <w:r w:rsidRPr="00CF7743">
        <w:t>Three</w:t>
      </w:r>
      <w:proofErr w:type="spellEnd"/>
      <w:r w:rsidRPr="00CF7743">
        <w:t xml:space="preserve"> </w:t>
      </w:r>
      <w:proofErr w:type="spellStart"/>
      <w:r w:rsidRPr="00CF7743">
        <w:t>dimensional</w:t>
      </w:r>
      <w:proofErr w:type="spellEnd"/>
      <w:r w:rsidRPr="00CF7743">
        <w:t xml:space="preserve"> </w:t>
      </w:r>
      <w:proofErr w:type="spellStart"/>
      <w:r w:rsidRPr="00CF7743">
        <w:t>tracking</w:t>
      </w:r>
      <w:proofErr w:type="spellEnd"/>
      <w:r w:rsidRPr="00CF7743">
        <w:t xml:space="preserve"> </w:t>
      </w:r>
      <w:proofErr w:type="spellStart"/>
      <w:r w:rsidRPr="00CF7743">
        <w:t>of</w:t>
      </w:r>
      <w:proofErr w:type="spellEnd"/>
      <w:r w:rsidRPr="00CF7743">
        <w:t xml:space="preserve"> </w:t>
      </w:r>
      <w:proofErr w:type="spellStart"/>
      <w:r w:rsidRPr="00CF7743">
        <w:t>rigid</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motion</w:t>
      </w:r>
      <w:proofErr w:type="spellEnd"/>
      <w:r w:rsidRPr="00CF7743">
        <w:t xml:space="preserve"> </w:t>
      </w:r>
      <w:proofErr w:type="spellStart"/>
      <w:r w:rsidRPr="00CF7743">
        <w:t>using</w:t>
      </w:r>
      <w:proofErr w:type="spellEnd"/>
      <w:r w:rsidRPr="00CF7743">
        <w:t xml:space="preserve"> 2D </w:t>
      </w:r>
      <w:proofErr w:type="spellStart"/>
      <w:r w:rsidRPr="00CF7743">
        <w:t>optical</w:t>
      </w:r>
      <w:proofErr w:type="spellEnd"/>
      <w:r w:rsidRPr="00CF7743">
        <w:t xml:space="preserve"> </w:t>
      </w:r>
      <w:proofErr w:type="spellStart"/>
      <w:r w:rsidRPr="00CF7743">
        <w:t>flows</w:t>
      </w:r>
      <w:proofErr w:type="spellEnd"/>
      <w:r w:rsidR="0099031E">
        <w:t>.</w:t>
      </w:r>
      <w:r w:rsidRPr="00CF7743">
        <w:t xml:space="preserve"> </w:t>
      </w:r>
      <w:proofErr w:type="spellStart"/>
      <w:r w:rsidRPr="009A02E5">
        <w:rPr>
          <w:i/>
          <w:iCs/>
        </w:rPr>
        <w:t>Image</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Vision</w:t>
      </w:r>
      <w:proofErr w:type="spellEnd"/>
      <w:r w:rsidRPr="009A02E5">
        <w:rPr>
          <w:i/>
          <w:iCs/>
        </w:rPr>
        <w:t xml:space="preserve"> </w:t>
      </w:r>
      <w:proofErr w:type="spellStart"/>
      <w:r w:rsidRPr="009A02E5">
        <w:rPr>
          <w:i/>
          <w:iCs/>
        </w:rPr>
        <w:t>Computing</w:t>
      </w:r>
      <w:proofErr w:type="spellEnd"/>
      <w:r w:rsidR="0099031E">
        <w:t>.</w:t>
      </w:r>
      <w:r w:rsidRPr="00CF7743">
        <w:t xml:space="preserve"> </w:t>
      </w:r>
      <w:r w:rsidR="0099031E" w:rsidRPr="00CF7743">
        <w:t>2024.</w:t>
      </w:r>
      <w:r w:rsidR="0099031E">
        <w:t xml:space="preserve"> </w:t>
      </w:r>
      <w:proofErr w:type="spellStart"/>
      <w:r w:rsidR="0099031E" w:rsidRPr="00CF7743">
        <w:t>V</w:t>
      </w:r>
      <w:r w:rsidRPr="00CF7743">
        <w:t>ol</w:t>
      </w:r>
      <w:proofErr w:type="spellEnd"/>
      <w:r w:rsidRPr="00CF7743">
        <w:t>. 142</w:t>
      </w:r>
      <w:r w:rsidR="0099031E">
        <w:t>.</w:t>
      </w:r>
      <w:r w:rsidRPr="00CF7743">
        <w:t xml:space="preserve"> 104913</w:t>
      </w:r>
      <w:r w:rsidR="0099031E">
        <w:t>.</w:t>
      </w:r>
      <w:r w:rsidRPr="00CF7743">
        <w:t xml:space="preserve"> </w:t>
      </w:r>
      <w:r w:rsidR="002E3D90">
        <w:rPr>
          <w:lang w:val="en-US"/>
        </w:rPr>
        <w:t>URL</w:t>
      </w:r>
      <w:r w:rsidR="002E3D90" w:rsidRPr="0099031E">
        <w:rPr>
          <w:lang w:val="en-US"/>
        </w:rPr>
        <w:t xml:space="preserve">: </w:t>
      </w:r>
      <w:r w:rsidRPr="00CF7743">
        <w:t>https://www.sciencedirect.com/science/article/pii/S0262885624000167 (дата звернення: 10.02.2026)</w:t>
      </w:r>
      <w:bookmarkEnd w:id="88"/>
      <w:r w:rsidR="00A318F5" w:rsidRPr="00CF7743">
        <w:t>.</w:t>
      </w:r>
      <w:bookmarkEnd w:id="89"/>
    </w:p>
    <w:p w14:paraId="6D68EE69" w14:textId="3F3EB180" w:rsidR="00DF498B" w:rsidRPr="00CF7743" w:rsidRDefault="00DF498B" w:rsidP="00DD0C10">
      <w:pPr>
        <w:pStyle w:val="a3"/>
        <w:numPr>
          <w:ilvl w:val="0"/>
          <w:numId w:val="2"/>
        </w:numPr>
        <w:tabs>
          <w:tab w:val="clear" w:pos="9639"/>
        </w:tabs>
        <w:ind w:left="0" w:firstLine="709"/>
      </w:pPr>
      <w:r w:rsidRPr="00CF7743">
        <w:t xml:space="preserve"> </w:t>
      </w:r>
      <w:bookmarkStart w:id="90" w:name="_Ref221607542"/>
      <w:bookmarkStart w:id="91" w:name="_Ref228445902"/>
      <w:proofErr w:type="spellStart"/>
      <w:r w:rsidRPr="00CF7743">
        <w:t>Malhotra</w:t>
      </w:r>
      <w:proofErr w:type="spellEnd"/>
      <w:r w:rsidR="0099031E" w:rsidRPr="0099031E">
        <w:t xml:space="preserve"> </w:t>
      </w:r>
      <w:r w:rsidR="0099031E" w:rsidRPr="00CF7743">
        <w:t>R.</w:t>
      </w:r>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proofErr w:type="spellStart"/>
      <w:r w:rsidRPr="00CF7743">
        <w:t>of</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video</w:t>
      </w:r>
      <w:proofErr w:type="spellEnd"/>
      <w:r w:rsidRPr="00CF7743">
        <w:t xml:space="preserve"> </w:t>
      </w:r>
      <w:proofErr w:type="spellStart"/>
      <w:r w:rsidRPr="00CF7743">
        <w:t>using</w:t>
      </w:r>
      <w:proofErr w:type="spellEnd"/>
      <w:r w:rsidRPr="00CF7743">
        <w:t xml:space="preserve"> </w:t>
      </w:r>
      <w:proofErr w:type="spellStart"/>
      <w:r w:rsidRPr="00CF7743">
        <w:t>optical</w:t>
      </w:r>
      <w:proofErr w:type="spellEnd"/>
      <w:r w:rsidRPr="00CF7743">
        <w:t xml:space="preserve"> </w:t>
      </w:r>
      <w:proofErr w:type="spellStart"/>
      <w:r w:rsidRPr="00CF7743">
        <w:t>vector</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0099031E">
        <w:t>.</w:t>
      </w:r>
      <w:r w:rsidRPr="00CF7743">
        <w:t xml:space="preserve"> </w:t>
      </w:r>
      <w:proofErr w:type="spellStart"/>
      <w:r w:rsidRPr="009A02E5">
        <w:rPr>
          <w:i/>
          <w:iCs/>
        </w:rPr>
        <w:t>MSc</w:t>
      </w:r>
      <w:proofErr w:type="spellEnd"/>
      <w:r w:rsidRPr="009A02E5">
        <w:rPr>
          <w:i/>
          <w:iCs/>
        </w:rPr>
        <w:t xml:space="preserve"> </w:t>
      </w:r>
      <w:proofErr w:type="spellStart"/>
      <w:r w:rsidRPr="009A02E5">
        <w:rPr>
          <w:i/>
          <w:iCs/>
        </w:rPr>
        <w:t>Thesis</w:t>
      </w:r>
      <w:proofErr w:type="spellEnd"/>
      <w:r w:rsidRPr="009A02E5">
        <w:rPr>
          <w:i/>
          <w:iCs/>
        </w:rPr>
        <w:t xml:space="preserve">, </w:t>
      </w:r>
      <w:proofErr w:type="spellStart"/>
      <w:r w:rsidRPr="009A02E5">
        <w:rPr>
          <w:i/>
          <w:iCs/>
        </w:rPr>
        <w:t>Univ</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Saskatchewan</w:t>
      </w:r>
      <w:proofErr w:type="spellEnd"/>
      <w:r w:rsidR="0099031E">
        <w:t>.</w:t>
      </w:r>
      <w:r w:rsidRPr="00CF7743">
        <w:t xml:space="preserve"> 2008. URL: https://harvest.usask.ca/items/69514620-0907-44ea-8ab3-b580c03cded5 (дата звернення: 10.02.2026)</w:t>
      </w:r>
      <w:bookmarkEnd w:id="90"/>
      <w:r w:rsidR="00A318F5" w:rsidRPr="00CF7743">
        <w:t>.</w:t>
      </w:r>
      <w:bookmarkEnd w:id="91"/>
    </w:p>
    <w:p w14:paraId="6D8F15F2" w14:textId="306BA213" w:rsidR="0018519B" w:rsidRPr="00CF7743" w:rsidRDefault="0018519B" w:rsidP="00DD0C10">
      <w:pPr>
        <w:pStyle w:val="a3"/>
        <w:numPr>
          <w:ilvl w:val="0"/>
          <w:numId w:val="2"/>
        </w:numPr>
        <w:tabs>
          <w:tab w:val="clear" w:pos="9639"/>
        </w:tabs>
        <w:ind w:left="0" w:firstLine="709"/>
      </w:pPr>
      <w:r w:rsidRPr="00CF7743">
        <w:t xml:space="preserve"> </w:t>
      </w:r>
      <w:bookmarkStart w:id="92" w:name="_Ref221607787"/>
      <w:bookmarkStart w:id="93" w:name="_Ref228445908"/>
      <w:proofErr w:type="spellStart"/>
      <w:r w:rsidRPr="00CF7743">
        <w:t>Detecting</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an</w:t>
      </w:r>
      <w:proofErr w:type="spellEnd"/>
      <w:r w:rsidRPr="00CF7743">
        <w:t xml:space="preserve"> </w:t>
      </w:r>
      <w:proofErr w:type="spellStart"/>
      <w:r w:rsidRPr="00CF7743">
        <w:t>optic</w:t>
      </w:r>
      <w:proofErr w:type="spellEnd"/>
      <w:r w:rsidRPr="00CF7743">
        <w:t xml:space="preserve"> </w:t>
      </w:r>
      <w:proofErr w:type="spellStart"/>
      <w:r w:rsidRPr="00CF7743">
        <w:t>flow</w:t>
      </w:r>
      <w:proofErr w:type="spellEnd"/>
      <w:r w:rsidRPr="00CF7743">
        <w:t xml:space="preserve"> </w:t>
      </w:r>
      <w:proofErr w:type="spellStart"/>
      <w:r w:rsidRPr="00CF7743">
        <w:t>field</w:t>
      </w:r>
      <w:proofErr w:type="spellEnd"/>
      <w:r w:rsidRPr="00CF7743">
        <w:t xml:space="preserve"> </w:t>
      </w:r>
      <w:proofErr w:type="spellStart"/>
      <w:r w:rsidRPr="00CF7743">
        <w:t>using</w:t>
      </w:r>
      <w:proofErr w:type="spellEnd"/>
      <w:r w:rsidRPr="00CF7743">
        <w:t xml:space="preserve"> </w:t>
      </w:r>
      <w:proofErr w:type="spellStart"/>
      <w:r w:rsidRPr="00CF7743">
        <w:t>direction</w:t>
      </w:r>
      <w:proofErr w:type="spellEnd"/>
      <w:r w:rsidRPr="00CF7743">
        <w:t xml:space="preserve"> </w:t>
      </w:r>
      <w:proofErr w:type="spellStart"/>
      <w:r w:rsidRPr="00CF7743">
        <w:t>and</w:t>
      </w:r>
      <w:proofErr w:type="spellEnd"/>
      <w:r w:rsidRPr="00CF7743">
        <w:t xml:space="preserve"> </w:t>
      </w:r>
      <w:proofErr w:type="spellStart"/>
      <w:r w:rsidRPr="00CF7743">
        <w:t>speed</w:t>
      </w:r>
      <w:proofErr w:type="spellEnd"/>
      <w:r w:rsidRPr="00CF7743">
        <w:t xml:space="preserve"> </w:t>
      </w:r>
      <w:proofErr w:type="spellStart"/>
      <w:r w:rsidRPr="00CF7743">
        <w:t>tuned</w:t>
      </w:r>
      <w:proofErr w:type="spellEnd"/>
      <w:r w:rsidRPr="00CF7743">
        <w:t xml:space="preserve"> </w:t>
      </w:r>
      <w:proofErr w:type="spellStart"/>
      <w:r w:rsidRPr="00CF7743">
        <w:t>operators</w:t>
      </w:r>
      <w:proofErr w:type="spellEnd"/>
      <w:r w:rsidR="00892650">
        <w:t>.</w:t>
      </w:r>
      <w:r w:rsidRPr="00CF7743">
        <w:t xml:space="preserve"> </w:t>
      </w:r>
      <w:proofErr w:type="spellStart"/>
      <w:r w:rsidRPr="009A02E5">
        <w:rPr>
          <w:i/>
          <w:iCs/>
        </w:rPr>
        <w:t>Vision</w:t>
      </w:r>
      <w:proofErr w:type="spellEnd"/>
      <w:r w:rsidRPr="009A02E5">
        <w:rPr>
          <w:i/>
          <w:iCs/>
        </w:rPr>
        <w:t xml:space="preserve"> </w:t>
      </w:r>
      <w:proofErr w:type="spellStart"/>
      <w:r w:rsidRPr="009A02E5">
        <w:rPr>
          <w:i/>
          <w:iCs/>
        </w:rPr>
        <w:t>Research</w:t>
      </w:r>
      <w:proofErr w:type="spellEnd"/>
      <w:r w:rsidR="00892650">
        <w:t>.</w:t>
      </w:r>
      <w:r w:rsidRPr="00CF7743">
        <w:t xml:space="preserve"> 2014. URL: https://www.sciencedirect.com/science/article/pii/S0042698914000455 (дата звернення: 10.02.2026)</w:t>
      </w:r>
      <w:bookmarkEnd w:id="92"/>
      <w:r w:rsidR="00A318F5" w:rsidRPr="00CF7743">
        <w:t>.</w:t>
      </w:r>
      <w:bookmarkEnd w:id="93"/>
    </w:p>
    <w:p w14:paraId="2549E305" w14:textId="77777777" w:rsidR="00073B13" w:rsidRPr="00CF7743" w:rsidRDefault="00073B13" w:rsidP="00DD0C10">
      <w:pPr>
        <w:pStyle w:val="a3"/>
        <w:numPr>
          <w:ilvl w:val="0"/>
          <w:numId w:val="2"/>
        </w:numPr>
        <w:tabs>
          <w:tab w:val="clear" w:pos="9639"/>
        </w:tabs>
        <w:ind w:left="0" w:firstLine="709"/>
      </w:pPr>
      <w:r w:rsidRPr="00CF7743">
        <w:t xml:space="preserve"> </w:t>
      </w:r>
      <w:bookmarkStart w:id="94" w:name="_Ref221608111"/>
      <w:bookmarkStart w:id="95" w:name="_Ref228445842"/>
      <w:proofErr w:type="spellStart"/>
      <w:r w:rsidRPr="00CF7743">
        <w:t>Stochastic</w:t>
      </w:r>
      <w:proofErr w:type="spellEnd"/>
      <w:r w:rsidRPr="00CF7743">
        <w:t xml:space="preserve"> </w:t>
      </w:r>
      <w:proofErr w:type="spellStart"/>
      <w:r w:rsidRPr="00CF7743">
        <w:t>Deep</w:t>
      </w:r>
      <w:proofErr w:type="spellEnd"/>
      <w:r w:rsidRPr="00CF7743">
        <w:t xml:space="preserve"> </w:t>
      </w:r>
      <w:proofErr w:type="spellStart"/>
      <w:r w:rsidRPr="00CF7743">
        <w:t>Model</w:t>
      </w:r>
      <w:proofErr w:type="spellEnd"/>
      <w:r w:rsidRPr="00CF7743">
        <w:t xml:space="preserve"> </w:t>
      </w:r>
      <w:proofErr w:type="spellStart"/>
      <w:r w:rsidRPr="00CF7743">
        <w:t>Reference</w:t>
      </w:r>
      <w:proofErr w:type="spellEnd"/>
      <w:r w:rsidRPr="00CF7743">
        <w:t xml:space="preserve"> </w:t>
      </w:r>
      <w:proofErr w:type="spellStart"/>
      <w:r w:rsidRPr="00CF7743">
        <w:t>Adaptive</w:t>
      </w:r>
      <w:proofErr w:type="spellEnd"/>
      <w:r w:rsidRPr="00CF7743">
        <w:t xml:space="preserve"> </w:t>
      </w:r>
      <w:proofErr w:type="spellStart"/>
      <w:r w:rsidRPr="00CF7743">
        <w:t>Control</w:t>
      </w:r>
      <w:proofErr w:type="spellEnd"/>
      <w:r w:rsidRPr="00CF7743">
        <w:t xml:space="preserve"> URL: https://arxiv.org/abs/2108.03120 (дата звернення: 10.02.2026)</w:t>
      </w:r>
      <w:bookmarkEnd w:id="94"/>
      <w:r w:rsidR="00A318F5" w:rsidRPr="00CF7743">
        <w:t>.</w:t>
      </w:r>
      <w:bookmarkEnd w:id="95"/>
    </w:p>
    <w:p w14:paraId="1E970545" w14:textId="6755FA50" w:rsidR="006F5524" w:rsidRPr="00CF7743" w:rsidRDefault="006F5524" w:rsidP="00DD0C10">
      <w:pPr>
        <w:pStyle w:val="a3"/>
        <w:numPr>
          <w:ilvl w:val="0"/>
          <w:numId w:val="2"/>
        </w:numPr>
        <w:tabs>
          <w:tab w:val="clear" w:pos="9639"/>
        </w:tabs>
        <w:ind w:left="0" w:firstLine="709"/>
      </w:pPr>
      <w:r w:rsidRPr="00CF7743">
        <w:lastRenderedPageBreak/>
        <w:t xml:space="preserve"> Греков О., Створення динамічного цифрового двійника клієнта для симуляції бізнес-процесів</w:t>
      </w:r>
      <w:r w:rsidR="00C672D2">
        <w:t>.</w:t>
      </w:r>
      <w:r w:rsidRPr="00CF7743">
        <w:t xml:space="preserve"> 2025. URL: https://openarchive.nure.ua/server/api/core/bitstreams/4e998fa3-200b-40e7-b3b4-746f3dcb4de1 (дата звернення: 10.02.2026)</w:t>
      </w:r>
      <w:r w:rsidR="00A318F5" w:rsidRPr="00CF7743">
        <w:t>.</w:t>
      </w:r>
    </w:p>
    <w:p w14:paraId="22B1E25D" w14:textId="4A960E09" w:rsidR="000D150A" w:rsidRPr="00CF7743" w:rsidRDefault="000D150A" w:rsidP="00DD0C10">
      <w:pPr>
        <w:pStyle w:val="a3"/>
        <w:numPr>
          <w:ilvl w:val="0"/>
          <w:numId w:val="2"/>
        </w:numPr>
        <w:tabs>
          <w:tab w:val="clear" w:pos="9639"/>
        </w:tabs>
        <w:ind w:left="0" w:firstLine="709"/>
      </w:pPr>
      <w:bookmarkStart w:id="96" w:name="_Ref221609062"/>
      <w:proofErr w:type="spellStart"/>
      <w:r w:rsidRPr="00CF7743">
        <w:t>HunyuanVideo</w:t>
      </w:r>
      <w:proofErr w:type="spellEnd"/>
      <w:r w:rsidRPr="00CF7743">
        <w:t xml:space="preserve">: A </w:t>
      </w:r>
      <w:proofErr w:type="spellStart"/>
      <w:r w:rsidRPr="00CF7743">
        <w:t>Systematic</w:t>
      </w:r>
      <w:proofErr w:type="spellEnd"/>
      <w:r w:rsidRPr="00CF7743">
        <w:t xml:space="preserve"> </w:t>
      </w:r>
      <w:proofErr w:type="spellStart"/>
      <w:r w:rsidRPr="00CF7743">
        <w:t>Framework</w:t>
      </w:r>
      <w:proofErr w:type="spellEnd"/>
      <w:r w:rsidRPr="00CF7743">
        <w:t xml:space="preserve"> </w:t>
      </w:r>
      <w:proofErr w:type="spellStart"/>
      <w:r w:rsidRPr="00CF7743">
        <w:t>For</w:t>
      </w:r>
      <w:proofErr w:type="spellEnd"/>
      <w:r w:rsidRPr="00CF7743">
        <w:t xml:space="preserve"> </w:t>
      </w:r>
      <w:proofErr w:type="spellStart"/>
      <w:r w:rsidRPr="00CF7743">
        <w:t>Large</w:t>
      </w:r>
      <w:proofErr w:type="spellEnd"/>
      <w:r w:rsidRPr="00CF7743">
        <w:t xml:space="preserve"> </w:t>
      </w:r>
      <w:proofErr w:type="spellStart"/>
      <w:r w:rsidRPr="00CF7743">
        <w:t>Video</w:t>
      </w:r>
      <w:proofErr w:type="spellEnd"/>
      <w:r w:rsidRPr="00CF7743">
        <w:t>. URL: https://doi.org/10.48550/arXiv.2412.03603 (</w:t>
      </w:r>
      <w:r w:rsidR="009F5D38" w:rsidRPr="00CF7743">
        <w:t>дата звернення: 10.02.2026</w:t>
      </w:r>
      <w:r w:rsidRPr="00CF7743">
        <w:t>)</w:t>
      </w:r>
      <w:bookmarkEnd w:id="62"/>
      <w:bookmarkEnd w:id="64"/>
      <w:bookmarkEnd w:id="96"/>
      <w:r w:rsidR="00A318F5" w:rsidRPr="00CF7743">
        <w:t>.</w:t>
      </w:r>
    </w:p>
    <w:p w14:paraId="1D45C967" w14:textId="79A53D31" w:rsidR="000D150A" w:rsidRPr="00CF7743" w:rsidRDefault="000D150A" w:rsidP="00DD0C10">
      <w:pPr>
        <w:pStyle w:val="a3"/>
        <w:numPr>
          <w:ilvl w:val="0"/>
          <w:numId w:val="2"/>
        </w:numPr>
        <w:tabs>
          <w:tab w:val="clear" w:pos="9639"/>
        </w:tabs>
        <w:ind w:left="0" w:firstLine="709"/>
      </w:pPr>
      <w:r w:rsidRPr="00CF7743">
        <w:t xml:space="preserve">emg2pose: A </w:t>
      </w:r>
      <w:proofErr w:type="spellStart"/>
      <w:r w:rsidRPr="00CF7743">
        <w:t>Large</w:t>
      </w:r>
      <w:proofErr w:type="spellEnd"/>
      <w:r w:rsidRPr="00CF7743">
        <w:t xml:space="preserve"> </w:t>
      </w:r>
      <w:proofErr w:type="spellStart"/>
      <w:r w:rsidRPr="00CF7743">
        <w:t>and</w:t>
      </w:r>
      <w:proofErr w:type="spellEnd"/>
      <w:r w:rsidRPr="00CF7743">
        <w:t xml:space="preserve"> </w:t>
      </w:r>
      <w:proofErr w:type="spellStart"/>
      <w:r w:rsidRPr="00CF7743">
        <w:t>Diverse</w:t>
      </w:r>
      <w:proofErr w:type="spellEnd"/>
      <w:r w:rsidRPr="00CF7743">
        <w:t xml:space="preserve"> </w:t>
      </w:r>
      <w:proofErr w:type="spellStart"/>
      <w:r w:rsidRPr="00CF7743">
        <w:t>Benchmark</w:t>
      </w:r>
      <w:proofErr w:type="spellEnd"/>
      <w:r w:rsidRPr="00CF7743">
        <w:t xml:space="preserve"> </w:t>
      </w:r>
      <w:proofErr w:type="spellStart"/>
      <w:r w:rsidRPr="00CF7743">
        <w:t>for</w:t>
      </w:r>
      <w:proofErr w:type="spellEnd"/>
      <w:r w:rsidRPr="00CF7743">
        <w:t xml:space="preserve"> </w:t>
      </w:r>
      <w:proofErr w:type="spellStart"/>
      <w:r w:rsidRPr="00CF7743">
        <w:t>Surface</w:t>
      </w:r>
      <w:proofErr w:type="spellEnd"/>
      <w:r w:rsidRPr="00CF7743">
        <w:t xml:space="preserve"> </w:t>
      </w:r>
      <w:proofErr w:type="spellStart"/>
      <w:r w:rsidRPr="00CF7743">
        <w:t>Electromyographic</w:t>
      </w:r>
      <w:proofErr w:type="spellEnd"/>
      <w:r w:rsidRPr="00CF7743">
        <w:t xml:space="preserve"> </w:t>
      </w:r>
      <w:proofErr w:type="spellStart"/>
      <w:r w:rsidRPr="00CF7743">
        <w:t>Hand</w:t>
      </w:r>
      <w:proofErr w:type="spellEnd"/>
      <w:r w:rsidRPr="00CF7743">
        <w:t xml:space="preserve"> </w:t>
      </w:r>
      <w:proofErr w:type="spellStart"/>
      <w:r w:rsidRPr="00CF7743">
        <w:t>Pose</w:t>
      </w:r>
      <w:proofErr w:type="spellEnd"/>
      <w:r w:rsidRPr="00CF7743">
        <w:t xml:space="preserve"> </w:t>
      </w:r>
      <w:proofErr w:type="spellStart"/>
      <w:r w:rsidRPr="00CF7743">
        <w:t>Estimation</w:t>
      </w:r>
      <w:proofErr w:type="spellEnd"/>
      <w:r w:rsidRPr="00CF7743">
        <w:t>. URL: https://doi.org/10.48550/arXiv.2412.02725 (</w:t>
      </w:r>
      <w:r w:rsidR="009F5D38" w:rsidRPr="00CF7743">
        <w:t>дата звернення: 10.02.2026</w:t>
      </w:r>
      <w:r w:rsidRPr="00CF7743">
        <w:t>)</w:t>
      </w:r>
      <w:r w:rsidR="00A318F5" w:rsidRPr="00CF7743">
        <w:t>.</w:t>
      </w:r>
    </w:p>
    <w:p w14:paraId="194C3010" w14:textId="281F0F2E" w:rsidR="000D150A" w:rsidRPr="00CF7743" w:rsidRDefault="000D150A" w:rsidP="00DD0C10">
      <w:pPr>
        <w:pStyle w:val="a3"/>
        <w:numPr>
          <w:ilvl w:val="0"/>
          <w:numId w:val="2"/>
        </w:numPr>
        <w:tabs>
          <w:tab w:val="clear" w:pos="9639"/>
        </w:tabs>
        <w:ind w:left="0" w:firstLine="709"/>
      </w:pPr>
      <w:bookmarkStart w:id="97" w:name="_Ref221609081"/>
      <w:proofErr w:type="spellStart"/>
      <w:r w:rsidRPr="00CF7743">
        <w:t>StableAnimator</w:t>
      </w:r>
      <w:proofErr w:type="spellEnd"/>
      <w:r w:rsidRPr="00CF7743">
        <w:t xml:space="preserve">: </w:t>
      </w:r>
      <w:proofErr w:type="spellStart"/>
      <w:r w:rsidRPr="00CF7743">
        <w:t>High-Quality</w:t>
      </w:r>
      <w:proofErr w:type="spellEnd"/>
      <w:r w:rsidRPr="00CF7743">
        <w:t xml:space="preserve"> </w:t>
      </w:r>
      <w:proofErr w:type="spellStart"/>
      <w:r w:rsidRPr="00CF7743">
        <w:t>Identity-Preserving</w:t>
      </w:r>
      <w:proofErr w:type="spellEnd"/>
      <w:r w:rsidRPr="00CF7743">
        <w:t xml:space="preserve"> </w:t>
      </w:r>
      <w:proofErr w:type="spellStart"/>
      <w:r w:rsidRPr="00CF7743">
        <w:t>Human</w:t>
      </w:r>
      <w:proofErr w:type="spellEnd"/>
      <w:r w:rsidRPr="00CF7743">
        <w:t xml:space="preserve"> </w:t>
      </w:r>
      <w:proofErr w:type="spellStart"/>
      <w:r w:rsidRPr="00CF7743">
        <w:t>Image</w:t>
      </w:r>
      <w:proofErr w:type="spellEnd"/>
      <w:r w:rsidRPr="00CF7743">
        <w:t xml:space="preserve"> </w:t>
      </w:r>
      <w:proofErr w:type="spellStart"/>
      <w:r w:rsidRPr="00CF7743">
        <w:t>Animation</w:t>
      </w:r>
      <w:proofErr w:type="spellEnd"/>
      <w:r w:rsidRPr="00CF7743">
        <w:t>. URL: https://doi.org/10.48550/arXiv.2411.17697 (</w:t>
      </w:r>
      <w:r w:rsidR="009F5D38" w:rsidRPr="00CF7743">
        <w:t>дата звернення: 10.02.2026</w:t>
      </w:r>
      <w:r w:rsidRPr="00CF7743">
        <w:t>)</w:t>
      </w:r>
      <w:bookmarkEnd w:id="97"/>
      <w:r w:rsidR="00A318F5" w:rsidRPr="00CF7743">
        <w:t>.</w:t>
      </w:r>
    </w:p>
    <w:p w14:paraId="1ADC9FC5" w14:textId="79BCDB51" w:rsidR="000D150A" w:rsidRPr="00CF7743" w:rsidRDefault="000D150A" w:rsidP="00DD0C10">
      <w:pPr>
        <w:pStyle w:val="a3"/>
        <w:numPr>
          <w:ilvl w:val="0"/>
          <w:numId w:val="2"/>
        </w:numPr>
        <w:tabs>
          <w:tab w:val="clear" w:pos="9639"/>
        </w:tabs>
        <w:ind w:left="0" w:firstLine="709"/>
      </w:pPr>
      <w:bookmarkStart w:id="98" w:name="_Ref221439354"/>
      <w:r w:rsidRPr="00CF7743">
        <w:t xml:space="preserve">DEYO: DETR </w:t>
      </w:r>
      <w:proofErr w:type="spellStart"/>
      <w:r w:rsidRPr="00CF7743">
        <w:t>with</w:t>
      </w:r>
      <w:proofErr w:type="spellEnd"/>
      <w:r w:rsidRPr="00CF7743">
        <w:t xml:space="preserve"> YOLO </w:t>
      </w:r>
      <w:proofErr w:type="spellStart"/>
      <w:r w:rsidRPr="00CF7743">
        <w:t>for</w:t>
      </w:r>
      <w:proofErr w:type="spellEnd"/>
      <w:r w:rsidRPr="00CF7743">
        <w:t xml:space="preserve"> </w:t>
      </w:r>
      <w:proofErr w:type="spellStart"/>
      <w:r w:rsidRPr="00CF7743">
        <w:t>End-to-End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URL: https://doi.org/10.48550/arXiv.2402.16370 (</w:t>
      </w:r>
      <w:r w:rsidR="009F5D38" w:rsidRPr="00CF7743">
        <w:t>дата звернення: 10.02.2026</w:t>
      </w:r>
      <w:r w:rsidRPr="00CF7743">
        <w:t>)</w:t>
      </w:r>
      <w:bookmarkEnd w:id="98"/>
      <w:r w:rsidR="00A318F5" w:rsidRPr="00CF7743">
        <w:t>.</w:t>
      </w:r>
    </w:p>
    <w:p w14:paraId="1CEA06C2" w14:textId="128FE8EE" w:rsidR="000D150A" w:rsidRPr="00CF7743" w:rsidRDefault="000D150A" w:rsidP="00DD0C10">
      <w:pPr>
        <w:pStyle w:val="a3"/>
        <w:numPr>
          <w:ilvl w:val="0"/>
          <w:numId w:val="2"/>
        </w:numPr>
        <w:tabs>
          <w:tab w:val="clear" w:pos="9639"/>
        </w:tabs>
        <w:ind w:left="0" w:firstLine="709"/>
      </w:pPr>
      <w:bookmarkStart w:id="99" w:name="_Ref221439380"/>
      <w:r w:rsidRPr="00CF7743">
        <w:t xml:space="preserve">YOLOv11: </w:t>
      </w:r>
      <w:proofErr w:type="spellStart"/>
      <w:r w:rsidRPr="00CF7743">
        <w:t>An</w:t>
      </w:r>
      <w:proofErr w:type="spellEnd"/>
      <w:r w:rsidRPr="00CF7743">
        <w:t xml:space="preserve"> </w:t>
      </w:r>
      <w:proofErr w:type="spellStart"/>
      <w:r w:rsidRPr="00CF7743">
        <w:t>Overview</w:t>
      </w:r>
      <w:proofErr w:type="spellEnd"/>
      <w:r w:rsidRPr="00CF7743">
        <w:t xml:space="preserve"> </w:t>
      </w:r>
      <w:proofErr w:type="spellStart"/>
      <w:r w:rsidRPr="00CF7743">
        <w:t>of</w:t>
      </w:r>
      <w:proofErr w:type="spellEnd"/>
      <w:r w:rsidRPr="00CF7743">
        <w:t xml:space="preserve"> </w:t>
      </w:r>
      <w:proofErr w:type="spellStart"/>
      <w:r w:rsidRPr="00CF7743">
        <w:t>the</w:t>
      </w:r>
      <w:proofErr w:type="spellEnd"/>
      <w:r w:rsidRPr="00CF7743">
        <w:t xml:space="preserve"> </w:t>
      </w:r>
      <w:proofErr w:type="spellStart"/>
      <w:r w:rsidRPr="00CF7743">
        <w:t>Key</w:t>
      </w:r>
      <w:proofErr w:type="spellEnd"/>
      <w:r w:rsidRPr="00CF7743">
        <w:t xml:space="preserve"> </w:t>
      </w:r>
      <w:proofErr w:type="spellStart"/>
      <w:r w:rsidRPr="00CF7743">
        <w:t>Architectural</w:t>
      </w:r>
      <w:proofErr w:type="spellEnd"/>
      <w:r w:rsidRPr="00CF7743">
        <w:t xml:space="preserve"> </w:t>
      </w:r>
      <w:proofErr w:type="spellStart"/>
      <w:r w:rsidRPr="00CF7743">
        <w:t>Enhancements</w:t>
      </w:r>
      <w:proofErr w:type="spellEnd"/>
      <w:r w:rsidRPr="00CF7743">
        <w:t>. URL: https://doi.org/10.48550/arXiv.2410.17725 (</w:t>
      </w:r>
      <w:r w:rsidR="009F5D38" w:rsidRPr="00CF7743">
        <w:t>дата звернення: 10.02.2026</w:t>
      </w:r>
      <w:r w:rsidRPr="00CF7743">
        <w:t>)</w:t>
      </w:r>
      <w:bookmarkEnd w:id="99"/>
      <w:r w:rsidR="00A318F5" w:rsidRPr="00CF7743">
        <w:t>.</w:t>
      </w:r>
    </w:p>
    <w:p w14:paraId="5912112C" w14:textId="15343E93" w:rsidR="000D150A" w:rsidRPr="00CF7743" w:rsidRDefault="000D150A" w:rsidP="00DD0C10">
      <w:pPr>
        <w:pStyle w:val="a3"/>
        <w:numPr>
          <w:ilvl w:val="0"/>
          <w:numId w:val="2"/>
        </w:numPr>
        <w:tabs>
          <w:tab w:val="clear" w:pos="9639"/>
        </w:tabs>
        <w:ind w:left="0" w:firstLine="709"/>
      </w:pPr>
      <w:bookmarkStart w:id="100" w:name="_Ref221397859"/>
      <w:r w:rsidRPr="00CF7743">
        <w:t xml:space="preserve">A </w:t>
      </w:r>
      <w:proofErr w:type="spellStart"/>
      <w:r w:rsidRPr="00CF7743">
        <w:t>Comprehensive</w:t>
      </w:r>
      <w:proofErr w:type="spellEnd"/>
      <w:r w:rsidRPr="00CF7743">
        <w:t xml:space="preserve"> </w:t>
      </w:r>
      <w:proofErr w:type="spellStart"/>
      <w:r w:rsidRPr="00CF7743">
        <w:t>Review</w:t>
      </w:r>
      <w:proofErr w:type="spellEnd"/>
      <w:r w:rsidRPr="00CF7743">
        <w:t xml:space="preserve"> </w:t>
      </w:r>
      <w:proofErr w:type="spellStart"/>
      <w:r w:rsidRPr="00CF7743">
        <w:t>of</w:t>
      </w:r>
      <w:proofErr w:type="spellEnd"/>
      <w:r w:rsidRPr="00CF7743">
        <w:t xml:space="preserve"> YOLO </w:t>
      </w:r>
      <w:proofErr w:type="spellStart"/>
      <w:r w:rsidRPr="00CF7743">
        <w:t>Architectures</w:t>
      </w:r>
      <w:proofErr w:type="spellEnd"/>
      <w:r w:rsidRPr="00CF7743">
        <w:t xml:space="preserve"> </w:t>
      </w:r>
      <w:proofErr w:type="spellStart"/>
      <w:r w:rsidRPr="00CF7743">
        <w:t>in</w:t>
      </w:r>
      <w:proofErr w:type="spellEnd"/>
      <w:r w:rsidRPr="00CF7743">
        <w:t xml:space="preserve"> </w:t>
      </w:r>
      <w:proofErr w:type="spellStart"/>
      <w:r w:rsidRPr="00CF7743">
        <w:t>Computer</w:t>
      </w:r>
      <w:proofErr w:type="spellEnd"/>
      <w:r w:rsidRPr="00CF7743">
        <w:t xml:space="preserve"> </w:t>
      </w:r>
      <w:proofErr w:type="spellStart"/>
      <w:r w:rsidRPr="00CF7743">
        <w:t>Vision</w:t>
      </w:r>
      <w:proofErr w:type="spellEnd"/>
      <w:r w:rsidRPr="00CF7743">
        <w:t xml:space="preserve">: </w:t>
      </w:r>
      <w:proofErr w:type="spellStart"/>
      <w:r w:rsidRPr="00CF7743">
        <w:t>From</w:t>
      </w:r>
      <w:proofErr w:type="spellEnd"/>
      <w:r w:rsidRPr="00CF7743">
        <w:t xml:space="preserve"> YOLOv1 </w:t>
      </w:r>
      <w:proofErr w:type="spellStart"/>
      <w:r w:rsidRPr="00CF7743">
        <w:t>to</w:t>
      </w:r>
      <w:proofErr w:type="spellEnd"/>
      <w:r w:rsidRPr="00CF7743">
        <w:t xml:space="preserve"> YOLOv8 </w:t>
      </w:r>
      <w:proofErr w:type="spellStart"/>
      <w:r w:rsidRPr="00CF7743">
        <w:t>and</w:t>
      </w:r>
      <w:proofErr w:type="spellEnd"/>
      <w:r w:rsidRPr="00CF7743">
        <w:t xml:space="preserve"> YOLO-NAS. URL: https://doi.org/10.3390/make5040083 (</w:t>
      </w:r>
      <w:r w:rsidR="009F5D38" w:rsidRPr="00CF7743">
        <w:t>дата звернення: 10.02.2026</w:t>
      </w:r>
      <w:r w:rsidRPr="00CF7743">
        <w:t>)</w:t>
      </w:r>
      <w:bookmarkEnd w:id="100"/>
      <w:r w:rsidR="00A318F5" w:rsidRPr="00CF7743">
        <w:t>.</w:t>
      </w:r>
    </w:p>
    <w:p w14:paraId="2529B6E1" w14:textId="1A0D1413" w:rsidR="000D150A" w:rsidRPr="00CF7743" w:rsidRDefault="000D150A" w:rsidP="00DD0C10">
      <w:pPr>
        <w:pStyle w:val="a3"/>
        <w:numPr>
          <w:ilvl w:val="0"/>
          <w:numId w:val="2"/>
        </w:numPr>
        <w:tabs>
          <w:tab w:val="clear" w:pos="9639"/>
        </w:tabs>
        <w:ind w:left="0" w:firstLine="709"/>
      </w:pPr>
      <w:bookmarkStart w:id="101" w:name="_Ref221397746"/>
      <w:proofErr w:type="spellStart"/>
      <w:r w:rsidRPr="00CF7743">
        <w:t>SynCamMaster</w:t>
      </w:r>
      <w:proofErr w:type="spellEnd"/>
      <w:r w:rsidRPr="00CF7743">
        <w:t xml:space="preserve">: </w:t>
      </w:r>
      <w:proofErr w:type="spellStart"/>
      <w:r w:rsidRPr="00CF7743">
        <w:t>Synchronizing</w:t>
      </w:r>
      <w:proofErr w:type="spellEnd"/>
      <w:r w:rsidRPr="00CF7743">
        <w:t xml:space="preserve"> </w:t>
      </w:r>
      <w:proofErr w:type="spellStart"/>
      <w:r w:rsidRPr="00CF7743">
        <w:t>Multi-Camera</w:t>
      </w:r>
      <w:proofErr w:type="spellEnd"/>
      <w:r w:rsidRPr="00CF7743">
        <w:t xml:space="preserve"> </w:t>
      </w:r>
      <w:proofErr w:type="spellStart"/>
      <w:r w:rsidRPr="00CF7743">
        <w:t>Video</w:t>
      </w:r>
      <w:proofErr w:type="spellEnd"/>
      <w:r w:rsidRPr="00CF7743">
        <w:t xml:space="preserve"> </w:t>
      </w:r>
      <w:proofErr w:type="spellStart"/>
      <w:r w:rsidRPr="00CF7743">
        <w:t>Generation</w:t>
      </w:r>
      <w:proofErr w:type="spellEnd"/>
      <w:r w:rsidRPr="00CF7743">
        <w:t xml:space="preserve"> </w:t>
      </w:r>
      <w:proofErr w:type="spellStart"/>
      <w:r w:rsidRPr="00CF7743">
        <w:t>from</w:t>
      </w:r>
      <w:proofErr w:type="spellEnd"/>
      <w:r w:rsidRPr="00CF7743">
        <w:t xml:space="preserve"> </w:t>
      </w:r>
      <w:proofErr w:type="spellStart"/>
      <w:r w:rsidRPr="00CF7743">
        <w:t>Diverse</w:t>
      </w:r>
      <w:proofErr w:type="spellEnd"/>
      <w:r w:rsidRPr="00CF7743">
        <w:t xml:space="preserve"> </w:t>
      </w:r>
      <w:proofErr w:type="spellStart"/>
      <w:r w:rsidRPr="00CF7743">
        <w:t>Viewpoints</w:t>
      </w:r>
      <w:proofErr w:type="spellEnd"/>
      <w:r w:rsidRPr="00CF7743">
        <w:t>. URL: https://doi.org/10.48550/arXiv.2412.07760 (</w:t>
      </w:r>
      <w:r w:rsidR="009F5D38" w:rsidRPr="00CF7743">
        <w:t>дата звернення: 10.02.2026</w:t>
      </w:r>
      <w:r w:rsidRPr="00CF7743">
        <w:t>)</w:t>
      </w:r>
      <w:bookmarkEnd w:id="101"/>
      <w:r w:rsidR="00A318F5" w:rsidRPr="00CF7743">
        <w:t>.</w:t>
      </w:r>
    </w:p>
    <w:p w14:paraId="4C598CCF" w14:textId="4815F973" w:rsidR="000D150A" w:rsidRPr="00CF7743" w:rsidRDefault="000D150A" w:rsidP="00DD0C10">
      <w:pPr>
        <w:pStyle w:val="a3"/>
        <w:numPr>
          <w:ilvl w:val="0"/>
          <w:numId w:val="2"/>
        </w:numPr>
        <w:tabs>
          <w:tab w:val="clear" w:pos="9639"/>
        </w:tabs>
        <w:ind w:left="0" w:firstLine="709"/>
      </w:pPr>
      <w:bookmarkStart w:id="102" w:name="_Ref227232205"/>
      <w:proofErr w:type="spellStart"/>
      <w:r w:rsidRPr="00CF7743">
        <w:t>FlowNet</w:t>
      </w:r>
      <w:proofErr w:type="spellEnd"/>
      <w:r w:rsidRPr="00CF7743">
        <w:t xml:space="preserve">: </w:t>
      </w:r>
      <w:proofErr w:type="spellStart"/>
      <w:r w:rsidRPr="00CF7743">
        <w:t>Learning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with</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URL: https://doi.org/10.48550/arXiv.1504.06852 (</w:t>
      </w:r>
      <w:r w:rsidR="009F5D38" w:rsidRPr="00CF7743">
        <w:t>дата звернення: 10.02.2026</w:t>
      </w:r>
      <w:r w:rsidRPr="00CF7743">
        <w:t>)</w:t>
      </w:r>
      <w:r w:rsidR="00A318F5" w:rsidRPr="00CF7743">
        <w:t>.</w:t>
      </w:r>
      <w:bookmarkEnd w:id="102"/>
    </w:p>
    <w:p w14:paraId="227BCE72" w14:textId="081177E0" w:rsidR="000D150A" w:rsidRPr="00CF7743" w:rsidRDefault="000D150A" w:rsidP="00DD0C10">
      <w:pPr>
        <w:pStyle w:val="a3"/>
        <w:numPr>
          <w:ilvl w:val="0"/>
          <w:numId w:val="2"/>
        </w:numPr>
        <w:tabs>
          <w:tab w:val="clear" w:pos="9639"/>
        </w:tabs>
        <w:ind w:left="0" w:firstLine="709"/>
      </w:pPr>
      <w:proofErr w:type="spellStart"/>
      <w:r w:rsidRPr="00CF7743">
        <w:t>FlowNet</w:t>
      </w:r>
      <w:proofErr w:type="spellEnd"/>
      <w:r w:rsidRPr="00CF7743">
        <w:t xml:space="preserve"> 2.0: </w:t>
      </w:r>
      <w:proofErr w:type="spellStart"/>
      <w:r w:rsidRPr="00CF7743">
        <w:t>Evolution</w:t>
      </w:r>
      <w:proofErr w:type="spellEnd"/>
      <w:r w:rsidRPr="00CF7743">
        <w:t xml:space="preserve"> </w:t>
      </w:r>
      <w:proofErr w:type="spellStart"/>
      <w:r w:rsidRPr="00CF7743">
        <w:t>of</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Pr="00CF7743">
        <w:t xml:space="preserve"> </w:t>
      </w:r>
      <w:proofErr w:type="spellStart"/>
      <w:r w:rsidRPr="00CF7743">
        <w:t>with</w:t>
      </w:r>
      <w:proofErr w:type="spellEnd"/>
      <w:r w:rsidRPr="00CF7743">
        <w:t xml:space="preserve"> </w:t>
      </w:r>
      <w:proofErr w:type="spellStart"/>
      <w:r w:rsidRPr="00CF7743">
        <w:t>Deep</w:t>
      </w:r>
      <w:proofErr w:type="spellEnd"/>
      <w:r w:rsidRPr="00CF7743">
        <w:t xml:space="preserve"> </w:t>
      </w:r>
      <w:proofErr w:type="spellStart"/>
      <w:r w:rsidRPr="00CF7743">
        <w:t>Networks</w:t>
      </w:r>
      <w:proofErr w:type="spellEnd"/>
      <w:r w:rsidRPr="00CF7743">
        <w:t>. URL: https://doi.org/10.48550/arXiv.1612.01925 (</w:t>
      </w:r>
      <w:r w:rsidR="009F5D38" w:rsidRPr="00CF7743">
        <w:t>дата звернення: 10.02.2026</w:t>
      </w:r>
      <w:r w:rsidRPr="00CF7743">
        <w:t>)</w:t>
      </w:r>
      <w:r w:rsidR="00A318F5" w:rsidRPr="00CF7743">
        <w:t>.</w:t>
      </w:r>
    </w:p>
    <w:p w14:paraId="02ABBED0" w14:textId="5CAB5F9B" w:rsidR="000D150A" w:rsidRPr="00CF7743" w:rsidRDefault="000D150A" w:rsidP="00DD0C10">
      <w:pPr>
        <w:pStyle w:val="a3"/>
        <w:numPr>
          <w:ilvl w:val="0"/>
          <w:numId w:val="2"/>
        </w:numPr>
        <w:tabs>
          <w:tab w:val="clear" w:pos="9639"/>
        </w:tabs>
        <w:ind w:left="0" w:firstLine="709"/>
      </w:pPr>
      <w:proofErr w:type="spellStart"/>
      <w:r w:rsidRPr="00CF7743">
        <w:t>Momentum</w:t>
      </w:r>
      <w:proofErr w:type="spellEnd"/>
      <w:r w:rsidRPr="00CF7743">
        <w:t xml:space="preserve">-GS: </w:t>
      </w:r>
      <w:proofErr w:type="spellStart"/>
      <w:r w:rsidRPr="00CF7743">
        <w:t>Momentum</w:t>
      </w:r>
      <w:proofErr w:type="spellEnd"/>
      <w:r w:rsidRPr="00CF7743">
        <w:t xml:space="preserve"> </w:t>
      </w:r>
      <w:proofErr w:type="spellStart"/>
      <w:r w:rsidRPr="00CF7743">
        <w:t>Gaussian</w:t>
      </w:r>
      <w:proofErr w:type="spellEnd"/>
      <w:r w:rsidRPr="00CF7743">
        <w:t xml:space="preserve"> </w:t>
      </w:r>
      <w:proofErr w:type="spellStart"/>
      <w:r w:rsidRPr="00CF7743">
        <w:t>Self-Distillation</w:t>
      </w:r>
      <w:proofErr w:type="spellEnd"/>
      <w:r w:rsidRPr="00CF7743">
        <w:t xml:space="preserve"> </w:t>
      </w:r>
      <w:proofErr w:type="spellStart"/>
      <w:r w:rsidRPr="00CF7743">
        <w:t>for</w:t>
      </w:r>
      <w:proofErr w:type="spellEnd"/>
      <w:r w:rsidRPr="00CF7743">
        <w:t xml:space="preserve"> </w:t>
      </w:r>
      <w:proofErr w:type="spellStart"/>
      <w:r w:rsidRPr="00CF7743">
        <w:t>High-Quality</w:t>
      </w:r>
      <w:proofErr w:type="spellEnd"/>
      <w:r w:rsidRPr="00CF7743">
        <w:t xml:space="preserve"> </w:t>
      </w:r>
      <w:proofErr w:type="spellStart"/>
      <w:r w:rsidRPr="00CF7743">
        <w:t>Large</w:t>
      </w:r>
      <w:proofErr w:type="spellEnd"/>
      <w:r w:rsidRPr="00CF7743">
        <w:t xml:space="preserve"> </w:t>
      </w:r>
      <w:proofErr w:type="spellStart"/>
      <w:r w:rsidRPr="00CF7743">
        <w:t>Scene</w:t>
      </w:r>
      <w:proofErr w:type="spellEnd"/>
      <w:r w:rsidRPr="00CF7743">
        <w:t xml:space="preserve"> </w:t>
      </w:r>
      <w:proofErr w:type="spellStart"/>
      <w:r w:rsidRPr="00CF7743">
        <w:t>Reconstruction</w:t>
      </w:r>
      <w:proofErr w:type="spellEnd"/>
      <w:r w:rsidRPr="00CF7743">
        <w:t>. URL: https://doi.org/10.48550/arXiv.2412.04887 (</w:t>
      </w:r>
      <w:r w:rsidR="009F5D38" w:rsidRPr="00CF7743">
        <w:t>дата звернення: 10.02.2026</w:t>
      </w:r>
      <w:r w:rsidRPr="00CF7743">
        <w:t>)</w:t>
      </w:r>
      <w:r w:rsidR="00A318F5" w:rsidRPr="00CF7743">
        <w:t>.</w:t>
      </w:r>
    </w:p>
    <w:p w14:paraId="11C3EB69" w14:textId="7F48AB43" w:rsidR="000D150A" w:rsidRPr="00CF7743" w:rsidRDefault="000D150A" w:rsidP="00DD0C10">
      <w:pPr>
        <w:pStyle w:val="a3"/>
        <w:numPr>
          <w:ilvl w:val="0"/>
          <w:numId w:val="2"/>
        </w:numPr>
        <w:tabs>
          <w:tab w:val="clear" w:pos="9639"/>
        </w:tabs>
        <w:ind w:left="0" w:firstLine="709"/>
      </w:pPr>
      <w:proofErr w:type="spellStart"/>
      <w:r w:rsidRPr="00CF7743">
        <w:t>Liger</w:t>
      </w:r>
      <w:proofErr w:type="spellEnd"/>
      <w:r w:rsidRPr="00CF7743">
        <w:t xml:space="preserve"> </w:t>
      </w:r>
      <w:proofErr w:type="spellStart"/>
      <w:r w:rsidRPr="00CF7743">
        <w:t>Kernel</w:t>
      </w:r>
      <w:proofErr w:type="spellEnd"/>
      <w:r w:rsidRPr="00CF7743">
        <w:t xml:space="preserve">: </w:t>
      </w:r>
      <w:proofErr w:type="spellStart"/>
      <w:r w:rsidRPr="00CF7743">
        <w:t>Efficient</w:t>
      </w:r>
      <w:proofErr w:type="spellEnd"/>
      <w:r w:rsidRPr="00CF7743">
        <w:t xml:space="preserve"> </w:t>
      </w:r>
      <w:proofErr w:type="spellStart"/>
      <w:r w:rsidRPr="00CF7743">
        <w:t>Triton</w:t>
      </w:r>
      <w:proofErr w:type="spellEnd"/>
      <w:r w:rsidRPr="00CF7743">
        <w:t xml:space="preserve"> </w:t>
      </w:r>
      <w:proofErr w:type="spellStart"/>
      <w:r w:rsidRPr="00CF7743">
        <w:t>Kernels</w:t>
      </w:r>
      <w:proofErr w:type="spellEnd"/>
      <w:r w:rsidRPr="00CF7743">
        <w:t xml:space="preserve"> </w:t>
      </w:r>
      <w:proofErr w:type="spellStart"/>
      <w:r w:rsidRPr="00CF7743">
        <w:t>for</w:t>
      </w:r>
      <w:proofErr w:type="spellEnd"/>
      <w:r w:rsidRPr="00CF7743">
        <w:t xml:space="preserve"> LLM </w:t>
      </w:r>
      <w:proofErr w:type="spellStart"/>
      <w:r w:rsidRPr="00CF7743">
        <w:t>Training</w:t>
      </w:r>
      <w:proofErr w:type="spellEnd"/>
      <w:r w:rsidRPr="00CF7743">
        <w:t xml:space="preserve">. URL: </w:t>
      </w:r>
      <w:r w:rsidRPr="00CF7743">
        <w:lastRenderedPageBreak/>
        <w:t>https://doi.org/10.48550/arXiv.2410.10989 (</w:t>
      </w:r>
      <w:r w:rsidR="009F5D38" w:rsidRPr="00CF7743">
        <w:t>дата звернення: 10.02.2026</w:t>
      </w:r>
      <w:r w:rsidRPr="00CF7743">
        <w:t>)</w:t>
      </w:r>
      <w:r w:rsidR="00A318F5" w:rsidRPr="00CF7743">
        <w:t>.</w:t>
      </w:r>
    </w:p>
    <w:p w14:paraId="242AD751" w14:textId="061EEFB7" w:rsidR="000D150A" w:rsidRPr="00CF7743" w:rsidRDefault="000D150A" w:rsidP="00DD0C10">
      <w:pPr>
        <w:pStyle w:val="a3"/>
        <w:numPr>
          <w:ilvl w:val="0"/>
          <w:numId w:val="2"/>
        </w:numPr>
        <w:tabs>
          <w:tab w:val="clear" w:pos="9639"/>
        </w:tabs>
        <w:ind w:left="0" w:firstLine="709"/>
      </w:pPr>
      <w:proofErr w:type="spellStart"/>
      <w:r w:rsidRPr="00CF7743">
        <w:t>Stereo</w:t>
      </w:r>
      <w:proofErr w:type="spellEnd"/>
      <w:r w:rsidRPr="00CF7743">
        <w:t xml:space="preserve"> </w:t>
      </w:r>
      <w:proofErr w:type="spellStart"/>
      <w:r w:rsidRPr="00CF7743">
        <w:t>Anywhere</w:t>
      </w:r>
      <w:proofErr w:type="spellEnd"/>
      <w:r w:rsidRPr="00CF7743">
        <w:t xml:space="preserve">: </w:t>
      </w:r>
      <w:proofErr w:type="spellStart"/>
      <w:r w:rsidRPr="00CF7743">
        <w:t>Robust</w:t>
      </w:r>
      <w:proofErr w:type="spellEnd"/>
      <w:r w:rsidRPr="00CF7743">
        <w:t xml:space="preserve"> </w:t>
      </w:r>
      <w:proofErr w:type="spellStart"/>
      <w:r w:rsidRPr="00CF7743">
        <w:t>Zero-Shot</w:t>
      </w:r>
      <w:proofErr w:type="spellEnd"/>
      <w:r w:rsidRPr="00CF7743">
        <w:t xml:space="preserve"> </w:t>
      </w:r>
      <w:proofErr w:type="spellStart"/>
      <w:r w:rsidRPr="00CF7743">
        <w:t>Deep</w:t>
      </w:r>
      <w:proofErr w:type="spellEnd"/>
      <w:r w:rsidRPr="00CF7743">
        <w:t xml:space="preserve"> </w:t>
      </w:r>
      <w:proofErr w:type="spellStart"/>
      <w:r w:rsidRPr="00CF7743">
        <w:t>Stereo</w:t>
      </w:r>
      <w:proofErr w:type="spellEnd"/>
      <w:r w:rsidRPr="00CF7743">
        <w:t xml:space="preserve"> </w:t>
      </w:r>
      <w:proofErr w:type="spellStart"/>
      <w:r w:rsidRPr="00CF7743">
        <w:t>Matching</w:t>
      </w:r>
      <w:proofErr w:type="spellEnd"/>
      <w:r w:rsidRPr="00CF7743">
        <w:t xml:space="preserve"> </w:t>
      </w:r>
      <w:proofErr w:type="spellStart"/>
      <w:r w:rsidRPr="00CF7743">
        <w:t>Even</w:t>
      </w:r>
      <w:proofErr w:type="spellEnd"/>
      <w:r w:rsidRPr="00CF7743">
        <w:t xml:space="preserve"> </w:t>
      </w:r>
      <w:proofErr w:type="spellStart"/>
      <w:r w:rsidRPr="00CF7743">
        <w:t>Where</w:t>
      </w:r>
      <w:proofErr w:type="spellEnd"/>
      <w:r w:rsidRPr="00CF7743">
        <w:t xml:space="preserve"> </w:t>
      </w:r>
      <w:proofErr w:type="spellStart"/>
      <w:r w:rsidRPr="00CF7743">
        <w:t>Either</w:t>
      </w:r>
      <w:proofErr w:type="spellEnd"/>
      <w:r w:rsidRPr="00CF7743">
        <w:t xml:space="preserve"> </w:t>
      </w:r>
      <w:proofErr w:type="spellStart"/>
      <w:r w:rsidRPr="00CF7743">
        <w:t>Stereo</w:t>
      </w:r>
      <w:proofErr w:type="spellEnd"/>
      <w:r w:rsidRPr="00CF7743">
        <w:t xml:space="preserve"> </w:t>
      </w:r>
      <w:proofErr w:type="spellStart"/>
      <w:r w:rsidRPr="00CF7743">
        <w:t>or</w:t>
      </w:r>
      <w:proofErr w:type="spellEnd"/>
      <w:r w:rsidRPr="00CF7743">
        <w:t xml:space="preserve"> </w:t>
      </w:r>
      <w:proofErr w:type="spellStart"/>
      <w:r w:rsidRPr="00CF7743">
        <w:t>Mono</w:t>
      </w:r>
      <w:proofErr w:type="spellEnd"/>
      <w:r w:rsidRPr="00CF7743">
        <w:t xml:space="preserve"> </w:t>
      </w:r>
      <w:proofErr w:type="spellStart"/>
      <w:r w:rsidRPr="00CF7743">
        <w:t>Fail</w:t>
      </w:r>
      <w:proofErr w:type="spellEnd"/>
      <w:r w:rsidRPr="00CF7743">
        <w:t>. URL: https://doi.org/10.48550/arXiv.2412.04472 (</w:t>
      </w:r>
      <w:r w:rsidR="009F5D38" w:rsidRPr="00CF7743">
        <w:t>дата звернення: 10.02.2026</w:t>
      </w:r>
      <w:r w:rsidRPr="00CF7743">
        <w:t>)</w:t>
      </w:r>
      <w:r w:rsidR="00A318F5" w:rsidRPr="00CF7743">
        <w:t>.</w:t>
      </w:r>
    </w:p>
    <w:p w14:paraId="1A930370" w14:textId="65C4B406" w:rsidR="000D150A" w:rsidRPr="00CF7743" w:rsidRDefault="000D150A" w:rsidP="00DD0C10">
      <w:pPr>
        <w:pStyle w:val="a3"/>
        <w:numPr>
          <w:ilvl w:val="0"/>
          <w:numId w:val="2"/>
        </w:numPr>
        <w:tabs>
          <w:tab w:val="clear" w:pos="9639"/>
        </w:tabs>
        <w:ind w:left="0" w:firstLine="709"/>
      </w:pPr>
      <w:proofErr w:type="spellStart"/>
      <w:r w:rsidRPr="00CF7743">
        <w:t>An</w:t>
      </w:r>
      <w:proofErr w:type="spellEnd"/>
      <w:r w:rsidRPr="00CF7743">
        <w:t xml:space="preserve"> </w:t>
      </w:r>
      <w:proofErr w:type="spellStart"/>
      <w:r w:rsidRPr="00CF7743">
        <w:t>Evolved</w:t>
      </w:r>
      <w:proofErr w:type="spellEnd"/>
      <w:r w:rsidRPr="00CF7743">
        <w:t xml:space="preserve">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URL: https://doi.org/10.48550/arXiv.2410.13166 (</w:t>
      </w:r>
      <w:r w:rsidR="009F5D38" w:rsidRPr="00CF7743">
        <w:t>дата звернення: 10.02.2026</w:t>
      </w:r>
      <w:r w:rsidRPr="00CF7743">
        <w:t>)</w:t>
      </w:r>
      <w:r w:rsidR="00A318F5" w:rsidRPr="00CF7743">
        <w:t>.</w:t>
      </w:r>
    </w:p>
    <w:p w14:paraId="14F79E55" w14:textId="7178D42F" w:rsidR="000D150A" w:rsidRPr="00CF7743" w:rsidRDefault="00AB2F90" w:rsidP="00DD0C10">
      <w:pPr>
        <w:pStyle w:val="a3"/>
        <w:numPr>
          <w:ilvl w:val="0"/>
          <w:numId w:val="2"/>
        </w:numPr>
        <w:tabs>
          <w:tab w:val="clear" w:pos="9639"/>
        </w:tabs>
        <w:ind w:left="0" w:firstLine="709"/>
      </w:pPr>
      <w:proofErr w:type="spellStart"/>
      <w:r w:rsidRPr="00CF7743">
        <w:t>Lucas</w:t>
      </w:r>
      <w:proofErr w:type="spellEnd"/>
      <w:r w:rsidRPr="00CF7743">
        <w:t xml:space="preserve"> B. D., </w:t>
      </w:r>
      <w:proofErr w:type="spellStart"/>
      <w:r w:rsidRPr="00CF7743">
        <w:t>Kanade</w:t>
      </w:r>
      <w:proofErr w:type="spellEnd"/>
      <w:r w:rsidRPr="00CF7743">
        <w:t xml:space="preserve"> T. </w:t>
      </w:r>
      <w:proofErr w:type="spellStart"/>
      <w:r w:rsidRPr="00CF7743">
        <w:t>An</w:t>
      </w:r>
      <w:proofErr w:type="spellEnd"/>
      <w:r w:rsidRPr="00CF7743">
        <w:t xml:space="preserve"> </w:t>
      </w:r>
      <w:proofErr w:type="spellStart"/>
      <w:r w:rsidRPr="00CF7743">
        <w:t>iterative</w:t>
      </w:r>
      <w:proofErr w:type="spellEnd"/>
      <w:r w:rsidRPr="00CF7743">
        <w:t xml:space="preserve"> </w:t>
      </w:r>
      <w:proofErr w:type="spellStart"/>
      <w:r w:rsidRPr="00CF7743">
        <w:t>image</w:t>
      </w:r>
      <w:proofErr w:type="spellEnd"/>
      <w:r w:rsidRPr="00CF7743">
        <w:t xml:space="preserve"> </w:t>
      </w:r>
      <w:proofErr w:type="spellStart"/>
      <w:r w:rsidRPr="00CF7743">
        <w:t>registration</w:t>
      </w:r>
      <w:proofErr w:type="spellEnd"/>
      <w:r w:rsidRPr="00CF7743">
        <w:t xml:space="preserve"> </w:t>
      </w:r>
      <w:proofErr w:type="spellStart"/>
      <w:r w:rsidRPr="00CF7743">
        <w:t>technique</w:t>
      </w:r>
      <w:proofErr w:type="spellEnd"/>
      <w:r w:rsidRPr="00CF7743">
        <w:t xml:space="preserve"> </w:t>
      </w:r>
      <w:proofErr w:type="spellStart"/>
      <w:r w:rsidRPr="00CF7743">
        <w:t>with</w:t>
      </w:r>
      <w:proofErr w:type="spellEnd"/>
      <w:r w:rsidRPr="00CF7743">
        <w:t xml:space="preserve"> </w:t>
      </w:r>
      <w:proofErr w:type="spellStart"/>
      <w:r w:rsidRPr="00CF7743">
        <w:t>an</w:t>
      </w:r>
      <w:proofErr w:type="spellEnd"/>
      <w:r w:rsidRPr="00CF7743">
        <w:t xml:space="preserve"> </w:t>
      </w:r>
      <w:proofErr w:type="spellStart"/>
      <w:r w:rsidRPr="00CF7743">
        <w:t>application</w:t>
      </w:r>
      <w:proofErr w:type="spellEnd"/>
      <w:r w:rsidRPr="00CF7743">
        <w:t xml:space="preserve"> </w:t>
      </w:r>
      <w:proofErr w:type="spellStart"/>
      <w:r w:rsidRPr="00CF7743">
        <w:t>to</w:t>
      </w:r>
      <w:proofErr w:type="spellEnd"/>
      <w:r w:rsidRPr="00CF7743">
        <w:t xml:space="preserve"> </w:t>
      </w:r>
      <w:proofErr w:type="spellStart"/>
      <w:r w:rsidRPr="00CF7743">
        <w:t>stereo</w:t>
      </w:r>
      <w:proofErr w:type="spellEnd"/>
      <w:r w:rsidRPr="00CF7743">
        <w:t xml:space="preserve"> </w:t>
      </w:r>
      <w:proofErr w:type="spellStart"/>
      <w:r w:rsidRPr="00CF7743">
        <w:t>vision</w:t>
      </w:r>
      <w:proofErr w:type="spellEnd"/>
      <w:r w:rsidRPr="00CF7743">
        <w:t xml:space="preserve">. </w:t>
      </w:r>
      <w:proofErr w:type="spellStart"/>
      <w:r w:rsidRPr="009A02E5">
        <w:rPr>
          <w:i/>
          <w:iCs/>
        </w:rPr>
        <w:t>Proceedings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Imaging</w:t>
      </w:r>
      <w:proofErr w:type="spellEnd"/>
      <w:r w:rsidRPr="009A02E5">
        <w:rPr>
          <w:i/>
          <w:iCs/>
        </w:rPr>
        <w:t xml:space="preserve"> </w:t>
      </w:r>
      <w:proofErr w:type="spellStart"/>
      <w:r w:rsidRPr="009A02E5">
        <w:rPr>
          <w:i/>
          <w:iCs/>
        </w:rPr>
        <w:t>Understanding</w:t>
      </w:r>
      <w:proofErr w:type="spellEnd"/>
      <w:r w:rsidRPr="009A02E5">
        <w:rPr>
          <w:i/>
          <w:iCs/>
        </w:rPr>
        <w:t xml:space="preserve"> </w:t>
      </w:r>
      <w:proofErr w:type="spellStart"/>
      <w:r w:rsidRPr="009A02E5">
        <w:rPr>
          <w:i/>
          <w:iCs/>
        </w:rPr>
        <w:t>Workshop</w:t>
      </w:r>
      <w:proofErr w:type="spellEnd"/>
      <w:r w:rsidRPr="009A02E5">
        <w:rPr>
          <w:i/>
          <w:iCs/>
        </w:rPr>
        <w:t>.</w:t>
      </w:r>
      <w:r w:rsidRPr="00CF7743">
        <w:t xml:space="preserve"> 1981. P. 121–130. URL: https://cseweb.ucsd.edu/classes/sp02/cse252/lucaskanade81.pdf (дата звернення: 10.02.2026).</w:t>
      </w:r>
      <w:bookmarkStart w:id="103" w:name="_Ref221397630"/>
      <w:r w:rsidR="00DB10B4" w:rsidRPr="00CF7743">
        <w:t xml:space="preserve"> </w:t>
      </w:r>
      <w:bookmarkEnd w:id="103"/>
    </w:p>
    <w:p w14:paraId="7A81D0A8" w14:textId="2B84682A" w:rsidR="000D150A" w:rsidRPr="00CF7743" w:rsidRDefault="00560768" w:rsidP="00DD0C10">
      <w:pPr>
        <w:pStyle w:val="a3"/>
        <w:numPr>
          <w:ilvl w:val="0"/>
          <w:numId w:val="2"/>
        </w:numPr>
        <w:tabs>
          <w:tab w:val="clear" w:pos="9639"/>
        </w:tabs>
        <w:ind w:left="0" w:firstLine="709"/>
      </w:pPr>
      <w:proofErr w:type="spellStart"/>
      <w:r w:rsidRPr="00CF7743">
        <w:t>Bocharova</w:t>
      </w:r>
      <w:proofErr w:type="spellEnd"/>
      <w:r w:rsidRPr="00CF7743">
        <w:t xml:space="preserve"> M. Y., </w:t>
      </w:r>
      <w:proofErr w:type="spellStart"/>
      <w:r w:rsidRPr="00CF7743">
        <w:t>Malakhov</w:t>
      </w:r>
      <w:proofErr w:type="spellEnd"/>
      <w:r w:rsidRPr="00CF7743">
        <w:t xml:space="preserve"> E. V. “</w:t>
      </w:r>
      <w:proofErr w:type="spellStart"/>
      <w:r w:rsidRPr="00CF7743">
        <w:t>ResJobFit</w:t>
      </w:r>
      <w:proofErr w:type="spellEnd"/>
      <w:r w:rsidRPr="00CF7743">
        <w:t xml:space="preserve"> -</w:t>
      </w:r>
      <w:proofErr w:type="spellStart"/>
      <w:r w:rsidRPr="00CF7743">
        <w:t>end-to-end</w:t>
      </w:r>
      <w:proofErr w:type="spellEnd"/>
      <w:r w:rsidRPr="00CF7743">
        <w:t xml:space="preserve"> </w:t>
      </w:r>
      <w:proofErr w:type="spellStart"/>
      <w:r w:rsidRPr="00CF7743">
        <w:t>Artificial</w:t>
      </w:r>
      <w:proofErr w:type="spellEnd"/>
      <w:r w:rsidRPr="00CF7743">
        <w:t xml:space="preserve"> </w:t>
      </w:r>
      <w:proofErr w:type="spellStart"/>
      <w:r w:rsidRPr="00CF7743">
        <w:t>Neural</w:t>
      </w:r>
      <w:proofErr w:type="spellEnd"/>
      <w:r w:rsidRPr="00CF7743">
        <w:t xml:space="preserve"> </w:t>
      </w:r>
      <w:proofErr w:type="spellStart"/>
      <w:r w:rsidRPr="00CF7743">
        <w:t>Networks</w:t>
      </w:r>
      <w:proofErr w:type="spellEnd"/>
      <w:r w:rsidRPr="00CF7743">
        <w:t xml:space="preserve"> </w:t>
      </w:r>
      <w:proofErr w:type="spellStart"/>
      <w:r w:rsidRPr="00CF7743">
        <w:t>based</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job-resume</w:t>
      </w:r>
      <w:proofErr w:type="spellEnd"/>
      <w:r w:rsidRPr="00CF7743">
        <w:t xml:space="preserve"> </w:t>
      </w:r>
      <w:proofErr w:type="spellStart"/>
      <w:r w:rsidRPr="00CF7743">
        <w:t>matching</w:t>
      </w:r>
      <w:proofErr w:type="spellEnd"/>
      <w:r w:rsidRPr="00CF7743">
        <w:t xml:space="preserve">”. </w:t>
      </w:r>
      <w:proofErr w:type="spellStart"/>
      <w:r w:rsidRPr="009A02E5">
        <w:rPr>
          <w:i/>
          <w:iCs/>
        </w:rPr>
        <w:t>Applied</w:t>
      </w:r>
      <w:proofErr w:type="spellEnd"/>
      <w:r w:rsidRPr="009A02E5">
        <w:rPr>
          <w:i/>
          <w:iCs/>
        </w:rPr>
        <w:t xml:space="preserve"> </w:t>
      </w:r>
      <w:proofErr w:type="spellStart"/>
      <w:r w:rsidRPr="009A02E5">
        <w:rPr>
          <w:i/>
          <w:iCs/>
        </w:rPr>
        <w:t>Aspects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Information</w:t>
      </w:r>
      <w:proofErr w:type="spellEnd"/>
      <w:r w:rsidRPr="009A02E5">
        <w:rPr>
          <w:i/>
          <w:iCs/>
        </w:rPr>
        <w:t xml:space="preserve"> </w:t>
      </w:r>
      <w:proofErr w:type="spellStart"/>
      <w:r w:rsidRPr="009A02E5">
        <w:rPr>
          <w:i/>
          <w:iCs/>
        </w:rPr>
        <w:t>Technology</w:t>
      </w:r>
      <w:proofErr w:type="spellEnd"/>
      <w:r w:rsidRPr="009A02E5">
        <w:rPr>
          <w:i/>
          <w:iCs/>
        </w:rPr>
        <w:t>.</w:t>
      </w:r>
      <w:r w:rsidRPr="00CF7743">
        <w:t xml:space="preserve"> 2024</w:t>
      </w:r>
      <w:r w:rsidR="00824375">
        <w:t>.</w:t>
      </w:r>
      <w:r w:rsidRPr="00CF7743">
        <w:t xml:space="preserve"> Vol.7</w:t>
      </w:r>
      <w:r w:rsidR="00824375">
        <w:t>.</w:t>
      </w:r>
      <w:r w:rsidRPr="00CF7743">
        <w:t xml:space="preserve"> No.4</w:t>
      </w:r>
      <w:r w:rsidR="00824375">
        <w:t>.</w:t>
      </w:r>
      <w:r w:rsidRPr="00CF7743">
        <w:t xml:space="preserve"> 378–391. https://doi.org/10.15276/aait.07.2024.27</w:t>
      </w:r>
      <w:r w:rsidR="00300673">
        <w:rPr>
          <w:rFonts w:hint="eastAsia"/>
          <w:lang w:eastAsia="ja-JP"/>
        </w:rPr>
        <w:t>.</w:t>
      </w:r>
    </w:p>
    <w:p w14:paraId="612EBC8F" w14:textId="3047CA58" w:rsidR="000D150A" w:rsidRPr="00CF7743" w:rsidRDefault="000D150A" w:rsidP="00DD0C10">
      <w:pPr>
        <w:pStyle w:val="a3"/>
        <w:numPr>
          <w:ilvl w:val="0"/>
          <w:numId w:val="2"/>
        </w:numPr>
        <w:tabs>
          <w:tab w:val="clear" w:pos="9639"/>
        </w:tabs>
        <w:ind w:left="0" w:firstLine="709"/>
      </w:pPr>
      <w:r w:rsidRPr="00CF7743">
        <w:t xml:space="preserve">Копп </w:t>
      </w:r>
      <w:r w:rsidR="00C276C6">
        <w:t>А</w:t>
      </w:r>
      <w:r w:rsidRPr="00CF7743">
        <w:t xml:space="preserve">. М., Нестеренко І. С. Модель вибору інструментів штучного інтелекту для підтримки процесів розробки програмного забезпечення. </w:t>
      </w:r>
      <w:r w:rsidRPr="009A02E5">
        <w:rPr>
          <w:i/>
          <w:iCs/>
        </w:rPr>
        <w:t>Вісник НТУ «ХПІ». Серія: Стратегічне управління, управління портфелями, програмами та проектами.</w:t>
      </w:r>
      <w:r w:rsidRPr="00CF7743">
        <w:t xml:space="preserve"> Харків. НТУ «ХПІ», 2024. № 2 </w:t>
      </w:r>
      <w:r w:rsidR="00824375">
        <w:t>(</w:t>
      </w:r>
      <w:r w:rsidRPr="00CF7743">
        <w:t>9</w:t>
      </w:r>
      <w:r w:rsidR="00824375">
        <w:t>)</w:t>
      </w:r>
      <w:r w:rsidRPr="00CF7743">
        <w:t>. С. 45-49.</w:t>
      </w:r>
      <w:r w:rsidR="00EE039B" w:rsidRPr="00EE039B">
        <w:t xml:space="preserve"> DOI: https://doi.org/10.20998/2413-3000.2024.9.6</w:t>
      </w:r>
      <w:r w:rsidR="00EE039B">
        <w:rPr>
          <w:lang w:val="en-US"/>
        </w:rPr>
        <w:t xml:space="preserve"> .</w:t>
      </w:r>
    </w:p>
    <w:p w14:paraId="590499C8" w14:textId="481F8E26" w:rsidR="00AC00EB" w:rsidRPr="00CF7743" w:rsidRDefault="00AC00EB" w:rsidP="00DD0C10">
      <w:pPr>
        <w:pStyle w:val="a3"/>
        <w:numPr>
          <w:ilvl w:val="0"/>
          <w:numId w:val="2"/>
        </w:numPr>
        <w:tabs>
          <w:tab w:val="clear" w:pos="9639"/>
        </w:tabs>
        <w:ind w:left="0" w:firstLine="709"/>
      </w:pPr>
      <w:bookmarkStart w:id="104" w:name="_Ref221573124"/>
      <w:proofErr w:type="spellStart"/>
      <w:r w:rsidRPr="00CF7743">
        <w:t>Wang</w:t>
      </w:r>
      <w:proofErr w:type="spellEnd"/>
      <w:r w:rsidRPr="00CF7743">
        <w:t xml:space="preserve"> Z., </w:t>
      </w:r>
      <w:proofErr w:type="spellStart"/>
      <w:r w:rsidRPr="00CF7743">
        <w:t>Turko</w:t>
      </w:r>
      <w:proofErr w:type="spellEnd"/>
      <w:r w:rsidRPr="00CF7743">
        <w:t xml:space="preserve"> R., </w:t>
      </w:r>
      <w:proofErr w:type="spellStart"/>
      <w:r w:rsidRPr="00CF7743">
        <w:t>Shaikh</w:t>
      </w:r>
      <w:proofErr w:type="spellEnd"/>
      <w:r w:rsidRPr="00CF7743">
        <w:t xml:space="preserve"> O., </w:t>
      </w:r>
      <w:proofErr w:type="spellStart"/>
      <w:r w:rsidRPr="00CF7743">
        <w:t>Park</w:t>
      </w:r>
      <w:proofErr w:type="spellEnd"/>
      <w:r w:rsidRPr="00CF7743">
        <w:t xml:space="preserve"> H., </w:t>
      </w:r>
      <w:proofErr w:type="spellStart"/>
      <w:r w:rsidRPr="00CF7743">
        <w:t>Das</w:t>
      </w:r>
      <w:proofErr w:type="spellEnd"/>
      <w:r w:rsidRPr="00CF7743">
        <w:t xml:space="preserve"> N., </w:t>
      </w:r>
      <w:proofErr w:type="spellStart"/>
      <w:r w:rsidRPr="00CF7743">
        <w:t>Hohman</w:t>
      </w:r>
      <w:proofErr w:type="spellEnd"/>
      <w:r w:rsidRPr="00CF7743">
        <w:t xml:space="preserve"> F., </w:t>
      </w:r>
      <w:proofErr w:type="spellStart"/>
      <w:r w:rsidRPr="00CF7743">
        <w:t>Kahng</w:t>
      </w:r>
      <w:proofErr w:type="spellEnd"/>
      <w:r w:rsidRPr="00CF7743">
        <w:t xml:space="preserve"> M., </w:t>
      </w:r>
      <w:proofErr w:type="spellStart"/>
      <w:r w:rsidRPr="00CF7743">
        <w:t>Chau</w:t>
      </w:r>
      <w:proofErr w:type="spellEnd"/>
      <w:r w:rsidRPr="00CF7743">
        <w:t xml:space="preserve"> D. </w:t>
      </w:r>
      <w:r w:rsidRPr="00CF7743">
        <w:rPr>
          <w:i/>
          <w:iCs/>
        </w:rPr>
        <w:t xml:space="preserve">CNN </w:t>
      </w:r>
      <w:proofErr w:type="spellStart"/>
      <w:r w:rsidRPr="00CF7743">
        <w:rPr>
          <w:i/>
          <w:iCs/>
        </w:rPr>
        <w:t>Explainer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Convolutional</w:t>
      </w:r>
      <w:proofErr w:type="spellEnd"/>
      <w:r w:rsidRPr="00CF7743">
        <w:rPr>
          <w:i/>
          <w:iCs/>
        </w:rPr>
        <w:t xml:space="preserve"> </w:t>
      </w:r>
      <w:proofErr w:type="spellStart"/>
      <w:r w:rsidRPr="00CF7743">
        <w:rPr>
          <w:i/>
          <w:iCs/>
        </w:rPr>
        <w:t>Neural</w:t>
      </w:r>
      <w:proofErr w:type="spellEnd"/>
      <w:r w:rsidRPr="00CF7743">
        <w:rPr>
          <w:i/>
          <w:iCs/>
        </w:rPr>
        <w:t xml:space="preserve"> </w:t>
      </w:r>
      <w:proofErr w:type="spellStart"/>
      <w:r w:rsidRPr="00CF7743">
        <w:rPr>
          <w:i/>
          <w:iCs/>
        </w:rPr>
        <w:t>Networks</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Interactive</w:t>
      </w:r>
      <w:proofErr w:type="spellEnd"/>
      <w:r w:rsidRPr="00CF7743">
        <w:rPr>
          <w:i/>
          <w:iCs/>
        </w:rPr>
        <w:t xml:space="preserve"> </w:t>
      </w:r>
      <w:proofErr w:type="spellStart"/>
      <w:r w:rsidRPr="00CF7743">
        <w:rPr>
          <w:i/>
          <w:iCs/>
        </w:rPr>
        <w:t>Visualization</w:t>
      </w:r>
      <w:proofErr w:type="spellEnd"/>
      <w:r w:rsidRPr="00CF7743">
        <w:t>. URL: https://arxiv.org/abs/2004.15004 (</w:t>
      </w:r>
      <w:r w:rsidR="009F5D38" w:rsidRPr="00CF7743">
        <w:t>дата звернення: 10.02.2026</w:t>
      </w:r>
      <w:r w:rsidRPr="00CF7743">
        <w:t>).</w:t>
      </w:r>
      <w:bookmarkEnd w:id="104"/>
    </w:p>
    <w:p w14:paraId="208C73B6" w14:textId="7D9D102F" w:rsidR="00AC00EB" w:rsidRPr="00CF7743" w:rsidRDefault="00590BC9" w:rsidP="00DD0C10">
      <w:pPr>
        <w:pStyle w:val="a3"/>
        <w:numPr>
          <w:ilvl w:val="0"/>
          <w:numId w:val="2"/>
        </w:numPr>
        <w:tabs>
          <w:tab w:val="clear" w:pos="9639"/>
        </w:tabs>
        <w:ind w:left="0" w:firstLine="709"/>
      </w:pPr>
      <w:bookmarkStart w:id="105" w:name="_Ref221571682"/>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Malik</w:t>
      </w:r>
      <w:proofErr w:type="spellEnd"/>
      <w:r w:rsidRPr="00CF7743">
        <w:t xml:space="preserve"> J. </w:t>
      </w:r>
      <w:proofErr w:type="spellStart"/>
      <w:r w:rsidRPr="00CF7743">
        <w:rPr>
          <w:i/>
        </w:rPr>
        <w:t>Rich</w:t>
      </w:r>
      <w:proofErr w:type="spellEnd"/>
      <w:r w:rsidRPr="00CF7743">
        <w:rPr>
          <w:i/>
        </w:rPr>
        <w:t xml:space="preserve"> </w:t>
      </w:r>
      <w:proofErr w:type="spellStart"/>
      <w:r w:rsidRPr="00CF7743">
        <w:rPr>
          <w:i/>
        </w:rPr>
        <w:t>feature</w:t>
      </w:r>
      <w:proofErr w:type="spellEnd"/>
      <w:r w:rsidRPr="00CF7743">
        <w:rPr>
          <w:i/>
        </w:rPr>
        <w:t xml:space="preserve"> </w:t>
      </w:r>
      <w:proofErr w:type="spellStart"/>
      <w:r w:rsidRPr="00CF7743">
        <w:rPr>
          <w:i/>
        </w:rPr>
        <w:t>hierarchies</w:t>
      </w:r>
      <w:proofErr w:type="spellEnd"/>
      <w:r w:rsidRPr="00CF7743">
        <w:rPr>
          <w:i/>
        </w:rPr>
        <w:t xml:space="preserve"> </w:t>
      </w:r>
      <w:proofErr w:type="spellStart"/>
      <w:r w:rsidRPr="00CF7743">
        <w:rPr>
          <w:i/>
        </w:rPr>
        <w:t>for</w:t>
      </w:r>
      <w:proofErr w:type="spellEnd"/>
      <w:r w:rsidRPr="00CF7743">
        <w:rPr>
          <w:i/>
        </w:rPr>
        <w:t xml:space="preserve"> </w:t>
      </w:r>
      <w:proofErr w:type="spellStart"/>
      <w:r w:rsidRPr="00CF7743">
        <w:rPr>
          <w:i/>
        </w:rPr>
        <w:t>accurate</w:t>
      </w:r>
      <w:proofErr w:type="spellEnd"/>
      <w:r w:rsidRPr="00CF7743">
        <w:rPr>
          <w:i/>
        </w:rPr>
        <w:t xml:space="preserve"> </w:t>
      </w:r>
      <w:proofErr w:type="spellStart"/>
      <w:r w:rsidRPr="00CF7743">
        <w:rPr>
          <w:i/>
        </w:rPr>
        <w:t>object</w:t>
      </w:r>
      <w:proofErr w:type="spellEnd"/>
      <w:r w:rsidRPr="00CF7743">
        <w:rPr>
          <w:i/>
        </w:rPr>
        <w:t xml:space="preserve"> </w:t>
      </w:r>
      <w:proofErr w:type="spellStart"/>
      <w:r w:rsidRPr="00CF7743">
        <w:rPr>
          <w:i/>
        </w:rPr>
        <w:t>detection</w:t>
      </w:r>
      <w:proofErr w:type="spellEnd"/>
      <w:r w:rsidRPr="00CF7743">
        <w:rPr>
          <w:i/>
        </w:rPr>
        <w:t xml:space="preserve"> </w:t>
      </w:r>
      <w:proofErr w:type="spellStart"/>
      <w:r w:rsidRPr="00CF7743">
        <w:rPr>
          <w:i/>
        </w:rPr>
        <w:t>and</w:t>
      </w:r>
      <w:proofErr w:type="spellEnd"/>
      <w:r w:rsidRPr="00CF7743">
        <w:rPr>
          <w:i/>
        </w:rPr>
        <w:t xml:space="preserve"> </w:t>
      </w:r>
      <w:proofErr w:type="spellStart"/>
      <w:r w:rsidRPr="00CF7743">
        <w:rPr>
          <w:i/>
        </w:rPr>
        <w:t>semantic</w:t>
      </w:r>
      <w:proofErr w:type="spellEnd"/>
      <w:r w:rsidRPr="00CF7743">
        <w:rPr>
          <w:i/>
        </w:rPr>
        <w:t xml:space="preserve"> </w:t>
      </w:r>
      <w:proofErr w:type="spellStart"/>
      <w:r w:rsidRPr="00CF7743">
        <w:rPr>
          <w:i/>
        </w:rPr>
        <w:t>segmentation</w:t>
      </w:r>
      <w:proofErr w:type="spellEnd"/>
      <w:r w:rsidRPr="00CF7743">
        <w:t>. URL: https://arxiv.org/abs/1311.2524 (</w:t>
      </w:r>
      <w:r w:rsidR="009F5D38" w:rsidRPr="00CF7743">
        <w:t>дата звернення: 10.02.2026</w:t>
      </w:r>
      <w:r w:rsidRPr="00CF7743">
        <w:t>).</w:t>
      </w:r>
      <w:bookmarkEnd w:id="105"/>
    </w:p>
    <w:p w14:paraId="473FCFBA" w14:textId="6D0F67F9" w:rsidR="00AC00EB" w:rsidRPr="00CF7743" w:rsidRDefault="00AC00EB" w:rsidP="00DD0C10">
      <w:pPr>
        <w:pStyle w:val="a3"/>
        <w:numPr>
          <w:ilvl w:val="0"/>
          <w:numId w:val="2"/>
        </w:numPr>
        <w:tabs>
          <w:tab w:val="clear" w:pos="9639"/>
        </w:tabs>
        <w:ind w:left="0" w:firstLine="709"/>
      </w:pPr>
      <w:bookmarkStart w:id="106" w:name="_Ref221289769"/>
      <w:bookmarkStart w:id="107" w:name="_Ref221352236"/>
      <w:bookmarkStart w:id="108" w:name="_Ref221573060"/>
      <w:proofErr w:type="spellStart"/>
      <w:r w:rsidRPr="00CF7743">
        <w:t>Carion</w:t>
      </w:r>
      <w:proofErr w:type="spellEnd"/>
      <w:r w:rsidRPr="00CF7743">
        <w:t xml:space="preserve"> N., </w:t>
      </w:r>
      <w:proofErr w:type="spellStart"/>
      <w:r w:rsidRPr="00CF7743">
        <w:t>Massa</w:t>
      </w:r>
      <w:proofErr w:type="spellEnd"/>
      <w:r w:rsidRPr="00CF7743">
        <w:t xml:space="preserve"> F., </w:t>
      </w:r>
      <w:proofErr w:type="spellStart"/>
      <w:r w:rsidRPr="00CF7743">
        <w:t>Synnaeve</w:t>
      </w:r>
      <w:proofErr w:type="spellEnd"/>
      <w:r w:rsidRPr="00CF7743">
        <w:t xml:space="preserve"> G., </w:t>
      </w:r>
      <w:proofErr w:type="spellStart"/>
      <w:r w:rsidRPr="00CF7743">
        <w:t>Usunier</w:t>
      </w:r>
      <w:proofErr w:type="spellEnd"/>
      <w:r w:rsidRPr="00CF7743">
        <w:t xml:space="preserve"> N., </w:t>
      </w:r>
      <w:proofErr w:type="spellStart"/>
      <w:r w:rsidRPr="00CF7743">
        <w:t>Kirillov</w:t>
      </w:r>
      <w:proofErr w:type="spellEnd"/>
      <w:r w:rsidRPr="00CF7743">
        <w:t xml:space="preserve"> A., </w:t>
      </w:r>
      <w:proofErr w:type="spellStart"/>
      <w:r w:rsidRPr="00CF7743">
        <w:t>Zagoruyko</w:t>
      </w:r>
      <w:proofErr w:type="spellEnd"/>
      <w:r w:rsidRPr="00CF7743">
        <w:t xml:space="preserve"> S.</w:t>
      </w:r>
      <w:r w:rsidRPr="00CF7743">
        <w:rPr>
          <w:i/>
          <w:iCs/>
        </w:rPr>
        <w:t xml:space="preserve"> </w:t>
      </w:r>
      <w:proofErr w:type="spellStart"/>
      <w:r w:rsidRPr="00CF7743">
        <w:rPr>
          <w:i/>
          <w:iCs/>
        </w:rPr>
        <w:t>End-to-End</w:t>
      </w:r>
      <w:proofErr w:type="spellEnd"/>
      <w:r w:rsidRPr="00CF7743">
        <w:rPr>
          <w:i/>
          <w:iCs/>
        </w:rPr>
        <w:t xml:space="preserve"> </w:t>
      </w:r>
      <w:proofErr w:type="spellStart"/>
      <w:r w:rsidRPr="00CF7743">
        <w:rPr>
          <w:i/>
          <w:iCs/>
        </w:rPr>
        <w:t>Object</w:t>
      </w:r>
      <w:proofErr w:type="spellEnd"/>
      <w:r w:rsidRPr="00CF7743">
        <w:rPr>
          <w:i/>
          <w:iCs/>
        </w:rPr>
        <w:t xml:space="preserve"> </w:t>
      </w:r>
      <w:proofErr w:type="spellStart"/>
      <w:r w:rsidRPr="00CF7743">
        <w:rPr>
          <w:i/>
          <w:iCs/>
        </w:rPr>
        <w:t>Detection</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Transformers</w:t>
      </w:r>
      <w:proofErr w:type="spellEnd"/>
      <w:r w:rsidRPr="00CF7743">
        <w:t>. URL: https://arxiv.org/abs/2005.12872v3 (</w:t>
      </w:r>
      <w:r w:rsidR="009F5D38" w:rsidRPr="00CF7743">
        <w:t>дата звернення: 10.02.2026</w:t>
      </w:r>
      <w:r w:rsidRPr="00CF7743">
        <w:t>).</w:t>
      </w:r>
      <w:bookmarkEnd w:id="106"/>
      <w:bookmarkEnd w:id="107"/>
      <w:bookmarkEnd w:id="108"/>
    </w:p>
    <w:p w14:paraId="7610FEC4" w14:textId="4B288E52" w:rsidR="00AC00EB" w:rsidRPr="00CF7743" w:rsidRDefault="00AC00EB" w:rsidP="00DD0C10">
      <w:pPr>
        <w:pStyle w:val="a3"/>
        <w:numPr>
          <w:ilvl w:val="0"/>
          <w:numId w:val="2"/>
        </w:numPr>
        <w:tabs>
          <w:tab w:val="clear" w:pos="9639"/>
        </w:tabs>
        <w:ind w:left="0" w:firstLine="709"/>
      </w:pPr>
      <w:bookmarkStart w:id="109" w:name="_1t3h5sf" w:colFirst="0" w:colLast="0"/>
      <w:bookmarkStart w:id="110" w:name="_Ref221573173"/>
      <w:bookmarkEnd w:id="109"/>
      <w:proofErr w:type="spellStart"/>
      <w:r w:rsidRPr="00CF7743">
        <w:t>Ammar</w:t>
      </w:r>
      <w:proofErr w:type="spellEnd"/>
      <w:r w:rsidRPr="00CF7743">
        <w:t xml:space="preserve"> A., </w:t>
      </w:r>
      <w:proofErr w:type="spellStart"/>
      <w:r w:rsidRPr="00CF7743">
        <w:t>Chebbah</w:t>
      </w:r>
      <w:proofErr w:type="spellEnd"/>
      <w:r w:rsidRPr="00CF7743">
        <w:t xml:space="preserve"> A., </w:t>
      </w:r>
      <w:proofErr w:type="spellStart"/>
      <w:r w:rsidRPr="00CF7743">
        <w:t>Fredj</w:t>
      </w:r>
      <w:proofErr w:type="spellEnd"/>
      <w:r w:rsidRPr="00CF7743">
        <w:t xml:space="preserve"> H., </w:t>
      </w:r>
      <w:proofErr w:type="spellStart"/>
      <w:r w:rsidRPr="00CF7743">
        <w:t>Souani</w:t>
      </w:r>
      <w:proofErr w:type="spellEnd"/>
      <w:r w:rsidRPr="00CF7743">
        <w:t xml:space="preserve"> C. </w:t>
      </w:r>
      <w:proofErr w:type="spellStart"/>
      <w:r w:rsidRPr="00CF7743">
        <w:rPr>
          <w:i/>
          <w:iCs/>
        </w:rPr>
        <w:t>Comparative</w:t>
      </w:r>
      <w:proofErr w:type="spellEnd"/>
      <w:r w:rsidRPr="00CF7743">
        <w:rPr>
          <w:i/>
          <w:iCs/>
        </w:rPr>
        <w:t xml:space="preserve"> </w:t>
      </w:r>
      <w:proofErr w:type="spellStart"/>
      <w:r w:rsidRPr="00CF7743">
        <w:rPr>
          <w:i/>
          <w:iCs/>
        </w:rPr>
        <w:t>Study</w:t>
      </w:r>
      <w:proofErr w:type="spellEnd"/>
      <w:r w:rsidRPr="00CF7743">
        <w:rPr>
          <w:i/>
          <w:iCs/>
        </w:rPr>
        <w:t xml:space="preserve"> </w:t>
      </w:r>
      <w:proofErr w:type="spellStart"/>
      <w:r w:rsidRPr="00CF7743">
        <w:rPr>
          <w:i/>
          <w:iCs/>
        </w:rPr>
        <w:t>of</w:t>
      </w:r>
      <w:proofErr w:type="spellEnd"/>
      <w:r w:rsidRPr="00CF7743">
        <w:rPr>
          <w:i/>
          <w:iCs/>
        </w:rPr>
        <w:t xml:space="preserve"> </w:t>
      </w:r>
      <w:proofErr w:type="spellStart"/>
      <w:r w:rsidRPr="00CF7743">
        <w:rPr>
          <w:i/>
          <w:iCs/>
        </w:rPr>
        <w:t>latest</w:t>
      </w:r>
      <w:proofErr w:type="spellEnd"/>
      <w:r w:rsidRPr="00CF7743">
        <w:rPr>
          <w:i/>
          <w:iCs/>
        </w:rPr>
        <w:t xml:space="preserve"> CNN </w:t>
      </w:r>
      <w:proofErr w:type="spellStart"/>
      <w:r w:rsidRPr="00CF7743">
        <w:rPr>
          <w:i/>
          <w:iCs/>
        </w:rPr>
        <w:t>based</w:t>
      </w:r>
      <w:proofErr w:type="spellEnd"/>
      <w:r w:rsidRPr="00CF7743">
        <w:rPr>
          <w:i/>
          <w:iCs/>
        </w:rPr>
        <w:t xml:space="preserve"> </w:t>
      </w:r>
      <w:proofErr w:type="spellStart"/>
      <w:r w:rsidRPr="00CF7743">
        <w:rPr>
          <w:i/>
          <w:iCs/>
        </w:rPr>
        <w:t>Optical</w:t>
      </w:r>
      <w:proofErr w:type="spellEnd"/>
      <w:r w:rsidRPr="00CF7743">
        <w:rPr>
          <w:i/>
          <w:iCs/>
        </w:rPr>
        <w:t xml:space="preserve"> </w:t>
      </w:r>
      <w:proofErr w:type="spellStart"/>
      <w:r w:rsidRPr="00CF7743">
        <w:rPr>
          <w:i/>
          <w:iCs/>
        </w:rPr>
        <w:t>Flow</w:t>
      </w:r>
      <w:proofErr w:type="spellEnd"/>
      <w:r w:rsidRPr="00CF7743">
        <w:rPr>
          <w:i/>
          <w:iCs/>
        </w:rPr>
        <w:t xml:space="preserve"> </w:t>
      </w:r>
      <w:proofErr w:type="spellStart"/>
      <w:r w:rsidRPr="00CF7743">
        <w:rPr>
          <w:i/>
          <w:iCs/>
        </w:rPr>
        <w:t>Estimation</w:t>
      </w:r>
      <w:proofErr w:type="spellEnd"/>
      <w:r w:rsidRPr="00CF7743">
        <w:t xml:space="preserve">. URL: </w:t>
      </w:r>
      <w:r w:rsidRPr="00CF7743">
        <w:lastRenderedPageBreak/>
        <w:t>https://ieeexplore.ieee.org/document/9806070/references#references. (</w:t>
      </w:r>
      <w:r w:rsidR="009F5D38" w:rsidRPr="00CF7743">
        <w:t>дата звернення: 10.02.2026</w:t>
      </w:r>
      <w:r w:rsidRPr="00CF7743">
        <w:t>).</w:t>
      </w:r>
      <w:bookmarkEnd w:id="110"/>
    </w:p>
    <w:p w14:paraId="050A8A23" w14:textId="586AAFE7" w:rsidR="00AC00EB" w:rsidRPr="00CF7743" w:rsidRDefault="00B862E0" w:rsidP="00DD0C10">
      <w:pPr>
        <w:pStyle w:val="a3"/>
        <w:numPr>
          <w:ilvl w:val="0"/>
          <w:numId w:val="2"/>
        </w:numPr>
        <w:tabs>
          <w:tab w:val="clear" w:pos="9639"/>
        </w:tabs>
        <w:ind w:left="0" w:firstLine="709"/>
      </w:pPr>
      <w:bookmarkStart w:id="111" w:name="_Ref221289802"/>
      <w:bookmarkStart w:id="112" w:name="_Ref221573302"/>
      <w:proofErr w:type="spellStart"/>
      <w:r w:rsidRPr="00CF7743">
        <w:t>Zhu</w:t>
      </w:r>
      <w:proofErr w:type="spellEnd"/>
      <w:r w:rsidRPr="00CF7743">
        <w:t xml:space="preserve"> X., </w:t>
      </w:r>
      <w:proofErr w:type="spellStart"/>
      <w:r w:rsidRPr="00CF7743">
        <w:t>Hu</w:t>
      </w:r>
      <w:proofErr w:type="spellEnd"/>
      <w:r w:rsidRPr="00CF7743">
        <w:t xml:space="preserve"> H., </w:t>
      </w:r>
      <w:proofErr w:type="spellStart"/>
      <w:r w:rsidRPr="00CF7743">
        <w:t>Lin</w:t>
      </w:r>
      <w:proofErr w:type="spellEnd"/>
      <w:r w:rsidRPr="00CF7743">
        <w:t xml:space="preserve"> S., </w:t>
      </w:r>
      <w:proofErr w:type="spellStart"/>
      <w:r w:rsidRPr="00CF7743">
        <w:t>Dai</w:t>
      </w:r>
      <w:proofErr w:type="spellEnd"/>
      <w:r w:rsidRPr="00CF7743">
        <w:t xml:space="preserve"> J. </w:t>
      </w:r>
      <w:proofErr w:type="spellStart"/>
      <w:r w:rsidRPr="00CF7743">
        <w:t>Deformable</w:t>
      </w:r>
      <w:proofErr w:type="spellEnd"/>
      <w:r w:rsidRPr="00CF7743">
        <w:t xml:space="preserve"> </w:t>
      </w:r>
      <w:proofErr w:type="spellStart"/>
      <w:r w:rsidRPr="00CF7743">
        <w:t>ConvNets</w:t>
      </w:r>
      <w:proofErr w:type="spellEnd"/>
      <w:r w:rsidRPr="00CF7743">
        <w:t xml:space="preserve"> v2: </w:t>
      </w:r>
      <w:proofErr w:type="spellStart"/>
      <w:r w:rsidRPr="00CF7743">
        <w:t>More</w:t>
      </w:r>
      <w:proofErr w:type="spellEnd"/>
      <w:r w:rsidRPr="00CF7743">
        <w:t xml:space="preserve"> </w:t>
      </w:r>
      <w:proofErr w:type="spellStart"/>
      <w:r w:rsidRPr="00CF7743">
        <w:t>Deformable</w:t>
      </w:r>
      <w:proofErr w:type="spellEnd"/>
      <w:r w:rsidRPr="00CF7743">
        <w:t xml:space="preserve">, </w:t>
      </w:r>
      <w:proofErr w:type="spellStart"/>
      <w:r w:rsidRPr="00CF7743">
        <w:t>Better</w:t>
      </w:r>
      <w:proofErr w:type="spellEnd"/>
      <w:r w:rsidRPr="00CF7743">
        <w:t xml:space="preserve"> </w:t>
      </w:r>
      <w:proofErr w:type="spellStart"/>
      <w:r w:rsidRPr="00CF7743">
        <w:t>Results</w:t>
      </w:r>
      <w:proofErr w:type="spellEnd"/>
      <w:r w:rsidRPr="00CF7743">
        <w:t>. URL: https://arxiv.org/abs/1811.11168 (</w:t>
      </w:r>
      <w:r w:rsidR="009F5D38" w:rsidRPr="00CF7743">
        <w:t>дата звернення: 10.02.2026</w:t>
      </w:r>
      <w:r w:rsidRPr="00CF7743">
        <w:t>).</w:t>
      </w:r>
      <w:bookmarkEnd w:id="111"/>
      <w:bookmarkEnd w:id="112"/>
    </w:p>
    <w:p w14:paraId="0062079B" w14:textId="6EC78FE1" w:rsidR="00AC00EB" w:rsidRPr="00CF7743" w:rsidRDefault="00AC00EB" w:rsidP="00DD0C10">
      <w:pPr>
        <w:pStyle w:val="a3"/>
        <w:numPr>
          <w:ilvl w:val="0"/>
          <w:numId w:val="2"/>
        </w:numPr>
        <w:tabs>
          <w:tab w:val="clear" w:pos="9639"/>
        </w:tabs>
        <w:ind w:left="0" w:firstLine="709"/>
      </w:pPr>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and</w:t>
      </w:r>
      <w:proofErr w:type="spellEnd"/>
      <w:r w:rsidRPr="00CF7743">
        <w:t xml:space="preserve"> </w:t>
      </w:r>
      <w:proofErr w:type="spellStart"/>
      <w:r w:rsidRPr="00CF7743">
        <w:t>Malik</w:t>
      </w:r>
      <w:proofErr w:type="spellEnd"/>
      <w:r w:rsidRPr="00CF7743">
        <w:t xml:space="preserve"> J. </w:t>
      </w:r>
      <w:proofErr w:type="spellStart"/>
      <w:r w:rsidRPr="00CF7743">
        <w:t>Region-based</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xml:space="preserve"> </w:t>
      </w:r>
      <w:proofErr w:type="spellStart"/>
      <w:r w:rsidRPr="00CF7743">
        <w:t>for</w:t>
      </w:r>
      <w:proofErr w:type="spellEnd"/>
      <w:r w:rsidRPr="00CF7743">
        <w:t xml:space="preserve"> </w:t>
      </w:r>
      <w:proofErr w:type="spellStart"/>
      <w:r w:rsidRPr="00CF7743">
        <w:t>accurate</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r w:rsidRPr="00CF7743">
        <w:rPr>
          <w:i/>
          <w:iCs/>
        </w:rPr>
        <w:t xml:space="preserve">IEEE </w:t>
      </w:r>
      <w:proofErr w:type="spellStart"/>
      <w:r w:rsidRPr="00CF7743">
        <w:rPr>
          <w:i/>
          <w:iCs/>
        </w:rPr>
        <w:t>transactions</w:t>
      </w:r>
      <w:proofErr w:type="spellEnd"/>
      <w:r w:rsidRPr="00CF7743">
        <w:rPr>
          <w:i/>
          <w:iCs/>
        </w:rPr>
        <w:t xml:space="preserve"> </w:t>
      </w:r>
      <w:proofErr w:type="spellStart"/>
      <w:r w:rsidRPr="00CF7743">
        <w:rPr>
          <w:i/>
          <w:iCs/>
        </w:rPr>
        <w:t>on</w:t>
      </w:r>
      <w:proofErr w:type="spellEnd"/>
      <w:r w:rsidRPr="00CF7743">
        <w:rPr>
          <w:i/>
          <w:iCs/>
        </w:rPr>
        <w:t xml:space="preserve"> </w:t>
      </w:r>
      <w:proofErr w:type="spellStart"/>
      <w:r w:rsidRPr="00CF7743">
        <w:rPr>
          <w:i/>
          <w:iCs/>
        </w:rPr>
        <w:t>pattern</w:t>
      </w:r>
      <w:proofErr w:type="spellEnd"/>
      <w:r w:rsidRPr="00CF7743">
        <w:rPr>
          <w:i/>
          <w:iCs/>
        </w:rPr>
        <w:t xml:space="preserve"> </w:t>
      </w:r>
      <w:proofErr w:type="spellStart"/>
      <w:r w:rsidRPr="00CF7743">
        <w:rPr>
          <w:i/>
          <w:iCs/>
        </w:rPr>
        <w:t>analysis</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machine</w:t>
      </w:r>
      <w:proofErr w:type="spellEnd"/>
      <w:r w:rsidRPr="00CF7743">
        <w:rPr>
          <w:i/>
          <w:iCs/>
        </w:rPr>
        <w:t xml:space="preserve"> </w:t>
      </w:r>
      <w:proofErr w:type="spellStart"/>
      <w:r w:rsidRPr="00CF7743">
        <w:rPr>
          <w:i/>
          <w:iCs/>
        </w:rPr>
        <w:t>intelligence</w:t>
      </w:r>
      <w:proofErr w:type="spellEnd"/>
      <w:r w:rsidRPr="00CF7743">
        <w:rPr>
          <w:i/>
          <w:iCs/>
        </w:rPr>
        <w:t>.</w:t>
      </w:r>
      <w:r w:rsidRPr="00CF7743">
        <w:t xml:space="preserve"> 2016. </w:t>
      </w:r>
      <w:proofErr w:type="spellStart"/>
      <w:r w:rsidRPr="00CF7743">
        <w:t>Vol</w:t>
      </w:r>
      <w:proofErr w:type="spellEnd"/>
      <w:r w:rsidRPr="00CF7743">
        <w:t>. 38</w:t>
      </w:r>
      <w:r w:rsidR="00C83B08">
        <w:t>.</w:t>
      </w:r>
      <w:r w:rsidRPr="00CF7743">
        <w:t xml:space="preserve"> </w:t>
      </w:r>
      <w:proofErr w:type="spellStart"/>
      <w:r w:rsidR="00C83B08" w:rsidRPr="00CF7743">
        <w:t>N</w:t>
      </w:r>
      <w:r w:rsidRPr="00CF7743">
        <w:t>o</w:t>
      </w:r>
      <w:proofErr w:type="spellEnd"/>
      <w:r w:rsidRPr="00CF7743">
        <w:t>. 1. P</w:t>
      </w:r>
      <w:r w:rsidR="00C83B08" w:rsidRPr="00C83B08">
        <w:t>P</w:t>
      </w:r>
      <w:r w:rsidRPr="00CF7743">
        <w:t>. 142-158.</w:t>
      </w:r>
    </w:p>
    <w:p w14:paraId="4BCA8333" w14:textId="542445D6" w:rsidR="00AC00EB" w:rsidRPr="00CF7743" w:rsidRDefault="00560768" w:rsidP="00DD0C10">
      <w:pPr>
        <w:pStyle w:val="a3"/>
        <w:numPr>
          <w:ilvl w:val="0"/>
          <w:numId w:val="2"/>
        </w:numPr>
        <w:tabs>
          <w:tab w:val="clear" w:pos="9639"/>
        </w:tabs>
        <w:ind w:left="0" w:firstLine="709"/>
      </w:pPr>
      <w:proofErr w:type="spellStart"/>
      <w:r w:rsidRPr="00CF7743">
        <w:t>Kashtan</w:t>
      </w:r>
      <w:proofErr w:type="spellEnd"/>
      <w:r w:rsidRPr="00CF7743">
        <w:t xml:space="preserve"> V. </w:t>
      </w:r>
      <w:proofErr w:type="spellStart"/>
      <w:r w:rsidRPr="00CF7743">
        <w:t>Yu</w:t>
      </w:r>
      <w:proofErr w:type="spellEnd"/>
      <w:r w:rsidRPr="00CF7743">
        <w:t xml:space="preserve">., </w:t>
      </w:r>
      <w:proofErr w:type="spellStart"/>
      <w:r w:rsidRPr="00CF7743">
        <w:t>Hnatushenko</w:t>
      </w:r>
      <w:proofErr w:type="spellEnd"/>
      <w:r w:rsidRPr="00CF7743">
        <w:t xml:space="preserve"> V. V. </w:t>
      </w:r>
      <w:proofErr w:type="spellStart"/>
      <w:r w:rsidRPr="00CF7743">
        <w:t>Intelligent</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land</w:t>
      </w:r>
      <w:proofErr w:type="spellEnd"/>
      <w:r w:rsidRPr="00CF7743">
        <w:t xml:space="preserve"> </w:t>
      </w:r>
      <w:proofErr w:type="spellStart"/>
      <w:r w:rsidRPr="00CF7743">
        <w:t>cover</w:t>
      </w:r>
      <w:proofErr w:type="spellEnd"/>
      <w:r w:rsidRPr="00CF7743">
        <w:t xml:space="preserve"> </w:t>
      </w:r>
      <w:proofErr w:type="spellStart"/>
      <w:r w:rsidRPr="00CF7743">
        <w:t>monitoring</w:t>
      </w:r>
      <w:proofErr w:type="spellEnd"/>
      <w:r w:rsidRPr="00CF7743">
        <w:t xml:space="preserve"> </w:t>
      </w:r>
      <w:proofErr w:type="spellStart"/>
      <w:r w:rsidRPr="00CF7743">
        <w:t>due</w:t>
      </w:r>
      <w:proofErr w:type="spellEnd"/>
      <w:r w:rsidRPr="00CF7743">
        <w:t xml:space="preserve"> </w:t>
      </w:r>
      <w:proofErr w:type="spellStart"/>
      <w:r w:rsidRPr="00CF7743">
        <w:t>to</w:t>
      </w:r>
      <w:proofErr w:type="spellEnd"/>
      <w:r w:rsidRPr="00CF7743">
        <w:t xml:space="preserve"> </w:t>
      </w:r>
      <w:proofErr w:type="spellStart"/>
      <w:r w:rsidRPr="00CF7743">
        <w:t>amber</w:t>
      </w:r>
      <w:proofErr w:type="spellEnd"/>
      <w:r w:rsidRPr="00CF7743">
        <w:t xml:space="preserve"> </w:t>
      </w:r>
      <w:proofErr w:type="spellStart"/>
      <w:r w:rsidRPr="00CF7743">
        <w:t>mining</w:t>
      </w:r>
      <w:proofErr w:type="spellEnd"/>
      <w:r w:rsidRPr="00CF7743">
        <w:t xml:space="preserve"> </w:t>
      </w:r>
      <w:proofErr w:type="spellStart"/>
      <w:r w:rsidRPr="00CF7743">
        <w:t>on</w:t>
      </w:r>
      <w:proofErr w:type="spellEnd"/>
      <w:r w:rsidRPr="00CF7743">
        <w:t xml:space="preserve"> </w:t>
      </w:r>
      <w:proofErr w:type="spellStart"/>
      <w:r w:rsidRPr="00CF7743">
        <w:t>optical</w:t>
      </w:r>
      <w:proofErr w:type="spellEnd"/>
      <w:r w:rsidRPr="00CF7743">
        <w:t xml:space="preserve"> </w:t>
      </w:r>
      <w:proofErr w:type="spellStart"/>
      <w:r w:rsidRPr="00CF7743">
        <w:t>satellite</w:t>
      </w:r>
      <w:proofErr w:type="spellEnd"/>
      <w:r w:rsidRPr="00CF7743">
        <w:t xml:space="preserve"> </w:t>
      </w:r>
      <w:proofErr w:type="spellStart"/>
      <w:r w:rsidRPr="00CF7743">
        <w:t>images</w:t>
      </w:r>
      <w:proofErr w:type="spellEnd"/>
      <w:r w:rsidRPr="00CF7743">
        <w:t xml:space="preserve">. </w:t>
      </w:r>
      <w:proofErr w:type="spellStart"/>
      <w:r w:rsidRPr="009A02E5">
        <w:rPr>
          <w:i/>
          <w:iCs/>
        </w:rPr>
        <w:t>Naukovyi</w:t>
      </w:r>
      <w:proofErr w:type="spellEnd"/>
      <w:r w:rsidRPr="009A02E5">
        <w:rPr>
          <w:i/>
          <w:iCs/>
        </w:rPr>
        <w:t xml:space="preserve"> </w:t>
      </w:r>
      <w:proofErr w:type="spellStart"/>
      <w:r w:rsidRPr="009A02E5">
        <w:rPr>
          <w:i/>
          <w:iCs/>
        </w:rPr>
        <w:t>Visnyk</w:t>
      </w:r>
      <w:proofErr w:type="spellEnd"/>
      <w:r w:rsidRPr="009A02E5">
        <w:rPr>
          <w:i/>
          <w:iCs/>
        </w:rPr>
        <w:t xml:space="preserve"> </w:t>
      </w:r>
      <w:proofErr w:type="spellStart"/>
      <w:r w:rsidRPr="009A02E5">
        <w:rPr>
          <w:i/>
          <w:iCs/>
        </w:rPr>
        <w:t>Natsionalnoho</w:t>
      </w:r>
      <w:proofErr w:type="spellEnd"/>
      <w:r w:rsidRPr="009A02E5">
        <w:rPr>
          <w:i/>
          <w:iCs/>
        </w:rPr>
        <w:t xml:space="preserve"> </w:t>
      </w:r>
      <w:proofErr w:type="spellStart"/>
      <w:r w:rsidRPr="009A02E5">
        <w:rPr>
          <w:i/>
          <w:iCs/>
        </w:rPr>
        <w:t>Hirnychoho</w:t>
      </w:r>
      <w:proofErr w:type="spellEnd"/>
      <w:r w:rsidRPr="009A02E5">
        <w:rPr>
          <w:i/>
          <w:iCs/>
        </w:rPr>
        <w:t xml:space="preserve"> </w:t>
      </w:r>
      <w:proofErr w:type="spellStart"/>
      <w:r w:rsidRPr="009A02E5">
        <w:rPr>
          <w:i/>
          <w:iCs/>
        </w:rPr>
        <w:t>Universytetu</w:t>
      </w:r>
      <w:proofErr w:type="spellEnd"/>
      <w:r w:rsidR="00163ED7">
        <w:t>.</w:t>
      </w:r>
      <w:r w:rsidRPr="00CF7743">
        <w:t xml:space="preserve"> </w:t>
      </w:r>
      <w:r w:rsidR="00163ED7" w:rsidRPr="00CF7743">
        <w:t>2025</w:t>
      </w:r>
      <w:r w:rsidR="00163ED7">
        <w:t>.</w:t>
      </w:r>
      <w:r w:rsidR="00163ED7" w:rsidRPr="00CF7743">
        <w:t xml:space="preserve"> </w:t>
      </w:r>
      <w:r w:rsidRPr="00CF7743">
        <w:t>(3)</w:t>
      </w:r>
      <w:r w:rsidR="00163ED7">
        <w:t>.</w:t>
      </w:r>
      <w:r w:rsidRPr="00CF7743">
        <w:t xml:space="preserve"> 156–164. https://doi.org/10.33271/nvngu/2025-3/156</w:t>
      </w:r>
      <w:r w:rsidR="00D454E2">
        <w:rPr>
          <w:rFonts w:hint="eastAsia"/>
          <w:lang w:eastAsia="ja-JP"/>
        </w:rPr>
        <w:t>.</w:t>
      </w:r>
    </w:p>
    <w:p w14:paraId="331816B8" w14:textId="206A1833" w:rsidR="00AC00EB" w:rsidRPr="00CF7743" w:rsidRDefault="003A46AB" w:rsidP="00DD0C10">
      <w:pPr>
        <w:pStyle w:val="a3"/>
        <w:numPr>
          <w:ilvl w:val="0"/>
          <w:numId w:val="2"/>
        </w:numPr>
        <w:tabs>
          <w:tab w:val="clear" w:pos="9639"/>
        </w:tabs>
        <w:ind w:left="0" w:firstLine="709"/>
      </w:pPr>
      <w:bookmarkStart w:id="113" w:name="_4d34og8" w:colFirst="0" w:colLast="0"/>
      <w:bookmarkStart w:id="114" w:name="_Ref221289828"/>
      <w:bookmarkEnd w:id="113"/>
      <w:proofErr w:type="spellStart"/>
      <w:r w:rsidRPr="003A46AB">
        <w:t>Altaf</w:t>
      </w:r>
      <w:proofErr w:type="spellEnd"/>
      <w:r w:rsidRPr="003A46AB">
        <w:t xml:space="preserve"> M. A., </w:t>
      </w:r>
      <w:proofErr w:type="spellStart"/>
      <w:r w:rsidRPr="003A46AB">
        <w:t>Kim</w:t>
      </w:r>
      <w:proofErr w:type="spellEnd"/>
      <w:r w:rsidRPr="003A46AB">
        <w:t xml:space="preserve"> M. Y. </w:t>
      </w:r>
      <w:proofErr w:type="spellStart"/>
      <w:r w:rsidRPr="003A46AB">
        <w:t>Multiple</w:t>
      </w:r>
      <w:proofErr w:type="spellEnd"/>
      <w:r w:rsidRPr="003A46AB">
        <w:t xml:space="preserve"> </w:t>
      </w:r>
      <w:proofErr w:type="spellStart"/>
      <w:r w:rsidRPr="003A46AB">
        <w:t>object</w:t>
      </w:r>
      <w:proofErr w:type="spellEnd"/>
      <w:r w:rsidRPr="003A46AB">
        <w:t xml:space="preserve"> </w:t>
      </w:r>
      <w:proofErr w:type="spellStart"/>
      <w:r w:rsidRPr="003A46AB">
        <w:t>detection</w:t>
      </w:r>
      <w:proofErr w:type="spellEnd"/>
      <w:r w:rsidRPr="003A46AB">
        <w:t xml:space="preserve"> </w:t>
      </w:r>
      <w:proofErr w:type="spellStart"/>
      <w:r w:rsidRPr="003A46AB">
        <w:t>and</w:t>
      </w:r>
      <w:proofErr w:type="spellEnd"/>
      <w:r w:rsidRPr="003A46AB">
        <w:t xml:space="preserve"> </w:t>
      </w:r>
      <w:proofErr w:type="spellStart"/>
      <w:r w:rsidRPr="003A46AB">
        <w:t>tracking</w:t>
      </w:r>
      <w:proofErr w:type="spellEnd"/>
      <w:r w:rsidRPr="003A46AB">
        <w:t xml:space="preserve"> </w:t>
      </w:r>
      <w:proofErr w:type="spellStart"/>
      <w:r w:rsidRPr="003A46AB">
        <w:t>in</w:t>
      </w:r>
      <w:proofErr w:type="spellEnd"/>
      <w:r w:rsidRPr="003A46AB">
        <w:t xml:space="preserve"> </w:t>
      </w:r>
      <w:proofErr w:type="spellStart"/>
      <w:r w:rsidRPr="003A46AB">
        <w:t>autonomous</w:t>
      </w:r>
      <w:proofErr w:type="spellEnd"/>
      <w:r w:rsidRPr="003A46AB">
        <w:t xml:space="preserve"> </w:t>
      </w:r>
      <w:proofErr w:type="spellStart"/>
      <w:r w:rsidRPr="003A46AB">
        <w:t>vehicles</w:t>
      </w:r>
      <w:proofErr w:type="spellEnd"/>
      <w:r w:rsidRPr="003A46AB">
        <w:t xml:space="preserve">: A </w:t>
      </w:r>
      <w:proofErr w:type="spellStart"/>
      <w:r w:rsidRPr="003A46AB">
        <w:t>survey</w:t>
      </w:r>
      <w:proofErr w:type="spellEnd"/>
      <w:r w:rsidRPr="003A46AB">
        <w:t xml:space="preserve"> </w:t>
      </w:r>
      <w:proofErr w:type="spellStart"/>
      <w:r w:rsidRPr="003A46AB">
        <w:t>on</w:t>
      </w:r>
      <w:proofErr w:type="spellEnd"/>
      <w:r w:rsidRPr="003A46AB">
        <w:t xml:space="preserve"> </w:t>
      </w:r>
      <w:proofErr w:type="spellStart"/>
      <w:r w:rsidRPr="003A46AB">
        <w:t>enhanced</w:t>
      </w:r>
      <w:proofErr w:type="spellEnd"/>
      <w:r w:rsidRPr="003A46AB">
        <w:t xml:space="preserve"> </w:t>
      </w:r>
      <w:proofErr w:type="spellStart"/>
      <w:r w:rsidRPr="003A46AB">
        <w:t>affinity</w:t>
      </w:r>
      <w:proofErr w:type="spellEnd"/>
      <w:r w:rsidRPr="003A46AB">
        <w:t xml:space="preserve"> </w:t>
      </w:r>
      <w:proofErr w:type="spellStart"/>
      <w:r w:rsidRPr="003A46AB">
        <w:t>computation</w:t>
      </w:r>
      <w:proofErr w:type="spellEnd"/>
      <w:r w:rsidRPr="003A46AB">
        <w:t xml:space="preserve"> </w:t>
      </w:r>
      <w:proofErr w:type="spellStart"/>
      <w:r w:rsidRPr="003A46AB">
        <w:t>and</w:t>
      </w:r>
      <w:proofErr w:type="spellEnd"/>
      <w:r w:rsidRPr="003A46AB">
        <w:t xml:space="preserve"> </w:t>
      </w:r>
      <w:proofErr w:type="spellStart"/>
      <w:r w:rsidRPr="003A46AB">
        <w:t>its</w:t>
      </w:r>
      <w:proofErr w:type="spellEnd"/>
      <w:r w:rsidRPr="003A46AB">
        <w:t xml:space="preserve"> </w:t>
      </w:r>
      <w:proofErr w:type="spellStart"/>
      <w:r w:rsidRPr="003A46AB">
        <w:t>multimodal</w:t>
      </w:r>
      <w:proofErr w:type="spellEnd"/>
      <w:r w:rsidRPr="003A46AB">
        <w:t xml:space="preserve"> </w:t>
      </w:r>
      <w:proofErr w:type="spellStart"/>
      <w:r w:rsidRPr="003A46AB">
        <w:t>applications</w:t>
      </w:r>
      <w:proofErr w:type="spellEnd"/>
      <w:r w:rsidRPr="003A46AB">
        <w:t xml:space="preserve">. </w:t>
      </w:r>
      <w:r w:rsidRPr="009A02E5">
        <w:rPr>
          <w:i/>
          <w:iCs/>
        </w:rPr>
        <w:t>ICT Express,</w:t>
      </w:r>
      <w:r w:rsidRPr="003A46AB">
        <w:t xml:space="preserve"> 2025, 11(4): 809–818.</w:t>
      </w:r>
      <w:r>
        <w:rPr>
          <w:rFonts w:hint="eastAsia"/>
          <w:lang w:eastAsia="ja-JP"/>
        </w:rPr>
        <w:t xml:space="preserve"> DOI: </w:t>
      </w:r>
      <w:r w:rsidRPr="003A46AB">
        <w:rPr>
          <w:lang w:eastAsia="ja-JP"/>
        </w:rPr>
        <w:t>https://doi.org/10.1016/j.icte.2025.06.005</w:t>
      </w:r>
      <w:r w:rsidR="00DB10B4" w:rsidRPr="00CF7743">
        <w:t xml:space="preserve"> </w:t>
      </w:r>
      <w:bookmarkEnd w:id="114"/>
      <w:r>
        <w:rPr>
          <w:rFonts w:hint="eastAsia"/>
          <w:lang w:eastAsia="ja-JP"/>
        </w:rPr>
        <w:t>.</w:t>
      </w:r>
    </w:p>
    <w:p w14:paraId="3E2C54E1" w14:textId="73AB4323" w:rsidR="00AC00EB" w:rsidRPr="00CF7743" w:rsidRDefault="003A46AB" w:rsidP="00DD0C10">
      <w:pPr>
        <w:pStyle w:val="a3"/>
        <w:numPr>
          <w:ilvl w:val="0"/>
          <w:numId w:val="2"/>
        </w:numPr>
        <w:tabs>
          <w:tab w:val="clear" w:pos="9639"/>
        </w:tabs>
        <w:ind w:left="0" w:firstLine="709"/>
      </w:pPr>
      <w:r w:rsidRPr="003A46AB">
        <w:t xml:space="preserve">A </w:t>
      </w:r>
      <w:proofErr w:type="spellStart"/>
      <w:r w:rsidRPr="003A46AB">
        <w:t>Deep</w:t>
      </w:r>
      <w:proofErr w:type="spellEnd"/>
      <w:r w:rsidRPr="003A46AB">
        <w:t xml:space="preserve"> </w:t>
      </w:r>
      <w:proofErr w:type="spellStart"/>
      <w:r w:rsidRPr="003A46AB">
        <w:t>Dive</w:t>
      </w:r>
      <w:proofErr w:type="spellEnd"/>
      <w:r w:rsidRPr="003A46AB">
        <w:t xml:space="preserve"> </w:t>
      </w:r>
      <w:proofErr w:type="spellStart"/>
      <w:r w:rsidRPr="003A46AB">
        <w:t>into</w:t>
      </w:r>
      <w:proofErr w:type="spellEnd"/>
      <w:r w:rsidRPr="003A46AB">
        <w:t xml:space="preserve"> </w:t>
      </w:r>
      <w:proofErr w:type="spellStart"/>
      <w:r w:rsidRPr="003A46AB">
        <w:t>Generic</w:t>
      </w:r>
      <w:proofErr w:type="spellEnd"/>
      <w:r w:rsidRPr="003A46AB">
        <w:t xml:space="preserve"> </w:t>
      </w:r>
      <w:proofErr w:type="spellStart"/>
      <w:r w:rsidRPr="003A46AB">
        <w:t>Object</w:t>
      </w:r>
      <w:proofErr w:type="spellEnd"/>
      <w:r w:rsidRPr="003A46AB">
        <w:t xml:space="preserve"> </w:t>
      </w:r>
      <w:proofErr w:type="spellStart"/>
      <w:r w:rsidRPr="003A46AB">
        <w:t>Tracking</w:t>
      </w:r>
      <w:proofErr w:type="spellEnd"/>
      <w:r w:rsidRPr="003A46AB">
        <w:t xml:space="preserve">: A </w:t>
      </w:r>
      <w:proofErr w:type="spellStart"/>
      <w:r w:rsidRPr="003A46AB">
        <w:t>Survey</w:t>
      </w:r>
      <w:proofErr w:type="spellEnd"/>
      <w:r w:rsidRPr="003A46AB">
        <w:t>. arXiv:2507.23251, 2025. https://doi.org/10.48550/arXiv.2507.23251.</w:t>
      </w:r>
      <w:r w:rsidR="00272DC1" w:rsidRPr="00CF7743">
        <w:t xml:space="preserve"> </w:t>
      </w:r>
    </w:p>
    <w:p w14:paraId="45C112E1" w14:textId="48E76574" w:rsidR="00AC00EB" w:rsidRPr="00CF7743" w:rsidRDefault="00AC00EB" w:rsidP="00DD0C10">
      <w:pPr>
        <w:pStyle w:val="a3"/>
        <w:numPr>
          <w:ilvl w:val="0"/>
          <w:numId w:val="2"/>
        </w:numPr>
        <w:tabs>
          <w:tab w:val="clear" w:pos="9639"/>
        </w:tabs>
        <w:ind w:left="0" w:firstLine="709"/>
      </w:pPr>
      <w:bookmarkStart w:id="115" w:name="_Ref221383969"/>
      <w:proofErr w:type="spellStart"/>
      <w:r w:rsidRPr="00CF7743">
        <w:t>Gracyk</w:t>
      </w:r>
      <w:proofErr w:type="spellEnd"/>
      <w:r w:rsidRPr="00CF7743">
        <w:t xml:space="preserve"> A., </w:t>
      </w:r>
      <w:proofErr w:type="spellStart"/>
      <w:r w:rsidRPr="00CF7743">
        <w:t>Chen</w:t>
      </w:r>
      <w:proofErr w:type="spellEnd"/>
      <w:r w:rsidRPr="00CF7743">
        <w:t xml:space="preserve"> X. </w:t>
      </w:r>
      <w:proofErr w:type="spellStart"/>
      <w:r w:rsidRPr="00CF7743">
        <w:rPr>
          <w:i/>
          <w:iCs/>
        </w:rPr>
        <w:t>GeONet</w:t>
      </w:r>
      <w:proofErr w:type="spellEnd"/>
      <w:r w:rsidRPr="00CF7743">
        <w:rPr>
          <w:i/>
          <w:iCs/>
        </w:rPr>
        <w:t xml:space="preserve">: a </w:t>
      </w:r>
      <w:proofErr w:type="spellStart"/>
      <w:r w:rsidRPr="00CF7743">
        <w:rPr>
          <w:i/>
          <w:iCs/>
        </w:rPr>
        <w:t>neural</w:t>
      </w:r>
      <w:proofErr w:type="spellEnd"/>
      <w:r w:rsidRPr="00CF7743">
        <w:rPr>
          <w:i/>
          <w:iCs/>
        </w:rPr>
        <w:t xml:space="preserve"> </w:t>
      </w:r>
      <w:proofErr w:type="spellStart"/>
      <w:r w:rsidRPr="00CF7743">
        <w:rPr>
          <w:i/>
          <w:iCs/>
        </w:rPr>
        <w:t>operator</w:t>
      </w:r>
      <w:proofErr w:type="spellEnd"/>
      <w:r w:rsidRPr="00CF7743">
        <w:rPr>
          <w:i/>
          <w:iCs/>
        </w:rPr>
        <w:t xml:space="preserve"> </w:t>
      </w:r>
      <w:proofErr w:type="spellStart"/>
      <w:r w:rsidRPr="00CF7743">
        <w:rPr>
          <w:i/>
          <w:iCs/>
        </w:rPr>
        <w:t>for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the</w:t>
      </w:r>
      <w:proofErr w:type="spellEnd"/>
      <w:r w:rsidRPr="00CF7743">
        <w:rPr>
          <w:i/>
          <w:iCs/>
        </w:rPr>
        <w:t xml:space="preserve"> </w:t>
      </w:r>
      <w:proofErr w:type="spellStart"/>
      <w:r w:rsidRPr="00CF7743">
        <w:rPr>
          <w:i/>
          <w:iCs/>
        </w:rPr>
        <w:t>Wasserstein</w:t>
      </w:r>
      <w:proofErr w:type="spellEnd"/>
      <w:r w:rsidRPr="00CF7743">
        <w:rPr>
          <w:i/>
          <w:iCs/>
        </w:rPr>
        <w:t xml:space="preserve"> </w:t>
      </w:r>
      <w:proofErr w:type="spellStart"/>
      <w:r w:rsidRPr="00CF7743">
        <w:rPr>
          <w:i/>
          <w:iCs/>
        </w:rPr>
        <w:t>geodesic</w:t>
      </w:r>
      <w:proofErr w:type="spellEnd"/>
      <w:r w:rsidRPr="00CF7743">
        <w:t>. URL: https://arxiv.org/abs/2209.14440 (</w:t>
      </w:r>
      <w:r w:rsidR="009F5D38" w:rsidRPr="00CF7743">
        <w:t>дата звернення: 10.02.2026</w:t>
      </w:r>
      <w:r w:rsidRPr="00CF7743">
        <w:t>).</w:t>
      </w:r>
      <w:bookmarkEnd w:id="115"/>
    </w:p>
    <w:p w14:paraId="1AFE2519" w14:textId="61F2768D" w:rsidR="00AC00EB" w:rsidRPr="00CF7743" w:rsidRDefault="00AC00EB" w:rsidP="00DD0C10">
      <w:pPr>
        <w:pStyle w:val="a3"/>
        <w:numPr>
          <w:ilvl w:val="0"/>
          <w:numId w:val="2"/>
        </w:numPr>
        <w:tabs>
          <w:tab w:val="clear" w:pos="9639"/>
        </w:tabs>
        <w:ind w:left="0" w:firstLine="709"/>
      </w:pPr>
      <w:bookmarkStart w:id="116" w:name="_Ref221383978"/>
      <w:proofErr w:type="spellStart"/>
      <w:r w:rsidRPr="00CF7743">
        <w:t>Inomata</w:t>
      </w:r>
      <w:proofErr w:type="spellEnd"/>
      <w:r w:rsidRPr="00CF7743">
        <w:t xml:space="preserve"> T., </w:t>
      </w:r>
      <w:proofErr w:type="spellStart"/>
      <w:r w:rsidRPr="00CF7743">
        <w:t>Kimura</w:t>
      </w:r>
      <w:proofErr w:type="spellEnd"/>
      <w:r w:rsidRPr="00CF7743">
        <w:t xml:space="preserve"> K., </w:t>
      </w:r>
      <w:proofErr w:type="spellStart"/>
      <w:r w:rsidRPr="00CF7743">
        <w:t>Hagiwara</w:t>
      </w:r>
      <w:proofErr w:type="spellEnd"/>
      <w:r w:rsidRPr="00CF7743">
        <w:t xml:space="preserve"> M. </w:t>
      </w:r>
      <w:proofErr w:type="spellStart"/>
      <w:r w:rsidRPr="00CF7743">
        <w:rPr>
          <w:i/>
          <w:iCs/>
        </w:rPr>
        <w:t>Object</w:t>
      </w:r>
      <w:proofErr w:type="spellEnd"/>
      <w:r w:rsidRPr="00CF7743">
        <w:rPr>
          <w:i/>
          <w:iCs/>
        </w:rPr>
        <w:t xml:space="preserve"> </w:t>
      </w:r>
      <w:proofErr w:type="spellStart"/>
      <w:r w:rsidRPr="00CF7743">
        <w:rPr>
          <w:i/>
          <w:iCs/>
        </w:rPr>
        <w:t>Tracking</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Classification</w:t>
      </w:r>
      <w:proofErr w:type="spellEnd"/>
      <w:r w:rsidRPr="00CF7743">
        <w:rPr>
          <w:i/>
          <w:iCs/>
        </w:rPr>
        <w:t xml:space="preserve"> </w:t>
      </w:r>
      <w:proofErr w:type="spellStart"/>
      <w:r w:rsidRPr="00CF7743">
        <w:rPr>
          <w:i/>
          <w:iCs/>
        </w:rPr>
        <w:t>System</w:t>
      </w:r>
      <w:proofErr w:type="spellEnd"/>
      <w:r w:rsidRPr="00CF7743">
        <w:rPr>
          <w:i/>
          <w:iCs/>
        </w:rPr>
        <w:t xml:space="preserve"> </w:t>
      </w:r>
      <w:proofErr w:type="spellStart"/>
      <w:r w:rsidRPr="00CF7743">
        <w:rPr>
          <w:i/>
          <w:iCs/>
        </w:rPr>
        <w:t>Using</w:t>
      </w:r>
      <w:proofErr w:type="spellEnd"/>
      <w:r w:rsidRPr="00CF7743">
        <w:rPr>
          <w:i/>
          <w:iCs/>
        </w:rPr>
        <w:t xml:space="preserve"> </w:t>
      </w:r>
      <w:proofErr w:type="spellStart"/>
      <w:r w:rsidRPr="00CF7743">
        <w:rPr>
          <w:i/>
          <w:iCs/>
        </w:rPr>
        <w:t>Agent</w:t>
      </w:r>
      <w:proofErr w:type="spellEnd"/>
      <w:r w:rsidRPr="00CF7743">
        <w:rPr>
          <w:i/>
          <w:iCs/>
        </w:rPr>
        <w:t xml:space="preserve"> </w:t>
      </w:r>
      <w:proofErr w:type="spellStart"/>
      <w:r w:rsidRPr="00CF7743">
        <w:rPr>
          <w:i/>
          <w:iCs/>
        </w:rPr>
        <w:t>Search</w:t>
      </w:r>
      <w:proofErr w:type="spellEnd"/>
      <w:r w:rsidRPr="00CF7743">
        <w:t>. URL: https://www.jstage.jst.go.jp/article/ieejeiss/129/11/129_11_2065/_pdf/-char/ja (</w:t>
      </w:r>
      <w:r w:rsidR="009F5D38" w:rsidRPr="00CF7743">
        <w:t>дата звернення: 10.02.2026</w:t>
      </w:r>
      <w:r w:rsidRPr="00CF7743">
        <w:t>).</w:t>
      </w:r>
      <w:bookmarkEnd w:id="116"/>
    </w:p>
    <w:p w14:paraId="22E1DE04" w14:textId="74DE0434" w:rsidR="00AC00EB" w:rsidRPr="00CF7743" w:rsidRDefault="00AC00EB" w:rsidP="00DD0C10">
      <w:pPr>
        <w:pStyle w:val="a3"/>
        <w:numPr>
          <w:ilvl w:val="0"/>
          <w:numId w:val="2"/>
        </w:numPr>
        <w:tabs>
          <w:tab w:val="clear" w:pos="9639"/>
        </w:tabs>
        <w:ind w:left="0" w:firstLine="709"/>
      </w:pPr>
      <w:bookmarkStart w:id="117" w:name="_Ref221384139"/>
      <w:proofErr w:type="spellStart"/>
      <w:r w:rsidRPr="00CF7743">
        <w:t>Gavrylenko</w:t>
      </w:r>
      <w:proofErr w:type="spellEnd"/>
      <w:r w:rsidRPr="00CF7743">
        <w:t xml:space="preserve"> S., </w:t>
      </w:r>
      <w:proofErr w:type="spellStart"/>
      <w:r w:rsidRPr="00CF7743">
        <w:t>Chelak</w:t>
      </w:r>
      <w:proofErr w:type="spellEnd"/>
      <w:r w:rsidRPr="00CF7743">
        <w:t xml:space="preserve"> V., </w:t>
      </w:r>
      <w:proofErr w:type="spellStart"/>
      <w:r w:rsidRPr="00CF7743">
        <w:t>Hornostal</w:t>
      </w:r>
      <w:proofErr w:type="spellEnd"/>
      <w:r w:rsidRPr="00CF7743">
        <w:t xml:space="preserve"> O. </w:t>
      </w:r>
      <w:proofErr w:type="spellStart"/>
      <w:r w:rsidRPr="00CF7743">
        <w:t>Construction</w:t>
      </w:r>
      <w:proofErr w:type="spellEnd"/>
      <w:r w:rsidRPr="00CF7743">
        <w:t xml:space="preserve"> </w:t>
      </w:r>
      <w:proofErr w:type="spellStart"/>
      <w:r w:rsidRPr="00CF7743">
        <w:t>Method</w:t>
      </w:r>
      <w:proofErr w:type="spellEnd"/>
      <w:r w:rsidRPr="00CF7743">
        <w:t xml:space="preserve"> </w:t>
      </w:r>
      <w:proofErr w:type="spellStart"/>
      <w:r w:rsidRPr="00CF7743">
        <w:t>Of</w:t>
      </w:r>
      <w:proofErr w:type="spellEnd"/>
      <w:r w:rsidRPr="00CF7743">
        <w:t xml:space="preserve"> </w:t>
      </w:r>
      <w:proofErr w:type="spellStart"/>
      <w:r w:rsidRPr="00CF7743">
        <w:t>Fuzzy</w:t>
      </w:r>
      <w:proofErr w:type="spellEnd"/>
      <w:r w:rsidRPr="00CF7743">
        <w:t xml:space="preserve"> </w:t>
      </w:r>
      <w:proofErr w:type="spellStart"/>
      <w:r w:rsidRPr="00CF7743">
        <w:t>Decision</w:t>
      </w:r>
      <w:proofErr w:type="spellEnd"/>
      <w:r w:rsidRPr="00CF7743">
        <w:t xml:space="preserve"> </w:t>
      </w:r>
      <w:proofErr w:type="spellStart"/>
      <w:r w:rsidRPr="00CF7743">
        <w:t>Trees</w:t>
      </w:r>
      <w:proofErr w:type="spellEnd"/>
      <w:r w:rsidRPr="00CF7743">
        <w:t xml:space="preserve"> </w:t>
      </w:r>
      <w:proofErr w:type="spellStart"/>
      <w:r w:rsidRPr="00CF7743">
        <w:t>For</w:t>
      </w:r>
      <w:proofErr w:type="spellEnd"/>
      <w:r w:rsidRPr="00CF7743">
        <w:t xml:space="preserve"> </w:t>
      </w:r>
      <w:proofErr w:type="spellStart"/>
      <w:r w:rsidRPr="00CF7743">
        <w:t>Identification</w:t>
      </w:r>
      <w:proofErr w:type="spellEnd"/>
      <w:r w:rsidRPr="00CF7743">
        <w:t xml:space="preserve"> </w:t>
      </w:r>
      <w:proofErr w:type="spellStart"/>
      <w:r w:rsidRPr="00CF7743">
        <w:t>The</w:t>
      </w:r>
      <w:proofErr w:type="spellEnd"/>
      <w:r w:rsidRPr="00CF7743">
        <w:t xml:space="preserve"> </w:t>
      </w:r>
      <w:proofErr w:type="spellStart"/>
      <w:r w:rsidRPr="00CF7743">
        <w:t>Computer</w:t>
      </w:r>
      <w:proofErr w:type="spellEnd"/>
      <w:r w:rsidRPr="00CF7743">
        <w:t xml:space="preserve"> </w:t>
      </w:r>
      <w:proofErr w:type="spellStart"/>
      <w:r w:rsidRPr="00CF7743">
        <w:t>System</w:t>
      </w:r>
      <w:proofErr w:type="spellEnd"/>
      <w:r w:rsidRPr="00CF7743">
        <w:t xml:space="preserve"> </w:t>
      </w:r>
      <w:proofErr w:type="spellStart"/>
      <w:r w:rsidRPr="00CF7743">
        <w:t>State</w:t>
      </w:r>
      <w:proofErr w:type="spellEnd"/>
      <w:r w:rsidRPr="00CF7743">
        <w:t xml:space="preserve">. </w:t>
      </w:r>
      <w:r w:rsidRPr="00CF7743">
        <w:rPr>
          <w:i/>
          <w:iCs/>
        </w:rPr>
        <w:t xml:space="preserve">2022 XXXII </w:t>
      </w:r>
      <w:proofErr w:type="spellStart"/>
      <w:r w:rsidRPr="00CF7743">
        <w:rPr>
          <w:i/>
          <w:iCs/>
        </w:rPr>
        <w:t>International</w:t>
      </w:r>
      <w:proofErr w:type="spellEnd"/>
      <w:r w:rsidRPr="00CF7743">
        <w:rPr>
          <w:i/>
          <w:iCs/>
        </w:rPr>
        <w:t xml:space="preserve"> </w:t>
      </w:r>
      <w:proofErr w:type="spellStart"/>
      <w:r w:rsidRPr="00CF7743">
        <w:rPr>
          <w:i/>
          <w:iCs/>
        </w:rPr>
        <w:t>Scientific</w:t>
      </w:r>
      <w:proofErr w:type="spellEnd"/>
      <w:r w:rsidRPr="00CF7743">
        <w:rPr>
          <w:i/>
          <w:iCs/>
        </w:rPr>
        <w:t xml:space="preserve"> </w:t>
      </w:r>
      <w:proofErr w:type="spellStart"/>
      <w:r w:rsidRPr="00CF7743">
        <w:rPr>
          <w:i/>
          <w:iCs/>
        </w:rPr>
        <w:t>Symposium</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Assurance</w:t>
      </w:r>
      <w:proofErr w:type="spellEnd"/>
      <w:r w:rsidRPr="00CF7743">
        <w:rPr>
          <w:i/>
          <w:iCs/>
        </w:rPr>
        <w:t xml:space="preserve"> (MMA).</w:t>
      </w:r>
      <w:r w:rsidRPr="00CF7743">
        <w:t xml:space="preserve"> 2022. P. 1-5.</w:t>
      </w:r>
      <w:bookmarkEnd w:id="117"/>
    </w:p>
    <w:p w14:paraId="4E0F0031" w14:textId="229F7B10" w:rsidR="00C15F53" w:rsidRPr="00CF7743" w:rsidRDefault="00D760AB" w:rsidP="002A1FFC">
      <w:pPr>
        <w:pStyle w:val="a3"/>
        <w:numPr>
          <w:ilvl w:val="0"/>
          <w:numId w:val="2"/>
        </w:numPr>
        <w:tabs>
          <w:tab w:val="clear" w:pos="9639"/>
        </w:tabs>
        <w:ind w:left="0" w:firstLine="709"/>
      </w:pPr>
      <w:proofErr w:type="spellStart"/>
      <w:r w:rsidRPr="00D760AB">
        <w:lastRenderedPageBreak/>
        <w:t>Bronstein</w:t>
      </w:r>
      <w:proofErr w:type="spellEnd"/>
      <w:r w:rsidRPr="00D760AB">
        <w:t xml:space="preserve"> M. M., </w:t>
      </w:r>
      <w:proofErr w:type="spellStart"/>
      <w:r w:rsidRPr="00D760AB">
        <w:t>Bruna</w:t>
      </w:r>
      <w:proofErr w:type="spellEnd"/>
      <w:r w:rsidRPr="00D760AB">
        <w:t xml:space="preserve"> J., </w:t>
      </w:r>
      <w:proofErr w:type="spellStart"/>
      <w:r w:rsidRPr="00D760AB">
        <w:t>Cohen</w:t>
      </w:r>
      <w:proofErr w:type="spellEnd"/>
      <w:r w:rsidRPr="00D760AB">
        <w:t xml:space="preserve"> T., </w:t>
      </w:r>
      <w:proofErr w:type="spellStart"/>
      <w:r w:rsidRPr="00D760AB">
        <w:t>Velickovic</w:t>
      </w:r>
      <w:proofErr w:type="spellEnd"/>
      <w:r w:rsidRPr="00D760AB">
        <w:t xml:space="preserve"> P. </w:t>
      </w:r>
      <w:proofErr w:type="spellStart"/>
      <w:r w:rsidRPr="00D760AB">
        <w:t>Geometric</w:t>
      </w:r>
      <w:proofErr w:type="spellEnd"/>
      <w:r w:rsidRPr="00D760AB">
        <w:t xml:space="preserve"> </w:t>
      </w:r>
      <w:proofErr w:type="spellStart"/>
      <w:r w:rsidRPr="00D760AB">
        <w:t>Deep</w:t>
      </w:r>
      <w:proofErr w:type="spellEnd"/>
      <w:r w:rsidRPr="00D760AB">
        <w:t xml:space="preserve"> </w:t>
      </w:r>
      <w:proofErr w:type="spellStart"/>
      <w:r w:rsidRPr="00D760AB">
        <w:t>Learning</w:t>
      </w:r>
      <w:proofErr w:type="spellEnd"/>
      <w:r w:rsidRPr="00D760AB">
        <w:t xml:space="preserve">: </w:t>
      </w:r>
      <w:proofErr w:type="spellStart"/>
      <w:r w:rsidRPr="00D760AB">
        <w:t>Grids</w:t>
      </w:r>
      <w:proofErr w:type="spellEnd"/>
      <w:r w:rsidRPr="00D760AB">
        <w:t xml:space="preserve">, </w:t>
      </w:r>
      <w:proofErr w:type="spellStart"/>
      <w:r w:rsidRPr="00D760AB">
        <w:t>Groups</w:t>
      </w:r>
      <w:proofErr w:type="spellEnd"/>
      <w:r w:rsidRPr="00D760AB">
        <w:t xml:space="preserve">, </w:t>
      </w:r>
      <w:proofErr w:type="spellStart"/>
      <w:r w:rsidRPr="00D760AB">
        <w:t>Graphs</w:t>
      </w:r>
      <w:proofErr w:type="spellEnd"/>
      <w:r w:rsidRPr="00D760AB">
        <w:t xml:space="preserve">, </w:t>
      </w:r>
      <w:proofErr w:type="spellStart"/>
      <w:r w:rsidRPr="00D760AB">
        <w:t>Geodesics</w:t>
      </w:r>
      <w:proofErr w:type="spellEnd"/>
      <w:r w:rsidRPr="00D760AB">
        <w:t xml:space="preserve">, </w:t>
      </w:r>
      <w:proofErr w:type="spellStart"/>
      <w:r w:rsidRPr="00D760AB">
        <w:t>and</w:t>
      </w:r>
      <w:proofErr w:type="spellEnd"/>
      <w:r w:rsidRPr="00D760AB">
        <w:t xml:space="preserve"> </w:t>
      </w:r>
      <w:proofErr w:type="spellStart"/>
      <w:r w:rsidRPr="00D760AB">
        <w:t>Gauges</w:t>
      </w:r>
      <w:proofErr w:type="spellEnd"/>
      <w:r w:rsidRPr="00D760AB">
        <w:t>. 2021</w:t>
      </w:r>
      <w:r>
        <w:t xml:space="preserve">. </w:t>
      </w:r>
      <w:r>
        <w:rPr>
          <w:rFonts w:hint="eastAsia"/>
          <w:lang w:eastAsia="ja-JP"/>
        </w:rPr>
        <w:t xml:space="preserve">DOI: </w:t>
      </w:r>
      <w:r w:rsidRPr="00D760AB">
        <w:rPr>
          <w:lang w:eastAsia="ja-JP"/>
        </w:rPr>
        <w:t>doi.org/10.48550/arXiv.2104.13478</w:t>
      </w:r>
      <w:r w:rsidR="009E728C">
        <w:rPr>
          <w:lang w:eastAsia="ja-JP"/>
        </w:rPr>
        <w:t>.</w:t>
      </w:r>
    </w:p>
    <w:p w14:paraId="30872F3E" w14:textId="10B516EB" w:rsidR="00C15F53" w:rsidRPr="00CF7743" w:rsidRDefault="00D760AB" w:rsidP="002A1FFC">
      <w:pPr>
        <w:pStyle w:val="a3"/>
        <w:numPr>
          <w:ilvl w:val="0"/>
          <w:numId w:val="2"/>
        </w:numPr>
        <w:tabs>
          <w:tab w:val="clear" w:pos="9639"/>
        </w:tabs>
        <w:ind w:left="0" w:firstLine="709"/>
      </w:pPr>
      <w:proofErr w:type="spellStart"/>
      <w:r w:rsidRPr="00D760AB">
        <w:rPr>
          <w:lang w:eastAsia="ja-JP"/>
        </w:rPr>
        <w:t>Liu</w:t>
      </w:r>
      <w:proofErr w:type="spellEnd"/>
      <w:r w:rsidRPr="00D760AB">
        <w:rPr>
          <w:lang w:eastAsia="ja-JP"/>
        </w:rPr>
        <w:t xml:space="preserve"> Y., </w:t>
      </w:r>
      <w:proofErr w:type="spellStart"/>
      <w:r w:rsidRPr="00D760AB">
        <w:rPr>
          <w:lang w:eastAsia="ja-JP"/>
        </w:rPr>
        <w:t>Wang</w:t>
      </w:r>
      <w:proofErr w:type="spellEnd"/>
      <w:r w:rsidRPr="00D760AB">
        <w:rPr>
          <w:lang w:eastAsia="ja-JP"/>
        </w:rPr>
        <w:t xml:space="preserve"> Z., </w:t>
      </w:r>
      <w:proofErr w:type="spellStart"/>
      <w:r w:rsidRPr="00D760AB">
        <w:rPr>
          <w:lang w:eastAsia="ja-JP"/>
        </w:rPr>
        <w:t>Chen</w:t>
      </w:r>
      <w:proofErr w:type="spellEnd"/>
      <w:r w:rsidRPr="00D760AB">
        <w:rPr>
          <w:lang w:eastAsia="ja-JP"/>
        </w:rPr>
        <w:t xml:space="preserve"> Q. </w:t>
      </w:r>
      <w:proofErr w:type="spellStart"/>
      <w:r w:rsidRPr="00D760AB">
        <w:rPr>
          <w:lang w:eastAsia="ja-JP"/>
        </w:rPr>
        <w:t>Deep</w:t>
      </w:r>
      <w:proofErr w:type="spellEnd"/>
      <w:r w:rsidRPr="00D760AB">
        <w:rPr>
          <w:lang w:eastAsia="ja-JP"/>
        </w:rPr>
        <w:t xml:space="preserve"> </w:t>
      </w:r>
      <w:proofErr w:type="spellStart"/>
      <w:r w:rsidRPr="00D760AB">
        <w:rPr>
          <w:lang w:eastAsia="ja-JP"/>
        </w:rPr>
        <w:t>Learning</w:t>
      </w:r>
      <w:proofErr w:type="spellEnd"/>
      <w:r w:rsidRPr="00D760AB">
        <w:rPr>
          <w:lang w:eastAsia="ja-JP"/>
        </w:rPr>
        <w:t xml:space="preserve"> </w:t>
      </w:r>
      <w:proofErr w:type="spellStart"/>
      <w:r w:rsidRPr="00D760AB">
        <w:rPr>
          <w:lang w:eastAsia="ja-JP"/>
        </w:rPr>
        <w:t>for</w:t>
      </w:r>
      <w:proofErr w:type="spellEnd"/>
      <w:r w:rsidRPr="00D760AB">
        <w:rPr>
          <w:lang w:eastAsia="ja-JP"/>
        </w:rPr>
        <w:t xml:space="preserve"> </w:t>
      </w:r>
      <w:proofErr w:type="spellStart"/>
      <w:r w:rsidRPr="00D760AB">
        <w:rPr>
          <w:lang w:eastAsia="ja-JP"/>
        </w:rPr>
        <w:t>Trajectory</w:t>
      </w:r>
      <w:proofErr w:type="spellEnd"/>
      <w:r w:rsidRPr="00D760AB">
        <w:rPr>
          <w:lang w:eastAsia="ja-JP"/>
        </w:rPr>
        <w:t xml:space="preserve"> </w:t>
      </w:r>
      <w:proofErr w:type="spellStart"/>
      <w:r w:rsidRPr="00D760AB">
        <w:rPr>
          <w:lang w:eastAsia="ja-JP"/>
        </w:rPr>
        <w:t>Prediction</w:t>
      </w:r>
      <w:proofErr w:type="spellEnd"/>
      <w:r w:rsidRPr="00D760AB">
        <w:rPr>
          <w:lang w:eastAsia="ja-JP"/>
        </w:rPr>
        <w:t xml:space="preserve">: A </w:t>
      </w:r>
      <w:proofErr w:type="spellStart"/>
      <w:r w:rsidRPr="00D760AB">
        <w:rPr>
          <w:lang w:eastAsia="ja-JP"/>
        </w:rPr>
        <w:t>Survey</w:t>
      </w:r>
      <w:proofErr w:type="spellEnd"/>
      <w:r w:rsidRPr="00D760AB">
        <w:rPr>
          <w:lang w:eastAsia="ja-JP"/>
        </w:rPr>
        <w:t xml:space="preserve">. </w:t>
      </w:r>
      <w:r w:rsidRPr="0048264E">
        <w:rPr>
          <w:i/>
          <w:iCs/>
          <w:lang w:eastAsia="ja-JP"/>
        </w:rPr>
        <w:t xml:space="preserve">IEEE </w:t>
      </w:r>
      <w:proofErr w:type="spellStart"/>
      <w:r w:rsidRPr="0048264E">
        <w:rPr>
          <w:i/>
          <w:iCs/>
          <w:lang w:eastAsia="ja-JP"/>
        </w:rPr>
        <w:t>Transactions</w:t>
      </w:r>
      <w:proofErr w:type="spellEnd"/>
      <w:r w:rsidRPr="0048264E">
        <w:rPr>
          <w:i/>
          <w:iCs/>
          <w:lang w:eastAsia="ja-JP"/>
        </w:rPr>
        <w:t xml:space="preserve"> </w:t>
      </w:r>
      <w:proofErr w:type="spellStart"/>
      <w:r w:rsidRPr="0048264E">
        <w:rPr>
          <w:i/>
          <w:iCs/>
          <w:lang w:eastAsia="ja-JP"/>
        </w:rPr>
        <w:t>on</w:t>
      </w:r>
      <w:proofErr w:type="spellEnd"/>
      <w:r w:rsidRPr="0048264E">
        <w:rPr>
          <w:i/>
          <w:iCs/>
          <w:lang w:eastAsia="ja-JP"/>
        </w:rPr>
        <w:t xml:space="preserve"> </w:t>
      </w:r>
      <w:proofErr w:type="spellStart"/>
      <w:r w:rsidRPr="0048264E">
        <w:rPr>
          <w:i/>
          <w:iCs/>
          <w:lang w:eastAsia="ja-JP"/>
        </w:rPr>
        <w:t>Intelligent</w:t>
      </w:r>
      <w:proofErr w:type="spellEnd"/>
      <w:r w:rsidRPr="0048264E">
        <w:rPr>
          <w:i/>
          <w:iCs/>
          <w:lang w:eastAsia="ja-JP"/>
        </w:rPr>
        <w:t xml:space="preserve"> </w:t>
      </w:r>
      <w:proofErr w:type="spellStart"/>
      <w:r w:rsidRPr="0048264E">
        <w:rPr>
          <w:i/>
          <w:iCs/>
          <w:lang w:eastAsia="ja-JP"/>
        </w:rPr>
        <w:t>Transportation</w:t>
      </w:r>
      <w:proofErr w:type="spellEnd"/>
      <w:r w:rsidRPr="0048264E">
        <w:rPr>
          <w:i/>
          <w:iCs/>
          <w:lang w:eastAsia="ja-JP"/>
        </w:rPr>
        <w:t xml:space="preserve"> </w:t>
      </w:r>
      <w:proofErr w:type="spellStart"/>
      <w:r w:rsidRPr="0048264E">
        <w:rPr>
          <w:i/>
          <w:iCs/>
          <w:lang w:eastAsia="ja-JP"/>
        </w:rPr>
        <w:t>Systems</w:t>
      </w:r>
      <w:proofErr w:type="spellEnd"/>
      <w:r w:rsidR="000A50E3">
        <w:rPr>
          <w:i/>
          <w:iCs/>
          <w:lang w:eastAsia="ja-JP"/>
        </w:rPr>
        <w:t>.</w:t>
      </w:r>
      <w:r w:rsidRPr="00D760AB">
        <w:rPr>
          <w:lang w:eastAsia="ja-JP"/>
        </w:rPr>
        <w:t xml:space="preserve"> 2024</w:t>
      </w:r>
      <w:r w:rsidR="000A50E3">
        <w:rPr>
          <w:lang w:eastAsia="ja-JP"/>
        </w:rPr>
        <w:t>.</w:t>
      </w:r>
      <w:r w:rsidRPr="00D760AB">
        <w:rPr>
          <w:lang w:eastAsia="ja-JP"/>
        </w:rPr>
        <w:t xml:space="preserve"> 25(8)</w:t>
      </w:r>
      <w:r w:rsidR="000A50E3">
        <w:rPr>
          <w:lang w:eastAsia="ja-JP"/>
        </w:rPr>
        <w:t>.</w:t>
      </w:r>
      <w:r w:rsidRPr="00D760AB">
        <w:rPr>
          <w:lang w:eastAsia="ja-JP"/>
        </w:rPr>
        <w:t xml:space="preserve"> 12345-12367.</w:t>
      </w:r>
      <w:r w:rsidRPr="00D760AB">
        <w:t xml:space="preserve"> </w:t>
      </w:r>
      <w:r w:rsidRPr="00D760AB">
        <w:rPr>
          <w:lang w:eastAsia="ja-JP"/>
        </w:rPr>
        <w:t>DOI:</w:t>
      </w:r>
      <w:r>
        <w:rPr>
          <w:lang w:eastAsia="ja-JP"/>
        </w:rPr>
        <w:t xml:space="preserve"> </w:t>
      </w:r>
      <w:r w:rsidRPr="00D760AB">
        <w:rPr>
          <w:lang w:eastAsia="ja-JP"/>
        </w:rPr>
        <w:t>https://doi.org/10.1007/978-981-99-6586-1_37</w:t>
      </w:r>
    </w:p>
    <w:p w14:paraId="4D2C3663" w14:textId="53F6C4E5" w:rsidR="00C15F53" w:rsidRPr="00CF7743" w:rsidRDefault="003E1F43" w:rsidP="002A1FFC">
      <w:pPr>
        <w:pStyle w:val="a3"/>
        <w:numPr>
          <w:ilvl w:val="0"/>
          <w:numId w:val="2"/>
        </w:numPr>
        <w:tabs>
          <w:tab w:val="clear" w:pos="9639"/>
        </w:tabs>
        <w:ind w:left="0" w:firstLine="709"/>
      </w:pPr>
      <w:proofErr w:type="spellStart"/>
      <w:r w:rsidRPr="003E1F43">
        <w:rPr>
          <w:lang w:eastAsia="ja-JP"/>
        </w:rPr>
        <w:t>Niedoba</w:t>
      </w:r>
      <w:proofErr w:type="spellEnd"/>
      <w:r w:rsidRPr="003E1F43">
        <w:rPr>
          <w:lang w:eastAsia="ja-JP"/>
        </w:rPr>
        <w:t xml:space="preserve"> M., </w:t>
      </w:r>
      <w:proofErr w:type="spellStart"/>
      <w:r w:rsidRPr="003E1F43">
        <w:rPr>
          <w:lang w:eastAsia="ja-JP"/>
        </w:rPr>
        <w:t>Green</w:t>
      </w:r>
      <w:proofErr w:type="spellEnd"/>
      <w:r w:rsidRPr="003E1F43">
        <w:rPr>
          <w:lang w:eastAsia="ja-JP"/>
        </w:rPr>
        <w:t xml:space="preserve"> D., </w:t>
      </w:r>
      <w:proofErr w:type="spellStart"/>
      <w:r w:rsidRPr="003E1F43">
        <w:rPr>
          <w:lang w:eastAsia="ja-JP"/>
        </w:rPr>
        <w:t>Naderiparizi</w:t>
      </w:r>
      <w:proofErr w:type="spellEnd"/>
      <w:r w:rsidRPr="003E1F43">
        <w:rPr>
          <w:lang w:eastAsia="ja-JP"/>
        </w:rPr>
        <w:t xml:space="preserve"> S., </w:t>
      </w:r>
      <w:proofErr w:type="spellStart"/>
      <w:r w:rsidRPr="003E1F43">
        <w:rPr>
          <w:lang w:eastAsia="ja-JP"/>
        </w:rPr>
        <w:t>Lioutas</w:t>
      </w:r>
      <w:proofErr w:type="spellEnd"/>
      <w:r w:rsidRPr="003E1F43">
        <w:rPr>
          <w:lang w:eastAsia="ja-JP"/>
        </w:rPr>
        <w:t xml:space="preserve"> V., </w:t>
      </w:r>
      <w:proofErr w:type="spellStart"/>
      <w:r w:rsidRPr="003E1F43">
        <w:rPr>
          <w:lang w:eastAsia="ja-JP"/>
        </w:rPr>
        <w:t>Lavington</w:t>
      </w:r>
      <w:proofErr w:type="spellEnd"/>
      <w:r w:rsidRPr="003E1F43">
        <w:rPr>
          <w:lang w:eastAsia="ja-JP"/>
        </w:rPr>
        <w:t xml:space="preserve"> J.W., </w:t>
      </w:r>
      <w:proofErr w:type="spellStart"/>
      <w:r w:rsidRPr="003E1F43">
        <w:rPr>
          <w:lang w:eastAsia="ja-JP"/>
        </w:rPr>
        <w:t>Liang</w:t>
      </w:r>
      <w:proofErr w:type="spellEnd"/>
      <w:r w:rsidRPr="003E1F43">
        <w:rPr>
          <w:lang w:eastAsia="ja-JP"/>
        </w:rPr>
        <w:t xml:space="preserve"> X., </w:t>
      </w:r>
      <w:proofErr w:type="spellStart"/>
      <w:r w:rsidRPr="003E1F43">
        <w:rPr>
          <w:lang w:eastAsia="ja-JP"/>
        </w:rPr>
        <w:t>Liu</w:t>
      </w:r>
      <w:proofErr w:type="spellEnd"/>
      <w:r w:rsidRPr="003E1F43">
        <w:rPr>
          <w:lang w:eastAsia="ja-JP"/>
        </w:rPr>
        <w:t xml:space="preserve"> Y., </w:t>
      </w:r>
      <w:proofErr w:type="spellStart"/>
      <w:r w:rsidRPr="003E1F43">
        <w:rPr>
          <w:lang w:eastAsia="ja-JP"/>
        </w:rPr>
        <w:t>Zhang</w:t>
      </w:r>
      <w:proofErr w:type="spellEnd"/>
      <w:r w:rsidRPr="003E1F43">
        <w:rPr>
          <w:lang w:eastAsia="ja-JP"/>
        </w:rPr>
        <w:t xml:space="preserve"> K., </w:t>
      </w:r>
      <w:proofErr w:type="spellStart"/>
      <w:r w:rsidRPr="003E1F43">
        <w:rPr>
          <w:lang w:eastAsia="ja-JP"/>
        </w:rPr>
        <w:t>Dabiri</w:t>
      </w:r>
      <w:proofErr w:type="spellEnd"/>
      <w:r w:rsidRPr="003E1F43">
        <w:rPr>
          <w:lang w:eastAsia="ja-JP"/>
        </w:rPr>
        <w:t xml:space="preserve"> S., </w:t>
      </w:r>
      <w:proofErr w:type="spellStart"/>
      <w:r w:rsidRPr="003E1F43">
        <w:rPr>
          <w:lang w:eastAsia="ja-JP"/>
        </w:rPr>
        <w:t>Ścibior</w:t>
      </w:r>
      <w:proofErr w:type="spellEnd"/>
      <w:r w:rsidRPr="003E1F43">
        <w:rPr>
          <w:lang w:eastAsia="ja-JP"/>
        </w:rPr>
        <w:t xml:space="preserve"> A., </w:t>
      </w:r>
      <w:proofErr w:type="spellStart"/>
      <w:r w:rsidRPr="003E1F43">
        <w:rPr>
          <w:lang w:eastAsia="ja-JP"/>
        </w:rPr>
        <w:t>Zwartsenberg</w:t>
      </w:r>
      <w:proofErr w:type="spellEnd"/>
      <w:r w:rsidRPr="003E1F43">
        <w:rPr>
          <w:lang w:eastAsia="ja-JP"/>
        </w:rPr>
        <w:t xml:space="preserve"> B., </w:t>
      </w:r>
      <w:proofErr w:type="spellStart"/>
      <w:r w:rsidRPr="003E1F43">
        <w:rPr>
          <w:lang w:eastAsia="ja-JP"/>
        </w:rPr>
        <w:t>Wood</w:t>
      </w:r>
      <w:proofErr w:type="spellEnd"/>
      <w:r w:rsidRPr="003E1F43">
        <w:rPr>
          <w:lang w:eastAsia="ja-JP"/>
        </w:rPr>
        <w:t xml:space="preserve"> F. </w:t>
      </w:r>
      <w:proofErr w:type="spellStart"/>
      <w:r w:rsidRPr="003E1F43">
        <w:rPr>
          <w:lang w:eastAsia="ja-JP"/>
        </w:rPr>
        <w:t>Nearest</w:t>
      </w:r>
      <w:proofErr w:type="spellEnd"/>
      <w:r w:rsidRPr="003E1F43">
        <w:rPr>
          <w:lang w:eastAsia="ja-JP"/>
        </w:rPr>
        <w:t xml:space="preserve"> </w:t>
      </w:r>
      <w:proofErr w:type="spellStart"/>
      <w:r w:rsidRPr="003E1F43">
        <w:rPr>
          <w:lang w:eastAsia="ja-JP"/>
        </w:rPr>
        <w:t>Neighbour</w:t>
      </w:r>
      <w:proofErr w:type="spellEnd"/>
      <w:r w:rsidRPr="003E1F43">
        <w:rPr>
          <w:lang w:eastAsia="ja-JP"/>
        </w:rPr>
        <w:t xml:space="preserve"> </w:t>
      </w:r>
      <w:proofErr w:type="spellStart"/>
      <w:r w:rsidRPr="003E1F43">
        <w:rPr>
          <w:lang w:eastAsia="ja-JP"/>
        </w:rPr>
        <w:t>Score</w:t>
      </w:r>
      <w:proofErr w:type="spellEnd"/>
      <w:r w:rsidRPr="003E1F43">
        <w:rPr>
          <w:lang w:eastAsia="ja-JP"/>
        </w:rPr>
        <w:t xml:space="preserve"> </w:t>
      </w:r>
      <w:proofErr w:type="spellStart"/>
      <w:r w:rsidRPr="003E1F43">
        <w:rPr>
          <w:lang w:eastAsia="ja-JP"/>
        </w:rPr>
        <w:t>Estimators</w:t>
      </w:r>
      <w:proofErr w:type="spellEnd"/>
      <w:r w:rsidRPr="003E1F43">
        <w:rPr>
          <w:lang w:eastAsia="ja-JP"/>
        </w:rPr>
        <w:t xml:space="preserve"> </w:t>
      </w:r>
      <w:proofErr w:type="spellStart"/>
      <w:r w:rsidRPr="003E1F43">
        <w:rPr>
          <w:lang w:eastAsia="ja-JP"/>
        </w:rPr>
        <w:t>for</w:t>
      </w:r>
      <w:proofErr w:type="spellEnd"/>
      <w:r w:rsidRPr="003E1F43">
        <w:rPr>
          <w:lang w:eastAsia="ja-JP"/>
        </w:rPr>
        <w:t xml:space="preserve"> </w:t>
      </w:r>
      <w:proofErr w:type="spellStart"/>
      <w:r w:rsidRPr="003E1F43">
        <w:rPr>
          <w:lang w:eastAsia="ja-JP"/>
        </w:rPr>
        <w:t>Diffusion</w:t>
      </w:r>
      <w:proofErr w:type="spellEnd"/>
      <w:r w:rsidRPr="003E1F43">
        <w:rPr>
          <w:lang w:eastAsia="ja-JP"/>
        </w:rPr>
        <w:t xml:space="preserve"> </w:t>
      </w:r>
      <w:proofErr w:type="spellStart"/>
      <w:r w:rsidRPr="003E1F43">
        <w:rPr>
          <w:lang w:eastAsia="ja-JP"/>
        </w:rPr>
        <w:t>Generative</w:t>
      </w:r>
      <w:proofErr w:type="spellEnd"/>
      <w:r w:rsidRPr="003E1F43">
        <w:rPr>
          <w:lang w:eastAsia="ja-JP"/>
        </w:rPr>
        <w:t xml:space="preserve"> </w:t>
      </w:r>
      <w:proofErr w:type="spellStart"/>
      <w:r w:rsidRPr="003E1F43">
        <w:rPr>
          <w:lang w:eastAsia="ja-JP"/>
        </w:rPr>
        <w:t>Models</w:t>
      </w:r>
      <w:proofErr w:type="spellEnd"/>
      <w:r w:rsidRPr="003E1F43">
        <w:rPr>
          <w:lang w:eastAsia="ja-JP"/>
        </w:rPr>
        <w:t xml:space="preserve">. </w:t>
      </w:r>
      <w:proofErr w:type="spellStart"/>
      <w:r w:rsidRPr="0048264E">
        <w:rPr>
          <w:i/>
          <w:iCs/>
          <w:lang w:eastAsia="ja-JP"/>
        </w:rPr>
        <w:t>Journal</w:t>
      </w:r>
      <w:proofErr w:type="spellEnd"/>
      <w:r w:rsidRPr="0048264E">
        <w:rPr>
          <w:i/>
          <w:iCs/>
          <w:lang w:eastAsia="ja-JP"/>
        </w:rPr>
        <w:t xml:space="preserve"> </w:t>
      </w:r>
      <w:proofErr w:type="spellStart"/>
      <w:r w:rsidRPr="0048264E">
        <w:rPr>
          <w:i/>
          <w:iCs/>
          <w:lang w:eastAsia="ja-JP"/>
        </w:rPr>
        <w:t>of</w:t>
      </w:r>
      <w:proofErr w:type="spellEnd"/>
      <w:r w:rsidRPr="0048264E">
        <w:rPr>
          <w:i/>
          <w:iCs/>
          <w:lang w:eastAsia="ja-JP"/>
        </w:rPr>
        <w:t xml:space="preserve"> </w:t>
      </w:r>
      <w:proofErr w:type="spellStart"/>
      <w:r w:rsidRPr="0048264E">
        <w:rPr>
          <w:i/>
          <w:iCs/>
          <w:lang w:eastAsia="ja-JP"/>
        </w:rPr>
        <w:t>Machine</w:t>
      </w:r>
      <w:proofErr w:type="spellEnd"/>
      <w:r w:rsidRPr="0048264E">
        <w:rPr>
          <w:i/>
          <w:iCs/>
          <w:lang w:eastAsia="ja-JP"/>
        </w:rPr>
        <w:t xml:space="preserve"> </w:t>
      </w:r>
      <w:proofErr w:type="spellStart"/>
      <w:r w:rsidRPr="0048264E">
        <w:rPr>
          <w:i/>
          <w:iCs/>
          <w:lang w:eastAsia="ja-JP"/>
        </w:rPr>
        <w:t>Learning</w:t>
      </w:r>
      <w:proofErr w:type="spellEnd"/>
      <w:r w:rsidRPr="0048264E">
        <w:rPr>
          <w:i/>
          <w:iCs/>
          <w:lang w:eastAsia="ja-JP"/>
        </w:rPr>
        <w:t xml:space="preserve"> </w:t>
      </w:r>
      <w:proofErr w:type="spellStart"/>
      <w:r w:rsidRPr="0048264E">
        <w:rPr>
          <w:i/>
          <w:iCs/>
          <w:lang w:eastAsia="ja-JP"/>
        </w:rPr>
        <w:t>Research</w:t>
      </w:r>
      <w:proofErr w:type="spellEnd"/>
      <w:r w:rsidR="000A50E3">
        <w:rPr>
          <w:lang w:eastAsia="ja-JP"/>
        </w:rPr>
        <w:t>.</w:t>
      </w:r>
      <w:r w:rsidRPr="003E1F43">
        <w:rPr>
          <w:lang w:eastAsia="ja-JP"/>
        </w:rPr>
        <w:t xml:space="preserve"> 2024. URL: https://arxiv.org/abs/2402.08018 (дата звернення: 10.02.2026).</w:t>
      </w:r>
    </w:p>
    <w:p w14:paraId="342F5E24" w14:textId="0C69FCFC" w:rsidR="00E85AB4" w:rsidRPr="00CF7743" w:rsidRDefault="00D56774" w:rsidP="002A1FFC">
      <w:pPr>
        <w:pStyle w:val="a3"/>
        <w:numPr>
          <w:ilvl w:val="0"/>
          <w:numId w:val="2"/>
        </w:numPr>
        <w:tabs>
          <w:tab w:val="clear" w:pos="9639"/>
        </w:tabs>
        <w:ind w:left="0" w:firstLine="709"/>
      </w:pPr>
      <w:proofErr w:type="spellStart"/>
      <w:r w:rsidRPr="00D56774">
        <w:t>Zhang</w:t>
      </w:r>
      <w:proofErr w:type="spellEnd"/>
      <w:r w:rsidRPr="00D56774">
        <w:t xml:space="preserve"> Y., </w:t>
      </w:r>
      <w:proofErr w:type="spellStart"/>
      <w:r w:rsidRPr="00D56774">
        <w:t>Li</w:t>
      </w:r>
      <w:proofErr w:type="spellEnd"/>
      <w:r w:rsidRPr="00D56774">
        <w:t xml:space="preserve"> S., </w:t>
      </w:r>
      <w:proofErr w:type="spellStart"/>
      <w:r w:rsidRPr="00D56774">
        <w:t>Wang</w:t>
      </w:r>
      <w:proofErr w:type="spellEnd"/>
      <w:r w:rsidRPr="00D56774">
        <w:t xml:space="preserve"> H. </w:t>
      </w:r>
      <w:proofErr w:type="spellStart"/>
      <w:r w:rsidRPr="00D56774">
        <w:t>Multi-Agent</w:t>
      </w:r>
      <w:proofErr w:type="spellEnd"/>
      <w:r w:rsidRPr="00D56774">
        <w:t xml:space="preserve"> </w:t>
      </w:r>
      <w:proofErr w:type="spellStart"/>
      <w:r w:rsidRPr="00D56774">
        <w:t>Reinforcement</w:t>
      </w:r>
      <w:proofErr w:type="spellEnd"/>
      <w:r w:rsidRPr="00D56774">
        <w:t xml:space="preserve"> </w:t>
      </w:r>
      <w:proofErr w:type="spellStart"/>
      <w:r w:rsidRPr="00D56774">
        <w:t>Learning</w:t>
      </w:r>
      <w:proofErr w:type="spellEnd"/>
      <w:r w:rsidRPr="00D56774">
        <w:t xml:space="preserve"> </w:t>
      </w:r>
      <w:proofErr w:type="spellStart"/>
      <w:r w:rsidRPr="00D56774">
        <w:t>for</w:t>
      </w:r>
      <w:proofErr w:type="spellEnd"/>
      <w:r w:rsidRPr="00D56774">
        <w:t xml:space="preserve"> </w:t>
      </w:r>
      <w:proofErr w:type="spellStart"/>
      <w:r w:rsidRPr="00D56774">
        <w:t>Dynamic</w:t>
      </w:r>
      <w:proofErr w:type="spellEnd"/>
      <w:r w:rsidRPr="00D56774">
        <w:t xml:space="preserve"> </w:t>
      </w:r>
      <w:proofErr w:type="spellStart"/>
      <w:r w:rsidRPr="00D56774">
        <w:t>System</w:t>
      </w:r>
      <w:proofErr w:type="spellEnd"/>
      <w:r w:rsidRPr="00D56774">
        <w:t xml:space="preserve"> </w:t>
      </w:r>
      <w:proofErr w:type="spellStart"/>
      <w:r w:rsidRPr="00D56774">
        <w:t>Identification</w:t>
      </w:r>
      <w:proofErr w:type="spellEnd"/>
      <w:r w:rsidRPr="00D56774">
        <w:t xml:space="preserve">. </w:t>
      </w:r>
      <w:proofErr w:type="spellStart"/>
      <w:r w:rsidRPr="0048264E">
        <w:rPr>
          <w:i/>
          <w:iCs/>
        </w:rPr>
        <w:t>In</w:t>
      </w:r>
      <w:proofErr w:type="spellEnd"/>
      <w:r w:rsidRPr="0048264E">
        <w:rPr>
          <w:i/>
          <w:iCs/>
        </w:rPr>
        <w:t xml:space="preserve">: </w:t>
      </w:r>
      <w:proofErr w:type="spellStart"/>
      <w:r w:rsidRPr="0048264E">
        <w:rPr>
          <w:i/>
          <w:iCs/>
        </w:rPr>
        <w:t>Proceedings</w:t>
      </w:r>
      <w:proofErr w:type="spellEnd"/>
      <w:r w:rsidRPr="0048264E">
        <w:rPr>
          <w:i/>
          <w:iCs/>
        </w:rPr>
        <w:t xml:space="preserve"> </w:t>
      </w:r>
      <w:proofErr w:type="spellStart"/>
      <w:r w:rsidRPr="0048264E">
        <w:rPr>
          <w:i/>
          <w:iCs/>
        </w:rPr>
        <w:t>of</w:t>
      </w:r>
      <w:proofErr w:type="spellEnd"/>
      <w:r w:rsidRPr="0048264E">
        <w:rPr>
          <w:i/>
          <w:iCs/>
        </w:rPr>
        <w:t xml:space="preserve"> </w:t>
      </w:r>
      <w:proofErr w:type="spellStart"/>
      <w:r w:rsidRPr="0048264E">
        <w:rPr>
          <w:i/>
          <w:iCs/>
        </w:rPr>
        <w:t>the</w:t>
      </w:r>
      <w:proofErr w:type="spellEnd"/>
      <w:r w:rsidRPr="0048264E">
        <w:rPr>
          <w:i/>
          <w:iCs/>
        </w:rPr>
        <w:t xml:space="preserve"> </w:t>
      </w:r>
      <w:proofErr w:type="spellStart"/>
      <w:r w:rsidRPr="0048264E">
        <w:rPr>
          <w:i/>
          <w:iCs/>
        </w:rPr>
        <w:t>International</w:t>
      </w:r>
      <w:proofErr w:type="spellEnd"/>
      <w:r w:rsidRPr="0048264E">
        <w:rPr>
          <w:i/>
          <w:iCs/>
        </w:rPr>
        <w:t xml:space="preserve"> </w:t>
      </w:r>
      <w:proofErr w:type="spellStart"/>
      <w:r w:rsidRPr="0048264E">
        <w:rPr>
          <w:i/>
          <w:iCs/>
        </w:rPr>
        <w:t>Conference</w:t>
      </w:r>
      <w:proofErr w:type="spellEnd"/>
      <w:r w:rsidRPr="0048264E">
        <w:rPr>
          <w:i/>
          <w:iCs/>
        </w:rPr>
        <w:t xml:space="preserve"> </w:t>
      </w:r>
      <w:proofErr w:type="spellStart"/>
      <w:r w:rsidRPr="0048264E">
        <w:rPr>
          <w:i/>
          <w:iCs/>
        </w:rPr>
        <w:t>on</w:t>
      </w:r>
      <w:proofErr w:type="spellEnd"/>
      <w:r w:rsidRPr="0048264E">
        <w:rPr>
          <w:i/>
          <w:iCs/>
        </w:rPr>
        <w:t xml:space="preserve"> </w:t>
      </w:r>
      <w:proofErr w:type="spellStart"/>
      <w:r w:rsidRPr="0048264E">
        <w:rPr>
          <w:i/>
          <w:iCs/>
        </w:rPr>
        <w:t>Machine</w:t>
      </w:r>
      <w:proofErr w:type="spellEnd"/>
      <w:r w:rsidRPr="0048264E">
        <w:rPr>
          <w:i/>
          <w:iCs/>
        </w:rPr>
        <w:t xml:space="preserve"> </w:t>
      </w:r>
      <w:proofErr w:type="spellStart"/>
      <w:r w:rsidRPr="0048264E">
        <w:rPr>
          <w:i/>
          <w:iCs/>
        </w:rPr>
        <w:t>Learning</w:t>
      </w:r>
      <w:proofErr w:type="spellEnd"/>
      <w:r w:rsidRPr="0048264E">
        <w:rPr>
          <w:i/>
          <w:iCs/>
        </w:rPr>
        <w:t xml:space="preserve"> (ICML)</w:t>
      </w:r>
      <w:r w:rsidR="000A50E3">
        <w:t>.</w:t>
      </w:r>
      <w:r w:rsidRPr="00D56774">
        <w:t xml:space="preserve"> 2025</w:t>
      </w:r>
      <w:r w:rsidR="000A50E3">
        <w:t>.</w:t>
      </w:r>
      <w:r w:rsidRPr="00D56774">
        <w:t xml:space="preserve"> </w:t>
      </w:r>
      <w:r w:rsidR="000A50E3" w:rsidRPr="00D56774">
        <w:t>PP</w:t>
      </w:r>
      <w:r w:rsidRPr="00D56774">
        <w:t>. 1023–1034.</w:t>
      </w:r>
      <w:r>
        <w:rPr>
          <w:lang w:val="en-US"/>
        </w:rPr>
        <w:t xml:space="preserve"> DOI: </w:t>
      </w:r>
      <w:r w:rsidR="0034110F" w:rsidRPr="0034110F">
        <w:rPr>
          <w:lang w:val="en-US"/>
        </w:rPr>
        <w:t>https://doi.org/</w:t>
      </w:r>
      <w:r w:rsidRPr="00D56774">
        <w:rPr>
          <w:lang w:val="en-US"/>
        </w:rPr>
        <w:t>10.48550/arXiv.2409.18435</w:t>
      </w:r>
      <w:r w:rsidR="0034110F">
        <w:rPr>
          <w:lang w:val="en-US"/>
        </w:rPr>
        <w:t>.</w:t>
      </w:r>
    </w:p>
    <w:p w14:paraId="58F81C51" w14:textId="77777777" w:rsidR="00E85AB4" w:rsidRPr="00CF7743" w:rsidRDefault="00E85AB4" w:rsidP="002A1FFC">
      <w:pPr>
        <w:pStyle w:val="a3"/>
        <w:numPr>
          <w:ilvl w:val="0"/>
          <w:numId w:val="2"/>
        </w:numPr>
        <w:tabs>
          <w:tab w:val="clear" w:pos="9639"/>
        </w:tabs>
        <w:ind w:left="0" w:firstLine="709"/>
      </w:pPr>
      <w:proofErr w:type="spellStart"/>
      <w:r w:rsidRPr="00CF7743">
        <w:t>Horn</w:t>
      </w:r>
      <w:proofErr w:type="spellEnd"/>
      <w:r w:rsidRPr="00CF7743">
        <w:t xml:space="preserve"> B. K. P., </w:t>
      </w:r>
      <w:proofErr w:type="spellStart"/>
      <w:r w:rsidRPr="00CF7743">
        <w:t>Schunck</w:t>
      </w:r>
      <w:proofErr w:type="spellEnd"/>
      <w:r w:rsidRPr="00CF7743">
        <w:t xml:space="preserve"> B. G. </w:t>
      </w:r>
      <w:proofErr w:type="spellStart"/>
      <w:r w:rsidRPr="00CF7743">
        <w:t>Determining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0A50E3">
        <w:rPr>
          <w:i/>
          <w:iCs/>
        </w:rPr>
        <w:t>Artificial</w:t>
      </w:r>
      <w:proofErr w:type="spellEnd"/>
      <w:r w:rsidRPr="000A50E3">
        <w:rPr>
          <w:i/>
          <w:iCs/>
        </w:rPr>
        <w:t xml:space="preserve"> </w:t>
      </w:r>
      <w:proofErr w:type="spellStart"/>
      <w:r w:rsidRPr="000A50E3">
        <w:rPr>
          <w:i/>
          <w:iCs/>
        </w:rPr>
        <w:t>Intelligence</w:t>
      </w:r>
      <w:proofErr w:type="spellEnd"/>
      <w:r w:rsidRPr="000A50E3">
        <w:rPr>
          <w:i/>
          <w:iCs/>
        </w:rPr>
        <w:t>.</w:t>
      </w:r>
      <w:r w:rsidRPr="00CF7743">
        <w:t xml:space="preserve"> 1981. </w:t>
      </w:r>
      <w:proofErr w:type="spellStart"/>
      <w:r w:rsidRPr="00CF7743">
        <w:t>Vol</w:t>
      </w:r>
      <w:proofErr w:type="spellEnd"/>
      <w:r w:rsidRPr="00CF7743">
        <w:t>. 17. P. 185–203. URL: https://dspace.mit.edu/handle/1721.1/6337 (дата звернення: 10.02.2026).</w:t>
      </w:r>
    </w:p>
    <w:p w14:paraId="41633E52" w14:textId="489B5809" w:rsidR="00E85AB4" w:rsidRPr="00CF7743" w:rsidRDefault="000C6470" w:rsidP="002A1FFC">
      <w:pPr>
        <w:pStyle w:val="a3"/>
        <w:numPr>
          <w:ilvl w:val="0"/>
          <w:numId w:val="2"/>
        </w:numPr>
        <w:tabs>
          <w:tab w:val="clear" w:pos="9639"/>
        </w:tabs>
        <w:ind w:left="0" w:firstLine="709"/>
      </w:pPr>
      <w:proofErr w:type="spellStart"/>
      <w:r w:rsidRPr="000C6470">
        <w:rPr>
          <w:lang w:eastAsia="ja-JP"/>
        </w:rPr>
        <w:t>Farneback</w:t>
      </w:r>
      <w:proofErr w:type="spellEnd"/>
      <w:r w:rsidRPr="000C6470">
        <w:rPr>
          <w:lang w:eastAsia="ja-JP"/>
        </w:rPr>
        <w:t xml:space="preserve"> G. </w:t>
      </w:r>
      <w:proofErr w:type="spellStart"/>
      <w:r w:rsidRPr="000C6470">
        <w:rPr>
          <w:lang w:eastAsia="ja-JP"/>
        </w:rPr>
        <w:t>Two-Frame</w:t>
      </w:r>
      <w:proofErr w:type="spellEnd"/>
      <w:r w:rsidRPr="000C6470">
        <w:rPr>
          <w:lang w:eastAsia="ja-JP"/>
        </w:rPr>
        <w:t xml:space="preserve"> </w:t>
      </w:r>
      <w:proofErr w:type="spellStart"/>
      <w:r w:rsidRPr="000C6470">
        <w:rPr>
          <w:lang w:eastAsia="ja-JP"/>
        </w:rPr>
        <w:t>Motion</w:t>
      </w:r>
      <w:proofErr w:type="spellEnd"/>
      <w:r w:rsidRPr="000C6470">
        <w:rPr>
          <w:lang w:eastAsia="ja-JP"/>
        </w:rPr>
        <w:t xml:space="preserve"> </w:t>
      </w:r>
      <w:proofErr w:type="spellStart"/>
      <w:r w:rsidRPr="000C6470">
        <w:rPr>
          <w:lang w:eastAsia="ja-JP"/>
        </w:rPr>
        <w:t>Estimation</w:t>
      </w:r>
      <w:proofErr w:type="spellEnd"/>
      <w:r w:rsidRPr="000C6470">
        <w:rPr>
          <w:lang w:eastAsia="ja-JP"/>
        </w:rPr>
        <w:t xml:space="preserve"> </w:t>
      </w:r>
      <w:proofErr w:type="spellStart"/>
      <w:r w:rsidRPr="000C6470">
        <w:rPr>
          <w:lang w:eastAsia="ja-JP"/>
        </w:rPr>
        <w:t>Based</w:t>
      </w:r>
      <w:proofErr w:type="spellEnd"/>
      <w:r w:rsidRPr="000C6470">
        <w:rPr>
          <w:lang w:eastAsia="ja-JP"/>
        </w:rPr>
        <w:t xml:space="preserve"> </w:t>
      </w:r>
      <w:proofErr w:type="spellStart"/>
      <w:r w:rsidRPr="000C6470">
        <w:rPr>
          <w:lang w:eastAsia="ja-JP"/>
        </w:rPr>
        <w:t>on</w:t>
      </w:r>
      <w:proofErr w:type="spellEnd"/>
      <w:r w:rsidRPr="000C6470">
        <w:rPr>
          <w:lang w:eastAsia="ja-JP"/>
        </w:rPr>
        <w:t xml:space="preserve"> </w:t>
      </w:r>
      <w:proofErr w:type="spellStart"/>
      <w:r w:rsidRPr="000C6470">
        <w:rPr>
          <w:lang w:eastAsia="ja-JP"/>
        </w:rPr>
        <w:t>Polynomial</w:t>
      </w:r>
      <w:proofErr w:type="spellEnd"/>
      <w:r w:rsidRPr="000C6470">
        <w:rPr>
          <w:lang w:eastAsia="ja-JP"/>
        </w:rPr>
        <w:t xml:space="preserve"> </w:t>
      </w:r>
      <w:proofErr w:type="spellStart"/>
      <w:r w:rsidRPr="000C6470">
        <w:rPr>
          <w:lang w:eastAsia="ja-JP"/>
        </w:rPr>
        <w:t>Expansion</w:t>
      </w:r>
      <w:proofErr w:type="spellEnd"/>
      <w:r w:rsidRPr="000C6470">
        <w:rPr>
          <w:lang w:eastAsia="ja-JP"/>
        </w:rPr>
        <w:t xml:space="preserve">. </w:t>
      </w:r>
      <w:r w:rsidRPr="000A50E3">
        <w:rPr>
          <w:i/>
          <w:iCs/>
          <w:lang w:eastAsia="ja-JP"/>
        </w:rPr>
        <w:t>SCIA'03</w:t>
      </w:r>
      <w:r w:rsidR="000A50E3">
        <w:rPr>
          <w:lang w:eastAsia="ja-JP"/>
        </w:rPr>
        <w:t>.</w:t>
      </w:r>
      <w:r w:rsidRPr="000C6470">
        <w:rPr>
          <w:lang w:eastAsia="ja-JP"/>
        </w:rPr>
        <w:t xml:space="preserve"> 2003</w:t>
      </w:r>
      <w:r w:rsidR="000A50E3">
        <w:rPr>
          <w:lang w:eastAsia="ja-JP"/>
        </w:rPr>
        <w:t>.</w:t>
      </w:r>
      <w:r w:rsidRPr="000C6470">
        <w:rPr>
          <w:lang w:eastAsia="ja-JP"/>
        </w:rPr>
        <w:t xml:space="preserve"> </w:t>
      </w:r>
      <w:r w:rsidR="000A50E3" w:rsidRPr="000C6470">
        <w:rPr>
          <w:lang w:eastAsia="ja-JP"/>
        </w:rPr>
        <w:t>PP.</w:t>
      </w:r>
      <w:r w:rsidRPr="000C6470">
        <w:rPr>
          <w:lang w:eastAsia="ja-JP"/>
        </w:rPr>
        <w:t xml:space="preserve"> 363-370.</w:t>
      </w:r>
      <w:r w:rsidR="000A50E3" w:rsidRPr="000A50E3">
        <w:t xml:space="preserve"> </w:t>
      </w:r>
      <w:r w:rsidR="005E4959" w:rsidRPr="005E4959">
        <w:rPr>
          <w:lang w:eastAsia="ja-JP"/>
        </w:rPr>
        <w:t>DOI:</w:t>
      </w:r>
      <w:r w:rsidR="005E4959">
        <w:rPr>
          <w:lang w:eastAsia="ja-JP"/>
        </w:rPr>
        <w:t xml:space="preserve"> </w:t>
      </w:r>
      <w:r w:rsidR="005E4959" w:rsidRPr="005E4959">
        <w:t>https://doi.org/</w:t>
      </w:r>
      <w:r w:rsidR="005E4959" w:rsidRPr="005E4959">
        <w:rPr>
          <w:lang w:eastAsia="ja-JP"/>
        </w:rPr>
        <w:t>10.1007/3-540-45103-X_50 (дата звернення: 10.02.2026).</w:t>
      </w:r>
    </w:p>
    <w:p w14:paraId="175AA30A" w14:textId="77777777" w:rsidR="00E85AB4" w:rsidRPr="00CF7743" w:rsidRDefault="00E85AB4" w:rsidP="002A1FFC">
      <w:pPr>
        <w:pStyle w:val="a3"/>
        <w:numPr>
          <w:ilvl w:val="0"/>
          <w:numId w:val="2"/>
        </w:numPr>
        <w:tabs>
          <w:tab w:val="clear" w:pos="9639"/>
        </w:tabs>
        <w:ind w:left="0" w:firstLine="709"/>
      </w:pPr>
      <w:proofErr w:type="spellStart"/>
      <w:r w:rsidRPr="00CF7743">
        <w:t>Evolutionary</w:t>
      </w:r>
      <w:proofErr w:type="spellEnd"/>
      <w:r w:rsidRPr="00CF7743">
        <w:t xml:space="preserve"> </w:t>
      </w:r>
      <w:proofErr w:type="spellStart"/>
      <w:r w:rsidRPr="00CF7743">
        <w:t>bagging</w:t>
      </w:r>
      <w:proofErr w:type="spellEnd"/>
      <w:r w:rsidRPr="00CF7743">
        <w:t xml:space="preserve"> </w:t>
      </w:r>
      <w:proofErr w:type="spellStart"/>
      <w:r w:rsidRPr="00CF7743">
        <w:t>for</w:t>
      </w:r>
      <w:proofErr w:type="spellEnd"/>
      <w:r w:rsidRPr="00CF7743">
        <w:t xml:space="preserve"> </w:t>
      </w:r>
      <w:proofErr w:type="spellStart"/>
      <w:r w:rsidRPr="00CF7743">
        <w:t>ensemble</w:t>
      </w:r>
      <w:proofErr w:type="spellEnd"/>
      <w:r w:rsidRPr="00CF7743">
        <w:t xml:space="preserve"> </w:t>
      </w:r>
      <w:proofErr w:type="spellStart"/>
      <w:r w:rsidRPr="00CF7743">
        <w:t>learning</w:t>
      </w:r>
      <w:proofErr w:type="spellEnd"/>
      <w:r w:rsidRPr="00CF7743">
        <w:t>. URL: https://arxiv.org/abs/2208.02400 (дата звернення: 10.02.2026).</w:t>
      </w:r>
    </w:p>
    <w:p w14:paraId="0B2D628B" w14:textId="1281457B" w:rsidR="00E85AB4" w:rsidRPr="00CF7743" w:rsidRDefault="00E85AB4" w:rsidP="002A1FFC">
      <w:pPr>
        <w:pStyle w:val="a3"/>
        <w:numPr>
          <w:ilvl w:val="0"/>
          <w:numId w:val="2"/>
        </w:numPr>
        <w:tabs>
          <w:tab w:val="clear" w:pos="9639"/>
        </w:tabs>
        <w:ind w:left="0" w:firstLine="709"/>
      </w:pPr>
      <w:proofErr w:type="spellStart"/>
      <w:r w:rsidRPr="00CF7743">
        <w:t>Zhou</w:t>
      </w:r>
      <w:proofErr w:type="spellEnd"/>
      <w:r w:rsidRPr="00CF7743">
        <w:t xml:space="preserve"> Z.-H. </w:t>
      </w:r>
      <w:proofErr w:type="spellStart"/>
      <w:r w:rsidRPr="00CF7743">
        <w:t>Ensemble</w:t>
      </w:r>
      <w:proofErr w:type="spellEnd"/>
      <w:r w:rsidRPr="00CF7743">
        <w:t xml:space="preserve"> </w:t>
      </w:r>
      <w:proofErr w:type="spellStart"/>
      <w:r w:rsidRPr="00CF7743">
        <w:t>Methods</w:t>
      </w:r>
      <w:proofErr w:type="spellEnd"/>
      <w:r w:rsidRPr="00CF7743">
        <w:t xml:space="preserve">: </w:t>
      </w:r>
      <w:proofErr w:type="spellStart"/>
      <w:r w:rsidRPr="00CF7743">
        <w:t>Foundations</w:t>
      </w:r>
      <w:proofErr w:type="spellEnd"/>
      <w:r w:rsidRPr="00CF7743">
        <w:t xml:space="preserve"> </w:t>
      </w:r>
      <w:proofErr w:type="spellStart"/>
      <w:r w:rsidRPr="00CF7743">
        <w:t>and</w:t>
      </w:r>
      <w:proofErr w:type="spellEnd"/>
      <w:r w:rsidRPr="00CF7743">
        <w:t xml:space="preserve"> </w:t>
      </w:r>
      <w:proofErr w:type="spellStart"/>
      <w:r w:rsidRPr="00CF7743">
        <w:t>Algorithms</w:t>
      </w:r>
      <w:proofErr w:type="spellEnd"/>
      <w:r w:rsidRPr="00CF7743">
        <w:t xml:space="preserve">. </w:t>
      </w:r>
      <w:proofErr w:type="spellStart"/>
      <w:r w:rsidRPr="0048264E">
        <w:rPr>
          <w:i/>
          <w:iCs/>
        </w:rPr>
        <w:t>Boca</w:t>
      </w:r>
      <w:proofErr w:type="spellEnd"/>
      <w:r w:rsidRPr="0048264E">
        <w:rPr>
          <w:i/>
          <w:iCs/>
        </w:rPr>
        <w:t xml:space="preserve"> </w:t>
      </w:r>
      <w:proofErr w:type="spellStart"/>
      <w:r w:rsidRPr="0048264E">
        <w:rPr>
          <w:i/>
          <w:iCs/>
        </w:rPr>
        <w:t>Raton</w:t>
      </w:r>
      <w:proofErr w:type="spellEnd"/>
      <w:r w:rsidRPr="0048264E">
        <w:rPr>
          <w:i/>
          <w:iCs/>
        </w:rPr>
        <w:t xml:space="preserve">: CRC </w:t>
      </w:r>
      <w:proofErr w:type="spellStart"/>
      <w:r w:rsidRPr="0048264E">
        <w:rPr>
          <w:i/>
          <w:iCs/>
        </w:rPr>
        <w:t>Press</w:t>
      </w:r>
      <w:proofErr w:type="spellEnd"/>
      <w:r w:rsidR="005E4959">
        <w:rPr>
          <w:i/>
          <w:iCs/>
        </w:rPr>
        <w:t>.</w:t>
      </w:r>
      <w:r w:rsidRPr="00CF7743">
        <w:t xml:space="preserve"> 2012. URL: https://www.taylorfrancis.com/books/mono/10.1201/b12207/ensemble-methods-zhi-hua-zhou (дата звернення: 10.02.2026).</w:t>
      </w:r>
      <w:bookmarkStart w:id="118" w:name="_Ref221389746"/>
      <w:bookmarkEnd w:id="118"/>
    </w:p>
    <w:p w14:paraId="1C45EE14" w14:textId="1A869040" w:rsidR="00173533" w:rsidRPr="00CF7743" w:rsidRDefault="001B7971" w:rsidP="002A1FFC">
      <w:pPr>
        <w:pStyle w:val="a3"/>
        <w:numPr>
          <w:ilvl w:val="0"/>
          <w:numId w:val="2"/>
        </w:numPr>
        <w:tabs>
          <w:tab w:val="clear" w:pos="9639"/>
        </w:tabs>
        <w:ind w:left="0" w:firstLine="709"/>
      </w:pPr>
      <w:proofErr w:type="spellStart"/>
      <w:r w:rsidRPr="001B7971">
        <w:t>He</w:t>
      </w:r>
      <w:proofErr w:type="spellEnd"/>
      <w:r w:rsidRPr="001B7971">
        <w:t xml:space="preserve"> Y.,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An</w:t>
      </w:r>
      <w:proofErr w:type="spellEnd"/>
      <w:r w:rsidRPr="001B7971">
        <w:t xml:space="preserve"> </w:t>
      </w:r>
      <w:proofErr w:type="spellStart"/>
      <w:r w:rsidRPr="001B7971">
        <w:t>Efficient</w:t>
      </w:r>
      <w:proofErr w:type="spellEnd"/>
      <w:r w:rsidRPr="001B7971">
        <w:t xml:space="preserve"> </w:t>
      </w:r>
      <w:proofErr w:type="spellStart"/>
      <w:r w:rsidRPr="001B7971">
        <w:t>LiDAR-Camera</w:t>
      </w:r>
      <w:proofErr w:type="spellEnd"/>
      <w:r w:rsidRPr="001B7971">
        <w:t xml:space="preserve"> </w:t>
      </w:r>
      <w:proofErr w:type="spellStart"/>
      <w:r w:rsidRPr="001B7971">
        <w:t>Fusion</w:t>
      </w:r>
      <w:proofErr w:type="spellEnd"/>
      <w:r w:rsidRPr="001B7971">
        <w:t xml:space="preserve"> </w:t>
      </w:r>
      <w:proofErr w:type="spellStart"/>
      <w:r w:rsidRPr="001B7971">
        <w:t>Network</w:t>
      </w:r>
      <w:proofErr w:type="spellEnd"/>
      <w:r w:rsidRPr="001B7971">
        <w:t xml:space="preserve"> </w:t>
      </w:r>
      <w:proofErr w:type="spellStart"/>
      <w:r w:rsidRPr="001B7971">
        <w:t>for</w:t>
      </w:r>
      <w:proofErr w:type="spellEnd"/>
      <w:r w:rsidRPr="001B7971">
        <w:t xml:space="preserve"> </w:t>
      </w:r>
      <w:proofErr w:type="spellStart"/>
      <w:r w:rsidRPr="001B7971">
        <w:t>Multi-Class</w:t>
      </w:r>
      <w:proofErr w:type="spellEnd"/>
      <w:r w:rsidRPr="001B7971">
        <w:t xml:space="preserve"> 3D </w:t>
      </w:r>
      <w:proofErr w:type="spellStart"/>
      <w:r w:rsidRPr="001B7971">
        <w:t>Dynamic</w:t>
      </w:r>
      <w:proofErr w:type="spellEnd"/>
      <w:r w:rsidRPr="001B7971">
        <w:t xml:space="preserve"> </w:t>
      </w:r>
      <w:proofErr w:type="spellStart"/>
      <w:r w:rsidRPr="001B7971">
        <w:t>Object</w:t>
      </w:r>
      <w:proofErr w:type="spellEnd"/>
      <w:r w:rsidRPr="001B7971">
        <w:t xml:space="preserve"> </w:t>
      </w:r>
      <w:proofErr w:type="spellStart"/>
      <w:r w:rsidRPr="001B7971">
        <w:t>Detection</w:t>
      </w:r>
      <w:proofErr w:type="spellEnd"/>
      <w:r w:rsidRPr="001B7971">
        <w:t xml:space="preserve"> </w:t>
      </w:r>
      <w:proofErr w:type="spellStart"/>
      <w:r w:rsidRPr="001B7971">
        <w:t>and</w:t>
      </w:r>
      <w:proofErr w:type="spellEnd"/>
      <w:r w:rsidRPr="001B7971">
        <w:t xml:space="preserve"> </w:t>
      </w:r>
      <w:proofErr w:type="spellStart"/>
      <w:r w:rsidRPr="001B7971">
        <w:t>Trajectory</w:t>
      </w:r>
      <w:proofErr w:type="spellEnd"/>
      <w:r w:rsidRPr="001B7971">
        <w:t xml:space="preserve"> </w:t>
      </w:r>
      <w:proofErr w:type="spellStart"/>
      <w:r w:rsidRPr="001B7971">
        <w:t>Prediction</w:t>
      </w:r>
      <w:proofErr w:type="spellEnd"/>
      <w:r w:rsidRPr="001B7971">
        <w:t>. 2026.</w:t>
      </w:r>
      <w:r w:rsidR="0048264E" w:rsidRPr="0048264E">
        <w:t xml:space="preserve"> URL:</w:t>
      </w:r>
      <w:r w:rsidR="0048264E">
        <w:t xml:space="preserve"> </w:t>
      </w:r>
      <w:r w:rsidR="0048264E" w:rsidRPr="0048264E">
        <w:t>https://arxiv.org/abs/2504.13647v2</w:t>
      </w:r>
      <w:r w:rsidR="0048264E">
        <w:t xml:space="preserve"> </w:t>
      </w:r>
      <w:r w:rsidR="0048264E" w:rsidRPr="0048264E">
        <w:t>(дата звернення: 10.02.2026)</w:t>
      </w:r>
      <w:r w:rsidR="0048264E">
        <w:t>.</w:t>
      </w:r>
    </w:p>
    <w:p w14:paraId="384C8D9A" w14:textId="35C7E9ED" w:rsidR="003564EC" w:rsidRPr="00CF7743" w:rsidRDefault="001B7971" w:rsidP="00DD0C10">
      <w:pPr>
        <w:pStyle w:val="a3"/>
        <w:numPr>
          <w:ilvl w:val="0"/>
          <w:numId w:val="2"/>
        </w:numPr>
        <w:tabs>
          <w:tab w:val="clear" w:pos="9639"/>
        </w:tabs>
        <w:ind w:left="0" w:firstLine="709"/>
      </w:pPr>
      <w:proofErr w:type="spellStart"/>
      <w:r w:rsidRPr="001B7971">
        <w:lastRenderedPageBreak/>
        <w:t>Ai</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Survey</w:t>
      </w:r>
      <w:proofErr w:type="spellEnd"/>
      <w:r w:rsidRPr="001B7971">
        <w:t xml:space="preserve"> </w:t>
      </w:r>
      <w:proofErr w:type="spellStart"/>
      <w:r w:rsidRPr="001B7971">
        <w:t>of</w:t>
      </w:r>
      <w:proofErr w:type="spellEnd"/>
      <w:r w:rsidRPr="001B7971">
        <w:t xml:space="preserve"> </w:t>
      </w:r>
      <w:proofErr w:type="spellStart"/>
      <w:r w:rsidRPr="001B7971">
        <w:t>Representation</w:t>
      </w:r>
      <w:proofErr w:type="spellEnd"/>
      <w:r w:rsidRPr="001B7971">
        <w:t xml:space="preserve"> </w:t>
      </w:r>
      <w:proofErr w:type="spellStart"/>
      <w:r w:rsidRPr="001B7971">
        <w:t>Learning</w:t>
      </w:r>
      <w:proofErr w:type="spellEnd"/>
      <w:r w:rsidRPr="001B7971">
        <w:t xml:space="preserve">, </w:t>
      </w:r>
      <w:proofErr w:type="spellStart"/>
      <w:r w:rsidRPr="001B7971">
        <w:t>Optimization</w:t>
      </w:r>
      <w:proofErr w:type="spellEnd"/>
      <w:r w:rsidRPr="001B7971">
        <w:t xml:space="preserve"> </w:t>
      </w:r>
      <w:proofErr w:type="spellStart"/>
      <w:r w:rsidRPr="001B7971">
        <w:t>Strategies</w:t>
      </w:r>
      <w:proofErr w:type="spellEnd"/>
      <w:r w:rsidRPr="001B7971">
        <w:t xml:space="preserve">, </w:t>
      </w:r>
      <w:proofErr w:type="spellStart"/>
      <w:r w:rsidRPr="001B7971">
        <w:t>and</w:t>
      </w:r>
      <w:proofErr w:type="spellEnd"/>
      <w:r w:rsidRPr="001B7971">
        <w:t xml:space="preserve"> </w:t>
      </w:r>
      <w:proofErr w:type="spellStart"/>
      <w:r w:rsidRPr="001B7971">
        <w:t>Applications</w:t>
      </w:r>
      <w:proofErr w:type="spellEnd"/>
      <w:r w:rsidRPr="001B7971">
        <w:t xml:space="preserve"> </w:t>
      </w:r>
      <w:proofErr w:type="spellStart"/>
      <w:r w:rsidRPr="001B7971">
        <w:t>for</w:t>
      </w:r>
      <w:proofErr w:type="spellEnd"/>
      <w:r w:rsidRPr="001B7971">
        <w:t xml:space="preserve"> </w:t>
      </w:r>
      <w:proofErr w:type="spellStart"/>
      <w:r w:rsidRPr="001B7971">
        <w:t>Omnidirectional</w:t>
      </w:r>
      <w:proofErr w:type="spellEnd"/>
      <w:r w:rsidRPr="001B7971">
        <w:t xml:space="preserve"> </w:t>
      </w:r>
      <w:proofErr w:type="spellStart"/>
      <w:r w:rsidRPr="001B7971">
        <w:t>Vision</w:t>
      </w:r>
      <w:proofErr w:type="spellEnd"/>
      <w:r w:rsidRPr="001B7971">
        <w:t>. 2025.</w:t>
      </w:r>
      <w:r w:rsidR="009D6DE6">
        <w:t xml:space="preserve"> </w:t>
      </w:r>
      <w:r w:rsidR="009D6DE6" w:rsidRPr="009D6DE6">
        <w:t>URL:</w:t>
      </w:r>
      <w:r w:rsidR="009D6DE6">
        <w:t xml:space="preserve"> </w:t>
      </w:r>
      <w:r w:rsidR="009D6DE6" w:rsidRPr="009D6DE6">
        <w:t>https://arxiv.org/abs/2502.10444v1 (дата звернення: 10.02.2026)</w:t>
      </w:r>
      <w:r w:rsidR="009D6DE6">
        <w:t>.</w:t>
      </w:r>
    </w:p>
    <w:p w14:paraId="3AC0682B" w14:textId="4C687193" w:rsidR="00173533" w:rsidRPr="00CF7743" w:rsidRDefault="001B7971" w:rsidP="00DD0C10">
      <w:pPr>
        <w:pStyle w:val="a3"/>
        <w:numPr>
          <w:ilvl w:val="0"/>
          <w:numId w:val="2"/>
        </w:numPr>
        <w:tabs>
          <w:tab w:val="clear" w:pos="9639"/>
        </w:tabs>
        <w:ind w:left="0" w:firstLine="709"/>
      </w:pPr>
      <w:proofErr w:type="spellStart"/>
      <w:r w:rsidRPr="001B7971">
        <w:t>Kumar</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Hybrid</w:t>
      </w:r>
      <w:proofErr w:type="spellEnd"/>
      <w:r w:rsidRPr="001B7971">
        <w:t xml:space="preserve"> </w:t>
      </w:r>
      <w:proofErr w:type="spellStart"/>
      <w:r w:rsidRPr="001B7971">
        <w:t>Ensemble</w:t>
      </w:r>
      <w:proofErr w:type="spellEnd"/>
      <w:r w:rsidRPr="001B7971">
        <w:t xml:space="preserve"> </w:t>
      </w:r>
      <w:proofErr w:type="spellStart"/>
      <w:r w:rsidRPr="001B7971">
        <w:t>Learning</w:t>
      </w:r>
      <w:proofErr w:type="spellEnd"/>
      <w:r w:rsidRPr="001B7971">
        <w:t xml:space="preserve"> </w:t>
      </w:r>
      <w:proofErr w:type="spellStart"/>
      <w:r w:rsidRPr="001B7971">
        <w:t>Framework</w:t>
      </w:r>
      <w:proofErr w:type="spellEnd"/>
      <w:r w:rsidRPr="001B7971">
        <w:t xml:space="preserve"> </w:t>
      </w:r>
      <w:proofErr w:type="spellStart"/>
      <w:r w:rsidRPr="001B7971">
        <w:t>for</w:t>
      </w:r>
      <w:proofErr w:type="spellEnd"/>
      <w:r w:rsidRPr="001B7971">
        <w:t xml:space="preserve"> </w:t>
      </w:r>
      <w:proofErr w:type="spellStart"/>
      <w:r w:rsidRPr="001B7971">
        <w:t>Image-Based</w:t>
      </w:r>
      <w:proofErr w:type="spellEnd"/>
      <w:r w:rsidRPr="001B7971">
        <w:t xml:space="preserve"> </w:t>
      </w:r>
      <w:proofErr w:type="spellStart"/>
      <w:r w:rsidRPr="001B7971">
        <w:t>Solar</w:t>
      </w:r>
      <w:proofErr w:type="spellEnd"/>
      <w:r w:rsidRPr="001B7971">
        <w:t xml:space="preserve"> </w:t>
      </w:r>
      <w:proofErr w:type="spellStart"/>
      <w:r w:rsidRPr="001B7971">
        <w:t>Panel</w:t>
      </w:r>
      <w:proofErr w:type="spellEnd"/>
      <w:r w:rsidRPr="001B7971">
        <w:t xml:space="preserve"> </w:t>
      </w:r>
      <w:proofErr w:type="spellStart"/>
      <w:r w:rsidRPr="001B7971">
        <w:t>Classification</w:t>
      </w:r>
      <w:proofErr w:type="spellEnd"/>
      <w:r w:rsidRPr="001B7971">
        <w:t>. 2025.</w:t>
      </w:r>
      <w:r w:rsidR="009D6DE6" w:rsidRPr="009D6DE6">
        <w:t xml:space="preserve"> URL: https://arxiv.org/abs/2507.01778 (дата звернення: 10.02.2026).</w:t>
      </w:r>
    </w:p>
    <w:p w14:paraId="686BDBB8" w14:textId="52F12E53" w:rsidR="00E60011" w:rsidRPr="00CF7743" w:rsidRDefault="001B7971" w:rsidP="00DD0C10">
      <w:pPr>
        <w:pStyle w:val="a3"/>
        <w:numPr>
          <w:ilvl w:val="0"/>
          <w:numId w:val="2"/>
        </w:numPr>
        <w:tabs>
          <w:tab w:val="clear" w:pos="9639"/>
        </w:tabs>
        <w:ind w:left="0" w:firstLine="709"/>
      </w:pPr>
      <w:proofErr w:type="spellStart"/>
      <w:r w:rsidRPr="001B7971">
        <w:t>Litvynchuk</w:t>
      </w:r>
      <w:proofErr w:type="spellEnd"/>
      <w:r w:rsidRPr="001B7971">
        <w:t xml:space="preserve"> A.,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EfficientDepth</w:t>
      </w:r>
      <w:proofErr w:type="spellEnd"/>
      <w:r w:rsidRPr="001B7971">
        <w:t xml:space="preserve">: A </w:t>
      </w:r>
      <w:proofErr w:type="spellStart"/>
      <w:r w:rsidRPr="001B7971">
        <w:t>Fast</w:t>
      </w:r>
      <w:proofErr w:type="spellEnd"/>
      <w:r w:rsidRPr="001B7971">
        <w:t xml:space="preserve"> </w:t>
      </w:r>
      <w:proofErr w:type="spellStart"/>
      <w:r w:rsidRPr="001B7971">
        <w:t>and</w:t>
      </w:r>
      <w:proofErr w:type="spellEnd"/>
      <w:r w:rsidRPr="001B7971">
        <w:t xml:space="preserve"> </w:t>
      </w:r>
      <w:proofErr w:type="spellStart"/>
      <w:r w:rsidRPr="001B7971">
        <w:t>Detail-Preserving</w:t>
      </w:r>
      <w:proofErr w:type="spellEnd"/>
      <w:r w:rsidRPr="001B7971">
        <w:t xml:space="preserve"> </w:t>
      </w:r>
      <w:proofErr w:type="spellStart"/>
      <w:r w:rsidRPr="001B7971">
        <w:t>Monocular</w:t>
      </w:r>
      <w:proofErr w:type="spellEnd"/>
      <w:r w:rsidRPr="001B7971">
        <w:t xml:space="preserve"> </w:t>
      </w:r>
      <w:proofErr w:type="spellStart"/>
      <w:r w:rsidRPr="001B7971">
        <w:t>Depth</w:t>
      </w:r>
      <w:proofErr w:type="spellEnd"/>
      <w:r w:rsidRPr="001B7971">
        <w:t xml:space="preserve"> </w:t>
      </w:r>
      <w:proofErr w:type="spellStart"/>
      <w:r w:rsidRPr="001B7971">
        <w:t>Estimation</w:t>
      </w:r>
      <w:proofErr w:type="spellEnd"/>
      <w:r w:rsidRPr="001B7971">
        <w:t xml:space="preserve"> </w:t>
      </w:r>
      <w:proofErr w:type="spellStart"/>
      <w:r w:rsidRPr="001B7971">
        <w:t>Model</w:t>
      </w:r>
      <w:proofErr w:type="spellEnd"/>
      <w:r w:rsidRPr="001B7971">
        <w:t>. 2025.</w:t>
      </w:r>
      <w:r w:rsidR="009D6DE6" w:rsidRPr="009D6DE6">
        <w:t xml:space="preserve"> URL: https://arxiv.org/abs/</w:t>
      </w:r>
      <w:r w:rsidR="009D6DE6" w:rsidRPr="001B7971">
        <w:t>2509.22527</w:t>
      </w:r>
      <w:r w:rsidR="006E3116" w:rsidRPr="006E3116">
        <w:t xml:space="preserve"> (дата звернення: 10.02.2026).</w:t>
      </w:r>
    </w:p>
    <w:p w14:paraId="0CD91F47" w14:textId="75E618AA" w:rsidR="00E60011" w:rsidRPr="00CF7743" w:rsidRDefault="001B7971" w:rsidP="00DD0C10">
      <w:pPr>
        <w:pStyle w:val="a3"/>
        <w:numPr>
          <w:ilvl w:val="0"/>
          <w:numId w:val="2"/>
        </w:numPr>
        <w:tabs>
          <w:tab w:val="clear" w:pos="9639"/>
        </w:tabs>
        <w:ind w:left="0" w:firstLine="709"/>
      </w:pPr>
      <w:proofErr w:type="spellStart"/>
      <w:r w:rsidRPr="001B7971">
        <w:t>Teye</w:t>
      </w:r>
      <w:proofErr w:type="spellEnd"/>
      <w:r w:rsidRPr="001B7971">
        <w:t xml:space="preserve"> M.T.,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LiDAR</w:t>
      </w:r>
      <w:proofErr w:type="spellEnd"/>
      <w:r w:rsidRPr="001B7971">
        <w:t xml:space="preserve"> MOT-DETR: A </w:t>
      </w:r>
      <w:proofErr w:type="spellStart"/>
      <w:r w:rsidRPr="001B7971">
        <w:t>LiDAR-based</w:t>
      </w:r>
      <w:proofErr w:type="spellEnd"/>
      <w:r w:rsidRPr="001B7971">
        <w:t xml:space="preserve"> </w:t>
      </w:r>
      <w:proofErr w:type="spellStart"/>
      <w:r w:rsidRPr="001B7971">
        <w:t>Two-Stage</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Multiple</w:t>
      </w:r>
      <w:proofErr w:type="spellEnd"/>
      <w:r w:rsidRPr="001B7971">
        <w:t xml:space="preserve"> </w:t>
      </w:r>
      <w:proofErr w:type="spellStart"/>
      <w:r w:rsidRPr="001B7971">
        <w:t>Object</w:t>
      </w:r>
      <w:proofErr w:type="spellEnd"/>
      <w:r w:rsidRPr="001B7971">
        <w:t xml:space="preserve"> </w:t>
      </w:r>
      <w:proofErr w:type="spellStart"/>
      <w:r w:rsidRPr="001B7971">
        <w:t>Tracking</w:t>
      </w:r>
      <w:proofErr w:type="spellEnd"/>
      <w:r w:rsidRPr="001B7971">
        <w:t>. 2025.</w:t>
      </w:r>
      <w:r w:rsidR="006E3116" w:rsidRPr="006E3116">
        <w:t xml:space="preserve"> URL: https://arxiv.org/abs/</w:t>
      </w:r>
      <w:r w:rsidR="006E3116" w:rsidRPr="001B7971">
        <w:t>2505.12753</w:t>
      </w:r>
      <w:r w:rsidR="006E3116" w:rsidRPr="006E3116">
        <w:t xml:space="preserve"> (дата звернення: 10.02.2026).</w:t>
      </w:r>
    </w:p>
    <w:p w14:paraId="00919CD2" w14:textId="5D91AA74" w:rsidR="00E60011" w:rsidRPr="00CF7743" w:rsidRDefault="001B7971" w:rsidP="00DD0C10">
      <w:pPr>
        <w:pStyle w:val="a3"/>
        <w:numPr>
          <w:ilvl w:val="0"/>
          <w:numId w:val="2"/>
        </w:numPr>
        <w:tabs>
          <w:tab w:val="clear" w:pos="9639"/>
        </w:tabs>
        <w:ind w:left="0" w:firstLine="709"/>
      </w:pPr>
      <w:proofErr w:type="spellStart"/>
      <w:r w:rsidRPr="001B7971">
        <w:t>Ding</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MOVE: </w:t>
      </w:r>
      <w:proofErr w:type="spellStart"/>
      <w:r w:rsidRPr="001B7971">
        <w:t>Motion-Guided</w:t>
      </w:r>
      <w:proofErr w:type="spellEnd"/>
      <w:r w:rsidRPr="001B7971">
        <w:t xml:space="preserve"> </w:t>
      </w:r>
      <w:proofErr w:type="spellStart"/>
      <w:r w:rsidRPr="001B7971">
        <w:t>Few-Shot</w:t>
      </w:r>
      <w:proofErr w:type="spellEnd"/>
      <w:r w:rsidRPr="001B7971">
        <w:t xml:space="preserve"> </w:t>
      </w:r>
      <w:proofErr w:type="spellStart"/>
      <w:r w:rsidRPr="001B7971">
        <w:t>Video</w:t>
      </w:r>
      <w:proofErr w:type="spellEnd"/>
      <w:r w:rsidRPr="001B7971">
        <w:t xml:space="preserve"> </w:t>
      </w:r>
      <w:proofErr w:type="spellStart"/>
      <w:r w:rsidRPr="001B7971">
        <w:t>Object</w:t>
      </w:r>
      <w:proofErr w:type="spellEnd"/>
      <w:r w:rsidRPr="001B7971">
        <w:t xml:space="preserve"> </w:t>
      </w:r>
      <w:proofErr w:type="spellStart"/>
      <w:r w:rsidRPr="001B7971">
        <w:t>Segmentation</w:t>
      </w:r>
      <w:proofErr w:type="spellEnd"/>
      <w:r w:rsidRPr="001B7971">
        <w:t>. 2025.</w:t>
      </w:r>
      <w:r w:rsidR="006E3116" w:rsidRPr="006E3116">
        <w:t xml:space="preserve"> URL: https://arxiv.org/abs/</w:t>
      </w:r>
      <w:r w:rsidR="006E3116" w:rsidRPr="001B7971">
        <w:t>2507.22061</w:t>
      </w:r>
      <w:r w:rsidR="006E3116" w:rsidRPr="006E3116">
        <w:t xml:space="preserve"> (дата звернення: 10.02.2026).</w:t>
      </w:r>
    </w:p>
    <w:p w14:paraId="6D39D657" w14:textId="11A7BA1E" w:rsidR="00E60011" w:rsidRPr="00CF7743" w:rsidRDefault="001B7971" w:rsidP="00DD0C10">
      <w:pPr>
        <w:pStyle w:val="a3"/>
        <w:numPr>
          <w:ilvl w:val="0"/>
          <w:numId w:val="2"/>
        </w:numPr>
        <w:tabs>
          <w:tab w:val="clear" w:pos="9639"/>
        </w:tabs>
        <w:ind w:left="0" w:firstLine="709"/>
      </w:pPr>
      <w:proofErr w:type="spellStart"/>
      <w:r w:rsidRPr="001B7971">
        <w:t>Mu</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StereoDETR</w:t>
      </w:r>
      <w:proofErr w:type="spellEnd"/>
      <w:r w:rsidRPr="001B7971">
        <w:t xml:space="preserve">: </w:t>
      </w:r>
      <w:proofErr w:type="spellStart"/>
      <w:r w:rsidRPr="001B7971">
        <w:t>Stereo-based</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Object</w:t>
      </w:r>
      <w:proofErr w:type="spellEnd"/>
      <w:r w:rsidRPr="001B7971">
        <w:t xml:space="preserve"> </w:t>
      </w:r>
      <w:proofErr w:type="spellStart"/>
      <w:r w:rsidRPr="001B7971">
        <w:t>Detection</w:t>
      </w:r>
      <w:proofErr w:type="spellEnd"/>
      <w:r w:rsidRPr="001B7971">
        <w:t xml:space="preserve">. </w:t>
      </w:r>
      <w:r w:rsidRPr="008127EE">
        <w:rPr>
          <w:i/>
          <w:iCs/>
        </w:rPr>
        <w:t>IEEE TCSVT</w:t>
      </w:r>
      <w:r w:rsidR="008127EE">
        <w:rPr>
          <w:rFonts w:hint="eastAsia"/>
          <w:lang w:eastAsia="ja-JP"/>
        </w:rPr>
        <w:t>.</w:t>
      </w:r>
      <w:r w:rsidRPr="001B7971">
        <w:t xml:space="preserve"> 2025. </w:t>
      </w:r>
      <w:r w:rsidR="008127EE" w:rsidRPr="008127EE">
        <w:t>URL: https://arxiv.org/abs/</w:t>
      </w:r>
      <w:r w:rsidR="008127EE" w:rsidRPr="001B7971">
        <w:t>2511.18788</w:t>
      </w:r>
      <w:r w:rsidR="008127EE" w:rsidRPr="008127EE">
        <w:t xml:space="preserve"> (дата звернення: 10.02.2026).</w:t>
      </w:r>
    </w:p>
    <w:p w14:paraId="5EE0AE55" w14:textId="7EDEA506" w:rsidR="00E60011" w:rsidRPr="00CF7743" w:rsidRDefault="002F26E7" w:rsidP="00DD0C10">
      <w:pPr>
        <w:pStyle w:val="a3"/>
        <w:numPr>
          <w:ilvl w:val="0"/>
          <w:numId w:val="2"/>
        </w:numPr>
        <w:tabs>
          <w:tab w:val="clear" w:pos="9639"/>
        </w:tabs>
        <w:ind w:left="0" w:firstLine="709"/>
      </w:pPr>
      <w:proofErr w:type="spellStart"/>
      <w:r w:rsidRPr="002F26E7">
        <w:t>Sapkota</w:t>
      </w:r>
      <w:proofErr w:type="spellEnd"/>
      <w:r w:rsidRPr="002F26E7">
        <w:t xml:space="preserve"> R., </w:t>
      </w:r>
      <w:proofErr w:type="spellStart"/>
      <w:r w:rsidRPr="002F26E7">
        <w:t>et</w:t>
      </w:r>
      <w:proofErr w:type="spellEnd"/>
      <w:r w:rsidRPr="002F26E7">
        <w:t xml:space="preserve"> </w:t>
      </w:r>
      <w:proofErr w:type="spellStart"/>
      <w:r w:rsidRPr="002F26E7">
        <w:t>al</w:t>
      </w:r>
      <w:proofErr w:type="spellEnd"/>
      <w:r w:rsidRPr="002F26E7">
        <w:t xml:space="preserve">. YOLO </w:t>
      </w:r>
      <w:proofErr w:type="spellStart"/>
      <w:r w:rsidRPr="002F26E7">
        <w:t>advances</w:t>
      </w:r>
      <w:proofErr w:type="spellEnd"/>
      <w:r w:rsidRPr="002F26E7">
        <w:t xml:space="preserve"> </w:t>
      </w:r>
      <w:proofErr w:type="spellStart"/>
      <w:r w:rsidRPr="002F26E7">
        <w:t>to</w:t>
      </w:r>
      <w:proofErr w:type="spellEnd"/>
      <w:r w:rsidRPr="002F26E7">
        <w:t xml:space="preserve"> </w:t>
      </w:r>
      <w:proofErr w:type="spellStart"/>
      <w:r w:rsidRPr="002F26E7">
        <w:t>its</w:t>
      </w:r>
      <w:proofErr w:type="spellEnd"/>
      <w:r w:rsidRPr="002F26E7">
        <w:t xml:space="preserve"> </w:t>
      </w:r>
      <w:proofErr w:type="spellStart"/>
      <w:r w:rsidRPr="002F26E7">
        <w:t>genesis</w:t>
      </w:r>
      <w:proofErr w:type="spellEnd"/>
      <w:r w:rsidRPr="002F26E7">
        <w:t xml:space="preserve">: a </w:t>
      </w:r>
      <w:proofErr w:type="spellStart"/>
      <w:r w:rsidRPr="002F26E7">
        <w:t>decadal</w:t>
      </w:r>
      <w:proofErr w:type="spellEnd"/>
      <w:r w:rsidRPr="002F26E7">
        <w:t xml:space="preserve"> </w:t>
      </w:r>
      <w:proofErr w:type="spellStart"/>
      <w:r w:rsidRPr="002F26E7">
        <w:t>and</w:t>
      </w:r>
      <w:proofErr w:type="spellEnd"/>
      <w:r w:rsidRPr="002F26E7">
        <w:t xml:space="preserve"> </w:t>
      </w:r>
      <w:proofErr w:type="spellStart"/>
      <w:r w:rsidRPr="002F26E7">
        <w:t>comprehensive</w:t>
      </w:r>
      <w:proofErr w:type="spellEnd"/>
      <w:r w:rsidRPr="002F26E7">
        <w:t xml:space="preserve"> </w:t>
      </w:r>
      <w:proofErr w:type="spellStart"/>
      <w:r w:rsidRPr="002F26E7">
        <w:t>review</w:t>
      </w:r>
      <w:proofErr w:type="spellEnd"/>
      <w:r w:rsidRPr="002F26E7">
        <w:t xml:space="preserve"> </w:t>
      </w:r>
      <w:proofErr w:type="spellStart"/>
      <w:r w:rsidRPr="002F26E7">
        <w:t>of</w:t>
      </w:r>
      <w:proofErr w:type="spellEnd"/>
      <w:r w:rsidRPr="002F26E7">
        <w:t xml:space="preserve"> </w:t>
      </w:r>
      <w:proofErr w:type="spellStart"/>
      <w:r w:rsidRPr="002F26E7">
        <w:t>the</w:t>
      </w:r>
      <w:proofErr w:type="spellEnd"/>
      <w:r w:rsidRPr="002F26E7">
        <w:t xml:space="preserve"> YOLO </w:t>
      </w:r>
      <w:proofErr w:type="spellStart"/>
      <w:r w:rsidRPr="002F26E7">
        <w:t>series</w:t>
      </w:r>
      <w:proofErr w:type="spellEnd"/>
      <w:r w:rsidRPr="002F26E7">
        <w:t xml:space="preserve">. </w:t>
      </w:r>
      <w:proofErr w:type="spellStart"/>
      <w:r w:rsidRPr="00401D1B">
        <w:rPr>
          <w:i/>
          <w:iCs/>
        </w:rPr>
        <w:t>Artificial</w:t>
      </w:r>
      <w:proofErr w:type="spellEnd"/>
      <w:r w:rsidRPr="00401D1B">
        <w:rPr>
          <w:i/>
          <w:iCs/>
        </w:rPr>
        <w:t xml:space="preserve"> </w:t>
      </w:r>
      <w:proofErr w:type="spellStart"/>
      <w:r w:rsidRPr="00401D1B">
        <w:rPr>
          <w:i/>
          <w:iCs/>
        </w:rPr>
        <w:t>Intelligence</w:t>
      </w:r>
      <w:proofErr w:type="spellEnd"/>
      <w:r w:rsidRPr="00401D1B">
        <w:rPr>
          <w:i/>
          <w:iCs/>
        </w:rPr>
        <w:t xml:space="preserve"> </w:t>
      </w:r>
      <w:proofErr w:type="spellStart"/>
      <w:r w:rsidRPr="00401D1B">
        <w:rPr>
          <w:i/>
          <w:iCs/>
        </w:rPr>
        <w:t>Review</w:t>
      </w:r>
      <w:proofErr w:type="spellEnd"/>
      <w:r w:rsidR="00401D1B">
        <w:rPr>
          <w:rFonts w:hint="eastAsia"/>
          <w:lang w:eastAsia="ja-JP"/>
        </w:rPr>
        <w:t>.</w:t>
      </w:r>
      <w:r w:rsidRPr="002F26E7">
        <w:t xml:space="preserve"> </w:t>
      </w:r>
      <w:proofErr w:type="spellStart"/>
      <w:r w:rsidRPr="002F26E7">
        <w:t>Springer</w:t>
      </w:r>
      <w:proofErr w:type="spellEnd"/>
      <w:r w:rsidR="00401D1B">
        <w:rPr>
          <w:rFonts w:hint="eastAsia"/>
          <w:lang w:eastAsia="ja-JP"/>
        </w:rPr>
        <w:t>.</w:t>
      </w:r>
      <w:r w:rsidRPr="002F26E7">
        <w:t xml:space="preserve"> 2025. DOI: </w:t>
      </w:r>
      <w:r w:rsidR="00401D1B" w:rsidRPr="00401D1B">
        <w:t>https://doi.org/</w:t>
      </w:r>
      <w:r w:rsidRPr="002F26E7">
        <w:t>10.1007/s10462-025-11253-3.</w:t>
      </w:r>
    </w:p>
    <w:p w14:paraId="312C9729" w14:textId="28DBD581" w:rsidR="00E60011" w:rsidRDefault="002F26E7" w:rsidP="002A1FFC">
      <w:pPr>
        <w:pStyle w:val="a3"/>
        <w:numPr>
          <w:ilvl w:val="0"/>
          <w:numId w:val="2"/>
        </w:numPr>
        <w:tabs>
          <w:tab w:val="clear" w:pos="9639"/>
        </w:tabs>
        <w:ind w:left="0" w:firstLine="709"/>
      </w:pPr>
      <w:proofErr w:type="spellStart"/>
      <w:r w:rsidRPr="002F26E7">
        <w:t>Bashar</w:t>
      </w:r>
      <w:proofErr w:type="spellEnd"/>
      <w:r w:rsidRPr="002F26E7">
        <w:t xml:space="preserve"> M.K., </w:t>
      </w:r>
      <w:proofErr w:type="spellStart"/>
      <w:r w:rsidRPr="002F26E7">
        <w:t>et</w:t>
      </w:r>
      <w:proofErr w:type="spellEnd"/>
      <w:r w:rsidRPr="002F26E7">
        <w:t xml:space="preserve"> </w:t>
      </w:r>
      <w:proofErr w:type="spellStart"/>
      <w:r w:rsidRPr="002F26E7">
        <w:t>al</w:t>
      </w:r>
      <w:proofErr w:type="spellEnd"/>
      <w:r w:rsidRPr="002F26E7">
        <w:t xml:space="preserve">. </w:t>
      </w:r>
      <w:proofErr w:type="spellStart"/>
      <w:r w:rsidRPr="002F26E7">
        <w:t>Exploring</w:t>
      </w:r>
      <w:proofErr w:type="spellEnd"/>
      <w:r w:rsidRPr="002F26E7">
        <w:t xml:space="preserve"> </w:t>
      </w:r>
      <w:proofErr w:type="spellStart"/>
      <w:r w:rsidRPr="002F26E7">
        <w:t>Synergistic</w:t>
      </w:r>
      <w:proofErr w:type="spellEnd"/>
      <w:r w:rsidRPr="002F26E7">
        <w:t xml:space="preserve"> </w:t>
      </w:r>
      <w:proofErr w:type="spellStart"/>
      <w:r w:rsidRPr="002F26E7">
        <w:t>Ensemble</w:t>
      </w:r>
      <w:proofErr w:type="spellEnd"/>
      <w:r w:rsidRPr="002F26E7">
        <w:t xml:space="preserve"> </w:t>
      </w:r>
      <w:proofErr w:type="spellStart"/>
      <w:r w:rsidRPr="002F26E7">
        <w:t>Learning</w:t>
      </w:r>
      <w:proofErr w:type="spellEnd"/>
      <w:r w:rsidRPr="002F26E7">
        <w:t xml:space="preserve">: </w:t>
      </w:r>
      <w:proofErr w:type="spellStart"/>
      <w:r w:rsidRPr="002F26E7">
        <w:t>Uniting</w:t>
      </w:r>
      <w:proofErr w:type="spellEnd"/>
      <w:r w:rsidRPr="002F26E7">
        <w:t xml:space="preserve"> </w:t>
      </w:r>
      <w:proofErr w:type="spellStart"/>
      <w:r w:rsidRPr="002F26E7">
        <w:t>CNNs</w:t>
      </w:r>
      <w:proofErr w:type="spellEnd"/>
      <w:r w:rsidRPr="002F26E7">
        <w:t>, MLP-</w:t>
      </w:r>
      <w:proofErr w:type="spellStart"/>
      <w:r w:rsidRPr="002F26E7">
        <w:t>Mixers</w:t>
      </w:r>
      <w:proofErr w:type="spellEnd"/>
      <w:r w:rsidRPr="002F26E7">
        <w:t xml:space="preserve">, </w:t>
      </w:r>
      <w:proofErr w:type="spellStart"/>
      <w:r w:rsidRPr="002F26E7">
        <w:t>and</w:t>
      </w:r>
      <w:proofErr w:type="spellEnd"/>
      <w:r w:rsidRPr="002F26E7">
        <w:t xml:space="preserve"> </w:t>
      </w:r>
      <w:proofErr w:type="spellStart"/>
      <w:r w:rsidRPr="002F26E7">
        <w:t>Vision</w:t>
      </w:r>
      <w:proofErr w:type="spellEnd"/>
      <w:r w:rsidRPr="002F26E7">
        <w:t xml:space="preserve"> </w:t>
      </w:r>
      <w:proofErr w:type="spellStart"/>
      <w:r w:rsidRPr="002F26E7">
        <w:t>Transformers</w:t>
      </w:r>
      <w:proofErr w:type="spellEnd"/>
      <w:r w:rsidRPr="002F26E7">
        <w:t>. 2025.</w:t>
      </w:r>
      <w:r w:rsidR="00057953" w:rsidRPr="00057953">
        <w:t xml:space="preserve"> URL: https://arxiv.org/abs/</w:t>
      </w:r>
      <w:r w:rsidR="00057953" w:rsidRPr="002F26E7">
        <w:t>2504.09076</w:t>
      </w:r>
      <w:r w:rsidR="00057953" w:rsidRPr="00057953">
        <w:t xml:space="preserve"> (дата звернення: 10.02.2026).</w:t>
      </w:r>
    </w:p>
    <w:p w14:paraId="7A859702" w14:textId="0B75CCB9" w:rsidR="007F1CFE" w:rsidRDefault="007F1CFE" w:rsidP="002A1FFC">
      <w:pPr>
        <w:pStyle w:val="a3"/>
        <w:numPr>
          <w:ilvl w:val="0"/>
          <w:numId w:val="2"/>
        </w:numPr>
        <w:tabs>
          <w:tab w:val="clear" w:pos="9639"/>
        </w:tabs>
        <w:ind w:left="0" w:firstLine="709"/>
      </w:pPr>
      <w:r w:rsidRPr="007F1CFE">
        <w:t xml:space="preserve">Копп А., Орловський Д., </w:t>
      </w:r>
      <w:proofErr w:type="spellStart"/>
      <w:r w:rsidRPr="007F1CFE">
        <w:t>Гамаюн</w:t>
      </w:r>
      <w:proofErr w:type="spellEnd"/>
      <w:r w:rsidRPr="007F1CFE">
        <w:t xml:space="preserve"> І., </w:t>
      </w:r>
      <w:proofErr w:type="spellStart"/>
      <w:r w:rsidRPr="007F1CFE">
        <w:t>Сапожников</w:t>
      </w:r>
      <w:proofErr w:type="spellEnd"/>
      <w:r w:rsidRPr="007F1CFE">
        <w:t xml:space="preserve"> І. Розробка та дослідження програмного забезпечення для виявлення структурних помилок у BPMN-моделях на основі машинного навчання. </w:t>
      </w:r>
      <w:r w:rsidRPr="00902868">
        <w:rPr>
          <w:i/>
          <w:iCs/>
        </w:rPr>
        <w:t>Вісник Національного технічного університету «ХПІ». Серія: Системний аналіз, управління та інформаційні технології.</w:t>
      </w:r>
      <w:r w:rsidRPr="007F1CFE">
        <w:t xml:space="preserve"> 2024. № 2 (12). С. 46–55. DOI:</w:t>
      </w:r>
      <w:r w:rsidR="00882F89">
        <w:t xml:space="preserve"> </w:t>
      </w:r>
      <w:r w:rsidR="00882F89" w:rsidRPr="00882F89">
        <w:t>https://doi.org/10.20998/2079-0023.2024.02.08</w:t>
      </w:r>
      <w:r w:rsidR="00AE6C33">
        <w:t>.</w:t>
      </w:r>
    </w:p>
    <w:p w14:paraId="5F6C0C0E" w14:textId="76BA9810" w:rsidR="00882F89" w:rsidRDefault="00882F89" w:rsidP="002A1FFC">
      <w:pPr>
        <w:pStyle w:val="a3"/>
        <w:numPr>
          <w:ilvl w:val="0"/>
          <w:numId w:val="2"/>
        </w:numPr>
        <w:tabs>
          <w:tab w:val="clear" w:pos="9639"/>
        </w:tabs>
        <w:ind w:left="0" w:firstLine="709"/>
      </w:pPr>
      <w:r w:rsidRPr="00882F89">
        <w:lastRenderedPageBreak/>
        <w:t xml:space="preserve">Копп, А., Орловський, Д., Літвінова, Ю. (). Розробка та дослідження програмного рішення для аналізу коректності моделі бізнес-процесів з використанням машинного навчання. </w:t>
      </w:r>
      <w:r w:rsidRPr="00902868">
        <w:rPr>
          <w:i/>
          <w:iCs/>
        </w:rPr>
        <w:t xml:space="preserve">Вісник Національного технічного університету «ХПІ». Серія: Системний </w:t>
      </w:r>
      <w:proofErr w:type="spellStart"/>
      <w:r w:rsidRPr="00902868">
        <w:rPr>
          <w:i/>
          <w:iCs/>
        </w:rPr>
        <w:t>аналiз</w:t>
      </w:r>
      <w:proofErr w:type="spellEnd"/>
      <w:r w:rsidRPr="00902868">
        <w:rPr>
          <w:i/>
          <w:iCs/>
        </w:rPr>
        <w:t xml:space="preserve">, управління та </w:t>
      </w:r>
      <w:proofErr w:type="spellStart"/>
      <w:r w:rsidRPr="00902868">
        <w:rPr>
          <w:i/>
          <w:iCs/>
        </w:rPr>
        <w:t>iнформацiйнi</w:t>
      </w:r>
      <w:proofErr w:type="spellEnd"/>
      <w:r w:rsidRPr="00902868">
        <w:rPr>
          <w:i/>
          <w:iCs/>
        </w:rPr>
        <w:t xml:space="preserve"> </w:t>
      </w:r>
      <w:proofErr w:type="spellStart"/>
      <w:r w:rsidRPr="00902868">
        <w:rPr>
          <w:i/>
          <w:iCs/>
        </w:rPr>
        <w:t>технологiї</w:t>
      </w:r>
      <w:proofErr w:type="spellEnd"/>
      <w:r w:rsidR="00902868">
        <w:rPr>
          <w:rFonts w:hint="eastAsia"/>
          <w:i/>
          <w:iCs/>
          <w:lang w:eastAsia="ja-JP"/>
        </w:rPr>
        <w:t>.</w:t>
      </w:r>
      <w:r w:rsidRPr="00882F89">
        <w:t xml:space="preserve"> </w:t>
      </w:r>
      <w:r w:rsidR="001F6C03" w:rsidRPr="00882F89">
        <w:t>2024</w:t>
      </w:r>
      <w:r w:rsidR="001F6C03">
        <w:t>.</w:t>
      </w:r>
      <w:r w:rsidR="001F6C03" w:rsidRPr="00882F89">
        <w:t xml:space="preserve"> </w:t>
      </w:r>
      <w:r w:rsidR="001F6C03" w:rsidRPr="001F6C03">
        <w:t xml:space="preserve">№ </w:t>
      </w:r>
      <w:r w:rsidRPr="00882F89">
        <w:t>1 (11)</w:t>
      </w:r>
      <w:r w:rsidR="00902868">
        <w:rPr>
          <w:rFonts w:hint="eastAsia"/>
          <w:lang w:eastAsia="ja-JP"/>
        </w:rPr>
        <w:t xml:space="preserve">. </w:t>
      </w:r>
      <w:r w:rsidR="00902868">
        <w:rPr>
          <w:lang w:eastAsia="ja-JP"/>
        </w:rPr>
        <w:t>С.</w:t>
      </w:r>
      <w:r w:rsidRPr="00882F89">
        <w:t xml:space="preserve"> 39–46. </w:t>
      </w:r>
      <w:r w:rsidR="00C97794" w:rsidRPr="00C97794">
        <w:t xml:space="preserve">DOI: </w:t>
      </w:r>
      <w:r w:rsidRPr="00882F89">
        <w:t>https://doi.org/10.20998/2079-0023.2024.01.06</w:t>
      </w:r>
      <w:r w:rsidR="00902868" w:rsidRPr="00902868">
        <w:t xml:space="preserve"> (дата звернення: 10.02.2026).</w:t>
      </w:r>
    </w:p>
    <w:p w14:paraId="7893E8AE" w14:textId="53161F98" w:rsidR="00DD59D1" w:rsidRDefault="00DD59D1" w:rsidP="00DD0C10">
      <w:pPr>
        <w:pStyle w:val="a3"/>
        <w:numPr>
          <w:ilvl w:val="0"/>
          <w:numId w:val="2"/>
        </w:numPr>
        <w:tabs>
          <w:tab w:val="clear" w:pos="9639"/>
        </w:tabs>
        <w:ind w:left="0" w:firstLine="709"/>
      </w:pPr>
      <w:proofErr w:type="spellStart"/>
      <w:r>
        <w:t>Shmatko</w:t>
      </w:r>
      <w:proofErr w:type="spellEnd"/>
      <w:r>
        <w:t xml:space="preserve"> O., </w:t>
      </w:r>
      <w:proofErr w:type="spellStart"/>
      <w:r>
        <w:t>Herasymov</w:t>
      </w:r>
      <w:proofErr w:type="spellEnd"/>
      <w:r>
        <w:t xml:space="preserve"> S., </w:t>
      </w:r>
      <w:proofErr w:type="spellStart"/>
      <w:r>
        <w:t>Milevskyi</w:t>
      </w:r>
      <w:proofErr w:type="spellEnd"/>
      <w:r>
        <w:t xml:space="preserve"> S., </w:t>
      </w:r>
      <w:proofErr w:type="spellStart"/>
      <w:r>
        <w:t>Balitskyi</w:t>
      </w:r>
      <w:proofErr w:type="spellEnd"/>
      <w:r>
        <w:t xml:space="preserve"> N., </w:t>
      </w:r>
      <w:proofErr w:type="spellStart"/>
      <w:r>
        <w:t>Pohasii</w:t>
      </w:r>
      <w:proofErr w:type="spellEnd"/>
      <w:r>
        <w:t xml:space="preserve"> S., </w:t>
      </w:r>
      <w:proofErr w:type="spellStart"/>
      <w:r>
        <w:t>Aleksieiev</w:t>
      </w:r>
      <w:proofErr w:type="spellEnd"/>
      <w:r>
        <w:t xml:space="preserve"> M., </w:t>
      </w:r>
      <w:proofErr w:type="spellStart"/>
      <w:r>
        <w:t>Vlasov</w:t>
      </w:r>
      <w:proofErr w:type="spellEnd"/>
      <w:r>
        <w:t xml:space="preserve"> I., </w:t>
      </w:r>
      <w:proofErr w:type="spellStart"/>
      <w:r>
        <w:t>Melenti</w:t>
      </w:r>
      <w:proofErr w:type="spellEnd"/>
      <w:r>
        <w:t xml:space="preserve"> Y., </w:t>
      </w:r>
      <w:proofErr w:type="spellStart"/>
      <w:r>
        <w:t>Kovalenko</w:t>
      </w:r>
      <w:proofErr w:type="spellEnd"/>
      <w:r>
        <w:t xml:space="preserve"> Y., </w:t>
      </w:r>
      <w:proofErr w:type="spellStart"/>
      <w:r>
        <w:t>Peleshok</w:t>
      </w:r>
      <w:proofErr w:type="spellEnd"/>
      <w:r>
        <w:t xml:space="preserve"> Y. </w:t>
      </w:r>
      <w:proofErr w:type="spellStart"/>
      <w:r>
        <w:t>Development</w:t>
      </w:r>
      <w:proofErr w:type="spellEnd"/>
      <w:r>
        <w:t xml:space="preserve"> </w:t>
      </w:r>
      <w:proofErr w:type="spellStart"/>
      <w:r>
        <w:t>of</w:t>
      </w:r>
      <w:proofErr w:type="spellEnd"/>
      <w:r>
        <w:t xml:space="preserve"> a </w:t>
      </w:r>
      <w:proofErr w:type="spellStart"/>
      <w:r>
        <w:t>method</w:t>
      </w:r>
      <w:proofErr w:type="spellEnd"/>
      <w:r>
        <w:t xml:space="preserve"> </w:t>
      </w:r>
      <w:proofErr w:type="spellStart"/>
      <w:r>
        <w:t>for</w:t>
      </w:r>
      <w:proofErr w:type="spellEnd"/>
      <w:r>
        <w:t xml:space="preserve"> </w:t>
      </w:r>
      <w:proofErr w:type="spellStart"/>
      <w:r>
        <w:t>assessing</w:t>
      </w:r>
      <w:proofErr w:type="spellEnd"/>
      <w:r>
        <w:t xml:space="preser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technical</w:t>
      </w:r>
      <w:proofErr w:type="spellEnd"/>
      <w:r>
        <w:t xml:space="preserve"> </w:t>
      </w:r>
      <w:proofErr w:type="spellStart"/>
      <w:r>
        <w:t>systems</w:t>
      </w:r>
      <w:proofErr w:type="spellEnd"/>
      <w:r>
        <w:t xml:space="preserve"> </w:t>
      </w:r>
      <w:proofErr w:type="spellStart"/>
      <w:r>
        <w:t>computer</w:t>
      </w:r>
      <w:proofErr w:type="spellEnd"/>
      <w:r>
        <w:t xml:space="preserve"> </w:t>
      </w:r>
      <w:proofErr w:type="spellStart"/>
      <w:r>
        <w:t>dynamic</w:t>
      </w:r>
      <w:proofErr w:type="spellEnd"/>
      <w:r>
        <w:t xml:space="preserve"> </w:t>
      </w:r>
      <w:proofErr w:type="spellStart"/>
      <w:r>
        <w:t>simulators</w:t>
      </w:r>
      <w:proofErr w:type="spellEnd"/>
      <w:r>
        <w:t xml:space="preserve">. </w:t>
      </w:r>
      <w:proofErr w:type="spellStart"/>
      <w:r w:rsidRPr="007B1E0F">
        <w:rPr>
          <w:i/>
          <w:iCs/>
        </w:rPr>
        <w:t>Eastern-European</w:t>
      </w:r>
      <w:proofErr w:type="spellEnd"/>
      <w:r w:rsidRPr="007B1E0F">
        <w:rPr>
          <w:i/>
          <w:iCs/>
        </w:rPr>
        <w:t xml:space="preserve"> </w:t>
      </w:r>
      <w:proofErr w:type="spellStart"/>
      <w:r w:rsidRPr="007B1E0F">
        <w:rPr>
          <w:i/>
          <w:iCs/>
        </w:rPr>
        <w:t>Journal</w:t>
      </w:r>
      <w:proofErr w:type="spellEnd"/>
      <w:r w:rsidRPr="007B1E0F">
        <w:rPr>
          <w:i/>
          <w:iCs/>
        </w:rPr>
        <w:t xml:space="preserve"> </w:t>
      </w:r>
      <w:proofErr w:type="spellStart"/>
      <w:r w:rsidRPr="007B1E0F">
        <w:rPr>
          <w:i/>
          <w:iCs/>
        </w:rPr>
        <w:t>of</w:t>
      </w:r>
      <w:proofErr w:type="spellEnd"/>
      <w:r w:rsidRPr="007B1E0F">
        <w:rPr>
          <w:i/>
          <w:iCs/>
        </w:rPr>
        <w:t xml:space="preserve"> </w:t>
      </w:r>
      <w:proofErr w:type="spellStart"/>
      <w:r w:rsidRPr="007B1E0F">
        <w:rPr>
          <w:i/>
          <w:iCs/>
        </w:rPr>
        <w:t>Enterprise</w:t>
      </w:r>
      <w:proofErr w:type="spellEnd"/>
      <w:r w:rsidRPr="007B1E0F">
        <w:rPr>
          <w:i/>
          <w:iCs/>
        </w:rPr>
        <w:t xml:space="preserve"> Technologies</w:t>
      </w:r>
      <w:r w:rsidR="00C81622">
        <w:rPr>
          <w:i/>
          <w:iCs/>
        </w:rPr>
        <w:t>.</w:t>
      </w:r>
      <w:r>
        <w:t xml:space="preserve"> </w:t>
      </w:r>
      <w:r w:rsidR="00C81622">
        <w:t xml:space="preserve">2025. </w:t>
      </w:r>
      <w:r w:rsidR="00C81622" w:rsidRPr="00C81622">
        <w:t xml:space="preserve">№ </w:t>
      </w:r>
      <w:r>
        <w:t xml:space="preserve">2 (9 (134)), </w:t>
      </w:r>
      <w:r w:rsidR="00C81622">
        <w:t xml:space="preserve">С. </w:t>
      </w:r>
      <w:r>
        <w:t xml:space="preserve">50–61. </w:t>
      </w:r>
      <w:r w:rsidR="00C97794" w:rsidRPr="00C97794">
        <w:t xml:space="preserve">DOI: </w:t>
      </w:r>
      <w:r>
        <w:t>https://doi.org/10.15587/1729-4061.2025.327558</w:t>
      </w:r>
      <w:r w:rsidR="009A3575">
        <w:t>.</w:t>
      </w:r>
    </w:p>
    <w:p w14:paraId="5D5242FC" w14:textId="78B79226" w:rsidR="00DD59D1" w:rsidRDefault="00DD59D1" w:rsidP="00DD0C10">
      <w:pPr>
        <w:pStyle w:val="a3"/>
        <w:numPr>
          <w:ilvl w:val="0"/>
          <w:numId w:val="2"/>
        </w:numPr>
        <w:tabs>
          <w:tab w:val="clear" w:pos="9639"/>
        </w:tabs>
        <w:ind w:left="0" w:firstLine="709"/>
      </w:pPr>
      <w:r>
        <w:t xml:space="preserve">Шматко О., </w:t>
      </w:r>
      <w:proofErr w:type="spellStart"/>
      <w:r>
        <w:t>Голоскокова</w:t>
      </w:r>
      <w:proofErr w:type="spellEnd"/>
      <w:r>
        <w:t xml:space="preserve"> А., Король О., Рахімова І. Порівняння методів машинного навчання для інформаційної системи прогнозування діабету. </w:t>
      </w:r>
      <w:r w:rsidRPr="007B1E0F">
        <w:rPr>
          <w:i/>
          <w:iCs/>
        </w:rPr>
        <w:t>Системи управління, навігації та зв`язку</w:t>
      </w:r>
      <w:r w:rsidR="00C35A1C">
        <w:rPr>
          <w:i/>
          <w:iCs/>
        </w:rPr>
        <w:t>.</w:t>
      </w:r>
      <w:r>
        <w:t xml:space="preserve"> </w:t>
      </w:r>
      <w:r w:rsidR="00C35A1C">
        <w:t xml:space="preserve">2021. </w:t>
      </w:r>
      <w:r w:rsidR="00C35A1C" w:rsidRPr="00C35A1C">
        <w:t xml:space="preserve">№ </w:t>
      </w:r>
      <w:r>
        <w:t xml:space="preserve">4(66), </w:t>
      </w:r>
      <w:r w:rsidR="00C35A1C">
        <w:t xml:space="preserve">С. </w:t>
      </w:r>
      <w:r>
        <w:t xml:space="preserve">73–81. </w:t>
      </w:r>
      <w:r w:rsidR="00C97794" w:rsidRPr="00C97794">
        <w:t xml:space="preserve">DOI: </w:t>
      </w:r>
      <w:r>
        <w:t>https://doi.org/10.26906/SUNZ.2021.4.073</w:t>
      </w:r>
      <w:r w:rsidR="009E728C">
        <w:t>.</w:t>
      </w:r>
    </w:p>
    <w:p w14:paraId="72777ED0" w14:textId="482207B2" w:rsidR="00882F89" w:rsidRDefault="00DD59D1" w:rsidP="00DD0C10">
      <w:pPr>
        <w:pStyle w:val="a3"/>
        <w:numPr>
          <w:ilvl w:val="0"/>
          <w:numId w:val="2"/>
        </w:numPr>
        <w:tabs>
          <w:tab w:val="clear" w:pos="9639"/>
        </w:tabs>
        <w:ind w:left="0" w:firstLine="709"/>
      </w:pPr>
      <w:r>
        <w:t xml:space="preserve">Шматко О., </w:t>
      </w:r>
      <w:proofErr w:type="spellStart"/>
      <w:r>
        <w:t>Малишенко</w:t>
      </w:r>
      <w:proofErr w:type="spellEnd"/>
      <w:r>
        <w:t xml:space="preserve"> Д., Волощук О. Інформаційна система для інтелектуальної класифікації клієнтів: архітектура, реалізація та експериментальні дослідження. </w:t>
      </w:r>
      <w:r w:rsidRPr="007B1E0F">
        <w:rPr>
          <w:i/>
          <w:iCs/>
        </w:rPr>
        <w:t>Системи управління, навігації та зв’язку</w:t>
      </w:r>
      <w:r w:rsidR="00AB6C42">
        <w:rPr>
          <w:i/>
          <w:iCs/>
        </w:rPr>
        <w:t>.</w:t>
      </w:r>
      <w:r>
        <w:t xml:space="preserve"> </w:t>
      </w:r>
      <w:r w:rsidR="00AB6C42">
        <w:t>2025</w:t>
      </w:r>
      <w:r w:rsidR="000D429F">
        <w:t>.</w:t>
      </w:r>
      <w:r w:rsidR="00AB6C42">
        <w:t xml:space="preserve"> </w:t>
      </w:r>
      <w:r w:rsidR="00AB6C42" w:rsidRPr="00AB6C42">
        <w:t xml:space="preserve">№ </w:t>
      </w:r>
      <w:r>
        <w:t>3</w:t>
      </w:r>
      <w:r w:rsidR="000D429F">
        <w:t xml:space="preserve"> </w:t>
      </w:r>
      <w:r>
        <w:t>(81)</w:t>
      </w:r>
      <w:r w:rsidR="000D429F">
        <w:t xml:space="preserve">. </w:t>
      </w:r>
      <w:r w:rsidR="00AB6C42">
        <w:t>С.</w:t>
      </w:r>
      <w:r>
        <w:t xml:space="preserve"> 159–166. </w:t>
      </w:r>
      <w:r w:rsidR="00C97794" w:rsidRPr="00C97794">
        <w:t xml:space="preserve">DOI: </w:t>
      </w:r>
      <w:r>
        <w:t>https://doi.org/10.26906/SUNZ.2025.3.159</w:t>
      </w:r>
      <w:r w:rsidR="009A3575">
        <w:t>.</w:t>
      </w:r>
    </w:p>
    <w:p w14:paraId="44656CD7" w14:textId="0DC851AA" w:rsidR="00DD59D1" w:rsidRDefault="00DD59D1" w:rsidP="00DD0C10">
      <w:pPr>
        <w:pStyle w:val="a3"/>
        <w:numPr>
          <w:ilvl w:val="0"/>
          <w:numId w:val="2"/>
        </w:numPr>
        <w:tabs>
          <w:tab w:val="clear" w:pos="9639"/>
        </w:tabs>
        <w:ind w:left="0" w:firstLine="709"/>
      </w:pPr>
      <w:proofErr w:type="spellStart"/>
      <w:r>
        <w:t>Bocharova</w:t>
      </w:r>
      <w:proofErr w:type="spellEnd"/>
      <w:r>
        <w:t xml:space="preserve"> M. Y., </w:t>
      </w:r>
      <w:proofErr w:type="spellStart"/>
      <w:r>
        <w:t>Malakhov</w:t>
      </w:r>
      <w:proofErr w:type="spellEnd"/>
      <w:r>
        <w:t xml:space="preserve"> E. V. </w:t>
      </w:r>
      <w:proofErr w:type="spellStart"/>
      <w:r>
        <w:t>ResJobFit</w:t>
      </w:r>
      <w:proofErr w:type="spellEnd"/>
      <w:r>
        <w:t xml:space="preserve"> -</w:t>
      </w:r>
      <w:proofErr w:type="spellStart"/>
      <w:r>
        <w:t>end-to-end</w:t>
      </w:r>
      <w:proofErr w:type="spellEnd"/>
      <w:r>
        <w:t xml:space="preserve"> </w:t>
      </w:r>
      <w:proofErr w:type="spellStart"/>
      <w:r>
        <w:t>Artificial</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based</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job-resume</w:t>
      </w:r>
      <w:proofErr w:type="spellEnd"/>
      <w:r>
        <w:t xml:space="preserve"> </w:t>
      </w:r>
      <w:proofErr w:type="spellStart"/>
      <w:r>
        <w:t>matching</w:t>
      </w:r>
      <w:proofErr w:type="spellEnd"/>
      <w:r>
        <w:t xml:space="preserve">. </w:t>
      </w:r>
      <w:proofErr w:type="spellStart"/>
      <w:r w:rsidRPr="003D4F69">
        <w:rPr>
          <w:i/>
          <w:iCs/>
        </w:rPr>
        <w:t>Applied</w:t>
      </w:r>
      <w:proofErr w:type="spellEnd"/>
      <w:r w:rsidRPr="003D4F69">
        <w:rPr>
          <w:i/>
          <w:iCs/>
        </w:rPr>
        <w:t xml:space="preserve"> </w:t>
      </w:r>
      <w:proofErr w:type="spellStart"/>
      <w:r w:rsidRPr="003D4F69">
        <w:rPr>
          <w:i/>
          <w:iCs/>
        </w:rPr>
        <w:t>Aspects</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Information</w:t>
      </w:r>
      <w:proofErr w:type="spellEnd"/>
      <w:r w:rsidRPr="003D4F69">
        <w:rPr>
          <w:i/>
          <w:iCs/>
        </w:rPr>
        <w:t xml:space="preserve"> </w:t>
      </w:r>
      <w:proofErr w:type="spellStart"/>
      <w:r w:rsidRPr="003D4F69">
        <w:rPr>
          <w:i/>
          <w:iCs/>
        </w:rPr>
        <w:t>Technology</w:t>
      </w:r>
      <w:proofErr w:type="spellEnd"/>
      <w:r w:rsidRPr="003D4F69">
        <w:rPr>
          <w:i/>
          <w:iCs/>
        </w:rPr>
        <w:t>.</w:t>
      </w:r>
      <w:r>
        <w:t xml:space="preserve"> 2024</w:t>
      </w:r>
      <w:r w:rsidR="00775260">
        <w:t>.</w:t>
      </w:r>
      <w:r>
        <w:t xml:space="preserve"> </w:t>
      </w:r>
      <w:proofErr w:type="spellStart"/>
      <w:r>
        <w:t>Vol</w:t>
      </w:r>
      <w:proofErr w:type="spellEnd"/>
      <w:r>
        <w:t>.</w:t>
      </w:r>
      <w:r w:rsidR="00775260">
        <w:t xml:space="preserve"> </w:t>
      </w:r>
      <w:r>
        <w:t>7</w:t>
      </w:r>
      <w:r w:rsidR="00775260">
        <w:t>.</w:t>
      </w:r>
      <w:r>
        <w:t xml:space="preserve"> </w:t>
      </w:r>
      <w:proofErr w:type="spellStart"/>
      <w:r>
        <w:t>No</w:t>
      </w:r>
      <w:proofErr w:type="spellEnd"/>
      <w:r>
        <w:t>.</w:t>
      </w:r>
      <w:r w:rsidR="00775260">
        <w:t xml:space="preserve"> </w:t>
      </w:r>
      <w:r>
        <w:t>4</w:t>
      </w:r>
      <w:r w:rsidR="00775260">
        <w:t>.</w:t>
      </w:r>
      <w:r>
        <w:t xml:space="preserve"> 378–391. </w:t>
      </w:r>
      <w:r w:rsidR="00C97794" w:rsidRPr="00C97794">
        <w:t xml:space="preserve">DOI: </w:t>
      </w:r>
      <w:r>
        <w:t>https://doi.org/10.15276/aait.07.2024.27</w:t>
      </w:r>
      <w:r w:rsidR="009A3575">
        <w:t>.</w:t>
      </w:r>
    </w:p>
    <w:p w14:paraId="020D5CDC" w14:textId="1B456D6D" w:rsidR="00DD59D1" w:rsidRDefault="00DD59D1" w:rsidP="00DD0C10">
      <w:pPr>
        <w:pStyle w:val="a3"/>
        <w:numPr>
          <w:ilvl w:val="0"/>
          <w:numId w:val="2"/>
        </w:numPr>
        <w:tabs>
          <w:tab w:val="clear" w:pos="9639"/>
        </w:tabs>
        <w:ind w:left="0" w:firstLine="709"/>
      </w:pPr>
      <w:proofErr w:type="spellStart"/>
      <w:r>
        <w:t>Kozlov</w:t>
      </w:r>
      <w:proofErr w:type="spellEnd"/>
      <w:r>
        <w:t xml:space="preserve"> </w:t>
      </w:r>
      <w:r w:rsidR="00EE53DB">
        <w:t xml:space="preserve">M. S. </w:t>
      </w:r>
      <w:proofErr w:type="spellStart"/>
      <w:r>
        <w:t>and</w:t>
      </w:r>
      <w:proofErr w:type="spellEnd"/>
      <w:r>
        <w:t xml:space="preserve"> </w:t>
      </w:r>
      <w:proofErr w:type="spellStart"/>
      <w:r>
        <w:t>Malakhov</w:t>
      </w:r>
      <w:proofErr w:type="spellEnd"/>
      <w:r w:rsidR="00EE53DB" w:rsidRPr="00EE53DB">
        <w:t xml:space="preserve"> </w:t>
      </w:r>
      <w:r w:rsidR="00EE53DB">
        <w:t>E. V.</w:t>
      </w:r>
      <w:r>
        <w:t xml:space="preserve"> A </w:t>
      </w:r>
      <w:proofErr w:type="spellStart"/>
      <w:r>
        <w:t>Complex</w:t>
      </w:r>
      <w:proofErr w:type="spellEnd"/>
      <w:r>
        <w:t xml:space="preserve"> </w:t>
      </w:r>
      <w:proofErr w:type="spellStart"/>
      <w:r>
        <w:t>Model</w:t>
      </w:r>
      <w:proofErr w:type="spellEnd"/>
      <w:r>
        <w:t xml:space="preserve"> </w:t>
      </w:r>
      <w:proofErr w:type="spellStart"/>
      <w:r>
        <w:t>of</w:t>
      </w:r>
      <w:proofErr w:type="spellEnd"/>
      <w:r>
        <w:t xml:space="preserve"> </w:t>
      </w:r>
      <w:proofErr w:type="spellStart"/>
      <w:r>
        <w:t>Human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Emergencies</w:t>
      </w:r>
      <w:proofErr w:type="spellEnd"/>
      <w:r>
        <w:t xml:space="preserve"> </w:t>
      </w:r>
      <w:proofErr w:type="spellStart"/>
      <w:r>
        <w:t>by</w:t>
      </w:r>
      <w:proofErr w:type="spellEnd"/>
      <w:r>
        <w:t xml:space="preserve"> a </w:t>
      </w:r>
      <w:proofErr w:type="spellStart"/>
      <w:r>
        <w:t>Multi-level</w:t>
      </w:r>
      <w:proofErr w:type="spellEnd"/>
      <w:r>
        <w:t xml:space="preserve"> </w:t>
      </w:r>
      <w:proofErr w:type="spellStart"/>
      <w:r>
        <w:t>Drone</w:t>
      </w:r>
      <w:proofErr w:type="spellEnd"/>
      <w:r>
        <w:t xml:space="preserve"> </w:t>
      </w:r>
      <w:proofErr w:type="spellStart"/>
      <w:r>
        <w:t>System</w:t>
      </w:r>
      <w:proofErr w:type="spellEnd"/>
      <w:r w:rsidR="00EE53DB">
        <w:t>.</w:t>
      </w:r>
      <w:r>
        <w:t xml:space="preserve"> </w:t>
      </w:r>
      <w:r w:rsidRPr="003D4F69">
        <w:rPr>
          <w:i/>
          <w:iCs/>
        </w:rPr>
        <w:t xml:space="preserve">2024 </w:t>
      </w:r>
      <w:proofErr w:type="spellStart"/>
      <w:r w:rsidRPr="003D4F69">
        <w:rPr>
          <w:i/>
          <w:iCs/>
        </w:rPr>
        <w:t>International</w:t>
      </w:r>
      <w:proofErr w:type="spellEnd"/>
      <w:r w:rsidRPr="003D4F69">
        <w:rPr>
          <w:i/>
          <w:iCs/>
        </w:rPr>
        <w:t xml:space="preserve"> </w:t>
      </w:r>
      <w:proofErr w:type="spellStart"/>
      <w:r w:rsidRPr="003D4F69">
        <w:rPr>
          <w:i/>
          <w:iCs/>
        </w:rPr>
        <w:t>Symposium</w:t>
      </w:r>
      <w:proofErr w:type="spellEnd"/>
      <w:r w:rsidRPr="003D4F69">
        <w:rPr>
          <w:i/>
          <w:iCs/>
        </w:rPr>
        <w:t xml:space="preserve"> ELMAR</w:t>
      </w:r>
      <w:r w:rsidR="00EE53DB">
        <w:rPr>
          <w:i/>
          <w:iCs/>
        </w:rPr>
        <w:t>.</w:t>
      </w:r>
      <w:r>
        <w:t xml:space="preserve"> </w:t>
      </w:r>
      <w:proofErr w:type="spellStart"/>
      <w:r>
        <w:t>Zadar</w:t>
      </w:r>
      <w:proofErr w:type="spellEnd"/>
      <w:r w:rsidR="00EE53DB">
        <w:t>.</w:t>
      </w:r>
      <w:r>
        <w:t xml:space="preserve"> </w:t>
      </w:r>
      <w:proofErr w:type="spellStart"/>
      <w:r>
        <w:t>Croatia</w:t>
      </w:r>
      <w:proofErr w:type="spellEnd"/>
      <w:r w:rsidR="00EE53DB">
        <w:t>.</w:t>
      </w:r>
      <w:r>
        <w:t xml:space="preserve"> 2024</w:t>
      </w:r>
      <w:r w:rsidR="00EE53DB">
        <w:t>.</w:t>
      </w:r>
      <w:r>
        <w:t xml:space="preserve"> </w:t>
      </w:r>
      <w:proofErr w:type="spellStart"/>
      <w:r>
        <w:t>pp</w:t>
      </w:r>
      <w:proofErr w:type="spellEnd"/>
      <w:r>
        <w:t>. 317-320</w:t>
      </w:r>
      <w:r w:rsidR="00C97794">
        <w:t>.</w:t>
      </w:r>
      <w:r>
        <w:t xml:space="preserve"> </w:t>
      </w:r>
      <w:r w:rsidR="00C97794" w:rsidRPr="00C97794">
        <w:t xml:space="preserve">DOI: </w:t>
      </w:r>
      <w:r w:rsidR="00EE53DB" w:rsidRPr="00EE53DB">
        <w:t>https://doi.org/</w:t>
      </w:r>
      <w:r>
        <w:t>10.1109/ELMAR62909.2024.10694255</w:t>
      </w:r>
      <w:r w:rsidR="009E728C">
        <w:t>.</w:t>
      </w:r>
    </w:p>
    <w:p w14:paraId="1598E9A7" w14:textId="608CDD1B" w:rsidR="00DD59D1" w:rsidRDefault="00DD59D1" w:rsidP="00DD0C10">
      <w:pPr>
        <w:pStyle w:val="a3"/>
        <w:numPr>
          <w:ilvl w:val="0"/>
          <w:numId w:val="2"/>
        </w:numPr>
        <w:tabs>
          <w:tab w:val="clear" w:pos="9639"/>
        </w:tabs>
        <w:ind w:left="0" w:firstLine="709"/>
      </w:pPr>
      <w:r>
        <w:t xml:space="preserve">Бочарова М. Ю., Малахов Є. В. Вдосконалення інформаційної технології аналізу </w:t>
      </w:r>
      <w:proofErr w:type="spellStart"/>
      <w:r>
        <w:t>контекстно</w:t>
      </w:r>
      <w:proofErr w:type="spellEnd"/>
      <w:r>
        <w:t xml:space="preserve">-освічених подань фраз в галузі управління персоналом. </w:t>
      </w:r>
      <w:proofErr w:type="spellStart"/>
      <w:r w:rsidRPr="003D4F69">
        <w:rPr>
          <w:i/>
          <w:iCs/>
        </w:rPr>
        <w:t>Eastern-European</w:t>
      </w:r>
      <w:proofErr w:type="spellEnd"/>
      <w:r w:rsidRPr="003D4F69">
        <w:rPr>
          <w:i/>
          <w:iCs/>
        </w:rPr>
        <w:t xml:space="preserve"> </w:t>
      </w:r>
      <w:proofErr w:type="spellStart"/>
      <w:r w:rsidRPr="003D4F69">
        <w:rPr>
          <w:i/>
          <w:iCs/>
        </w:rPr>
        <w:t>Journal</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Enterprise</w:t>
      </w:r>
      <w:proofErr w:type="spellEnd"/>
      <w:r w:rsidRPr="003D4F69">
        <w:rPr>
          <w:i/>
          <w:iCs/>
        </w:rPr>
        <w:t xml:space="preserve"> Technologies</w:t>
      </w:r>
      <w:r w:rsidR="001B05A4">
        <w:rPr>
          <w:i/>
          <w:iCs/>
        </w:rPr>
        <w:t>.</w:t>
      </w:r>
      <w:r>
        <w:t xml:space="preserve"> </w:t>
      </w:r>
      <w:r w:rsidR="001B05A4">
        <w:t xml:space="preserve">2024. </w:t>
      </w:r>
      <w:r w:rsidR="001B05A4" w:rsidRPr="001B05A4">
        <w:t xml:space="preserve">№ </w:t>
      </w:r>
      <w:r>
        <w:t>5</w:t>
      </w:r>
      <w:r w:rsidR="001F69C4">
        <w:t xml:space="preserve"> </w:t>
      </w:r>
      <w:r>
        <w:t xml:space="preserve">(2 </w:t>
      </w:r>
      <w:r>
        <w:lastRenderedPageBreak/>
        <w:t>(131)</w:t>
      </w:r>
      <w:r w:rsidR="001B05A4">
        <w:t>.</w:t>
      </w:r>
      <w:r>
        <w:t xml:space="preserve"> 53–60. </w:t>
      </w:r>
      <w:r w:rsidR="00C97794" w:rsidRPr="00C97794">
        <w:t xml:space="preserve">DOI: </w:t>
      </w:r>
      <w:r>
        <w:t>https://doi.org/10.15587/1729-4061.2024.313970</w:t>
      </w:r>
      <w:r w:rsidR="001B05A4" w:rsidRPr="001B05A4">
        <w:t xml:space="preserve"> (дата звернення: 10.02.2026).</w:t>
      </w:r>
    </w:p>
    <w:p w14:paraId="280E2F27" w14:textId="4EA3FEC9" w:rsidR="00DD59D1" w:rsidRDefault="00DD59D1" w:rsidP="00DD0C10">
      <w:pPr>
        <w:pStyle w:val="a3"/>
        <w:numPr>
          <w:ilvl w:val="0"/>
          <w:numId w:val="2"/>
        </w:numPr>
        <w:tabs>
          <w:tab w:val="clear" w:pos="9639"/>
        </w:tabs>
        <w:ind w:left="0" w:firstLine="709"/>
      </w:pPr>
      <w:proofErr w:type="spellStart"/>
      <w:r>
        <w:t>Kashtan</w:t>
      </w:r>
      <w:proofErr w:type="spellEnd"/>
      <w:r>
        <w:t xml:space="preserve"> V. </w:t>
      </w:r>
      <w:proofErr w:type="spellStart"/>
      <w:r>
        <w:t>Yu</w:t>
      </w:r>
      <w:proofErr w:type="spellEnd"/>
      <w:r>
        <w:t xml:space="preserve">., </w:t>
      </w:r>
      <w:proofErr w:type="spellStart"/>
      <w:r>
        <w:t>Hnatushenko</w:t>
      </w:r>
      <w:proofErr w:type="spellEnd"/>
      <w:r>
        <w:t xml:space="preserve"> V. V. </w:t>
      </w:r>
      <w:proofErr w:type="spellStart"/>
      <w:r>
        <w:t>Intelligent</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land</w:t>
      </w:r>
      <w:proofErr w:type="spellEnd"/>
      <w:r>
        <w:t xml:space="preserve"> </w:t>
      </w:r>
      <w:proofErr w:type="spellStart"/>
      <w:r>
        <w:t>cover</w:t>
      </w:r>
      <w:proofErr w:type="spellEnd"/>
      <w:r>
        <w:t xml:space="preserve"> </w:t>
      </w:r>
      <w:proofErr w:type="spellStart"/>
      <w:r>
        <w:t>monitoring</w:t>
      </w:r>
      <w:proofErr w:type="spellEnd"/>
      <w:r>
        <w:t xml:space="preserve"> </w:t>
      </w:r>
      <w:proofErr w:type="spellStart"/>
      <w:r>
        <w:t>due</w:t>
      </w:r>
      <w:proofErr w:type="spellEnd"/>
      <w:r>
        <w:t xml:space="preserve"> </w:t>
      </w:r>
      <w:proofErr w:type="spellStart"/>
      <w:r>
        <w:t>to</w:t>
      </w:r>
      <w:proofErr w:type="spellEnd"/>
      <w:r>
        <w:t xml:space="preserve"> </w:t>
      </w:r>
      <w:proofErr w:type="spellStart"/>
      <w:r>
        <w:t>amber</w:t>
      </w:r>
      <w:proofErr w:type="spellEnd"/>
      <w:r>
        <w:t xml:space="preserve"> </w:t>
      </w:r>
      <w:proofErr w:type="spellStart"/>
      <w:r>
        <w:t>mining</w:t>
      </w:r>
      <w:proofErr w:type="spellEnd"/>
      <w:r>
        <w:t xml:space="preserve"> </w:t>
      </w:r>
      <w:proofErr w:type="spellStart"/>
      <w:r>
        <w:t>on</w:t>
      </w:r>
      <w:proofErr w:type="spellEnd"/>
      <w:r>
        <w:t xml:space="preserve"> </w:t>
      </w:r>
      <w:proofErr w:type="spellStart"/>
      <w:r>
        <w:t>optical</w:t>
      </w:r>
      <w:proofErr w:type="spellEnd"/>
      <w:r>
        <w:t xml:space="preserve"> </w:t>
      </w:r>
      <w:proofErr w:type="spellStart"/>
      <w:r>
        <w:t>satellite</w:t>
      </w:r>
      <w:proofErr w:type="spellEnd"/>
      <w:r>
        <w:t xml:space="preserve"> </w:t>
      </w:r>
      <w:proofErr w:type="spellStart"/>
      <w:r>
        <w:t>images</w:t>
      </w:r>
      <w:proofErr w:type="spellEnd"/>
      <w:r>
        <w:t xml:space="preserve">. </w:t>
      </w:r>
      <w:proofErr w:type="spellStart"/>
      <w:r w:rsidRPr="00A83AF6">
        <w:rPr>
          <w:i/>
          <w:iCs/>
        </w:rPr>
        <w:t>Naukovyi</w:t>
      </w:r>
      <w:proofErr w:type="spellEnd"/>
      <w:r w:rsidRPr="00A83AF6">
        <w:rPr>
          <w:i/>
          <w:iCs/>
        </w:rPr>
        <w:t xml:space="preserve"> </w:t>
      </w:r>
      <w:proofErr w:type="spellStart"/>
      <w:r w:rsidRPr="00A83AF6">
        <w:rPr>
          <w:i/>
          <w:iCs/>
        </w:rPr>
        <w:t>Visnyk</w:t>
      </w:r>
      <w:proofErr w:type="spellEnd"/>
      <w:r w:rsidRPr="00A83AF6">
        <w:rPr>
          <w:i/>
          <w:iCs/>
        </w:rPr>
        <w:t xml:space="preserve"> </w:t>
      </w:r>
      <w:proofErr w:type="spellStart"/>
      <w:r w:rsidRPr="00A83AF6">
        <w:rPr>
          <w:i/>
          <w:iCs/>
        </w:rPr>
        <w:t>Natsionalnoho</w:t>
      </w:r>
      <w:proofErr w:type="spellEnd"/>
      <w:r w:rsidRPr="00A83AF6">
        <w:rPr>
          <w:i/>
          <w:iCs/>
        </w:rPr>
        <w:t xml:space="preserve"> </w:t>
      </w:r>
      <w:proofErr w:type="spellStart"/>
      <w:r w:rsidRPr="00A83AF6">
        <w:rPr>
          <w:i/>
          <w:iCs/>
        </w:rPr>
        <w:t>Hirnychoho</w:t>
      </w:r>
      <w:proofErr w:type="spellEnd"/>
      <w:r w:rsidRPr="00A83AF6">
        <w:rPr>
          <w:i/>
          <w:iCs/>
        </w:rPr>
        <w:t xml:space="preserve"> </w:t>
      </w:r>
      <w:proofErr w:type="spellStart"/>
      <w:r w:rsidRPr="00A83AF6">
        <w:rPr>
          <w:i/>
          <w:iCs/>
        </w:rPr>
        <w:t>Universytetu</w:t>
      </w:r>
      <w:proofErr w:type="spellEnd"/>
      <w:r w:rsidR="001F69C4">
        <w:rPr>
          <w:i/>
          <w:iCs/>
        </w:rPr>
        <w:t>.</w:t>
      </w:r>
      <w:r>
        <w:t xml:space="preserve"> </w:t>
      </w:r>
      <w:r w:rsidR="001F69C4">
        <w:t xml:space="preserve">2025. </w:t>
      </w:r>
      <w:r>
        <w:t>(3)</w:t>
      </w:r>
      <w:r w:rsidR="001F69C4">
        <w:t>.</w:t>
      </w:r>
      <w:r>
        <w:t xml:space="preserve"> 156–164. </w:t>
      </w:r>
      <w:r w:rsidR="00C97794" w:rsidRPr="00C97794">
        <w:t xml:space="preserve">DOI: </w:t>
      </w:r>
      <w:r>
        <w:t>https://doi.org/10.33271/nvngu/2025-3/156</w:t>
      </w:r>
      <w:r w:rsidR="009E728C">
        <w:t>.</w:t>
      </w:r>
    </w:p>
    <w:p w14:paraId="4333C442" w14:textId="005DAD3A" w:rsidR="00DD59D1" w:rsidRDefault="00DD59D1" w:rsidP="00DD0C10">
      <w:pPr>
        <w:pStyle w:val="a3"/>
        <w:numPr>
          <w:ilvl w:val="0"/>
          <w:numId w:val="2"/>
        </w:numPr>
        <w:tabs>
          <w:tab w:val="clear" w:pos="9639"/>
        </w:tabs>
        <w:ind w:left="0" w:firstLine="709"/>
      </w:pPr>
      <w:proofErr w:type="spellStart"/>
      <w:r>
        <w:t>Aziukovskyi</w:t>
      </w:r>
      <w:proofErr w:type="spellEnd"/>
      <w:r>
        <w:t xml:space="preserve"> O., </w:t>
      </w:r>
      <w:proofErr w:type="spellStart"/>
      <w:r>
        <w:t>Gadiatskyi</w:t>
      </w:r>
      <w:proofErr w:type="spellEnd"/>
      <w:r>
        <w:t xml:space="preserve"> V., </w:t>
      </w:r>
      <w:proofErr w:type="spellStart"/>
      <w:r>
        <w:t>Hnatushenko</w:t>
      </w:r>
      <w:proofErr w:type="spellEnd"/>
      <w:r>
        <w:t xml:space="preserve"> V., </w:t>
      </w:r>
      <w:proofErr w:type="spellStart"/>
      <w:r>
        <w:t>Ivanov</w:t>
      </w:r>
      <w:proofErr w:type="spellEnd"/>
      <w:r>
        <w:t xml:space="preserve"> D., </w:t>
      </w:r>
      <w:proofErr w:type="spellStart"/>
      <w:r>
        <w:t>Olevskyi</w:t>
      </w:r>
      <w:proofErr w:type="spellEnd"/>
      <w:r>
        <w:t xml:space="preserve"> V., </w:t>
      </w:r>
      <w:proofErr w:type="spellStart"/>
      <w:r>
        <w:t>Zavizion</w:t>
      </w:r>
      <w:proofErr w:type="spellEnd"/>
      <w:r>
        <w:t xml:space="preserve"> V. </w:t>
      </w:r>
      <w:proofErr w:type="spellStart"/>
      <w:r>
        <w:t>Computer-Aided</w:t>
      </w:r>
      <w:proofErr w:type="spellEnd"/>
      <w:r>
        <w:t xml:space="preserve"> </w:t>
      </w:r>
      <w:proofErr w:type="spellStart"/>
      <w:r>
        <w:t>Diagnosis</w:t>
      </w:r>
      <w:proofErr w:type="spellEnd"/>
      <w:r>
        <w:t xml:space="preserve"> </w:t>
      </w:r>
      <w:proofErr w:type="spellStart"/>
      <w:r>
        <w:t>Models</w:t>
      </w:r>
      <w:proofErr w:type="spellEnd"/>
      <w:r>
        <w:t xml:space="preserve"> </w:t>
      </w:r>
      <w:proofErr w:type="spellStart"/>
      <w:r>
        <w:t>for</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Detection</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w:t>
      </w:r>
      <w:proofErr w:type="spellStart"/>
      <w:r w:rsidRPr="00317EEA">
        <w:rPr>
          <w:i/>
          <w:iCs/>
        </w:rPr>
        <w:t>International</w:t>
      </w:r>
      <w:proofErr w:type="spellEnd"/>
      <w:r w:rsidRPr="00317EEA">
        <w:rPr>
          <w:i/>
          <w:iCs/>
        </w:rPr>
        <w:t xml:space="preserve"> </w:t>
      </w:r>
      <w:proofErr w:type="spellStart"/>
      <w:r w:rsidRPr="00317EEA">
        <w:rPr>
          <w:i/>
          <w:iCs/>
        </w:rPr>
        <w:t>Journal</w:t>
      </w:r>
      <w:proofErr w:type="spellEnd"/>
      <w:r w:rsidRPr="00317EEA">
        <w:rPr>
          <w:i/>
          <w:iCs/>
        </w:rPr>
        <w:t xml:space="preserve"> </w:t>
      </w:r>
      <w:proofErr w:type="spellStart"/>
      <w:r w:rsidRPr="00317EEA">
        <w:rPr>
          <w:i/>
          <w:iCs/>
        </w:rPr>
        <w:t>of</w:t>
      </w:r>
      <w:proofErr w:type="spellEnd"/>
      <w:r w:rsidRPr="00317EEA">
        <w:rPr>
          <w:i/>
          <w:iCs/>
        </w:rPr>
        <w:t xml:space="preserve"> </w:t>
      </w:r>
      <w:proofErr w:type="spellStart"/>
      <w:r w:rsidRPr="00317EEA">
        <w:rPr>
          <w:i/>
          <w:iCs/>
        </w:rPr>
        <w:t>Computing</w:t>
      </w:r>
      <w:proofErr w:type="spellEnd"/>
      <w:r w:rsidR="00D56121">
        <w:rPr>
          <w:i/>
          <w:iCs/>
        </w:rPr>
        <w:t>.</w:t>
      </w:r>
      <w:r>
        <w:t xml:space="preserve"> </w:t>
      </w:r>
      <w:r w:rsidR="00D56121">
        <w:t xml:space="preserve">2025. </w:t>
      </w:r>
      <w:r w:rsidR="00D56121" w:rsidRPr="00D56121">
        <w:t xml:space="preserve">№ </w:t>
      </w:r>
      <w:r>
        <w:t>24</w:t>
      </w:r>
      <w:r w:rsidR="00D56121">
        <w:t xml:space="preserve"> </w:t>
      </w:r>
      <w:r>
        <w:t>(1)</w:t>
      </w:r>
      <w:r w:rsidR="00D56121">
        <w:t>.</w:t>
      </w:r>
      <w:r>
        <w:t xml:space="preserve"> </w:t>
      </w:r>
      <w:r w:rsidR="00D56121">
        <w:t xml:space="preserve">С. </w:t>
      </w:r>
      <w:r>
        <w:t xml:space="preserve">72-80. </w:t>
      </w:r>
      <w:r w:rsidR="00C97794" w:rsidRPr="00C97794">
        <w:t xml:space="preserve">DOI: </w:t>
      </w:r>
      <w:r>
        <w:t>https://doi.org/10.47839/ijc.24.1.3878</w:t>
      </w:r>
      <w:r w:rsidR="009E728C">
        <w:t>.</w:t>
      </w:r>
    </w:p>
    <w:p w14:paraId="5FE1CB9D" w14:textId="4D3C10A4" w:rsidR="00DD59D1" w:rsidRDefault="00DD59D1" w:rsidP="00DD0C10">
      <w:pPr>
        <w:pStyle w:val="a3"/>
        <w:numPr>
          <w:ilvl w:val="0"/>
          <w:numId w:val="2"/>
        </w:numPr>
        <w:tabs>
          <w:tab w:val="clear" w:pos="9639"/>
        </w:tabs>
        <w:ind w:left="0" w:firstLine="709"/>
      </w:pPr>
      <w:proofErr w:type="spellStart"/>
      <w:r>
        <w:t>Hnatushenko</w:t>
      </w:r>
      <w:proofErr w:type="spellEnd"/>
      <w:r>
        <w:t xml:space="preserve"> V., </w:t>
      </w:r>
      <w:proofErr w:type="spellStart"/>
      <w:r>
        <w:t>Kashtan</w:t>
      </w:r>
      <w:proofErr w:type="spellEnd"/>
      <w:r>
        <w:t xml:space="preserve"> V. Y., </w:t>
      </w:r>
      <w:proofErr w:type="spellStart"/>
      <w:r>
        <w:t>Hnatushenko</w:t>
      </w:r>
      <w:proofErr w:type="spellEnd"/>
      <w:r>
        <w:t xml:space="preserve"> V. V., </w:t>
      </w:r>
      <w:proofErr w:type="spellStart"/>
      <w:r>
        <w:t>and</w:t>
      </w:r>
      <w:proofErr w:type="spellEnd"/>
      <w:r>
        <w:t xml:space="preserve"> </w:t>
      </w:r>
      <w:proofErr w:type="spellStart"/>
      <w:r>
        <w:t>Heipke</w:t>
      </w:r>
      <w:proofErr w:type="spellEnd"/>
      <w:r>
        <w:t xml:space="preserve"> C.</w:t>
      </w:r>
      <w:r w:rsidRPr="00DD59D1">
        <w:t xml:space="preserve"> </w:t>
      </w:r>
      <w:r>
        <w:t xml:space="preserve">(). </w:t>
      </w:r>
      <w:proofErr w:type="spellStart"/>
      <w:r>
        <w:t>Flood</w:t>
      </w:r>
      <w:proofErr w:type="spellEnd"/>
      <w:r>
        <w:t xml:space="preserve"> </w:t>
      </w:r>
      <w:proofErr w:type="spellStart"/>
      <w:r>
        <w:t>Forecasting</w:t>
      </w:r>
      <w:proofErr w:type="spellEnd"/>
      <w:r>
        <w:t xml:space="preserve"> </w:t>
      </w:r>
      <w:proofErr w:type="spellStart"/>
      <w:r>
        <w:t>with</w:t>
      </w:r>
      <w:proofErr w:type="spellEnd"/>
      <w:r>
        <w:t xml:space="preserve"> Sentinel-2 </w:t>
      </w:r>
      <w:proofErr w:type="spellStart"/>
      <w:r>
        <w:t>Images</w:t>
      </w:r>
      <w:proofErr w:type="spellEnd"/>
      <w:r>
        <w:t xml:space="preserve"> </w:t>
      </w:r>
      <w:proofErr w:type="spellStart"/>
      <w:r>
        <w:t>Using</w:t>
      </w:r>
      <w:proofErr w:type="spellEnd"/>
      <w:r>
        <w:t xml:space="preserve"> </w:t>
      </w:r>
      <w:proofErr w:type="spellStart"/>
      <w:r>
        <w:t>Machine</w:t>
      </w:r>
      <w:proofErr w:type="spellEnd"/>
      <w:r>
        <w:t xml:space="preserve"> </w:t>
      </w:r>
      <w:proofErr w:type="spellStart"/>
      <w:r>
        <w:t>Learning</w:t>
      </w:r>
      <w:proofErr w:type="spellEnd"/>
      <w:r w:rsidR="000240D0">
        <w:t>.</w:t>
      </w:r>
      <w:r>
        <w:t xml:space="preserve"> </w:t>
      </w:r>
      <w:proofErr w:type="spellStart"/>
      <w:r w:rsidRPr="00511B56">
        <w:rPr>
          <w:i/>
          <w:iCs/>
        </w:rPr>
        <w:t>Int</w:t>
      </w:r>
      <w:proofErr w:type="spellEnd"/>
      <w:r w:rsidRPr="00511B56">
        <w:rPr>
          <w:i/>
          <w:iCs/>
        </w:rPr>
        <w:t xml:space="preserve">. </w:t>
      </w:r>
      <w:proofErr w:type="spellStart"/>
      <w:r w:rsidRPr="00511B56">
        <w:rPr>
          <w:i/>
          <w:iCs/>
        </w:rPr>
        <w:t>Arch</w:t>
      </w:r>
      <w:proofErr w:type="spellEnd"/>
      <w:r w:rsidRPr="00511B56">
        <w:rPr>
          <w:i/>
          <w:iCs/>
        </w:rPr>
        <w:t xml:space="preserve">. </w:t>
      </w:r>
      <w:proofErr w:type="spellStart"/>
      <w:r w:rsidRPr="00511B56">
        <w:rPr>
          <w:i/>
          <w:iCs/>
        </w:rPr>
        <w:t>Photogramm</w:t>
      </w:r>
      <w:proofErr w:type="spellEnd"/>
      <w:r w:rsidRPr="00511B56">
        <w:rPr>
          <w:i/>
          <w:iCs/>
        </w:rPr>
        <w:t xml:space="preserve">. </w:t>
      </w:r>
      <w:proofErr w:type="spellStart"/>
      <w:r w:rsidRPr="00511B56">
        <w:rPr>
          <w:i/>
          <w:iCs/>
        </w:rPr>
        <w:t>Remote</w:t>
      </w:r>
      <w:proofErr w:type="spellEnd"/>
      <w:r w:rsidRPr="00511B56">
        <w:rPr>
          <w:i/>
          <w:iCs/>
        </w:rPr>
        <w:t xml:space="preserve"> </w:t>
      </w:r>
      <w:proofErr w:type="spellStart"/>
      <w:r w:rsidRPr="00511B56">
        <w:rPr>
          <w:i/>
          <w:iCs/>
        </w:rPr>
        <w:t>Sens</w:t>
      </w:r>
      <w:proofErr w:type="spellEnd"/>
      <w:r w:rsidRPr="00511B56">
        <w:rPr>
          <w:i/>
          <w:iCs/>
        </w:rPr>
        <w:t xml:space="preserve">. </w:t>
      </w:r>
      <w:proofErr w:type="spellStart"/>
      <w:r w:rsidRPr="00511B56">
        <w:rPr>
          <w:i/>
          <w:iCs/>
        </w:rPr>
        <w:t>Spatial</w:t>
      </w:r>
      <w:proofErr w:type="spellEnd"/>
      <w:r w:rsidRPr="00511B56">
        <w:rPr>
          <w:i/>
          <w:iCs/>
        </w:rPr>
        <w:t xml:space="preserve"> </w:t>
      </w:r>
      <w:proofErr w:type="spellStart"/>
      <w:r w:rsidRPr="00511B56">
        <w:rPr>
          <w:i/>
          <w:iCs/>
        </w:rPr>
        <w:t>Inf</w:t>
      </w:r>
      <w:proofErr w:type="spellEnd"/>
      <w:r w:rsidRPr="00511B56">
        <w:rPr>
          <w:i/>
          <w:iCs/>
        </w:rPr>
        <w:t xml:space="preserve">. </w:t>
      </w:r>
      <w:proofErr w:type="spellStart"/>
      <w:r w:rsidRPr="00511B56">
        <w:rPr>
          <w:i/>
          <w:iCs/>
        </w:rPr>
        <w:t>Sci</w:t>
      </w:r>
      <w:proofErr w:type="spellEnd"/>
      <w:r w:rsidRPr="00511B56">
        <w:rPr>
          <w:i/>
          <w:iCs/>
        </w:rPr>
        <w:t>.</w:t>
      </w:r>
      <w:r>
        <w:t xml:space="preserve"> </w:t>
      </w:r>
      <w:r w:rsidR="000240D0">
        <w:t xml:space="preserve">2025. </w:t>
      </w:r>
      <w:r>
        <w:t>XLVIII-G-2025</w:t>
      </w:r>
      <w:r w:rsidR="000240D0">
        <w:t>.</w:t>
      </w:r>
      <w:r>
        <w:t xml:space="preserve"> 583–588, </w:t>
      </w:r>
      <w:r w:rsidR="00C97794" w:rsidRPr="00C97794">
        <w:t xml:space="preserve">DOI: </w:t>
      </w:r>
      <w:r>
        <w:t>https://doi.org/10.5194/isprs-archives-XLVIII-G-2025-583-2025</w:t>
      </w:r>
      <w:r w:rsidR="009E728C">
        <w:t>.</w:t>
      </w:r>
    </w:p>
    <w:p w14:paraId="58FC3339" w14:textId="632EC939" w:rsidR="00DD59D1" w:rsidRDefault="00DD59D1" w:rsidP="00DD0C10">
      <w:pPr>
        <w:pStyle w:val="a3"/>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Інформаційна технологія планування підвищення якості підмножини процесів моделі </w:t>
      </w:r>
      <w:proofErr w:type="spellStart"/>
      <w:r>
        <w:t>spice</w:t>
      </w:r>
      <w:proofErr w:type="spellEnd"/>
      <w:r>
        <w:t xml:space="preserve">. </w:t>
      </w:r>
      <w:r w:rsidRPr="00511B56">
        <w:rPr>
          <w:i/>
          <w:iCs/>
        </w:rPr>
        <w:t>Сучасні інформаційні системи</w:t>
      </w:r>
      <w:r w:rsidR="001C7C78">
        <w:rPr>
          <w:i/>
          <w:iCs/>
        </w:rPr>
        <w:t>.</w:t>
      </w:r>
      <w:r>
        <w:t xml:space="preserve"> </w:t>
      </w:r>
      <w:r w:rsidR="001C7C78">
        <w:t xml:space="preserve">2023. </w:t>
      </w:r>
      <w:r w:rsidR="001C7C78" w:rsidRPr="001C7C78">
        <w:t xml:space="preserve">№ </w:t>
      </w:r>
      <w:r>
        <w:t>7(4)</w:t>
      </w:r>
      <w:r w:rsidR="001C7C78">
        <w:t>. С.</w:t>
      </w:r>
      <w:r>
        <w:t xml:space="preserve"> 52–59. </w:t>
      </w:r>
      <w:r w:rsidR="00C97794" w:rsidRPr="00C97794">
        <w:t xml:space="preserve">DOI: </w:t>
      </w:r>
      <w:r>
        <w:t>https://doi.org/10.20998/2522-9052.2023.4.06</w:t>
      </w:r>
      <w:r w:rsidR="001E5DD6">
        <w:t>.</w:t>
      </w:r>
    </w:p>
    <w:p w14:paraId="5E45EED7" w14:textId="12E0547A" w:rsidR="00DD59D1" w:rsidRDefault="00DD59D1" w:rsidP="00DD0C10">
      <w:pPr>
        <w:pStyle w:val="a3"/>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Вербальний опис технології планування підвищення якості підмножини процесів еталонної моделі зрілості </w:t>
      </w:r>
      <w:proofErr w:type="spellStart"/>
      <w:r>
        <w:t>spice</w:t>
      </w:r>
      <w:proofErr w:type="spellEnd"/>
      <w:r>
        <w:t xml:space="preserve">. </w:t>
      </w:r>
      <w:r w:rsidRPr="00511B56">
        <w:rPr>
          <w:i/>
          <w:iCs/>
        </w:rPr>
        <w:t xml:space="preserve">Вісник Національного технічного університету «ХПІ». Серія: Системний </w:t>
      </w:r>
      <w:proofErr w:type="spellStart"/>
      <w:r w:rsidRPr="00511B56">
        <w:rPr>
          <w:i/>
          <w:iCs/>
        </w:rPr>
        <w:t>аналiз</w:t>
      </w:r>
      <w:proofErr w:type="spellEnd"/>
      <w:r w:rsidRPr="00511B56">
        <w:rPr>
          <w:i/>
          <w:iCs/>
        </w:rPr>
        <w:t xml:space="preserve">, управління та </w:t>
      </w:r>
      <w:proofErr w:type="spellStart"/>
      <w:r w:rsidRPr="00511B56">
        <w:rPr>
          <w:i/>
          <w:iCs/>
        </w:rPr>
        <w:t>iнформацiйнi</w:t>
      </w:r>
      <w:proofErr w:type="spellEnd"/>
      <w:r w:rsidRPr="00511B56">
        <w:rPr>
          <w:i/>
          <w:iCs/>
        </w:rPr>
        <w:t xml:space="preserve"> </w:t>
      </w:r>
      <w:proofErr w:type="spellStart"/>
      <w:r w:rsidRPr="00511B56">
        <w:rPr>
          <w:i/>
          <w:iCs/>
        </w:rPr>
        <w:t>технологiї</w:t>
      </w:r>
      <w:proofErr w:type="spellEnd"/>
      <w:r w:rsidR="004B4D26">
        <w:rPr>
          <w:i/>
          <w:iCs/>
        </w:rPr>
        <w:t>.</w:t>
      </w:r>
      <w:r>
        <w:t xml:space="preserve"> </w:t>
      </w:r>
      <w:r w:rsidR="004B4D26">
        <w:t xml:space="preserve">2023. </w:t>
      </w:r>
      <w:r w:rsidR="004B4D26" w:rsidRPr="004B4D26">
        <w:t xml:space="preserve">№ </w:t>
      </w:r>
      <w:r>
        <w:t>1 (9)</w:t>
      </w:r>
      <w:r w:rsidR="004B4D26">
        <w:t>.</w:t>
      </w:r>
      <w:r>
        <w:t xml:space="preserve"> </w:t>
      </w:r>
      <w:r w:rsidR="004B4D26">
        <w:t xml:space="preserve">С. </w:t>
      </w:r>
      <w:r>
        <w:t xml:space="preserve">41–48. </w:t>
      </w:r>
      <w:r w:rsidR="00C97794" w:rsidRPr="00C97794">
        <w:t xml:space="preserve">DOI: </w:t>
      </w:r>
      <w:r>
        <w:t>https://doi.org/10.20998/2079-0023.2023.01.06</w:t>
      </w:r>
      <w:r w:rsidR="009E728C">
        <w:t>.</w:t>
      </w:r>
    </w:p>
    <w:p w14:paraId="2E8172F1" w14:textId="082464AB" w:rsidR="00DD59D1" w:rsidRDefault="00DD59D1" w:rsidP="002A1FFC">
      <w:pPr>
        <w:pStyle w:val="a3"/>
        <w:numPr>
          <w:ilvl w:val="0"/>
          <w:numId w:val="2"/>
        </w:numPr>
        <w:tabs>
          <w:tab w:val="clear" w:pos="9639"/>
        </w:tabs>
        <w:ind w:left="0" w:firstLine="709"/>
      </w:pPr>
      <w:r>
        <w:t xml:space="preserve"> </w:t>
      </w:r>
      <w:proofErr w:type="spellStart"/>
      <w:r>
        <w:t>Сокол</w:t>
      </w:r>
      <w:proofErr w:type="spellEnd"/>
      <w:r>
        <w:t xml:space="preserve"> В., </w:t>
      </w:r>
      <w:proofErr w:type="spellStart"/>
      <w:r>
        <w:t>Годлевський</w:t>
      </w:r>
      <w:proofErr w:type="spellEnd"/>
      <w:r>
        <w:t xml:space="preserve"> М., </w:t>
      </w:r>
      <w:proofErr w:type="spellStart"/>
      <w:r>
        <w:t>Малець</w:t>
      </w:r>
      <w:proofErr w:type="spellEnd"/>
      <w:r>
        <w:t xml:space="preserve"> Д. Оцінка якості процесу розробки програмного забезпечення іт-компанії на основі використання функції корисності. </w:t>
      </w:r>
      <w:r w:rsidRPr="001E2E05">
        <w:rPr>
          <w:i/>
          <w:iCs/>
        </w:rPr>
        <w:t xml:space="preserve">Вісник Національного технічного університету «ХПІ». Серія: Системний </w:t>
      </w:r>
      <w:proofErr w:type="spellStart"/>
      <w:r w:rsidRPr="001E2E05">
        <w:rPr>
          <w:i/>
          <w:iCs/>
        </w:rPr>
        <w:t>аналiз</w:t>
      </w:r>
      <w:proofErr w:type="spellEnd"/>
      <w:r w:rsidRPr="001E2E05">
        <w:rPr>
          <w:i/>
          <w:iCs/>
        </w:rPr>
        <w:t xml:space="preserve">, управління та </w:t>
      </w:r>
      <w:proofErr w:type="spellStart"/>
      <w:r w:rsidRPr="001E2E05">
        <w:rPr>
          <w:i/>
          <w:iCs/>
        </w:rPr>
        <w:t>iнформацiйнi</w:t>
      </w:r>
      <w:proofErr w:type="spellEnd"/>
      <w:r w:rsidRPr="001E2E05">
        <w:rPr>
          <w:i/>
          <w:iCs/>
        </w:rPr>
        <w:t xml:space="preserve"> </w:t>
      </w:r>
      <w:proofErr w:type="spellStart"/>
      <w:r w:rsidRPr="001E2E05">
        <w:rPr>
          <w:i/>
          <w:iCs/>
        </w:rPr>
        <w:t>технологiї</w:t>
      </w:r>
      <w:proofErr w:type="spellEnd"/>
      <w:r w:rsidR="004B4D26">
        <w:rPr>
          <w:i/>
          <w:iCs/>
        </w:rPr>
        <w:t>.</w:t>
      </w:r>
      <w:r>
        <w:t xml:space="preserve"> </w:t>
      </w:r>
      <w:r w:rsidR="004B4D26">
        <w:t xml:space="preserve">2024. </w:t>
      </w:r>
      <w:r w:rsidR="004B4D26" w:rsidRPr="004B4D26">
        <w:t xml:space="preserve">№ </w:t>
      </w:r>
      <w:r>
        <w:t>1 (11)</w:t>
      </w:r>
      <w:r w:rsidR="004B4D26">
        <w:t>. С.</w:t>
      </w:r>
      <w:r>
        <w:t xml:space="preserve"> 9–17. </w:t>
      </w:r>
      <w:r w:rsidR="00C97794" w:rsidRPr="00C97794">
        <w:t xml:space="preserve">DOI: </w:t>
      </w:r>
      <w:r>
        <w:t>https://doi.org/10.20998/2079-0023.2024.01.02</w:t>
      </w:r>
      <w:r w:rsidR="009E728C">
        <w:t>.</w:t>
      </w:r>
    </w:p>
    <w:p w14:paraId="79AD268D" w14:textId="5A2D6CB5" w:rsidR="00393B8B" w:rsidRDefault="00C50764" w:rsidP="002A1FFC">
      <w:pPr>
        <w:pStyle w:val="a3"/>
        <w:numPr>
          <w:ilvl w:val="0"/>
          <w:numId w:val="2"/>
        </w:numPr>
        <w:tabs>
          <w:tab w:val="clear" w:pos="9639"/>
        </w:tabs>
        <w:ind w:left="0" w:firstLine="709"/>
      </w:pPr>
      <w:proofErr w:type="spellStart"/>
      <w:r w:rsidRPr="00C50764">
        <w:rPr>
          <w:lang w:eastAsia="ja-JP"/>
        </w:rPr>
        <w:t>Jiang</w:t>
      </w:r>
      <w:proofErr w:type="spellEnd"/>
      <w:r w:rsidRPr="00C50764">
        <w:rPr>
          <w:lang w:eastAsia="ja-JP"/>
        </w:rPr>
        <w:t xml:space="preserve"> J., </w:t>
      </w:r>
      <w:proofErr w:type="spellStart"/>
      <w:r w:rsidRPr="00C50764">
        <w:rPr>
          <w:lang w:eastAsia="ja-JP"/>
        </w:rPr>
        <w:t>Yan</w:t>
      </w:r>
      <w:proofErr w:type="spellEnd"/>
      <w:r w:rsidRPr="00C50764">
        <w:rPr>
          <w:lang w:eastAsia="ja-JP"/>
        </w:rPr>
        <w:t xml:space="preserve"> K., </w:t>
      </w:r>
      <w:proofErr w:type="spellStart"/>
      <w:r w:rsidRPr="00C50764">
        <w:rPr>
          <w:lang w:eastAsia="ja-JP"/>
        </w:rPr>
        <w:t>Xia</w:t>
      </w:r>
      <w:proofErr w:type="spellEnd"/>
      <w:r w:rsidRPr="00C50764">
        <w:rPr>
          <w:lang w:eastAsia="ja-JP"/>
        </w:rPr>
        <w:t xml:space="preserve"> X., </w:t>
      </w:r>
      <w:proofErr w:type="spellStart"/>
      <w:r w:rsidRPr="00C50764">
        <w:rPr>
          <w:lang w:eastAsia="ja-JP"/>
        </w:rPr>
        <w:t>Yang</w:t>
      </w:r>
      <w:proofErr w:type="spellEnd"/>
      <w:r w:rsidRPr="00C50764">
        <w:rPr>
          <w:lang w:eastAsia="ja-JP"/>
        </w:rPr>
        <w:t xml:space="preserve">, B. A </w:t>
      </w:r>
      <w:proofErr w:type="spellStart"/>
      <w:r w:rsidRPr="00C50764">
        <w:rPr>
          <w:lang w:eastAsia="ja-JP"/>
        </w:rPr>
        <w:t>Survey</w:t>
      </w:r>
      <w:proofErr w:type="spellEnd"/>
      <w:r w:rsidRPr="00C50764">
        <w:rPr>
          <w:lang w:eastAsia="ja-JP"/>
        </w:rPr>
        <w:t xml:space="preserve"> </w:t>
      </w:r>
      <w:proofErr w:type="spellStart"/>
      <w:r w:rsidRPr="00C50764">
        <w:rPr>
          <w:lang w:eastAsia="ja-JP"/>
        </w:rPr>
        <w:t>of</w:t>
      </w:r>
      <w:proofErr w:type="spellEnd"/>
      <w:r w:rsidRPr="00C50764">
        <w:rPr>
          <w:lang w:eastAsia="ja-JP"/>
        </w:rPr>
        <w:t xml:space="preserve"> </w:t>
      </w:r>
      <w:proofErr w:type="spellStart"/>
      <w:r w:rsidRPr="00C50764">
        <w:rPr>
          <w:lang w:eastAsia="ja-JP"/>
        </w:rPr>
        <w:t>Deep</w:t>
      </w:r>
      <w:proofErr w:type="spellEnd"/>
      <w:r w:rsidRPr="00C50764">
        <w:rPr>
          <w:lang w:eastAsia="ja-JP"/>
        </w:rPr>
        <w:t xml:space="preserve"> </w:t>
      </w:r>
      <w:proofErr w:type="spellStart"/>
      <w:r w:rsidRPr="00C50764">
        <w:rPr>
          <w:lang w:eastAsia="ja-JP"/>
        </w:rPr>
        <w:t>Learning-Based</w:t>
      </w:r>
      <w:proofErr w:type="spellEnd"/>
      <w:r w:rsidRPr="00C50764">
        <w:rPr>
          <w:lang w:eastAsia="ja-JP"/>
        </w:rPr>
        <w:t xml:space="preserve"> </w:t>
      </w:r>
      <w:proofErr w:type="spellStart"/>
      <w:r w:rsidRPr="00C50764">
        <w:rPr>
          <w:lang w:eastAsia="ja-JP"/>
        </w:rPr>
        <w:t>Pedestrian</w:t>
      </w:r>
      <w:proofErr w:type="spellEnd"/>
      <w:r w:rsidRPr="00C50764">
        <w:rPr>
          <w:lang w:eastAsia="ja-JP"/>
        </w:rPr>
        <w:t xml:space="preserve"> </w:t>
      </w:r>
      <w:proofErr w:type="spellStart"/>
      <w:r w:rsidRPr="00C50764">
        <w:rPr>
          <w:lang w:eastAsia="ja-JP"/>
        </w:rPr>
        <w:t>Trajectory</w:t>
      </w:r>
      <w:proofErr w:type="spellEnd"/>
      <w:r w:rsidRPr="00C50764">
        <w:rPr>
          <w:lang w:eastAsia="ja-JP"/>
        </w:rPr>
        <w:t xml:space="preserve"> </w:t>
      </w:r>
      <w:proofErr w:type="spellStart"/>
      <w:r w:rsidRPr="00C50764">
        <w:rPr>
          <w:lang w:eastAsia="ja-JP"/>
        </w:rPr>
        <w:t>Prediction</w:t>
      </w:r>
      <w:proofErr w:type="spellEnd"/>
      <w:r w:rsidRPr="00C50764">
        <w:rPr>
          <w:lang w:eastAsia="ja-JP"/>
        </w:rPr>
        <w:t xml:space="preserve">: </w:t>
      </w:r>
      <w:proofErr w:type="spellStart"/>
      <w:r w:rsidRPr="00C50764">
        <w:rPr>
          <w:lang w:eastAsia="ja-JP"/>
        </w:rPr>
        <w:t>Challenges</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Solutions</w:t>
      </w:r>
      <w:proofErr w:type="spellEnd"/>
      <w:r w:rsidRPr="00C50764">
        <w:rPr>
          <w:lang w:eastAsia="ja-JP"/>
        </w:rPr>
        <w:t xml:space="preserve">. </w:t>
      </w:r>
      <w:proofErr w:type="spellStart"/>
      <w:r w:rsidRPr="00EA4162">
        <w:rPr>
          <w:i/>
          <w:iCs/>
          <w:lang w:eastAsia="ja-JP"/>
        </w:rPr>
        <w:t>Sensors</w:t>
      </w:r>
      <w:proofErr w:type="spellEnd"/>
      <w:r w:rsidR="00FB4AFA">
        <w:rPr>
          <w:i/>
          <w:iCs/>
          <w:lang w:eastAsia="ja-JP"/>
        </w:rPr>
        <w:t>.</w:t>
      </w:r>
      <w:r w:rsidRPr="00C50764">
        <w:rPr>
          <w:lang w:eastAsia="ja-JP"/>
        </w:rPr>
        <w:t xml:space="preserve"> </w:t>
      </w:r>
      <w:r w:rsidR="00FB4AFA" w:rsidRPr="00C50764">
        <w:rPr>
          <w:lang w:eastAsia="ja-JP"/>
        </w:rPr>
        <w:t>2025</w:t>
      </w:r>
      <w:r w:rsidR="00FB4AFA">
        <w:rPr>
          <w:lang w:eastAsia="ja-JP"/>
        </w:rPr>
        <w:t xml:space="preserve">. </w:t>
      </w:r>
      <w:r w:rsidRPr="00C50764">
        <w:rPr>
          <w:lang w:eastAsia="ja-JP"/>
        </w:rPr>
        <w:t>25</w:t>
      </w:r>
      <w:r w:rsidR="00FB4AFA">
        <w:rPr>
          <w:lang w:eastAsia="ja-JP"/>
        </w:rPr>
        <w:t xml:space="preserve"> </w:t>
      </w:r>
      <w:r w:rsidRPr="00C50764">
        <w:rPr>
          <w:lang w:eastAsia="ja-JP"/>
        </w:rPr>
        <w:t>(3)</w:t>
      </w:r>
      <w:r w:rsidR="00FB4AFA">
        <w:rPr>
          <w:lang w:eastAsia="ja-JP"/>
        </w:rPr>
        <w:t>.</w:t>
      </w:r>
      <w:r w:rsidRPr="00C50764">
        <w:rPr>
          <w:lang w:eastAsia="ja-JP"/>
        </w:rPr>
        <w:t xml:space="preserve"> 957. </w:t>
      </w:r>
      <w:r w:rsidR="00EA4162" w:rsidRPr="00EA4162">
        <w:rPr>
          <w:lang w:eastAsia="ja-JP"/>
        </w:rPr>
        <w:lastRenderedPageBreak/>
        <w:t>DOI:</w:t>
      </w:r>
      <w:r w:rsidR="00EA4162">
        <w:rPr>
          <w:lang w:eastAsia="ja-JP"/>
        </w:rPr>
        <w:t xml:space="preserve"> </w:t>
      </w:r>
      <w:r w:rsidRPr="00C50764">
        <w:rPr>
          <w:lang w:eastAsia="ja-JP"/>
        </w:rPr>
        <w:t>https://doi.org/10.3390/s25030957</w:t>
      </w:r>
      <w:r w:rsidR="00AD27B6">
        <w:rPr>
          <w:lang w:eastAsia="ja-JP"/>
        </w:rPr>
        <w:t>.</w:t>
      </w:r>
    </w:p>
    <w:p w14:paraId="56EFBF31" w14:textId="3EC5D553" w:rsidR="00393B8B" w:rsidRDefault="00AD27B6" w:rsidP="002A1FFC">
      <w:pPr>
        <w:pStyle w:val="a3"/>
        <w:numPr>
          <w:ilvl w:val="0"/>
          <w:numId w:val="2"/>
        </w:numPr>
        <w:tabs>
          <w:tab w:val="clear" w:pos="9639"/>
        </w:tabs>
        <w:ind w:left="0" w:firstLine="709"/>
      </w:pPr>
      <w:proofErr w:type="spellStart"/>
      <w:r w:rsidRPr="00AD27B6">
        <w:rPr>
          <w:lang w:eastAsia="ja-JP"/>
        </w:rPr>
        <w:t>Xu</w:t>
      </w:r>
      <w:proofErr w:type="spellEnd"/>
      <w:r w:rsidRPr="00AD27B6">
        <w:rPr>
          <w:lang w:eastAsia="ja-JP"/>
        </w:rPr>
        <w:t xml:space="preserve"> Z., </w:t>
      </w:r>
      <w:proofErr w:type="spellStart"/>
      <w:r w:rsidRPr="00AD27B6">
        <w:rPr>
          <w:lang w:eastAsia="ja-JP"/>
        </w:rPr>
        <w:t>et</w:t>
      </w:r>
      <w:proofErr w:type="spellEnd"/>
      <w:r w:rsidRPr="00AD27B6">
        <w:rPr>
          <w:lang w:eastAsia="ja-JP"/>
        </w:rPr>
        <w:t xml:space="preserve"> </w:t>
      </w:r>
      <w:proofErr w:type="spellStart"/>
      <w:r w:rsidRPr="00AD27B6">
        <w:rPr>
          <w:lang w:eastAsia="ja-JP"/>
        </w:rPr>
        <w:t>al</w:t>
      </w:r>
      <w:proofErr w:type="spellEnd"/>
      <w:r w:rsidRPr="00AD27B6">
        <w:rPr>
          <w:lang w:eastAsia="ja-JP"/>
        </w:rPr>
        <w:t xml:space="preserve">. </w:t>
      </w:r>
      <w:proofErr w:type="spellStart"/>
      <w:r w:rsidRPr="00AD27B6">
        <w:rPr>
          <w:lang w:eastAsia="ja-JP"/>
        </w:rPr>
        <w:t>Towards</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Foundation</w:t>
      </w:r>
      <w:proofErr w:type="spellEnd"/>
      <w:r w:rsidRPr="00AD27B6">
        <w:rPr>
          <w:lang w:eastAsia="ja-JP"/>
        </w:rPr>
        <w:t xml:space="preserve"> </w:t>
      </w:r>
      <w:proofErr w:type="spellStart"/>
      <w:r w:rsidRPr="00AD27B6">
        <w:rPr>
          <w:lang w:eastAsia="ja-JP"/>
        </w:rPr>
        <w:t>Model</w:t>
      </w:r>
      <w:proofErr w:type="spellEnd"/>
      <w:r w:rsidRPr="00AD27B6">
        <w:rPr>
          <w:lang w:eastAsia="ja-JP"/>
        </w:rPr>
        <w:t xml:space="preserve">: </w:t>
      </w:r>
      <w:proofErr w:type="spellStart"/>
      <w:r w:rsidRPr="00AD27B6">
        <w:rPr>
          <w:lang w:eastAsia="ja-JP"/>
        </w:rPr>
        <w:t>Recent</w:t>
      </w:r>
      <w:proofErr w:type="spellEnd"/>
      <w:r w:rsidRPr="00AD27B6">
        <w:rPr>
          <w:lang w:eastAsia="ja-JP"/>
        </w:rPr>
        <w:t xml:space="preserve"> </w:t>
      </w:r>
      <w:proofErr w:type="spellStart"/>
      <w:r w:rsidRPr="00AD27B6">
        <w:rPr>
          <w:lang w:eastAsia="ja-JP"/>
        </w:rPr>
        <w:t>Trends</w:t>
      </w:r>
      <w:proofErr w:type="spellEnd"/>
      <w:r w:rsidRPr="00AD27B6">
        <w:rPr>
          <w:lang w:eastAsia="ja-JP"/>
        </w:rPr>
        <w:t xml:space="preserve"> </w:t>
      </w:r>
      <w:proofErr w:type="spellStart"/>
      <w:r w:rsidRPr="00AD27B6">
        <w:rPr>
          <w:lang w:eastAsia="ja-JP"/>
        </w:rPr>
        <w:t>in</w:t>
      </w:r>
      <w:proofErr w:type="spellEnd"/>
      <w:r w:rsidRPr="00AD27B6">
        <w:rPr>
          <w:lang w:eastAsia="ja-JP"/>
        </w:rPr>
        <w:t xml:space="preserve"> </w:t>
      </w:r>
      <w:proofErr w:type="spellStart"/>
      <w:r w:rsidRPr="00AD27B6">
        <w:rPr>
          <w:lang w:eastAsia="ja-JP"/>
        </w:rPr>
        <w:t>Vision-Based</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Estimation</w:t>
      </w:r>
      <w:proofErr w:type="spellEnd"/>
      <w:r w:rsidRPr="00AD27B6">
        <w:rPr>
          <w:lang w:eastAsia="ja-JP"/>
        </w:rPr>
        <w:t>. 2025. URL: https://arxiv.org/abs/2507.11540 (дата звернення: 10.02.2026).</w:t>
      </w:r>
    </w:p>
    <w:p w14:paraId="59BF974E" w14:textId="1EFB76EA" w:rsidR="00393B8B" w:rsidRDefault="00C50764" w:rsidP="002A1FFC">
      <w:pPr>
        <w:pStyle w:val="a3"/>
        <w:numPr>
          <w:ilvl w:val="0"/>
          <w:numId w:val="2"/>
        </w:numPr>
        <w:tabs>
          <w:tab w:val="clear" w:pos="9639"/>
        </w:tabs>
        <w:ind w:left="0" w:firstLine="709"/>
      </w:pPr>
      <w:proofErr w:type="spellStart"/>
      <w:r w:rsidRPr="00C50764">
        <w:rPr>
          <w:lang w:eastAsia="ja-JP"/>
        </w:rPr>
        <w:t>Wang</w:t>
      </w:r>
      <w:proofErr w:type="spellEnd"/>
      <w:r w:rsidRPr="00C50764">
        <w:rPr>
          <w:lang w:eastAsia="ja-JP"/>
        </w:rPr>
        <w:t xml:space="preserve"> R., </w:t>
      </w:r>
      <w:proofErr w:type="spellStart"/>
      <w:r w:rsidRPr="00C50764">
        <w:rPr>
          <w:lang w:eastAsia="ja-JP"/>
        </w:rPr>
        <w:t>Li</w:t>
      </w:r>
      <w:proofErr w:type="spellEnd"/>
      <w:r w:rsidRPr="00C50764">
        <w:rPr>
          <w:lang w:eastAsia="ja-JP"/>
        </w:rPr>
        <w:t xml:space="preserve"> W., </w:t>
      </w:r>
      <w:proofErr w:type="spellStart"/>
      <w:r w:rsidRPr="00C50764">
        <w:rPr>
          <w:lang w:eastAsia="ja-JP"/>
        </w:rPr>
        <w:t>Feng</w:t>
      </w:r>
      <w:proofErr w:type="spellEnd"/>
      <w:r w:rsidRPr="00C50764">
        <w:rPr>
          <w:lang w:eastAsia="ja-JP"/>
        </w:rPr>
        <w:t xml:space="preserve"> Z., </w:t>
      </w:r>
      <w:proofErr w:type="spellStart"/>
      <w:r w:rsidRPr="00C50764">
        <w:rPr>
          <w:lang w:eastAsia="ja-JP"/>
        </w:rPr>
        <w:t>et</w:t>
      </w:r>
      <w:proofErr w:type="spellEnd"/>
      <w:r w:rsidRPr="00C50764">
        <w:rPr>
          <w:lang w:eastAsia="ja-JP"/>
        </w:rPr>
        <w:t xml:space="preserve"> </w:t>
      </w:r>
      <w:proofErr w:type="spellStart"/>
      <w:r w:rsidRPr="00C50764">
        <w:rPr>
          <w:lang w:eastAsia="ja-JP"/>
        </w:rPr>
        <w:t>al</w:t>
      </w:r>
      <w:proofErr w:type="spellEnd"/>
      <w:r w:rsidRPr="00C50764">
        <w:rPr>
          <w:lang w:eastAsia="ja-JP"/>
        </w:rPr>
        <w:t xml:space="preserve">. D3-RSMDE: 40× </w:t>
      </w:r>
      <w:proofErr w:type="spellStart"/>
      <w:r w:rsidRPr="00C50764">
        <w:rPr>
          <w:lang w:eastAsia="ja-JP"/>
        </w:rPr>
        <w:t>Faster</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High-Fidelity</w:t>
      </w:r>
      <w:proofErr w:type="spellEnd"/>
      <w:r w:rsidRPr="00C50764">
        <w:rPr>
          <w:lang w:eastAsia="ja-JP"/>
        </w:rPr>
        <w:t xml:space="preserve"> </w:t>
      </w:r>
      <w:proofErr w:type="spellStart"/>
      <w:r w:rsidRPr="00C50764">
        <w:rPr>
          <w:lang w:eastAsia="ja-JP"/>
        </w:rPr>
        <w:t>Remote</w:t>
      </w:r>
      <w:proofErr w:type="spellEnd"/>
      <w:r w:rsidRPr="00C50764">
        <w:rPr>
          <w:lang w:eastAsia="ja-JP"/>
        </w:rPr>
        <w:t xml:space="preserve"> </w:t>
      </w:r>
      <w:proofErr w:type="spellStart"/>
      <w:r w:rsidRPr="00C50764">
        <w:rPr>
          <w:lang w:eastAsia="ja-JP"/>
        </w:rPr>
        <w:t>Sensing</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https://arxiv.org/abs/2603.16362 (дата звернення: 10.02.2026).</w:t>
      </w:r>
    </w:p>
    <w:p w14:paraId="4F58C18F" w14:textId="79D4BB4D" w:rsidR="00393B8B" w:rsidRDefault="00C50764" w:rsidP="002A1FFC">
      <w:pPr>
        <w:pStyle w:val="a3"/>
        <w:numPr>
          <w:ilvl w:val="0"/>
          <w:numId w:val="2"/>
        </w:numPr>
        <w:tabs>
          <w:tab w:val="clear" w:pos="9639"/>
        </w:tabs>
        <w:ind w:left="0" w:firstLine="709"/>
      </w:pPr>
      <w:proofErr w:type="spellStart"/>
      <w:r w:rsidRPr="00C50764">
        <w:rPr>
          <w:lang w:eastAsia="ja-JP"/>
        </w:rPr>
        <w:t>Manghotay</w:t>
      </w:r>
      <w:proofErr w:type="spellEnd"/>
      <w:r w:rsidRPr="00C50764">
        <w:rPr>
          <w:lang w:eastAsia="ja-JP"/>
        </w:rPr>
        <w:t xml:space="preserve"> R. A., </w:t>
      </w:r>
      <w:proofErr w:type="spellStart"/>
      <w:r w:rsidRPr="00C50764">
        <w:rPr>
          <w:lang w:eastAsia="ja-JP"/>
        </w:rPr>
        <w:t>Liang</w:t>
      </w:r>
      <w:proofErr w:type="spellEnd"/>
      <w:r w:rsidRPr="00C50764">
        <w:rPr>
          <w:lang w:eastAsia="ja-JP"/>
        </w:rPr>
        <w:t xml:space="preserve"> J. </w:t>
      </w:r>
      <w:proofErr w:type="spellStart"/>
      <w:r w:rsidRPr="00C50764">
        <w:rPr>
          <w:lang w:eastAsia="ja-JP"/>
        </w:rPr>
        <w:t>Lightweight</w:t>
      </w:r>
      <w:proofErr w:type="spellEnd"/>
      <w:r w:rsidRPr="00C50764">
        <w:rPr>
          <w:lang w:eastAsia="ja-JP"/>
        </w:rPr>
        <w:t xml:space="preserve"> </w:t>
      </w:r>
      <w:proofErr w:type="spellStart"/>
      <w:r w:rsidRPr="00C50764">
        <w:rPr>
          <w:lang w:eastAsia="ja-JP"/>
        </w:rPr>
        <w:t>Prompt-Guided</w:t>
      </w:r>
      <w:proofErr w:type="spellEnd"/>
      <w:r w:rsidRPr="00C50764">
        <w:rPr>
          <w:lang w:eastAsia="ja-JP"/>
        </w:rPr>
        <w:t xml:space="preserve"> CLIP </w:t>
      </w:r>
      <w:proofErr w:type="spellStart"/>
      <w:r w:rsidRPr="00C50764">
        <w:rPr>
          <w:lang w:eastAsia="ja-JP"/>
        </w:rPr>
        <w:t>Adaptation</w:t>
      </w:r>
      <w:proofErr w:type="spellEnd"/>
      <w:r w:rsidRPr="00C50764">
        <w:rPr>
          <w:lang w:eastAsia="ja-JP"/>
        </w:rPr>
        <w:t xml:space="preserve"> </w:t>
      </w:r>
      <w:proofErr w:type="spellStart"/>
      <w:r w:rsidRPr="00C50764">
        <w:rPr>
          <w:lang w:eastAsia="ja-JP"/>
        </w:rPr>
        <w:t>for</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https://arxiv.org/abs/2604.01118 (дата звернення: 10.02.2026).</w:t>
      </w:r>
    </w:p>
    <w:p w14:paraId="7551A425" w14:textId="540482DF" w:rsidR="00393B8B" w:rsidRDefault="00393B8B" w:rsidP="002A1FFC">
      <w:pPr>
        <w:pStyle w:val="a3"/>
        <w:numPr>
          <w:ilvl w:val="0"/>
          <w:numId w:val="2"/>
        </w:numPr>
        <w:tabs>
          <w:tab w:val="clear" w:pos="9639"/>
        </w:tabs>
        <w:ind w:left="0" w:firstLine="709"/>
      </w:pPr>
      <w:r w:rsidRPr="00393B8B">
        <w:rPr>
          <w:lang w:eastAsia="ja-JP"/>
        </w:rPr>
        <w:t xml:space="preserve">Нікуліна О. М., Кондратов О. М. Модель ідентифікації параметрів динамічного об’єкту з використанням </w:t>
      </w:r>
      <w:proofErr w:type="spellStart"/>
      <w:r w:rsidRPr="00393B8B">
        <w:rPr>
          <w:lang w:eastAsia="ja-JP"/>
        </w:rPr>
        <w:t>DEtection</w:t>
      </w:r>
      <w:proofErr w:type="spellEnd"/>
      <w:r w:rsidRPr="00393B8B">
        <w:rPr>
          <w:lang w:eastAsia="ja-JP"/>
        </w:rPr>
        <w:t xml:space="preserve"> </w:t>
      </w:r>
      <w:proofErr w:type="spellStart"/>
      <w:r w:rsidRPr="00393B8B">
        <w:rPr>
          <w:lang w:eastAsia="ja-JP"/>
        </w:rPr>
        <w:t>TRansformer</w:t>
      </w:r>
      <w:proofErr w:type="spellEnd"/>
      <w:r w:rsidRPr="00393B8B">
        <w:rPr>
          <w:lang w:eastAsia="ja-JP"/>
        </w:rPr>
        <w:t xml:space="preserve"> та </w:t>
      </w:r>
      <w:proofErr w:type="spellStart"/>
      <w:r w:rsidRPr="00393B8B">
        <w:rPr>
          <w:lang w:eastAsia="ja-JP"/>
        </w:rPr>
        <w:t>Optical</w:t>
      </w:r>
      <w:proofErr w:type="spellEnd"/>
      <w:r w:rsidRPr="00393B8B">
        <w:rPr>
          <w:lang w:eastAsia="ja-JP"/>
        </w:rPr>
        <w:t xml:space="preserve"> </w:t>
      </w:r>
      <w:proofErr w:type="spellStart"/>
      <w:r w:rsidRPr="00393B8B">
        <w:rPr>
          <w:lang w:eastAsia="ja-JP"/>
        </w:rPr>
        <w:t>Flow</w:t>
      </w:r>
      <w:proofErr w:type="spellEnd"/>
      <w:r w:rsidRPr="00393B8B">
        <w:rPr>
          <w:lang w:eastAsia="ja-JP"/>
        </w:rPr>
        <w:t xml:space="preserve">. </w:t>
      </w:r>
      <w:r w:rsidRPr="00BB33F0">
        <w:rPr>
          <w:i/>
          <w:iCs/>
          <w:lang w:eastAsia="ja-JP"/>
        </w:rPr>
        <w:t>Інформаційні технології: наука, техніка, технологія, освіта, здоров’я: Тези доповідей ХXХІІ міжнародної науково-практичної конференції MicroCAD-2024, 22-24 травня 2024 р.</w:t>
      </w:r>
      <w:r w:rsidRPr="00393B8B">
        <w:rPr>
          <w:lang w:eastAsia="ja-JP"/>
        </w:rPr>
        <w:t xml:space="preserve"> Харків</w:t>
      </w:r>
      <w:r w:rsidR="00FB4AFA">
        <w:rPr>
          <w:lang w:eastAsia="ja-JP"/>
        </w:rPr>
        <w:t>.</w:t>
      </w:r>
      <w:r w:rsidRPr="00393B8B">
        <w:rPr>
          <w:lang w:eastAsia="ja-JP"/>
        </w:rPr>
        <w:t xml:space="preserve"> НТУ «ХПІ». 2024. С. 1047.</w:t>
      </w:r>
    </w:p>
    <w:p w14:paraId="01B232AC" w14:textId="21D4CBAA" w:rsidR="0000557D" w:rsidRDefault="0000557D" w:rsidP="002A1FFC">
      <w:pPr>
        <w:pStyle w:val="a3"/>
        <w:numPr>
          <w:ilvl w:val="0"/>
          <w:numId w:val="2"/>
        </w:numPr>
        <w:tabs>
          <w:tab w:val="clear" w:pos="9639"/>
        </w:tabs>
        <w:ind w:left="0" w:firstLine="709"/>
      </w:pPr>
      <w:bookmarkStart w:id="119" w:name="_Ref221352247"/>
      <w:r w:rsidRPr="00CF7743">
        <w:t xml:space="preserve">Нікуліна О. М., Кондратов О. М. Методи дистанційної ідентифікації динамічних параметрів об’єкта. </w:t>
      </w:r>
      <w:r w:rsidRPr="00CF7743">
        <w:rPr>
          <w:i/>
          <w:iCs/>
        </w:rPr>
        <w:t>Інформаційні технології: наука, техніка, технологія, освіта, здоров’я: Тези доповідей ХXХІ міжнародної науково-практичної конференції MicroCAD-2023, 17-20 травня 2023 р</w:t>
      </w:r>
      <w:r w:rsidRPr="00CF7743">
        <w:t>. Харків</w:t>
      </w:r>
      <w:r w:rsidR="00FB4AFA">
        <w:t>.</w:t>
      </w:r>
      <w:r w:rsidRPr="00CF7743">
        <w:t xml:space="preserve"> НТУ «ХПІ». 2023. С. 1047.</w:t>
      </w:r>
      <w:bookmarkEnd w:id="119"/>
    </w:p>
    <w:p w14:paraId="31897E59" w14:textId="4343B812" w:rsidR="0000557D" w:rsidRDefault="00BB33F0" w:rsidP="002A1FFC">
      <w:pPr>
        <w:pStyle w:val="a3"/>
        <w:numPr>
          <w:ilvl w:val="0"/>
          <w:numId w:val="2"/>
        </w:numPr>
        <w:tabs>
          <w:tab w:val="clear" w:pos="9639"/>
        </w:tabs>
        <w:ind w:left="0" w:firstLine="709"/>
      </w:pPr>
      <w:r w:rsidRPr="0000557D">
        <w:rPr>
          <w:lang w:eastAsia="ja-JP"/>
        </w:rPr>
        <w:t>Кондратов</w:t>
      </w:r>
      <w:r w:rsidRPr="00BB33F0">
        <w:rPr>
          <w:lang w:eastAsia="ja-JP"/>
        </w:rPr>
        <w:t xml:space="preserve"> </w:t>
      </w:r>
      <w:r w:rsidRPr="0000557D">
        <w:rPr>
          <w:lang w:eastAsia="ja-JP"/>
        </w:rPr>
        <w:t>О.</w:t>
      </w:r>
      <w:r>
        <w:rPr>
          <w:lang w:eastAsia="ja-JP"/>
        </w:rPr>
        <w:t xml:space="preserve"> </w:t>
      </w:r>
      <w:r w:rsidRPr="0000557D">
        <w:rPr>
          <w:lang w:eastAsia="ja-JP"/>
        </w:rPr>
        <w:t xml:space="preserve">М., </w:t>
      </w:r>
      <w:r w:rsidR="0000557D" w:rsidRPr="0000557D">
        <w:rPr>
          <w:lang w:eastAsia="ja-JP"/>
        </w:rPr>
        <w:t>Нікуліна О. М.</w:t>
      </w:r>
      <w:r>
        <w:rPr>
          <w:lang w:eastAsia="ja-JP"/>
        </w:rPr>
        <w:t>,</w:t>
      </w:r>
      <w:r w:rsidR="0000557D" w:rsidRPr="0000557D">
        <w:rPr>
          <w:lang w:eastAsia="ja-JP"/>
        </w:rPr>
        <w:t xml:space="preserve"> </w:t>
      </w:r>
      <w:r w:rsidRPr="0000557D">
        <w:rPr>
          <w:lang w:eastAsia="ja-JP"/>
        </w:rPr>
        <w:t>Северин</w:t>
      </w:r>
      <w:r w:rsidRPr="00BB33F0">
        <w:rPr>
          <w:lang w:eastAsia="ja-JP"/>
        </w:rPr>
        <w:t xml:space="preserve"> </w:t>
      </w:r>
      <w:r w:rsidRPr="0000557D">
        <w:rPr>
          <w:lang w:eastAsia="ja-JP"/>
        </w:rPr>
        <w:t xml:space="preserve">В. П., </w:t>
      </w:r>
      <w:proofErr w:type="spellStart"/>
      <w:r w:rsidRPr="0000557D">
        <w:rPr>
          <w:lang w:eastAsia="ja-JP"/>
        </w:rPr>
        <w:t>Рекова</w:t>
      </w:r>
      <w:proofErr w:type="spellEnd"/>
      <w:r w:rsidRPr="0000557D">
        <w:rPr>
          <w:lang w:eastAsia="ja-JP"/>
        </w:rPr>
        <w:t xml:space="preserve"> Н.</w:t>
      </w:r>
      <w:r>
        <w:rPr>
          <w:lang w:eastAsia="ja-JP"/>
        </w:rPr>
        <w:t xml:space="preserve"> </w:t>
      </w:r>
      <w:r w:rsidRPr="0000557D">
        <w:rPr>
          <w:lang w:eastAsia="ja-JP"/>
        </w:rPr>
        <w:t xml:space="preserve">Ю. </w:t>
      </w:r>
      <w:r w:rsidR="0000557D" w:rsidRPr="0000557D">
        <w:rPr>
          <w:lang w:eastAsia="ja-JP"/>
        </w:rPr>
        <w:t xml:space="preserve">Аналіз інформаційних технологій для дистанційної ідентифікації динамічних об’єктів </w:t>
      </w:r>
      <w:r w:rsidR="0000557D" w:rsidRPr="00D247B1">
        <w:rPr>
          <w:i/>
          <w:iCs/>
          <w:lang w:eastAsia="ja-JP"/>
        </w:rPr>
        <w:t>Вісник НТУ «ХПІ». Серія: Системний аналіз, управління та інформаційні технології.</w:t>
      </w:r>
      <w:r w:rsidR="0000557D" w:rsidRPr="0000557D">
        <w:rPr>
          <w:lang w:eastAsia="ja-JP"/>
        </w:rPr>
        <w:t xml:space="preserve"> Харків: НТУ «ХПІ»</w:t>
      </w:r>
      <w:r w:rsidR="00FB4AFA">
        <w:rPr>
          <w:lang w:eastAsia="ja-JP"/>
        </w:rPr>
        <w:t>.</w:t>
      </w:r>
      <w:r w:rsidR="0000557D" w:rsidRPr="0000557D">
        <w:rPr>
          <w:lang w:eastAsia="ja-JP"/>
        </w:rPr>
        <w:t xml:space="preserve"> 2023. № 1 </w:t>
      </w:r>
      <w:r w:rsidR="00B05B04">
        <w:rPr>
          <w:lang w:eastAsia="ja-JP"/>
        </w:rPr>
        <w:t>(</w:t>
      </w:r>
      <w:r w:rsidR="0000557D" w:rsidRPr="0000557D">
        <w:rPr>
          <w:lang w:eastAsia="ja-JP"/>
        </w:rPr>
        <w:t>9</w:t>
      </w:r>
      <w:r w:rsidR="00B05B04">
        <w:rPr>
          <w:lang w:eastAsia="ja-JP"/>
        </w:rPr>
        <w:t>)</w:t>
      </w:r>
      <w:r w:rsidR="0000557D" w:rsidRPr="0000557D">
        <w:rPr>
          <w:lang w:eastAsia="ja-JP"/>
        </w:rPr>
        <w:t xml:space="preserve">. С. 110–115. </w:t>
      </w:r>
      <w:r w:rsidRPr="00BB33F0">
        <w:rPr>
          <w:lang w:eastAsia="ja-JP"/>
        </w:rPr>
        <w:t xml:space="preserve">URL: </w:t>
      </w:r>
      <w:r w:rsidR="0000557D" w:rsidRPr="0000557D">
        <w:rPr>
          <w:lang w:eastAsia="ja-JP"/>
        </w:rPr>
        <w:t>https://repository.kpi.kharkov.ua/items/cc2d6cd1-eed8-46b6-a99b-725a8ca30a13</w:t>
      </w:r>
      <w:r w:rsidRPr="00BB33F0">
        <w:rPr>
          <w:lang w:eastAsia="ja-JP"/>
        </w:rPr>
        <w:t xml:space="preserve"> (дата звернення: 10.02.2026).</w:t>
      </w:r>
    </w:p>
    <w:p w14:paraId="50AA1DD6" w14:textId="1328C78D" w:rsidR="0000557D" w:rsidRDefault="0000557D" w:rsidP="002A1FFC">
      <w:pPr>
        <w:pStyle w:val="a3"/>
        <w:numPr>
          <w:ilvl w:val="0"/>
          <w:numId w:val="2"/>
        </w:numPr>
        <w:tabs>
          <w:tab w:val="clear" w:pos="9639"/>
        </w:tabs>
        <w:ind w:left="0" w:firstLine="709"/>
      </w:pPr>
      <w:r w:rsidRPr="00CF7743">
        <w:t xml:space="preserve">Kondratov O., </w:t>
      </w:r>
      <w:proofErr w:type="spellStart"/>
      <w:r w:rsidRPr="00CF7743">
        <w:t>Severyn</w:t>
      </w:r>
      <w:proofErr w:type="spellEnd"/>
      <w:r w:rsidRPr="00CF7743">
        <w:t xml:space="preserve"> V. </w:t>
      </w:r>
      <w:proofErr w:type="spellStart"/>
      <w:r w:rsidRPr="00CF7743">
        <w:t>and</w:t>
      </w:r>
      <w:proofErr w:type="spellEnd"/>
      <w:r w:rsidRPr="00CF7743">
        <w:t xml:space="preserve"> </w:t>
      </w:r>
      <w:proofErr w:type="spellStart"/>
      <w:r w:rsidRPr="00CF7743">
        <w:t>Nikulina</w:t>
      </w:r>
      <w:proofErr w:type="spellEnd"/>
      <w:r w:rsidRPr="00CF7743">
        <w:t xml:space="preserve"> O., </w:t>
      </w:r>
      <w:proofErr w:type="spellStart"/>
      <w:r w:rsidRPr="00CF7743">
        <w:t>Intelligent</w:t>
      </w:r>
      <w:proofErr w:type="spellEnd"/>
      <w:r w:rsidRPr="00CF7743">
        <w:t xml:space="preserve"> Technologies </w:t>
      </w:r>
      <w:proofErr w:type="spellStart"/>
      <w:r w:rsidRPr="00CF7743">
        <w:t>of</w:t>
      </w:r>
      <w:proofErr w:type="spellEnd"/>
      <w:r w:rsidRPr="00CF7743">
        <w:t xml:space="preserve"> </w:t>
      </w:r>
      <w:proofErr w:type="spellStart"/>
      <w:r w:rsidRPr="00CF7743">
        <w:t>Remote</w:t>
      </w:r>
      <w:proofErr w:type="spellEnd"/>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00D247B1">
        <w:t>.</w:t>
      </w:r>
      <w:r w:rsidRPr="00CF7743">
        <w:t xml:space="preserve"> </w:t>
      </w:r>
      <w:r w:rsidRPr="00267DAA">
        <w:rPr>
          <w:i/>
          <w:iCs/>
        </w:rPr>
        <w:t xml:space="preserve">2025 IEEE 6th </w:t>
      </w:r>
      <w:proofErr w:type="spellStart"/>
      <w:r w:rsidRPr="00267DAA">
        <w:rPr>
          <w:i/>
          <w:iCs/>
        </w:rPr>
        <w:t>KhPI</w:t>
      </w:r>
      <w:proofErr w:type="spellEnd"/>
      <w:r w:rsidRPr="00267DAA">
        <w:rPr>
          <w:i/>
          <w:iCs/>
        </w:rPr>
        <w:t xml:space="preserve"> </w:t>
      </w:r>
      <w:proofErr w:type="spellStart"/>
      <w:r w:rsidRPr="00267DAA">
        <w:rPr>
          <w:i/>
          <w:iCs/>
        </w:rPr>
        <w:t>Week</w:t>
      </w:r>
      <w:proofErr w:type="spellEnd"/>
      <w:r w:rsidRPr="00267DAA">
        <w:rPr>
          <w:i/>
          <w:iCs/>
        </w:rPr>
        <w:t xml:space="preserve"> </w:t>
      </w:r>
      <w:proofErr w:type="spellStart"/>
      <w:r w:rsidRPr="00267DAA">
        <w:rPr>
          <w:i/>
          <w:iCs/>
        </w:rPr>
        <w:t>on</w:t>
      </w:r>
      <w:proofErr w:type="spellEnd"/>
      <w:r w:rsidRPr="00267DAA">
        <w:rPr>
          <w:i/>
          <w:iCs/>
        </w:rPr>
        <w:t xml:space="preserve"> </w:t>
      </w:r>
      <w:proofErr w:type="spellStart"/>
      <w:r w:rsidRPr="00267DAA">
        <w:rPr>
          <w:i/>
          <w:iCs/>
        </w:rPr>
        <w:t>Advanced</w:t>
      </w:r>
      <w:proofErr w:type="spellEnd"/>
      <w:r w:rsidRPr="00267DAA">
        <w:rPr>
          <w:i/>
          <w:iCs/>
        </w:rPr>
        <w:t xml:space="preserve"> </w:t>
      </w:r>
      <w:proofErr w:type="spellStart"/>
      <w:r w:rsidRPr="00267DAA">
        <w:rPr>
          <w:i/>
          <w:iCs/>
        </w:rPr>
        <w:t>Technology</w:t>
      </w:r>
      <w:proofErr w:type="spellEnd"/>
      <w:r w:rsidRPr="00267DAA">
        <w:rPr>
          <w:i/>
          <w:iCs/>
        </w:rPr>
        <w:t xml:space="preserve"> (</w:t>
      </w:r>
      <w:proofErr w:type="spellStart"/>
      <w:r w:rsidRPr="00267DAA">
        <w:rPr>
          <w:i/>
          <w:iCs/>
        </w:rPr>
        <w:t>KhPIWeek</w:t>
      </w:r>
      <w:proofErr w:type="spellEnd"/>
      <w:r w:rsidRPr="00267DAA">
        <w:rPr>
          <w:i/>
          <w:iCs/>
        </w:rPr>
        <w:t>)</w:t>
      </w:r>
      <w:r w:rsidR="00D247B1" w:rsidRPr="00267DAA">
        <w:rPr>
          <w:i/>
          <w:iCs/>
        </w:rPr>
        <w:t>.</w:t>
      </w:r>
      <w:r w:rsidR="00D247B1">
        <w:t xml:space="preserve"> </w:t>
      </w:r>
      <w:r w:rsidR="00D247B1">
        <w:rPr>
          <w:lang w:val="en-US"/>
        </w:rPr>
        <w:t>PP.</w:t>
      </w:r>
      <w:r w:rsidRPr="00CF7743">
        <w:t xml:space="preserve"> 843-848 </w:t>
      </w:r>
      <w:r w:rsidR="00D247B1" w:rsidRPr="00D247B1">
        <w:t>DOI:</w:t>
      </w:r>
      <w:r w:rsidR="00D247B1">
        <w:t xml:space="preserve"> </w:t>
      </w:r>
      <w:r w:rsidRPr="00CF7743">
        <w:t>https://doi.org/10.1109/KhPIWeek61436.2025.11288651.</w:t>
      </w:r>
    </w:p>
    <w:p w14:paraId="79E98388" w14:textId="765264CA" w:rsidR="0000557D" w:rsidRDefault="00267DAA" w:rsidP="002A1FFC">
      <w:pPr>
        <w:pStyle w:val="a3"/>
        <w:numPr>
          <w:ilvl w:val="0"/>
          <w:numId w:val="2"/>
        </w:numPr>
        <w:tabs>
          <w:tab w:val="clear" w:pos="9639"/>
        </w:tabs>
        <w:ind w:left="0" w:firstLine="709"/>
      </w:pPr>
      <w:r w:rsidRPr="00CF7743">
        <w:lastRenderedPageBreak/>
        <w:t>Кондратов</w:t>
      </w:r>
      <w:r w:rsidRPr="00043249">
        <w:t xml:space="preserve"> </w:t>
      </w:r>
      <w:r w:rsidRPr="00CF7743">
        <w:t xml:space="preserve">О.М., </w:t>
      </w:r>
      <w:r w:rsidR="00043249" w:rsidRPr="00CF7743">
        <w:t>Нікуліна</w:t>
      </w:r>
      <w:r w:rsidR="00043249" w:rsidRPr="00043249">
        <w:t xml:space="preserve"> </w:t>
      </w:r>
      <w:r w:rsidR="00043249" w:rsidRPr="00CF7743">
        <w:t>О. М., Северин</w:t>
      </w:r>
      <w:r w:rsidR="00043249" w:rsidRPr="00043249">
        <w:t xml:space="preserve"> </w:t>
      </w:r>
      <w:r w:rsidR="00043249" w:rsidRPr="00CF7743">
        <w:t xml:space="preserve">В. П., </w:t>
      </w:r>
      <w:proofErr w:type="spellStart"/>
      <w:r w:rsidR="00043249" w:rsidRPr="00CF7743">
        <w:t>Ольховий</w:t>
      </w:r>
      <w:proofErr w:type="spellEnd"/>
      <w:r w:rsidR="00043249" w:rsidRPr="00CF7743">
        <w:t xml:space="preserve"> О.</w:t>
      </w:r>
      <w:r w:rsidRPr="00267DAA">
        <w:t xml:space="preserve"> </w:t>
      </w:r>
      <w:r w:rsidR="00043249" w:rsidRPr="00CF7743">
        <w:t xml:space="preserve">М. </w:t>
      </w:r>
      <w:r w:rsidR="0000557D" w:rsidRPr="00CF7743">
        <w:t xml:space="preserve">Моделі дистанційної ідентифікації параметрів динамічних об’єктів з використанням </w:t>
      </w:r>
      <w:proofErr w:type="spellStart"/>
      <w:r w:rsidR="0000557D" w:rsidRPr="00CF7743">
        <w:t>трансформерів</w:t>
      </w:r>
      <w:proofErr w:type="spellEnd"/>
      <w:r w:rsidR="0000557D" w:rsidRPr="00CF7743">
        <w:t xml:space="preserve"> виявлення та оптичного потоку</w:t>
      </w:r>
      <w:r w:rsidR="00043249" w:rsidRPr="00043249">
        <w:t>.</w:t>
      </w:r>
      <w:r w:rsidR="0000557D" w:rsidRPr="00CF7743">
        <w:t xml:space="preserve"> </w:t>
      </w:r>
      <w:r w:rsidR="0000557D" w:rsidRPr="00043249">
        <w:rPr>
          <w:i/>
          <w:iCs/>
        </w:rPr>
        <w:t>Вісник НТУ «ХПІ». Серія: Системний аналіз, управління та інформаційні технології.</w:t>
      </w:r>
      <w:r w:rsidR="0000557D" w:rsidRPr="00CF7743">
        <w:t xml:space="preserve"> Харків</w:t>
      </w:r>
      <w:r w:rsidR="00043249" w:rsidRPr="00043249">
        <w:t>.</w:t>
      </w:r>
      <w:r w:rsidR="0000557D" w:rsidRPr="00CF7743">
        <w:t xml:space="preserve"> НТУ «ХПІ»</w:t>
      </w:r>
      <w:r w:rsidR="00043249">
        <w:rPr>
          <w:lang w:val="en-US"/>
        </w:rPr>
        <w:t>.</w:t>
      </w:r>
      <w:r w:rsidR="0000557D" w:rsidRPr="00CF7743">
        <w:t xml:space="preserve"> 2024. № 1 </w:t>
      </w:r>
      <w:r w:rsidR="00FB4AFA">
        <w:t>(</w:t>
      </w:r>
      <w:r w:rsidR="0000557D" w:rsidRPr="00CF7743">
        <w:t>11</w:t>
      </w:r>
      <w:r w:rsidR="00FB4AFA">
        <w:t>)</w:t>
      </w:r>
      <w:r w:rsidR="0000557D" w:rsidRPr="00CF7743">
        <w:t xml:space="preserve">. С. 52–57. </w:t>
      </w:r>
      <w:r w:rsidR="00043249">
        <w:rPr>
          <w:lang w:val="en-US"/>
        </w:rPr>
        <w:t>DOI</w:t>
      </w:r>
      <w:r w:rsidR="00043249" w:rsidRPr="00043249">
        <w:t>:</w:t>
      </w:r>
      <w:r w:rsidR="00043249">
        <w:rPr>
          <w:lang w:val="en-US"/>
        </w:rPr>
        <w:t xml:space="preserve"> </w:t>
      </w:r>
      <w:r w:rsidR="00043249" w:rsidRPr="00043249">
        <w:t>https://doi.org/10.20998/2079-0023.2024.01.08</w:t>
      </w:r>
      <w:r w:rsidR="0000557D" w:rsidRPr="00CF7743">
        <w:t>.</w:t>
      </w:r>
    </w:p>
    <w:p w14:paraId="23FE9377" w14:textId="4D8B25C8" w:rsidR="0000557D" w:rsidRDefault="0000557D" w:rsidP="002A1FFC">
      <w:pPr>
        <w:pStyle w:val="a3"/>
        <w:numPr>
          <w:ilvl w:val="0"/>
          <w:numId w:val="2"/>
        </w:numPr>
        <w:tabs>
          <w:tab w:val="clear" w:pos="9639"/>
        </w:tabs>
        <w:ind w:left="0" w:firstLine="709"/>
      </w:pPr>
      <w:r w:rsidRPr="00CF7743">
        <w:t xml:space="preserve">Кондратов О. М., Нікуліна О. М. Програмна реалізація із використанням </w:t>
      </w:r>
      <w:proofErr w:type="spellStart"/>
      <w:r w:rsidRPr="00CF7743">
        <w:t>трансформера</w:t>
      </w:r>
      <w:proofErr w:type="spellEnd"/>
      <w:r w:rsidRPr="00CF7743">
        <w:t xml:space="preserve"> з оптичним потоком та GEONET для ідентифікації параметрів динамічних об’єктів. </w:t>
      </w:r>
      <w:r w:rsidRPr="00CF7743">
        <w:rPr>
          <w:i/>
        </w:rPr>
        <w:t xml:space="preserve">Вісник НТУ «ХПІ». Серія: Системний аналіз, управління та інформаційні технології. </w:t>
      </w:r>
      <w:r w:rsidRPr="00CF7743">
        <w:t xml:space="preserve">Харків. НТУ «ХПІ», 2024. № 2 </w:t>
      </w:r>
      <w:r w:rsidR="00BE3B2E">
        <w:rPr>
          <w:lang w:val="en-US"/>
        </w:rPr>
        <w:t>(</w:t>
      </w:r>
      <w:r w:rsidRPr="00CF7743">
        <w:t>12</w:t>
      </w:r>
      <w:r w:rsidR="00BE3B2E">
        <w:rPr>
          <w:lang w:val="en-US"/>
        </w:rPr>
        <w:t>)</w:t>
      </w:r>
      <w:r w:rsidRPr="00CF7743">
        <w:t>. С. 86–91.</w:t>
      </w:r>
    </w:p>
    <w:p w14:paraId="14B6307F" w14:textId="68AE236D" w:rsidR="0000557D" w:rsidRDefault="0000557D" w:rsidP="002A1FFC">
      <w:pPr>
        <w:pStyle w:val="a3"/>
        <w:numPr>
          <w:ilvl w:val="0"/>
          <w:numId w:val="2"/>
        </w:numPr>
        <w:tabs>
          <w:tab w:val="clear" w:pos="9639"/>
        </w:tabs>
        <w:ind w:left="0" w:firstLine="709"/>
      </w:pPr>
      <w:r>
        <w:rPr>
          <w:rFonts w:hint="eastAsia"/>
          <w:lang w:eastAsia="ja-JP"/>
        </w:rPr>
        <w:t xml:space="preserve"> </w:t>
      </w:r>
      <w:r w:rsidRPr="0000557D">
        <w:rPr>
          <w:lang w:eastAsia="ja-JP"/>
        </w:rPr>
        <w:t xml:space="preserve">Кондратов О. М., Северин В. П., </w:t>
      </w:r>
      <w:proofErr w:type="spellStart"/>
      <w:r w:rsidRPr="0000557D">
        <w:rPr>
          <w:lang w:eastAsia="ja-JP"/>
        </w:rPr>
        <w:t>Попазов</w:t>
      </w:r>
      <w:proofErr w:type="spellEnd"/>
      <w:r w:rsidRPr="0000557D">
        <w:rPr>
          <w:lang w:eastAsia="ja-JP"/>
        </w:rPr>
        <w:t xml:space="preserve">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w:t>
      </w:r>
      <w:r w:rsidRPr="001E56B5">
        <w:rPr>
          <w:i/>
          <w:iCs/>
          <w:lang w:eastAsia="ja-JP"/>
        </w:rPr>
        <w:t>Вісник НТУ «ХПІ». Серія: Стратегічне управління, управління портфелями, програмами та проектами.</w:t>
      </w:r>
      <w:r w:rsidRPr="0000557D">
        <w:rPr>
          <w:lang w:eastAsia="ja-JP"/>
        </w:rPr>
        <w:t xml:space="preserve"> Харків. НТУ «ХПІ»</w:t>
      </w:r>
      <w:r w:rsidR="005130C8">
        <w:rPr>
          <w:lang w:eastAsia="ja-JP"/>
        </w:rPr>
        <w:t>.</w:t>
      </w:r>
      <w:r w:rsidRPr="0000557D">
        <w:rPr>
          <w:lang w:eastAsia="ja-JP"/>
        </w:rPr>
        <w:t xml:space="preserve"> 2024. № 2 </w:t>
      </w:r>
      <w:r w:rsidR="001E56B5">
        <w:rPr>
          <w:lang w:val="en-US" w:eastAsia="ja-JP"/>
        </w:rPr>
        <w:t>(</w:t>
      </w:r>
      <w:r w:rsidRPr="0000557D">
        <w:rPr>
          <w:lang w:eastAsia="ja-JP"/>
        </w:rPr>
        <w:t>9</w:t>
      </w:r>
      <w:r w:rsidR="001E56B5">
        <w:rPr>
          <w:lang w:val="en-US" w:eastAsia="ja-JP"/>
        </w:rPr>
        <w:t>)</w:t>
      </w:r>
      <w:r w:rsidRPr="0000557D">
        <w:rPr>
          <w:lang w:eastAsia="ja-JP"/>
        </w:rPr>
        <w:t>. С. 35-44.</w:t>
      </w:r>
    </w:p>
    <w:p w14:paraId="605704BA" w14:textId="62F92AE2" w:rsidR="00AA064D" w:rsidRDefault="000A6B0F" w:rsidP="002A1FFC">
      <w:pPr>
        <w:pStyle w:val="a3"/>
        <w:numPr>
          <w:ilvl w:val="0"/>
          <w:numId w:val="2"/>
        </w:numPr>
        <w:tabs>
          <w:tab w:val="clear" w:pos="9639"/>
        </w:tabs>
        <w:ind w:left="0" w:firstLine="709"/>
      </w:pPr>
      <w:r w:rsidRPr="000A6B0F">
        <w:rPr>
          <w:lang w:eastAsia="ja-JP"/>
        </w:rPr>
        <w:t>Кондратов О. М., Нікуліна О. М., Северин В. П., Бубнов А. І.</w:t>
      </w:r>
      <w:r w:rsidR="00AA064D" w:rsidRPr="00AA064D">
        <w:rPr>
          <w:lang w:eastAsia="ja-JP"/>
        </w:rPr>
        <w:t xml:space="preserve"> Розробка нелінійної моделі парогенератора АЕС для інформаційної технології оптимізації управління</w:t>
      </w:r>
      <w:r w:rsidRPr="000A6B0F">
        <w:rPr>
          <w:lang w:eastAsia="ja-JP"/>
        </w:rPr>
        <w:t>.</w:t>
      </w:r>
      <w:r w:rsidR="00AA064D" w:rsidRPr="00AA064D">
        <w:rPr>
          <w:lang w:eastAsia="ja-JP"/>
        </w:rPr>
        <w:t xml:space="preserve"> </w:t>
      </w:r>
      <w:r w:rsidR="00AA064D" w:rsidRPr="000A6B0F">
        <w:rPr>
          <w:i/>
          <w:iCs/>
          <w:lang w:eastAsia="ja-JP"/>
        </w:rPr>
        <w:t>Вісник НТУ «ХПІ». Серія: Системний аналіз, управління та інформаційні технології.</w:t>
      </w:r>
      <w:r w:rsidR="00AA064D" w:rsidRPr="00AA064D">
        <w:rPr>
          <w:lang w:eastAsia="ja-JP"/>
        </w:rPr>
        <w:t xml:space="preserve"> Харків</w:t>
      </w:r>
      <w:r w:rsidRPr="00164508">
        <w:rPr>
          <w:lang w:val="ru-RU" w:eastAsia="ja-JP"/>
        </w:rPr>
        <w:t>.</w:t>
      </w:r>
      <w:r w:rsidR="00AA064D" w:rsidRPr="00AA064D">
        <w:rPr>
          <w:lang w:eastAsia="ja-JP"/>
        </w:rPr>
        <w:t xml:space="preserve"> 2022. № 1 </w:t>
      </w:r>
      <w:r w:rsidRPr="00164508">
        <w:rPr>
          <w:lang w:val="ru-RU" w:eastAsia="ja-JP"/>
        </w:rPr>
        <w:t>(</w:t>
      </w:r>
      <w:r w:rsidR="00AA064D" w:rsidRPr="00AA064D">
        <w:rPr>
          <w:lang w:eastAsia="ja-JP"/>
        </w:rPr>
        <w:t>7</w:t>
      </w:r>
      <w:r w:rsidRPr="00164508">
        <w:rPr>
          <w:lang w:val="ru-RU" w:eastAsia="ja-JP"/>
        </w:rPr>
        <w:t>)</w:t>
      </w:r>
      <w:r w:rsidR="00AA064D" w:rsidRPr="00AA064D">
        <w:rPr>
          <w:lang w:eastAsia="ja-JP"/>
        </w:rPr>
        <w:t xml:space="preserve">. С. 21–27. </w:t>
      </w:r>
      <w:r w:rsidRPr="000A6B0F">
        <w:rPr>
          <w:lang w:eastAsia="ja-JP"/>
        </w:rPr>
        <w:t xml:space="preserve">URL: </w:t>
      </w:r>
      <w:r w:rsidR="00AA064D" w:rsidRPr="00AA064D">
        <w:rPr>
          <w:lang w:eastAsia="ja-JP"/>
        </w:rPr>
        <w:t>https://repository.kpi.kharkov.ua/items/df074f16-da2c-4ca3-9dee-0de53922d490</w:t>
      </w:r>
      <w:r w:rsidRPr="000A6B0F">
        <w:rPr>
          <w:lang w:val="ru-RU" w:eastAsia="ja-JP"/>
        </w:rPr>
        <w:t xml:space="preserve"> (дата </w:t>
      </w:r>
      <w:proofErr w:type="spellStart"/>
      <w:r w:rsidRPr="000A6B0F">
        <w:rPr>
          <w:lang w:val="ru-RU" w:eastAsia="ja-JP"/>
        </w:rPr>
        <w:t>звернення</w:t>
      </w:r>
      <w:proofErr w:type="spellEnd"/>
      <w:r w:rsidRPr="000A6B0F">
        <w:rPr>
          <w:lang w:val="ru-RU" w:eastAsia="ja-JP"/>
        </w:rPr>
        <w:t>: 10.02.2026).</w:t>
      </w:r>
    </w:p>
    <w:p w14:paraId="0AAC5DE8" w14:textId="599F91A5" w:rsidR="00AA064D" w:rsidRDefault="00AA064D" w:rsidP="002A1FFC">
      <w:pPr>
        <w:pStyle w:val="a3"/>
        <w:numPr>
          <w:ilvl w:val="0"/>
          <w:numId w:val="2"/>
        </w:numPr>
        <w:tabs>
          <w:tab w:val="clear" w:pos="9639"/>
        </w:tabs>
        <w:ind w:left="0" w:firstLine="709"/>
      </w:pPr>
      <w:r w:rsidRPr="00AA064D">
        <w:t xml:space="preserve">Кондратов О. М., Нікуліна О. М. Ідентифікація параметрів </w:t>
      </w:r>
      <w:proofErr w:type="spellStart"/>
      <w:r w:rsidRPr="00AA064D">
        <w:t>динаміч</w:t>
      </w:r>
      <w:proofErr w:type="spellEnd"/>
      <w:r w:rsidRPr="00AA064D">
        <w:t xml:space="preserve">-них об’єктів з використанням </w:t>
      </w:r>
      <w:proofErr w:type="spellStart"/>
      <w:r w:rsidRPr="00AA064D">
        <w:t>трансформера</w:t>
      </w:r>
      <w:proofErr w:type="spellEnd"/>
      <w:r w:rsidRPr="00AA064D">
        <w:t xml:space="preserve"> з оптичним потоком та </w:t>
      </w:r>
      <w:proofErr w:type="spellStart"/>
      <w:r w:rsidRPr="00AA064D">
        <w:t>ансамбле-вих</w:t>
      </w:r>
      <w:proofErr w:type="spellEnd"/>
      <w:r w:rsidRPr="00AA064D">
        <w:t xml:space="preserve"> методів</w:t>
      </w:r>
      <w:r w:rsidR="000A6B0F" w:rsidRPr="000A6B0F">
        <w:rPr>
          <w:lang w:val="ru-RU"/>
        </w:rPr>
        <w:t>.</w:t>
      </w:r>
      <w:r w:rsidRPr="00AA064D">
        <w:t xml:space="preserve"> </w:t>
      </w:r>
      <w:r w:rsidRPr="000A6B0F">
        <w:rPr>
          <w:i/>
          <w:iCs/>
        </w:rPr>
        <w:t>Вісник НТУ «ХПІ». Серія: Системний аналіз, управління та інформаційні технології.</w:t>
      </w:r>
      <w:r w:rsidRPr="00AA064D">
        <w:t xml:space="preserve"> Харків</w:t>
      </w:r>
      <w:r w:rsidR="000A6B0F" w:rsidRPr="000A6B0F">
        <w:t>.</w:t>
      </w:r>
      <w:r w:rsidRPr="00AA064D">
        <w:t xml:space="preserve"> 2025. № 1 </w:t>
      </w:r>
      <w:r w:rsidR="000A6B0F" w:rsidRPr="000A6B0F">
        <w:t>(</w:t>
      </w:r>
      <w:r w:rsidRPr="00AA064D">
        <w:t>13</w:t>
      </w:r>
      <w:r w:rsidR="000A6B0F" w:rsidRPr="000A6B0F">
        <w:t>)</w:t>
      </w:r>
      <w:r w:rsidRPr="00AA064D">
        <w:t xml:space="preserve">. С. 106–112. </w:t>
      </w:r>
      <w:r w:rsidR="000A6B0F" w:rsidRPr="000A6B0F">
        <w:t xml:space="preserve">URL: </w:t>
      </w:r>
      <w:r w:rsidRPr="00AA064D">
        <w:t>http://samit.khpi.edu.ua/article/view/335107/324017</w:t>
      </w:r>
      <w:r w:rsidR="000A6B0F" w:rsidRPr="000A6B0F">
        <w:rPr>
          <w:lang w:eastAsia="ja-JP"/>
        </w:rPr>
        <w:t xml:space="preserve"> (дата звернення: 10.02.2026).</w:t>
      </w:r>
    </w:p>
    <w:p w14:paraId="5E8AAFFE" w14:textId="7B91F438" w:rsidR="00AA064D" w:rsidRDefault="00AA064D" w:rsidP="002A1FFC">
      <w:pPr>
        <w:pStyle w:val="a3"/>
        <w:numPr>
          <w:ilvl w:val="0"/>
          <w:numId w:val="2"/>
        </w:numPr>
        <w:tabs>
          <w:tab w:val="clear" w:pos="9639"/>
        </w:tabs>
        <w:ind w:left="0" w:firstLine="709"/>
      </w:pPr>
      <w:r w:rsidRPr="00CF7743">
        <w:t xml:space="preserve">Кондратов, О. М. </w:t>
      </w:r>
      <w:proofErr w:type="spellStart"/>
      <w:r w:rsidRPr="00CF7743">
        <w:t>Попазов</w:t>
      </w:r>
      <w:proofErr w:type="spellEnd"/>
      <w:r w:rsidRPr="00CF7743">
        <w:t xml:space="preserve">, Д. К. Любарський, С. М. Северин, В. П. Нікуліна, О. М. Використання обчислювального інтелекту для моделювання, ідентифікації, оптимізації інформаційних управляючих систем та підтримки </w:t>
      </w:r>
      <w:r w:rsidRPr="00CF7743">
        <w:lastRenderedPageBreak/>
        <w:t>прийняття рішень</w:t>
      </w:r>
      <w:r w:rsidR="000A6B0F" w:rsidRPr="000A6B0F">
        <w:t>.</w:t>
      </w:r>
      <w:r w:rsidRPr="00CF7743">
        <w:t xml:space="preserve"> </w:t>
      </w:r>
      <w:r w:rsidRPr="000A6B0F">
        <w:rPr>
          <w:i/>
          <w:iCs/>
        </w:rPr>
        <w:t>Вісник НТУ «ХПІ». Серія: Стратегічне управління, управління портфелями, програмами та проектами.</w:t>
      </w:r>
      <w:r w:rsidRPr="00CF7743">
        <w:t xml:space="preserve"> 2025. №2 </w:t>
      </w:r>
      <w:r w:rsidR="000A6B0F" w:rsidRPr="000A6B0F">
        <w:rPr>
          <w:lang w:val="ru-RU"/>
        </w:rPr>
        <w:t>(</w:t>
      </w:r>
      <w:r w:rsidRPr="00CF7743">
        <w:t>11</w:t>
      </w:r>
      <w:r w:rsidR="000A6B0F" w:rsidRPr="000A6B0F">
        <w:rPr>
          <w:lang w:val="ru-RU"/>
        </w:rPr>
        <w:t>)</w:t>
      </w:r>
      <w:r w:rsidR="005130C8">
        <w:rPr>
          <w:lang w:val="ru-RU"/>
        </w:rPr>
        <w:t>.</w:t>
      </w:r>
      <w:r w:rsidRPr="00CF7743">
        <w:t xml:space="preserve"> С. 23–29. </w:t>
      </w:r>
      <w:r w:rsidR="000A6B0F" w:rsidRPr="000A6B0F">
        <w:t xml:space="preserve">URL: </w:t>
      </w:r>
      <w:hyperlink r:id="rId41" w:history="1">
        <w:r w:rsidRPr="00675CF9">
          <w:t>http://pm.khpi.edu.ua/article/view/350017</w:t>
        </w:r>
      </w:hyperlink>
      <w:r w:rsidR="000A6B0F" w:rsidRPr="000A6B0F">
        <w:rPr>
          <w:lang w:eastAsia="ja-JP"/>
        </w:rPr>
        <w:t xml:space="preserve"> (дата звернення: 10.02.2026).</w:t>
      </w:r>
    </w:p>
    <w:p w14:paraId="75E6DB4C" w14:textId="72AF46D7" w:rsidR="00AA064D" w:rsidRDefault="00AA064D" w:rsidP="002A1FFC">
      <w:pPr>
        <w:pStyle w:val="a3"/>
        <w:numPr>
          <w:ilvl w:val="0"/>
          <w:numId w:val="2"/>
        </w:numPr>
        <w:tabs>
          <w:tab w:val="clear" w:pos="9639"/>
        </w:tabs>
        <w:ind w:left="0" w:firstLine="709"/>
      </w:pPr>
      <w:r w:rsidRPr="00AA064D">
        <w:t>Нікуліна О. М., Кондратов О.</w:t>
      </w:r>
      <w:r w:rsidR="000A6B0F" w:rsidRPr="000A6B0F">
        <w:t xml:space="preserve"> </w:t>
      </w:r>
      <w:r w:rsidRPr="00AA064D">
        <w:t xml:space="preserve">М. Модель ідентифікації параметрів динамічного об’єкту з використанням </w:t>
      </w:r>
      <w:proofErr w:type="spellStart"/>
      <w:r w:rsidRPr="00AA064D">
        <w:t>DEtection</w:t>
      </w:r>
      <w:proofErr w:type="spellEnd"/>
      <w:r w:rsidRPr="00AA064D">
        <w:t xml:space="preserve"> </w:t>
      </w:r>
      <w:proofErr w:type="spellStart"/>
      <w:r w:rsidRPr="00AA064D">
        <w:t>TRansformer</w:t>
      </w:r>
      <w:proofErr w:type="spellEnd"/>
      <w:r w:rsidRPr="00AA064D">
        <w:t xml:space="preserve"> та </w:t>
      </w:r>
      <w:proofErr w:type="spellStart"/>
      <w:r w:rsidRPr="00AA064D">
        <w:t>Optical</w:t>
      </w:r>
      <w:proofErr w:type="spellEnd"/>
      <w:r w:rsidRPr="00AA064D">
        <w:t xml:space="preserve"> </w:t>
      </w:r>
      <w:proofErr w:type="spellStart"/>
      <w:r w:rsidRPr="00AA064D">
        <w:t>Flow</w:t>
      </w:r>
      <w:proofErr w:type="spellEnd"/>
      <w:r w:rsidR="000A6B0F" w:rsidRPr="000A6B0F">
        <w:t>.</w:t>
      </w:r>
      <w:r w:rsidRPr="00AA064D">
        <w:t xml:space="preserve"> </w:t>
      </w:r>
      <w:r w:rsidRPr="000A6B0F">
        <w:rPr>
          <w:i/>
          <w:iCs/>
        </w:rPr>
        <w:t>Інформаційні технології: наука, техніка, технологія, освіта, здоров’я: Тези до-</w:t>
      </w:r>
      <w:proofErr w:type="spellStart"/>
      <w:r w:rsidRPr="000A6B0F">
        <w:rPr>
          <w:i/>
          <w:iCs/>
        </w:rPr>
        <w:t>повідей</w:t>
      </w:r>
      <w:proofErr w:type="spellEnd"/>
      <w:r w:rsidRPr="000A6B0F">
        <w:rPr>
          <w:i/>
          <w:iCs/>
        </w:rPr>
        <w:t xml:space="preserve"> ХXХІІ міжнародної науково-практичної конференції MicroCAD-2024, 22-24 травня 2024 р.</w:t>
      </w:r>
      <w:r w:rsidRPr="00AA064D">
        <w:t xml:space="preserve"> Харків</w:t>
      </w:r>
      <w:r w:rsidR="005130C8">
        <w:t>.</w:t>
      </w:r>
      <w:r w:rsidRPr="00AA064D">
        <w:t xml:space="preserve"> НТУ «ХПІ». 2024. С. 1247. </w:t>
      </w:r>
      <w:r w:rsidR="000A6B0F" w:rsidRPr="000A6B0F">
        <w:t xml:space="preserve">URL: </w:t>
      </w:r>
      <w:r w:rsidRPr="00AA064D">
        <w:t>https://repository.kpi.kharkov.ua/server/api/core/bitstreams/9efcf7fb-e64e-400b-ba2d-999db613858f/content</w:t>
      </w:r>
      <w:r w:rsidR="000A6B0F" w:rsidRPr="000A6B0F">
        <w:rPr>
          <w:lang w:val="ru-RU"/>
        </w:rPr>
        <w:t xml:space="preserve"> (дата </w:t>
      </w:r>
      <w:proofErr w:type="spellStart"/>
      <w:r w:rsidR="000A6B0F" w:rsidRPr="000A6B0F">
        <w:rPr>
          <w:lang w:val="ru-RU"/>
        </w:rPr>
        <w:t>звернення</w:t>
      </w:r>
      <w:proofErr w:type="spellEnd"/>
      <w:r w:rsidR="000A6B0F" w:rsidRPr="000A6B0F">
        <w:rPr>
          <w:lang w:val="ru-RU"/>
        </w:rPr>
        <w:t>: 10.02.2026).</w:t>
      </w:r>
    </w:p>
    <w:p w14:paraId="3D0646BB" w14:textId="48BB2E26" w:rsidR="00AA064D" w:rsidRDefault="00AA064D" w:rsidP="002A1FFC">
      <w:pPr>
        <w:pStyle w:val="a3"/>
        <w:numPr>
          <w:ilvl w:val="0"/>
          <w:numId w:val="2"/>
        </w:numPr>
        <w:tabs>
          <w:tab w:val="clear" w:pos="9639"/>
        </w:tabs>
        <w:ind w:left="0" w:firstLine="709"/>
      </w:pPr>
      <w:r w:rsidRPr="00AA064D">
        <w:t xml:space="preserve">Кондратов О. М., Нікуліна О. М. Дистанційна ідентифікація </w:t>
      </w:r>
      <w:proofErr w:type="spellStart"/>
      <w:r w:rsidRPr="00AA064D">
        <w:t>параме-трів</w:t>
      </w:r>
      <w:proofErr w:type="spellEnd"/>
      <w:r w:rsidRPr="00AA064D">
        <w:t xml:space="preserve"> об’єктів на основі </w:t>
      </w:r>
      <w:proofErr w:type="spellStart"/>
      <w:r w:rsidRPr="00AA064D">
        <w:t>flownet</w:t>
      </w:r>
      <w:proofErr w:type="spellEnd"/>
      <w:r w:rsidRPr="00AA064D">
        <w:t xml:space="preserve"> та </w:t>
      </w:r>
      <w:proofErr w:type="spellStart"/>
      <w:r w:rsidRPr="00AA064D">
        <w:t>yolo</w:t>
      </w:r>
      <w:proofErr w:type="spellEnd"/>
      <w:r w:rsidRPr="00AA064D">
        <w:t xml:space="preserve"> в порівнянні з </w:t>
      </w:r>
      <w:proofErr w:type="spellStart"/>
      <w:r w:rsidRPr="00AA064D">
        <w:t>optical</w:t>
      </w:r>
      <w:proofErr w:type="spellEnd"/>
      <w:r w:rsidRPr="00AA064D">
        <w:t xml:space="preserve"> </w:t>
      </w:r>
      <w:proofErr w:type="spellStart"/>
      <w:r w:rsidRPr="00AA064D">
        <w:t>flow</w:t>
      </w:r>
      <w:proofErr w:type="spellEnd"/>
      <w:r w:rsidRPr="00AA064D">
        <w:t xml:space="preserve"> та </w:t>
      </w:r>
      <w:proofErr w:type="spellStart"/>
      <w:r w:rsidRPr="00AA064D">
        <w:t>detr</w:t>
      </w:r>
      <w:proofErr w:type="spellEnd"/>
      <w:r w:rsidR="000A6B0F" w:rsidRPr="000A6B0F">
        <w:t>.</w:t>
      </w:r>
      <w:r w:rsidRPr="00AA064D">
        <w:t xml:space="preserve"> </w:t>
      </w:r>
      <w:r w:rsidRPr="00854609">
        <w:rPr>
          <w:i/>
          <w:iCs/>
        </w:rPr>
        <w:t xml:space="preserve">ХVIІI Міжнародна науково-практична </w:t>
      </w:r>
      <w:proofErr w:type="spellStart"/>
      <w:r w:rsidRPr="00854609">
        <w:rPr>
          <w:i/>
          <w:iCs/>
        </w:rPr>
        <w:t>конферен-ція</w:t>
      </w:r>
      <w:proofErr w:type="spellEnd"/>
      <w:r w:rsidRPr="00854609">
        <w:rPr>
          <w:i/>
          <w:iCs/>
        </w:rPr>
        <w:t xml:space="preserve"> магістрантів та аспірантів «Теоретичні та практичні дослідження молодих вчених» 19–22 листопада 2024 року.</w:t>
      </w:r>
      <w:r w:rsidRPr="00AA064D">
        <w:t xml:space="preserve"> Харків</w:t>
      </w:r>
      <w:r w:rsidR="000A6B0F" w:rsidRPr="000A6B0F">
        <w:rPr>
          <w:lang w:val="ru-RU"/>
        </w:rPr>
        <w:t>.</w:t>
      </w:r>
      <w:r w:rsidRPr="00AA064D">
        <w:t xml:space="preserve"> НТУ «ХПІ»</w:t>
      </w:r>
      <w:r w:rsidR="000A6B0F" w:rsidRPr="000A6B0F">
        <w:rPr>
          <w:lang w:val="ru-RU"/>
        </w:rPr>
        <w:t>.</w:t>
      </w:r>
      <w:r w:rsidRPr="00AA064D">
        <w:t xml:space="preserve"> 2024. С. 106-107. </w:t>
      </w:r>
      <w:r w:rsidR="000A6B0F" w:rsidRPr="000A6B0F">
        <w:t xml:space="preserve">URL: </w:t>
      </w:r>
      <w:r w:rsidRPr="00AA064D">
        <w:t>https://repository.kpi.kharkov.ua/items/f3d2ded1-7f56-42ae-8d70-c55cafb7e556</w:t>
      </w:r>
      <w:r w:rsidR="000A6B0F" w:rsidRPr="000A6B0F">
        <w:t xml:space="preserve"> (дата звернення: 10.02.2026).</w:t>
      </w:r>
    </w:p>
    <w:p w14:paraId="7799F6A5" w14:textId="5C501FF6" w:rsidR="00AA064D" w:rsidRDefault="00AA064D" w:rsidP="002A1FFC">
      <w:pPr>
        <w:pStyle w:val="a3"/>
        <w:numPr>
          <w:ilvl w:val="0"/>
          <w:numId w:val="2"/>
        </w:numPr>
        <w:tabs>
          <w:tab w:val="clear" w:pos="9639"/>
        </w:tabs>
        <w:ind w:left="0" w:firstLine="709"/>
      </w:pPr>
      <w:r w:rsidRPr="00AA064D">
        <w:t>Любарський С.</w:t>
      </w:r>
      <w:r w:rsidR="00854609" w:rsidRPr="00854609">
        <w:t xml:space="preserve"> </w:t>
      </w:r>
      <w:r w:rsidRPr="00AA064D">
        <w:t>М., Кондратов О.</w:t>
      </w:r>
      <w:r w:rsidR="00854609" w:rsidRPr="00854609">
        <w:t xml:space="preserve"> </w:t>
      </w:r>
      <w:r w:rsidRPr="00AA064D">
        <w:t>М., Северин В.</w:t>
      </w:r>
      <w:r w:rsidR="00854609" w:rsidRPr="00854609">
        <w:t xml:space="preserve"> </w:t>
      </w:r>
      <w:r w:rsidRPr="00AA064D">
        <w:t>П., Нікуліна О.</w:t>
      </w:r>
      <w:r w:rsidR="00854609" w:rsidRPr="00854609">
        <w:t xml:space="preserve"> </w:t>
      </w:r>
      <w:r w:rsidRPr="00AA064D">
        <w:t>М. Інтелектуальні системи підтримки прийняття рішень для оптимізації процесів керування та дистанційної ідентифікації параметрів об'єктів</w:t>
      </w:r>
      <w:r w:rsidR="00854609" w:rsidRPr="00854609">
        <w:t>.</w:t>
      </w:r>
      <w:r w:rsidRPr="00AA064D">
        <w:t xml:space="preserve"> </w:t>
      </w:r>
      <w:r w:rsidRPr="00854609">
        <w:rPr>
          <w:i/>
          <w:iCs/>
        </w:rPr>
        <w:t>Інформаційні те-</w:t>
      </w:r>
      <w:proofErr w:type="spellStart"/>
      <w:r w:rsidRPr="00854609">
        <w:rPr>
          <w:i/>
          <w:iCs/>
        </w:rPr>
        <w:t>хнології</w:t>
      </w:r>
      <w:proofErr w:type="spellEnd"/>
      <w:r w:rsidRPr="00854609">
        <w:rPr>
          <w:i/>
          <w:iCs/>
        </w:rPr>
        <w:t xml:space="preserve">: наука, техніка, технологія, освіта, здоров’я: Тези доповідей ХXХІІІ міжнародної науково-практичної конференції MicroCAD-2025, 14-17 травня 2025 р. </w:t>
      </w:r>
      <w:r w:rsidRPr="00AA064D">
        <w:t>Харків</w:t>
      </w:r>
      <w:r w:rsidR="005130C8">
        <w:t>.</w:t>
      </w:r>
      <w:r w:rsidRPr="00AA064D">
        <w:t xml:space="preserve"> НТУ «ХПІ». 2025. С. 1445. </w:t>
      </w:r>
      <w:r w:rsidR="00854609" w:rsidRPr="00854609">
        <w:t xml:space="preserve">URL: </w:t>
      </w:r>
      <w:r w:rsidRPr="00AA064D">
        <w:t>https://ndch.kpi.kharkov.ua/wp-content/uploads/2025/06/Zbirnik-tez-2025.pdf</w:t>
      </w:r>
      <w:r w:rsidR="00854609" w:rsidRPr="00854609">
        <w:rPr>
          <w:lang w:eastAsia="ja-JP"/>
        </w:rPr>
        <w:t xml:space="preserve"> (дата звернення: 10.02.2026).</w:t>
      </w:r>
    </w:p>
    <w:p w14:paraId="45880A7C" w14:textId="21362820" w:rsidR="00AA064D" w:rsidRDefault="00AA064D" w:rsidP="002A1FFC">
      <w:pPr>
        <w:pStyle w:val="a3"/>
        <w:numPr>
          <w:ilvl w:val="0"/>
          <w:numId w:val="2"/>
        </w:numPr>
        <w:tabs>
          <w:tab w:val="clear" w:pos="9639"/>
        </w:tabs>
        <w:ind w:left="0" w:firstLine="709"/>
      </w:pPr>
      <w:proofErr w:type="spellStart"/>
      <w:r w:rsidRPr="00CF7743">
        <w:t>Попазов</w:t>
      </w:r>
      <w:proofErr w:type="spellEnd"/>
      <w:r w:rsidRPr="00CF7743">
        <w:t xml:space="preserve"> Д.</w:t>
      </w:r>
      <w:r w:rsidR="00854609" w:rsidRPr="00854609">
        <w:t xml:space="preserve"> </w:t>
      </w:r>
      <w:r w:rsidRPr="00CF7743">
        <w:t>К., Кондратов О.</w:t>
      </w:r>
      <w:r w:rsidR="00854609" w:rsidRPr="00854609">
        <w:t xml:space="preserve"> </w:t>
      </w:r>
      <w:r w:rsidRPr="00CF7743">
        <w:t>М., Северин В.</w:t>
      </w:r>
      <w:r w:rsidR="00854609" w:rsidRPr="00854609">
        <w:t xml:space="preserve"> </w:t>
      </w:r>
      <w:r w:rsidRPr="00CF7743">
        <w:t>П., Нікуліна О.</w:t>
      </w:r>
      <w:r w:rsidR="00854609" w:rsidRPr="00854609">
        <w:t xml:space="preserve"> </w:t>
      </w:r>
      <w:r w:rsidRPr="00CF7743">
        <w:t xml:space="preserve">М. </w:t>
      </w:r>
      <w:proofErr w:type="spellStart"/>
      <w:r w:rsidRPr="00CF7743">
        <w:t>Моде-лювання</w:t>
      </w:r>
      <w:proofErr w:type="spellEnd"/>
      <w:r w:rsidRPr="00CF7743">
        <w:t xml:space="preserve"> та оптимізація інформаційних управляючих систем на основі </w:t>
      </w:r>
      <w:proofErr w:type="spellStart"/>
      <w:r w:rsidRPr="00CF7743">
        <w:t>обчис-лювального</w:t>
      </w:r>
      <w:proofErr w:type="spellEnd"/>
      <w:r w:rsidRPr="00CF7743">
        <w:t xml:space="preserve"> інтелекту дистанційної ідентифікації параметрів об'єктів</w:t>
      </w:r>
      <w:r w:rsidR="00854609" w:rsidRPr="00854609">
        <w:t xml:space="preserve">. </w:t>
      </w:r>
      <w:proofErr w:type="spellStart"/>
      <w:r w:rsidRPr="00854609">
        <w:rPr>
          <w:i/>
          <w:iCs/>
        </w:rPr>
        <w:t>Інфор-маційні</w:t>
      </w:r>
      <w:proofErr w:type="spellEnd"/>
      <w:r w:rsidRPr="00854609">
        <w:rPr>
          <w:i/>
          <w:iCs/>
        </w:rPr>
        <w:t xml:space="preserve"> технології: наука, техніка, технологія, освіта, здоров’я: Тези доповідей ХXХІІІ міжнародної науково-практичної конференції MicroCAD-2025, 14-17 травня 2025 р.</w:t>
      </w:r>
      <w:r w:rsidRPr="00CF7743">
        <w:t xml:space="preserve"> Харків</w:t>
      </w:r>
      <w:r w:rsidR="005130C8">
        <w:t>.</w:t>
      </w:r>
      <w:r w:rsidRPr="00CF7743">
        <w:t xml:space="preserve"> НТУ «ХПІ». 2025. С. 1451. </w:t>
      </w:r>
      <w:r w:rsidR="00854609" w:rsidRPr="00854609">
        <w:t xml:space="preserve">URL: </w:t>
      </w:r>
      <w:r w:rsidRPr="00CF7743">
        <w:lastRenderedPageBreak/>
        <w:t>https://ndch.kpi.kharkov.ua/wp-content/uploads/2025/06/Zbirnik-tez-2025.pdf</w:t>
      </w:r>
      <w:r w:rsidR="00854609" w:rsidRPr="00854609">
        <w:rPr>
          <w:lang w:eastAsia="ja-JP"/>
        </w:rPr>
        <w:t xml:space="preserve"> (дата звернення: 10.02.2026).</w:t>
      </w:r>
    </w:p>
    <w:p w14:paraId="58D9B563" w14:textId="6DC8B45D" w:rsidR="00AA064D" w:rsidRDefault="00AA064D" w:rsidP="002A1FFC">
      <w:pPr>
        <w:pStyle w:val="a3"/>
        <w:numPr>
          <w:ilvl w:val="0"/>
          <w:numId w:val="2"/>
        </w:numPr>
        <w:tabs>
          <w:tab w:val="clear" w:pos="9639"/>
        </w:tabs>
        <w:ind w:left="0" w:firstLine="709"/>
      </w:pPr>
      <w:r w:rsidRPr="00CF7743">
        <w:t>Кондратов О.</w:t>
      </w:r>
      <w:r w:rsidR="00854609" w:rsidRPr="00854609">
        <w:t xml:space="preserve"> </w:t>
      </w:r>
      <w:r w:rsidRPr="00CF7743">
        <w:t>М., Любарський С.</w:t>
      </w:r>
      <w:r w:rsidR="00854609" w:rsidRPr="00854609">
        <w:t xml:space="preserve"> </w:t>
      </w:r>
      <w:r w:rsidRPr="00CF7743">
        <w:t xml:space="preserve">М., </w:t>
      </w:r>
      <w:proofErr w:type="spellStart"/>
      <w:r w:rsidRPr="00CF7743">
        <w:t>Попазов</w:t>
      </w:r>
      <w:proofErr w:type="spellEnd"/>
      <w:r w:rsidRPr="00CF7743">
        <w:t xml:space="preserve"> Д.</w:t>
      </w:r>
      <w:r w:rsidR="00854609" w:rsidRPr="00854609">
        <w:t xml:space="preserve"> </w:t>
      </w:r>
      <w:r w:rsidRPr="00CF7743">
        <w:t>К., Нікуліна О. М., Северин В.</w:t>
      </w:r>
      <w:r w:rsidR="00854609" w:rsidRPr="00854609">
        <w:t xml:space="preserve"> </w:t>
      </w:r>
      <w:r w:rsidRPr="00CF7743">
        <w:t xml:space="preserve">П. Обчислювальний інтелект для моделювання та ідентифікації </w:t>
      </w:r>
      <w:proofErr w:type="spellStart"/>
      <w:r w:rsidRPr="00CF7743">
        <w:t>ін</w:t>
      </w:r>
      <w:proofErr w:type="spellEnd"/>
      <w:r w:rsidRPr="00CF7743">
        <w:t>-формаційних управляючих систем і підтримки прийняття рішень</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xml:space="preserve"> Харків</w:t>
      </w:r>
      <w:r w:rsidR="00854609" w:rsidRPr="00854609">
        <w:rPr>
          <w:lang w:val="ru-RU"/>
        </w:rPr>
        <w:t>.</w:t>
      </w:r>
      <w:r w:rsidRPr="00CF7743">
        <w:t xml:space="preserve"> 2025. С. 184-185. </w:t>
      </w:r>
      <w:r w:rsidR="00854609" w:rsidRPr="00854609">
        <w:t xml:space="preserve">URL: </w:t>
      </w:r>
      <w:r w:rsidRPr="00CF7743">
        <w:t>https://repository.kpi.kharkov.ua/items/2fd9c23a-6d04-4b5e-96b2-116420842588</w:t>
      </w:r>
      <w:r w:rsidR="00854609" w:rsidRPr="00854609">
        <w:rPr>
          <w:lang w:eastAsia="ja-JP"/>
        </w:rPr>
        <w:t xml:space="preserve"> (дата звернення: 10.02.2026).</w:t>
      </w:r>
    </w:p>
    <w:p w14:paraId="245494CB" w14:textId="78AC987E" w:rsidR="000C0F50" w:rsidRDefault="00AA064D" w:rsidP="002A1FFC">
      <w:pPr>
        <w:pStyle w:val="a3"/>
        <w:numPr>
          <w:ilvl w:val="0"/>
          <w:numId w:val="2"/>
        </w:numPr>
        <w:tabs>
          <w:tab w:val="clear" w:pos="9639"/>
        </w:tabs>
        <w:ind w:left="0" w:firstLine="709"/>
        <w:rPr>
          <w:lang w:eastAsia="ja-JP"/>
        </w:rPr>
      </w:pPr>
      <w:r w:rsidRPr="00AA064D">
        <w:t xml:space="preserve">Кондратов О. М., Нікуліна О. М. Використання нелінійної моделі парогенератора </w:t>
      </w:r>
      <w:proofErr w:type="spellStart"/>
      <w:r w:rsidRPr="00AA064D">
        <w:t>аес</w:t>
      </w:r>
      <w:proofErr w:type="spellEnd"/>
      <w:r w:rsidRPr="00AA064D">
        <w:t xml:space="preserve"> у дистанційній ідентифікації параметрів об’єкта</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AA064D">
        <w:t xml:space="preserve"> Харків</w:t>
      </w:r>
      <w:r w:rsidR="00854609" w:rsidRPr="00854609">
        <w:rPr>
          <w:lang w:val="ru-RU"/>
        </w:rPr>
        <w:t>.</w:t>
      </w:r>
      <w:r w:rsidRPr="00AA064D">
        <w:t xml:space="preserve"> 2025. С. 88-89. </w:t>
      </w:r>
      <w:r w:rsidR="00854609" w:rsidRPr="00854609">
        <w:t xml:space="preserve">URL: </w:t>
      </w:r>
      <w:r w:rsidRPr="00AA064D">
        <w:t>https://repository.kpi.kharkov.ua/items/2fd9c23a-6d04-4b5e-96b2-116420842588</w:t>
      </w:r>
      <w:r w:rsidR="00854609" w:rsidRPr="00854609">
        <w:rPr>
          <w:lang w:eastAsia="ja-JP"/>
        </w:rPr>
        <w:t xml:space="preserve"> (дата звернення: 10.02.2026).</w:t>
      </w:r>
    </w:p>
    <w:p w14:paraId="67EAADFB" w14:textId="77777777" w:rsidR="000C0F50" w:rsidRDefault="000C0F50">
      <w:pPr>
        <w:rPr>
          <w:lang w:eastAsia="ja-JP"/>
        </w:rPr>
      </w:pPr>
      <w:r>
        <w:rPr>
          <w:lang w:eastAsia="ja-JP"/>
        </w:rPr>
        <w:br w:type="page"/>
      </w:r>
    </w:p>
    <w:p w14:paraId="2CE7C8FE" w14:textId="1BFA2E6B" w:rsidR="00106F8B" w:rsidRPr="00106F8B" w:rsidRDefault="00C15F53" w:rsidP="0048672F">
      <w:pPr>
        <w:pStyle w:val="1"/>
      </w:pPr>
      <w:bookmarkStart w:id="120" w:name="_Toc229058247"/>
      <w:r w:rsidRPr="00CF7743">
        <w:lastRenderedPageBreak/>
        <w:t>Додаток А</w:t>
      </w:r>
      <w:r w:rsidR="00006D1E">
        <w:br/>
      </w:r>
      <w:r w:rsidR="00AC6A50" w:rsidRPr="00106F8B">
        <w:rPr>
          <w:b w:val="0"/>
        </w:rPr>
        <w:t>Список публікацій здобувача</w:t>
      </w:r>
      <w:r w:rsidR="00006D1E">
        <w:rPr>
          <w:b w:val="0"/>
        </w:rPr>
        <w:br/>
      </w:r>
      <w:r w:rsidR="00106F8B" w:rsidRPr="00106F8B">
        <w:rPr>
          <w:lang w:eastAsia="en-US"/>
        </w:rPr>
        <w:t>КОНДРАТОВА Олексія Михайловича</w:t>
      </w:r>
      <w:bookmarkEnd w:id="120"/>
    </w:p>
    <w:p w14:paraId="2A609248" w14:textId="77777777" w:rsidR="005F54B5" w:rsidRPr="00006D1E" w:rsidRDefault="005F54B5" w:rsidP="00006D1E">
      <w:pPr>
        <w:spacing w:line="360" w:lineRule="auto"/>
        <w:ind w:firstLine="708"/>
        <w:jc w:val="center"/>
        <w:rPr>
          <w:iCs/>
        </w:rPr>
      </w:pPr>
    </w:p>
    <w:p w14:paraId="1FC241D2" w14:textId="77777777" w:rsidR="00006D1E" w:rsidRPr="009E47AE" w:rsidRDefault="00006D1E" w:rsidP="005F54B5">
      <w:pPr>
        <w:spacing w:line="360" w:lineRule="auto"/>
        <w:ind w:firstLine="708"/>
        <w:jc w:val="both"/>
        <w:rPr>
          <w:i/>
        </w:rPr>
      </w:pPr>
    </w:p>
    <w:p w14:paraId="789F715D" w14:textId="77777777" w:rsidR="005F54B5" w:rsidRDefault="005F54B5" w:rsidP="005F54B5">
      <w:pPr>
        <w:spacing w:line="360" w:lineRule="auto"/>
        <w:ind w:firstLine="708"/>
        <w:jc w:val="both"/>
        <w:rPr>
          <w:i/>
        </w:rPr>
      </w:pPr>
      <w:r>
        <w:rPr>
          <w:i/>
        </w:rPr>
        <w:t>Наукові праці, які відображають основні наукові результати дисертації.</w:t>
      </w:r>
    </w:p>
    <w:p w14:paraId="314443CD" w14:textId="00B44A3E" w:rsidR="00DF495F" w:rsidRDefault="00DF495F" w:rsidP="00C15F53">
      <w:pPr>
        <w:pStyle w:val="a3"/>
      </w:pPr>
      <w:r>
        <w:rPr>
          <w:i/>
          <w:iCs/>
          <w:u w:val="single"/>
        </w:rPr>
        <w:t>Статті у періодичних наукових виданнях, що увійшли до переліку наукових фахових видань України:</w:t>
      </w:r>
    </w:p>
    <w:p w14:paraId="22E9DC47" w14:textId="77777777" w:rsidR="00DF495F" w:rsidRPr="007C7691" w:rsidRDefault="00DF495F" w:rsidP="00C15F53">
      <w:pPr>
        <w:pStyle w:val="a3"/>
      </w:pPr>
    </w:p>
    <w:p w14:paraId="41D4A6C7" w14:textId="0A37C81F" w:rsidR="0089677E" w:rsidRDefault="006706DF" w:rsidP="0089677E">
      <w:pPr>
        <w:widowControl w:val="0"/>
        <w:tabs>
          <w:tab w:val="right" w:leader="dot" w:pos="9639"/>
        </w:tabs>
        <w:spacing w:line="360" w:lineRule="auto"/>
        <w:ind w:firstLine="720"/>
        <w:jc w:val="both"/>
        <w:rPr>
          <w:lang w:eastAsia="ru-RU"/>
        </w:rPr>
      </w:pPr>
      <w:r w:rsidRPr="006706DF">
        <w:rPr>
          <w:lang w:eastAsia="ru-RU"/>
        </w:rPr>
        <w:t>1</w:t>
      </w:r>
      <w:r w:rsidR="0089677E" w:rsidRPr="0089677E">
        <w:rPr>
          <w:lang w:eastAsia="ru-RU"/>
        </w:rPr>
        <w:t xml:space="preserve">. </w:t>
      </w:r>
      <w:r w:rsidR="0089677E" w:rsidRPr="0089677E">
        <w:rPr>
          <w:lang w:eastAsia="ja-JP"/>
        </w:rPr>
        <w:t>Кондратов</w:t>
      </w:r>
      <w:r w:rsidR="0089677E" w:rsidRPr="0089677E">
        <w:rPr>
          <w:lang w:eastAsia="ru-RU"/>
        </w:rPr>
        <w:t xml:space="preserve"> </w:t>
      </w:r>
      <w:r w:rsidR="0089677E" w:rsidRPr="0089677E">
        <w:rPr>
          <w:lang w:eastAsia="ja-JP"/>
        </w:rPr>
        <w:t xml:space="preserve">О. М., </w:t>
      </w:r>
      <w:r w:rsidR="0089677E" w:rsidRPr="0089677E">
        <w:rPr>
          <w:lang w:eastAsia="ru-RU"/>
        </w:rPr>
        <w:t>Нікуліна О. М.</w:t>
      </w:r>
      <w:r w:rsidR="0089677E" w:rsidRPr="0089677E">
        <w:rPr>
          <w:lang w:eastAsia="ja-JP"/>
        </w:rPr>
        <w:t>,</w:t>
      </w:r>
      <w:r w:rsidR="0089677E" w:rsidRPr="0089677E">
        <w:rPr>
          <w:lang w:eastAsia="ru-RU"/>
        </w:rPr>
        <w:t xml:space="preserve"> </w:t>
      </w:r>
      <w:r w:rsidR="0089677E" w:rsidRPr="0089677E">
        <w:rPr>
          <w:lang w:eastAsia="ja-JP"/>
        </w:rPr>
        <w:t xml:space="preserve">Северин В. П., Бубнов А. І. </w:t>
      </w:r>
      <w:r w:rsidR="0089677E" w:rsidRPr="0089677E">
        <w:rPr>
          <w:lang w:eastAsia="ru-RU"/>
        </w:rPr>
        <w:t>Розробка нелінійної моделі парогенератора АЕС для інформаційної технології оптимізації управління</w:t>
      </w:r>
      <w:r w:rsidR="0089677E" w:rsidRPr="0089677E">
        <w:rPr>
          <w:lang w:eastAsia="ja-JP"/>
        </w:rPr>
        <w:t>.</w:t>
      </w:r>
      <w:r w:rsidR="00053A5E" w:rsidRPr="00053A5E">
        <w:rPr>
          <w:lang w:eastAsia="ja-JP"/>
        </w:rPr>
        <w:t xml:space="preserve"> /</w:t>
      </w:r>
      <w:r w:rsidR="00053A5E" w:rsidRPr="00053A5E">
        <w:t xml:space="preserve"> </w:t>
      </w:r>
      <w:r w:rsidR="00053A5E" w:rsidRPr="00053A5E">
        <w:rPr>
          <w:lang w:eastAsia="ja-JP"/>
        </w:rPr>
        <w:t>Нікуліна О. М., Северин В. П., Бубнов А. І., Кондратов О. М.</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2022. № 1 </w:t>
      </w:r>
      <w:r w:rsidR="0089677E" w:rsidRPr="0089677E">
        <w:rPr>
          <w:lang w:eastAsia="ja-JP"/>
        </w:rPr>
        <w:t>(</w:t>
      </w:r>
      <w:r w:rsidR="0089677E" w:rsidRPr="0089677E">
        <w:rPr>
          <w:lang w:eastAsia="ru-RU"/>
        </w:rPr>
        <w:t>7</w:t>
      </w:r>
      <w:r w:rsidR="0089677E" w:rsidRPr="0089677E">
        <w:rPr>
          <w:lang w:eastAsia="ja-JP"/>
        </w:rPr>
        <w:t>)</w:t>
      </w:r>
      <w:r w:rsidR="0089677E" w:rsidRPr="0089677E">
        <w:rPr>
          <w:lang w:eastAsia="ru-RU"/>
        </w:rPr>
        <w:t>. С. 21–27. (Б)</w:t>
      </w:r>
      <w:r w:rsidR="00A821EA">
        <w:rPr>
          <w:lang w:eastAsia="ru-RU"/>
        </w:rPr>
        <w:t>.</w:t>
      </w:r>
    </w:p>
    <w:p w14:paraId="238DB9DA" w14:textId="317FA922" w:rsidR="0089677E" w:rsidRDefault="0089677E" w:rsidP="0089677E">
      <w:pPr>
        <w:widowControl w:val="0"/>
        <w:tabs>
          <w:tab w:val="right" w:leader="dot" w:pos="9639"/>
        </w:tabs>
        <w:spacing w:line="360" w:lineRule="auto"/>
        <w:ind w:firstLine="720"/>
        <w:jc w:val="both"/>
        <w:rPr>
          <w:lang w:eastAsia="ru-RU"/>
        </w:rPr>
      </w:pPr>
      <w:r w:rsidRPr="0089677E">
        <w:rPr>
          <w:lang w:eastAsia="ru-RU"/>
        </w:rPr>
        <w:t>DOI:</w:t>
      </w:r>
      <w:r w:rsidRPr="0089677E">
        <w:rPr>
          <w:lang w:eastAsia="ja-JP"/>
        </w:rPr>
        <w:t xml:space="preserve"> </w:t>
      </w:r>
      <w:r w:rsidRPr="0089677E">
        <w:rPr>
          <w:lang w:eastAsia="ru-RU"/>
        </w:rPr>
        <w:t>https://doi.org/10.20998/2079-0023.2022.01.04</w:t>
      </w:r>
    </w:p>
    <w:p w14:paraId="2ADFC96A" w14:textId="0DFCC41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60EFD48" w14:textId="3232893C" w:rsidR="0089677E" w:rsidRDefault="006706DF" w:rsidP="0089677E">
      <w:pPr>
        <w:widowControl w:val="0"/>
        <w:tabs>
          <w:tab w:val="right" w:leader="dot" w:pos="9639"/>
        </w:tabs>
        <w:spacing w:line="360" w:lineRule="auto"/>
        <w:ind w:firstLine="720"/>
        <w:jc w:val="both"/>
        <w:rPr>
          <w:lang w:eastAsia="ja-JP"/>
        </w:rPr>
      </w:pPr>
      <w:r w:rsidRPr="006706DF">
        <w:rPr>
          <w:lang w:eastAsia="ru-RU"/>
        </w:rPr>
        <w:t>2</w:t>
      </w:r>
      <w:r w:rsidR="0089677E" w:rsidRPr="0089677E">
        <w:rPr>
          <w:lang w:eastAsia="ru-RU"/>
        </w:rPr>
        <w:t>. Кондратов О.</w:t>
      </w:r>
      <w:r w:rsidR="0089677E" w:rsidRPr="0089677E">
        <w:rPr>
          <w:lang w:eastAsia="ja-JP"/>
        </w:rPr>
        <w:t xml:space="preserve"> </w:t>
      </w:r>
      <w:r w:rsidR="0089677E" w:rsidRPr="0089677E">
        <w:rPr>
          <w:lang w:eastAsia="ru-RU"/>
        </w:rPr>
        <w:t>М., Нікуліна О. М.</w:t>
      </w:r>
      <w:r w:rsidR="0089677E" w:rsidRPr="0089677E">
        <w:rPr>
          <w:lang w:eastAsia="ja-JP"/>
        </w:rPr>
        <w:t>,</w:t>
      </w:r>
      <w:r w:rsidR="0089677E" w:rsidRPr="0089677E">
        <w:rPr>
          <w:lang w:eastAsia="ru-RU"/>
        </w:rPr>
        <w:t xml:space="preserve"> Северин В. П., </w:t>
      </w:r>
      <w:proofErr w:type="spellStart"/>
      <w:r w:rsidR="0089677E" w:rsidRPr="0089677E">
        <w:rPr>
          <w:lang w:eastAsia="ru-RU"/>
        </w:rPr>
        <w:t>Рекова</w:t>
      </w:r>
      <w:proofErr w:type="spellEnd"/>
      <w:r w:rsidR="0089677E" w:rsidRPr="0089677E">
        <w:rPr>
          <w:lang w:eastAsia="ru-RU"/>
        </w:rPr>
        <w:t xml:space="preserve"> Н.</w:t>
      </w:r>
      <w:r w:rsidR="0089677E" w:rsidRPr="0089677E">
        <w:rPr>
          <w:lang w:eastAsia="ja-JP"/>
        </w:rPr>
        <w:t xml:space="preserve"> </w:t>
      </w:r>
      <w:r w:rsidR="0089677E" w:rsidRPr="0089677E">
        <w:rPr>
          <w:lang w:eastAsia="ru-RU"/>
        </w:rPr>
        <w:t>Ю. Аналіз інформаційних технологій для дистанційної ідентифікації динамічних об’єктів</w:t>
      </w:r>
      <w:r w:rsidR="0089677E" w:rsidRPr="0089677E">
        <w:rPr>
          <w:lang w:eastAsia="ja-JP"/>
        </w:rPr>
        <w:t>.</w:t>
      </w:r>
      <w:r w:rsidR="0089677E" w:rsidRPr="0089677E">
        <w:rPr>
          <w:lang w:eastAsia="ru-RU"/>
        </w:rPr>
        <w:t xml:space="preserve"> </w:t>
      </w:r>
      <w:r w:rsidR="00FC28BD" w:rsidRPr="00FC28BD">
        <w:rPr>
          <w:lang w:eastAsia="ru-RU"/>
        </w:rPr>
        <w:t xml:space="preserve">/ Нікуліна О. М., Северин В. П., Кондратов О. М., </w:t>
      </w:r>
      <w:proofErr w:type="spellStart"/>
      <w:r w:rsidR="00FC28BD" w:rsidRPr="00FC28BD">
        <w:rPr>
          <w:lang w:eastAsia="ru-RU"/>
        </w:rPr>
        <w:t>Рекова</w:t>
      </w:r>
      <w:proofErr w:type="spellEnd"/>
      <w:r w:rsidR="00FC28BD" w:rsidRPr="00FC28BD">
        <w:rPr>
          <w:lang w:eastAsia="ru-RU"/>
        </w:rPr>
        <w:t xml:space="preserve"> Н. Ю.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2023. № 1 </w:t>
      </w:r>
      <w:r w:rsidR="0089677E" w:rsidRPr="0089677E">
        <w:rPr>
          <w:lang w:eastAsia="ja-JP"/>
        </w:rPr>
        <w:t>(</w:t>
      </w:r>
      <w:r w:rsidR="0089677E" w:rsidRPr="0089677E">
        <w:rPr>
          <w:lang w:eastAsia="ru-RU"/>
        </w:rPr>
        <w:t>9</w:t>
      </w:r>
      <w:r w:rsidR="0089677E" w:rsidRPr="0089677E">
        <w:rPr>
          <w:lang w:eastAsia="ja-JP"/>
        </w:rPr>
        <w:t>)</w:t>
      </w:r>
      <w:r w:rsidR="0089677E" w:rsidRPr="0089677E">
        <w:rPr>
          <w:lang w:eastAsia="ru-RU"/>
        </w:rPr>
        <w:t xml:space="preserve">. С. 110–115. </w:t>
      </w:r>
      <w:r w:rsidR="0089677E" w:rsidRPr="0089677E">
        <w:rPr>
          <w:lang w:eastAsia="ja-JP"/>
        </w:rPr>
        <w:t>(Б).</w:t>
      </w:r>
    </w:p>
    <w:p w14:paraId="4D7ED74F" w14:textId="61647602"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10.20998/2079-0023.2023.01.17</w:t>
      </w:r>
    </w:p>
    <w:p w14:paraId="1D0A83CE" w14:textId="6D8DE8AF"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58177697" w14:textId="3E677542" w:rsidR="0089677E" w:rsidRDefault="006706DF" w:rsidP="0089677E">
      <w:pPr>
        <w:widowControl w:val="0"/>
        <w:tabs>
          <w:tab w:val="right" w:leader="dot" w:pos="9639"/>
        </w:tabs>
        <w:spacing w:line="360" w:lineRule="auto"/>
        <w:ind w:firstLine="720"/>
        <w:jc w:val="both"/>
        <w:rPr>
          <w:lang w:eastAsia="ja-JP"/>
        </w:rPr>
      </w:pPr>
      <w:r w:rsidRPr="006706DF">
        <w:rPr>
          <w:lang w:eastAsia="ru-RU"/>
        </w:rPr>
        <w:t>3</w:t>
      </w:r>
      <w:r w:rsidR="0089677E" w:rsidRPr="0089677E">
        <w:rPr>
          <w:lang w:eastAsia="ru-RU"/>
        </w:rPr>
        <w:t>. Кондратов О.</w:t>
      </w:r>
      <w:r w:rsidR="0089677E" w:rsidRPr="0089677E">
        <w:rPr>
          <w:lang w:eastAsia="ja-JP"/>
        </w:rPr>
        <w:t xml:space="preserve"> </w:t>
      </w:r>
      <w:r w:rsidR="0089677E" w:rsidRPr="0089677E">
        <w:rPr>
          <w:lang w:eastAsia="ru-RU"/>
        </w:rPr>
        <w:t xml:space="preserve">М., Нікуліна О. М., Северин В. П., </w:t>
      </w:r>
      <w:proofErr w:type="spellStart"/>
      <w:r w:rsidR="0089677E" w:rsidRPr="0089677E">
        <w:rPr>
          <w:lang w:eastAsia="ru-RU"/>
        </w:rPr>
        <w:t>Ольховий</w:t>
      </w:r>
      <w:proofErr w:type="spellEnd"/>
      <w:r w:rsidR="0089677E" w:rsidRPr="0089677E">
        <w:rPr>
          <w:lang w:eastAsia="ru-RU"/>
        </w:rPr>
        <w:t xml:space="preserve"> О.</w:t>
      </w:r>
      <w:r w:rsidR="0089677E" w:rsidRPr="0089677E">
        <w:rPr>
          <w:lang w:eastAsia="ja-JP"/>
        </w:rPr>
        <w:t xml:space="preserve"> </w:t>
      </w:r>
      <w:r w:rsidR="0089677E" w:rsidRPr="0089677E">
        <w:rPr>
          <w:lang w:eastAsia="ru-RU"/>
        </w:rPr>
        <w:t xml:space="preserve">М. Моделі дистанційної ідентифікації параметрів динамічних об’єктів з використанням </w:t>
      </w:r>
      <w:proofErr w:type="spellStart"/>
      <w:r w:rsidR="0089677E" w:rsidRPr="0089677E">
        <w:rPr>
          <w:lang w:eastAsia="ru-RU"/>
        </w:rPr>
        <w:t>трансформерів</w:t>
      </w:r>
      <w:proofErr w:type="spellEnd"/>
      <w:r w:rsidR="0089677E" w:rsidRPr="0089677E">
        <w:rPr>
          <w:lang w:eastAsia="ru-RU"/>
        </w:rPr>
        <w:t xml:space="preserve"> виявлення та оптичного потоку</w:t>
      </w:r>
      <w:r w:rsidR="0089677E" w:rsidRPr="0089677E">
        <w:rPr>
          <w:lang w:eastAsia="ja-JP"/>
        </w:rPr>
        <w:t>.</w:t>
      </w:r>
      <w:r w:rsidR="00721EDF" w:rsidRPr="00721EDF">
        <w:rPr>
          <w:lang w:eastAsia="ja-JP"/>
        </w:rPr>
        <w:t xml:space="preserve"> / Нікуліна О. М., Северин В. П., Кондратов О. М., </w:t>
      </w:r>
      <w:proofErr w:type="spellStart"/>
      <w:r w:rsidR="00721EDF" w:rsidRPr="00721EDF">
        <w:rPr>
          <w:lang w:eastAsia="ja-JP"/>
        </w:rPr>
        <w:t>Ольховий</w:t>
      </w:r>
      <w:proofErr w:type="spellEnd"/>
      <w:r w:rsidR="00721EDF" w:rsidRPr="00721EDF">
        <w:rPr>
          <w:lang w:eastAsia="ja-JP"/>
        </w:rPr>
        <w:t xml:space="preserve"> О. М.</w:t>
      </w:r>
      <w:r w:rsidR="0089677E" w:rsidRPr="0089677E">
        <w:rPr>
          <w:lang w:eastAsia="ru-RU"/>
        </w:rPr>
        <w:t xml:space="preserve"> </w:t>
      </w:r>
      <w:r w:rsidR="0089677E" w:rsidRPr="0089677E">
        <w:rPr>
          <w:i/>
          <w:iCs/>
          <w:lang w:eastAsia="ru-RU"/>
        </w:rPr>
        <w:t xml:space="preserve">Вісник Національного технічного університету «Харківський політехнічний інститут». Серія: Системний аналіз, </w:t>
      </w:r>
      <w:r w:rsidR="0089677E" w:rsidRPr="0089677E">
        <w:rPr>
          <w:i/>
          <w:iCs/>
          <w:lang w:eastAsia="ru-RU"/>
        </w:rPr>
        <w:lastRenderedPageBreak/>
        <w:t>управління та інформаційні технології.</w:t>
      </w:r>
      <w:r w:rsidR="0089677E" w:rsidRPr="0089677E">
        <w:rPr>
          <w:lang w:eastAsia="ru-RU"/>
        </w:rPr>
        <w:t xml:space="preserve"> Харків : НТУ «ХПІ», 2024. № 1 (11). С. 52–57. </w:t>
      </w:r>
      <w:r w:rsidR="0089677E" w:rsidRPr="0089677E">
        <w:rPr>
          <w:lang w:eastAsia="ja-JP"/>
        </w:rPr>
        <w:t>(Б).</w:t>
      </w:r>
    </w:p>
    <w:p w14:paraId="14B0851F" w14:textId="0770BFC2"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10.20998/2079-0023.2024.01.08</w:t>
      </w:r>
    </w:p>
    <w:p w14:paraId="26C81830" w14:textId="0A2661B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72D6AFB" w14:textId="257ECC6F" w:rsidR="0089677E" w:rsidRDefault="006706DF" w:rsidP="0089677E">
      <w:pPr>
        <w:widowControl w:val="0"/>
        <w:tabs>
          <w:tab w:val="right" w:leader="dot" w:pos="9639"/>
        </w:tabs>
        <w:spacing w:line="360" w:lineRule="auto"/>
        <w:ind w:firstLine="720"/>
        <w:jc w:val="both"/>
        <w:rPr>
          <w:lang w:eastAsia="ja-JP"/>
        </w:rPr>
      </w:pPr>
      <w:r w:rsidRPr="006706DF">
        <w:rPr>
          <w:lang w:eastAsia="ru-RU"/>
        </w:rPr>
        <w:t>4</w:t>
      </w:r>
      <w:r w:rsidR="0089677E" w:rsidRPr="0089677E">
        <w:rPr>
          <w:lang w:eastAsia="ru-RU"/>
        </w:rPr>
        <w:t xml:space="preserve">. Кондратов О. М., Нікуліна О. М. Програмна реалізація із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GEONET для ідентифікації параметрів динамічних об’єктів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2024. № 2 (12). С. 86–91. </w:t>
      </w:r>
      <w:r w:rsidR="0089677E" w:rsidRPr="0089677E">
        <w:rPr>
          <w:lang w:eastAsia="ja-JP"/>
        </w:rPr>
        <w:t>(Б).</w:t>
      </w:r>
    </w:p>
    <w:p w14:paraId="445E10B5" w14:textId="229B8AA8"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10.20998/2079-0023.2024.02.13</w:t>
      </w:r>
    </w:p>
    <w:p w14:paraId="0C489402" w14:textId="70C9D647"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6DD6C8" w14:textId="4763B7F8" w:rsidR="0089677E" w:rsidRDefault="006706DF" w:rsidP="0089677E">
      <w:pPr>
        <w:widowControl w:val="0"/>
        <w:tabs>
          <w:tab w:val="right" w:leader="dot" w:pos="9639"/>
        </w:tabs>
        <w:spacing w:line="360" w:lineRule="auto"/>
        <w:ind w:firstLine="720"/>
        <w:jc w:val="both"/>
        <w:rPr>
          <w:lang w:eastAsia="ja-JP"/>
        </w:rPr>
      </w:pPr>
      <w:r w:rsidRPr="006706DF">
        <w:rPr>
          <w:lang w:eastAsia="ru-RU"/>
        </w:rPr>
        <w:t>5</w:t>
      </w:r>
      <w:r w:rsidR="0089677E" w:rsidRPr="0089677E">
        <w:rPr>
          <w:lang w:eastAsia="ru-RU"/>
        </w:rPr>
        <w:t xml:space="preserve">. Кондратов О. М., </w:t>
      </w:r>
      <w:r w:rsidR="006953F9" w:rsidRPr="0089677E">
        <w:rPr>
          <w:lang w:eastAsia="ru-RU"/>
        </w:rPr>
        <w:t>Северин В. П.</w:t>
      </w:r>
      <w:r w:rsidR="006953F9" w:rsidRPr="0089677E">
        <w:rPr>
          <w:lang w:eastAsia="ja-JP"/>
        </w:rPr>
        <w:t>,</w:t>
      </w:r>
      <w:r w:rsidR="006953F9" w:rsidRPr="0089677E">
        <w:rPr>
          <w:lang w:eastAsia="ru-RU"/>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Аналіз методів обчислювального інтелекту для моделювання, ідентифікації, оптимізації систем та підтримки прийняття рішень</w:t>
      </w:r>
      <w:r w:rsidR="0089677E" w:rsidRPr="0089677E">
        <w:rPr>
          <w:lang w:eastAsia="ja-JP"/>
        </w:rPr>
        <w:t xml:space="preserve">. </w:t>
      </w:r>
      <w:r w:rsidR="0089677E" w:rsidRPr="0089677E">
        <w:rPr>
          <w:i/>
          <w:iCs/>
          <w:lang w:eastAsia="ru-RU"/>
        </w:rPr>
        <w:t xml:space="preserve">Вісник Національного технічного університету «Харківський політехнічний інститут». Серія: Стратегічне управління, управління портфелями, програмами та </w:t>
      </w:r>
      <w:proofErr w:type="spellStart"/>
      <w:r w:rsidR="0089677E" w:rsidRPr="0089677E">
        <w:rPr>
          <w:i/>
          <w:iCs/>
          <w:lang w:eastAsia="ru-RU"/>
        </w:rPr>
        <w:t>проектами</w:t>
      </w:r>
      <w:proofErr w:type="spellEnd"/>
      <w:r w:rsidR="0089677E" w:rsidRPr="0089677E">
        <w:rPr>
          <w:i/>
          <w:iCs/>
          <w:lang w:eastAsia="ru-RU"/>
        </w:rPr>
        <w:t>.</w:t>
      </w:r>
      <w:r w:rsidR="0089677E" w:rsidRPr="0089677E">
        <w:rPr>
          <w:lang w:eastAsia="ru-RU"/>
        </w:rPr>
        <w:t xml:space="preserve"> 2024. №2 (9). С. 35–44. </w:t>
      </w:r>
      <w:r w:rsidR="0089677E" w:rsidRPr="0089677E">
        <w:rPr>
          <w:lang w:eastAsia="ja-JP"/>
        </w:rPr>
        <w:t>(Б).</w:t>
      </w:r>
    </w:p>
    <w:p w14:paraId="131D6D9C" w14:textId="3660BE8F"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w:t>
      </w:r>
      <w:r w:rsidRPr="0089677E">
        <w:rPr>
          <w:lang w:eastAsia="ru-RU"/>
        </w:rPr>
        <w:t>https://doi.org/10.20998/2413-3000.2024.9.5</w:t>
      </w:r>
    </w:p>
    <w:p w14:paraId="2CA3D127" w14:textId="606BE8F0"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D587F4" w14:textId="7D02618E" w:rsidR="0089677E" w:rsidRDefault="006706DF" w:rsidP="0089677E">
      <w:pPr>
        <w:widowControl w:val="0"/>
        <w:tabs>
          <w:tab w:val="right" w:leader="dot" w:pos="9639"/>
        </w:tabs>
        <w:spacing w:line="360" w:lineRule="auto"/>
        <w:ind w:firstLine="720"/>
        <w:jc w:val="both"/>
        <w:rPr>
          <w:lang w:eastAsia="ja-JP"/>
        </w:rPr>
      </w:pPr>
      <w:r w:rsidRPr="006706DF">
        <w:rPr>
          <w:lang w:eastAsia="ru-RU"/>
        </w:rPr>
        <w:t>6</w:t>
      </w:r>
      <w:r w:rsidR="0089677E" w:rsidRPr="0089677E">
        <w:rPr>
          <w:lang w:eastAsia="ru-RU"/>
        </w:rPr>
        <w:t xml:space="preserve">. Кондратов О. М., Нікуліна О. М. Ідентифікація параметрів динамічних об’єктів 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ансамблевих методів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2025. № 1 (13). С. 106–112. </w:t>
      </w:r>
      <w:r w:rsidR="0089677E" w:rsidRPr="0089677E">
        <w:rPr>
          <w:lang w:eastAsia="ja-JP"/>
        </w:rPr>
        <w:t>(Б).</w:t>
      </w:r>
    </w:p>
    <w:p w14:paraId="6E0DA86C" w14:textId="2DFFFAAC"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10.20998/2079-0023.2025.01.16</w:t>
      </w:r>
    </w:p>
    <w:p w14:paraId="349F92E2" w14:textId="4CF75952"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ECD788D" w14:textId="094075D6" w:rsidR="0089677E" w:rsidRDefault="006706DF" w:rsidP="0089677E">
      <w:pPr>
        <w:widowControl w:val="0"/>
        <w:tabs>
          <w:tab w:val="right" w:leader="dot" w:pos="9639"/>
        </w:tabs>
        <w:spacing w:line="360" w:lineRule="auto"/>
        <w:ind w:firstLine="720"/>
        <w:jc w:val="both"/>
        <w:rPr>
          <w:lang w:eastAsia="ja-JP"/>
        </w:rPr>
      </w:pPr>
      <w:r w:rsidRPr="006706DF">
        <w:rPr>
          <w:lang w:eastAsia="ru-RU"/>
        </w:rPr>
        <w:t>7</w:t>
      </w:r>
      <w:r w:rsidR="0089677E" w:rsidRPr="0089677E">
        <w:rPr>
          <w:lang w:eastAsia="ru-RU"/>
        </w:rPr>
        <w:t xml:space="preserve">. Кондратов О. М., </w:t>
      </w:r>
      <w:r w:rsidR="00871689" w:rsidRPr="0089677E">
        <w:rPr>
          <w:lang w:eastAsia="ru-RU"/>
        </w:rPr>
        <w:t>Северин В. П.</w:t>
      </w:r>
      <w:r w:rsidR="00871689" w:rsidRPr="0089677E">
        <w:rPr>
          <w:lang w:eastAsia="ja-JP"/>
        </w:rPr>
        <w:t>,</w:t>
      </w:r>
      <w:r w:rsidR="00871689" w:rsidRPr="00871689">
        <w:rPr>
          <w:lang w:eastAsia="ja-JP"/>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0089677E" w:rsidRPr="0089677E">
        <w:rPr>
          <w:lang w:eastAsia="ja-JP"/>
        </w:rPr>
        <w:t>.</w:t>
      </w:r>
      <w:r w:rsidR="0089677E" w:rsidRPr="0089677E">
        <w:rPr>
          <w:lang w:eastAsia="ru-RU"/>
        </w:rPr>
        <w:t xml:space="preserve"> </w:t>
      </w:r>
      <w:r w:rsidR="0089677E" w:rsidRPr="0089677E">
        <w:rPr>
          <w:i/>
          <w:iCs/>
          <w:lang w:eastAsia="ru-RU"/>
        </w:rPr>
        <w:t xml:space="preserve">Вісник Національного технічного університету «Харківський </w:t>
      </w:r>
      <w:r w:rsidR="0089677E" w:rsidRPr="0089677E">
        <w:rPr>
          <w:i/>
          <w:iCs/>
          <w:lang w:eastAsia="ru-RU"/>
        </w:rPr>
        <w:lastRenderedPageBreak/>
        <w:t xml:space="preserve">політехнічний інститут». Серія: Стратегічне управління, управління портфелями, програмами та </w:t>
      </w:r>
      <w:proofErr w:type="spellStart"/>
      <w:r w:rsidR="0089677E" w:rsidRPr="0089677E">
        <w:rPr>
          <w:i/>
          <w:iCs/>
          <w:lang w:eastAsia="ru-RU"/>
        </w:rPr>
        <w:t>проектами</w:t>
      </w:r>
      <w:proofErr w:type="spellEnd"/>
      <w:r w:rsidR="0089677E" w:rsidRPr="0089677E">
        <w:rPr>
          <w:i/>
          <w:iCs/>
          <w:lang w:eastAsia="ru-RU"/>
        </w:rPr>
        <w:t>.</w:t>
      </w:r>
      <w:r w:rsidR="0089677E" w:rsidRPr="0089677E">
        <w:rPr>
          <w:lang w:eastAsia="ru-RU"/>
        </w:rPr>
        <w:t xml:space="preserve"> 2025. №2 (11). С. 23–29. </w:t>
      </w:r>
      <w:r w:rsidR="0089677E" w:rsidRPr="0089677E">
        <w:rPr>
          <w:lang w:eastAsia="ja-JP"/>
        </w:rPr>
        <w:t>(Б).</w:t>
      </w:r>
    </w:p>
    <w:p w14:paraId="511E8677" w14:textId="0F62A8E7"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https://doi.org/10.20998/2413-3000.2025.11.3</w:t>
      </w:r>
    </w:p>
    <w:p w14:paraId="22D52DF8" w14:textId="6501E1A9" w:rsidR="0089677E" w:rsidRPr="0089677E" w:rsidRDefault="0089677E" w:rsidP="0089677E">
      <w:pPr>
        <w:widowControl w:val="0"/>
        <w:tabs>
          <w:tab w:val="right" w:leader="dot" w:pos="9639"/>
        </w:tabs>
        <w:spacing w:line="360" w:lineRule="auto"/>
        <w:ind w:firstLine="720"/>
        <w:jc w:val="both"/>
        <w:rPr>
          <w:lang w:eastAsia="ru-RU"/>
        </w:rPr>
      </w:pPr>
      <w:r w:rsidRPr="0089677E">
        <w:rPr>
          <w:lang w:eastAsia="ru-RU"/>
        </w:rPr>
        <w:t>(Наказ МОН № 1643 від 28.12.2019, Б)</w:t>
      </w:r>
    </w:p>
    <w:p w14:paraId="40C390AE" w14:textId="77777777" w:rsidR="00DF495F" w:rsidRDefault="00DF495F" w:rsidP="00DF495F">
      <w:pPr>
        <w:pStyle w:val="afff5"/>
        <w:tabs>
          <w:tab w:val="left" w:pos="1134"/>
        </w:tabs>
        <w:spacing w:line="360" w:lineRule="auto"/>
        <w:ind w:left="709"/>
        <w:jc w:val="center"/>
        <w:rPr>
          <w:i/>
          <w:iCs/>
          <w:u w:val="single"/>
        </w:rPr>
      </w:pPr>
      <w:r>
        <w:rPr>
          <w:i/>
          <w:iCs/>
          <w:u w:val="single"/>
        </w:rPr>
        <w:t>Інші публікації:</w:t>
      </w:r>
    </w:p>
    <w:p w14:paraId="29924691" w14:textId="77777777" w:rsidR="00DF495F" w:rsidRDefault="00DF495F" w:rsidP="00DF495F">
      <w:pPr>
        <w:pStyle w:val="afff5"/>
        <w:tabs>
          <w:tab w:val="left" w:pos="1134"/>
        </w:tabs>
        <w:spacing w:line="360" w:lineRule="auto"/>
        <w:ind w:left="709"/>
        <w:jc w:val="center"/>
        <w:rPr>
          <w:u w:val="single"/>
        </w:rPr>
      </w:pPr>
      <w:r>
        <w:rPr>
          <w:i/>
          <w:iCs/>
          <w:u w:val="single"/>
        </w:rPr>
        <w:t>Опубліковані праці апробаційного характеру:</w:t>
      </w:r>
    </w:p>
    <w:p w14:paraId="0F1AE829" w14:textId="77777777" w:rsidR="009E47AE" w:rsidRPr="00164508" w:rsidRDefault="009E47AE" w:rsidP="006706DF">
      <w:pPr>
        <w:spacing w:line="360" w:lineRule="auto"/>
        <w:ind w:firstLine="709"/>
        <w:jc w:val="both"/>
        <w:rPr>
          <w:lang w:val="ru-RU"/>
        </w:rPr>
      </w:pPr>
    </w:p>
    <w:p w14:paraId="763EEB3C" w14:textId="0792357E" w:rsidR="006706DF" w:rsidRPr="0089677E" w:rsidRDefault="006706DF" w:rsidP="006706DF">
      <w:pPr>
        <w:spacing w:line="360" w:lineRule="auto"/>
        <w:ind w:firstLine="709"/>
        <w:jc w:val="both"/>
        <w:rPr>
          <w:rFonts w:eastAsia="Times New Roman"/>
          <w:i/>
          <w:lang w:eastAsia="en-US"/>
        </w:rPr>
      </w:pPr>
      <w:r>
        <w:rPr>
          <w:lang w:val="en-US"/>
        </w:rPr>
        <w:t>8</w:t>
      </w:r>
      <w:r w:rsidRPr="0089677E">
        <w:t xml:space="preserve">. Kondratov O., </w:t>
      </w:r>
      <w:proofErr w:type="spellStart"/>
      <w:r w:rsidRPr="0089677E">
        <w:t>Severyn</w:t>
      </w:r>
      <w:proofErr w:type="spellEnd"/>
      <w:r w:rsidRPr="0089677E">
        <w:t xml:space="preserve"> V. </w:t>
      </w:r>
      <w:proofErr w:type="spellStart"/>
      <w:r w:rsidRPr="0089677E">
        <w:t>and</w:t>
      </w:r>
      <w:proofErr w:type="spellEnd"/>
      <w:r w:rsidRPr="0089677E">
        <w:t xml:space="preserve"> </w:t>
      </w:r>
      <w:proofErr w:type="spellStart"/>
      <w:r w:rsidRPr="0089677E">
        <w:t>Nikulina</w:t>
      </w:r>
      <w:proofErr w:type="spellEnd"/>
      <w:r w:rsidRPr="0089677E">
        <w:t xml:space="preserve"> O., </w:t>
      </w:r>
      <w:proofErr w:type="spellStart"/>
      <w:r w:rsidRPr="0089677E">
        <w:t>Intelligent</w:t>
      </w:r>
      <w:proofErr w:type="spellEnd"/>
      <w:r w:rsidRPr="0089677E">
        <w:t xml:space="preserve"> Technologies </w:t>
      </w:r>
      <w:proofErr w:type="spellStart"/>
      <w:r w:rsidRPr="0089677E">
        <w:t>of</w:t>
      </w:r>
      <w:proofErr w:type="spellEnd"/>
      <w:r w:rsidRPr="0089677E">
        <w:t xml:space="preserve"> </w:t>
      </w:r>
      <w:proofErr w:type="spellStart"/>
      <w:r w:rsidRPr="0089677E">
        <w:t>Remote</w:t>
      </w:r>
      <w:proofErr w:type="spellEnd"/>
      <w:r w:rsidRPr="0089677E">
        <w:t xml:space="preserve"> </w:t>
      </w:r>
      <w:proofErr w:type="spellStart"/>
      <w:r w:rsidRPr="0089677E">
        <w:t>Identification</w:t>
      </w:r>
      <w:proofErr w:type="spellEnd"/>
      <w:r w:rsidRPr="0089677E">
        <w:t xml:space="preserve"> </w:t>
      </w:r>
      <w:proofErr w:type="spellStart"/>
      <w:r w:rsidRPr="0089677E">
        <w:t>of</w:t>
      </w:r>
      <w:proofErr w:type="spellEnd"/>
      <w:r w:rsidRPr="0089677E">
        <w:t xml:space="preserve"> </w:t>
      </w:r>
      <w:proofErr w:type="spellStart"/>
      <w:r w:rsidRPr="0089677E">
        <w:t>Dynamic</w:t>
      </w:r>
      <w:proofErr w:type="spellEnd"/>
      <w:r w:rsidRPr="0089677E">
        <w:t xml:space="preserve"> </w:t>
      </w:r>
      <w:proofErr w:type="spellStart"/>
      <w:r w:rsidRPr="0089677E">
        <w:t>Objects</w:t>
      </w:r>
      <w:proofErr w:type="spellEnd"/>
      <w:r>
        <w:rPr>
          <w:lang w:val="en-US"/>
        </w:rPr>
        <w:t>.</w:t>
      </w:r>
      <w:r w:rsidRPr="0089677E">
        <w:t xml:space="preserve"> </w:t>
      </w:r>
      <w:r w:rsidRPr="0089677E">
        <w:rPr>
          <w:i/>
          <w:iCs/>
        </w:rPr>
        <w:t xml:space="preserve">2025 IEEE 6th </w:t>
      </w:r>
      <w:proofErr w:type="spellStart"/>
      <w:r w:rsidRPr="0089677E">
        <w:rPr>
          <w:i/>
          <w:iCs/>
        </w:rPr>
        <w:t>KhPI</w:t>
      </w:r>
      <w:proofErr w:type="spellEnd"/>
      <w:r w:rsidRPr="0089677E">
        <w:rPr>
          <w:i/>
          <w:iCs/>
        </w:rPr>
        <w:t xml:space="preserve"> </w:t>
      </w:r>
      <w:proofErr w:type="spellStart"/>
      <w:r w:rsidRPr="0089677E">
        <w:rPr>
          <w:i/>
          <w:iCs/>
        </w:rPr>
        <w:t>Week</w:t>
      </w:r>
      <w:proofErr w:type="spellEnd"/>
      <w:r w:rsidRPr="0089677E">
        <w:rPr>
          <w:i/>
          <w:iCs/>
        </w:rPr>
        <w:t xml:space="preserve"> </w:t>
      </w:r>
      <w:proofErr w:type="spellStart"/>
      <w:r w:rsidRPr="0089677E">
        <w:rPr>
          <w:i/>
          <w:iCs/>
        </w:rPr>
        <w:t>on</w:t>
      </w:r>
      <w:proofErr w:type="spellEnd"/>
      <w:r w:rsidRPr="0089677E">
        <w:rPr>
          <w:i/>
          <w:iCs/>
        </w:rPr>
        <w:t xml:space="preserve"> </w:t>
      </w:r>
      <w:proofErr w:type="spellStart"/>
      <w:r w:rsidRPr="0089677E">
        <w:rPr>
          <w:i/>
          <w:iCs/>
        </w:rPr>
        <w:t>Advanced</w:t>
      </w:r>
      <w:proofErr w:type="spellEnd"/>
      <w:r w:rsidRPr="0089677E">
        <w:rPr>
          <w:i/>
          <w:iCs/>
        </w:rPr>
        <w:t xml:space="preserve"> </w:t>
      </w:r>
      <w:proofErr w:type="spellStart"/>
      <w:r w:rsidRPr="0089677E">
        <w:rPr>
          <w:i/>
          <w:iCs/>
        </w:rPr>
        <w:t>Technology</w:t>
      </w:r>
      <w:proofErr w:type="spellEnd"/>
      <w:r w:rsidRPr="0089677E">
        <w:rPr>
          <w:i/>
          <w:iCs/>
        </w:rPr>
        <w:t xml:space="preserve"> (</w:t>
      </w:r>
      <w:proofErr w:type="spellStart"/>
      <w:r w:rsidRPr="0089677E">
        <w:rPr>
          <w:i/>
          <w:iCs/>
        </w:rPr>
        <w:t>KhPIWeek</w:t>
      </w:r>
      <w:proofErr w:type="spellEnd"/>
      <w:r w:rsidRPr="0089677E">
        <w:rPr>
          <w:i/>
          <w:iCs/>
        </w:rPr>
        <w:t>)</w:t>
      </w:r>
      <w:r>
        <w:rPr>
          <w:i/>
          <w:iCs/>
          <w:lang w:val="en-US"/>
        </w:rPr>
        <w:t>.</w:t>
      </w:r>
      <w:r w:rsidRPr="0089677E">
        <w:t xml:space="preserve"> </w:t>
      </w:r>
      <w:r>
        <w:rPr>
          <w:lang w:val="en-US"/>
        </w:rPr>
        <w:t xml:space="preserve">PP. </w:t>
      </w:r>
      <w:r w:rsidRPr="0089677E">
        <w:t xml:space="preserve">843-848 </w:t>
      </w:r>
      <w:r w:rsidRPr="0089677E">
        <w:rPr>
          <w:lang w:eastAsia="ja-JP"/>
        </w:rPr>
        <w:t>(</w:t>
      </w:r>
      <w:proofErr w:type="spellStart"/>
      <w:r w:rsidRPr="0089677E">
        <w:rPr>
          <w:lang w:eastAsia="ja-JP"/>
        </w:rPr>
        <w:t>Scopus</w:t>
      </w:r>
      <w:proofErr w:type="spellEnd"/>
      <w:r w:rsidRPr="0089677E">
        <w:rPr>
          <w:lang w:eastAsia="ja-JP"/>
        </w:rPr>
        <w:t>, Україна).</w:t>
      </w:r>
    </w:p>
    <w:p w14:paraId="66D3507C" w14:textId="77777777" w:rsidR="006706DF" w:rsidRDefault="006706DF" w:rsidP="006706DF">
      <w:pPr>
        <w:widowControl w:val="0"/>
        <w:tabs>
          <w:tab w:val="right" w:leader="dot" w:pos="9639"/>
        </w:tabs>
        <w:spacing w:line="360" w:lineRule="auto"/>
        <w:ind w:firstLine="720"/>
        <w:jc w:val="both"/>
        <w:rPr>
          <w:lang w:eastAsia="ru-RU"/>
        </w:rPr>
      </w:pPr>
      <w:r w:rsidRPr="0089677E">
        <w:rPr>
          <w:lang w:eastAsia="ja-JP"/>
        </w:rPr>
        <w:t xml:space="preserve">DOI: </w:t>
      </w:r>
      <w:r w:rsidRPr="0089677E">
        <w:t>https://doi.org/10.1109/KhPIWeek61436.2025.11288651</w:t>
      </w:r>
    </w:p>
    <w:p w14:paraId="16AE60F7" w14:textId="1146B76B" w:rsidR="00B42CDF" w:rsidRDefault="001D6314" w:rsidP="001D6314">
      <w:pPr>
        <w:pStyle w:val="a3"/>
      </w:pPr>
      <w:r w:rsidRPr="00CF7743">
        <w:t>9. </w:t>
      </w:r>
      <w:r w:rsidR="00164F25" w:rsidRPr="00CF7743">
        <w:t xml:space="preserve">Кондратов </w:t>
      </w:r>
      <w:r w:rsidRPr="00CF7743">
        <w:t xml:space="preserve">О. М., </w:t>
      </w:r>
      <w:r w:rsidR="00164F25" w:rsidRPr="00CF7743">
        <w:t xml:space="preserve">Нікуліна </w:t>
      </w:r>
      <w:r w:rsidRPr="00CF7743">
        <w:t>О.</w:t>
      </w:r>
      <w:r w:rsidR="00164F25" w:rsidRPr="00164F25">
        <w:t xml:space="preserve"> </w:t>
      </w:r>
      <w:r w:rsidRPr="00CF7743">
        <w:t>М. Методи дистанційної ідентифікації динамічних параметрів об’єкта</w:t>
      </w:r>
      <w:r w:rsidR="002448A8" w:rsidRPr="002448A8">
        <w:t>.</w:t>
      </w:r>
      <w:r w:rsidRPr="00CF7743">
        <w:t xml:space="preserve"> </w:t>
      </w:r>
      <w:r w:rsidR="00CD775E" w:rsidRPr="00CD775E">
        <w:t xml:space="preserve">/ Нікуліна О. М., Кондратов О. М. </w:t>
      </w:r>
      <w:r w:rsidRPr="002448A8">
        <w:rPr>
          <w:i/>
          <w:iCs/>
        </w:rPr>
        <w:t>Інформаційні технології: наука, техніка, технологія, освіта, здоров’я: Тези доповідей ХXХІ міжнародної науково-практичної конференції MicroCAD-2023, 17-20 травня 2023 р.</w:t>
      </w:r>
      <w:r w:rsidRPr="00CF7743">
        <w:t xml:space="preserve"> Харків</w:t>
      </w:r>
      <w:r w:rsidR="002448A8" w:rsidRPr="002448A8">
        <w:t>.</w:t>
      </w:r>
      <w:r w:rsidRPr="00CF7743">
        <w:t xml:space="preserve"> НТУ «ХПІ». 2023. С. 1047. </w:t>
      </w:r>
    </w:p>
    <w:p w14:paraId="5FB22D86" w14:textId="62ED5E2D" w:rsidR="001D6314" w:rsidRPr="00CF7743" w:rsidRDefault="00B42CDF" w:rsidP="001D6314">
      <w:pPr>
        <w:pStyle w:val="a3"/>
      </w:pPr>
      <w:r>
        <w:rPr>
          <w:lang w:val="en-US"/>
        </w:rPr>
        <w:t>URL</w:t>
      </w:r>
      <w:r>
        <w:t xml:space="preserve">: </w:t>
      </w:r>
      <w:hyperlink r:id="rId42" w:history="1">
        <w:r w:rsidRPr="00B60E68">
          <w:rPr>
            <w:lang w:val="en-US"/>
          </w:rPr>
          <w:t>http://science.kpi.kharkov.ua/wp- content/uploads/2023/05/Zbirnik-tez-MicroCAD-2023-new_compressed-1.pdf</w:t>
        </w:r>
      </w:hyperlink>
      <w:r w:rsidRPr="00B60E68">
        <w:rPr>
          <w:lang w:val="en-US"/>
        </w:rPr>
        <w:t xml:space="preserve"> </w:t>
      </w:r>
      <w:r w:rsidR="001D6314" w:rsidRPr="00CF7743">
        <w:t xml:space="preserve"> </w:t>
      </w:r>
    </w:p>
    <w:p w14:paraId="16A4098E" w14:textId="60627C42" w:rsidR="00B60E68" w:rsidRPr="00164508" w:rsidRDefault="001D6314" w:rsidP="001D6314">
      <w:pPr>
        <w:pStyle w:val="a3"/>
      </w:pPr>
      <w:r w:rsidRPr="00CF7743">
        <w:t xml:space="preserve">10.  </w:t>
      </w:r>
      <w:r w:rsidR="00590251" w:rsidRPr="00CF7743">
        <w:t xml:space="preserve">Кондратов </w:t>
      </w:r>
      <w:r w:rsidRPr="00CF7743">
        <w:t xml:space="preserve">О. М., </w:t>
      </w:r>
      <w:r w:rsidR="00590251" w:rsidRPr="00CF7743">
        <w:t xml:space="preserve">Нікуліна </w:t>
      </w:r>
      <w:r w:rsidRPr="00CF7743">
        <w:t>О.</w:t>
      </w:r>
      <w:r w:rsidR="00590251" w:rsidRPr="00590251">
        <w:t xml:space="preserve"> </w:t>
      </w:r>
      <w:r w:rsidRPr="00CF7743">
        <w:t xml:space="preserve">М. Модель ідентифікації параметрів динамічного об’єкту з використанням </w:t>
      </w:r>
      <w:proofErr w:type="spellStart"/>
      <w:r w:rsidRPr="00CF7743">
        <w:t>DEtection</w:t>
      </w:r>
      <w:proofErr w:type="spellEnd"/>
      <w:r w:rsidRPr="00CF7743">
        <w:t xml:space="preserve"> </w:t>
      </w:r>
      <w:proofErr w:type="spellStart"/>
      <w:r w:rsidRPr="00CF7743">
        <w:t>TRansformer</w:t>
      </w:r>
      <w:proofErr w:type="spellEnd"/>
      <w:r w:rsidRPr="00CF7743">
        <w:t xml:space="preserve"> та </w:t>
      </w:r>
      <w:proofErr w:type="spellStart"/>
      <w:r w:rsidRPr="00CF7743">
        <w:t>Optical</w:t>
      </w:r>
      <w:proofErr w:type="spellEnd"/>
      <w:r w:rsidRPr="00CF7743">
        <w:t xml:space="preserve"> </w:t>
      </w:r>
      <w:proofErr w:type="spellStart"/>
      <w:r w:rsidRPr="00CF7743">
        <w:t>Flow</w:t>
      </w:r>
      <w:proofErr w:type="spellEnd"/>
      <w:r w:rsidR="002448A8" w:rsidRPr="002448A8">
        <w:t xml:space="preserve">. </w:t>
      </w:r>
      <w:r w:rsidRPr="002448A8">
        <w:rPr>
          <w:i/>
          <w:iCs/>
        </w:rPr>
        <w:t xml:space="preserve">Інформаційні технології: наука, техніка, технологія, освіта, здоров’я: Тези доповідей ХXХІІ міжнародної науково-практичної конференції MicroCAD-2024, 22-24 травня 2024 р. </w:t>
      </w:r>
      <w:r w:rsidRPr="002448A8">
        <w:t>Харків</w:t>
      </w:r>
      <w:r w:rsidR="002448A8" w:rsidRPr="002448A8">
        <w:t>.</w:t>
      </w:r>
      <w:r w:rsidRPr="00CF7743">
        <w:t xml:space="preserve"> НТУ «ХПІ». 2024. С. 1247. </w:t>
      </w:r>
    </w:p>
    <w:p w14:paraId="518961AB" w14:textId="40644E37" w:rsidR="001D6314" w:rsidRPr="00CF7743" w:rsidRDefault="00B60E68" w:rsidP="001D6314">
      <w:pPr>
        <w:pStyle w:val="a3"/>
      </w:pPr>
      <w:r w:rsidRPr="00B60E68">
        <w:t xml:space="preserve">URL: </w:t>
      </w:r>
      <w:hyperlink r:id="rId43" w:history="1">
        <w:r w:rsidRPr="00B60E68">
          <w:rPr>
            <w:lang w:val="en-US"/>
          </w:rPr>
          <w:t>https</w:t>
        </w:r>
        <w:r w:rsidRPr="00164508">
          <w:t>://</w:t>
        </w:r>
        <w:r w:rsidRPr="00B60E68">
          <w:rPr>
            <w:lang w:val="en-US"/>
          </w:rPr>
          <w:t>repository</w:t>
        </w:r>
        <w:r w:rsidRPr="00164508">
          <w:t>.</w:t>
        </w:r>
        <w:proofErr w:type="spellStart"/>
        <w:r w:rsidRPr="00B60E68">
          <w:rPr>
            <w:lang w:val="en-US"/>
          </w:rPr>
          <w:t>kpi</w:t>
        </w:r>
        <w:proofErr w:type="spellEnd"/>
        <w:r w:rsidRPr="00164508">
          <w:t>.</w:t>
        </w:r>
        <w:proofErr w:type="spellStart"/>
        <w:r w:rsidRPr="00B60E68">
          <w:rPr>
            <w:lang w:val="en-US"/>
          </w:rPr>
          <w:t>kharkov</w:t>
        </w:r>
        <w:proofErr w:type="spellEnd"/>
        <w:r w:rsidRPr="00164508">
          <w:t>.</w:t>
        </w:r>
        <w:proofErr w:type="spellStart"/>
        <w:r w:rsidRPr="00B60E68">
          <w:rPr>
            <w:lang w:val="en-US"/>
          </w:rPr>
          <w:t>ua</w:t>
        </w:r>
        <w:proofErr w:type="spellEnd"/>
        <w:r w:rsidRPr="00164508">
          <w:t>/</w:t>
        </w:r>
        <w:r w:rsidRPr="00B60E68">
          <w:rPr>
            <w:lang w:val="en-US"/>
          </w:rPr>
          <w:t>server</w:t>
        </w:r>
        <w:r w:rsidRPr="00164508">
          <w:t>/</w:t>
        </w:r>
        <w:proofErr w:type="spellStart"/>
        <w:r w:rsidRPr="00B60E68">
          <w:rPr>
            <w:lang w:val="en-US"/>
          </w:rPr>
          <w:t>api</w:t>
        </w:r>
        <w:proofErr w:type="spellEnd"/>
        <w:r w:rsidRPr="00164508">
          <w:t>/</w:t>
        </w:r>
        <w:r w:rsidRPr="00B60E68">
          <w:rPr>
            <w:lang w:val="en-US"/>
          </w:rPr>
          <w:t>core</w:t>
        </w:r>
        <w:r w:rsidRPr="00164508">
          <w:t>/</w:t>
        </w:r>
        <w:r w:rsidRPr="00B60E68">
          <w:rPr>
            <w:lang w:val="en-US"/>
          </w:rPr>
          <w:t>bitstreams</w:t>
        </w:r>
        <w:r w:rsidRPr="00164508">
          <w:t>/9</w:t>
        </w:r>
        <w:proofErr w:type="spellStart"/>
        <w:r w:rsidRPr="00B60E68">
          <w:rPr>
            <w:lang w:val="en-US"/>
          </w:rPr>
          <w:t>efcf</w:t>
        </w:r>
        <w:proofErr w:type="spellEnd"/>
        <w:r w:rsidRPr="00164508">
          <w:t>7</w:t>
        </w:r>
        <w:r w:rsidRPr="00B60E68">
          <w:rPr>
            <w:lang w:val="en-US"/>
          </w:rPr>
          <w:t>fb</w:t>
        </w:r>
        <w:r w:rsidRPr="00164508">
          <w:t>-</w:t>
        </w:r>
        <w:r w:rsidRPr="00B60E68">
          <w:rPr>
            <w:lang w:val="en-US"/>
          </w:rPr>
          <w:t>e</w:t>
        </w:r>
        <w:r w:rsidRPr="00164508">
          <w:t>64</w:t>
        </w:r>
        <w:r w:rsidRPr="00B60E68">
          <w:rPr>
            <w:lang w:val="en-US"/>
          </w:rPr>
          <w:t>e</w:t>
        </w:r>
        <w:r w:rsidRPr="00164508">
          <w:t>-400</w:t>
        </w:r>
        <w:r w:rsidRPr="00B60E68">
          <w:rPr>
            <w:lang w:val="en-US"/>
          </w:rPr>
          <w:t>b</w:t>
        </w:r>
        <w:r w:rsidRPr="00164508">
          <w:t>-</w:t>
        </w:r>
        <w:proofErr w:type="spellStart"/>
        <w:r w:rsidRPr="00B60E68">
          <w:rPr>
            <w:lang w:val="en-US"/>
          </w:rPr>
          <w:t>ba</w:t>
        </w:r>
        <w:proofErr w:type="spellEnd"/>
        <w:r w:rsidRPr="00164508">
          <w:t>2</w:t>
        </w:r>
        <w:r w:rsidRPr="00B60E68">
          <w:rPr>
            <w:lang w:val="en-US"/>
          </w:rPr>
          <w:t>d</w:t>
        </w:r>
        <w:r w:rsidRPr="00164508">
          <w:t>-999</w:t>
        </w:r>
        <w:proofErr w:type="spellStart"/>
        <w:r w:rsidRPr="00B60E68">
          <w:rPr>
            <w:lang w:val="en-US"/>
          </w:rPr>
          <w:t>db</w:t>
        </w:r>
        <w:proofErr w:type="spellEnd"/>
        <w:r w:rsidRPr="00164508">
          <w:t>613858</w:t>
        </w:r>
        <w:r w:rsidRPr="00B60E68">
          <w:rPr>
            <w:lang w:val="en-US"/>
          </w:rPr>
          <w:t>f</w:t>
        </w:r>
        <w:r w:rsidRPr="00164508">
          <w:t>/</w:t>
        </w:r>
        <w:r w:rsidRPr="00B60E68">
          <w:rPr>
            <w:lang w:val="en-US"/>
          </w:rPr>
          <w:t>content</w:t>
        </w:r>
      </w:hyperlink>
    </w:p>
    <w:p w14:paraId="1EEA7404" w14:textId="77777777" w:rsidR="00B60E68" w:rsidRPr="00164508" w:rsidRDefault="001D6314" w:rsidP="001D6314">
      <w:pPr>
        <w:pStyle w:val="a3"/>
        <w:rPr>
          <w:lang w:val="ru-RU"/>
        </w:rPr>
      </w:pPr>
      <w:r w:rsidRPr="00CF7743">
        <w:t xml:space="preserve">11. Кондратов О. М., Нікуліна О. М. Дистанційна ідентифікація параметрів об’єктів на основі </w:t>
      </w:r>
      <w:proofErr w:type="spellStart"/>
      <w:r w:rsidRPr="00CF7743">
        <w:t>flownet</w:t>
      </w:r>
      <w:proofErr w:type="spellEnd"/>
      <w:r w:rsidRPr="00CF7743">
        <w:t xml:space="preserve"> та </w:t>
      </w:r>
      <w:proofErr w:type="spellStart"/>
      <w:r w:rsidRPr="00CF7743">
        <w:t>yolo</w:t>
      </w:r>
      <w:proofErr w:type="spellEnd"/>
      <w:r w:rsidRPr="00CF7743">
        <w:t xml:space="preserve"> в порівнянні з </w:t>
      </w:r>
      <w:proofErr w:type="spellStart"/>
      <w:r w:rsidRPr="00CF7743">
        <w:t>optical</w:t>
      </w:r>
      <w:proofErr w:type="spellEnd"/>
      <w:r w:rsidRPr="00CF7743">
        <w:t xml:space="preserve"> </w:t>
      </w:r>
      <w:proofErr w:type="spellStart"/>
      <w:r w:rsidRPr="00CF7743">
        <w:t>flow</w:t>
      </w:r>
      <w:proofErr w:type="spellEnd"/>
      <w:r w:rsidRPr="00CF7743">
        <w:t xml:space="preserve"> та </w:t>
      </w:r>
      <w:proofErr w:type="spellStart"/>
      <w:r w:rsidRPr="00CF7743">
        <w:t>detr</w:t>
      </w:r>
      <w:proofErr w:type="spellEnd"/>
      <w:r w:rsidR="00B60E68" w:rsidRPr="00B60E68">
        <w:t>.</w:t>
      </w:r>
      <w:r w:rsidRPr="00CF7743">
        <w:t xml:space="preserve"> </w:t>
      </w:r>
      <w:r w:rsidRPr="00B60E68">
        <w:rPr>
          <w:i/>
          <w:iCs/>
        </w:rPr>
        <w:t>ХVIІI Міжнародна науково-практична конференція магістрантів та аспірантів «Теоретичні та практичні дослідження молодих вчених» 19–22 листопада 2024 року</w:t>
      </w:r>
      <w:r w:rsidR="00B60E68" w:rsidRPr="00B60E68">
        <w:rPr>
          <w:lang w:val="ru-RU"/>
        </w:rPr>
        <w:t xml:space="preserve">. </w:t>
      </w:r>
      <w:r w:rsidRPr="00CF7743">
        <w:t>Харків</w:t>
      </w:r>
      <w:r w:rsidR="00B60E68" w:rsidRPr="00B60E68">
        <w:rPr>
          <w:lang w:val="ru-RU"/>
        </w:rPr>
        <w:t>.</w:t>
      </w:r>
      <w:r w:rsidRPr="00CF7743">
        <w:t xml:space="preserve"> НТУ «ХПІ»</w:t>
      </w:r>
      <w:r w:rsidR="00B60E68" w:rsidRPr="00B60E68">
        <w:rPr>
          <w:lang w:val="ru-RU"/>
        </w:rPr>
        <w:t>.</w:t>
      </w:r>
      <w:r w:rsidRPr="00CF7743">
        <w:t xml:space="preserve"> 2024. С. 106-107. </w:t>
      </w:r>
    </w:p>
    <w:p w14:paraId="1E74BDDB" w14:textId="1234577C" w:rsidR="001D6314" w:rsidRPr="00CF7743" w:rsidRDefault="00B60E68" w:rsidP="001D6314">
      <w:pPr>
        <w:pStyle w:val="a3"/>
      </w:pPr>
      <w:r w:rsidRPr="00B60E68">
        <w:lastRenderedPageBreak/>
        <w:t xml:space="preserve">URL: </w:t>
      </w:r>
      <w:r w:rsidR="001D6314" w:rsidRPr="00CF7743">
        <w:t>https://repository.kpi.kharkov.ua/items/f3d2ded1-7f56-42ae-8d70-c55cafb7e556</w:t>
      </w:r>
    </w:p>
    <w:p w14:paraId="6A4CB2E2" w14:textId="7E68844E" w:rsidR="00B60E68" w:rsidRPr="00164508" w:rsidRDefault="001D6314" w:rsidP="001D6314">
      <w:pPr>
        <w:pStyle w:val="a3"/>
      </w:pPr>
      <w:r w:rsidRPr="00CF7743">
        <w:t xml:space="preserve">12. </w:t>
      </w:r>
      <w:r w:rsidR="00383E1C" w:rsidRPr="00383E1C">
        <w:t xml:space="preserve">Кондратов О. М., Любарський С. М., Северин В. П., Нікуліна О. М. </w:t>
      </w:r>
      <w:r w:rsidRPr="00CF7743">
        <w:t>Інтелектуальні системи підтримки прийняття рішень для оптимізації процесів керування та дистанційної ідентифікації параметрів об'єктів</w:t>
      </w:r>
      <w:r w:rsidR="00B60E68" w:rsidRPr="00B60E68">
        <w:t>.</w:t>
      </w:r>
      <w:r w:rsidR="00383E1C" w:rsidRPr="00383E1C">
        <w:t xml:space="preserve"> /</w:t>
      </w:r>
      <w:r w:rsidRPr="00CF7743">
        <w:t xml:space="preserve"> </w:t>
      </w:r>
      <w:r w:rsidR="00383E1C" w:rsidRPr="00CF7743">
        <w:t>Любарський С.</w:t>
      </w:r>
      <w:r w:rsidR="00383E1C" w:rsidRPr="00383E1C">
        <w:t xml:space="preserve"> </w:t>
      </w:r>
      <w:r w:rsidR="00383E1C" w:rsidRPr="00CF7743">
        <w:t>М., Кондратов О.</w:t>
      </w:r>
      <w:r w:rsidR="00383E1C" w:rsidRPr="00383E1C">
        <w:t xml:space="preserve"> </w:t>
      </w:r>
      <w:r w:rsidR="00383E1C" w:rsidRPr="00CF7743">
        <w:t>М., Северин В.</w:t>
      </w:r>
      <w:r w:rsidR="00383E1C" w:rsidRPr="00383E1C">
        <w:t xml:space="preserve"> </w:t>
      </w:r>
      <w:r w:rsidR="00383E1C" w:rsidRPr="00CF7743">
        <w:t>П., Нікуліна О.</w:t>
      </w:r>
      <w:r w:rsidR="00383E1C" w:rsidRPr="00383E1C">
        <w:t xml:space="preserve"> </w:t>
      </w:r>
      <w:r w:rsidR="00383E1C" w:rsidRPr="00CF7743">
        <w:t xml:space="preserve">М. </w:t>
      </w:r>
      <w:r w:rsidRPr="00B60E68">
        <w:rPr>
          <w:i/>
          <w:iCs/>
        </w:rPr>
        <w:t>Інформаційні технології: наука, техніка, технологія, освіта, здоров’я: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1445. </w:t>
      </w:r>
    </w:p>
    <w:p w14:paraId="7FA44123" w14:textId="2FDF6C26" w:rsidR="001D6314" w:rsidRPr="00CF7743" w:rsidRDefault="00B60E68" w:rsidP="001D6314">
      <w:pPr>
        <w:pStyle w:val="a3"/>
      </w:pPr>
      <w:r w:rsidRPr="00B60E68">
        <w:t xml:space="preserve">URL: </w:t>
      </w:r>
      <w:r w:rsidR="001D6314" w:rsidRPr="00CF7743">
        <w:t>https://ndch.kpi.kharkov.ua/wp-content/uploads/2025/06/Zbirnik-tez-2025.pdf</w:t>
      </w:r>
    </w:p>
    <w:p w14:paraId="7555BEC2" w14:textId="50DFDDF0" w:rsidR="00B60E68" w:rsidRPr="00164508" w:rsidRDefault="001D6314" w:rsidP="001D6314">
      <w:pPr>
        <w:pStyle w:val="a3"/>
      </w:pPr>
      <w:r w:rsidRPr="00CF7743">
        <w:t xml:space="preserve">13. </w:t>
      </w:r>
      <w:r w:rsidR="00A5158B" w:rsidRPr="00A5158B">
        <w:t xml:space="preserve">Кондратов О. М., </w:t>
      </w:r>
      <w:proofErr w:type="spellStart"/>
      <w:r w:rsidR="00A5158B" w:rsidRPr="00A5158B">
        <w:t>Попазов</w:t>
      </w:r>
      <w:proofErr w:type="spellEnd"/>
      <w:r w:rsidR="00A5158B" w:rsidRPr="00A5158B">
        <w:t xml:space="preserve"> Д. К., Северин В. П., Нікуліна О. М. </w:t>
      </w:r>
      <w:r w:rsidRPr="00CF7743">
        <w:t>Моделювання та оптимізація інформаційних управляючих систем на основі обчислювального інтелекту дистанційної ідентифікації параметрів об'єктів</w:t>
      </w:r>
      <w:r w:rsidR="00B60E68" w:rsidRPr="00B60E68">
        <w:t xml:space="preserve">. </w:t>
      </w:r>
      <w:r w:rsidR="00A5158B" w:rsidRPr="00A5158B">
        <w:t xml:space="preserve">/ </w:t>
      </w:r>
      <w:proofErr w:type="spellStart"/>
      <w:r w:rsidR="00A5158B" w:rsidRPr="00CF7743">
        <w:t>Попазов</w:t>
      </w:r>
      <w:proofErr w:type="spellEnd"/>
      <w:r w:rsidR="00A5158B" w:rsidRPr="00CF7743">
        <w:t xml:space="preserve"> Д.</w:t>
      </w:r>
      <w:r w:rsidR="00A5158B" w:rsidRPr="00A5158B">
        <w:t xml:space="preserve"> </w:t>
      </w:r>
      <w:r w:rsidR="00A5158B" w:rsidRPr="00CF7743">
        <w:t>К., Кондратов О.</w:t>
      </w:r>
      <w:r w:rsidR="00A5158B" w:rsidRPr="00A5158B">
        <w:t xml:space="preserve"> </w:t>
      </w:r>
      <w:r w:rsidR="00A5158B" w:rsidRPr="00CF7743">
        <w:t>М., Северин В.</w:t>
      </w:r>
      <w:r w:rsidR="00A5158B" w:rsidRPr="00A5158B">
        <w:t xml:space="preserve"> </w:t>
      </w:r>
      <w:r w:rsidR="00A5158B" w:rsidRPr="00CF7743">
        <w:t>П., Нікуліна О.</w:t>
      </w:r>
      <w:r w:rsidR="00A5158B" w:rsidRPr="00A5158B">
        <w:t xml:space="preserve"> </w:t>
      </w:r>
      <w:r w:rsidR="00A5158B" w:rsidRPr="00CF7743">
        <w:t xml:space="preserve">М. </w:t>
      </w:r>
      <w:r w:rsidRPr="00B60E68">
        <w:rPr>
          <w:i/>
          <w:iCs/>
        </w:rPr>
        <w:t>Інформаційні технології: наука, техніка, технологія, освіта, здоров’я: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1451. </w:t>
      </w:r>
    </w:p>
    <w:p w14:paraId="5B63DFF6" w14:textId="6D156544" w:rsidR="001D6314" w:rsidRPr="00CF7743" w:rsidRDefault="00B60E68" w:rsidP="001D6314">
      <w:pPr>
        <w:pStyle w:val="a3"/>
      </w:pPr>
      <w:r w:rsidRPr="00B60E68">
        <w:t xml:space="preserve">URL: </w:t>
      </w:r>
      <w:r w:rsidR="001D6314" w:rsidRPr="00CF7743">
        <w:t>https://ndch.kpi.kharkov.ua/wp-content/uploads/2025/06/Zbirnik-tez-2025.pdf</w:t>
      </w:r>
    </w:p>
    <w:p w14:paraId="4FAFAF1C" w14:textId="41FF0CEB" w:rsidR="00B60E68" w:rsidRPr="00164508" w:rsidRDefault="001D6314" w:rsidP="001D6314">
      <w:pPr>
        <w:pStyle w:val="a3"/>
      </w:pPr>
      <w:r w:rsidRPr="00CF7743">
        <w:t>1</w:t>
      </w:r>
      <w:r w:rsidR="003739DB" w:rsidRPr="00CF7743">
        <w:t>4</w:t>
      </w:r>
      <w:r w:rsidRPr="00CF7743">
        <w:t>. Кондратов О.</w:t>
      </w:r>
      <w:r w:rsidR="00042045" w:rsidRPr="00042045">
        <w:t xml:space="preserve"> </w:t>
      </w:r>
      <w:r w:rsidRPr="00CF7743">
        <w:t>М., Любарський С.</w:t>
      </w:r>
      <w:r w:rsidR="00042045" w:rsidRPr="00042045">
        <w:t xml:space="preserve"> </w:t>
      </w:r>
      <w:r w:rsidRPr="00CF7743">
        <w:t xml:space="preserve">М., </w:t>
      </w:r>
      <w:proofErr w:type="spellStart"/>
      <w:r w:rsidRPr="00CF7743">
        <w:t>Попазов</w:t>
      </w:r>
      <w:proofErr w:type="spellEnd"/>
      <w:r w:rsidRPr="00CF7743">
        <w:t xml:space="preserve"> Д.</w:t>
      </w:r>
      <w:r w:rsidR="00042045" w:rsidRPr="00042045">
        <w:t xml:space="preserve"> </w:t>
      </w:r>
      <w:r w:rsidRPr="00CF7743">
        <w:t>К., Нікуліна О. М., Северин В.</w:t>
      </w:r>
      <w:r w:rsidR="00042045" w:rsidRPr="00042045">
        <w:t xml:space="preserve"> </w:t>
      </w:r>
      <w:r w:rsidRPr="00CF7743">
        <w:t>П. Обчислювальний інтелект для моделювання та ідентифікації інформаційних управляючих систем і підтримки прийняття рішень</w:t>
      </w:r>
      <w:r w:rsidR="00B60E68" w:rsidRPr="00B60E68">
        <w:t>.</w:t>
      </w:r>
      <w:r w:rsidRPr="00CF7743">
        <w:t xml:space="preserve"> </w:t>
      </w:r>
      <w:r w:rsidRPr="00B60E68">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Харків</w:t>
      </w:r>
      <w:r w:rsidR="00B60E68" w:rsidRPr="00164508">
        <w:t>.</w:t>
      </w:r>
      <w:r w:rsidRPr="00CF7743">
        <w:t xml:space="preserve"> НТУ «ХПІ»</w:t>
      </w:r>
      <w:r w:rsidR="00B60E68" w:rsidRPr="00164508">
        <w:t>.</w:t>
      </w:r>
      <w:r w:rsidRPr="00CF7743">
        <w:t xml:space="preserve"> 2025. С. 184-185. </w:t>
      </w:r>
    </w:p>
    <w:p w14:paraId="3ECAED5A" w14:textId="50C24FEF" w:rsidR="001D6314" w:rsidRPr="00CF7743" w:rsidRDefault="00B60E68" w:rsidP="001D6314">
      <w:pPr>
        <w:pStyle w:val="a3"/>
      </w:pPr>
      <w:r w:rsidRPr="00B60E68">
        <w:t xml:space="preserve">URL: </w:t>
      </w:r>
      <w:r w:rsidR="001D6314" w:rsidRPr="00CF7743">
        <w:t>https://repository.kpi.kharkov.ua/items/2fd9c23a-6d04-4b5e-96b2-116420842588</w:t>
      </w:r>
    </w:p>
    <w:p w14:paraId="57906391" w14:textId="77777777" w:rsidR="00B60E68" w:rsidRPr="00164508" w:rsidRDefault="001D6314" w:rsidP="001D6314">
      <w:pPr>
        <w:pStyle w:val="a3"/>
      </w:pPr>
      <w:r w:rsidRPr="00CF7743">
        <w:t>1</w:t>
      </w:r>
      <w:r w:rsidR="003739DB" w:rsidRPr="00CF7743">
        <w:t>5</w:t>
      </w:r>
      <w:r w:rsidRPr="00CF7743">
        <w:t xml:space="preserve">. Кондратов О. М., Нікуліна О. М. Використання нелінійної моделі парогенератора </w:t>
      </w:r>
      <w:proofErr w:type="spellStart"/>
      <w:r w:rsidRPr="00CF7743">
        <w:t>аес</w:t>
      </w:r>
      <w:proofErr w:type="spellEnd"/>
      <w:r w:rsidRPr="00CF7743">
        <w:t xml:space="preserve"> у дистанційній ідентифікації параметрів об’єкта</w:t>
      </w:r>
      <w:r w:rsidR="00B60E68" w:rsidRPr="00B60E68">
        <w:t xml:space="preserve">. </w:t>
      </w:r>
      <w:r w:rsidRPr="00CF7743">
        <w:t xml:space="preserve">ХIХ </w:t>
      </w:r>
      <w:r w:rsidRPr="00CF7743">
        <w:lastRenderedPageBreak/>
        <w:t>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 Харків</w:t>
      </w:r>
      <w:r w:rsidR="00B60E68" w:rsidRPr="00164508">
        <w:t>.</w:t>
      </w:r>
      <w:r w:rsidRPr="00CF7743">
        <w:t xml:space="preserve"> НТУ «ХПІ»</w:t>
      </w:r>
      <w:r w:rsidR="00B60E68" w:rsidRPr="00164508">
        <w:t>.</w:t>
      </w:r>
      <w:r w:rsidRPr="00CF7743">
        <w:t xml:space="preserve"> 2025. С. 88-89. </w:t>
      </w:r>
    </w:p>
    <w:p w14:paraId="5A73D257" w14:textId="14C8ED29" w:rsidR="00EA4C63" w:rsidRPr="00CF7743" w:rsidRDefault="00B60E68" w:rsidP="00561F09">
      <w:pPr>
        <w:pStyle w:val="a3"/>
      </w:pPr>
      <w:r w:rsidRPr="00B60E68">
        <w:t xml:space="preserve">URL: </w:t>
      </w:r>
      <w:r w:rsidR="001D6314" w:rsidRPr="00CF7743">
        <w:t>https://repository.kpi.kharkov.ua/items/2fd9c23a-6d04-4b5e-96b2-116420842588</w:t>
      </w:r>
      <w:r w:rsidR="00C15F53" w:rsidRPr="00CF7743">
        <w:br w:type="page"/>
      </w:r>
    </w:p>
    <w:p w14:paraId="3626E43D" w14:textId="33E00A76" w:rsidR="004832EA" w:rsidRPr="00CF7743" w:rsidRDefault="004832EA" w:rsidP="004832EA">
      <w:pPr>
        <w:pStyle w:val="1"/>
        <w:rPr>
          <w:lang w:eastAsia="ja-JP"/>
        </w:rPr>
      </w:pPr>
      <w:bookmarkStart w:id="121" w:name="_Toc229058248"/>
      <w:r w:rsidRPr="00CF7743">
        <w:rPr>
          <w:lang w:eastAsia="ja-JP"/>
        </w:rPr>
        <w:lastRenderedPageBreak/>
        <w:t>Додаток Б Результати поєднання методів оптичного потоку, методів оцінювання глибини і трансформерів</w:t>
      </w:r>
      <w:bookmarkEnd w:id="121"/>
    </w:p>
    <w:p w14:paraId="0D0EB5AE" w14:textId="4607A3B1" w:rsidR="004832EA" w:rsidRPr="00CF7743" w:rsidRDefault="004832EA" w:rsidP="004832EA">
      <w:pPr>
        <w:pStyle w:val="2"/>
        <w:rPr>
          <w:b/>
          <w:caps/>
          <w:lang w:eastAsia="ja-JP"/>
        </w:rPr>
      </w:pPr>
      <w:bookmarkStart w:id="122" w:name="_Toc229058249"/>
      <w:r w:rsidRPr="00CF7743">
        <w:rPr>
          <w:caps/>
          <w:lang w:eastAsia="ja-JP"/>
        </w:rPr>
        <w:t xml:space="preserve">Б.1. </w:t>
      </w:r>
      <w:r w:rsidRPr="00CF7743">
        <w:rPr>
          <w:lang w:eastAsia="ja-JP"/>
        </w:rPr>
        <w:t xml:space="preserve">Результати поєднання методу </w:t>
      </w:r>
      <w:proofErr w:type="spellStart"/>
      <w:r w:rsidRPr="00CF7743">
        <w:rPr>
          <w:lang w:eastAsia="ja-JP"/>
        </w:rPr>
        <w:t>Farneback</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2"/>
      <w:proofErr w:type="spellEnd"/>
    </w:p>
    <w:p w14:paraId="085C8C90" w14:textId="77777777" w:rsidR="004832EA" w:rsidRPr="00CF7743" w:rsidRDefault="004832EA" w:rsidP="004832EA">
      <w:pPr>
        <w:rPr>
          <w:lang w:eastAsia="ru-RU"/>
        </w:rPr>
      </w:pPr>
    </w:p>
    <w:p w14:paraId="61891434"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A1C25F5" wp14:editId="24E91B78">
            <wp:extent cx="4741681" cy="3629025"/>
            <wp:effectExtent l="0" t="0" r="190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agging.png"/>
                    <pic:cNvPicPr/>
                  </pic:nvPicPr>
                  <pic:blipFill>
                    <a:blip r:embed="rId44"/>
                    <a:stretch>
                      <a:fillRect/>
                    </a:stretch>
                  </pic:blipFill>
                  <pic:spPr>
                    <a:xfrm>
                      <a:off x="0" y="0"/>
                      <a:ext cx="4747345" cy="3633360"/>
                    </a:xfrm>
                    <a:prstGeom prst="rect">
                      <a:avLst/>
                    </a:prstGeom>
                  </pic:spPr>
                </pic:pic>
              </a:graphicData>
            </a:graphic>
          </wp:inline>
        </w:drawing>
      </w:r>
    </w:p>
    <w:p w14:paraId="62D8E8F4" w14:textId="6F313F93" w:rsidR="004832EA" w:rsidRPr="00CF7743" w:rsidRDefault="00B53041" w:rsidP="004832EA">
      <w:pPr>
        <w:spacing w:after="200" w:line="360" w:lineRule="auto"/>
        <w:jc w:val="center"/>
        <w:rPr>
          <w:iCs/>
          <w:color w:val="000000"/>
          <w:szCs w:val="18"/>
        </w:rPr>
      </w:pPr>
      <w:r>
        <w:rPr>
          <w:iCs/>
          <w:color w:val="000000"/>
          <w:szCs w:val="18"/>
        </w:rPr>
        <w:t xml:space="preserve">Рисунок </w:t>
      </w:r>
      <w:r w:rsidR="004832EA" w:rsidRPr="00CF7743">
        <w:rPr>
          <w:iCs/>
          <w:color w:val="000000"/>
          <w:szCs w:val="18"/>
        </w:rPr>
        <w:t xml:space="preserve">Б.1 </w:t>
      </w:r>
      <w:r w:rsidR="008744B4">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Farneback_Bagging</w:t>
      </w:r>
      <w:proofErr w:type="spellEnd"/>
    </w:p>
    <w:p w14:paraId="366DBF3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DCFA0FD" wp14:editId="415FCDF2">
            <wp:extent cx="4324350" cy="3309623"/>
            <wp:effectExtent l="0" t="0" r="0" b="508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lur.png"/>
                    <pic:cNvPicPr/>
                  </pic:nvPicPr>
                  <pic:blipFill>
                    <a:blip r:embed="rId45"/>
                    <a:stretch>
                      <a:fillRect/>
                    </a:stretch>
                  </pic:blipFill>
                  <pic:spPr>
                    <a:xfrm>
                      <a:off x="0" y="0"/>
                      <a:ext cx="4329955" cy="3313913"/>
                    </a:xfrm>
                    <a:prstGeom prst="rect">
                      <a:avLst/>
                    </a:prstGeom>
                  </pic:spPr>
                </pic:pic>
              </a:graphicData>
            </a:graphic>
          </wp:inline>
        </w:drawing>
      </w:r>
    </w:p>
    <w:p w14:paraId="2B4D945F" w14:textId="53AAB2E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w:t>
      </w:r>
      <w:proofErr w:type="spellEnd"/>
      <w:r w:rsidR="004832EA" w:rsidRPr="00CF7743">
        <w:rPr>
          <w:iCs/>
          <w:color w:val="000000"/>
          <w:szCs w:val="18"/>
        </w:rPr>
        <w:t xml:space="preserve"> і </w:t>
      </w:r>
      <w:proofErr w:type="spellStart"/>
      <w:r w:rsidR="004832EA" w:rsidRPr="00CF7743">
        <w:rPr>
          <w:iCs/>
          <w:color w:val="000000"/>
          <w:szCs w:val="18"/>
        </w:rPr>
        <w:t>Blur</w:t>
      </w:r>
      <w:proofErr w:type="spellEnd"/>
    </w:p>
    <w:p w14:paraId="5A41CFD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36C940F" wp14:editId="4778C071">
            <wp:extent cx="5488401" cy="4200525"/>
            <wp:effectExtent l="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oosting.png"/>
                    <pic:cNvPicPr/>
                  </pic:nvPicPr>
                  <pic:blipFill>
                    <a:blip r:embed="rId46"/>
                    <a:stretch>
                      <a:fillRect/>
                    </a:stretch>
                  </pic:blipFill>
                  <pic:spPr>
                    <a:xfrm>
                      <a:off x="0" y="0"/>
                      <a:ext cx="5500948" cy="4210128"/>
                    </a:xfrm>
                    <a:prstGeom prst="rect">
                      <a:avLst/>
                    </a:prstGeom>
                  </pic:spPr>
                </pic:pic>
              </a:graphicData>
            </a:graphic>
          </wp:inline>
        </w:drawing>
      </w:r>
    </w:p>
    <w:p w14:paraId="29D01279" w14:textId="1EA124E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Farneback_Boosting</w:t>
      </w:r>
      <w:proofErr w:type="spellEnd"/>
    </w:p>
    <w:p w14:paraId="2E6186D9"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E7B8357" wp14:editId="636AAE11">
            <wp:extent cx="5486400" cy="4202258"/>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DPT_Large.png"/>
                    <pic:cNvPicPr/>
                  </pic:nvPicPr>
                  <pic:blipFill>
                    <a:blip r:embed="rId47"/>
                    <a:stretch>
                      <a:fillRect/>
                    </a:stretch>
                  </pic:blipFill>
                  <pic:spPr>
                    <a:xfrm>
                      <a:off x="0" y="0"/>
                      <a:ext cx="5486400" cy="4202258"/>
                    </a:xfrm>
                    <a:prstGeom prst="rect">
                      <a:avLst/>
                    </a:prstGeom>
                  </pic:spPr>
                </pic:pic>
              </a:graphicData>
            </a:graphic>
          </wp:inline>
        </w:drawing>
      </w:r>
    </w:p>
    <w:p w14:paraId="6E7EF2F8" w14:textId="6D32FDB3"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Farneback_DPT_Large</w:t>
      </w:r>
      <w:proofErr w:type="spellEnd"/>
    </w:p>
    <w:p w14:paraId="173C008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EA4BFFC" wp14:editId="6165D90C">
            <wp:extent cx="5486400" cy="4198993"/>
            <wp:effectExtent l="0" t="0" r="0"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eoNet.png"/>
                    <pic:cNvPicPr/>
                  </pic:nvPicPr>
                  <pic:blipFill>
                    <a:blip r:embed="rId48"/>
                    <a:stretch>
                      <a:fillRect/>
                    </a:stretch>
                  </pic:blipFill>
                  <pic:spPr>
                    <a:xfrm>
                      <a:off x="0" y="0"/>
                      <a:ext cx="5486400" cy="4198993"/>
                    </a:xfrm>
                    <a:prstGeom prst="rect">
                      <a:avLst/>
                    </a:prstGeom>
                  </pic:spPr>
                </pic:pic>
              </a:graphicData>
            </a:graphic>
          </wp:inline>
        </w:drawing>
      </w:r>
    </w:p>
    <w:p w14:paraId="73EC9B7F" w14:textId="02AEC36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Farneback_GeoNet</w:t>
      </w:r>
      <w:proofErr w:type="spellEnd"/>
    </w:p>
    <w:p w14:paraId="5716454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B448B89" wp14:editId="2FA9C902">
            <wp:extent cx="5486400" cy="4198993"/>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radient.png"/>
                    <pic:cNvPicPr/>
                  </pic:nvPicPr>
                  <pic:blipFill>
                    <a:blip r:embed="rId49"/>
                    <a:stretch>
                      <a:fillRect/>
                    </a:stretch>
                  </pic:blipFill>
                  <pic:spPr>
                    <a:xfrm>
                      <a:off x="0" y="0"/>
                      <a:ext cx="5486400" cy="4198993"/>
                    </a:xfrm>
                    <a:prstGeom prst="rect">
                      <a:avLst/>
                    </a:prstGeom>
                  </pic:spPr>
                </pic:pic>
              </a:graphicData>
            </a:graphic>
          </wp:inline>
        </w:drawing>
      </w:r>
    </w:p>
    <w:p w14:paraId="0C6CB599" w14:textId="6627FC26"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Farneback_Gradient</w:t>
      </w:r>
      <w:proofErr w:type="spellEnd"/>
    </w:p>
    <w:p w14:paraId="417F6B46" w14:textId="77777777" w:rsidR="004832EA" w:rsidRPr="00CF7743" w:rsidRDefault="004832EA" w:rsidP="004832EA">
      <w:pPr>
        <w:spacing w:after="200" w:line="360" w:lineRule="auto"/>
        <w:jc w:val="center"/>
        <w:rPr>
          <w:iCs/>
          <w:color w:val="000000"/>
          <w:szCs w:val="18"/>
        </w:rPr>
      </w:pPr>
      <w:r w:rsidRPr="00CF7743">
        <w:rPr>
          <w:iCs/>
          <w:noProof/>
          <w:szCs w:val="18"/>
        </w:rPr>
        <w:lastRenderedPageBreak/>
        <w:drawing>
          <wp:inline distT="0" distB="0" distL="0" distR="0" wp14:anchorId="1F911B15" wp14:editId="1CC8C7CD">
            <wp:extent cx="5048250" cy="3863656"/>
            <wp:effectExtent l="0" t="0" r="0" b="381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MiDaS.png"/>
                    <pic:cNvPicPr/>
                  </pic:nvPicPr>
                  <pic:blipFill>
                    <a:blip r:embed="rId22"/>
                    <a:stretch>
                      <a:fillRect/>
                    </a:stretch>
                  </pic:blipFill>
                  <pic:spPr>
                    <a:xfrm>
                      <a:off x="0" y="0"/>
                      <a:ext cx="5049357" cy="3864503"/>
                    </a:xfrm>
                    <a:prstGeom prst="rect">
                      <a:avLst/>
                    </a:prstGeom>
                  </pic:spPr>
                </pic:pic>
              </a:graphicData>
            </a:graphic>
          </wp:inline>
        </w:drawing>
      </w:r>
    </w:p>
    <w:p w14:paraId="50433B37" w14:textId="7017090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Б.7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Farneback_MiDaS</w:t>
      </w:r>
      <w:proofErr w:type="spellEnd"/>
    </w:p>
    <w:p w14:paraId="3E437E34" w14:textId="41775DD4" w:rsidR="004832EA" w:rsidRPr="00CF7743" w:rsidRDefault="004832EA" w:rsidP="004832EA">
      <w:pPr>
        <w:pStyle w:val="2"/>
      </w:pPr>
      <w:bookmarkStart w:id="123" w:name="_Toc229058250"/>
      <w:r w:rsidRPr="00CF7743">
        <w:rPr>
          <w:lang w:eastAsia="ja-JP"/>
        </w:rPr>
        <w:t xml:space="preserve">Б.2. </w:t>
      </w:r>
      <w:r w:rsidRPr="00CF7743">
        <w:t>Результати</w:t>
      </w:r>
      <w:r w:rsidRPr="00CF7743">
        <w:rPr>
          <w:lang w:eastAsia="ja-JP"/>
        </w:rPr>
        <w:t xml:space="preserve"> поєднання методу </w:t>
      </w:r>
      <w:proofErr w:type="spellStart"/>
      <w:r w:rsidRPr="00CF7743">
        <w:rPr>
          <w:lang w:eastAsia="ja-JP"/>
        </w:rPr>
        <w:t>FlowNet</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3"/>
      <w:proofErr w:type="spellEnd"/>
    </w:p>
    <w:p w14:paraId="3E4D66D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DA5CEC6" wp14:editId="3CFA70D3">
            <wp:extent cx="4848225" cy="3710568"/>
            <wp:effectExtent l="0" t="0" r="0" b="444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agging.png"/>
                    <pic:cNvPicPr/>
                  </pic:nvPicPr>
                  <pic:blipFill>
                    <a:blip r:embed="rId50"/>
                    <a:stretch>
                      <a:fillRect/>
                    </a:stretch>
                  </pic:blipFill>
                  <pic:spPr>
                    <a:xfrm>
                      <a:off x="0" y="0"/>
                      <a:ext cx="4851247" cy="3712881"/>
                    </a:xfrm>
                    <a:prstGeom prst="rect">
                      <a:avLst/>
                    </a:prstGeom>
                  </pic:spPr>
                </pic:pic>
              </a:graphicData>
            </a:graphic>
          </wp:inline>
        </w:drawing>
      </w:r>
    </w:p>
    <w:p w14:paraId="3A6EE055" w14:textId="5A7A6A9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FlowNet_Bagging</w:t>
      </w:r>
      <w:proofErr w:type="spellEnd"/>
    </w:p>
    <w:p w14:paraId="4AA0E662"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EC721E5" wp14:editId="686C46D3">
            <wp:extent cx="5463509" cy="4181475"/>
            <wp:effectExtent l="0" t="0" r="4445"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lur.png"/>
                    <pic:cNvPicPr/>
                  </pic:nvPicPr>
                  <pic:blipFill>
                    <a:blip r:embed="rId51"/>
                    <a:stretch>
                      <a:fillRect/>
                    </a:stretch>
                  </pic:blipFill>
                  <pic:spPr>
                    <a:xfrm>
                      <a:off x="0" y="0"/>
                      <a:ext cx="5481527" cy="4195265"/>
                    </a:xfrm>
                    <a:prstGeom prst="rect">
                      <a:avLst/>
                    </a:prstGeom>
                  </pic:spPr>
                </pic:pic>
              </a:graphicData>
            </a:graphic>
          </wp:inline>
        </w:drawing>
      </w:r>
    </w:p>
    <w:p w14:paraId="19B31EB6" w14:textId="456A7866"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Б.9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FlowNet_Blur</w:t>
      </w:r>
      <w:proofErr w:type="spellEnd"/>
    </w:p>
    <w:p w14:paraId="07ADEF2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CE5F794" wp14:editId="3D57A3F6">
            <wp:extent cx="5486400" cy="4198993"/>
            <wp:effectExtent l="0" t="0" r="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oosting.png"/>
                    <pic:cNvPicPr/>
                  </pic:nvPicPr>
                  <pic:blipFill>
                    <a:blip r:embed="rId52"/>
                    <a:stretch>
                      <a:fillRect/>
                    </a:stretch>
                  </pic:blipFill>
                  <pic:spPr>
                    <a:xfrm>
                      <a:off x="0" y="0"/>
                      <a:ext cx="5500456" cy="4209751"/>
                    </a:xfrm>
                    <a:prstGeom prst="rect">
                      <a:avLst/>
                    </a:prstGeom>
                  </pic:spPr>
                </pic:pic>
              </a:graphicData>
            </a:graphic>
          </wp:inline>
        </w:drawing>
      </w:r>
    </w:p>
    <w:p w14:paraId="36BD80FE" w14:textId="46A63DB7"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Б.10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FlowNet_Boosting</w:t>
      </w:r>
      <w:proofErr w:type="spellEnd"/>
    </w:p>
    <w:p w14:paraId="1F0A5C7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639DADF" wp14:editId="548E9A4A">
            <wp:extent cx="5310037" cy="4067175"/>
            <wp:effectExtent l="0" t="0" r="5080"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DPT_Large.png"/>
                    <pic:cNvPicPr/>
                  </pic:nvPicPr>
                  <pic:blipFill>
                    <a:blip r:embed="rId23"/>
                    <a:stretch>
                      <a:fillRect/>
                    </a:stretch>
                  </pic:blipFill>
                  <pic:spPr>
                    <a:xfrm>
                      <a:off x="0" y="0"/>
                      <a:ext cx="5361583" cy="4106656"/>
                    </a:xfrm>
                    <a:prstGeom prst="rect">
                      <a:avLst/>
                    </a:prstGeom>
                  </pic:spPr>
                </pic:pic>
              </a:graphicData>
            </a:graphic>
          </wp:inline>
        </w:drawing>
      </w:r>
    </w:p>
    <w:p w14:paraId="6B8A83BE" w14:textId="284BDE5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Б.11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FlowNet_DPT_Large</w:t>
      </w:r>
      <w:proofErr w:type="spellEnd"/>
    </w:p>
    <w:p w14:paraId="3BECFE8B" w14:textId="77777777" w:rsidR="004832EA" w:rsidRPr="00CF7743" w:rsidRDefault="004832EA" w:rsidP="004832EA">
      <w:pPr>
        <w:widowControl w:val="0"/>
        <w:tabs>
          <w:tab w:val="right" w:leader="dot" w:pos="9639"/>
        </w:tabs>
        <w:spacing w:line="360" w:lineRule="auto"/>
        <w:ind w:firstLine="720"/>
        <w:jc w:val="both"/>
        <w:rPr>
          <w:lang w:eastAsia="ru-RU"/>
        </w:rPr>
      </w:pPr>
      <w:r w:rsidRPr="00CF7743">
        <w:rPr>
          <w:noProof/>
        </w:rPr>
        <w:drawing>
          <wp:inline distT="0" distB="0" distL="0" distR="0" wp14:anchorId="7DC1FDB1" wp14:editId="162E7653">
            <wp:extent cx="5486400" cy="4198993"/>
            <wp:effectExtent l="0" t="0" r="0"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eoNet.png"/>
                    <pic:cNvPicPr/>
                  </pic:nvPicPr>
                  <pic:blipFill>
                    <a:blip r:embed="rId53"/>
                    <a:stretch>
                      <a:fillRect/>
                    </a:stretch>
                  </pic:blipFill>
                  <pic:spPr>
                    <a:xfrm>
                      <a:off x="0" y="0"/>
                      <a:ext cx="5486400" cy="4198993"/>
                    </a:xfrm>
                    <a:prstGeom prst="rect">
                      <a:avLst/>
                    </a:prstGeom>
                  </pic:spPr>
                </pic:pic>
              </a:graphicData>
            </a:graphic>
          </wp:inline>
        </w:drawing>
      </w:r>
    </w:p>
    <w:p w14:paraId="0DEDF157" w14:textId="3D17CF22"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FlowNet_GeoNet</w:t>
      </w:r>
      <w:proofErr w:type="spellEnd"/>
    </w:p>
    <w:p w14:paraId="7C505E1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F7E0DEB" wp14:editId="71E8B9F3">
            <wp:extent cx="5463510" cy="4181475"/>
            <wp:effectExtent l="0" t="0" r="4445"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radient.png"/>
                    <pic:cNvPicPr/>
                  </pic:nvPicPr>
                  <pic:blipFill>
                    <a:blip r:embed="rId54"/>
                    <a:stretch>
                      <a:fillRect/>
                    </a:stretch>
                  </pic:blipFill>
                  <pic:spPr>
                    <a:xfrm>
                      <a:off x="0" y="0"/>
                      <a:ext cx="5478292" cy="4192788"/>
                    </a:xfrm>
                    <a:prstGeom prst="rect">
                      <a:avLst/>
                    </a:prstGeom>
                  </pic:spPr>
                </pic:pic>
              </a:graphicData>
            </a:graphic>
          </wp:inline>
        </w:drawing>
      </w:r>
    </w:p>
    <w:p w14:paraId="323656C6" w14:textId="15FB721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FlowNet_Gradient</w:t>
      </w:r>
      <w:proofErr w:type="spellEnd"/>
    </w:p>
    <w:p w14:paraId="69ABA93E"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832875B" wp14:editId="157F6D14">
            <wp:extent cx="5276831" cy="4038600"/>
            <wp:effectExtent l="0" t="0" r="635"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MiDaS.png"/>
                    <pic:cNvPicPr/>
                  </pic:nvPicPr>
                  <pic:blipFill>
                    <a:blip r:embed="rId55"/>
                    <a:stretch>
                      <a:fillRect/>
                    </a:stretch>
                  </pic:blipFill>
                  <pic:spPr>
                    <a:xfrm>
                      <a:off x="0" y="0"/>
                      <a:ext cx="5281005" cy="4041795"/>
                    </a:xfrm>
                    <a:prstGeom prst="rect">
                      <a:avLst/>
                    </a:prstGeom>
                  </pic:spPr>
                </pic:pic>
              </a:graphicData>
            </a:graphic>
          </wp:inline>
        </w:drawing>
      </w:r>
    </w:p>
    <w:p w14:paraId="79889C04" w14:textId="53E913C5"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Б.14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FlowNet_MiDaS</w:t>
      </w:r>
      <w:proofErr w:type="spellEnd"/>
    </w:p>
    <w:p w14:paraId="08D64642" w14:textId="33A6F9CC" w:rsidR="004832EA" w:rsidRPr="00CF7743" w:rsidRDefault="004832EA" w:rsidP="004832EA">
      <w:pPr>
        <w:pStyle w:val="2"/>
      </w:pPr>
      <w:bookmarkStart w:id="124" w:name="_Toc229058251"/>
      <w:r w:rsidRPr="00CF7743">
        <w:lastRenderedPageBreak/>
        <w:t xml:space="preserve">Б.3. Результати поєднання методу </w:t>
      </w:r>
      <w:proofErr w:type="spellStart"/>
      <w:r w:rsidRPr="00CF7743">
        <w:t>GeoNet</w:t>
      </w:r>
      <w:proofErr w:type="spellEnd"/>
      <w:r w:rsidRPr="00CF7743">
        <w:t xml:space="preserve">, методів оцінювання глибини і </w:t>
      </w:r>
      <w:proofErr w:type="spellStart"/>
      <w:r w:rsidRPr="00CF7743">
        <w:t>трансформерів</w:t>
      </w:r>
      <w:bookmarkEnd w:id="124"/>
      <w:proofErr w:type="spellEnd"/>
    </w:p>
    <w:p w14:paraId="1F520EB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4884286" wp14:editId="0A6CF99B">
            <wp:extent cx="5027924" cy="3848100"/>
            <wp:effectExtent l="0" t="0" r="1905"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agging.png"/>
                    <pic:cNvPicPr/>
                  </pic:nvPicPr>
                  <pic:blipFill>
                    <a:blip r:embed="rId56"/>
                    <a:stretch>
                      <a:fillRect/>
                    </a:stretch>
                  </pic:blipFill>
                  <pic:spPr>
                    <a:xfrm>
                      <a:off x="0" y="0"/>
                      <a:ext cx="5030897" cy="3850376"/>
                    </a:xfrm>
                    <a:prstGeom prst="rect">
                      <a:avLst/>
                    </a:prstGeom>
                  </pic:spPr>
                </pic:pic>
              </a:graphicData>
            </a:graphic>
          </wp:inline>
        </w:drawing>
      </w:r>
    </w:p>
    <w:p w14:paraId="2A0C74C7" w14:textId="643A859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GeoNet_Bagging</w:t>
      </w:r>
      <w:proofErr w:type="spellEnd"/>
    </w:p>
    <w:p w14:paraId="3AE8C365" w14:textId="77777777" w:rsidR="004832EA" w:rsidRPr="00CF7743" w:rsidRDefault="004832EA" w:rsidP="004832EA">
      <w:pPr>
        <w:widowControl w:val="0"/>
        <w:tabs>
          <w:tab w:val="right" w:leader="dot" w:pos="9639"/>
        </w:tabs>
        <w:spacing w:line="360" w:lineRule="auto"/>
        <w:jc w:val="center"/>
        <w:rPr>
          <w:color w:val="000000"/>
          <w:lang w:eastAsia="ru-RU"/>
        </w:rPr>
      </w:pPr>
      <w:r w:rsidRPr="00CF7743">
        <w:rPr>
          <w:noProof/>
        </w:rPr>
        <w:drawing>
          <wp:inline distT="0" distB="0" distL="0" distR="0" wp14:anchorId="11B06A81" wp14:editId="37F29D5F">
            <wp:extent cx="4953000" cy="3790757"/>
            <wp:effectExtent l="0" t="0" r="0" b="635"/>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lur.png"/>
                    <pic:cNvPicPr/>
                  </pic:nvPicPr>
                  <pic:blipFill>
                    <a:blip r:embed="rId57"/>
                    <a:stretch>
                      <a:fillRect/>
                    </a:stretch>
                  </pic:blipFill>
                  <pic:spPr>
                    <a:xfrm>
                      <a:off x="0" y="0"/>
                      <a:ext cx="4957120" cy="3793910"/>
                    </a:xfrm>
                    <a:prstGeom prst="rect">
                      <a:avLst/>
                    </a:prstGeom>
                  </pic:spPr>
                </pic:pic>
              </a:graphicData>
            </a:graphic>
          </wp:inline>
        </w:drawing>
      </w:r>
    </w:p>
    <w:p w14:paraId="0E9CD003" w14:textId="06ECB24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Б.16 </w:t>
      </w:r>
      <w:r w:rsidR="003A7DCE">
        <w:rPr>
          <w:iCs/>
          <w:color w:val="000000"/>
          <w:szCs w:val="18"/>
          <w:lang w:val="en-US"/>
        </w:rPr>
        <w:t>–</w:t>
      </w:r>
      <w:proofErr w:type="spellStart"/>
      <w:r w:rsidR="004832EA" w:rsidRPr="00CF7743">
        <w:rPr>
          <w:iCs/>
          <w:color w:val="000000"/>
          <w:szCs w:val="18"/>
        </w:rPr>
        <w:t>GeoNet_Blur</w:t>
      </w:r>
      <w:proofErr w:type="spellEnd"/>
    </w:p>
    <w:p w14:paraId="30E4C02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718C1C6D" wp14:editId="272B766A">
            <wp:extent cx="5486400" cy="4198993"/>
            <wp:effectExtent l="0" t="0" r="0" b="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oosting.png"/>
                    <pic:cNvPicPr/>
                  </pic:nvPicPr>
                  <pic:blipFill>
                    <a:blip r:embed="rId58"/>
                    <a:stretch>
                      <a:fillRect/>
                    </a:stretch>
                  </pic:blipFill>
                  <pic:spPr>
                    <a:xfrm>
                      <a:off x="0" y="0"/>
                      <a:ext cx="5486400" cy="4198993"/>
                    </a:xfrm>
                    <a:prstGeom prst="rect">
                      <a:avLst/>
                    </a:prstGeom>
                  </pic:spPr>
                </pic:pic>
              </a:graphicData>
            </a:graphic>
          </wp:inline>
        </w:drawing>
      </w:r>
    </w:p>
    <w:p w14:paraId="52AC99CB" w14:textId="789AD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GeoNet_Boosting</w:t>
      </w:r>
      <w:proofErr w:type="spellEnd"/>
    </w:p>
    <w:p w14:paraId="4294E3B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496A7AE0" wp14:editId="14F8D053">
            <wp:extent cx="5486400" cy="4202258"/>
            <wp:effectExtent l="0" t="0" r="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DPT_Large.png"/>
                    <pic:cNvPicPr/>
                  </pic:nvPicPr>
                  <pic:blipFill>
                    <a:blip r:embed="rId59"/>
                    <a:stretch>
                      <a:fillRect/>
                    </a:stretch>
                  </pic:blipFill>
                  <pic:spPr>
                    <a:xfrm>
                      <a:off x="0" y="0"/>
                      <a:ext cx="5486400" cy="4202258"/>
                    </a:xfrm>
                    <a:prstGeom prst="rect">
                      <a:avLst/>
                    </a:prstGeom>
                  </pic:spPr>
                </pic:pic>
              </a:graphicData>
            </a:graphic>
          </wp:inline>
        </w:drawing>
      </w:r>
    </w:p>
    <w:p w14:paraId="64F12E62" w14:textId="65D09C8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GeoNet_DPT_Large</w:t>
      </w:r>
      <w:proofErr w:type="spellEnd"/>
    </w:p>
    <w:p w14:paraId="138D6150"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85CB7AD" wp14:editId="07FF322E">
            <wp:extent cx="5486400" cy="41989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eoNet.png"/>
                    <pic:cNvPicPr/>
                  </pic:nvPicPr>
                  <pic:blipFill>
                    <a:blip r:embed="rId24"/>
                    <a:stretch>
                      <a:fillRect/>
                    </a:stretch>
                  </pic:blipFill>
                  <pic:spPr>
                    <a:xfrm>
                      <a:off x="0" y="0"/>
                      <a:ext cx="5486400" cy="4198993"/>
                    </a:xfrm>
                    <a:prstGeom prst="rect">
                      <a:avLst/>
                    </a:prstGeom>
                  </pic:spPr>
                </pic:pic>
              </a:graphicData>
            </a:graphic>
          </wp:inline>
        </w:drawing>
      </w:r>
    </w:p>
    <w:p w14:paraId="31DAE945" w14:textId="573B9E0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Б.19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GeoNet_GeoNet</w:t>
      </w:r>
      <w:proofErr w:type="spellEnd"/>
    </w:p>
    <w:p w14:paraId="3633C02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434C961" wp14:editId="581E70B1">
            <wp:extent cx="5486400" cy="41989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radient.png"/>
                    <pic:cNvPicPr/>
                  </pic:nvPicPr>
                  <pic:blipFill>
                    <a:blip r:embed="rId60"/>
                    <a:stretch>
                      <a:fillRect/>
                    </a:stretch>
                  </pic:blipFill>
                  <pic:spPr>
                    <a:xfrm>
                      <a:off x="0" y="0"/>
                      <a:ext cx="5486400" cy="4198993"/>
                    </a:xfrm>
                    <a:prstGeom prst="rect">
                      <a:avLst/>
                    </a:prstGeom>
                  </pic:spPr>
                </pic:pic>
              </a:graphicData>
            </a:graphic>
          </wp:inline>
        </w:drawing>
      </w:r>
    </w:p>
    <w:p w14:paraId="7A605C74" w14:textId="67C043B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Б.20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GeoNet_Gradient</w:t>
      </w:r>
      <w:proofErr w:type="spellEnd"/>
    </w:p>
    <w:p w14:paraId="5DC7D3B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2D62A11" wp14:editId="0D189A02">
            <wp:extent cx="5486400" cy="41989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MiDaS.png"/>
                    <pic:cNvPicPr/>
                  </pic:nvPicPr>
                  <pic:blipFill>
                    <a:blip r:embed="rId61"/>
                    <a:stretch>
                      <a:fillRect/>
                    </a:stretch>
                  </pic:blipFill>
                  <pic:spPr>
                    <a:xfrm>
                      <a:off x="0" y="0"/>
                      <a:ext cx="5486400" cy="4198993"/>
                    </a:xfrm>
                    <a:prstGeom prst="rect">
                      <a:avLst/>
                    </a:prstGeom>
                  </pic:spPr>
                </pic:pic>
              </a:graphicData>
            </a:graphic>
          </wp:inline>
        </w:drawing>
      </w:r>
    </w:p>
    <w:p w14:paraId="5612CE67" w14:textId="641AB3B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Б.21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GeoNet_MiDaS</w:t>
      </w:r>
      <w:proofErr w:type="spellEnd"/>
    </w:p>
    <w:p w14:paraId="2A852FF8" w14:textId="6637662A" w:rsidR="004832EA" w:rsidRPr="00CF7743" w:rsidRDefault="004832EA" w:rsidP="004832EA">
      <w:pPr>
        <w:pStyle w:val="2"/>
      </w:pPr>
      <w:bookmarkStart w:id="125" w:name="_Toc229058252"/>
      <w:r w:rsidRPr="00CF7743">
        <w:t xml:space="preserve">Б.4. Результати поєднання методу </w:t>
      </w:r>
      <w:proofErr w:type="spellStart"/>
      <w:r w:rsidRPr="00CF7743">
        <w:t>Lucas</w:t>
      </w:r>
      <w:proofErr w:type="spellEnd"/>
      <w:r w:rsidRPr="00CF7743">
        <w:t>–</w:t>
      </w:r>
      <w:proofErr w:type="spellStart"/>
      <w:r w:rsidRPr="00CF7743">
        <w:t>Kanade</w:t>
      </w:r>
      <w:proofErr w:type="spellEnd"/>
      <w:r w:rsidRPr="00CF7743">
        <w:t xml:space="preserve">, методів оцінювання глибини і </w:t>
      </w:r>
      <w:proofErr w:type="spellStart"/>
      <w:r w:rsidRPr="00CF7743">
        <w:t>трансформерів</w:t>
      </w:r>
      <w:bookmarkEnd w:id="125"/>
      <w:proofErr w:type="spellEnd"/>
    </w:p>
    <w:p w14:paraId="528DFBC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3D8EB50" wp14:editId="33C81276">
            <wp:extent cx="4362450" cy="33387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agging.png"/>
                    <pic:cNvPicPr/>
                  </pic:nvPicPr>
                  <pic:blipFill>
                    <a:blip r:embed="rId62"/>
                    <a:stretch>
                      <a:fillRect/>
                    </a:stretch>
                  </pic:blipFill>
                  <pic:spPr>
                    <a:xfrm>
                      <a:off x="0" y="0"/>
                      <a:ext cx="4367172" cy="3342397"/>
                    </a:xfrm>
                    <a:prstGeom prst="rect">
                      <a:avLst/>
                    </a:prstGeom>
                  </pic:spPr>
                </pic:pic>
              </a:graphicData>
            </a:graphic>
          </wp:inline>
        </w:drawing>
      </w:r>
    </w:p>
    <w:p w14:paraId="2C020F50" w14:textId="7BFAF11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LucasKanade_Bagging</w:t>
      </w:r>
      <w:proofErr w:type="spellEnd"/>
    </w:p>
    <w:p w14:paraId="6612451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D790DC3" wp14:editId="4811C3F6">
            <wp:extent cx="5486400" cy="41989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lur.png"/>
                    <pic:cNvPicPr/>
                  </pic:nvPicPr>
                  <pic:blipFill>
                    <a:blip r:embed="rId63"/>
                    <a:stretch>
                      <a:fillRect/>
                    </a:stretch>
                  </pic:blipFill>
                  <pic:spPr>
                    <a:xfrm>
                      <a:off x="0" y="0"/>
                      <a:ext cx="5486400" cy="4198993"/>
                    </a:xfrm>
                    <a:prstGeom prst="rect">
                      <a:avLst/>
                    </a:prstGeom>
                  </pic:spPr>
                </pic:pic>
              </a:graphicData>
            </a:graphic>
          </wp:inline>
        </w:drawing>
      </w:r>
    </w:p>
    <w:p w14:paraId="65F1FCDD" w14:textId="513D262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LucasKanade_Blur</w:t>
      </w:r>
      <w:proofErr w:type="spellEnd"/>
    </w:p>
    <w:p w14:paraId="0F7EA53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C979133" wp14:editId="0DAA53C2">
            <wp:extent cx="5486400" cy="41989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oosting.png"/>
                    <pic:cNvPicPr/>
                  </pic:nvPicPr>
                  <pic:blipFill>
                    <a:blip r:embed="rId64"/>
                    <a:stretch>
                      <a:fillRect/>
                    </a:stretch>
                  </pic:blipFill>
                  <pic:spPr>
                    <a:xfrm>
                      <a:off x="0" y="0"/>
                      <a:ext cx="5486400" cy="4198993"/>
                    </a:xfrm>
                    <a:prstGeom prst="rect">
                      <a:avLst/>
                    </a:prstGeom>
                  </pic:spPr>
                </pic:pic>
              </a:graphicData>
            </a:graphic>
          </wp:inline>
        </w:drawing>
      </w:r>
    </w:p>
    <w:p w14:paraId="08961823" w14:textId="1B7AFA2E" w:rsidR="004832EA" w:rsidRPr="00CF7743" w:rsidRDefault="00B53041" w:rsidP="004832EA">
      <w:pPr>
        <w:spacing w:after="200" w:line="360" w:lineRule="auto"/>
        <w:jc w:val="center"/>
        <w:rPr>
          <w:iCs/>
          <w:szCs w:val="18"/>
        </w:rPr>
      </w:pPr>
      <w:r>
        <w:rPr>
          <w:iCs/>
          <w:color w:val="000000"/>
          <w:szCs w:val="18"/>
        </w:rPr>
        <w:t xml:space="preserve">Рисунок </w:t>
      </w:r>
      <w:r w:rsidR="003A7DCE">
        <w:rPr>
          <w:iCs/>
          <w:color w:val="000000"/>
          <w:szCs w:val="18"/>
        </w:rPr>
        <w:t xml:space="preserve">Б.24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LucasKanade_Boosting</w:t>
      </w:r>
      <w:proofErr w:type="spellEnd"/>
    </w:p>
    <w:p w14:paraId="0128BDA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A5BE143" wp14:editId="11DDB27E">
            <wp:extent cx="5486400" cy="42022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DPT_Large.png"/>
                    <pic:cNvPicPr/>
                  </pic:nvPicPr>
                  <pic:blipFill>
                    <a:blip r:embed="rId65"/>
                    <a:stretch>
                      <a:fillRect/>
                    </a:stretch>
                  </pic:blipFill>
                  <pic:spPr>
                    <a:xfrm>
                      <a:off x="0" y="0"/>
                      <a:ext cx="5486400" cy="4202258"/>
                    </a:xfrm>
                    <a:prstGeom prst="rect">
                      <a:avLst/>
                    </a:prstGeom>
                  </pic:spPr>
                </pic:pic>
              </a:graphicData>
            </a:graphic>
          </wp:inline>
        </w:drawing>
      </w:r>
    </w:p>
    <w:p w14:paraId="130149DA" w14:textId="41CDB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LucasKanade_DPT_Large</w:t>
      </w:r>
      <w:proofErr w:type="spellEnd"/>
    </w:p>
    <w:p w14:paraId="337AE5E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1153583" wp14:editId="25B29CBC">
            <wp:extent cx="5486400" cy="41989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eoNet.png"/>
                    <pic:cNvPicPr/>
                  </pic:nvPicPr>
                  <pic:blipFill>
                    <a:blip r:embed="rId66"/>
                    <a:stretch>
                      <a:fillRect/>
                    </a:stretch>
                  </pic:blipFill>
                  <pic:spPr>
                    <a:xfrm>
                      <a:off x="0" y="0"/>
                      <a:ext cx="5486400" cy="4198993"/>
                    </a:xfrm>
                    <a:prstGeom prst="rect">
                      <a:avLst/>
                    </a:prstGeom>
                  </pic:spPr>
                </pic:pic>
              </a:graphicData>
            </a:graphic>
          </wp:inline>
        </w:drawing>
      </w:r>
    </w:p>
    <w:p w14:paraId="0CD356C8" w14:textId="050A254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LucasKanade_GeoNet</w:t>
      </w:r>
      <w:proofErr w:type="spellEnd"/>
    </w:p>
    <w:p w14:paraId="22B4EFC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033B057" wp14:editId="6A00C8FD">
            <wp:extent cx="5486400" cy="41989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radient.png"/>
                    <pic:cNvPicPr/>
                  </pic:nvPicPr>
                  <pic:blipFill>
                    <a:blip r:embed="rId67"/>
                    <a:stretch>
                      <a:fillRect/>
                    </a:stretch>
                  </pic:blipFill>
                  <pic:spPr>
                    <a:xfrm>
                      <a:off x="0" y="0"/>
                      <a:ext cx="5486400" cy="4198993"/>
                    </a:xfrm>
                    <a:prstGeom prst="rect">
                      <a:avLst/>
                    </a:prstGeom>
                  </pic:spPr>
                </pic:pic>
              </a:graphicData>
            </a:graphic>
          </wp:inline>
        </w:drawing>
      </w:r>
    </w:p>
    <w:p w14:paraId="125FF243" w14:textId="226EB9CB"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LucasKanade_Gradient</w:t>
      </w:r>
      <w:proofErr w:type="spellEnd"/>
    </w:p>
    <w:p w14:paraId="05DDB651"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3B2B9017" wp14:editId="114397B4">
            <wp:extent cx="5486400" cy="41989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MiDaS.png"/>
                    <pic:cNvPicPr/>
                  </pic:nvPicPr>
                  <pic:blipFill>
                    <a:blip r:embed="rId68"/>
                    <a:stretch>
                      <a:fillRect/>
                    </a:stretch>
                  </pic:blipFill>
                  <pic:spPr>
                    <a:xfrm>
                      <a:off x="0" y="0"/>
                      <a:ext cx="5486400" cy="4198993"/>
                    </a:xfrm>
                    <a:prstGeom prst="rect">
                      <a:avLst/>
                    </a:prstGeom>
                  </pic:spPr>
                </pic:pic>
              </a:graphicData>
            </a:graphic>
          </wp:inline>
        </w:drawing>
      </w:r>
    </w:p>
    <w:p w14:paraId="25A80593" w14:textId="302B5161"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Б.28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LucasKanade_MiDaS</w:t>
      </w:r>
      <w:proofErr w:type="spellEnd"/>
    </w:p>
    <w:p w14:paraId="39EAA6D1" w14:textId="2B8293A5" w:rsidR="004832EA" w:rsidRPr="00CF7743" w:rsidRDefault="004832EA" w:rsidP="004832EA">
      <w:pPr>
        <w:pStyle w:val="2"/>
      </w:pPr>
      <w:bookmarkStart w:id="126" w:name="_Toc229058253"/>
      <w:r w:rsidRPr="00CF7743">
        <w:lastRenderedPageBreak/>
        <w:t xml:space="preserve">Б.5. Результати поєднання методу </w:t>
      </w:r>
      <w:proofErr w:type="spellStart"/>
      <w:r w:rsidRPr="00CF7743">
        <w:t>Horn</w:t>
      </w:r>
      <w:proofErr w:type="spellEnd"/>
      <w:r w:rsidRPr="00CF7743">
        <w:t>–</w:t>
      </w:r>
      <w:proofErr w:type="spellStart"/>
      <w:r w:rsidRPr="00CF7743">
        <w:t>Schunck</w:t>
      </w:r>
      <w:proofErr w:type="spellEnd"/>
      <w:r w:rsidRPr="00CF7743">
        <w:t xml:space="preserve">, методів оцінювання глибини і </w:t>
      </w:r>
      <w:proofErr w:type="spellStart"/>
      <w:r w:rsidRPr="00CF7743">
        <w:t>трансформерів</w:t>
      </w:r>
      <w:bookmarkEnd w:id="126"/>
      <w:proofErr w:type="spellEnd"/>
    </w:p>
    <w:p w14:paraId="7A0E69EA" w14:textId="77777777" w:rsidR="004832EA" w:rsidRPr="00CF7743" w:rsidRDefault="004832EA" w:rsidP="004832EA">
      <w:pPr>
        <w:pStyle w:val="a3"/>
      </w:pPr>
      <w:r w:rsidRPr="00CF7743">
        <w:t xml:space="preserve">Параметри руху </w:t>
      </w:r>
      <w:proofErr w:type="spellStart"/>
      <w:r w:rsidRPr="00CF7743">
        <w:t>обчиснюються</w:t>
      </w:r>
      <w:proofErr w:type="spellEnd"/>
      <w:r w:rsidRPr="00CF7743">
        <w:t xml:space="preserve"> за постановкою та ітераційною схемою </w:t>
      </w:r>
      <w:proofErr w:type="spellStart"/>
      <w:r w:rsidRPr="00CF7743">
        <w:t>розд</w:t>
      </w:r>
      <w:proofErr w:type="spellEnd"/>
      <w:r w:rsidRPr="00CF7743">
        <w:t>. 2, формули (2.1)-(2.10).</w:t>
      </w:r>
    </w:p>
    <w:p w14:paraId="16023131" w14:textId="77777777" w:rsidR="004832EA" w:rsidRPr="00CF7743" w:rsidRDefault="004832EA" w:rsidP="004832EA">
      <w:pPr>
        <w:pStyle w:val="a3"/>
      </w:pPr>
    </w:p>
    <w:p w14:paraId="6D25EFF4" w14:textId="77777777" w:rsidR="004832EA" w:rsidRPr="00CF7743" w:rsidRDefault="004832EA" w:rsidP="004832EA">
      <w:pPr>
        <w:pStyle w:val="Fig"/>
      </w:pPr>
      <w:r w:rsidRPr="00CF7743">
        <w:rPr>
          <w:noProof/>
          <w:lang w:eastAsia="uk-UA"/>
        </w:rPr>
        <w:drawing>
          <wp:inline distT="0" distB="0" distL="0" distR="0" wp14:anchorId="691F8398" wp14:editId="790848B0">
            <wp:extent cx="4281201" cy="327660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agging.png"/>
                    <pic:cNvPicPr/>
                  </pic:nvPicPr>
                  <pic:blipFill>
                    <a:blip r:embed="rId25"/>
                    <a:stretch>
                      <a:fillRect/>
                    </a:stretch>
                  </pic:blipFill>
                  <pic:spPr>
                    <a:xfrm>
                      <a:off x="0" y="0"/>
                      <a:ext cx="4308150" cy="3297225"/>
                    </a:xfrm>
                    <a:prstGeom prst="rect">
                      <a:avLst/>
                    </a:prstGeom>
                  </pic:spPr>
                </pic:pic>
              </a:graphicData>
            </a:graphic>
          </wp:inline>
        </w:drawing>
      </w:r>
    </w:p>
    <w:p w14:paraId="63734499" w14:textId="3DCCC03C" w:rsidR="004832EA" w:rsidRPr="00CF7743" w:rsidRDefault="00B53041" w:rsidP="004832EA">
      <w:pPr>
        <w:pStyle w:val="aff2"/>
      </w:pPr>
      <w:r>
        <w:rPr>
          <w:color w:val="000000"/>
        </w:rPr>
        <w:t xml:space="preserve">Рисунок </w:t>
      </w:r>
      <w:r w:rsidR="004832EA" w:rsidRPr="00CF7743">
        <w:rPr>
          <w:color w:val="000000"/>
        </w:rPr>
        <w:t xml:space="preserve">Б.29 </w:t>
      </w:r>
      <w:r w:rsidR="003A7DCE">
        <w:rPr>
          <w:color w:val="000000"/>
          <w:lang w:val="en-US"/>
        </w:rPr>
        <w:t>–</w:t>
      </w:r>
      <w:r w:rsidR="004832EA" w:rsidRPr="00CF7743">
        <w:rPr>
          <w:color w:val="000000"/>
        </w:rPr>
        <w:t xml:space="preserve"> </w:t>
      </w:r>
      <w:proofErr w:type="spellStart"/>
      <w:r w:rsidR="004832EA" w:rsidRPr="00CF7743">
        <w:rPr>
          <w:color w:val="000000"/>
        </w:rPr>
        <w:t>HornSchunck_Bagging</w:t>
      </w:r>
      <w:proofErr w:type="spellEnd"/>
    </w:p>
    <w:p w14:paraId="581B7D38" w14:textId="77777777" w:rsidR="004832EA" w:rsidRPr="00CF7743" w:rsidRDefault="004832EA" w:rsidP="004832EA">
      <w:pPr>
        <w:pStyle w:val="Fig"/>
      </w:pPr>
      <w:r w:rsidRPr="00CF7743">
        <w:rPr>
          <w:noProof/>
          <w:lang w:eastAsia="uk-UA"/>
        </w:rPr>
        <w:drawing>
          <wp:inline distT="0" distB="0" distL="0" distR="0" wp14:anchorId="4DD98C69" wp14:editId="2DEC7761">
            <wp:extent cx="4231421" cy="3238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lur.png"/>
                    <pic:cNvPicPr/>
                  </pic:nvPicPr>
                  <pic:blipFill>
                    <a:blip r:embed="rId69"/>
                    <a:stretch>
                      <a:fillRect/>
                    </a:stretch>
                  </pic:blipFill>
                  <pic:spPr>
                    <a:xfrm>
                      <a:off x="0" y="0"/>
                      <a:ext cx="4235941" cy="3241960"/>
                    </a:xfrm>
                    <a:prstGeom prst="rect">
                      <a:avLst/>
                    </a:prstGeom>
                  </pic:spPr>
                </pic:pic>
              </a:graphicData>
            </a:graphic>
          </wp:inline>
        </w:drawing>
      </w:r>
    </w:p>
    <w:p w14:paraId="319FACCE" w14:textId="1F6A1AEC" w:rsidR="004832EA" w:rsidRPr="00CF7743" w:rsidRDefault="00B53041" w:rsidP="004832EA">
      <w:pPr>
        <w:pStyle w:val="aff2"/>
      </w:pPr>
      <w:r>
        <w:rPr>
          <w:color w:val="000000"/>
        </w:rPr>
        <w:t xml:space="preserve">Рисунок </w:t>
      </w:r>
      <w:r w:rsidR="004832EA" w:rsidRPr="00CF7743">
        <w:rPr>
          <w:color w:val="000000"/>
        </w:rPr>
        <w:t xml:space="preserve">Б.30 </w:t>
      </w:r>
      <w:r w:rsidR="003A7DCE">
        <w:rPr>
          <w:color w:val="000000"/>
          <w:lang w:val="en-US"/>
        </w:rPr>
        <w:t>–</w:t>
      </w:r>
      <w:r w:rsidR="004832EA" w:rsidRPr="00CF7743">
        <w:rPr>
          <w:color w:val="000000"/>
        </w:rPr>
        <w:t xml:space="preserve"> </w:t>
      </w:r>
      <w:proofErr w:type="spellStart"/>
      <w:r w:rsidR="004832EA" w:rsidRPr="00CF7743">
        <w:rPr>
          <w:color w:val="000000"/>
        </w:rPr>
        <w:t>HornSchunck_Blur</w:t>
      </w:r>
      <w:proofErr w:type="spellEnd"/>
    </w:p>
    <w:p w14:paraId="55B51E0C" w14:textId="77777777" w:rsidR="004832EA" w:rsidRPr="00CF7743" w:rsidRDefault="004832EA" w:rsidP="004832EA">
      <w:pPr>
        <w:pStyle w:val="Fig"/>
      </w:pPr>
      <w:r w:rsidRPr="00CF7743">
        <w:rPr>
          <w:noProof/>
          <w:lang w:eastAsia="uk-UA"/>
        </w:rPr>
        <w:lastRenderedPageBreak/>
        <w:drawing>
          <wp:inline distT="0" distB="0" distL="0" distR="0" wp14:anchorId="63AC98E8" wp14:editId="6F72DFDC">
            <wp:extent cx="5486400" cy="419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oosting.png"/>
                    <pic:cNvPicPr/>
                  </pic:nvPicPr>
                  <pic:blipFill>
                    <a:blip r:embed="rId70"/>
                    <a:stretch>
                      <a:fillRect/>
                    </a:stretch>
                  </pic:blipFill>
                  <pic:spPr>
                    <a:xfrm>
                      <a:off x="0" y="0"/>
                      <a:ext cx="5486400" cy="4198993"/>
                    </a:xfrm>
                    <a:prstGeom prst="rect">
                      <a:avLst/>
                    </a:prstGeom>
                  </pic:spPr>
                </pic:pic>
              </a:graphicData>
            </a:graphic>
          </wp:inline>
        </w:drawing>
      </w:r>
    </w:p>
    <w:p w14:paraId="204E8994" w14:textId="0876C7E8" w:rsidR="004832EA" w:rsidRPr="00CF7743" w:rsidRDefault="00B53041" w:rsidP="004832EA">
      <w:pPr>
        <w:pStyle w:val="aff2"/>
      </w:pPr>
      <w:r>
        <w:rPr>
          <w:color w:val="000000"/>
        </w:rPr>
        <w:t xml:space="preserve">Рисунок </w:t>
      </w:r>
      <w:r w:rsidR="004832EA" w:rsidRPr="00CF7743">
        <w:rPr>
          <w:color w:val="000000"/>
        </w:rPr>
        <w:t xml:space="preserve">Б.31 </w:t>
      </w:r>
      <w:r w:rsidR="003A7DCE">
        <w:rPr>
          <w:color w:val="000000"/>
          <w:lang w:val="en-US"/>
        </w:rPr>
        <w:t>–</w:t>
      </w:r>
      <w:r w:rsidR="004832EA" w:rsidRPr="00CF7743">
        <w:rPr>
          <w:color w:val="000000"/>
        </w:rPr>
        <w:t xml:space="preserve"> </w:t>
      </w:r>
      <w:proofErr w:type="spellStart"/>
      <w:r w:rsidR="004832EA" w:rsidRPr="00CF7743">
        <w:rPr>
          <w:color w:val="000000"/>
        </w:rPr>
        <w:t>HornSchunck_Boosting</w:t>
      </w:r>
      <w:proofErr w:type="spellEnd"/>
    </w:p>
    <w:p w14:paraId="0000B6BB" w14:textId="77777777" w:rsidR="004832EA" w:rsidRPr="00CF7743" w:rsidRDefault="004832EA" w:rsidP="004832EA">
      <w:pPr>
        <w:pStyle w:val="Fig"/>
      </w:pPr>
      <w:r w:rsidRPr="00CF7743">
        <w:rPr>
          <w:noProof/>
          <w:lang w:eastAsia="uk-UA"/>
        </w:rPr>
        <w:drawing>
          <wp:inline distT="0" distB="0" distL="0" distR="0" wp14:anchorId="2502E420" wp14:editId="7AF653FF">
            <wp:extent cx="5486400" cy="42022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DPT_Large.png"/>
                    <pic:cNvPicPr/>
                  </pic:nvPicPr>
                  <pic:blipFill>
                    <a:blip r:embed="rId71"/>
                    <a:stretch>
                      <a:fillRect/>
                    </a:stretch>
                  </pic:blipFill>
                  <pic:spPr>
                    <a:xfrm>
                      <a:off x="0" y="0"/>
                      <a:ext cx="5486400" cy="4202258"/>
                    </a:xfrm>
                    <a:prstGeom prst="rect">
                      <a:avLst/>
                    </a:prstGeom>
                  </pic:spPr>
                </pic:pic>
              </a:graphicData>
            </a:graphic>
          </wp:inline>
        </w:drawing>
      </w:r>
    </w:p>
    <w:p w14:paraId="366ECDBF" w14:textId="571F940F" w:rsidR="004832EA" w:rsidRPr="00CF7743" w:rsidRDefault="00B53041" w:rsidP="004832EA">
      <w:pPr>
        <w:pStyle w:val="aff2"/>
      </w:pPr>
      <w:r>
        <w:rPr>
          <w:color w:val="000000"/>
        </w:rPr>
        <w:t xml:space="preserve">Рисунок </w:t>
      </w:r>
      <w:r w:rsidR="004832EA" w:rsidRPr="00CF7743">
        <w:rPr>
          <w:color w:val="000000"/>
        </w:rPr>
        <w:t xml:space="preserve">Б.32 </w:t>
      </w:r>
      <w:r w:rsidR="003A7DCE">
        <w:rPr>
          <w:color w:val="000000"/>
          <w:lang w:val="en-US"/>
        </w:rPr>
        <w:t>–</w:t>
      </w:r>
      <w:r w:rsidR="004832EA" w:rsidRPr="00CF7743">
        <w:rPr>
          <w:color w:val="000000"/>
        </w:rPr>
        <w:t xml:space="preserve"> </w:t>
      </w:r>
      <w:proofErr w:type="spellStart"/>
      <w:r w:rsidR="004832EA" w:rsidRPr="00CF7743">
        <w:rPr>
          <w:color w:val="000000"/>
        </w:rPr>
        <w:t>HornSchunck_DPT_Large</w:t>
      </w:r>
      <w:proofErr w:type="spellEnd"/>
    </w:p>
    <w:p w14:paraId="53D7D980" w14:textId="77777777" w:rsidR="004832EA" w:rsidRPr="00CF7743" w:rsidRDefault="004832EA" w:rsidP="004832EA">
      <w:pPr>
        <w:pStyle w:val="Fig"/>
      </w:pPr>
      <w:r w:rsidRPr="00CF7743">
        <w:rPr>
          <w:noProof/>
          <w:lang w:eastAsia="uk-UA"/>
        </w:rPr>
        <w:lastRenderedPageBreak/>
        <w:drawing>
          <wp:inline distT="0" distB="0" distL="0" distR="0" wp14:anchorId="57015C90" wp14:editId="6A48F520">
            <wp:extent cx="5486400" cy="41989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eoNet.png"/>
                    <pic:cNvPicPr/>
                  </pic:nvPicPr>
                  <pic:blipFill>
                    <a:blip r:embed="rId72"/>
                    <a:stretch>
                      <a:fillRect/>
                    </a:stretch>
                  </pic:blipFill>
                  <pic:spPr>
                    <a:xfrm>
                      <a:off x="0" y="0"/>
                      <a:ext cx="5486400" cy="4198993"/>
                    </a:xfrm>
                    <a:prstGeom prst="rect">
                      <a:avLst/>
                    </a:prstGeom>
                  </pic:spPr>
                </pic:pic>
              </a:graphicData>
            </a:graphic>
          </wp:inline>
        </w:drawing>
      </w:r>
    </w:p>
    <w:p w14:paraId="1ABFE536" w14:textId="54DA0934" w:rsidR="004832EA" w:rsidRPr="00CF7743" w:rsidRDefault="00B53041" w:rsidP="004832EA">
      <w:pPr>
        <w:pStyle w:val="aff2"/>
      </w:pPr>
      <w:r>
        <w:rPr>
          <w:color w:val="000000"/>
        </w:rPr>
        <w:t xml:space="preserve">Рисунок </w:t>
      </w:r>
      <w:r w:rsidR="004832EA" w:rsidRPr="00CF7743">
        <w:rPr>
          <w:color w:val="000000"/>
        </w:rPr>
        <w:t xml:space="preserve">Б.33 </w:t>
      </w:r>
      <w:r w:rsidR="003A7DCE">
        <w:rPr>
          <w:color w:val="000000"/>
          <w:lang w:val="en-US"/>
        </w:rPr>
        <w:t>–</w:t>
      </w:r>
      <w:r w:rsidR="004832EA" w:rsidRPr="00CF7743">
        <w:rPr>
          <w:color w:val="000000"/>
        </w:rPr>
        <w:t xml:space="preserve"> </w:t>
      </w:r>
      <w:proofErr w:type="spellStart"/>
      <w:r w:rsidR="004832EA" w:rsidRPr="00CF7743">
        <w:rPr>
          <w:color w:val="000000"/>
        </w:rPr>
        <w:t>HornSchunck_GeoNet</w:t>
      </w:r>
      <w:proofErr w:type="spellEnd"/>
    </w:p>
    <w:p w14:paraId="4EC8F6B3" w14:textId="77777777" w:rsidR="004832EA" w:rsidRPr="00CF7743" w:rsidRDefault="004832EA" w:rsidP="004832EA">
      <w:pPr>
        <w:pStyle w:val="Fig"/>
      </w:pPr>
      <w:r w:rsidRPr="00CF7743">
        <w:rPr>
          <w:noProof/>
          <w:lang w:eastAsia="uk-UA"/>
        </w:rPr>
        <w:drawing>
          <wp:inline distT="0" distB="0" distL="0" distR="0" wp14:anchorId="0BF0AD49" wp14:editId="2B348923">
            <wp:extent cx="5486400" cy="4198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radient.png"/>
                    <pic:cNvPicPr/>
                  </pic:nvPicPr>
                  <pic:blipFill>
                    <a:blip r:embed="rId73"/>
                    <a:stretch>
                      <a:fillRect/>
                    </a:stretch>
                  </pic:blipFill>
                  <pic:spPr>
                    <a:xfrm>
                      <a:off x="0" y="0"/>
                      <a:ext cx="5486400" cy="4198993"/>
                    </a:xfrm>
                    <a:prstGeom prst="rect">
                      <a:avLst/>
                    </a:prstGeom>
                  </pic:spPr>
                </pic:pic>
              </a:graphicData>
            </a:graphic>
          </wp:inline>
        </w:drawing>
      </w:r>
    </w:p>
    <w:p w14:paraId="0EACFFB5" w14:textId="5393DD0D" w:rsidR="004832EA" w:rsidRPr="00CF7743" w:rsidRDefault="00B53041" w:rsidP="004832EA">
      <w:pPr>
        <w:pStyle w:val="aff2"/>
      </w:pPr>
      <w:r>
        <w:rPr>
          <w:color w:val="000000"/>
        </w:rPr>
        <w:t xml:space="preserve">Рисунок </w:t>
      </w:r>
      <w:r w:rsidR="004832EA" w:rsidRPr="00CF7743">
        <w:rPr>
          <w:color w:val="000000"/>
        </w:rPr>
        <w:t xml:space="preserve">Б.34 </w:t>
      </w:r>
      <w:r w:rsidR="003A7DCE">
        <w:rPr>
          <w:color w:val="000000"/>
          <w:lang w:val="en-US"/>
        </w:rPr>
        <w:t>–</w:t>
      </w:r>
      <w:r w:rsidR="004832EA" w:rsidRPr="00CF7743">
        <w:rPr>
          <w:color w:val="000000"/>
        </w:rPr>
        <w:t xml:space="preserve"> </w:t>
      </w:r>
      <w:proofErr w:type="spellStart"/>
      <w:r w:rsidR="004832EA" w:rsidRPr="00CF7743">
        <w:rPr>
          <w:color w:val="000000"/>
        </w:rPr>
        <w:t>HornSchunck_Gradient</w:t>
      </w:r>
      <w:proofErr w:type="spellEnd"/>
    </w:p>
    <w:p w14:paraId="1DDA6B98" w14:textId="77777777" w:rsidR="004832EA" w:rsidRPr="00CF7743" w:rsidRDefault="004832EA" w:rsidP="004832EA">
      <w:pPr>
        <w:pStyle w:val="Fig"/>
      </w:pPr>
      <w:r w:rsidRPr="00CF7743">
        <w:rPr>
          <w:noProof/>
          <w:lang w:eastAsia="uk-UA"/>
        </w:rPr>
        <w:lastRenderedPageBreak/>
        <w:drawing>
          <wp:inline distT="0" distB="0" distL="0" distR="0" wp14:anchorId="197DBF5C" wp14:editId="0822F661">
            <wp:extent cx="5486400" cy="41989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MiDaS.png"/>
                    <pic:cNvPicPr/>
                  </pic:nvPicPr>
                  <pic:blipFill>
                    <a:blip r:embed="rId74"/>
                    <a:stretch>
                      <a:fillRect/>
                    </a:stretch>
                  </pic:blipFill>
                  <pic:spPr>
                    <a:xfrm>
                      <a:off x="0" y="0"/>
                      <a:ext cx="5486400" cy="4198993"/>
                    </a:xfrm>
                    <a:prstGeom prst="rect">
                      <a:avLst/>
                    </a:prstGeom>
                  </pic:spPr>
                </pic:pic>
              </a:graphicData>
            </a:graphic>
          </wp:inline>
        </w:drawing>
      </w:r>
    </w:p>
    <w:p w14:paraId="5F5E5978" w14:textId="4CC455BA" w:rsidR="004832EA" w:rsidRPr="00CF7743" w:rsidRDefault="00B53041" w:rsidP="004832EA">
      <w:pPr>
        <w:pStyle w:val="aff2"/>
      </w:pPr>
      <w:r>
        <w:rPr>
          <w:color w:val="000000"/>
        </w:rPr>
        <w:t xml:space="preserve">Рисунок </w:t>
      </w:r>
      <w:r w:rsidR="004832EA" w:rsidRPr="00CF7743">
        <w:rPr>
          <w:color w:val="000000"/>
        </w:rPr>
        <w:t xml:space="preserve">Б.35 </w:t>
      </w:r>
      <w:r w:rsidR="003A7DCE" w:rsidRPr="002E3D90">
        <w:rPr>
          <w:color w:val="000000"/>
        </w:rPr>
        <w:t>–</w:t>
      </w:r>
      <w:r w:rsidR="004832EA" w:rsidRPr="00CF7743">
        <w:rPr>
          <w:color w:val="000000"/>
        </w:rPr>
        <w:t xml:space="preserve"> </w:t>
      </w:r>
      <w:proofErr w:type="spellStart"/>
      <w:r w:rsidR="004832EA" w:rsidRPr="00CF7743">
        <w:rPr>
          <w:color w:val="000000"/>
        </w:rPr>
        <w:t>HornSchunck_MiDaS</w:t>
      </w:r>
      <w:proofErr w:type="spellEnd"/>
    </w:p>
    <w:p w14:paraId="419B33B9" w14:textId="77777777" w:rsidR="004832EA" w:rsidRPr="00CF7743" w:rsidRDefault="004832EA" w:rsidP="004832EA">
      <w:r w:rsidRPr="00CF7743">
        <w:br w:type="page"/>
      </w:r>
    </w:p>
    <w:p w14:paraId="4FEF2AA3" w14:textId="71ED3236" w:rsidR="00E95F1B" w:rsidRPr="003A7DCE" w:rsidRDefault="00E95F1B" w:rsidP="00E95F1B">
      <w:pPr>
        <w:pStyle w:val="1"/>
        <w:rPr>
          <w:b w:val="0"/>
        </w:rPr>
      </w:pPr>
      <w:bookmarkStart w:id="127" w:name="_Toc229058254"/>
      <w:r w:rsidRPr="00CF7743">
        <w:lastRenderedPageBreak/>
        <w:t>Додаток В</w:t>
      </w:r>
      <w:r w:rsidR="00842223">
        <w:br/>
      </w:r>
      <w:r w:rsidRPr="003A7DCE">
        <w:rPr>
          <w:b w:val="0"/>
        </w:rPr>
        <w:t>Додаткові формули методів та моделей інформаційної технології</w:t>
      </w:r>
      <w:bookmarkEnd w:id="127"/>
    </w:p>
    <w:p w14:paraId="25438BE7" w14:textId="77777777" w:rsidR="00E95F1B" w:rsidRPr="00CF7743" w:rsidRDefault="00E95F1B" w:rsidP="00E95F1B">
      <w:pPr>
        <w:pStyle w:val="a3"/>
      </w:pPr>
      <w:r w:rsidRPr="00CF7743">
        <w:t>Формули для оптичного потоку</w:t>
      </w:r>
    </w:p>
    <w:p w14:paraId="2B5AEAD8" w14:textId="77777777" w:rsidR="00E95F1B" w:rsidRPr="00CF7743" w:rsidRDefault="00E95F1B" w:rsidP="00E95F1B">
      <w:pPr>
        <w:pStyle w:val="a3"/>
      </w:pPr>
      <w:r w:rsidRPr="00CF7743">
        <w:t xml:space="preserve">Метод </w:t>
      </w:r>
      <w:proofErr w:type="spellStart"/>
      <w:r w:rsidRPr="00CF7743">
        <w:t>Farneback</w:t>
      </w:r>
      <w:proofErr w:type="spellEnd"/>
      <w:r w:rsidRPr="00CF7743">
        <w:t xml:space="preserve"> (поліноміальне розширення)</w:t>
      </w:r>
    </w:p>
    <w:p w14:paraId="59F036B6" w14:textId="108C9B0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Pr="00CF7743">
        <w:t xml:space="preserve"> </w:t>
      </w:r>
      <w:r>
        <w:tab/>
        <w:t>(В.</w:t>
      </w:r>
      <w:fldSimple w:instr=" SEQ Formula \* ARABIC \s 1 ">
        <w:r w:rsidR="00DA3574">
          <w:rPr>
            <w:noProof/>
          </w:rPr>
          <w:t>1</w:t>
        </w:r>
      </w:fldSimple>
      <w:r>
        <w:t>)</w:t>
      </w:r>
    </w:p>
    <w:p w14:paraId="6F6FC093" w14:textId="7183667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2</w:t>
        </w:r>
      </w:fldSimple>
      <w:r>
        <w:t>)</w:t>
      </w:r>
    </w:p>
    <w:p w14:paraId="2D3BCD27" w14:textId="46D52B3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3</w:t>
        </w:r>
      </w:fldSimple>
      <w:r>
        <w:t>)</w:t>
      </w:r>
    </w:p>
    <w:p w14:paraId="6A3A0D7C" w14:textId="7791E905"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Pr="00CF7743">
        <w:t xml:space="preserve"> </w:t>
      </w:r>
      <w:r>
        <w:tab/>
        <w:t>(В.</w:t>
      </w:r>
      <w:fldSimple w:instr=" SEQ Formula \* ARABIC \s 1 ">
        <w:r w:rsidR="00DA3574">
          <w:rPr>
            <w:noProof/>
          </w:rPr>
          <w:t>4</w:t>
        </w:r>
      </w:fldSimple>
      <w:r>
        <w:t>)</w:t>
      </w:r>
    </w:p>
    <w:p w14:paraId="5024305A" w14:textId="70F3EE4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Pr="00CF7743">
        <w:t xml:space="preserve"> </w:t>
      </w:r>
      <w:r>
        <w:tab/>
        <w:t>(В.</w:t>
      </w:r>
      <w:fldSimple w:instr=" SEQ Formula \* ARABIC \s 1 ">
        <w:r w:rsidR="00DA3574">
          <w:rPr>
            <w:noProof/>
          </w:rPr>
          <w:t>5</w:t>
        </w:r>
      </w:fldSimple>
      <w:r>
        <w:t>)</w:t>
      </w:r>
    </w:p>
    <w:p w14:paraId="175FD287" w14:textId="3BE9B333"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6</w:t>
        </w:r>
      </w:fldSimple>
      <w:r>
        <w:t>)</w:t>
      </w:r>
    </w:p>
    <w:p w14:paraId="521C32C0" w14:textId="4162B70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Pr="00CF7743">
        <w:t xml:space="preserve"> </w:t>
      </w:r>
      <w:r>
        <w:tab/>
        <w:t>(В.</w:t>
      </w:r>
      <w:fldSimple w:instr=" SEQ Formula \* ARABIC \s 1 ">
        <w:r w:rsidR="00DA3574">
          <w:rPr>
            <w:noProof/>
          </w:rPr>
          <w:t>7</w:t>
        </w:r>
      </w:fldSimple>
      <w:r>
        <w:t>)</w:t>
      </w:r>
    </w:p>
    <w:p w14:paraId="1ED3C1F3" w14:textId="77777777" w:rsidR="00E95F1B" w:rsidRPr="00CF7743" w:rsidRDefault="00E95F1B" w:rsidP="00E95F1B">
      <w:pPr>
        <w:pStyle w:val="10701014"/>
      </w:pPr>
      <w:r w:rsidRPr="00CF7743">
        <w:rPr>
          <w:b/>
        </w:rPr>
        <w:t>де:</w:t>
      </w:r>
    </w:p>
    <w:p w14:paraId="3CC444B8" w14:textId="2AE986C3"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e>
        </m:box>
      </m:oMath>
      <w:r w:rsidR="00E95F1B" w:rsidRPr="00CF7743">
        <w:t xml:space="preserve"> — поліноміальне представлення зображення в точці </w:t>
      </w:r>
      <m:oMath>
        <m:box>
          <m:boxPr>
            <m:ctrlPr>
              <w:rPr>
                <w:rFonts w:ascii="Cambria Math" w:hAnsi="Cambria Math"/>
              </w:rPr>
            </m:ctrlPr>
          </m:boxPr>
          <m:e>
            <m:r>
              <w:rPr>
                <w:rFonts w:ascii="Cambria Math" w:hAnsi="Cambria Math"/>
              </w:rPr>
              <m:t>x</m:t>
            </m:r>
          </m:e>
        </m:box>
      </m:oMath>
    </w:p>
    <w:p w14:paraId="508D1E96" w14:textId="77777777"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 матриця квадратичних коефіцієнтів</w:t>
      </w:r>
    </w:p>
    <w:p w14:paraId="50DB2EDE" w14:textId="77777777"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 вектор лінійних коефіцієнтів</w:t>
      </w:r>
    </w:p>
    <w:p w14:paraId="03A1D457" w14:textId="77777777" w:rsidR="00E95F1B" w:rsidRPr="00CF7743" w:rsidRDefault="00000000" w:rsidP="00E95F1B">
      <m:oMath>
        <m:box>
          <m:boxPr>
            <m:ctrlPr>
              <w:rPr>
                <w:rFonts w:ascii="Cambria Math" w:hAnsi="Cambria Math"/>
              </w:rPr>
            </m:ctrlPr>
          </m:boxPr>
          <m:e>
            <m:r>
              <w:rPr>
                <w:rFonts w:ascii="Cambria Math" w:hAnsi="Cambria Math"/>
              </w:rPr>
              <m:t>c</m:t>
            </m:r>
          </m:e>
        </m:box>
      </m:oMath>
      <w:r w:rsidR="00E95F1B" w:rsidRPr="00CF7743">
        <w:t xml:space="preserve"> — вільний член</w:t>
      </w:r>
    </w:p>
    <w:p w14:paraId="725BD157" w14:textId="77777777" w:rsidR="00E95F1B" w:rsidRPr="00CF7743" w:rsidRDefault="00000000" w:rsidP="00E95F1B">
      <m:oMath>
        <m:box>
          <m:boxPr>
            <m:ctrlPr>
              <w:rPr>
                <w:rFonts w:ascii="Cambria Math" w:hAnsi="Cambria Math"/>
              </w:rPr>
            </m:ctrlPr>
          </m:boxPr>
          <m:e>
            <m:r>
              <w:rPr>
                <w:rFonts w:ascii="Cambria Math" w:hAnsi="Cambria Math"/>
              </w:rPr>
              <m:t>d</m:t>
            </m:r>
          </m:e>
        </m:box>
      </m:oMath>
      <w:r w:rsidR="00E95F1B" w:rsidRPr="00CF7743">
        <w:t xml:space="preserve"> — вектор зміщення між кадрами</w:t>
      </w:r>
    </w:p>
    <w:p w14:paraId="477AD83D" w14:textId="77777777" w:rsidR="00E95F1B" w:rsidRPr="00CF7743" w:rsidRDefault="00E95F1B" w:rsidP="00E95F1B">
      <w:pPr>
        <w:pStyle w:val="a3"/>
      </w:pPr>
      <w:r w:rsidRPr="00CF7743">
        <w:t>Метод Лукаса-</w:t>
      </w:r>
      <w:proofErr w:type="spellStart"/>
      <w:r w:rsidRPr="00CF7743">
        <w:t>Канаде</w:t>
      </w:r>
      <w:proofErr w:type="spellEnd"/>
      <w:r w:rsidRPr="00CF7743">
        <w:t xml:space="preserve"> (</w:t>
      </w:r>
      <w:proofErr w:type="spellStart"/>
      <w:r w:rsidRPr="00CF7743">
        <w:t>Lucas-Kanade</w:t>
      </w:r>
      <w:proofErr w:type="spellEnd"/>
      <w:r w:rsidRPr="00CF7743">
        <w:t>)</w:t>
      </w:r>
    </w:p>
    <w:p w14:paraId="4EC669B6" w14:textId="482184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Pr="00CF7743">
        <w:t xml:space="preserve"> </w:t>
      </w:r>
      <w:r>
        <w:tab/>
        <w:t>(В.</w:t>
      </w:r>
      <w:fldSimple w:instr=" SEQ Formula \* ARABIC \s 1 ">
        <w:r w:rsidR="00DA3574">
          <w:rPr>
            <w:noProof/>
          </w:rPr>
          <w:t>8</w:t>
        </w:r>
      </w:fldSimple>
      <w:r>
        <w:t>)</w:t>
      </w:r>
    </w:p>
    <w:p w14:paraId="2CD244E2" w14:textId="4C717E1E"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Pr="00CF7743">
        <w:t xml:space="preserve"> </w:t>
      </w:r>
      <w:r>
        <w:tab/>
        <w:t>(В.</w:t>
      </w:r>
      <w:fldSimple w:instr=" SEQ Formula \* ARABIC \s 1 ">
        <w:r w:rsidR="00DA3574">
          <w:rPr>
            <w:noProof/>
          </w:rPr>
          <w:t>9</w:t>
        </w:r>
      </w:fldSimple>
      <w:r>
        <w:t>)</w:t>
      </w:r>
    </w:p>
    <w:p w14:paraId="19A95CCF" w14:textId="459CFE16"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Pr="00CF7743">
        <w:t xml:space="preserve"> </w:t>
      </w:r>
      <w:r>
        <w:tab/>
        <w:t>(В.</w:t>
      </w:r>
      <w:fldSimple w:instr=" SEQ Formula \* ARABIC \s 1 ">
        <w:r w:rsidR="00DA3574">
          <w:rPr>
            <w:noProof/>
          </w:rPr>
          <w:t>10</w:t>
        </w:r>
      </w:fldSimple>
      <w:r>
        <w:t>)</w:t>
      </w:r>
    </w:p>
    <w:p w14:paraId="115A285A" w14:textId="77777777" w:rsidR="00E95F1B" w:rsidRPr="00CF7743" w:rsidRDefault="00E95F1B" w:rsidP="00E95F1B">
      <w:r w:rsidRPr="00CF7743">
        <w:rPr>
          <w:b/>
        </w:rPr>
        <w:lastRenderedPageBreak/>
        <w:t>де:</w:t>
      </w:r>
    </w:p>
    <w:p w14:paraId="4ACAAC2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00E95F1B" w:rsidRPr="00CF7743">
        <w:t xml:space="preserve"> — просторовий градієнт по осі </w:t>
      </w:r>
      <m:oMath>
        <m:box>
          <m:boxPr>
            <m:ctrlPr>
              <w:rPr>
                <w:rFonts w:ascii="Cambria Math" w:hAnsi="Cambria Math"/>
              </w:rPr>
            </m:ctrlPr>
          </m:boxPr>
          <m:e>
            <m:r>
              <w:rPr>
                <w:rFonts w:ascii="Cambria Math" w:hAnsi="Cambria Math"/>
              </w:rPr>
              <m:t>x</m:t>
            </m:r>
          </m:e>
        </m:box>
      </m:oMath>
    </w:p>
    <w:p w14:paraId="5C3C565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00E95F1B" w:rsidRPr="00CF7743">
        <w:t xml:space="preserve"> — просторовий градієнт по осі </w:t>
      </w:r>
      <m:oMath>
        <m:box>
          <m:boxPr>
            <m:ctrlPr>
              <w:rPr>
                <w:rFonts w:ascii="Cambria Math" w:hAnsi="Cambria Math"/>
              </w:rPr>
            </m:ctrlPr>
          </m:boxPr>
          <m:e>
            <m:r>
              <w:rPr>
                <w:rFonts w:ascii="Cambria Math" w:hAnsi="Cambria Math"/>
              </w:rPr>
              <m:t>y</m:t>
            </m:r>
          </m:e>
        </m:box>
      </m:oMath>
    </w:p>
    <w:p w14:paraId="11C974E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00E95F1B" w:rsidRPr="00CF7743">
        <w:t xml:space="preserve"> — часовий градієнт</w:t>
      </w:r>
    </w:p>
    <w:p w14:paraId="7897140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i</m:t>
                </m:r>
              </m:sub>
            </m:sSub>
          </m:e>
        </m:box>
      </m:oMath>
      <w:r w:rsidR="00E95F1B" w:rsidRPr="00CF7743">
        <w:t xml:space="preserve"> — пікселі у вікні аналізу</w:t>
      </w:r>
    </w:p>
    <w:p w14:paraId="56E7C394" w14:textId="77777777"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 матриця градієнтів інтенсивності</w:t>
      </w:r>
    </w:p>
    <w:p w14:paraId="1446F4C9" w14:textId="77777777"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 вектор часових різниць</w:t>
      </w:r>
    </w:p>
    <w:p w14:paraId="01298BB4" w14:textId="77777777" w:rsidR="00E95F1B" w:rsidRPr="00CF7743" w:rsidRDefault="00E95F1B" w:rsidP="00E95F1B">
      <w:pPr>
        <w:pStyle w:val="a3"/>
      </w:pPr>
      <w:r w:rsidRPr="00CF7743">
        <w:t xml:space="preserve">Метод </w:t>
      </w:r>
      <w:proofErr w:type="spellStart"/>
      <w:r w:rsidRPr="00CF7743">
        <w:t>Хорна-Шунка</w:t>
      </w:r>
      <w:proofErr w:type="spellEnd"/>
      <w:r w:rsidRPr="00CF7743">
        <w:t xml:space="preserve"> (</w:t>
      </w:r>
      <w:proofErr w:type="spellStart"/>
      <w:r w:rsidRPr="00CF7743">
        <w:t>Horn-Schunck</w:t>
      </w:r>
      <w:proofErr w:type="spellEnd"/>
      <w:r w:rsidRPr="00CF7743">
        <w:t>)</w:t>
      </w:r>
    </w:p>
    <w:p w14:paraId="31E13336" w14:textId="39A3ACE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e>
                    </m:box>
                  </m:e>
                </m:d>
              </m:e>
            </m:box>
            <m:r>
              <w:rPr>
                <w:rFonts w:ascii="Cambria Math" w:hAnsi="Cambria Math"/>
              </w:rPr>
              <m:t>dxdy</m:t>
            </m:r>
          </m:e>
        </m:box>
      </m:oMath>
      <w:r w:rsidRPr="00CF7743">
        <w:t xml:space="preserve"> </w:t>
      </w:r>
      <w:r>
        <w:tab/>
        <w:t>(В.</w:t>
      </w:r>
      <w:fldSimple w:instr=" SEQ Formula \* ARABIC \s 1 ">
        <w:r w:rsidR="00DA3574">
          <w:rPr>
            <w:noProof/>
          </w:rPr>
          <w:t>11</w:t>
        </w:r>
      </w:fldSimple>
      <w:r>
        <w:t>)</w:t>
      </w:r>
    </w:p>
    <w:p w14:paraId="277668A6" w14:textId="006B95C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r>
              <m:rPr>
                <m:sty m:val="p"/>
              </m:rPr>
              <w:rPr>
                <w:rFonts w:ascii="Cambria Math" w:hAnsi="Cambria Math"/>
              </w:rPr>
              <m:t>=0</m:t>
            </m:r>
          </m:e>
        </m:box>
      </m:oMath>
      <w:r w:rsidRPr="00CF7743">
        <w:t xml:space="preserve"> </w:t>
      </w:r>
      <w:r>
        <w:tab/>
        <w:t>(В.</w:t>
      </w:r>
      <w:fldSimple w:instr=" SEQ Formula \* ARABIC \s 1 ">
        <w:r w:rsidR="00DA3574">
          <w:rPr>
            <w:noProof/>
          </w:rPr>
          <w:t>12</w:t>
        </w:r>
      </w:fldSimple>
      <w:r>
        <w:t>)</w:t>
      </w:r>
    </w:p>
    <w:p w14:paraId="049978F8" w14:textId="5932104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r>
              <m:rPr>
                <m:sty m:val="p"/>
              </m:rPr>
              <w:rPr>
                <w:rFonts w:ascii="Cambria Math" w:hAnsi="Cambria Math"/>
              </w:rPr>
              <m:t>=0</m:t>
            </m:r>
          </m:e>
        </m:box>
      </m:oMath>
      <w:r w:rsidRPr="00CF7743">
        <w:t xml:space="preserve"> </w:t>
      </w:r>
      <w:r>
        <w:tab/>
        <w:t>(В.</w:t>
      </w:r>
      <w:fldSimple w:instr=" SEQ Formula \* ARABIC \s 1 ">
        <w:r w:rsidR="00DA3574">
          <w:rPr>
            <w:noProof/>
          </w:rPr>
          <w:t>13</w:t>
        </w:r>
      </w:fldSimple>
      <w:r>
        <w:t>)</w:t>
      </w:r>
    </w:p>
    <w:p w14:paraId="0EC276F6" w14:textId="323ED333"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14</w:t>
        </w:r>
      </w:fldSimple>
      <w:r>
        <w:t>)</w:t>
      </w:r>
    </w:p>
    <w:p w14:paraId="555A6151" w14:textId="328316F6"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15</w:t>
        </w:r>
      </w:fldSimple>
      <w:r>
        <w:t>)</w:t>
      </w:r>
    </w:p>
    <w:p w14:paraId="07544D7D" w14:textId="77777777" w:rsidR="00E95F1B" w:rsidRPr="00CF7743" w:rsidRDefault="00E95F1B" w:rsidP="00E95F1B">
      <w:r w:rsidRPr="00CF7743">
        <w:rPr>
          <w:b/>
        </w:rPr>
        <w:t>де:</w:t>
      </w:r>
    </w:p>
    <w:p w14:paraId="482D632A" w14:textId="77777777"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 функціонал, що мінімізується</w:t>
      </w:r>
    </w:p>
    <w:p w14:paraId="1042294A" w14:textId="77777777" w:rsidR="00E95F1B" w:rsidRPr="00CF7743" w:rsidRDefault="00000000" w:rsidP="00E95F1B">
      <m:oMath>
        <m:box>
          <m:boxPr>
            <m:ctrlPr>
              <w:rPr>
                <w:rFonts w:ascii="Cambria Math" w:hAnsi="Cambria Math"/>
              </w:rPr>
            </m:ctrlPr>
          </m:boxPr>
          <m:e>
            <m:r>
              <w:rPr>
                <w:rFonts w:ascii="Cambria Math" w:hAnsi="Cambria Math"/>
              </w:rPr>
              <m:t>α</m:t>
            </m:r>
          </m:e>
        </m:box>
      </m:oMath>
      <w:r w:rsidR="00E95F1B" w:rsidRPr="00CF7743">
        <w:t xml:space="preserve"> — параметр регуляризації (вага гладкості)</w:t>
      </w:r>
    </w:p>
    <w:p w14:paraId="5536A5FE" w14:textId="77777777" w:rsidR="00E95F1B" w:rsidRPr="00CF7743" w:rsidRDefault="00000000" w:rsidP="00E95F1B">
      <m:oMath>
        <m:box>
          <m:boxPr>
            <m:ctrlPr>
              <w:rPr>
                <w:rFonts w:ascii="Cambria Math" w:hAnsi="Cambria Math"/>
              </w:rPr>
            </m:ctrlPr>
          </m:boxPr>
          <m:e>
            <m:r>
              <m:rPr>
                <m:sty m:val="p"/>
              </m:rPr>
              <w:rPr>
                <w:rFonts w:ascii="Cambria Math" w:hAnsi="Cambria Math"/>
              </w:rPr>
              <m:t>∇</m:t>
            </m:r>
            <m:r>
              <w:rPr>
                <w:rFonts w:ascii="Cambria Math" w:hAnsi="Cambria Math"/>
              </w:rPr>
              <m:t>u</m:t>
            </m:r>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e>
                </m:d>
              </m:e>
            </m:box>
          </m:e>
        </m:box>
      </m:oMath>
      <w:r w:rsidR="00E95F1B" w:rsidRPr="00CF7743">
        <w:t xml:space="preserve"> — градієнт поля </w:t>
      </w:r>
      <m:oMath>
        <m:box>
          <m:boxPr>
            <m:ctrlPr>
              <w:rPr>
                <w:rFonts w:ascii="Cambria Math" w:hAnsi="Cambria Math"/>
              </w:rPr>
            </m:ctrlPr>
          </m:boxPr>
          <m:e>
            <m:r>
              <w:rPr>
                <w:rFonts w:ascii="Cambria Math" w:hAnsi="Cambria Math"/>
              </w:rPr>
              <m:t>u</m:t>
            </m:r>
          </m:e>
        </m:box>
      </m:oMath>
    </w:p>
    <w:p w14:paraId="2C8ADE43"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e>
        </m:box>
      </m:oMath>
      <w:r w:rsidR="00E95F1B" w:rsidRPr="00CF7743">
        <w:t xml:space="preserve"> — оператор Лапласа</w:t>
      </w:r>
    </w:p>
    <w:p w14:paraId="667D73C6"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00E95F1B"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00E95F1B" w:rsidRPr="00CF7743">
        <w:t xml:space="preserve"> — усереднені значення на </w:t>
      </w:r>
      <m:oMath>
        <m:box>
          <m:boxPr>
            <m:ctrlPr>
              <w:rPr>
                <w:rFonts w:ascii="Cambria Math" w:hAnsi="Cambria Math"/>
              </w:rPr>
            </m:ctrlPr>
          </m:boxPr>
          <m:e>
            <m:r>
              <w:rPr>
                <w:rFonts w:ascii="Cambria Math" w:hAnsi="Cambria Math"/>
              </w:rPr>
              <m:t>k</m:t>
            </m:r>
          </m:e>
        </m:box>
      </m:oMath>
      <w:r w:rsidR="00E95F1B" w:rsidRPr="00CF7743">
        <w:t>-й ітерації</w:t>
      </w:r>
    </w:p>
    <w:p w14:paraId="75CF5F0C" w14:textId="77777777" w:rsidR="00E95F1B" w:rsidRPr="00CF7743" w:rsidRDefault="00E95F1B" w:rsidP="00E95F1B">
      <w:pPr>
        <w:pStyle w:val="a3"/>
      </w:pPr>
      <w:r w:rsidRPr="00CF7743">
        <w:t xml:space="preserve">Метод </w:t>
      </w:r>
      <w:proofErr w:type="spellStart"/>
      <w:r w:rsidRPr="00CF7743">
        <w:t>FlowNet</w:t>
      </w:r>
      <w:proofErr w:type="spellEnd"/>
      <w:r w:rsidRPr="00CF7743">
        <w:t xml:space="preserve"> (</w:t>
      </w:r>
      <w:proofErr w:type="spellStart"/>
      <w:r w:rsidRPr="00CF7743">
        <w:t>згорткова</w:t>
      </w:r>
      <w:proofErr w:type="spellEnd"/>
      <w:r w:rsidRPr="00CF7743">
        <w:t xml:space="preserve"> нейронна мережа)</w:t>
      </w:r>
    </w:p>
    <w:p w14:paraId="2F7E53AF" w14:textId="1A8C913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E95F1B" w:rsidRPr="00CF7743">
        <w:t xml:space="preserve"> </w:t>
      </w:r>
      <w:r w:rsidR="005A0F8C">
        <w:tab/>
        <w:t>(В.</w:t>
      </w:r>
      <w:fldSimple w:instr=" SEQ Formula \* ARABIC \s 1 ">
        <w:r w:rsidR="00DA3574">
          <w:rPr>
            <w:noProof/>
          </w:rPr>
          <w:t>16</w:t>
        </w:r>
      </w:fldSimple>
      <w:r w:rsidR="005A0F8C">
        <w:t>)</w:t>
      </w:r>
    </w:p>
    <w:p w14:paraId="1C5D3206" w14:textId="52A577BE" w:rsidR="00E95F1B" w:rsidRPr="00CF7743" w:rsidRDefault="00987A2E" w:rsidP="00E95F1B">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E95F1B" w:rsidRPr="00CF7743">
        <w:t xml:space="preserve"> </w:t>
      </w:r>
      <w:r w:rsidR="005A0F8C">
        <w:tab/>
        <w:t>(В.</w:t>
      </w:r>
      <w:fldSimple w:instr=" SEQ Formula \* ARABIC \s 1 ">
        <w:r w:rsidR="00DA3574">
          <w:rPr>
            <w:noProof/>
          </w:rPr>
          <w:t>17</w:t>
        </w:r>
      </w:fldSimple>
      <w:r w:rsidR="005A0F8C">
        <w:t>)</w:t>
      </w:r>
    </w:p>
    <w:p w14:paraId="3E54D4AA" w14:textId="4E75518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E95F1B" w:rsidRPr="00CF7743">
        <w:t xml:space="preserve"> </w:t>
      </w:r>
      <w:r w:rsidR="005A0F8C">
        <w:tab/>
        <w:t>(В.</w:t>
      </w:r>
      <w:fldSimple w:instr=" SEQ Formula \* ARABIC \s 1 ">
        <w:r w:rsidR="00DA3574">
          <w:rPr>
            <w:noProof/>
          </w:rPr>
          <w:t>18</w:t>
        </w:r>
      </w:fldSimple>
      <w:r w:rsidR="005A0F8C">
        <w:t>)</w:t>
      </w:r>
    </w:p>
    <w:p w14:paraId="576F5858" w14:textId="77777777" w:rsidR="00E95F1B" w:rsidRPr="00CF7743" w:rsidRDefault="00E95F1B" w:rsidP="00E95F1B">
      <w:r w:rsidRPr="00CF7743">
        <w:rPr>
          <w:b/>
        </w:rPr>
        <w:t>де:</w:t>
      </w:r>
    </w:p>
    <w:p w14:paraId="659D18F5"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 два послідовних кадри</w:t>
      </w:r>
    </w:p>
    <w:p w14:paraId="56D36BE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e>
        </m:box>
      </m:oMath>
      <w:r w:rsidR="00E95F1B" w:rsidRPr="00CF7743">
        <w:t xml:space="preserve"> — згортковий енкодер</w:t>
      </w:r>
    </w:p>
    <w:p w14:paraId="07DF9B9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e>
        </m:box>
      </m:oMath>
      <w:r w:rsidR="00E95F1B" w:rsidRPr="00CF7743">
        <w:t xml:space="preserve"> — декодер</w:t>
      </w:r>
    </w:p>
    <w:p w14:paraId="2861CB4D" w14:textId="77777777"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e>
        </m:box>
      </m:oMath>
      <w:r w:rsidR="00E95F1B" w:rsidRPr="00CF7743">
        <w:t xml:space="preserve"> — передбачений оптичний потік</w:t>
      </w:r>
    </w:p>
    <w:p w14:paraId="4AC106B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e>
        </m:box>
      </m:oMath>
      <w:r w:rsidR="00E95F1B" w:rsidRPr="00CF7743">
        <w:t xml:space="preserve"> — істинний оптичний потік</w:t>
      </w:r>
    </w:p>
    <w:p w14:paraId="6A2B67B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e>
        </m:box>
      </m:oMath>
      <w:r w:rsidR="00E95F1B" w:rsidRPr="00CF7743">
        <w:t xml:space="preserve"> — функція втрат (End-Point Error)</w:t>
      </w:r>
    </w:p>
    <w:p w14:paraId="1E375531"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r w:rsidR="00E95F1B" w:rsidRPr="00CF7743">
        <w:t xml:space="preserve"> — евклідова норма</w:t>
      </w:r>
    </w:p>
    <w:p w14:paraId="4BCBEDA0" w14:textId="77777777" w:rsidR="00E95F1B" w:rsidRPr="00CF7743" w:rsidRDefault="00E95F1B" w:rsidP="00E95F1B">
      <w:pPr>
        <w:pStyle w:val="a3"/>
      </w:pPr>
      <w:r w:rsidRPr="00CF7743">
        <w:t>Метод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w:t>
      </w:r>
    </w:p>
    <w:p w14:paraId="6967EF22" w14:textId="4C0A43B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Pr="00CF7743">
        <w:t xml:space="preserve"> </w:t>
      </w:r>
      <w:r>
        <w:tab/>
        <w:t>(В.</w:t>
      </w:r>
      <w:fldSimple w:instr=" SEQ Formula \* ARABIC \s 1 ">
        <w:r w:rsidR="00DA3574">
          <w:rPr>
            <w:noProof/>
          </w:rPr>
          <w:t>19</w:t>
        </w:r>
      </w:fldSimple>
      <w:r>
        <w:t>)</w:t>
      </w:r>
    </w:p>
    <w:p w14:paraId="534DEDA7" w14:textId="69034D9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box>
      </m:oMath>
      <w:r w:rsidRPr="00CF7743">
        <w:t xml:space="preserve"> </w:t>
      </w:r>
      <w:r>
        <w:tab/>
        <w:t>(В.</w:t>
      </w:r>
      <w:fldSimple w:instr=" SEQ Formula \* ARABIC \s 1 ">
        <w:r w:rsidR="00DA3574">
          <w:rPr>
            <w:noProof/>
          </w:rPr>
          <w:t>20</w:t>
        </w:r>
      </w:fldSimple>
      <w:r>
        <w:t>)</w:t>
      </w:r>
    </w:p>
    <w:p w14:paraId="6FA2F4A2" w14:textId="50823935"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Pr="00CF7743">
        <w:t xml:space="preserve"> </w:t>
      </w:r>
      <w:r>
        <w:tab/>
        <w:t>(В.</w:t>
      </w:r>
      <w:fldSimple w:instr=" SEQ Formula \* ARABIC \s 1 ">
        <w:r w:rsidR="00DA3574">
          <w:rPr>
            <w:noProof/>
          </w:rPr>
          <w:t>21</w:t>
        </w:r>
      </w:fldSimple>
      <w:r>
        <w:t>)</w:t>
      </w:r>
    </w:p>
    <w:p w14:paraId="598FEA4E" w14:textId="77777777" w:rsidR="00E95F1B" w:rsidRPr="00CF7743" w:rsidRDefault="00E95F1B" w:rsidP="00E95F1B">
      <w:r w:rsidRPr="00CF7743">
        <w:rPr>
          <w:b/>
        </w:rPr>
        <w:t>де:</w:t>
      </w:r>
    </w:p>
    <w:p w14:paraId="011C8B21"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e>
        </m:box>
      </m:oMath>
      <w:r w:rsidR="00E95F1B" w:rsidRPr="00CF7743">
        <w:t xml:space="preserve"> — кореляційний об'єм</w:t>
      </w:r>
    </w:p>
    <w:p w14:paraId="3F122DD5" w14:textId="77777777" w:rsidR="00E95F1B" w:rsidRPr="00CF7743" w:rsidRDefault="00000000" w:rsidP="00E95F1B">
      <m:oMath>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oMath>
      <w:r w:rsidR="00E95F1B" w:rsidRPr="00CF7743">
        <w:t xml:space="preserve"> — висота та ширина зображення</w:t>
      </w:r>
    </w:p>
    <w:p w14:paraId="37750ABD"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box>
      </m:oMath>
      <w:r w:rsidR="00E95F1B" w:rsidRPr="00CF7743">
        <w:t xml:space="preserve"> — ознаки зображень</w:t>
      </w:r>
    </w:p>
    <w:p w14:paraId="2029C91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e>
        </m:box>
      </m:oMath>
      <w:r w:rsidR="00E95F1B" w:rsidRPr="00CF7743">
        <w:t xml:space="preserve"> — поточний стан потоку</w:t>
      </w:r>
    </w:p>
    <w:p w14:paraId="7E14DF7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t</m:t>
                </m:r>
              </m:sub>
            </m:sSub>
          </m:e>
        </m:box>
      </m:oMath>
      <w:r w:rsidR="00E95F1B" w:rsidRPr="00CF7743">
        <w:t xml:space="preserve"> — прихований стан GRU</w:t>
      </w:r>
    </w:p>
    <w:p w14:paraId="01CE6740" w14:textId="77777777" w:rsidR="00E95F1B" w:rsidRPr="00CF7743" w:rsidRDefault="00E95F1B" w:rsidP="00E95F1B">
      <w:r w:rsidRPr="00CF7743">
        <w:t xml:space="preserve">GRU —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p>
    <w:p w14:paraId="665BB593" w14:textId="77777777" w:rsidR="00E95F1B" w:rsidRPr="00CF7743" w:rsidRDefault="00E95F1B" w:rsidP="00E95F1B">
      <w:r w:rsidRPr="00CF7743">
        <w:br w:type="page"/>
      </w:r>
    </w:p>
    <w:p w14:paraId="6751B280" w14:textId="77777777" w:rsidR="00E95F1B" w:rsidRPr="00CF7743" w:rsidRDefault="00E95F1B" w:rsidP="00E95F1B">
      <w:pPr>
        <w:pStyle w:val="a3"/>
      </w:pPr>
      <w:r w:rsidRPr="00CF7743">
        <w:lastRenderedPageBreak/>
        <w:t>Формули для оцінки глибини</w:t>
      </w:r>
    </w:p>
    <w:p w14:paraId="4439D122" w14:textId="77777777" w:rsidR="00E95F1B" w:rsidRPr="00CF7743" w:rsidRDefault="00E95F1B" w:rsidP="00E95F1B">
      <w:pPr>
        <w:pStyle w:val="a3"/>
      </w:pPr>
      <w:r w:rsidRPr="00CF7743">
        <w:t xml:space="preserve">Метод </w:t>
      </w:r>
      <w:proofErr w:type="spellStart"/>
      <w:r w:rsidRPr="00CF7743">
        <w:t>Blur</w:t>
      </w:r>
      <w:proofErr w:type="spellEnd"/>
      <w:r w:rsidRPr="00CF7743">
        <w:t xml:space="preserve"> (розмиття як проксі глибини)</w:t>
      </w:r>
    </w:p>
    <w:p w14:paraId="7918F01F" w14:textId="4D1DD2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=0.299·</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+0.587·</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+0.114·</m:t>
            </m:r>
            <m:r>
              <w:rPr>
                <w:rFonts w:ascii="Cambria Math" w:hAnsi="Cambria Math"/>
              </w:rPr>
              <m:t>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w:t>
      </w:r>
      <w:r>
        <w:tab/>
        <w:t>(В.</w:t>
      </w:r>
      <w:fldSimple w:instr=" SEQ Formula \* ARABIC \s 1 ">
        <w:r w:rsidR="00DA3574">
          <w:rPr>
            <w:noProof/>
          </w:rPr>
          <w:t>22</w:t>
        </w:r>
      </w:fldSimple>
      <w:r>
        <w:t>)</w:t>
      </w:r>
    </w:p>
    <w:p w14:paraId="4CC0CF3F" w14:textId="64A0B21D"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Pr="00CF7743">
        <w:t xml:space="preserve"> </w:t>
      </w:r>
      <w:r>
        <w:tab/>
        <w:t>(В.</w:t>
      </w:r>
      <w:fldSimple w:instr=" SEQ Formula \* ARABIC \s 1 ">
        <w:r w:rsidR="00DA3574">
          <w:rPr>
            <w:noProof/>
          </w:rPr>
          <w:t>23</w:t>
        </w:r>
      </w:fldSimple>
      <w:r>
        <w:t>)</w:t>
      </w:r>
    </w:p>
    <w:p w14:paraId="1BDB72A4" w14:textId="3FA72EDC" w:rsidR="00E95F1B" w:rsidRPr="00CF7743" w:rsidRDefault="00000000" w:rsidP="00E95F1B">
      <w:pPr>
        <w:pStyle w:val="Formula"/>
      </w:pP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e>
            </m:nary>
          </m:e>
        </m:box>
      </m:oMath>
      <w:r w:rsidR="00E95F1B" w:rsidRPr="00CF7743">
        <w:t xml:space="preserve"> </w:t>
      </w:r>
      <w:r w:rsidR="00AF505A">
        <w:tab/>
      </w:r>
      <w:r w:rsidR="00E95F1B">
        <w:t>(В.</w:t>
      </w:r>
      <w:fldSimple w:instr=" SEQ Formula \* ARABIC \s 1 ">
        <w:r w:rsidR="00DA3574">
          <w:rPr>
            <w:noProof/>
          </w:rPr>
          <w:t>24</w:t>
        </w:r>
      </w:fldSimple>
      <w:r w:rsidR="00E95F1B">
        <w:t>)</w:t>
      </w:r>
    </w:p>
    <w:p w14:paraId="4CC9AD62" w14:textId="2C0A02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25</w:t>
        </w:r>
      </w:fldSimple>
      <w:r>
        <w:t>)</w:t>
      </w:r>
    </w:p>
    <w:p w14:paraId="700D5E18" w14:textId="77777777" w:rsidR="00E95F1B" w:rsidRPr="00CF7743" w:rsidRDefault="00E95F1B" w:rsidP="00E95F1B">
      <w:r w:rsidRPr="00CF7743">
        <w:rPr>
          <w:b/>
        </w:rPr>
        <w:t>де:</w:t>
      </w:r>
    </w:p>
    <w:p w14:paraId="4BDFA239" w14:textId="77777777" w:rsidR="00E95F1B" w:rsidRPr="00CF7743" w:rsidRDefault="00000000" w:rsidP="00E95F1B">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box>
      </m:oMath>
      <w:r w:rsidR="00E95F1B" w:rsidRPr="00CF7743">
        <w:t xml:space="preserve"> — кольорові канали зображення</w:t>
      </w:r>
    </w:p>
    <w:p w14:paraId="5D5F46F0"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00E95F1B" w:rsidRPr="00CF7743">
        <w:t xml:space="preserve"> — зображення в градаціях сірого</w:t>
      </w:r>
    </w:p>
    <w:p w14:paraId="2B31440C" w14:textId="2B26D1C4" w:rsidR="00E95F1B" w:rsidRPr="00CF7743" w:rsidRDefault="00000000" w:rsidP="00E95F1B">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 ядро Гауса</w:t>
      </w:r>
    </w:p>
    <w:p w14:paraId="1C0C588D" w14:textId="77777777" w:rsidR="00E95F1B" w:rsidRPr="00CF7743" w:rsidRDefault="00000000" w:rsidP="00E95F1B">
      <m:oMath>
        <m:box>
          <m:boxPr>
            <m:ctrlPr>
              <w:rPr>
                <w:rFonts w:ascii="Cambria Math" w:hAnsi="Cambria Math"/>
              </w:rPr>
            </m:ctrlPr>
          </m:boxPr>
          <m:e>
            <m:r>
              <w:rPr>
                <w:rFonts w:ascii="Cambria Math" w:hAnsi="Cambria Math"/>
              </w:rPr>
              <m:t>σ</m:t>
            </m:r>
          </m:e>
        </m:box>
      </m:oMath>
      <w:r w:rsidR="00E95F1B" w:rsidRPr="00CF7743">
        <w:t xml:space="preserve"> — стандартне відхилення (параметр розмиття)</w:t>
      </w:r>
    </w:p>
    <w:p w14:paraId="20ADEB0C" w14:textId="77777777"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 радіус ядра (зазвичай </w:t>
      </w:r>
      <m:oMath>
        <m:box>
          <m:boxPr>
            <m:ctrlPr>
              <w:rPr>
                <w:rFonts w:ascii="Cambria Math" w:hAnsi="Cambria Math"/>
              </w:rPr>
            </m:ctrlPr>
          </m:boxPr>
          <m:e>
            <m:r>
              <w:rPr>
                <w:rFonts w:ascii="Cambria Math" w:hAnsi="Cambria Math"/>
              </w:rPr>
              <m:t>k</m:t>
            </m:r>
            <m:r>
              <m:rPr>
                <m:sty m:val="p"/>
              </m:rPr>
              <w:rPr>
                <w:rFonts w:ascii="Cambria Math" w:hAnsi="Cambria Math"/>
              </w:rPr>
              <m:t>=3</m:t>
            </m:r>
            <m:r>
              <w:rPr>
                <w:rFonts w:ascii="Cambria Math" w:hAnsi="Cambria Math"/>
              </w:rPr>
              <m:t>σ</m:t>
            </m:r>
          </m:e>
        </m:box>
      </m:oMath>
      <w:r w:rsidR="00E95F1B" w:rsidRPr="00CF7743">
        <w:t>)</w:t>
      </w:r>
    </w:p>
    <w:p w14:paraId="4B1EEC5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box>
      </m:oMath>
      <w:r w:rsidR="00E95F1B" w:rsidRPr="00CF7743">
        <w:t xml:space="preserve"> — карта "глибини", отримана розмиттям</w:t>
      </w:r>
    </w:p>
    <w:p w14:paraId="7C5CF22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 нормалізована карта глибини</w:t>
      </w:r>
    </w:p>
    <w:p w14:paraId="14C1F538" w14:textId="77777777" w:rsidR="00E95F1B" w:rsidRPr="00CF7743" w:rsidRDefault="00000000" w:rsidP="00E95F1B">
      <m:oMath>
        <m:box>
          <m:boxPr>
            <m:ctrlPr>
              <w:rPr>
                <w:rFonts w:ascii="Cambria Math" w:hAnsi="Cambria Math"/>
              </w:rPr>
            </m:ctrlPr>
          </m:boxPr>
          <m:e>
            <m:r>
              <m:rPr>
                <m:sty m:val="p"/>
              </m:rPr>
              <w:rPr>
                <w:rFonts w:ascii="Cambria Math" w:hAnsi="Cambria Math"/>
              </w:rPr>
              <m:t>*</m:t>
            </m:r>
          </m:e>
        </m:box>
      </m:oMath>
      <w:r w:rsidR="00E95F1B" w:rsidRPr="00CF7743">
        <w:t xml:space="preserve"> — операція згортки</w:t>
      </w:r>
    </w:p>
    <w:p w14:paraId="6FE92A5A" w14:textId="77777777" w:rsidR="00E95F1B" w:rsidRPr="00CF7743" w:rsidRDefault="00E95F1B" w:rsidP="00E95F1B">
      <w:pPr>
        <w:pStyle w:val="a3"/>
      </w:pPr>
      <w:r w:rsidRPr="00CF7743">
        <w:t xml:space="preserve">Метод </w:t>
      </w:r>
      <w:proofErr w:type="spellStart"/>
      <w:r w:rsidRPr="00CF7743">
        <w:t>Gradient</w:t>
      </w:r>
      <w:proofErr w:type="spellEnd"/>
      <w:r w:rsidRPr="00CF7743">
        <w:t xml:space="preserve"> (градієнтний метод оцінки глибини)</w:t>
      </w:r>
    </w:p>
    <w:p w14:paraId="5F0AA3B2" w14:textId="731A146C"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den>
            </m:f>
          </m:e>
        </m:box>
      </m:oMath>
      <w:r w:rsidRPr="00CF7743">
        <w:t xml:space="preserve"> </w:t>
      </w:r>
      <w:r>
        <w:tab/>
        <w:t>(В.</w:t>
      </w:r>
      <w:fldSimple w:instr=" SEQ Formula \* ARABIC \s 1 ">
        <w:r w:rsidR="00DA3574">
          <w:rPr>
            <w:noProof/>
          </w:rPr>
          <w:t>26</w:t>
        </w:r>
      </w:fldSimple>
      <w:r>
        <w:t>)</w:t>
      </w:r>
    </w:p>
    <w:p w14:paraId="3636DE2C" w14:textId="26F05B4A"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-4</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tab/>
        <w:t>(В.</w:t>
      </w:r>
      <w:fldSimple w:instr=" SEQ Formula \* ARABIC \s 1 ">
        <w:r w:rsidR="00DA3574">
          <w:rPr>
            <w:noProof/>
          </w:rPr>
          <w:t>27</w:t>
        </w:r>
      </w:fldSimple>
      <w:r>
        <w:t>)</w:t>
      </w:r>
    </w:p>
    <w:p w14:paraId="71F61725" w14:textId="513C4813"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Pr="00CF7743">
        <w:t xml:space="preserve"> </w:t>
      </w:r>
      <w:r>
        <w:tab/>
        <w:t>(В.</w:t>
      </w:r>
      <w:fldSimple w:instr=" SEQ Formula \* ARABIC \s 1 ">
        <w:r w:rsidR="00DA3574">
          <w:rPr>
            <w:noProof/>
          </w:rPr>
          <w:t>28</w:t>
        </w:r>
      </w:fldSimple>
      <w:r>
        <w:t>)</w:t>
      </w:r>
    </w:p>
    <w:p w14:paraId="08E2EC7E" w14:textId="23ADF48F"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box>
      </m:oMath>
      <w:r w:rsidRPr="00CF7743">
        <w:t xml:space="preserve"> </w:t>
      </w:r>
      <w:r>
        <w:tab/>
        <w:t>(В.</w:t>
      </w:r>
      <w:fldSimple w:instr=" SEQ Formula \* ARABIC \s 1 ">
        <w:r w:rsidR="00DA3574">
          <w:rPr>
            <w:noProof/>
          </w:rPr>
          <w:t>29</w:t>
        </w:r>
      </w:fldSimple>
      <w:r>
        <w:t>)</w:t>
      </w:r>
    </w:p>
    <w:p w14:paraId="04974F9B" w14:textId="64068F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-8</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
                  </m:e>
                </m:box>
              </m:e>
            </m:d>
          </m:e>
        </m:box>
      </m:oMath>
      <w:r w:rsidRPr="00CF7743">
        <w:t xml:space="preserve"> </w:t>
      </w:r>
      <w:r>
        <w:tab/>
        <w:t>(В.</w:t>
      </w:r>
      <w:fldSimple w:instr=" SEQ Formula \* ARABIC \s 1 ">
        <w:r w:rsidR="00DA3574">
          <w:rPr>
            <w:noProof/>
          </w:rPr>
          <w:t>30</w:t>
        </w:r>
      </w:fldSimple>
      <w:r>
        <w:t>)</w:t>
      </w:r>
    </w:p>
    <w:p w14:paraId="3BD598C5" w14:textId="72FE7FA0" w:rsidR="00E95F1B" w:rsidRPr="00CF7743" w:rsidRDefault="00E95F1B" w:rsidP="00E95F1B">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Pr="00CF7743">
        <w:t xml:space="preserve"> </w:t>
      </w:r>
      <w:r>
        <w:tab/>
        <w:t>(В.</w:t>
      </w:r>
      <w:fldSimple w:instr=" SEQ Formula \* ARABIC \s 1 ">
        <w:r w:rsidR="00DA3574">
          <w:rPr>
            <w:noProof/>
          </w:rPr>
          <w:t>31</w:t>
        </w:r>
      </w:fldSimple>
      <w:r>
        <w:t>)</w:t>
      </w:r>
    </w:p>
    <w:p w14:paraId="0C527E88" w14:textId="318F417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w:t>
      </w:r>
      <w:r>
        <w:tab/>
        <w:t>(В.</w:t>
      </w:r>
      <w:fldSimple w:instr=" SEQ Formula \* ARABIC \s 1 ">
        <w:r w:rsidR="00DA3574">
          <w:rPr>
            <w:noProof/>
          </w:rPr>
          <w:t>32</w:t>
        </w:r>
      </w:fldSimple>
      <w:r>
        <w:t>)</w:t>
      </w:r>
    </w:p>
    <w:p w14:paraId="53CCED63" w14:textId="77777777" w:rsidR="00E95F1B" w:rsidRPr="00CF7743" w:rsidRDefault="00E95F1B" w:rsidP="00E95F1B">
      <w:r w:rsidRPr="00CF7743">
        <w:rPr>
          <w:b/>
        </w:rPr>
        <w:t>де:</w:t>
      </w:r>
    </w:p>
    <w:p w14:paraId="77BBE1D4"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oMath>
      <w:r w:rsidR="00E95F1B" w:rsidRPr="00CF7743">
        <w:t xml:space="preserve"> — оператор Лапласа</w:t>
      </w:r>
    </w:p>
    <w:p w14:paraId="7DD36D4F" w14:textId="77777777" w:rsidR="00E95F1B" w:rsidRPr="00CF7743" w:rsidRDefault="00000000" w:rsidP="00E95F1B">
      <m:oMath>
        <m:box>
          <m:boxPr>
            <m:ctrlPr>
              <w:rPr>
                <w:rFonts w:ascii="Cambria Math" w:hAnsi="Cambria Math"/>
              </w:rPr>
            </m:ctrlPr>
          </m:boxPr>
          <m:e>
            <m:r>
              <w:rPr>
                <w:rFonts w:ascii="Cambria Math" w:hAnsi="Cambria Math"/>
              </w:rPr>
              <m:t>L</m:t>
            </m:r>
          </m:e>
        </m:box>
      </m:oMath>
      <w:r w:rsidR="00E95F1B" w:rsidRPr="00CF7743">
        <w:t xml:space="preserve"> — ядро Лапласа 3×3</w:t>
      </w:r>
    </w:p>
    <w:p w14:paraId="3315741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e>
        </m:box>
      </m:oMath>
      <w:r w:rsidR="00E95F1B" w:rsidRPr="00CF7743">
        <w:t xml:space="preserve"> — розширене ядро Лапласа (з діагоналями)</w:t>
      </w:r>
    </w:p>
    <w:p w14:paraId="5913BB6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e>
        </m:box>
      </m:oMath>
      <w:r w:rsidR="00E95F1B" w:rsidRPr="00CF7743">
        <w:t xml:space="preserve"> — карта глибини на основі градієнтів</w:t>
      </w:r>
    </w:p>
    <w:p w14:paraId="6509FDF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e>
        </m:box>
      </m:oMath>
      <w:r w:rsidR="00E95F1B" w:rsidRPr="00CF7743">
        <w:t xml:space="preserve"> — градієнти Собеля по осях </w:t>
      </w:r>
      <m:oMath>
        <m:box>
          <m:boxPr>
            <m:ctrlPr>
              <w:rPr>
                <w:rFonts w:ascii="Cambria Math" w:hAnsi="Cambria Math"/>
              </w:rPr>
            </m:ctrlPr>
          </m:boxPr>
          <m:e>
            <m:r>
              <w:rPr>
                <w:rFonts w:ascii="Cambria Math" w:hAnsi="Cambria Math"/>
              </w:rPr>
              <m:t>x</m:t>
            </m:r>
          </m:e>
        </m:box>
      </m:oMath>
      <w:r w:rsidR="00E95F1B" w:rsidRPr="00CF7743">
        <w:t xml:space="preserve"> та </w:t>
      </w:r>
      <m:oMath>
        <m:box>
          <m:boxPr>
            <m:ctrlPr>
              <w:rPr>
                <w:rFonts w:ascii="Cambria Math" w:hAnsi="Cambria Math"/>
              </w:rPr>
            </m:ctrlPr>
          </m:boxPr>
          <m:e>
            <m:r>
              <w:rPr>
                <w:rFonts w:ascii="Cambria Math" w:hAnsi="Cambria Math"/>
              </w:rPr>
              <m:t>y</m:t>
            </m:r>
          </m:e>
        </m:box>
      </m:oMath>
    </w:p>
    <w:p w14:paraId="4B61D85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e>
        </m:box>
      </m:oMath>
      <w:r w:rsidR="00E95F1B" w:rsidRPr="00CF7743">
        <w:t xml:space="preserve"> — карта глибини на основі оператора Собеля</w:t>
      </w:r>
    </w:p>
    <w:p w14:paraId="03B60828" w14:textId="77777777" w:rsidR="00E95F1B" w:rsidRPr="00CF7743" w:rsidRDefault="00E95F1B" w:rsidP="00E95F1B">
      <w:pPr>
        <w:pStyle w:val="a3"/>
      </w:pPr>
      <w:r w:rsidRPr="00CF7743">
        <w:t xml:space="preserve">Метод </w:t>
      </w:r>
      <w:proofErr w:type="spellStart"/>
      <w:r w:rsidRPr="00CF7743">
        <w:t>MiDaS</w:t>
      </w:r>
      <w:proofErr w:type="spellEnd"/>
      <w:r w:rsidRPr="00CF7743">
        <w:t xml:space="preserve">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7963ABFD" w14:textId="4AA0A41E" w:rsidR="00E95F1B" w:rsidRPr="00CF7743" w:rsidRDefault="00474515"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E95F1B" w:rsidRPr="00CF7743">
        <w:t xml:space="preserve"> </w:t>
      </w:r>
      <w:r w:rsidR="005A0F8C">
        <w:tab/>
        <w:t>(В.</w:t>
      </w:r>
      <w:fldSimple w:instr=" SEQ Formula \* ARABIC \s 1 ">
        <w:r w:rsidR="00DA3574">
          <w:rPr>
            <w:noProof/>
          </w:rPr>
          <w:t>33</w:t>
        </w:r>
      </w:fldSimple>
      <w:r w:rsidR="005A0F8C">
        <w:t>)</w:t>
      </w:r>
    </w:p>
    <w:p w14:paraId="7FC9F15B" w14:textId="2FF12F04" w:rsidR="00E95F1B" w:rsidRPr="00CF7743" w:rsidRDefault="00474515" w:rsidP="00E95F1B">
      <w:pPr>
        <w:pStyle w:val="Formula"/>
      </w:pPr>
      <w:r>
        <w:tab/>
      </w:r>
      <m:oMath>
        <m:box>
          <m:boxPr>
            <m:ctrlPr>
              <w:rPr>
                <w:rFonts w:ascii="Cambria Math" w:hAnsi="Cambria Math"/>
              </w:rPr>
            </m:ctrlPr>
          </m:boxPr>
          <m:e>
            <m:r>
              <m:rPr>
                <m:scr m:val="script"/>
                <m:sty m:val="p"/>
              </m:rPr>
              <w:rPr>
                <w:rFonts w:ascii="Cambria Math" w:hAnsi="Cambria Math"/>
              </w:rPr>
              <m:t>L=</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E95F1B" w:rsidRPr="00CF7743">
        <w:t xml:space="preserve"> </w:t>
      </w:r>
      <w:r w:rsidR="005A0F8C">
        <w:tab/>
        <w:t>(В.</w:t>
      </w:r>
      <w:fldSimple w:instr=" SEQ Formula \* ARABIC \s 1 ">
        <w:r w:rsidR="00DA3574">
          <w:rPr>
            <w:noProof/>
          </w:rPr>
          <w:t>34</w:t>
        </w:r>
      </w:fldSimple>
      <w:r w:rsidR="005A0F8C">
        <w:t>)</w:t>
      </w:r>
    </w:p>
    <w:p w14:paraId="013D385B" w14:textId="3B865F9A" w:rsidR="00E95F1B" w:rsidRPr="00CF7743" w:rsidRDefault="00474515" w:rsidP="00E95F1B">
      <w:pPr>
        <w:pStyle w:val="Formula"/>
      </w:pPr>
      <w:r>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E95F1B" w:rsidRPr="00CF7743">
        <w:t xml:space="preserve"> </w:t>
      </w:r>
      <w:r w:rsidR="005A0F8C">
        <w:tab/>
        <w:t>(В.</w:t>
      </w:r>
      <w:fldSimple w:instr=" SEQ Formula \* ARABIC \s 1 ">
        <w:r w:rsidR="00DA3574">
          <w:rPr>
            <w:noProof/>
          </w:rPr>
          <w:t>35</w:t>
        </w:r>
      </w:fldSimple>
      <w:r w:rsidR="005A0F8C">
        <w:t>)</w:t>
      </w:r>
    </w:p>
    <w:p w14:paraId="24A7BE1F" w14:textId="77777777" w:rsidR="00E95F1B" w:rsidRPr="00CF7743" w:rsidRDefault="00E95F1B" w:rsidP="00E95F1B">
      <w:r w:rsidRPr="00CF7743">
        <w:rPr>
          <w:b/>
        </w:rPr>
        <w:t>де:</w:t>
      </w:r>
    </w:p>
    <w:p w14:paraId="5235748B" w14:textId="60EB61B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e>
        </m:box>
      </m:oMath>
      <w:r w:rsidR="00E95F1B" w:rsidRPr="00CF7743">
        <w:t xml:space="preserve"> — передбачена глибина в точці </w:t>
      </w:r>
      <m:oMath>
        <m:box>
          <m:boxPr>
            <m:ctrlPr>
              <w:rPr>
                <w:rFonts w:ascii="Cambria Math" w:hAnsi="Cambria Math"/>
              </w:rPr>
            </m:ctrlPr>
          </m:boxPr>
          <m:e>
            <m:r>
              <w:rPr>
                <w:rFonts w:ascii="Cambria Math" w:hAnsi="Cambria Math"/>
              </w:rPr>
              <m:t>p</m:t>
            </m:r>
          </m:e>
        </m:box>
      </m:oMath>
    </w:p>
    <w:p w14:paraId="67C4D033" w14:textId="1D3D9D9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e>
        </m:box>
      </m:oMath>
      <w:r w:rsidR="00E95F1B" w:rsidRPr="00CF7743">
        <w:t xml:space="preserve"> — істинна глибина</w:t>
      </w:r>
    </w:p>
    <w:p w14:paraId="047412A4" w14:textId="77777777" w:rsidR="00E95F1B" w:rsidRPr="00CF7743" w:rsidRDefault="00000000" w:rsidP="00E95F1B">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β</m:t>
            </m:r>
          </m:e>
        </m:box>
      </m:oMath>
      <w:r w:rsidR="00E95F1B" w:rsidRPr="00CF7743">
        <w:t xml:space="preserve"> — параметри масштабу та зсуву</w:t>
      </w:r>
    </w:p>
    <w:p w14:paraId="73FBD672" w14:textId="77777777" w:rsidR="00E95F1B" w:rsidRPr="00CF7743" w:rsidRDefault="00000000" w:rsidP="00E95F1B">
      <m:oMath>
        <m:box>
          <m:boxPr>
            <m:ctrlPr>
              <w:rPr>
                <w:rFonts w:ascii="Cambria Math" w:hAnsi="Cambria Math"/>
              </w:rPr>
            </m:ctrlPr>
          </m:boxPr>
          <m:e>
            <m:r>
              <m:rPr>
                <m:scr m:val="script"/>
              </m:rPr>
              <w:rPr>
                <w:rFonts w:ascii="Cambria Math" w:hAnsi="Cambria Math"/>
              </w:rPr>
              <m:t>L</m:t>
            </m:r>
          </m:e>
        </m:box>
      </m:oMath>
      <w:r w:rsidR="00E95F1B" w:rsidRPr="00CF7743">
        <w:t xml:space="preserve"> — багатомасштабна функція втрат</w:t>
      </w:r>
    </w:p>
    <w:p w14:paraId="1F5ECE7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e>
        </m:box>
      </m:oMath>
      <w:r w:rsidR="00E95F1B" w:rsidRPr="00CF7743">
        <w:t xml:space="preserve"> — інваріантна до масштабу втрата</w:t>
      </w:r>
    </w:p>
    <w:p w14:paraId="1322CF2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i</m:t>
                </m:r>
              </m:sub>
            </m:sSub>
          </m:e>
        </m:box>
      </m:oMath>
      <w:r w:rsidR="00E95F1B" w:rsidRPr="00CF7743">
        <w:t xml:space="preserve"> — параметр масштабу для </w:t>
      </w:r>
      <m:oMath>
        <m:box>
          <m:boxPr>
            <m:ctrlPr>
              <w:rPr>
                <w:rFonts w:ascii="Cambria Math" w:hAnsi="Cambria Math"/>
              </w:rPr>
            </m:ctrlPr>
          </m:boxPr>
          <m:e>
            <m:r>
              <w:rPr>
                <w:rFonts w:ascii="Cambria Math" w:hAnsi="Cambria Math"/>
              </w:rPr>
              <m:t>i</m:t>
            </m:r>
          </m:e>
        </m:box>
      </m:oMath>
      <w:r w:rsidR="00E95F1B" w:rsidRPr="00CF7743">
        <w:t>-го рівня</w:t>
      </w:r>
    </w:p>
    <w:p w14:paraId="39718F3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i</m:t>
                </m:r>
              </m:sub>
            </m:sSub>
          </m:e>
        </m:box>
      </m:oMath>
      <w:r w:rsidR="00E95F1B" w:rsidRPr="00CF7743">
        <w:t xml:space="preserve"> — істинне значення глибини</w:t>
      </w:r>
    </w:p>
    <w:p w14:paraId="5490037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box>
      </m:oMath>
      <w:r w:rsidR="00E95F1B" w:rsidRPr="00CF7743">
        <w:t xml:space="preserve"> — передбачене значення глибини</w:t>
      </w:r>
    </w:p>
    <w:p w14:paraId="33E238A3" w14:textId="77777777" w:rsidR="00E95F1B" w:rsidRPr="00CF7743" w:rsidRDefault="00E95F1B" w:rsidP="00E95F1B">
      <w:pPr>
        <w:pStyle w:val="a3"/>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08A38C7A" w14:textId="38947DF1"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36</w:t>
        </w:r>
      </w:fldSimple>
      <w:r>
        <w:t>)</w:t>
      </w:r>
    </w:p>
    <w:p w14:paraId="0550CDD6" w14:textId="51099EB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Pr="00CF7743">
        <w:t xml:space="preserve"> </w:t>
      </w:r>
      <w:r>
        <w:tab/>
        <w:t>(В.</w:t>
      </w:r>
      <w:fldSimple w:instr=" SEQ Formula \* ARABIC \s 1 ">
        <w:r w:rsidR="00DA3574">
          <w:rPr>
            <w:noProof/>
          </w:rPr>
          <w:t>37</w:t>
        </w:r>
      </w:fldSimple>
      <w:r>
        <w:t>)</w:t>
      </w:r>
    </w:p>
    <w:p w14:paraId="07F52FFC" w14:textId="29DE05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L</m:t>
            </m:r>
          </m:e>
        </m:box>
      </m:oMath>
      <w:r w:rsidRPr="00CF7743">
        <w:t xml:space="preserve"> </w:t>
      </w:r>
      <w:r>
        <w:tab/>
        <w:t>(В.</w:t>
      </w:r>
      <w:fldSimple w:instr=" SEQ Formula \* ARABIC \s 1 ">
        <w:r w:rsidR="00DA3574">
          <w:rPr>
            <w:noProof/>
          </w:rPr>
          <w:t>38</w:t>
        </w:r>
      </w:fldSimple>
      <w:r>
        <w:t>)</w:t>
      </w:r>
    </w:p>
    <w:p w14:paraId="643E9496" w14:textId="77777777" w:rsidR="00E95F1B" w:rsidRPr="00CF7743" w:rsidRDefault="00E95F1B" w:rsidP="00E95F1B">
      <w:r w:rsidRPr="00CF7743">
        <w:rPr>
          <w:b/>
        </w:rPr>
        <w:lastRenderedPageBreak/>
        <w:t>де:</w:t>
      </w:r>
    </w:p>
    <w:p w14:paraId="4FD7279E" w14:textId="77777777"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 матриці запитів, ключів, значень</w:t>
      </w:r>
    </w:p>
    <w:p w14:paraId="0C17AC2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 розмірність простору ключів</w:t>
      </w:r>
    </w:p>
    <w:p w14:paraId="0334CA50"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 функція уваги</w:t>
      </w:r>
    </w:p>
    <w:p w14:paraId="1B4206A1"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 вхідні токени</w:t>
      </w:r>
    </w:p>
    <w:p w14:paraId="4F04FE5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e>
        </m:box>
      </m:oMath>
      <w:r w:rsidR="00E95F1B" w:rsidRPr="00CF7743">
        <w:t xml:space="preserve"> — спеціальний токен класифікації</w:t>
      </w:r>
    </w:p>
    <w:p w14:paraId="0D9F4F9E" w14:textId="77777777"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i</m:t>
                </m:r>
              </m:sup>
            </m:sSubSup>
          </m:e>
        </m:box>
      </m:oMath>
      <w:r w:rsidR="00E95F1B" w:rsidRPr="00CF7743">
        <w:t xml:space="preserve"> — </w:t>
      </w:r>
      <m:oMath>
        <m:box>
          <m:boxPr>
            <m:ctrlPr>
              <w:rPr>
                <w:rFonts w:ascii="Cambria Math" w:hAnsi="Cambria Math"/>
              </w:rPr>
            </m:ctrlPr>
          </m:boxPr>
          <m:e>
            <m:r>
              <w:rPr>
                <w:rFonts w:ascii="Cambria Math" w:hAnsi="Cambria Math"/>
              </w:rPr>
              <m:t>i</m:t>
            </m:r>
          </m:e>
        </m:box>
      </m:oMath>
      <w:r w:rsidR="00E95F1B" w:rsidRPr="00CF7743">
        <w:t>-й патч зображення</w:t>
      </w:r>
    </w:p>
    <w:p w14:paraId="33BE105B" w14:textId="77777777"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 матриця проекції патчів</w:t>
      </w:r>
    </w:p>
    <w:p w14:paraId="1D863021"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E95F1B" w:rsidRPr="00CF7743">
        <w:t xml:space="preserve"> — позиційне кодування</w:t>
      </w:r>
    </w:p>
    <w:p w14:paraId="3FF116E3"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MSA</m:t>
                </m:r>
              </m:e>
            </m:box>
          </m:e>
        </m:box>
      </m:oMath>
      <w:r w:rsidR="00E95F1B" w:rsidRPr="00CF7743">
        <w:t xml:space="preserve"> — багатоголова увага</w:t>
      </w:r>
    </w:p>
    <w:p w14:paraId="1F07E573"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LN</m:t>
                </m:r>
              </m:e>
            </m:box>
          </m:e>
        </m:box>
      </m:oMath>
      <w:r w:rsidR="00E95F1B" w:rsidRPr="00CF7743">
        <w:t xml:space="preserve"> — шарова нормалізація</w:t>
      </w:r>
    </w:p>
    <w:p w14:paraId="0CFA1E3C" w14:textId="77777777" w:rsidR="00E95F1B" w:rsidRPr="00CF7743" w:rsidRDefault="00E95F1B" w:rsidP="00E95F1B">
      <w:pPr>
        <w:pStyle w:val="a3"/>
      </w:pPr>
      <w:r w:rsidRPr="00CF7743">
        <w:t xml:space="preserve">Метод </w:t>
      </w:r>
      <w:proofErr w:type="spellStart"/>
      <w:r w:rsidRPr="00CF7743">
        <w:t>GeoNet</w:t>
      </w:r>
      <w:proofErr w:type="spellEnd"/>
      <w:r w:rsidRPr="00CF7743">
        <w:t xml:space="preserve"> (сумісна оцінка глибини та потоку)</w:t>
      </w:r>
    </w:p>
    <w:p w14:paraId="726692C6" w14:textId="53E02B6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Pr="00CF7743">
        <w:t xml:space="preserve"> </w:t>
      </w:r>
      <w:r>
        <w:tab/>
        <w:t>(В.</w:t>
      </w:r>
      <w:fldSimple w:instr=" SEQ Formula \* ARABIC \s 1 ">
        <w:r w:rsidR="00DA3574">
          <w:rPr>
            <w:noProof/>
          </w:rPr>
          <w:t>39</w:t>
        </w:r>
      </w:fldSimple>
      <w:r>
        <w:t>)</w:t>
      </w:r>
    </w:p>
    <w:p w14:paraId="6419B1DC" w14:textId="5BDFBF8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Pr="00CF7743">
        <w:t xml:space="preserve"> </w:t>
      </w:r>
      <w:r>
        <w:tab/>
        <w:t>(В.</w:t>
      </w:r>
      <w:fldSimple w:instr=" SEQ Formula \* ARABIC \s 1 ">
        <w:r w:rsidR="00DA3574">
          <w:rPr>
            <w:noProof/>
          </w:rPr>
          <w:t>40</w:t>
        </w:r>
      </w:fldSimple>
      <w:r>
        <w:t>)</w:t>
      </w:r>
    </w:p>
    <w:p w14:paraId="48C92F8B" w14:textId="77777777" w:rsidR="00E95F1B" w:rsidRPr="00CF7743" w:rsidRDefault="00E95F1B" w:rsidP="00E95F1B">
      <w:r w:rsidRPr="00CF7743">
        <w:rPr>
          <w:b/>
        </w:rPr>
        <w:t>де:</w:t>
      </w:r>
    </w:p>
    <w:p w14:paraId="6931D38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 два послідовних кадри</w:t>
      </w:r>
    </w:p>
    <w:p w14:paraId="378D527D" w14:textId="7C3DAA0E"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e>
        </m:box>
      </m:oMath>
      <w:r w:rsidR="00E95F1B" w:rsidRPr="00CF7743">
        <w:t xml:space="preserve"> — оптичний потік у точці </w:t>
      </w:r>
      <m:oMath>
        <m:box>
          <m:boxPr>
            <m:ctrlPr>
              <w:rPr>
                <w:rFonts w:ascii="Cambria Math" w:hAnsi="Cambria Math"/>
              </w:rPr>
            </m:ctrlPr>
          </m:boxPr>
          <m:e>
            <m:r>
              <w:rPr>
                <w:rFonts w:ascii="Cambria Math" w:hAnsi="Cambria Math"/>
              </w:rPr>
              <m:t>p</m:t>
            </m:r>
          </m:e>
        </m:box>
      </m:oMath>
    </w:p>
    <w:p w14:paraId="43A25AD4" w14:textId="5DD88B50" w:rsidR="00E95F1B" w:rsidRPr="00CF7743" w:rsidRDefault="00000000" w:rsidP="00E95F1B">
      <m:oMath>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oMath>
      <w:r w:rsidR="00E95F1B" w:rsidRPr="00CF7743">
        <w:t xml:space="preserve"> — глибина в точці </w:t>
      </w:r>
      <m:oMath>
        <m:box>
          <m:boxPr>
            <m:ctrlPr>
              <w:rPr>
                <w:rFonts w:ascii="Cambria Math" w:hAnsi="Cambria Math"/>
              </w:rPr>
            </m:ctrlPr>
          </m:boxPr>
          <m:e>
            <m:r>
              <w:rPr>
                <w:rFonts w:ascii="Cambria Math" w:hAnsi="Cambria Math"/>
              </w:rPr>
              <m:t>p</m:t>
            </m:r>
          </m:e>
        </m:box>
      </m:oMath>
    </w:p>
    <w:p w14:paraId="4683538D" w14:textId="426350CE"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p</m:t>
                </m:r>
              </m:e>
            </m:d>
          </m:e>
        </m:box>
      </m:oMath>
      <w:r w:rsidR="00E95F1B" w:rsidRPr="00CF7743">
        <w:t xml:space="preserve"> — матриця перетворення камери</w:t>
      </w:r>
    </w:p>
    <w:p w14:paraId="37292E9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 опорна глибина</w:t>
      </w:r>
    </w:p>
    <w:p w14:paraId="41EC9BE3" w14:textId="491842DA"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E95F1B" w:rsidRPr="00CF7743">
        <w:t xml:space="preserve"> — проекція точки </w:t>
      </w:r>
      <m:oMath>
        <m:box>
          <m:boxPr>
            <m:ctrlPr>
              <w:rPr>
                <w:rFonts w:ascii="Cambria Math" w:hAnsi="Cambria Math"/>
              </w:rPr>
            </m:ctrlPr>
          </m:boxPr>
          <m:e>
            <m:r>
              <w:rPr>
                <w:rFonts w:ascii="Cambria Math" w:hAnsi="Cambria Math"/>
              </w:rPr>
              <m:t>p</m:t>
            </m:r>
          </m:e>
        </m:box>
      </m:oMath>
    </w:p>
    <w:p w14:paraId="2D252F2E" w14:textId="77777777" w:rsidR="00E95F1B" w:rsidRPr="00CF7743" w:rsidRDefault="00E95F1B" w:rsidP="00E95F1B">
      <w:r w:rsidRPr="00CF7743">
        <w:br w:type="page"/>
      </w:r>
    </w:p>
    <w:p w14:paraId="068FB7C7" w14:textId="77777777" w:rsidR="00E95F1B" w:rsidRPr="00CF7743" w:rsidRDefault="00E95F1B" w:rsidP="00E95F1B">
      <w:pPr>
        <w:pStyle w:val="a3"/>
      </w:pPr>
      <w:r w:rsidRPr="00CF7743">
        <w:lastRenderedPageBreak/>
        <w:t>Формули для параметрів динамічних об'єктів</w:t>
      </w:r>
    </w:p>
    <w:p w14:paraId="528A0C62" w14:textId="77777777" w:rsidR="00E95F1B" w:rsidRPr="00CF7743" w:rsidRDefault="00E95F1B" w:rsidP="00E95F1B">
      <w:pPr>
        <w:pStyle w:val="a3"/>
      </w:pPr>
      <w:r w:rsidRPr="00CF7743">
        <w:t>Швидкість об'єкта</w:t>
      </w:r>
    </w:p>
    <w:p w14:paraId="1509E332" w14:textId="3C5C8A0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Pr="00CF7743">
        <w:t xml:space="preserve"> </w:t>
      </w:r>
      <w:r>
        <w:tab/>
        <w:t>(В.</w:t>
      </w:r>
      <w:fldSimple w:instr=" SEQ Formula \* ARABIC \s 1 ">
        <w:r w:rsidR="00DA3574">
          <w:rPr>
            <w:noProof/>
          </w:rPr>
          <w:t>41</w:t>
        </w:r>
      </w:fldSimple>
      <w:r>
        <w:t>)</w:t>
      </w:r>
    </w:p>
    <w:p w14:paraId="375DB59A" w14:textId="5279A0DE"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Pr="00CF7743">
        <w:t xml:space="preserve"> </w:t>
      </w:r>
      <w:r>
        <w:tab/>
        <w:t>(В.</w:t>
      </w:r>
      <w:fldSimple w:instr=" SEQ Formula \* ARABIC \s 1 ">
        <w:r w:rsidR="00DA3574">
          <w:rPr>
            <w:noProof/>
          </w:rPr>
          <w:t>42</w:t>
        </w:r>
      </w:fldSimple>
      <w:r>
        <w:t>)</w:t>
      </w:r>
    </w:p>
    <w:p w14:paraId="210CB6E1" w14:textId="77777777" w:rsidR="00E95F1B" w:rsidRPr="00CF7743" w:rsidRDefault="00E95F1B" w:rsidP="00E95F1B">
      <w:r w:rsidRPr="00CF7743">
        <w:rPr>
          <w:b/>
        </w:rPr>
        <w:t>де:</w:t>
      </w:r>
    </w:p>
    <w:p w14:paraId="7FD098B8" w14:textId="77777777" w:rsidR="00E95F1B" w:rsidRPr="00CF7743" w:rsidRDefault="00000000" w:rsidP="00E95F1B">
      <m:oMath>
        <m:box>
          <m:boxPr>
            <m:ctrlPr>
              <w:rPr>
                <w:rFonts w:ascii="Cambria Math" w:hAnsi="Cambria Math"/>
              </w:rPr>
            </m:ctrlPr>
          </m:boxPr>
          <m:e>
            <m:r>
              <w:rPr>
                <w:rFonts w:ascii="Cambria Math" w:hAnsi="Cambria Math"/>
              </w:rPr>
              <m:t>v</m:t>
            </m:r>
          </m:e>
        </m:box>
      </m:oMath>
      <w:r w:rsidR="00E95F1B" w:rsidRPr="00CF7743">
        <w:t xml:space="preserve"> — швидкість об'єкта (пікселів/кадр)</w:t>
      </w:r>
    </w:p>
    <w:p w14:paraId="007FD9E3" w14:textId="77777777"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 область, що відповідає об'єкту</w:t>
      </w:r>
    </w:p>
    <w:p w14:paraId="43D68380" w14:textId="17BA280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Ω</m:t>
                </m:r>
              </m:e>
            </m:d>
          </m:e>
        </m:box>
      </m:oMath>
      <w:r w:rsidR="00E95F1B" w:rsidRPr="00CF7743">
        <w:t xml:space="preserve"> — кількість пікселів в області</w:t>
      </w:r>
    </w:p>
    <w:p w14:paraId="177F9B86" w14:textId="77777777" w:rsidR="00E95F1B" w:rsidRPr="00CF7743" w:rsidRDefault="00000000" w:rsidP="00E95F1B">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00E95F1B" w:rsidRPr="00CF7743">
        <w:t xml:space="preserve"> — вектор оптичного потоку</w:t>
      </w:r>
    </w:p>
    <w:p w14:paraId="157E1057" w14:textId="126BD91C" w:rsidR="00E95F1B" w:rsidRPr="00CF7743" w:rsidRDefault="00000000" w:rsidP="00E95F1B">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e>
            </m:d>
          </m:e>
        </m:box>
      </m:oMath>
      <w:r w:rsidR="00E95F1B" w:rsidRPr="00CF7743">
        <w:t xml:space="preserve"> — евклідова норма</w:t>
      </w:r>
    </w:p>
    <w:p w14:paraId="204596F9" w14:textId="77777777" w:rsidR="00E95F1B" w:rsidRPr="00CF7743" w:rsidRDefault="00E95F1B" w:rsidP="00E95F1B">
      <w:pPr>
        <w:pStyle w:val="a3"/>
      </w:pPr>
      <w:r w:rsidRPr="00CF7743">
        <w:t>Напрямок руху</w:t>
      </w:r>
    </w:p>
    <w:p w14:paraId="28BD9F3B" w14:textId="2CF04CA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Pr="00CF7743">
        <w:t xml:space="preserve"> </w:t>
      </w:r>
      <w:r>
        <w:tab/>
        <w:t>(В.</w:t>
      </w:r>
      <w:fldSimple w:instr=" SEQ Formula \* ARABIC \s 1 ">
        <w:r w:rsidR="00DA3574">
          <w:rPr>
            <w:noProof/>
          </w:rPr>
          <w:t>43</w:t>
        </w:r>
      </w:fldSimple>
      <w:r>
        <w:t>)</w:t>
      </w:r>
    </w:p>
    <w:p w14:paraId="0D926CEF" w14:textId="68778A8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Pr="00CF7743">
        <w:t xml:space="preserve"> </w:t>
      </w:r>
      <w:r>
        <w:tab/>
        <w:t>(В.</w:t>
      </w:r>
      <w:fldSimple w:instr=" SEQ Formula \* ARABIC \s 1 ">
        <w:r w:rsidR="00DA3574">
          <w:rPr>
            <w:noProof/>
          </w:rPr>
          <w:t>44</w:t>
        </w:r>
      </w:fldSimple>
      <w:r>
        <w:t>)</w:t>
      </w:r>
    </w:p>
    <w:p w14:paraId="4569BFC7" w14:textId="6DA877B9"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Pr="00CF7743">
        <w:t xml:space="preserve"> </w:t>
      </w:r>
      <w:r>
        <w:tab/>
        <w:t>(В.</w:t>
      </w:r>
      <w:fldSimple w:instr=" SEQ Formula \* ARABIC \s 1 ">
        <w:r w:rsidR="00DA3574">
          <w:rPr>
            <w:noProof/>
          </w:rPr>
          <w:t>45</w:t>
        </w:r>
      </w:fldSimple>
      <w:r>
        <w:t>)</w:t>
      </w:r>
    </w:p>
    <w:p w14:paraId="04EEFC8E" w14:textId="77777777" w:rsidR="00E95F1B" w:rsidRPr="00CF7743" w:rsidRDefault="00E95F1B" w:rsidP="00E95F1B">
      <w:r w:rsidRPr="00CF7743">
        <w:rPr>
          <w:b/>
        </w:rPr>
        <w:t>де:</w:t>
      </w:r>
    </w:p>
    <w:p w14:paraId="5F5B7D18" w14:textId="77777777" w:rsidR="00E95F1B" w:rsidRPr="00CF7743" w:rsidRDefault="00000000" w:rsidP="00E95F1B">
      <m:oMath>
        <m:box>
          <m:boxPr>
            <m:ctrlPr>
              <w:rPr>
                <w:rFonts w:ascii="Cambria Math" w:hAnsi="Cambria Math"/>
              </w:rPr>
            </m:ctrlPr>
          </m:boxPr>
          <m:e>
            <m:r>
              <w:rPr>
                <w:rFonts w:ascii="Cambria Math" w:hAnsi="Cambria Math"/>
              </w:rPr>
              <m:t>θ</m:t>
            </m:r>
          </m:e>
        </m:box>
      </m:oMath>
      <w:r w:rsidR="00E95F1B" w:rsidRPr="00CF7743">
        <w:t xml:space="preserve"> — напрямок руху об'єкта (радіани)</w:t>
      </w:r>
    </w:p>
    <w:p w14:paraId="53DAF3AF" w14:textId="617BC369" w:rsidR="00E95F1B" w:rsidRPr="00CF7743" w:rsidRDefault="00000000" w:rsidP="00E95F1B">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 напрямок руху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p>
    <w:p w14:paraId="11C364FB" w14:textId="5CB84D44" w:rsidR="00E95F1B" w:rsidRPr="00CF7743" w:rsidRDefault="00000000" w:rsidP="00E95F1B">
      <m:oMath>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 компоненти оптичного потоку</w:t>
      </w:r>
    </w:p>
    <w:p w14:paraId="1005B3F3" w14:textId="77777777" w:rsidR="00E95F1B" w:rsidRPr="00CF7743" w:rsidRDefault="00E95F1B" w:rsidP="00E95F1B">
      <w:pPr>
        <w:pStyle w:val="a3"/>
      </w:pPr>
      <w:r w:rsidRPr="00CF7743">
        <w:t>Просторове положення</w:t>
      </w:r>
    </w:p>
    <w:p w14:paraId="45D51EAF" w14:textId="0694DE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46</w:t>
        </w:r>
      </w:fldSimple>
      <w:r>
        <w:t>)</w:t>
      </w:r>
    </w:p>
    <w:p w14:paraId="1C06FC43" w14:textId="1C931E0C"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47</w:t>
        </w:r>
      </w:fldSimple>
      <w:r>
        <w:t>)</w:t>
      </w:r>
    </w:p>
    <w:p w14:paraId="53086444" w14:textId="7690B0F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Pr="00CF7743">
        <w:t xml:space="preserve"> </w:t>
      </w:r>
      <w:r>
        <w:tab/>
        <w:t>(В.</w:t>
      </w:r>
      <w:fldSimple w:instr=" SEQ Formula \* ARABIC \s 1 ">
        <w:r w:rsidR="00DA3574">
          <w:rPr>
            <w:noProof/>
          </w:rPr>
          <w:t>48</w:t>
        </w:r>
      </w:fldSimple>
      <w:r>
        <w:t>)</w:t>
      </w:r>
    </w:p>
    <w:p w14:paraId="03FB5AF3" w14:textId="419F219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Pr="00CF7743">
        <w:t xml:space="preserve"> </w:t>
      </w:r>
      <w:r>
        <w:tab/>
        <w:t>(В.</w:t>
      </w:r>
      <w:fldSimple w:instr=" SEQ Formula \* ARABIC \s 1 ">
        <w:r w:rsidR="00DA3574">
          <w:rPr>
            <w:noProof/>
          </w:rPr>
          <w:t>49</w:t>
        </w:r>
      </w:fldSimple>
      <w:r>
        <w:t>)</w:t>
      </w:r>
    </w:p>
    <w:p w14:paraId="5CDCD260" w14:textId="77777777" w:rsidR="00E95F1B" w:rsidRPr="00CF7743" w:rsidRDefault="00E95F1B" w:rsidP="00E95F1B">
      <w:r w:rsidRPr="00CF7743">
        <w:rPr>
          <w:b/>
        </w:rPr>
        <w:t>де:</w:t>
      </w:r>
    </w:p>
    <w:p w14:paraId="1E7F8C43" w14:textId="748F8A8F" w:rsidR="00E95F1B" w:rsidRPr="00CF7743" w:rsidRDefault="00000000" w:rsidP="00E95F1B">
      <m:oMath>
        <m:box>
          <m:boxPr>
            <m:ctrlPr>
              <w:rPr>
                <w:rFonts w:ascii="Cambria Math" w:hAnsi="Cambria Math"/>
              </w:rPr>
            </m:ctrlPr>
          </m:box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box>
      </m:oMath>
      <w:r w:rsidR="00E95F1B" w:rsidRPr="00CF7743">
        <w:t xml:space="preserve"> — координати центру об'єкта</w:t>
      </w:r>
    </w:p>
    <w:p w14:paraId="1E34A29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oMath>
      <w:r w:rsidR="00E95F1B" w:rsidRPr="00CF7743">
        <w:t xml:space="preserve"> — границі bounding box</w:t>
      </w:r>
    </w:p>
    <w:p w14:paraId="644E0977" w14:textId="77777777"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 глибина (Z-координата) об'єкта</w:t>
      </w:r>
    </w:p>
    <w:p w14:paraId="20CE042E" w14:textId="16737289" w:rsidR="00E95F1B" w:rsidRPr="00CF7743" w:rsidRDefault="00000000" w:rsidP="00E95F1B">
      <m:oMath>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 карта глибини</w:t>
      </w:r>
    </w:p>
    <w:p w14:paraId="1A832C69" w14:textId="77777777"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 область об'єкта</w:t>
      </w:r>
    </w:p>
    <w:p w14:paraId="354B6780" w14:textId="77777777" w:rsidR="00E95F1B" w:rsidRPr="00CF7743" w:rsidRDefault="00E95F1B" w:rsidP="00E95F1B">
      <w:pPr>
        <w:pStyle w:val="a3"/>
      </w:pPr>
      <w:r w:rsidRPr="00CF7743">
        <w:t>Траєкторія об'єкта</w:t>
      </w:r>
    </w:p>
    <w:p w14:paraId="28CE6B8C" w14:textId="7F6D678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Pr="00CF7743">
        <w:t xml:space="preserve"> </w:t>
      </w:r>
      <w:r>
        <w:tab/>
        <w:t>(В.</w:t>
      </w:r>
      <w:fldSimple w:instr=" SEQ Formula \* ARABIC \s 1 ">
        <w:r w:rsidR="00DA3574">
          <w:rPr>
            <w:noProof/>
          </w:rPr>
          <w:t>50</w:t>
        </w:r>
      </w:fldSimple>
      <w:r>
        <w:t>)</w:t>
      </w:r>
    </w:p>
    <w:p w14:paraId="1200AFBB" w14:textId="192AFF1D" w:rsidR="00E95F1B" w:rsidRPr="00CF7743" w:rsidRDefault="00E95F1B" w:rsidP="00E95F1B">
      <w:pPr>
        <w:pStyle w:val="Formula"/>
      </w:pPr>
      <w:r w:rsidRPr="00CF7743">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Pr="00CF7743">
        <w:t xml:space="preserve"> </w:t>
      </w:r>
      <w:r>
        <w:tab/>
        <w:t>(В.</w:t>
      </w:r>
      <w:fldSimple w:instr=" SEQ Formula \* ARABIC \s 1 ">
        <w:r w:rsidR="00DA3574">
          <w:rPr>
            <w:noProof/>
          </w:rPr>
          <w:t>51</w:t>
        </w:r>
      </w:fldSimple>
      <w:r>
        <w:t>)</w:t>
      </w:r>
    </w:p>
    <w:p w14:paraId="3F62528E" w14:textId="77777777" w:rsidR="00E95F1B" w:rsidRPr="00CF7743" w:rsidRDefault="00E95F1B" w:rsidP="00E95F1B">
      <w:r w:rsidRPr="00CF7743">
        <w:rPr>
          <w:b/>
        </w:rPr>
        <w:t>де:</w:t>
      </w:r>
    </w:p>
    <w:p w14:paraId="3A05DF36" w14:textId="1E025033"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e>
        </m:box>
      </m:oMath>
      <w:r w:rsidR="00E95F1B" w:rsidRPr="00CF7743">
        <w:t xml:space="preserve"> — траєкторія об'єкта</w:t>
      </w:r>
    </w:p>
    <w:p w14:paraId="0E50FB5A" w14:textId="794F149D" w:rsidR="00E95F1B" w:rsidRPr="00CF7743" w:rsidRDefault="00000000" w:rsidP="00E95F1B">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E95F1B" w:rsidRPr="00CF7743">
        <w:t xml:space="preserve"> — положення об'єкта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p>
    <w:p w14:paraId="53C77247" w14:textId="3199BFE0" w:rsidR="00E95F1B" w:rsidRPr="00CF7743" w:rsidRDefault="00000000" w:rsidP="00E95F1B">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box>
      </m:oMath>
      <w:r w:rsidR="00E95F1B" w:rsidRPr="00CF7743">
        <w:t xml:space="preserve"> — згладжена траєкторія</w:t>
      </w:r>
    </w:p>
    <w:p w14:paraId="2577EBAE" w14:textId="77777777"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 радіус вікна згладжування</w:t>
      </w:r>
    </w:p>
    <w:p w14:paraId="04993C8B" w14:textId="77777777" w:rsidR="00E95F1B" w:rsidRPr="00CF7743" w:rsidRDefault="00E95F1B" w:rsidP="00E95F1B">
      <w:pPr>
        <w:pStyle w:val="a3"/>
      </w:pPr>
      <w:r w:rsidRPr="00CF7743">
        <w:t>Прискорення об'єкта</w:t>
      </w:r>
    </w:p>
    <w:p w14:paraId="05B45B2B" w14:textId="277639D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Pr="00CF7743">
        <w:t xml:space="preserve"> </w:t>
      </w:r>
      <w:r>
        <w:tab/>
        <w:t>(В.</w:t>
      </w:r>
      <w:fldSimple w:instr=" SEQ Formula \* ARABIC \s 1 ">
        <w:r w:rsidR="00DA3574">
          <w:rPr>
            <w:noProof/>
          </w:rPr>
          <w:t>52</w:t>
        </w:r>
      </w:fldSimple>
      <w:r>
        <w:t>)</w:t>
      </w:r>
    </w:p>
    <w:p w14:paraId="731A3CB6" w14:textId="77777777" w:rsidR="00E95F1B" w:rsidRPr="00CF7743" w:rsidRDefault="00E95F1B" w:rsidP="00E95F1B">
      <w:r w:rsidRPr="00CF7743">
        <w:rPr>
          <w:b/>
        </w:rPr>
        <w:t>де:</w:t>
      </w:r>
    </w:p>
    <w:p w14:paraId="509805E1" w14:textId="77777777"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 прискорення об'єкта</w:t>
      </w:r>
    </w:p>
    <w:p w14:paraId="73267B00" w14:textId="6804745A" w:rsidR="00E95F1B" w:rsidRPr="00CF7743" w:rsidRDefault="00000000" w:rsidP="00E95F1B">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e>
            </m:d>
          </m:e>
        </m:box>
      </m:oMath>
      <w:r w:rsidR="00E95F1B" w:rsidRPr="00CF7743">
        <w:t xml:space="preserve"> — швидкість в момент </w:t>
      </w:r>
      <m:oMath>
        <m:box>
          <m:boxPr>
            <m:ctrlPr>
              <w:rPr>
                <w:rFonts w:ascii="Cambria Math" w:hAnsi="Cambria Math"/>
              </w:rPr>
            </m:ctrlPr>
          </m:boxPr>
          <m:e>
            <m:r>
              <w:rPr>
                <w:rFonts w:ascii="Cambria Math" w:hAnsi="Cambria Math"/>
              </w:rPr>
              <m:t>t</m:t>
            </m:r>
          </m:e>
        </m:box>
      </m:oMath>
    </w:p>
    <w:p w14:paraId="2649AF47" w14:textId="77777777" w:rsidR="00E95F1B" w:rsidRPr="00CF7743" w:rsidRDefault="00000000" w:rsidP="00E95F1B">
      <m:oMath>
        <m:box>
          <m:boxPr>
            <m:ctrlPr>
              <w:rPr>
                <w:rFonts w:ascii="Cambria Math" w:hAnsi="Cambria Math"/>
              </w:rPr>
            </m:ctrlPr>
          </m:boxPr>
          <m:e>
            <m:r>
              <w:rPr>
                <w:rFonts w:ascii="Cambria Math" w:hAnsi="Cambria Math"/>
              </w:rPr>
              <m:t>Δt</m:t>
            </m:r>
          </m:e>
        </m:box>
      </m:oMath>
      <w:r w:rsidR="00E95F1B" w:rsidRPr="00CF7743">
        <w:t xml:space="preserve"> — часовий інтервал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00E95F1B" w:rsidRPr="00CF7743">
        <w:t xml:space="preserve"> кадр)</w:t>
      </w:r>
    </w:p>
    <w:p w14:paraId="73D60F6E" w14:textId="77777777" w:rsidR="00E95F1B" w:rsidRPr="00CF7743" w:rsidRDefault="00E95F1B" w:rsidP="00E95F1B">
      <w:r w:rsidRPr="00CF7743">
        <w:br w:type="page"/>
      </w:r>
    </w:p>
    <w:p w14:paraId="761AEA97" w14:textId="77777777" w:rsidR="00E95F1B" w:rsidRPr="00CF7743" w:rsidRDefault="00E95F1B" w:rsidP="00E95F1B">
      <w:pPr>
        <w:pStyle w:val="a3"/>
      </w:pPr>
      <w:r w:rsidRPr="00CF7743">
        <w:lastRenderedPageBreak/>
        <w:t>Формули для методів ансамблю</w:t>
      </w:r>
    </w:p>
    <w:p w14:paraId="01A697F9" w14:textId="77777777" w:rsidR="00E95F1B" w:rsidRPr="00CF7743" w:rsidRDefault="00E95F1B" w:rsidP="00E95F1B">
      <w:pPr>
        <w:pStyle w:val="a3"/>
      </w:pPr>
      <w:proofErr w:type="spellStart"/>
      <w:r w:rsidRPr="00CF7743">
        <w:t>Бутстреп</w:t>
      </w:r>
      <w:proofErr w:type="spellEnd"/>
      <w:r w:rsidRPr="00CF7743">
        <w:t>-агрегація (</w:t>
      </w:r>
      <w:proofErr w:type="spellStart"/>
      <w:r w:rsidRPr="00CF7743">
        <w:t>Bagging</w:t>
      </w:r>
      <w:proofErr w:type="spellEnd"/>
      <w:r w:rsidRPr="00CF7743">
        <w:t>)</w:t>
      </w:r>
    </w:p>
    <w:p w14:paraId="6F20DB55" w14:textId="341E7C4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53</w:t>
        </w:r>
      </w:fldSimple>
      <w:r>
        <w:t>)</w:t>
      </w:r>
    </w:p>
    <w:p w14:paraId="5A8B4EB4" w14:textId="77777777" w:rsidR="00E95F1B" w:rsidRPr="00CF7743" w:rsidRDefault="00E95F1B" w:rsidP="00E95F1B">
      <w:r w:rsidRPr="00CF7743">
        <w:rPr>
          <w:b/>
        </w:rPr>
        <w:t>де:</w:t>
      </w:r>
    </w:p>
    <w:p w14:paraId="2D573A51" w14:textId="4910A1B8"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e>
        </m:box>
      </m:oMath>
      <w:r w:rsidR="00E95F1B" w:rsidRPr="00CF7743">
        <w:t xml:space="preserve"> — ансамблевий прогноз</w:t>
      </w:r>
    </w:p>
    <w:p w14:paraId="0664F09F" w14:textId="77777777" w:rsidR="00E95F1B" w:rsidRPr="00CF7743" w:rsidRDefault="00000000" w:rsidP="00E95F1B">
      <m:oMath>
        <m:box>
          <m:boxPr>
            <m:ctrlPr>
              <w:rPr>
                <w:rFonts w:ascii="Cambria Math" w:hAnsi="Cambria Math"/>
              </w:rPr>
            </m:ctrlPr>
          </m:boxPr>
          <m:e>
            <m:r>
              <w:rPr>
                <w:rFonts w:ascii="Cambria Math" w:hAnsi="Cambria Math"/>
              </w:rPr>
              <m:t>M</m:t>
            </m:r>
          </m:e>
        </m:box>
      </m:oMath>
      <w:r w:rsidR="00E95F1B" w:rsidRPr="00CF7743">
        <w:t xml:space="preserve"> — кількість моделей в ансамблі</w:t>
      </w:r>
    </w:p>
    <w:p w14:paraId="696FCA44" w14:textId="095B202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box>
      </m:oMath>
      <w:r w:rsidR="00E95F1B" w:rsidRPr="00CF7743">
        <w:t xml:space="preserve"> — прогноз </w:t>
      </w:r>
      <m:oMath>
        <m:box>
          <m:boxPr>
            <m:ctrlPr>
              <w:rPr>
                <w:rFonts w:ascii="Cambria Math" w:hAnsi="Cambria Math"/>
              </w:rPr>
            </m:ctrlPr>
          </m:boxPr>
          <m:e>
            <m:r>
              <w:rPr>
                <w:rFonts w:ascii="Cambria Math" w:hAnsi="Cambria Math"/>
              </w:rPr>
              <m:t>i</m:t>
            </m:r>
          </m:e>
        </m:box>
      </m:oMath>
      <w:r w:rsidR="00E95F1B" w:rsidRPr="00CF7743">
        <w:t>-ї моделі</w:t>
      </w:r>
    </w:p>
    <w:p w14:paraId="00AF8FFD" w14:textId="77777777" w:rsidR="00E95F1B" w:rsidRPr="00CF7743" w:rsidRDefault="00E95F1B" w:rsidP="00E95F1B">
      <w:pPr>
        <w:pStyle w:val="a3"/>
      </w:pPr>
      <w:proofErr w:type="spellStart"/>
      <w:r w:rsidRPr="00CF7743">
        <w:t>Бустинг</w:t>
      </w:r>
      <w:proofErr w:type="spellEnd"/>
      <w:r w:rsidRPr="00CF7743">
        <w:t xml:space="preserve"> (</w:t>
      </w:r>
      <w:proofErr w:type="spellStart"/>
      <w:r w:rsidRPr="00CF7743">
        <w:t>Boosting</w:t>
      </w:r>
      <w:proofErr w:type="spellEnd"/>
      <w:r w:rsidRPr="00CF7743">
        <w:t>)</w:t>
      </w:r>
    </w:p>
    <w:p w14:paraId="6A3384FF" w14:textId="1384A338"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54</w:t>
        </w:r>
      </w:fldSimple>
      <w:r>
        <w:t>)</w:t>
      </w:r>
    </w:p>
    <w:p w14:paraId="55820B4B" w14:textId="6FE9B4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Pr="00CF7743">
        <w:t xml:space="preserve"> </w:t>
      </w:r>
      <w:r>
        <w:tab/>
        <w:t>(В.</w:t>
      </w:r>
      <w:fldSimple w:instr=" SEQ Formula \* ARABIC \s 1 ">
        <w:r w:rsidR="00DA3574">
          <w:rPr>
            <w:noProof/>
          </w:rPr>
          <w:t>55</w:t>
        </w:r>
      </w:fldSimple>
      <w:r>
        <w:t>)</w:t>
      </w:r>
    </w:p>
    <w:p w14:paraId="78F82DAF" w14:textId="4C41246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Pr="00CF7743">
        <w:t xml:space="preserve"> </w:t>
      </w:r>
      <w:r>
        <w:tab/>
        <w:t>(В.</w:t>
      </w:r>
      <w:fldSimple w:instr=" SEQ Formula \* ARABIC \s 1 ">
        <w:r w:rsidR="00DA3574">
          <w:rPr>
            <w:noProof/>
          </w:rPr>
          <w:t>56</w:t>
        </w:r>
      </w:fldSimple>
      <w:r>
        <w:t>)</w:t>
      </w:r>
    </w:p>
    <w:p w14:paraId="63FD92ED" w14:textId="77777777" w:rsidR="00E95F1B" w:rsidRPr="00CF7743" w:rsidRDefault="00E95F1B" w:rsidP="00E95F1B">
      <w:r w:rsidRPr="00CF7743">
        <w:rPr>
          <w:b/>
        </w:rPr>
        <w:t>де:</w:t>
      </w:r>
    </w:p>
    <w:p w14:paraId="11FA6DC9" w14:textId="39DDC159"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e>
        </m:box>
      </m:oMath>
      <w:r w:rsidR="00E95F1B" w:rsidRPr="00CF7743">
        <w:t xml:space="preserve"> — бустинг-прогноз</w:t>
      </w:r>
    </w:p>
    <w:p w14:paraId="4F5269C5"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e>
        </m:box>
      </m:oMath>
      <w:r w:rsidR="00E95F1B" w:rsidRPr="00CF7743">
        <w:t xml:space="preserve"> — вага </w:t>
      </w:r>
      <m:oMath>
        <m:box>
          <m:boxPr>
            <m:ctrlPr>
              <w:rPr>
                <w:rFonts w:ascii="Cambria Math" w:hAnsi="Cambria Math"/>
              </w:rPr>
            </m:ctrlPr>
          </m:boxPr>
          <m:e>
            <m:r>
              <w:rPr>
                <w:rFonts w:ascii="Cambria Math" w:hAnsi="Cambria Math"/>
              </w:rPr>
              <m:t>i</m:t>
            </m:r>
          </m:e>
        </m:box>
      </m:oMath>
      <w:r w:rsidR="00E95F1B" w:rsidRPr="00CF7743">
        <w:t>-ї моделі</w:t>
      </w:r>
    </w:p>
    <w:p w14:paraId="27B09BC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oMath>
      <w:r w:rsidR="00E95F1B" w:rsidRPr="00CF7743">
        <w:t xml:space="preserve"> — помилка </w:t>
      </w:r>
      <m:oMath>
        <m:box>
          <m:boxPr>
            <m:ctrlPr>
              <w:rPr>
                <w:rFonts w:ascii="Cambria Math" w:hAnsi="Cambria Math"/>
              </w:rPr>
            </m:ctrlPr>
          </m:boxPr>
          <m:e>
            <m:r>
              <w:rPr>
                <w:rFonts w:ascii="Cambria Math" w:hAnsi="Cambria Math"/>
              </w:rPr>
              <m:t>i</m:t>
            </m:r>
          </m:e>
        </m:box>
      </m:oMath>
      <w:r w:rsidR="00E95F1B" w:rsidRPr="00CF7743">
        <w:t>-ї моделі</w:t>
      </w:r>
    </w:p>
    <w:p w14:paraId="3D55331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e>
        </m:box>
      </m:oMath>
      <w:r w:rsidR="00E95F1B" w:rsidRPr="00CF7743">
        <w:t xml:space="preserve"> — фінальна карта глибини</w:t>
      </w:r>
    </w:p>
    <w:p w14:paraId="0896586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box>
      </m:oMath>
      <w:r w:rsidR="00E95F1B" w:rsidRPr="00CF7743">
        <w:t xml:space="preserve"> — карти глибини від різних моделей</w:t>
      </w:r>
    </w:p>
    <w:p w14:paraId="0ACAD0E6"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e>
        </m:box>
      </m:oMath>
      <w:r w:rsidR="00E95F1B" w:rsidRPr="00CF7743">
        <w:t xml:space="preserve"> — градієнт карти глибини</w:t>
      </w:r>
    </w:p>
    <w:p w14:paraId="21BCBABC" w14:textId="77777777" w:rsidR="00E95F1B" w:rsidRPr="00CF7743" w:rsidRDefault="00000000" w:rsidP="00E95F1B">
      <m:oMath>
        <m:box>
          <m:boxPr>
            <m:ctrlPr>
              <w:rPr>
                <w:rFonts w:ascii="Cambria Math" w:hAnsi="Cambria Math"/>
              </w:rPr>
            </m:ctrlPr>
          </m:boxPr>
          <m:e>
            <m:r>
              <w:rPr>
                <w:rFonts w:ascii="Cambria Math" w:hAnsi="Cambria Math"/>
              </w:rPr>
              <m:t>τ</m:t>
            </m:r>
          </m:e>
        </m:box>
      </m:oMath>
      <w:r w:rsidR="00E95F1B" w:rsidRPr="00CF7743">
        <w:t xml:space="preserve"> — поріг для маски помилок</w:t>
      </w:r>
    </w:p>
    <w:p w14:paraId="60547418" w14:textId="77777777" w:rsidR="00E95F1B" w:rsidRPr="00CF7743" w:rsidRDefault="00E95F1B" w:rsidP="00E95F1B">
      <w:r w:rsidRPr="00CF7743">
        <w:br w:type="page"/>
      </w:r>
    </w:p>
    <w:p w14:paraId="22F6A698" w14:textId="77777777" w:rsidR="00E95F1B" w:rsidRPr="00CF7743" w:rsidRDefault="00E95F1B" w:rsidP="00E95F1B">
      <w:pPr>
        <w:pStyle w:val="a3"/>
      </w:pPr>
      <w:r w:rsidRPr="00CF7743">
        <w:lastRenderedPageBreak/>
        <w:t>Формули для DETR (</w:t>
      </w:r>
      <w:proofErr w:type="spellStart"/>
      <w:r w:rsidRPr="00CF7743">
        <w:t>Detection</w:t>
      </w:r>
      <w:proofErr w:type="spellEnd"/>
      <w:r w:rsidRPr="00CF7743">
        <w:t xml:space="preserve"> </w:t>
      </w:r>
      <w:proofErr w:type="spellStart"/>
      <w:r w:rsidRPr="00CF7743">
        <w:t>Transformer</w:t>
      </w:r>
      <w:proofErr w:type="spellEnd"/>
      <w:r w:rsidRPr="00CF7743">
        <w:t>)</w:t>
      </w:r>
    </w:p>
    <w:p w14:paraId="6B61E1F1" w14:textId="77777777" w:rsidR="00E95F1B" w:rsidRPr="00CF7743" w:rsidRDefault="00E95F1B" w:rsidP="00E95F1B">
      <w:pPr>
        <w:pStyle w:val="a3"/>
      </w:pPr>
      <w:r w:rsidRPr="00CF7743">
        <w:t xml:space="preserve">Архітектура </w:t>
      </w:r>
      <w:proofErr w:type="spellStart"/>
      <w:r w:rsidRPr="00CF7743">
        <w:t>трансформера</w:t>
      </w:r>
      <w:proofErr w:type="spellEnd"/>
    </w:p>
    <w:p w14:paraId="2525DAC1" w14:textId="01FCACAE"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57</w:t>
        </w:r>
      </w:fldSimple>
      <w:r>
        <w:t>)</w:t>
      </w:r>
    </w:p>
    <w:p w14:paraId="3845EFDC" w14:textId="326FEDD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Pr="00CF7743">
        <w:t xml:space="preserve"> </w:t>
      </w:r>
      <w:r>
        <w:tab/>
        <w:t>(В.</w:t>
      </w:r>
      <w:fldSimple w:instr=" SEQ Formula \* ARABIC \s 1 ">
        <w:r w:rsidR="00DA3574">
          <w:rPr>
            <w:noProof/>
          </w:rPr>
          <w:t>58</w:t>
        </w:r>
      </w:fldSimple>
      <w:r>
        <w:t>)</w:t>
      </w:r>
    </w:p>
    <w:p w14:paraId="6E0FAB47" w14:textId="298B9F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Pr="00CF7743">
        <w:t xml:space="preserve"> </w:t>
      </w:r>
      <w:r>
        <w:tab/>
        <w:t>(В.</w:t>
      </w:r>
      <w:fldSimple w:instr=" SEQ Formula \* ARABIC \s 1 ">
        <w:r w:rsidR="00DA3574">
          <w:rPr>
            <w:noProof/>
          </w:rPr>
          <w:t>59</w:t>
        </w:r>
      </w:fldSimple>
      <w:r>
        <w:t>)</w:t>
      </w:r>
    </w:p>
    <w:p w14:paraId="6A2AB342" w14:textId="77777777" w:rsidR="00E95F1B" w:rsidRPr="00CF7743" w:rsidRDefault="00E95F1B" w:rsidP="00E95F1B">
      <w:r w:rsidRPr="00CF7743">
        <w:rPr>
          <w:b/>
        </w:rPr>
        <w:t>де:</w:t>
      </w:r>
    </w:p>
    <w:p w14:paraId="032BDD8C"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 функція уваги</w:t>
      </w:r>
    </w:p>
    <w:p w14:paraId="44DEECEC" w14:textId="77777777"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 матриці запитів, ключів, значень</w:t>
      </w:r>
    </w:p>
    <w:p w14:paraId="3733E1E5"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 розмірність простору ключів</w:t>
      </w:r>
    </w:p>
    <w:p w14:paraId="5C6DD599"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e>
        </m:box>
      </m:oMath>
      <w:r w:rsidR="00E95F1B" w:rsidRPr="00CF7743">
        <w:t xml:space="preserve"> — багатоголова увага</w:t>
      </w:r>
    </w:p>
    <w:p w14:paraId="7CA82C64" w14:textId="77777777"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 кількість голів уваги</w:t>
      </w:r>
    </w:p>
    <w:p w14:paraId="5ABBE20D" w14:textId="77777777"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e>
        </m:box>
      </m:oMath>
      <w:r w:rsidR="00E95F1B" w:rsidRPr="00CF7743">
        <w:t xml:space="preserve"> — матриці проекцій</w:t>
      </w:r>
    </w:p>
    <w:p w14:paraId="74DBF1F3" w14:textId="77777777" w:rsidR="00E95F1B" w:rsidRPr="00CF7743" w:rsidRDefault="00000000" w:rsidP="00E95F1B">
      <w:pPr>
        <w:pStyle w:val="a3"/>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Concat</m:t>
                </m:r>
              </m:e>
            </m:box>
          </m:e>
        </m:box>
      </m:oMath>
      <w:r w:rsidR="00E95F1B" w:rsidRPr="00CF7743">
        <w:t xml:space="preserve"> — операція конкатенації</w:t>
      </w:r>
    </w:p>
    <w:p w14:paraId="34DDE054" w14:textId="77777777" w:rsidR="00E95F1B" w:rsidRPr="00CF7743" w:rsidRDefault="00E95F1B" w:rsidP="00E95F1B">
      <w:r w:rsidRPr="00CF7743">
        <w:t>Функція втрат DETR</w:t>
      </w:r>
    </w:p>
    <w:p w14:paraId="3EF3C378" w14:textId="20EC6E1A" w:rsidR="00E95F1B" w:rsidRPr="00CF7743" w:rsidRDefault="00E95F1B" w:rsidP="00E95F1B">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 xml:space="preserve">=arg </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Pr="00CF7743">
        <w:t xml:space="preserve"> </w:t>
      </w:r>
      <w:r>
        <w:tab/>
        <w:t>(В.</w:t>
      </w:r>
      <w:fldSimple w:instr=" SEQ Formula \* ARABIC \s 1 ">
        <w:r w:rsidR="00DA3574">
          <w:rPr>
            <w:noProof/>
          </w:rPr>
          <w:t>60</w:t>
        </w:r>
      </w:fldSimple>
      <w:r>
        <w:t>)</w:t>
      </w:r>
    </w:p>
    <w:p w14:paraId="289E9AFA" w14:textId="53A02F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Pr="00CF7743">
        <w:t xml:space="preserve"> </w:t>
      </w:r>
      <w:r>
        <w:tab/>
        <w:t>(В.</w:t>
      </w:r>
      <w:fldSimple w:instr=" SEQ Formula \* ARABIC \s 1 ">
        <w:r w:rsidR="00DA3574">
          <w:rPr>
            <w:noProof/>
          </w:rPr>
          <w:t>61</w:t>
        </w:r>
      </w:fldSimple>
      <w:r>
        <w:t>)</w:t>
      </w:r>
    </w:p>
    <w:p w14:paraId="67AC2E20" w14:textId="1FC58400"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Pr="00CF7743">
        <w:t xml:space="preserve"> </w:t>
      </w:r>
      <w:r>
        <w:tab/>
        <w:t>(В.</w:t>
      </w:r>
      <w:fldSimple w:instr=" SEQ Formula \* ARABIC \s 1 ">
        <w:r w:rsidR="00DA3574">
          <w:rPr>
            <w:noProof/>
          </w:rPr>
          <w:t>62</w:t>
        </w:r>
      </w:fldSimple>
      <w:r>
        <w:t>)</w:t>
      </w:r>
    </w:p>
    <w:p w14:paraId="53728280" w14:textId="77777777" w:rsidR="00E95F1B" w:rsidRPr="00CF7743" w:rsidRDefault="00E95F1B" w:rsidP="00E95F1B">
      <w:r w:rsidRPr="00CF7743">
        <w:rPr>
          <w:b/>
        </w:rPr>
        <w:t>де:</w:t>
      </w:r>
    </w:p>
    <w:p w14:paraId="6B055285" w14:textId="77777777"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box>
      </m:oMath>
      <w:r w:rsidR="00E95F1B" w:rsidRPr="00CF7743">
        <w:t xml:space="preserve"> — оптимальне парування (угорський алгоритм)</w:t>
      </w:r>
    </w:p>
    <w:p w14:paraId="463BB958"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oMath>
      <w:r w:rsidR="00E95F1B" w:rsidRPr="00CF7743">
        <w:t xml:space="preserve"> — множина всіх перестановок</w:t>
      </w:r>
    </w:p>
    <w:p w14:paraId="7C4236B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e>
        </m:box>
      </m:oMath>
      <w:r w:rsidR="00E95F1B" w:rsidRPr="00CF7743">
        <w:t xml:space="preserve"> — функція відповідності</w:t>
      </w:r>
    </w:p>
    <w:p w14:paraId="1339EAD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e>
        </m:box>
      </m:oMath>
      <w:r w:rsidR="00E95F1B" w:rsidRPr="00CF7743">
        <w:t xml:space="preserve"> — угорська втрата</w:t>
      </w:r>
    </w:p>
    <w:p w14:paraId="2FF3045C" w14:textId="211273B1"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box>
      </m:oMath>
      <w:r w:rsidR="00E95F1B" w:rsidRPr="00CF7743">
        <w:t xml:space="preserve"> — ймовірність класу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i</m:t>
                </m:r>
              </m:sub>
            </m:sSub>
          </m:e>
        </m:box>
      </m:oMath>
    </w:p>
    <w:p w14:paraId="18FB177D" w14:textId="548CA40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e>
        </m:box>
      </m:oMath>
      <w:r w:rsidR="00E95F1B" w:rsidRPr="00CF7743">
        <w:t xml:space="preserve"> — індикаторна функція</w:t>
      </w:r>
    </w:p>
    <w:p w14:paraId="73C0D69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e>
        </m:box>
      </m:oMath>
      <w:r w:rsidR="00E95F1B" w:rsidRPr="00CF7743">
        <w:t xml:space="preserve"> — втрата для bounding box</w:t>
      </w:r>
    </w:p>
    <w:p w14:paraId="47F68527" w14:textId="092B7512"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box>
      </m:oMath>
      <w:r w:rsidR="00E95F1B" w:rsidRPr="00CF7743">
        <w:t xml:space="preserve"> — істинний та передбачений bounding box</w:t>
      </w:r>
    </w:p>
    <w:p w14:paraId="575EF88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E95F1B" w:rsidRPr="00CF7743">
        <w:t xml:space="preserve"> — вагові коефіцієнти</w:t>
      </w:r>
    </w:p>
    <w:p w14:paraId="7170C780"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00E95F1B" w:rsidRPr="00CF7743">
        <w:t xml:space="preserve"> — L1-норма</w:t>
      </w:r>
    </w:p>
    <w:p w14:paraId="0EA27AC1" w14:textId="77777777" w:rsidR="00E95F1B" w:rsidRPr="00CF7743" w:rsidRDefault="00E95F1B" w:rsidP="00E95F1B">
      <w:r w:rsidRPr="00CF7743">
        <w:br w:type="page"/>
      </w:r>
    </w:p>
    <w:p w14:paraId="0A4BFE55" w14:textId="77777777" w:rsidR="00E95F1B" w:rsidRPr="00CF7743" w:rsidRDefault="00E95F1B" w:rsidP="00E95F1B">
      <w:pPr>
        <w:pStyle w:val="a3"/>
      </w:pPr>
      <w:r w:rsidRPr="00CF7743">
        <w:lastRenderedPageBreak/>
        <w:t>Формули для метрик якості</w:t>
      </w:r>
    </w:p>
    <w:p w14:paraId="2068A98B" w14:textId="77777777" w:rsidR="00E95F1B" w:rsidRPr="00CF7743" w:rsidRDefault="00E95F1B" w:rsidP="00E95F1B">
      <w:r w:rsidRPr="00CF7743">
        <w:t>EPE (</w:t>
      </w:r>
      <w:proofErr w:type="spellStart"/>
      <w:r w:rsidRPr="00CF7743">
        <w:t>End-Point</w:t>
      </w:r>
      <w:proofErr w:type="spellEnd"/>
      <w:r w:rsidRPr="00CF7743">
        <w:t xml:space="preserve"> </w:t>
      </w:r>
      <w:proofErr w:type="spellStart"/>
      <w:r w:rsidRPr="00CF7743">
        <w:t>Error</w:t>
      </w:r>
      <w:proofErr w:type="spellEnd"/>
      <w:r w:rsidRPr="00CF7743">
        <w:t>)</w:t>
      </w:r>
    </w:p>
    <w:p w14:paraId="6A3D08D8" w14:textId="4AAA36A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Pr="00CF7743">
        <w:t xml:space="preserve"> </w:t>
      </w:r>
      <w:r>
        <w:tab/>
        <w:t>(В.</w:t>
      </w:r>
      <w:fldSimple w:instr=" SEQ Formula \* ARABIC \s 1 ">
        <w:r w:rsidR="00DA3574">
          <w:rPr>
            <w:noProof/>
          </w:rPr>
          <w:t>63</w:t>
        </w:r>
      </w:fldSimple>
      <w:r>
        <w:t>)</w:t>
      </w:r>
    </w:p>
    <w:p w14:paraId="42892E05" w14:textId="77777777" w:rsidR="00E95F1B" w:rsidRPr="00CF7743" w:rsidRDefault="00E95F1B" w:rsidP="00E95F1B">
      <w:r w:rsidRPr="00CF7743">
        <w:t>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w:t>
      </w:r>
    </w:p>
    <w:p w14:paraId="23B750B5" w14:textId="1A484D8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arccos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e>
                                </m:box>
                              </m:den>
                            </m:f>
                          </m:e>
                        </m:box>
                      </m:e>
                    </m:d>
                  </m:e>
                </m:box>
              </m:e>
            </m:nary>
          </m:e>
        </m:box>
      </m:oMath>
      <w:r w:rsidRPr="00CF7743">
        <w:t xml:space="preserve"> </w:t>
      </w:r>
      <w:r>
        <w:tab/>
        <w:t>(В.</w:t>
      </w:r>
      <w:fldSimple w:instr=" SEQ Formula \* ARABIC \s 1 ">
        <w:r w:rsidR="00DA3574">
          <w:rPr>
            <w:noProof/>
          </w:rPr>
          <w:t>64</w:t>
        </w:r>
      </w:fldSimple>
      <w:r>
        <w:t>)</w:t>
      </w:r>
    </w:p>
    <w:p w14:paraId="4A9FEFE4" w14:textId="77777777" w:rsidR="00E95F1B" w:rsidRPr="00CF7743" w:rsidRDefault="00E95F1B" w:rsidP="00E95F1B">
      <w:r w:rsidRPr="00CF7743">
        <w:t>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w:t>
      </w:r>
    </w:p>
    <w:p w14:paraId="74C2EA3F" w14:textId="61FA8CA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65</w:t>
        </w:r>
      </w:fldSimple>
      <w:r>
        <w:t>)</w:t>
      </w:r>
    </w:p>
    <w:p w14:paraId="74A16CB8" w14:textId="77777777" w:rsidR="00E95F1B" w:rsidRPr="00CF7743" w:rsidRDefault="00E95F1B" w:rsidP="00E95F1B">
      <w:r w:rsidRPr="00CF7743">
        <w:t>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w:t>
      </w:r>
    </w:p>
    <w:p w14:paraId="6FD4B62B" w14:textId="4BBB4AC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d>
              </m:e>
            </m:nary>
          </m:e>
        </m:box>
      </m:oMath>
      <w:r w:rsidRPr="00CF7743">
        <w:t xml:space="preserve"> </w:t>
      </w:r>
      <w:r>
        <w:tab/>
        <w:t>(В.</w:t>
      </w:r>
      <w:fldSimple w:instr=" SEQ Formula \* ARABIC \s 1 ">
        <w:r w:rsidR="00DA3574">
          <w:rPr>
            <w:noProof/>
          </w:rPr>
          <w:t>66</w:t>
        </w:r>
      </w:fldSimple>
      <w:r>
        <w:t>)</w:t>
      </w:r>
    </w:p>
    <w:p w14:paraId="4E5D7C0B" w14:textId="77777777" w:rsidR="00E95F1B" w:rsidRPr="00CF7743" w:rsidRDefault="00E95F1B" w:rsidP="00E95F1B">
      <w:r w:rsidRPr="00CF7743">
        <w:t>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w:t>
      </w:r>
    </w:p>
    <w:p w14:paraId="736C858A" w14:textId="6B844B37"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CF7743">
        <w:t xml:space="preserve"> </w:t>
      </w:r>
      <w:r>
        <w:tab/>
        <w:t>(В.</w:t>
      </w:r>
      <w:fldSimple w:instr=" SEQ Formula \* ARABIC \s 1 ">
        <w:r w:rsidR="00DA3574">
          <w:rPr>
            <w:noProof/>
          </w:rPr>
          <w:t>67</w:t>
        </w:r>
      </w:fldSimple>
      <w:r>
        <w:t>)</w:t>
      </w:r>
    </w:p>
    <w:p w14:paraId="254BED48" w14:textId="33F067A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PSNR</m:t>
                </m:r>
              </m:e>
            </m:box>
            <m:r>
              <m:rPr>
                <m:sty m:val="p"/>
              </m:rPr>
              <w:rPr>
                <w:rFonts w:ascii="Cambria Math" w:hAnsi="Cambria Math"/>
              </w:rPr>
              <m:t>=10·</m:t>
            </m:r>
            <m:sSub>
              <m:sSubPr>
                <m:ctrlPr>
                  <w:rPr>
                    <w:rFonts w:ascii="Cambria Math" w:hAnsi="Cambria Math"/>
                  </w:rPr>
                </m:ctrlPr>
              </m:sSubPr>
              <m:e>
                <m:r>
                  <m:rPr>
                    <m:sty m:val="p"/>
                  </m:rPr>
                  <w:rPr>
                    <w:rFonts w:ascii="Cambria Math" w:hAnsi="Cambria Math"/>
                  </w:rPr>
                  <m:t>log</m:t>
                </m:r>
              </m:e>
              <m:sub>
                <m:box>
                  <m:boxPr>
                    <m:ctrlPr>
                      <w:rPr>
                        <w:rFonts w:ascii="Cambria Math" w:hAnsi="Cambria Math"/>
                      </w:rPr>
                    </m:ctrlPr>
                  </m:boxPr>
                  <m:e>
                    <m:r>
                      <m:rPr>
                        <m:sty m:val="p"/>
                      </m:rPr>
                      <w:rPr>
                        <w:rFonts w:ascii="Cambria Math" w:hAnsi="Cambria Math"/>
                      </w:rPr>
                      <m:t>10</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r>
                                          <m:rPr>
                                            <m:sty m:val="p"/>
                                          </m:rPr>
                                          <w:rPr>
                                            <w:rFonts w:ascii="Cambria Math" w:hAnsi="Cambria Math"/>
                                          </w:rPr>
                                          <m:t>MAX</m:t>
                                        </m:r>
                                      </m:e>
                                    </m:box>
                                  </m:e>
                                  <m:sup>
                                    <m:r>
                                      <m:rPr>
                                        <m:sty m:val="p"/>
                                      </m:rPr>
                                      <w:rPr>
                                        <w:rFonts w:ascii="Cambria Math" w:hAnsi="Cambria Math"/>
                                      </w:rPr>
                                      <m:t>2</m:t>
                                    </m:r>
                                  </m:sup>
                                </m:sSup>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e>
                            </m:box>
                          </m:den>
                        </m:f>
                      </m:e>
                    </m:box>
                  </m:e>
                </m:d>
              </m:e>
            </m:box>
          </m:e>
        </m:box>
      </m:oMath>
      <w:r w:rsidRPr="00CF7743">
        <w:t xml:space="preserve"> </w:t>
      </w:r>
      <w:r>
        <w:tab/>
        <w:t>(В.</w:t>
      </w:r>
      <w:fldSimple w:instr=" SEQ Formula \* ARABIC \s 1 ">
        <w:r w:rsidR="00DA3574">
          <w:rPr>
            <w:noProof/>
          </w:rPr>
          <w:t>68</w:t>
        </w:r>
      </w:fldSimple>
      <w:r>
        <w:t>)</w:t>
      </w:r>
    </w:p>
    <w:p w14:paraId="6CDA973B" w14:textId="77777777" w:rsidR="00E95F1B" w:rsidRPr="00CF7743" w:rsidRDefault="00E95F1B" w:rsidP="00E95F1B">
      <w:proofErr w:type="spellStart"/>
      <w:r w:rsidRPr="00CF7743">
        <w:t>IoU</w:t>
      </w:r>
      <w:proofErr w:type="spellEnd"/>
      <w:r w:rsidRPr="00CF7743">
        <w:t xml:space="preserve"> (</w:t>
      </w: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w:t>
      </w:r>
    </w:p>
    <w:p w14:paraId="18E8957E" w14:textId="163A9EB1"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den>
            </m:f>
          </m:e>
        </m:box>
      </m:oMath>
      <w:r w:rsidRPr="00CF7743">
        <w:t xml:space="preserve"> </w:t>
      </w:r>
      <w:r>
        <w:tab/>
        <w:t>(В.</w:t>
      </w:r>
      <w:fldSimple w:instr=" SEQ Formula \* ARABIC \s 1 ">
        <w:r w:rsidR="00DA3574">
          <w:rPr>
            <w:noProof/>
          </w:rPr>
          <w:t>69</w:t>
        </w:r>
      </w:fldSimple>
      <w:r>
        <w:t>)</w:t>
      </w:r>
    </w:p>
    <w:p w14:paraId="2DBBBB59" w14:textId="77777777" w:rsidR="00E95F1B" w:rsidRPr="00CF7743" w:rsidRDefault="00E95F1B" w:rsidP="00E95F1B">
      <w:r w:rsidRPr="00CF7743">
        <w:t>DICE коефіцієнт</w:t>
      </w:r>
    </w:p>
    <w:p w14:paraId="160EFE21" w14:textId="2208DC5F"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DICE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70</w:t>
        </w:r>
      </w:fldSimple>
      <w:r>
        <w:t>)</w:t>
      </w:r>
    </w:p>
    <w:p w14:paraId="583805B0" w14:textId="77777777" w:rsidR="00E95F1B" w:rsidRPr="00CF7743" w:rsidRDefault="00E95F1B" w:rsidP="00E95F1B">
      <w:r w:rsidRPr="00CF7743">
        <w:rPr>
          <w:b/>
        </w:rPr>
        <w:t>де:</w:t>
      </w:r>
    </w:p>
    <w:p w14:paraId="783F18A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box>
      </m:oMath>
      <w:r w:rsidR="00E95F1B" w:rsidRPr="00CF7743">
        <w:t xml:space="preserve"> — істинні компоненти оптичного потоку</w:t>
      </w:r>
    </w:p>
    <w:p w14:paraId="27A10E0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e>
        </m:box>
      </m:oMath>
      <w:r w:rsidR="00E95F1B" w:rsidRPr="00CF7743">
        <w:t xml:space="preserve"> — передбачені компоненти оптичного потоку</w:t>
      </w:r>
    </w:p>
    <w:p w14:paraId="68A473F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i</m:t>
                </m:r>
              </m:sub>
            </m:sSub>
          </m:e>
        </m:box>
      </m:oMath>
      <w:r w:rsidR="00E95F1B" w:rsidRPr="00CF7743">
        <w:t xml:space="preserve"> — істинна глибина</w:t>
      </w:r>
    </w:p>
    <w:p w14:paraId="0801BEE0"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box>
      </m:oMath>
      <w:r w:rsidR="00E95F1B" w:rsidRPr="00CF7743">
        <w:t xml:space="preserve"> — передбачена глибина</w:t>
      </w:r>
    </w:p>
    <w:p w14:paraId="46043951" w14:textId="77777777"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 кількість пікселів</w:t>
      </w:r>
    </w:p>
    <w:p w14:paraId="2B17BD22"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MAX</m:t>
                </m:r>
              </m:e>
            </m:box>
          </m:e>
        </m:box>
      </m:oMath>
      <w:r w:rsidR="00E95F1B" w:rsidRPr="00CF7743">
        <w:t xml:space="preserve"> — максимальне значення пікселя (255)</w:t>
      </w:r>
    </w:p>
    <w:p w14:paraId="48BF799F" w14:textId="77777777" w:rsidR="00E95F1B" w:rsidRPr="00CF7743" w:rsidRDefault="00000000" w:rsidP="00E95F1B">
      <m:oMath>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e>
        </m:box>
      </m:oMath>
      <w:r w:rsidR="00E95F1B" w:rsidRPr="00CF7743">
        <w:t xml:space="preserve"> — бінарні маски</w:t>
      </w:r>
    </w:p>
    <w:p w14:paraId="74A9B268"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b"/>
                  </m:rPr>
                  <w:rPr>
                    <w:rFonts w:ascii="Cambria Math" w:hAnsi="Cambria Math"/>
                  </w:rPr>
                  <m:t>1</m:t>
                </m:r>
              </m:e>
            </m:box>
          </m:e>
        </m:box>
      </m:oMath>
      <w:r w:rsidR="00E95F1B" w:rsidRPr="00CF7743">
        <w:t xml:space="preserve"> — індикаторна функція</w:t>
      </w:r>
    </w:p>
    <w:p w14:paraId="2D2E4455"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oMath>
      <w:r w:rsidR="00E95F1B" w:rsidRPr="00CF7743">
        <w:t xml:space="preserve"> — істинно-позитивні, хибно-позитивні, хибно-негативні</w:t>
      </w:r>
    </w:p>
    <w:p w14:paraId="195CB344" w14:textId="77777777" w:rsidR="00E95F1B" w:rsidRPr="00CF7743" w:rsidRDefault="00E95F1B" w:rsidP="00E95F1B">
      <w:pPr>
        <w:pStyle w:val="a3"/>
      </w:pPr>
      <w:r w:rsidRPr="00CF7743">
        <w:t>Формули для метрик виявлення</w:t>
      </w:r>
    </w:p>
    <w:p w14:paraId="1455F12D" w14:textId="77777777" w:rsidR="00E95F1B" w:rsidRPr="00CF7743" w:rsidRDefault="00E95F1B" w:rsidP="00E95F1B">
      <w:pPr>
        <w:pStyle w:val="a3"/>
      </w:pPr>
      <w:r w:rsidRPr="00CF7743">
        <w:t>Точність (</w:t>
      </w:r>
      <w:proofErr w:type="spellStart"/>
      <w:r w:rsidRPr="00CF7743">
        <w:t>Precision</w:t>
      </w:r>
      <w:proofErr w:type="spellEnd"/>
      <w:r w:rsidRPr="00CF7743">
        <w:t>)</w:t>
      </w:r>
    </w:p>
    <w:p w14:paraId="40120B09" w14:textId="1094691D"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e>
                </m:box>
              </m:den>
            </m:f>
          </m:e>
        </m:box>
      </m:oMath>
      <w:r w:rsidRPr="00CF7743">
        <w:t xml:space="preserve"> </w:t>
      </w:r>
      <w:r>
        <w:tab/>
        <w:t>(В.</w:t>
      </w:r>
      <w:fldSimple w:instr=" SEQ Formula \* ARABIC \s 1 ">
        <w:r w:rsidR="00DA3574">
          <w:rPr>
            <w:noProof/>
          </w:rPr>
          <w:t>71</w:t>
        </w:r>
      </w:fldSimple>
      <w:r>
        <w:t>)</w:t>
      </w:r>
    </w:p>
    <w:p w14:paraId="0F3E413F" w14:textId="77777777" w:rsidR="00E95F1B" w:rsidRPr="00CF7743" w:rsidRDefault="00E95F1B" w:rsidP="00E95F1B">
      <w:pPr>
        <w:pStyle w:val="Formula"/>
      </w:pPr>
      <w:r w:rsidRPr="00CF7743">
        <w:t>Повнота (</w:t>
      </w:r>
      <w:proofErr w:type="spellStart"/>
      <w:r w:rsidRPr="00CF7743">
        <w:t>Recall</w:t>
      </w:r>
      <w:proofErr w:type="spellEnd"/>
      <w:r w:rsidRPr="00CF7743">
        <w:t>)</w:t>
      </w:r>
    </w:p>
    <w:p w14:paraId="6259D3B8" w14:textId="5F74C56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Recall</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72</w:t>
        </w:r>
      </w:fldSimple>
      <w:r>
        <w:t>)</w:t>
      </w:r>
    </w:p>
    <w:p w14:paraId="2B1C1EC6" w14:textId="77777777" w:rsidR="00E95F1B" w:rsidRPr="00CF7743" w:rsidRDefault="00E95F1B" w:rsidP="00E95F1B">
      <w:pPr>
        <w:pStyle w:val="Formula"/>
      </w:pPr>
      <w:r w:rsidRPr="00CF7743">
        <w:t>F1-міра</w:t>
      </w:r>
    </w:p>
    <w:p w14:paraId="70D55F1A" w14:textId="1DA7F3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den>
            </m:f>
          </m:e>
        </m:box>
      </m:oMath>
      <w:r w:rsidRPr="00CF7743">
        <w:t xml:space="preserve"> </w:t>
      </w:r>
      <w:r>
        <w:tab/>
        <w:t>(В.</w:t>
      </w:r>
      <w:fldSimple w:instr=" SEQ Formula \* ARABIC \s 1 ">
        <w:r w:rsidR="00DA3574">
          <w:rPr>
            <w:noProof/>
          </w:rPr>
          <w:t>73</w:t>
        </w:r>
      </w:fldSimple>
      <w:r>
        <w:t>)</w:t>
      </w:r>
    </w:p>
    <w:p w14:paraId="44AE6C18" w14:textId="77777777" w:rsidR="00E95F1B" w:rsidRPr="00CF7743" w:rsidRDefault="00E95F1B" w:rsidP="00E95F1B">
      <w:pPr>
        <w:pStyle w:val="Formula"/>
      </w:pPr>
      <w:r w:rsidRPr="00CF7743">
        <w:t>AUC-ROC (</w:t>
      </w:r>
      <w:proofErr w:type="spellStart"/>
      <w:r w:rsidRPr="00CF7743">
        <w:t>Area</w:t>
      </w:r>
      <w:proofErr w:type="spellEnd"/>
      <w:r w:rsidRPr="00CF7743">
        <w:t xml:space="preserve"> </w:t>
      </w:r>
      <w:proofErr w:type="spellStart"/>
      <w:r w:rsidRPr="00CF7743">
        <w:t>Under</w:t>
      </w:r>
      <w:proofErr w:type="spellEnd"/>
      <w:r w:rsidRPr="00CF7743">
        <w:t xml:space="preserve"> ROC </w:t>
      </w:r>
      <w:proofErr w:type="spellStart"/>
      <w:r w:rsidRPr="00CF7743">
        <w:t>Curve</w:t>
      </w:r>
      <w:proofErr w:type="spellEnd"/>
      <w:r w:rsidRPr="00CF7743">
        <w:t>)</w:t>
      </w:r>
    </w:p>
    <w:p w14:paraId="7275B41A" w14:textId="5FE704C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AUC</m:t>
                </m:r>
              </m:e>
            </m:box>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box>
                  <m:boxPr>
                    <m:ctrlPr>
                      <w:rPr>
                        <w:rFonts w:ascii="Cambria Math" w:hAnsi="Cambria Math"/>
                      </w:rPr>
                    </m:ctrlPr>
                  </m:boxPr>
                  <m:e>
                    <m:r>
                      <m:rPr>
                        <m:sty m:val="p"/>
                      </m:rPr>
                      <w:rPr>
                        <w:rFonts w:ascii="Cambria Math" w:hAnsi="Cambria Math"/>
                      </w:rPr>
                      <m:t>TPR</m:t>
                    </m:r>
                  </m:e>
                </m:box>
                <m:d>
                  <m:dPr>
                    <m:ctrlPr>
                      <w:rPr>
                        <w:rFonts w:ascii="Cambria Math" w:hAnsi="Cambria Math"/>
                      </w:rPr>
                    </m:ctrlPr>
                  </m:dPr>
                  <m:e>
                    <m:r>
                      <w:rPr>
                        <w:rFonts w:ascii="Cambria Math" w:hAnsi="Cambria Math"/>
                      </w:rPr>
                      <m:t>FPR</m:t>
                    </m:r>
                  </m:e>
                </m:d>
                <m:r>
                  <w:rPr>
                    <w:rFonts w:ascii="Cambria Math" w:hAnsi="Cambria Math"/>
                  </w:rPr>
                  <m:t>d</m:t>
                </m:r>
                <m:d>
                  <m:dPr>
                    <m:ctrlPr>
                      <w:rPr>
                        <w:rFonts w:ascii="Cambria Math" w:hAnsi="Cambria Math"/>
                      </w:rPr>
                    </m:ctrlPr>
                  </m:dPr>
                  <m:e>
                    <m:box>
                      <m:boxPr>
                        <m:ctrlPr>
                          <w:rPr>
                            <w:rFonts w:ascii="Cambria Math" w:hAnsi="Cambria Math"/>
                          </w:rPr>
                        </m:ctrlPr>
                      </m:boxPr>
                      <m:e>
                        <m:r>
                          <m:rPr>
                            <m:sty m:val="p"/>
                          </m:rPr>
                          <w:rPr>
                            <w:rFonts w:ascii="Cambria Math" w:hAnsi="Cambria Math"/>
                          </w:rPr>
                          <m:t>FPR</m:t>
                        </m:r>
                      </m:e>
                    </m:box>
                  </m:e>
                </m:d>
              </m:e>
            </m:nary>
          </m:e>
        </m:box>
      </m:oMath>
      <w:r w:rsidRPr="00CF7743">
        <w:t xml:space="preserve"> </w:t>
      </w:r>
      <w:r>
        <w:tab/>
        <w:t>(В.</w:t>
      </w:r>
      <w:fldSimple w:instr=" SEQ Formula \* ARABIC \s 1 ">
        <w:r w:rsidR="00DA3574">
          <w:rPr>
            <w:noProof/>
          </w:rPr>
          <w:t>74</w:t>
        </w:r>
      </w:fldSimple>
      <w:r>
        <w:t>)</w:t>
      </w:r>
    </w:p>
    <w:p w14:paraId="288B2C0D" w14:textId="77777777" w:rsidR="00E95F1B" w:rsidRPr="00CF7743" w:rsidRDefault="00E95F1B" w:rsidP="00E95F1B">
      <w:r w:rsidRPr="00CF7743">
        <w:rPr>
          <w:b/>
        </w:rPr>
        <w:t>де:</w:t>
      </w:r>
    </w:p>
    <w:p w14:paraId="7E25CA0F"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oMath>
      <w:r w:rsidR="00E95F1B" w:rsidRPr="00CF7743">
        <w:t xml:space="preserve"> — True Positive (істинно-позитивні)</w:t>
      </w:r>
    </w:p>
    <w:p w14:paraId="0AC58B67"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TN</m:t>
                </m:r>
              </m:e>
            </m:box>
          </m:e>
        </m:box>
      </m:oMath>
      <w:r w:rsidR="00E95F1B" w:rsidRPr="00CF7743">
        <w:t xml:space="preserve"> — True Negative (істинно-негативні)</w:t>
      </w:r>
    </w:p>
    <w:p w14:paraId="57819BE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oMath>
      <w:r w:rsidR="00E95F1B" w:rsidRPr="00CF7743">
        <w:t xml:space="preserve"> — False Positive (хибно-позитивні)</w:t>
      </w:r>
    </w:p>
    <w:p w14:paraId="2246AA3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FN</m:t>
                </m:r>
              </m:e>
            </m:box>
          </m:e>
        </m:box>
      </m:oMath>
      <w:r w:rsidR="00E95F1B" w:rsidRPr="00CF7743">
        <w:t xml:space="preserve"> — False Negative (хибно-негативні)</w:t>
      </w:r>
    </w:p>
    <w:p w14:paraId="0BFCA36D"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00E95F1B" w:rsidRPr="00CF7743">
        <w:t xml:space="preserve"> — True Positive Rate</w:t>
      </w:r>
    </w:p>
    <w:p w14:paraId="76163CD9"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TN</m:t>
                        </m:r>
                      </m:e>
                    </m:box>
                  </m:e>
                </m:box>
              </m:den>
            </m:f>
          </m:e>
        </m:box>
      </m:oMath>
      <w:r w:rsidR="00E95F1B" w:rsidRPr="00CF7743">
        <w:t xml:space="preserve"> — False Positive Rate</w:t>
      </w:r>
    </w:p>
    <w:p w14:paraId="4E295022" w14:textId="77777777" w:rsidR="00E95F1B" w:rsidRPr="00CF7743" w:rsidRDefault="00E95F1B" w:rsidP="00E95F1B">
      <w:r w:rsidRPr="00CF7743">
        <w:br w:type="page"/>
      </w:r>
    </w:p>
    <w:p w14:paraId="21F41992" w14:textId="77777777" w:rsidR="00E95F1B" w:rsidRPr="00CF7743" w:rsidRDefault="00E95F1B" w:rsidP="00E95F1B">
      <w:pPr>
        <w:pStyle w:val="a3"/>
      </w:pPr>
      <w:r w:rsidRPr="00CF7743">
        <w:lastRenderedPageBreak/>
        <w:t>Формули для нормалізації</w:t>
      </w:r>
    </w:p>
    <w:p w14:paraId="2C85BB20" w14:textId="77777777" w:rsidR="00E95F1B" w:rsidRPr="00CF7743" w:rsidRDefault="00E95F1B" w:rsidP="00E95F1B">
      <w:pPr>
        <w:pStyle w:val="a3"/>
      </w:pPr>
      <w:proofErr w:type="spellStart"/>
      <w:r w:rsidRPr="00CF7743">
        <w:t>Min-Max</w:t>
      </w:r>
      <w:proofErr w:type="spellEnd"/>
      <w:r w:rsidRPr="00CF7743">
        <w:t xml:space="preserve"> нормалізація</w:t>
      </w:r>
    </w:p>
    <w:p w14:paraId="2168803C" w14:textId="6C2A4D2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75</w:t>
        </w:r>
      </w:fldSimple>
      <w:r>
        <w:t>)</w:t>
      </w:r>
    </w:p>
    <w:p w14:paraId="410C4DD2" w14:textId="77777777" w:rsidR="00E95F1B" w:rsidRPr="00CF7743" w:rsidRDefault="00E95F1B" w:rsidP="00E95F1B">
      <w:r w:rsidRPr="00CF7743">
        <w:t>Z-нормалізація (стандартизація)</w:t>
      </w:r>
    </w:p>
    <w:p w14:paraId="10124AD5" w14:textId="3E8048F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e>
        </m:box>
      </m:oMath>
      <w:r w:rsidRPr="00CF7743">
        <w:t xml:space="preserve"> </w:t>
      </w:r>
      <w:r>
        <w:tab/>
        <w:t>(В.</w:t>
      </w:r>
      <w:fldSimple w:instr=" SEQ Formula \* ARABIC \s 1 ">
        <w:r w:rsidR="00DA3574">
          <w:rPr>
            <w:noProof/>
          </w:rPr>
          <w:t>76</w:t>
        </w:r>
      </w:fldSimple>
      <w:r>
        <w:t>)</w:t>
      </w:r>
    </w:p>
    <w:p w14:paraId="28CD832E" w14:textId="3510F9A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77</w:t>
        </w:r>
      </w:fldSimple>
      <w:r>
        <w:t>)</w:t>
      </w:r>
    </w:p>
    <w:p w14:paraId="6F2E3F38" w14:textId="6E347C0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den>
            </m:f>
          </m:e>
        </m:box>
      </m:oMath>
      <w:r w:rsidRPr="00CF7743">
        <w:t xml:space="preserve"> </w:t>
      </w:r>
      <w:r>
        <w:tab/>
        <w:t>(В.</w:t>
      </w:r>
      <w:fldSimple w:instr=" SEQ Formula \* ARABIC \s 1 ">
        <w:r w:rsidR="00DA3574">
          <w:rPr>
            <w:noProof/>
          </w:rPr>
          <w:t>78</w:t>
        </w:r>
      </w:fldSimple>
      <w:r>
        <w:t>)</w:t>
      </w:r>
    </w:p>
    <w:p w14:paraId="5C3C3A6F" w14:textId="77777777" w:rsidR="00E95F1B" w:rsidRPr="00CF7743" w:rsidRDefault="00E95F1B" w:rsidP="00E95F1B">
      <w:r w:rsidRPr="00CF7743">
        <w:rPr>
          <w:b/>
        </w:rPr>
        <w:t>де:</w:t>
      </w:r>
    </w:p>
    <w:p w14:paraId="0D9A8E2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 нормалізована карта глибини</w:t>
      </w:r>
    </w:p>
    <w:p w14:paraId="7D4CB2ED"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e>
        </m:box>
      </m:oMath>
      <w:r w:rsidR="00E95F1B" w:rsidRPr="00CF7743">
        <w:t xml:space="preserve"> — стандартизована карта глибини</w:t>
      </w:r>
    </w:p>
    <w:p w14:paraId="02792DD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e>
        </m:box>
      </m:oMath>
      <w:r w:rsidR="00E95F1B" w:rsidRPr="00CF7743">
        <w:t xml:space="preserve"> — середнє значення карти глибини</w:t>
      </w:r>
    </w:p>
    <w:p w14:paraId="7DE0D27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oMath>
      <w:r w:rsidR="00E95F1B" w:rsidRPr="00CF7743">
        <w:t xml:space="preserve"> — стандартне відхилення карти глибини</w:t>
      </w:r>
    </w:p>
    <w:p w14:paraId="34F824DC" w14:textId="274A48D1"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e>
        </m:box>
      </m:oMath>
      <w:r w:rsidR="00E95F1B" w:rsidRPr="00CF7743">
        <w:t xml:space="preserve"> — мінімальне та максимальне значення</w:t>
      </w:r>
    </w:p>
    <w:p w14:paraId="2EAAEADB" w14:textId="77777777"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 кількість пікселів</w:t>
      </w:r>
    </w:p>
    <w:p w14:paraId="2BD50A8C" w14:textId="77777777" w:rsidR="00E95F1B" w:rsidRPr="00CF7743" w:rsidRDefault="00E95F1B" w:rsidP="00E95F1B">
      <w:pPr>
        <w:pStyle w:val="a3"/>
      </w:pPr>
      <w:r w:rsidRPr="00CF7743">
        <w:t>Формули для візуалізації</w:t>
      </w:r>
    </w:p>
    <w:p w14:paraId="27025E46" w14:textId="77777777" w:rsidR="00E95F1B" w:rsidRPr="00CF7743" w:rsidRDefault="00E95F1B" w:rsidP="00E95F1B">
      <w:pPr>
        <w:pStyle w:val="a3"/>
      </w:pPr>
      <w:r w:rsidRPr="00CF7743">
        <w:t>Перетворення оптичного потоку в RGB</w:t>
      </w:r>
    </w:p>
    <w:p w14:paraId="20E76CDD" w14:textId="2E8FDAD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Pr="00CF7743">
        <w:t xml:space="preserve"> </w:t>
      </w:r>
      <w:r>
        <w:tab/>
        <w:t>(В.</w:t>
      </w:r>
      <w:fldSimple w:instr=" SEQ Formula \* ARABIC \s 1 ">
        <w:r w:rsidR="00DA3574">
          <w:rPr>
            <w:noProof/>
          </w:rPr>
          <w:t>79</w:t>
        </w:r>
      </w:fldSimple>
      <w:r>
        <w:t>)</w:t>
      </w:r>
    </w:p>
    <w:p w14:paraId="69480E0F" w14:textId="18C1CDA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s</m:t>
            </m:r>
            <m:r>
              <m:rPr>
                <m:sty m:val="p"/>
              </m:rPr>
              <w:rPr>
                <w:rFonts w:ascii="Cambria Math" w:hAnsi="Cambria Math"/>
              </w:rPr>
              <m:t>=255</m:t>
            </m:r>
          </m:e>
        </m:box>
      </m:oMath>
      <w:r w:rsidRPr="00CF7743">
        <w:t xml:space="preserve"> </w:t>
      </w:r>
      <w:r>
        <w:tab/>
        <w:t>(В.</w:t>
      </w:r>
      <w:fldSimple w:instr=" SEQ Formula \* ARABIC \s 1 ">
        <w:r w:rsidR="00DA3574">
          <w:rPr>
            <w:noProof/>
          </w:rPr>
          <w:t>80</w:t>
        </w:r>
      </w:fldSimple>
      <w:r>
        <w:t>)</w:t>
      </w:r>
    </w:p>
    <w:p w14:paraId="0C5042FF" w14:textId="5A3EBCE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Pr="00CF7743">
        <w:t xml:space="preserve"> </w:t>
      </w:r>
      <w:r>
        <w:tab/>
        <w:t>(В.</w:t>
      </w:r>
      <w:fldSimple w:instr=" SEQ Formula \* ARABIC \s 1 ">
        <w:r w:rsidR="00DA3574">
          <w:rPr>
            <w:noProof/>
          </w:rPr>
          <w:t>81</w:t>
        </w:r>
      </w:fldSimple>
      <w:r>
        <w:t>)</w:t>
      </w:r>
    </w:p>
    <w:p w14:paraId="7E26F98A" w14:textId="77777777" w:rsidR="00E95F1B" w:rsidRPr="00CF7743" w:rsidRDefault="00E95F1B" w:rsidP="00E95F1B">
      <w:r w:rsidRPr="00CF7743">
        <w:rPr>
          <w:b/>
        </w:rPr>
        <w:t>де:</w:t>
      </w:r>
    </w:p>
    <w:p w14:paraId="38401938" w14:textId="77777777"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 відтінок (Hue)</w:t>
      </w:r>
    </w:p>
    <w:p w14:paraId="0E145D60" w14:textId="77777777" w:rsidR="00E95F1B" w:rsidRPr="00CF7743" w:rsidRDefault="00000000" w:rsidP="00E95F1B">
      <m:oMath>
        <m:box>
          <m:boxPr>
            <m:ctrlPr>
              <w:rPr>
                <w:rFonts w:ascii="Cambria Math" w:hAnsi="Cambria Math"/>
              </w:rPr>
            </m:ctrlPr>
          </m:boxPr>
          <m:e>
            <m:r>
              <w:rPr>
                <w:rFonts w:ascii="Cambria Math" w:hAnsi="Cambria Math"/>
              </w:rPr>
              <m:t>s</m:t>
            </m:r>
          </m:e>
        </m:box>
      </m:oMath>
      <w:r w:rsidR="00E95F1B" w:rsidRPr="00CF7743">
        <w:t xml:space="preserve"> — насиченість (Saturation)</w:t>
      </w:r>
    </w:p>
    <w:p w14:paraId="3E4EF228"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e>
        </m:box>
      </m:oMath>
      <w:r w:rsidR="00E95F1B" w:rsidRPr="00CF7743">
        <w:t xml:space="preserve"> — яскравість (Value)</w:t>
      </w:r>
    </w:p>
    <w:p w14:paraId="75ACD0E7" w14:textId="1AC0E72C"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oMath>
      <w:r w:rsidR="00E95F1B" w:rsidRPr="00CF7743">
        <w:t xml:space="preserve"> — арктангенс з урахуванням знаків</w:t>
      </w:r>
    </w:p>
    <w:p w14:paraId="01D72F19" w14:textId="77777777" w:rsidR="00E95F1B" w:rsidRPr="00CF7743" w:rsidRDefault="00E95F1B" w:rsidP="00E95F1B">
      <w:pPr>
        <w:pStyle w:val="a3"/>
      </w:pPr>
      <w:r w:rsidRPr="00CF7743">
        <w:t>Колірна карта глибини (</w:t>
      </w:r>
      <w:proofErr w:type="spellStart"/>
      <w:r w:rsidRPr="00CF7743">
        <w:t>Jet</w:t>
      </w:r>
      <w:proofErr w:type="spellEnd"/>
      <w:r w:rsidRPr="00CF7743">
        <w:t xml:space="preserve"> </w:t>
      </w:r>
      <w:proofErr w:type="spellStart"/>
      <w:r w:rsidRPr="00CF7743">
        <w:t>colormap</w:t>
      </w:r>
      <w:proofErr w:type="spellEnd"/>
      <w:r w:rsidRPr="00CF7743">
        <w:t>)</w:t>
      </w:r>
    </w:p>
    <w:p w14:paraId="37368B41" w14:textId="055AA00A" w:rsidR="00E95F1B" w:rsidRPr="00CF7743" w:rsidRDefault="00E95F1B" w:rsidP="00E95F1B">
      <w:pPr>
        <w:pStyle w:val="Formula"/>
      </w:pPr>
      <w:r w:rsidRPr="00CF7743">
        <w:lastRenderedPageBreak/>
        <w:tab/>
      </w:r>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0.75≤</m:t>
                                  </m:r>
                                  <m:r>
                                    <w:rPr>
                                      <w:rFonts w:ascii="Cambria Math" w:hAnsi="Cambria Math"/>
                                    </w:rPr>
                                    <m:t>z</m:t>
                                  </m:r>
                                  <m:r>
                                    <m:rPr>
                                      <m:sty m:val="p"/>
                                    </m:rPr>
                                    <w:rPr>
                                      <w:rFonts w:ascii="Cambria Math" w:hAnsi="Cambria Math"/>
                                    </w:rPr>
                                    <m:t>&lt;1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≥1</m:t>
                                  </m:r>
                                </m:e>
                              </m:box>
                            </m:e>
                          </m:mr>
                        </m:m>
                      </m:e>
                    </m:box>
                  </m:e>
                </m:d>
              </m:e>
            </m:box>
          </m:e>
        </m:box>
      </m:oMath>
      <w:r w:rsidRPr="00CF7743">
        <w:t xml:space="preserve"> </w:t>
      </w:r>
      <w:r>
        <w:tab/>
        <w:t>(В.</w:t>
      </w:r>
      <w:fldSimple w:instr=" SEQ Formula \* ARABIC \s 1 ">
        <w:r w:rsidR="00DA3574">
          <w:rPr>
            <w:noProof/>
          </w:rPr>
          <w:t>82</w:t>
        </w:r>
      </w:fldSimple>
      <w:r>
        <w:t>)</w:t>
      </w:r>
    </w:p>
    <w:p w14:paraId="428906CB" w14:textId="40CB2F2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&lt;0.35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0.35≤</m:t>
                                  </m:r>
                                  <m:r>
                                    <w:rPr>
                                      <w:rFonts w:ascii="Cambria Math" w:hAnsi="Cambria Math"/>
                                    </w:rPr>
                                    <m:t>z</m:t>
                                  </m:r>
                                  <m:r>
                                    <m:rPr>
                                      <m:sty m:val="p"/>
                                    </m:rPr>
                                    <w:rPr>
                                      <w:rFonts w:ascii="Cambria Math" w:hAnsi="Cambria Math"/>
                                    </w:rPr>
                                    <m:t>&lt;0.65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+3.6,</m:t>
                                  </m:r>
                                </m:e>
                              </m:box>
                            </m:e>
                            <m:e>
                              <m:box>
                                <m:boxPr>
                                  <m:ctrlPr>
                                    <w:rPr>
                                      <w:rFonts w:ascii="Cambria Math" w:hAnsi="Cambria Math"/>
                                    </w:rPr>
                                  </m:ctrlPr>
                                </m:boxPr>
                                <m:e>
                                  <m:r>
                                    <m:rPr>
                                      <m:sty m:val="p"/>
                                    </m:rPr>
                                    <w:rPr>
                                      <w:rFonts w:ascii="Cambria Math" w:hAnsi="Cambria Math"/>
                                    </w:rPr>
                                    <m:t>0.65≤</m:t>
                                  </m:r>
                                  <m:r>
                                    <w:rPr>
                                      <w:rFonts w:ascii="Cambria Math" w:hAnsi="Cambria Math"/>
                                    </w:rPr>
                                    <m:t>z</m:t>
                                  </m:r>
                                  <m:r>
                                    <m:rPr>
                                      <m:sty m:val="p"/>
                                    </m:rPr>
                                    <w:rPr>
                                      <w:rFonts w:ascii="Cambria Math" w:hAnsi="Cambria Math"/>
                                    </w:rPr>
                                    <m:t>&lt;0.9</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≥0.9</m:t>
                                  </m:r>
                                </m:e>
                              </m:box>
                            </m:e>
                          </m:mr>
                        </m:m>
                      </m:e>
                    </m:box>
                  </m:e>
                </m:d>
              </m:e>
            </m:box>
          </m:e>
        </m:box>
      </m:oMath>
      <w:r w:rsidRPr="00CF7743">
        <w:t xml:space="preserve"> </w:t>
      </w:r>
      <w:r>
        <w:tab/>
        <w:t>(В.</w:t>
      </w:r>
      <w:fldSimple w:instr=" SEQ Formula \* ARABIC \s 1 ">
        <w:r w:rsidR="00DA3574">
          <w:rPr>
            <w:noProof/>
          </w:rPr>
          <w:t>83</w:t>
        </w:r>
      </w:fldSimple>
      <w:r>
        <w:t>)</w:t>
      </w:r>
    </w:p>
    <w:p w14:paraId="1DD683D9" w14:textId="666819B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B</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+0.2,</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+2.8,</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≥0.7</m:t>
                                  </m:r>
                                </m:e>
                              </m:box>
                            </m:e>
                          </m:mr>
                        </m:m>
                      </m:e>
                    </m:box>
                  </m:e>
                </m:d>
              </m:e>
            </m:box>
          </m:e>
        </m:box>
      </m:oMath>
      <w:r w:rsidRPr="00CF7743">
        <w:t xml:space="preserve"> </w:t>
      </w:r>
      <w:r>
        <w:tab/>
        <w:t>(В.</w:t>
      </w:r>
      <w:fldSimple w:instr=" SEQ Formula \* ARABIC \s 1 ">
        <w:r w:rsidR="00DA3574">
          <w:rPr>
            <w:noProof/>
          </w:rPr>
          <w:t>84</w:t>
        </w:r>
      </w:fldSimple>
      <w:r>
        <w:t>)</w:t>
      </w:r>
    </w:p>
    <w:p w14:paraId="498CD71A" w14:textId="77777777" w:rsidR="00E95F1B" w:rsidRPr="00CF7743" w:rsidRDefault="00E95F1B" w:rsidP="00E95F1B">
      <w:pPr>
        <w:pStyle w:val="a3"/>
      </w:pPr>
      <w:r w:rsidRPr="00CF7743">
        <w:t xml:space="preserve">Колірна карта </w:t>
      </w:r>
      <w:proofErr w:type="spellStart"/>
      <w:r w:rsidRPr="00CF7743">
        <w:t>Plasma</w:t>
      </w:r>
      <w:proofErr w:type="spellEnd"/>
      <w:r w:rsidRPr="00CF7743">
        <w:t xml:space="preserve"> для глибини</w:t>
      </w:r>
    </w:p>
    <w:p w14:paraId="3B24CDEC" w14:textId="7478501B" w:rsidR="00E95F1B" w:rsidRPr="00CF7743" w:rsidRDefault="00000000" w:rsidP="00E95F1B">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r>
                  <m:rPr>
                    <m:sty m:val="p"/>
                  </m:rPr>
                  <w:rPr>
                    <w:rFonts w:ascii="Cambria Math" w:hAnsi="Cambria Math"/>
                  </w:rPr>
                  <m:t>interpolate</m:t>
                </m:r>
              </m:e>
            </m:box>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0,0.2,0.4,0.6,0.8,1</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5</m:t>
                        </m:r>
                      </m:sub>
                    </m:sSub>
                  </m:e>
                </m:d>
              </m:e>
            </m:d>
          </m:e>
        </m:box>
      </m:oMath>
      <w:r w:rsidR="00E95F1B" w:rsidRPr="00196C77">
        <w:rPr>
          <w:rStyle w:val="SmallFormulaChar"/>
          <w:sz w:val="20"/>
          <w:szCs w:val="20"/>
        </w:rPr>
        <w:t>(В.</w:t>
      </w:r>
      <w:r w:rsidR="00E95F1B" w:rsidRPr="00196C77">
        <w:rPr>
          <w:rStyle w:val="SmallFormulaChar"/>
          <w:sz w:val="20"/>
          <w:szCs w:val="20"/>
        </w:rPr>
        <w:fldChar w:fldCharType="begin"/>
      </w:r>
      <w:r w:rsidR="00E95F1B" w:rsidRPr="00196C77">
        <w:rPr>
          <w:rStyle w:val="SmallFormulaChar"/>
          <w:sz w:val="20"/>
          <w:szCs w:val="20"/>
        </w:rPr>
        <w:instrText xml:space="preserve"> SEQ Formula \* ARABIC \s 1 </w:instrText>
      </w:r>
      <w:r w:rsidR="00E95F1B" w:rsidRPr="00196C77">
        <w:rPr>
          <w:rStyle w:val="SmallFormulaChar"/>
          <w:sz w:val="20"/>
          <w:szCs w:val="20"/>
        </w:rPr>
        <w:fldChar w:fldCharType="separate"/>
      </w:r>
      <w:r w:rsidR="00DA3574">
        <w:rPr>
          <w:rStyle w:val="SmallFormulaChar"/>
          <w:noProof/>
          <w:sz w:val="20"/>
          <w:szCs w:val="20"/>
        </w:rPr>
        <w:t>85</w:t>
      </w:r>
      <w:r w:rsidR="00E95F1B" w:rsidRPr="00196C77">
        <w:rPr>
          <w:rStyle w:val="SmallFormulaChar"/>
          <w:sz w:val="20"/>
          <w:szCs w:val="20"/>
        </w:rPr>
        <w:fldChar w:fldCharType="end"/>
      </w:r>
      <w:r w:rsidR="00E95F1B" w:rsidRPr="00196C77">
        <w:rPr>
          <w:rStyle w:val="SmallFormulaChar"/>
          <w:sz w:val="20"/>
          <w:szCs w:val="20"/>
        </w:rPr>
        <w:t>)</w:t>
      </w:r>
    </w:p>
    <w:p w14:paraId="0DFCA989" w14:textId="77777777" w:rsidR="00E95F1B" w:rsidRPr="00CF7743" w:rsidRDefault="00E95F1B" w:rsidP="00E95F1B">
      <w:r w:rsidRPr="00CF7743">
        <w:rPr>
          <w:b/>
        </w:rPr>
        <w:t>де:</w:t>
      </w:r>
    </w:p>
    <w:p w14:paraId="3100953B" w14:textId="2F9D7025" w:rsidR="00E95F1B" w:rsidRPr="00CF7743" w:rsidRDefault="00000000" w:rsidP="00E95F1B">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e>
        </m:box>
      </m:oMath>
      <w:r w:rsidR="00E95F1B" w:rsidRPr="00CF7743">
        <w:t xml:space="preserve"> — компоненти кольору Jet colormap</w:t>
      </w:r>
    </w:p>
    <w:p w14:paraId="7E69D591" w14:textId="77777777"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 нормалізована глибина (</w:t>
      </w:r>
      <m:oMath>
        <m:box>
          <m:boxPr>
            <m:ctrlPr>
              <w:rPr>
                <w:rFonts w:ascii="Cambria Math" w:hAnsi="Cambria Math"/>
              </w:rPr>
            </m:ctrlPr>
          </m:boxPr>
          <m:e>
            <m:r>
              <m:rPr>
                <m:sty m:val="p"/>
              </m:rPr>
              <w:rPr>
                <w:rFonts w:ascii="Cambria Math" w:hAnsi="Cambria Math"/>
              </w:rPr>
              <m:t>0≤</m:t>
            </m:r>
            <m:r>
              <w:rPr>
                <w:rFonts w:ascii="Cambria Math" w:hAnsi="Cambria Math"/>
              </w:rPr>
              <m:t>z</m:t>
            </m:r>
            <m:r>
              <m:rPr>
                <m:sty m:val="p"/>
              </m:rPr>
              <w:rPr>
                <w:rFonts w:ascii="Cambria Math" w:hAnsi="Cambria Math"/>
              </w:rPr>
              <m:t>≤1</m:t>
            </m:r>
          </m:e>
        </m:box>
      </m:oMath>
      <w:r w:rsidR="00E95F1B" w:rsidRPr="00CF7743">
        <w:t>)</w:t>
      </w:r>
    </w:p>
    <w:p w14:paraId="3D331369" w14:textId="64D31372"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e>
        </m:box>
      </m:oMath>
      <w:r w:rsidR="00E95F1B" w:rsidRPr="00CF7743">
        <w:t xml:space="preserve"> — колірна карта Plasma</w:t>
      </w:r>
    </w:p>
    <w:p w14:paraId="6B7C872C"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interpolate</m:t>
                </m:r>
              </m:e>
            </m:box>
          </m:e>
        </m:box>
      </m:oMath>
      <w:r w:rsidR="00E95F1B" w:rsidRPr="00CF7743">
        <w:t xml:space="preserve"> — функція лінійної інтерполяції між опорними кольорами</w:t>
      </w:r>
    </w:p>
    <w:p w14:paraId="235A8FA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w:rPr>
                    <w:rFonts w:ascii="Cambria Math" w:hAnsi="Cambria Math"/>
                  </w:rPr>
                  <m:t>i</m:t>
                </m:r>
              </m:sub>
            </m:sSub>
          </m:e>
        </m:box>
      </m:oMath>
      <w:r w:rsidR="00E95F1B" w:rsidRPr="00CF7743">
        <w:t xml:space="preserve"> — опорні кольори</w:t>
      </w:r>
    </w:p>
    <w:p w14:paraId="6444FC03" w14:textId="77777777" w:rsidR="00E95F1B" w:rsidRPr="00CF7743" w:rsidRDefault="00E95F1B" w:rsidP="00E95F1B">
      <w:r w:rsidRPr="00CF7743">
        <w:br w:type="page"/>
      </w:r>
    </w:p>
    <w:p w14:paraId="4584E7D7" w14:textId="7223D70A" w:rsidR="00E95F1B" w:rsidRPr="00CF7743" w:rsidRDefault="00E95F1B" w:rsidP="00E95F1B">
      <w:pPr>
        <w:pStyle w:val="a3"/>
      </w:pPr>
      <w:r w:rsidRPr="00CF7743">
        <w:lastRenderedPageBreak/>
        <w:t>Зведен</w:t>
      </w:r>
      <w:r w:rsidR="000E627F">
        <w:t>ий</w:t>
      </w:r>
      <w:r w:rsidRPr="00CF7743">
        <w:t xml:space="preserve"> </w:t>
      </w:r>
      <w:r w:rsidR="000E627F">
        <w:t>список</w:t>
      </w:r>
      <w:r w:rsidRPr="00CF7743">
        <w:t xml:space="preserve"> формул</w:t>
      </w:r>
      <w:r w:rsidR="000E627F">
        <w:t xml:space="preserve"> у вигляді:</w:t>
      </w:r>
    </w:p>
    <w:p w14:paraId="16BEFA66" w14:textId="77777777" w:rsidR="00E95F1B" w:rsidRPr="00CF7743" w:rsidRDefault="00E95F1B" w:rsidP="00E95F1B">
      <w:r w:rsidRPr="00CF7743">
        <w:rPr>
          <w:b/>
        </w:rPr>
        <w:t>№</w:t>
      </w:r>
      <w:r w:rsidRPr="00CF7743">
        <w:t xml:space="preserve"> | </w:t>
      </w:r>
      <w:r w:rsidRPr="00CF7743">
        <w:rPr>
          <w:b/>
        </w:rPr>
        <w:t>Назва</w:t>
      </w:r>
      <w:r w:rsidRPr="00CF7743">
        <w:t xml:space="preserve"> | </w:t>
      </w:r>
      <w:r w:rsidRPr="00CF7743">
        <w:rPr>
          <w:b/>
        </w:rPr>
        <w:t>Формула (номер)</w:t>
      </w:r>
    </w:p>
    <w:p w14:paraId="3798E5FC" w14:textId="6C062D1F" w:rsidR="00E95F1B" w:rsidRPr="00CF7743" w:rsidRDefault="00E95F1B" w:rsidP="00E95F1B">
      <w:r w:rsidRPr="00CF7743">
        <w:t xml:space="preserve">Поліноміальне представлення — </w:t>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Pr="00CF7743">
        <w:t xml:space="preserve"> (1)</w:t>
      </w:r>
    </w:p>
    <w:p w14:paraId="7FBBC098" w14:textId="408B97C1" w:rsidR="00E95F1B" w:rsidRPr="00CF7743" w:rsidRDefault="00E95F1B" w:rsidP="00E95F1B">
      <w:r w:rsidRPr="00CF7743">
        <w:t xml:space="preserve">Перший кадр </w:t>
      </w:r>
      <w:proofErr w:type="spellStart"/>
      <w:r w:rsidRPr="00CF7743">
        <w:t>Farneback</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(2)</w:t>
      </w:r>
    </w:p>
    <w:p w14:paraId="60D8956E" w14:textId="77777777" w:rsidR="00E95F1B" w:rsidRPr="00CF7743" w:rsidRDefault="00E95F1B" w:rsidP="00E95F1B">
      <w:r w:rsidRPr="00CF7743">
        <w:t xml:space="preserve">Другий кадр </w:t>
      </w:r>
      <w:proofErr w:type="spellStart"/>
      <w:r w:rsidRPr="00CF7743">
        <w:t>Farneback</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(3)</w:t>
      </w:r>
    </w:p>
    <w:p w14:paraId="6FE993DF" w14:textId="77777777" w:rsidR="00E95F1B" w:rsidRPr="00CF7743" w:rsidRDefault="00E95F1B" w:rsidP="00E95F1B">
      <w:r w:rsidRPr="00CF7743">
        <w:t xml:space="preserve">Рівність матриць </w:t>
      </w:r>
      <w:proofErr w:type="spellStart"/>
      <w:r w:rsidRPr="00CF7743">
        <w:t>Farneback</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Pr="00CF7743">
        <w:t xml:space="preserve"> (4)</w:t>
      </w:r>
    </w:p>
    <w:p w14:paraId="6EDAB5F7" w14:textId="77777777" w:rsidR="00E95F1B" w:rsidRPr="00CF7743" w:rsidRDefault="00E95F1B" w:rsidP="00E95F1B">
      <w:r w:rsidRPr="00CF7743">
        <w:t xml:space="preserve">Рівність векторів </w:t>
      </w:r>
      <w:proofErr w:type="spellStart"/>
      <w:r w:rsidRPr="00CF7743">
        <w:t>Farneback</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Pr="00CF7743">
        <w:t xml:space="preserve"> (5)</w:t>
      </w:r>
    </w:p>
    <w:p w14:paraId="5783AA8F" w14:textId="77777777" w:rsidR="00E95F1B" w:rsidRPr="00CF7743" w:rsidRDefault="00E95F1B" w:rsidP="00E95F1B">
      <w:r w:rsidRPr="00CF7743">
        <w:t xml:space="preserve">Рівність вільних членів </w:t>
      </w:r>
      <w:proofErr w:type="spellStart"/>
      <w:r w:rsidRPr="00CF7743">
        <w:t>Farneback</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(6)</w:t>
      </w:r>
    </w:p>
    <w:p w14:paraId="71330417" w14:textId="5F36C912" w:rsidR="00E95F1B" w:rsidRPr="00CF7743" w:rsidRDefault="00E95F1B" w:rsidP="00E95F1B">
      <w:r w:rsidRPr="00CF7743">
        <w:t xml:space="preserve">Вектор зміщення </w:t>
      </w:r>
      <w:proofErr w:type="spellStart"/>
      <w:r w:rsidRPr="00CF7743">
        <w:t>Farneback</w:t>
      </w:r>
      <w:proofErr w:type="spellEnd"/>
      <w:r w:rsidRPr="00CF7743">
        <w:t xml:space="preserve"> — </w:t>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Pr="00CF7743">
        <w:t xml:space="preserve"> (7)</w:t>
      </w:r>
    </w:p>
    <w:p w14:paraId="4D30E5E2" w14:textId="77777777" w:rsidR="00E95F1B" w:rsidRPr="00CF7743" w:rsidRDefault="00E95F1B" w:rsidP="00E95F1B">
      <w:r w:rsidRPr="00CF7743">
        <w:t xml:space="preserve">Рівняння оптичного потоку —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Pr="00CF7743">
        <w:t xml:space="preserve"> (8)</w:t>
      </w:r>
    </w:p>
    <w:p w14:paraId="67EFEEEF" w14:textId="77777777" w:rsidR="00E95F1B" w:rsidRPr="00CF7743" w:rsidRDefault="00E95F1B" w:rsidP="00E95F1B">
      <w:r w:rsidRPr="00CF7743">
        <w:t>Система Лукаса-</w:t>
      </w:r>
      <w:proofErr w:type="spellStart"/>
      <w:r w:rsidRPr="00CF7743">
        <w:t>Канаде</w:t>
      </w:r>
      <w:proofErr w:type="spellEnd"/>
      <w:r w:rsidRPr="00CF7743">
        <w:t xml:space="preserve"> — </w:t>
      </w:r>
      <m:oMath>
        <m:box>
          <m:boxPr>
            <m:ctrlPr>
              <w:rPr>
                <w:rFonts w:ascii="Cambria Math" w:hAnsi="Cambria Math"/>
              </w:rPr>
            </m:ctrlPr>
          </m:boxPr>
          <m:e>
            <m:r>
              <w:rPr>
                <w:rFonts w:ascii="Cambria Math" w:hAnsi="Cambria Math"/>
              </w:rPr>
              <m:t>A</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r>
              <w:rPr>
                <w:rFonts w:ascii="Cambria Math" w:hAnsi="Cambria Math"/>
              </w:rPr>
              <m:t>b</m:t>
            </m:r>
          </m:e>
        </m:box>
      </m:oMath>
      <w:r w:rsidRPr="00CF7743">
        <w:t xml:space="preserve"> (9)</w:t>
      </w:r>
    </w:p>
    <w:p w14:paraId="7AAE2CE0" w14:textId="77777777" w:rsidR="00E95F1B" w:rsidRPr="00CF7743" w:rsidRDefault="00E95F1B" w:rsidP="00E95F1B">
      <w:r w:rsidRPr="00CF7743">
        <w:t>Розв'язок Лукаса-</w:t>
      </w:r>
      <w:proofErr w:type="spellStart"/>
      <w:r w:rsidRPr="00CF7743">
        <w:t>Канаде</w:t>
      </w:r>
      <w:proofErr w:type="spellEnd"/>
      <w:r w:rsidRPr="00CF7743">
        <w:t xml:space="preserve"> — </w:t>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Pr="00CF7743">
        <w:t xml:space="preserve"> (10)</w:t>
      </w:r>
    </w:p>
    <w:p w14:paraId="06FC765A" w14:textId="77777777" w:rsidR="00E95F1B" w:rsidRPr="00CF7743" w:rsidRDefault="00E95F1B" w:rsidP="00E95F1B">
      <w:r w:rsidRPr="00CF7743">
        <w:t xml:space="preserve">Функціонал </w:t>
      </w:r>
      <w:proofErr w:type="spellStart"/>
      <w:r w:rsidRPr="00CF7743">
        <w:t>Хорна-Шунка</w:t>
      </w:r>
      <w:proofErr w:type="spellEnd"/>
      <w:r w:rsidRPr="00CF7743">
        <w:t xml:space="preserve"> — </w:t>
      </w:r>
      <m:oMath>
        <m:box>
          <m:boxPr>
            <m:ctrlPr>
              <w:rPr>
                <w:rFonts w:ascii="Cambria Math" w:hAnsi="Cambria Math"/>
              </w:rPr>
            </m:ctrlPr>
          </m:box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dxdy</m:t>
            </m:r>
          </m:e>
        </m:box>
      </m:oMath>
      <w:r w:rsidRPr="00CF7743">
        <w:t xml:space="preserve"> (11)</w:t>
      </w:r>
    </w:p>
    <w:p w14:paraId="1E55209B" w14:textId="3DFD5934" w:rsidR="00E95F1B" w:rsidRPr="00CF7743" w:rsidRDefault="00E95F1B" w:rsidP="00E95F1B">
      <w:r w:rsidRPr="00CF7743">
        <w:t xml:space="preserve">Рівняння Ейлера-Лагранжа (u) —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r>
              <m:rPr>
                <m:sty m:val="p"/>
              </m:rPr>
              <w:rPr>
                <w:rFonts w:ascii="Cambria Math" w:hAnsi="Cambria Math"/>
              </w:rPr>
              <m:t>=0</m:t>
            </m:r>
          </m:e>
        </m:box>
      </m:oMath>
      <w:r w:rsidRPr="00CF7743">
        <w:t xml:space="preserve"> (12)</w:t>
      </w:r>
    </w:p>
    <w:p w14:paraId="42D09FD8" w14:textId="784DDD37" w:rsidR="00E95F1B" w:rsidRPr="00CF7743" w:rsidRDefault="00E95F1B" w:rsidP="00E95F1B">
      <w:r w:rsidRPr="00CF7743">
        <w:t xml:space="preserve">Рівняння Ейлера-Лагранжа (v) —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r>
              <m:rPr>
                <m:sty m:val="p"/>
              </m:rPr>
              <w:rPr>
                <w:rFonts w:ascii="Cambria Math" w:hAnsi="Cambria Math"/>
              </w:rPr>
              <m:t>=0</m:t>
            </m:r>
          </m:e>
        </m:box>
      </m:oMath>
      <w:r w:rsidRPr="00CF7743">
        <w:t xml:space="preserve"> (13)</w:t>
      </w:r>
    </w:p>
    <w:p w14:paraId="5890EA86" w14:textId="791B870E" w:rsidR="00E95F1B" w:rsidRPr="00CF7743" w:rsidRDefault="00E95F1B" w:rsidP="00E95F1B">
      <w:r w:rsidRPr="00CF7743">
        <w:t xml:space="preserve">Ітерація </w:t>
      </w:r>
      <w:proofErr w:type="spellStart"/>
      <w:r w:rsidRPr="00CF7743">
        <w:t>Хорна-Шунка</w:t>
      </w:r>
      <w:proofErr w:type="spellEnd"/>
      <w:r w:rsidRPr="00CF7743">
        <w:t xml:space="preserve"> (u) — </w:t>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(14)</w:t>
      </w:r>
    </w:p>
    <w:p w14:paraId="4A81F457" w14:textId="49BF2706" w:rsidR="00E95F1B" w:rsidRPr="00CF7743" w:rsidRDefault="00E95F1B" w:rsidP="00E95F1B">
      <w:r w:rsidRPr="00CF7743">
        <w:t xml:space="preserve">Ітерація </w:t>
      </w:r>
      <w:proofErr w:type="spellStart"/>
      <w:r w:rsidRPr="00CF7743">
        <w:t>Хорна-Шунка</w:t>
      </w:r>
      <w:proofErr w:type="spellEnd"/>
      <w:r w:rsidRPr="00CF7743">
        <w:t xml:space="preserve"> (v) — </w:t>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(15)</w:t>
      </w:r>
    </w:p>
    <w:p w14:paraId="76878964" w14:textId="1E74F427" w:rsidR="00E95F1B" w:rsidRPr="00CF7743" w:rsidRDefault="00E95F1B" w:rsidP="00E95F1B">
      <w:proofErr w:type="spellStart"/>
      <w:r w:rsidRPr="00CF7743">
        <w:t>FlowNet</w:t>
      </w:r>
      <w:proofErr w:type="spellEnd"/>
      <w:r w:rsidRPr="00CF7743">
        <w:t xml:space="preserve"> </w:t>
      </w:r>
      <w:proofErr w:type="spellStart"/>
      <w:r w:rsidRPr="00CF7743">
        <w:t>енкодер</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e>
                </m:d>
              </m:e>
            </m:d>
          </m:e>
        </m:box>
      </m:oMath>
      <w:r w:rsidRPr="00CF7743">
        <w:t xml:space="preserve"> (16)</w:t>
      </w:r>
    </w:p>
    <w:p w14:paraId="48AEAEB9" w14:textId="4C84F9A2" w:rsidR="00E95F1B" w:rsidRPr="00CF7743" w:rsidRDefault="00E95F1B" w:rsidP="00E95F1B">
      <w:proofErr w:type="spellStart"/>
      <w:r w:rsidRPr="00CF7743">
        <w:t>FlowNet</w:t>
      </w:r>
      <w:proofErr w:type="spellEnd"/>
      <w:r w:rsidRPr="00CF7743">
        <w:t xml:space="preserve"> вихід — </w:t>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Pr="00CF7743">
        <w:t xml:space="preserve"> (17)</w:t>
      </w:r>
    </w:p>
    <w:p w14:paraId="7071D089" w14:textId="77777777" w:rsidR="00E95F1B" w:rsidRPr="00CF7743" w:rsidRDefault="00E95F1B" w:rsidP="00E95F1B">
      <w:proofErr w:type="spellStart"/>
      <w:r w:rsidRPr="00CF7743">
        <w:t>FlowNet</w:t>
      </w:r>
      <w:proofErr w:type="spellEnd"/>
      <w:r w:rsidRPr="00CF7743">
        <w:t xml:space="preserve"> втрати (EPE) —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r w:rsidRPr="00CF7743">
        <w:t xml:space="preserve"> (18)</w:t>
      </w:r>
    </w:p>
    <w:p w14:paraId="595A1619" w14:textId="77777777" w:rsidR="00E95F1B" w:rsidRPr="00CF7743" w:rsidRDefault="00E95F1B" w:rsidP="00E95F1B">
      <w:r w:rsidRPr="00CF7743">
        <w:t xml:space="preserve">Кореляційний об'єм RAFT —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Pr="00CF7743">
        <w:t xml:space="preserve"> (19)</w:t>
      </w:r>
    </w:p>
    <w:p w14:paraId="700EA082" w14:textId="77777777" w:rsidR="00E95F1B" w:rsidRPr="00CF7743" w:rsidRDefault="00E95F1B" w:rsidP="00E95F1B">
      <w:r w:rsidRPr="00CF7743">
        <w:t xml:space="preserve">Оновлення стану RAFT —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box>
      </m:oMath>
      <w:r w:rsidRPr="00CF7743">
        <w:t xml:space="preserve"> (20)</w:t>
      </w:r>
    </w:p>
    <w:p w14:paraId="7C309CD9" w14:textId="685DAB97" w:rsidR="00E95F1B" w:rsidRPr="00CF7743" w:rsidRDefault="00E95F1B" w:rsidP="00E95F1B">
      <w:r w:rsidRPr="00CF7743">
        <w:t xml:space="preserve">GRU-оновлення RAFT — </w:t>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Pr="00CF7743">
        <w:t xml:space="preserve"> (21)</w:t>
      </w:r>
    </w:p>
    <w:p w14:paraId="6FFE3A53" w14:textId="77777777" w:rsidR="00E95F1B" w:rsidRPr="00CF7743" w:rsidRDefault="00E95F1B" w:rsidP="00E95F1B">
      <w:r w:rsidRPr="00CF7743">
        <w:t xml:space="preserve">Перетворення RGB в сіре —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=0.299</m:t>
            </m:r>
            <m:r>
              <w:rPr>
                <w:rFonts w:ascii="Cambria Math" w:hAnsi="Cambria Math"/>
              </w:rPr>
              <m:t>R</m:t>
            </m:r>
            <m:r>
              <m:rPr>
                <m:sty m:val="p"/>
              </m:rPr>
              <w:rPr>
                <w:rFonts w:ascii="Cambria Math" w:hAnsi="Cambria Math"/>
              </w:rPr>
              <m:t>+0.587</m:t>
            </m:r>
            <m:r>
              <w:rPr>
                <w:rFonts w:ascii="Cambria Math" w:hAnsi="Cambria Math"/>
              </w:rPr>
              <m:t>G</m:t>
            </m:r>
            <m:r>
              <m:rPr>
                <m:sty m:val="p"/>
              </m:rPr>
              <w:rPr>
                <w:rFonts w:ascii="Cambria Math" w:hAnsi="Cambria Math"/>
              </w:rPr>
              <m:t>+0.114</m:t>
            </m:r>
            <m:r>
              <w:rPr>
                <w:rFonts w:ascii="Cambria Math" w:hAnsi="Cambria Math"/>
              </w:rPr>
              <m:t>B</m:t>
            </m:r>
          </m:e>
        </m:box>
      </m:oMath>
      <w:r w:rsidRPr="00CF7743">
        <w:t xml:space="preserve"> (22)</w:t>
      </w:r>
    </w:p>
    <w:p w14:paraId="071067FC" w14:textId="015DB295" w:rsidR="00E95F1B" w:rsidRPr="00CF7743" w:rsidRDefault="00E95F1B" w:rsidP="00E95F1B">
      <w:r w:rsidRPr="00CF7743">
        <w:t xml:space="preserve">Ядро Гауса — </w:t>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Pr="00CF7743">
        <w:t xml:space="preserve"> (23)</w:t>
      </w:r>
    </w:p>
    <w:p w14:paraId="1B71DC55" w14:textId="77777777" w:rsidR="00E95F1B" w:rsidRPr="00CF7743" w:rsidRDefault="00E95F1B" w:rsidP="00E95F1B">
      <w:proofErr w:type="spellStart"/>
      <w:r w:rsidRPr="00CF7743">
        <w:t>Blur</w:t>
      </w:r>
      <w:proofErr w:type="spellEnd"/>
      <w:r w:rsidRPr="00CF7743">
        <w:t xml:space="preserve"> глибина (згортка)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box>
      </m:oMath>
      <w:r w:rsidRPr="00CF7743">
        <w:t xml:space="preserve"> (24)</w:t>
      </w:r>
    </w:p>
    <w:p w14:paraId="7A1E5BAD" w14:textId="3C203A2E" w:rsidR="00E95F1B" w:rsidRPr="00CF7743" w:rsidRDefault="00E95F1B" w:rsidP="00E95F1B">
      <w:proofErr w:type="spellStart"/>
      <w:r w:rsidRPr="00CF7743">
        <w:t>Min-Max</w:t>
      </w:r>
      <w:proofErr w:type="spellEnd"/>
      <w:r w:rsidRPr="00CF7743">
        <w:t xml:space="preserve"> нормалізація </w:t>
      </w:r>
      <w:proofErr w:type="spellStart"/>
      <w:r w:rsidRPr="00CF7743">
        <w:t>Blur</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den>
            </m:f>
            <m:r>
              <m:rPr>
                <m:sty m:val="p"/>
              </m:rPr>
              <w:rPr>
                <w:rFonts w:ascii="Cambria Math" w:hAnsi="Cambria Math"/>
              </w:rPr>
              <m:t>×255</m:t>
            </m:r>
          </m:e>
        </m:box>
      </m:oMath>
      <w:r w:rsidRPr="00CF7743">
        <w:t xml:space="preserve"> (25)</w:t>
      </w:r>
    </w:p>
    <w:p w14:paraId="79B001E4" w14:textId="77777777" w:rsidR="00E95F1B" w:rsidRPr="00CF7743" w:rsidRDefault="00E95F1B" w:rsidP="00E95F1B">
      <w:r w:rsidRPr="00CF7743">
        <w:t xml:space="preserve">Оператор Лапласа — </w:t>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den>
            </m:f>
          </m:e>
        </m:box>
      </m:oMath>
      <w:r w:rsidRPr="00CF7743">
        <w:t xml:space="preserve"> (26)</w:t>
      </w:r>
    </w:p>
    <w:p w14:paraId="70458661" w14:textId="77777777" w:rsidR="00E95F1B" w:rsidRPr="00CF7743" w:rsidRDefault="00E95F1B" w:rsidP="00E95F1B">
      <w:r w:rsidRPr="00CF7743">
        <w:t xml:space="preserve">Дискретний Лаплас — </w:t>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-1)-4</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Pr="00CF7743">
        <w:t xml:space="preserve"> (27)</w:t>
      </w:r>
    </w:p>
    <w:p w14:paraId="36412F80" w14:textId="77777777" w:rsidR="00E95F1B" w:rsidRPr="00CF7743" w:rsidRDefault="00E95F1B" w:rsidP="00E95F1B">
      <w:r w:rsidRPr="00CF7743">
        <w:t xml:space="preserve">Ядро Лапласа — </w:t>
      </w:r>
      <m:oMath>
        <m:box>
          <m:boxPr>
            <m:ctrlPr>
              <w:rPr>
                <w:rFonts w:ascii="Cambria Math" w:hAnsi="Cambria Math"/>
              </w:rPr>
            </m:ctrlPr>
          </m:boxPr>
          <m:e>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Pr="00CF7743">
        <w:t xml:space="preserve"> (28)</w:t>
      </w:r>
    </w:p>
    <w:p w14:paraId="7DC80981" w14:textId="77777777" w:rsidR="00E95F1B" w:rsidRPr="00CF7743" w:rsidRDefault="00E95F1B" w:rsidP="00E95F1B">
      <w:proofErr w:type="spellStart"/>
      <w:r w:rsidRPr="00CF7743">
        <w:t>Gradient</w:t>
      </w:r>
      <w:proofErr w:type="spellEnd"/>
      <w:r w:rsidRPr="00CF7743">
        <w:t xml:space="preserve"> глибина (Лаплас)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r>
              <m:rPr>
                <m:sty m:val="p"/>
              </m:rPr>
              <w:rPr>
                <w:rFonts w:ascii="Cambria Math" w:hAnsi="Cambria Math"/>
              </w:rPr>
              <m:t>|</m:t>
            </m:r>
          </m:e>
        </m:box>
      </m:oMath>
      <w:r w:rsidRPr="00CF7743">
        <w:t xml:space="preserve"> (29)</w:t>
      </w:r>
    </w:p>
    <w:p w14:paraId="7E21890E" w14:textId="77777777" w:rsidR="00E95F1B" w:rsidRPr="00CF7743" w:rsidRDefault="00E95F1B" w:rsidP="00E95F1B">
      <w:r w:rsidRPr="00CF7743">
        <w:lastRenderedPageBreak/>
        <w:t xml:space="preserve">Розширене ядро Лапласа — </w:t>
      </w:r>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-8</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
                  </m:e>
                </m:box>
              </m:e>
            </m:d>
          </m:e>
        </m:box>
      </m:oMath>
      <w:r w:rsidRPr="00CF7743">
        <w:t xml:space="preserve"> (30)</w:t>
      </w:r>
    </w:p>
    <w:p w14:paraId="6793CD34" w14:textId="77777777" w:rsidR="00E95F1B" w:rsidRPr="00CF7743" w:rsidRDefault="00E95F1B" w:rsidP="00E95F1B">
      <w:r w:rsidRPr="00CF7743">
        <w:t xml:space="preserve">Ядра </w:t>
      </w:r>
      <w:proofErr w:type="spellStart"/>
      <w:r w:rsidRPr="00CF7743">
        <w:t>Собеля</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Pr="00CF7743">
        <w:t xml:space="preserve"> (31)</w:t>
      </w:r>
    </w:p>
    <w:p w14:paraId="2C342C1E" w14:textId="77777777" w:rsidR="00E95F1B" w:rsidRPr="00CF7743" w:rsidRDefault="00E95F1B" w:rsidP="00E95F1B">
      <w:proofErr w:type="spellStart"/>
      <w:r w:rsidRPr="00CF7743">
        <w:t>Gradient</w:t>
      </w:r>
      <w:proofErr w:type="spellEnd"/>
      <w:r w:rsidRPr="00CF7743">
        <w:t xml:space="preserve"> глибина (</w:t>
      </w:r>
      <w:proofErr w:type="spellStart"/>
      <w:r w:rsidRPr="00CF7743">
        <w:t>Собель</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r>
                              <w:rPr>
                                <w:rFonts w:ascii="Cambria Math" w:hAnsi="Cambria Math"/>
                              </w:rPr>
                              <m:t>G</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m:rPr>
                                <m:sty m:val="p"/>
                              </m:rPr>
                              <w:rPr>
                                <w:rFonts w:ascii="Cambria Math" w:hAnsi="Cambria Math"/>
                              </w:rPr>
                              <m:t>2</m:t>
                            </m:r>
                          </m:sup>
                        </m:sSubSup>
                      </m:e>
                    </m:box>
                  </m:e>
                </m:box>
              </m:e>
            </m:rad>
          </m:e>
        </m:box>
      </m:oMath>
      <w:r w:rsidRPr="00CF7743">
        <w:t xml:space="preserve"> (32)</w:t>
      </w:r>
    </w:p>
    <w:p w14:paraId="688D47C6" w14:textId="77777777" w:rsidR="00E95F1B" w:rsidRPr="00CF7743" w:rsidRDefault="00E95F1B" w:rsidP="00E95F1B">
      <w:proofErr w:type="spellStart"/>
      <w:r w:rsidRPr="00CF7743">
        <w:t>MiDaS</w:t>
      </w:r>
      <w:proofErr w:type="spellEnd"/>
      <w:r w:rsidRPr="00CF7743">
        <w:t xml:space="preserve"> відносна глибина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β</m:t>
            </m:r>
          </m:e>
        </m:box>
      </m:oMath>
      <w:r w:rsidRPr="00CF7743">
        <w:t xml:space="preserve"> (33)</w:t>
      </w:r>
    </w:p>
    <w:p w14:paraId="0F075EB5" w14:textId="77777777" w:rsidR="00E95F1B" w:rsidRPr="00CF7743" w:rsidRDefault="00E95F1B" w:rsidP="00E95F1B">
      <w:proofErr w:type="spellStart"/>
      <w:r w:rsidRPr="00CF7743">
        <w:t>MiDaS</w:t>
      </w:r>
      <w:proofErr w:type="spellEnd"/>
      <w:r w:rsidRPr="00CF7743">
        <w:t xml:space="preserve"> </w:t>
      </w:r>
      <w:proofErr w:type="spellStart"/>
      <w:r w:rsidRPr="00CF7743">
        <w:t>багатомасштабна</w:t>
      </w:r>
      <w:proofErr w:type="spellEnd"/>
      <w:r w:rsidRPr="00CF7743">
        <w:t xml:space="preserve"> втрата — </w:t>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box>
      </m:oMath>
      <w:r w:rsidRPr="00CF7743">
        <w:t xml:space="preserve"> (34)</w:t>
      </w:r>
    </w:p>
    <w:p w14:paraId="28C90F2F" w14:textId="77777777" w:rsidR="00E95F1B" w:rsidRPr="00CF7743" w:rsidRDefault="00E95F1B" w:rsidP="00E95F1B">
      <w:proofErr w:type="spellStart"/>
      <w:r w:rsidRPr="00CF7743">
        <w:t>MiDaS</w:t>
      </w:r>
      <w:proofErr w:type="spellEnd"/>
      <w:r w:rsidRPr="00CF7743">
        <w:t xml:space="preserve"> інваріантна втрата —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CF7743">
        <w:t xml:space="preserve"> (35)</w:t>
      </w:r>
    </w:p>
    <w:p w14:paraId="44585837" w14:textId="77777777" w:rsidR="00E95F1B" w:rsidRPr="00CF7743" w:rsidRDefault="00E95F1B" w:rsidP="00E95F1B">
      <w:r w:rsidRPr="00CF7743">
        <w:t>DPT увага (</w:t>
      </w:r>
      <w:proofErr w:type="spellStart"/>
      <w:r w:rsidRPr="00CF7743">
        <w:t>Attention</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(36)</w:t>
      </w:r>
    </w:p>
    <w:p w14:paraId="0C3CFD2A" w14:textId="77777777" w:rsidR="00E95F1B" w:rsidRPr="00CF7743" w:rsidRDefault="00E95F1B" w:rsidP="00E95F1B">
      <w:r w:rsidRPr="00CF7743">
        <w:t xml:space="preserve">DPT токени —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Pr="00CF7743">
        <w:t xml:space="preserve"> (37)</w:t>
      </w:r>
    </w:p>
    <w:p w14:paraId="1AC8FD2A" w14:textId="77777777" w:rsidR="00E95F1B" w:rsidRPr="00CF7743" w:rsidRDefault="00E95F1B" w:rsidP="00E95F1B">
      <w:r w:rsidRPr="00CF7743">
        <w:t xml:space="preserve">DPT шари </w:t>
      </w:r>
      <w:proofErr w:type="spellStart"/>
      <w:r w:rsidRPr="00CF7743">
        <w:t>трансформера</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r>
              <m:rPr>
                <m:sty m:val="p"/>
              </m:rPr>
              <w:rPr>
                <w:rFonts w:ascii="Cambria Math" w:hAnsi="Cambria Math"/>
              </w:rPr>
              <m:t>(</m:t>
            </m:r>
            <m:box>
              <m:boxPr>
                <m:ctrlPr>
                  <w:rPr>
                    <w:rFonts w:ascii="Cambria Math" w:hAnsi="Cambria Math"/>
                  </w:rPr>
                </m:ctrlPr>
              </m:boxPr>
              <m:e>
                <m:r>
                  <m:rPr>
                    <m:sty m:val="p"/>
                  </m:rPr>
                  <w:rPr>
                    <w:rFonts w:ascii="Cambria Math" w:hAnsi="Cambria Math"/>
                  </w:rPr>
                  <m:t>LN</m:t>
                </m:r>
              </m:e>
            </m:box>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Pr="00CF7743">
        <w:t xml:space="preserve"> (38)</w:t>
      </w:r>
    </w:p>
    <w:p w14:paraId="2BA503FC" w14:textId="77777777" w:rsidR="00E95F1B" w:rsidRPr="00CF7743" w:rsidRDefault="00E95F1B" w:rsidP="00E95F1B">
      <w:proofErr w:type="spellStart"/>
      <w:r w:rsidRPr="00CF7743">
        <w:t>GeoNet</w:t>
      </w:r>
      <w:proofErr w:type="spellEnd"/>
      <w:r w:rsidRPr="00CF7743">
        <w:t xml:space="preserve"> фотометрична узгодженість —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e>
        </m:box>
      </m:oMath>
      <w:r w:rsidRPr="00CF7743">
        <w:t xml:space="preserve"> (39)</w:t>
      </w:r>
    </w:p>
    <w:p w14:paraId="74969836" w14:textId="77777777" w:rsidR="00E95F1B" w:rsidRPr="00CF7743" w:rsidRDefault="00E95F1B" w:rsidP="00E95F1B">
      <w:proofErr w:type="spellStart"/>
      <w:r w:rsidRPr="00CF7743">
        <w:t>GeoNet</w:t>
      </w:r>
      <w:proofErr w:type="spellEnd"/>
      <w:r w:rsidRPr="00CF7743">
        <w:t xml:space="preserve"> геометрична модель —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r>
              <m:rPr>
                <m:sty m:val="p"/>
              </m:rPr>
              <w:rPr>
                <w:rFonts w:ascii="Cambria Math" w:hAnsi="Cambria Math"/>
              </w:rPr>
              <m:t>(</m:t>
            </m:r>
            <m:r>
              <w:rPr>
                <w:rFonts w:ascii="Cambria Math" w:hAnsi="Cambria Math"/>
              </w:rPr>
              <m:t>p</m:t>
            </m:r>
            <m:r>
              <m:rPr>
                <m:sty m:val="p"/>
              </m:rPr>
              <w:rPr>
                <w:rFonts w:ascii="Cambria Math" w:hAnsi="Cambria Math"/>
              </w:rPr>
              <m:t>)</m:t>
            </m:r>
          </m:e>
        </m:box>
      </m:oMath>
      <w:r w:rsidRPr="00CF7743">
        <w:t xml:space="preserve"> (40)</w:t>
      </w:r>
    </w:p>
    <w:p w14:paraId="505A3C43" w14:textId="77777777" w:rsidR="00E95F1B" w:rsidRPr="00CF7743" w:rsidRDefault="00E95F1B" w:rsidP="00E95F1B">
      <w:r w:rsidRPr="00CF7743">
        <w:t xml:space="preserve">Швидкість об'єкта (дискретна) — </w:t>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Ω</m:t>
                    </m:r>
                  </m:e>
                </m:box>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nary>
          </m:e>
        </m:box>
      </m:oMath>
      <w:r w:rsidRPr="00CF7743">
        <w:t xml:space="preserve"> (41)</w:t>
      </w:r>
    </w:p>
    <w:p w14:paraId="30C6BEDE" w14:textId="77777777" w:rsidR="00E95F1B" w:rsidRPr="00CF7743" w:rsidRDefault="00E95F1B" w:rsidP="00E95F1B">
      <w:r w:rsidRPr="00CF7743">
        <w:t xml:space="preserve">Швидкість об'єкта (інтегральна) — </w:t>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t>
                    </m:r>
                    <m:r>
                      <w:rPr>
                        <w:rFonts w:ascii="Cambria Math" w:hAnsi="Cambria Math"/>
                      </w:rPr>
                      <m:t>Ω</m:t>
                    </m:r>
                    <m:r>
                      <m:rPr>
                        <m:sty m:val="p"/>
                      </m:rPr>
                      <w:rPr>
                        <w:rFonts w:ascii="Cambria Math" w:hAnsi="Cambria Math"/>
                      </w:rPr>
                      <m:t>|</m:t>
                    </m:r>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r>
                  <w:rPr>
                    <w:rFonts w:ascii="Cambria Math" w:hAnsi="Cambria Math"/>
                  </w:rPr>
                  <m:t>dxdy</m:t>
                </m:r>
              </m:e>
            </m:nary>
          </m:e>
        </m:box>
      </m:oMath>
      <w:r w:rsidRPr="00CF7743">
        <w:t xml:space="preserve"> (42)</w:t>
      </w:r>
    </w:p>
    <w:p w14:paraId="53950D09" w14:textId="77777777" w:rsidR="00E95F1B" w:rsidRPr="00CF7743" w:rsidRDefault="00E95F1B" w:rsidP="00E95F1B">
      <w:r w:rsidRPr="00CF7743">
        <w:t xml:space="preserve">Кут напрямку в точці — </w:t>
      </w:r>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num>
                          <m:den>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den>
                        </m:f>
                      </m:e>
                    </m:box>
                  </m:e>
                </m:d>
              </m:e>
            </m:box>
          </m:e>
        </m:box>
      </m:oMath>
      <w:r w:rsidRPr="00CF7743">
        <w:t xml:space="preserve"> (43)</w:t>
      </w:r>
    </w:p>
    <w:p w14:paraId="1821E990" w14:textId="77777777" w:rsidR="00E95F1B" w:rsidRPr="00CF7743" w:rsidRDefault="00E95F1B" w:rsidP="00E95F1B">
      <w:r w:rsidRPr="00CF7743">
        <w:t xml:space="preserve">Напрямок руху (векторне усереднення) — </w:t>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e>
                            </m:box>
                          </m:den>
                        </m:f>
                      </m:e>
                    </m:box>
                  </m:e>
                </m:d>
              </m:e>
            </m:box>
          </m:e>
        </m:box>
      </m:oMath>
      <w:r w:rsidRPr="00CF7743">
        <w:t xml:space="preserve"> (44)</w:t>
      </w:r>
    </w:p>
    <w:p w14:paraId="680A043D" w14:textId="77777777" w:rsidR="00E95F1B" w:rsidRPr="00CF7743" w:rsidRDefault="00E95F1B" w:rsidP="00E95F1B">
      <w:r w:rsidRPr="00CF7743">
        <w:t xml:space="preserve">Напрямок руху (арифметичне середнє) — </w:t>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e>
                            </m:box>
                          </m:num>
                          <m:den>
                            <m:box>
                              <m:boxPr>
                                <m:ctrlPr>
                                  <w:rPr>
                                    <w:rFonts w:ascii="Cambria Math" w:hAnsi="Cambria Math"/>
                                  </w:rPr>
                                </m:ctrlPr>
                              </m:boxPr>
                              <m:e>
                                <m:r>
                                  <w:rPr>
                                    <w:rFonts w:ascii="Cambria Math" w:hAnsi="Cambria Math"/>
                                  </w:rPr>
                                  <m:t>u</m:t>
                                </m:r>
                              </m:e>
                            </m:box>
                          </m:den>
                        </m:f>
                      </m:e>
                    </m:box>
                  </m:e>
                </m:d>
              </m:e>
            </m:box>
          </m:e>
        </m:box>
      </m:oMath>
      <w:r w:rsidRPr="00CF7743">
        <w:t xml:space="preserve"> (45)</w:t>
      </w:r>
    </w:p>
    <w:p w14:paraId="63518A93" w14:textId="77777777" w:rsidR="00E95F1B" w:rsidRPr="00CF7743" w:rsidRDefault="00E95F1B" w:rsidP="00E95F1B">
      <w:r w:rsidRPr="00CF7743">
        <w:t xml:space="preserve">Центр об'єкта (X) —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(46)</w:t>
      </w:r>
    </w:p>
    <w:p w14:paraId="4A3E1141" w14:textId="77777777" w:rsidR="00E95F1B" w:rsidRPr="00CF7743" w:rsidRDefault="00E95F1B" w:rsidP="00E95F1B">
      <w:r w:rsidRPr="00CF7743">
        <w:t xml:space="preserve">Центр об'єкта (Y) — </w:t>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(47)</w:t>
      </w:r>
    </w:p>
    <w:p w14:paraId="4A28BB03" w14:textId="77777777" w:rsidR="00E95F1B" w:rsidRPr="00CF7743" w:rsidRDefault="00E95F1B" w:rsidP="00E95F1B">
      <w:r w:rsidRPr="00CF7743">
        <w:t xml:space="preserve">Глибина об'єкта (медіана) — </w:t>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Ω</m:t>
            </m:r>
            <m:r>
              <m:rPr>
                <m:sty m:val="p"/>
              </m:rPr>
              <w:rPr>
                <w:rFonts w:ascii="Cambria Math" w:hAnsi="Cambria Math"/>
              </w:rPr>
              <m:t>}</m:t>
            </m:r>
          </m:e>
        </m:box>
      </m:oMath>
      <w:r w:rsidRPr="00CF7743">
        <w:t xml:space="preserve"> (48)</w:t>
      </w:r>
    </w:p>
    <w:p w14:paraId="179B381C" w14:textId="77777777" w:rsidR="00E95F1B" w:rsidRPr="00CF7743" w:rsidRDefault="00E95F1B" w:rsidP="00E95F1B">
      <w:r w:rsidRPr="00CF7743">
        <w:t xml:space="preserve">Глибина об'єкта (середнє) — </w:t>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t>
                    </m:r>
                    <m:r>
                      <w:rPr>
                        <w:rFonts w:ascii="Cambria Math" w:hAnsi="Cambria Math"/>
                      </w:rPr>
                      <m:t>Ω</m:t>
                    </m:r>
                    <m:r>
                      <m:rPr>
                        <m:sty m:val="p"/>
                      </m:rPr>
                      <w:rPr>
                        <w:rFonts w:ascii="Cambria Math" w:hAnsi="Cambria Math"/>
                      </w:rPr>
                      <m:t>|</m:t>
                    </m:r>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dxdy</m:t>
                </m:r>
              </m:e>
            </m:nary>
          </m:e>
        </m:box>
      </m:oMath>
      <w:r w:rsidRPr="00CF7743">
        <w:t xml:space="preserve"> (49)</w:t>
      </w:r>
    </w:p>
    <w:p w14:paraId="38C451BB" w14:textId="77777777" w:rsidR="00E95F1B" w:rsidRPr="00CF7743" w:rsidRDefault="00E95F1B" w:rsidP="00E95F1B">
      <w:r w:rsidRPr="00CF7743">
        <w:t xml:space="preserve">Траєкторія об'єкта — </w:t>
      </w:r>
      <m:oMath>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e>
        </m:box>
      </m:oMath>
      <w:r w:rsidRPr="00CF7743">
        <w:t xml:space="preserve"> (50)</w:t>
      </w:r>
    </w:p>
    <w:p w14:paraId="5E803851" w14:textId="77777777" w:rsidR="00E95F1B" w:rsidRPr="00CF7743" w:rsidRDefault="00E95F1B" w:rsidP="00E95F1B">
      <w:r w:rsidRPr="00CF7743">
        <w:t xml:space="preserve">Згладжена траєкторія — </w:t>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r>
                  <m:rPr>
                    <m:sty m:val="p"/>
                  </m:rPr>
                  <w:rPr>
                    <w:rFonts w:ascii="Cambria Math" w:hAnsi="Cambria Math"/>
                  </w:rPr>
                  <m:t>)</m:t>
                </m:r>
              </m:e>
            </m:nary>
          </m:e>
        </m:box>
      </m:oMath>
      <w:r w:rsidRPr="00CF7743">
        <w:t xml:space="preserve"> (51)</w:t>
      </w:r>
    </w:p>
    <w:p w14:paraId="77FD5CE8" w14:textId="77777777" w:rsidR="00E95F1B" w:rsidRPr="00CF7743" w:rsidRDefault="00E95F1B" w:rsidP="00E95F1B">
      <w:r w:rsidRPr="00CF7743">
        <w:t xml:space="preserve">Прискорення об'єкта — </w:t>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e>
                </m:box>
              </m:num>
              <m:den>
                <m:box>
                  <m:boxPr>
                    <m:ctrlPr>
                      <w:rPr>
                        <w:rFonts w:ascii="Cambria Math" w:hAnsi="Cambria Math"/>
                      </w:rPr>
                    </m:ctrlPr>
                  </m:boxPr>
                  <m:e>
                    <m:r>
                      <w:rPr>
                        <w:rFonts w:ascii="Cambria Math" w:hAnsi="Cambria Math"/>
                      </w:rPr>
                      <m:t>Δt</m:t>
                    </m:r>
                  </m:e>
                </m:box>
              </m:den>
            </m:f>
          </m:e>
        </m:box>
      </m:oMath>
      <w:r w:rsidRPr="00CF7743">
        <w:t xml:space="preserve"> (52)</w:t>
      </w:r>
    </w:p>
    <w:p w14:paraId="4DE2162F" w14:textId="77777777" w:rsidR="00E95F1B" w:rsidRPr="00CF7743" w:rsidRDefault="00E95F1B" w:rsidP="00E95F1B">
      <w:proofErr w:type="spellStart"/>
      <w:r w:rsidRPr="00CF7743">
        <w:t>Bagging</w:t>
      </w:r>
      <w:proofErr w:type="spellEnd"/>
      <w:r w:rsidRPr="00CF7743">
        <w:t xml:space="preserve"> (усереднення) — </w:t>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nary>
          </m:e>
        </m:box>
      </m:oMath>
      <w:r w:rsidRPr="00CF7743">
        <w:t xml:space="preserve"> (53)</w:t>
      </w:r>
    </w:p>
    <w:p w14:paraId="7579E41C" w14:textId="77777777" w:rsidR="00E95F1B" w:rsidRPr="00CF7743" w:rsidRDefault="00E95F1B" w:rsidP="00E95F1B">
      <w:proofErr w:type="spellStart"/>
      <w:r w:rsidRPr="00CF7743">
        <w:t>Boosting</w:t>
      </w:r>
      <w:proofErr w:type="spellEnd"/>
      <w:r w:rsidRPr="00CF7743">
        <w:t xml:space="preserve"> (зважена сума) — </w:t>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nary>
          </m:e>
        </m:box>
      </m:oMath>
      <w:r w:rsidRPr="00CF7743">
        <w:t xml:space="preserve"> (54)</w:t>
      </w:r>
    </w:p>
    <w:p w14:paraId="6030FA9C" w14:textId="77777777" w:rsidR="00E95F1B" w:rsidRPr="00CF7743" w:rsidRDefault="00E95F1B" w:rsidP="00E95F1B">
      <w:proofErr w:type="spellStart"/>
      <w:r w:rsidRPr="00CF7743">
        <w:t>Boosting</w:t>
      </w:r>
      <w:proofErr w:type="spellEnd"/>
      <w:r w:rsidRPr="00CF7743">
        <w:t xml:space="preserve"> ваги моделей — </w:t>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Pr="00CF7743">
        <w:t xml:space="preserve"> (55)</w:t>
      </w:r>
    </w:p>
    <w:p w14:paraId="520B1700" w14:textId="77777777" w:rsidR="00E95F1B" w:rsidRPr="00CF7743" w:rsidRDefault="00E95F1B" w:rsidP="00E95F1B">
      <w:r w:rsidRPr="00CF7743">
        <w:t xml:space="preserve">Маска помилок </w:t>
      </w:r>
      <w:proofErr w:type="spellStart"/>
      <w:r w:rsidRPr="00CF7743">
        <w:t>Boosting</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r>
              <m:rPr>
                <m:sty m:val="p"/>
              </m:rPr>
              <w:rPr>
                <w:rFonts w:ascii="Cambria Math" w:hAnsi="Cambria Math"/>
              </w:rPr>
              <m:t>(</m:t>
            </m:r>
            <m:r>
              <w:rPr>
                <w:rFonts w:ascii="Cambria Math" w:hAnsi="Cambria Math"/>
              </w:rPr>
              <m:t>x</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τ</m:t>
                                  </m:r>
                                </m:e>
                              </m:box>
                            </m:e>
                          </m:mr>
                        </m:m>
                      </m:e>
                    </m:box>
                  </m:e>
                </m:d>
              </m:e>
            </m:box>
          </m:e>
        </m:box>
      </m:oMath>
      <w:r w:rsidRPr="00CF7743">
        <w:t xml:space="preserve"> (56)</w:t>
      </w:r>
    </w:p>
    <w:p w14:paraId="0E7E3D29" w14:textId="77777777" w:rsidR="00E95F1B" w:rsidRPr="00CF7743" w:rsidRDefault="00E95F1B" w:rsidP="00E95F1B">
      <w:r w:rsidRPr="00CF7743">
        <w:t xml:space="preserve">DETR увага (загальна)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(57)</w:t>
      </w:r>
    </w:p>
    <w:p w14:paraId="1BFCFF6D" w14:textId="77777777" w:rsidR="00E95F1B" w:rsidRPr="00CF7743" w:rsidRDefault="00E95F1B" w:rsidP="00E95F1B">
      <w:r w:rsidRPr="00CF7743">
        <w:lastRenderedPageBreak/>
        <w:t xml:space="preserve">DETR багатоголова увага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e>
        </m:box>
      </m:oMath>
      <w:r w:rsidRPr="00CF7743">
        <w:t xml:space="preserve"> (58)</w:t>
      </w:r>
    </w:p>
    <w:p w14:paraId="53DFAE8C" w14:textId="77777777" w:rsidR="00E95F1B" w:rsidRPr="00CF7743" w:rsidRDefault="00E95F1B" w:rsidP="00E95F1B">
      <w:r w:rsidRPr="00CF7743">
        <w:t xml:space="preserve">DETR голова уваги — </w:t>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r>
              <m:rPr>
                <m:sty m:val="p"/>
              </m:rPr>
              <w:rPr>
                <w:rFonts w:ascii="Cambria Math" w:hAnsi="Cambria Math"/>
              </w:rPr>
              <m:t>(</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e>
        </m:box>
      </m:oMath>
      <w:r w:rsidRPr="00CF7743">
        <w:t xml:space="preserve"> (59)</w:t>
      </w:r>
    </w:p>
    <w:p w14:paraId="4738024E" w14:textId="77777777" w:rsidR="00E95F1B" w:rsidRPr="00CF7743" w:rsidRDefault="00E95F1B" w:rsidP="00E95F1B">
      <w:r w:rsidRPr="00CF7743">
        <w:t xml:space="preserve">Угорське парування DETR — </w:t>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r>
                      <m:rPr>
                        <m:sty m:val="p"/>
                      </m:rPr>
                      <w:rPr>
                        <w:rFonts w:ascii="Cambria Math" w:hAnsi="Cambria Math"/>
                      </w:rPr>
                      <m:t>(</m:t>
                    </m:r>
                    <m:r>
                      <w:rPr>
                        <w:rFonts w:ascii="Cambria Math" w:hAnsi="Cambria Math"/>
                      </w:rPr>
                      <m:t>i</m:t>
                    </m:r>
                    <m:r>
                      <m:rPr>
                        <m:sty m:val="p"/>
                      </m:rPr>
                      <w:rPr>
                        <w:rFonts w:ascii="Cambria Math" w:hAnsi="Cambria Math"/>
                      </w:rPr>
                      <m:t>)</m:t>
                    </m:r>
                  </m:e>
                </m:box>
              </m:sub>
            </m:sSub>
            <m:r>
              <m:rPr>
                <m:sty m:val="p"/>
              </m:rPr>
              <w:rPr>
                <w:rFonts w:ascii="Cambria Math" w:hAnsi="Cambria Math"/>
              </w:rPr>
              <m:t>)</m:t>
            </m:r>
          </m:e>
        </m:box>
      </m:oMath>
      <w:r w:rsidRPr="00CF7743">
        <w:t xml:space="preserve"> (60)</w:t>
      </w:r>
    </w:p>
    <w:p w14:paraId="4ABD552F" w14:textId="77777777" w:rsidR="00E95F1B" w:rsidRPr="00CF7743" w:rsidRDefault="00E95F1B" w:rsidP="00E95F1B">
      <w:r w:rsidRPr="00CF7743">
        <w:t xml:space="preserve">Угорська втрата DETR —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m:t>
                    </m:r>
                    <m:r>
                      <w:rPr>
                        <w:rFonts w:ascii="Cambria Math" w:hAnsi="Cambria Math"/>
                      </w:rPr>
                      <m:t>i</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r>
              <m:rPr>
                <m:sty m:val="p"/>
              </m:rPr>
              <w:rPr>
                <w:rFonts w:ascii="Cambria Math" w:hAnsi="Cambria Math"/>
              </w:rPr>
              <m:t>]</m:t>
            </m:r>
          </m:e>
        </m:box>
      </m:oMath>
      <w:r w:rsidRPr="00CF7743">
        <w:t xml:space="preserve"> (61)</w:t>
      </w:r>
    </w:p>
    <w:p w14:paraId="5C79C6A9" w14:textId="77777777" w:rsidR="00E95F1B" w:rsidRPr="00CF7743" w:rsidRDefault="00E95F1B" w:rsidP="00E95F1B">
      <w:proofErr w:type="spellStart"/>
      <w:r w:rsidRPr="00CF7743">
        <w:t>Box</w:t>
      </w:r>
      <w:proofErr w:type="spellEnd"/>
      <w:r w:rsidRPr="00CF7743">
        <w:t xml:space="preserve"> </w:t>
      </w:r>
      <w:proofErr w:type="spellStart"/>
      <w:r w:rsidRPr="00CF7743">
        <w:t>loss</w:t>
      </w:r>
      <w:proofErr w:type="spellEnd"/>
      <w:r w:rsidRPr="00CF7743">
        <w:t xml:space="preserve"> DETR —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Pr="00CF7743">
        <w:t xml:space="preserve"> (62)</w:t>
      </w:r>
    </w:p>
    <w:p w14:paraId="46C73263" w14:textId="77777777" w:rsidR="00E95F1B" w:rsidRPr="00CF7743" w:rsidRDefault="00E95F1B" w:rsidP="00E95F1B">
      <w:r w:rsidRPr="00CF7743">
        <w:t>EPE (</w:t>
      </w:r>
      <w:proofErr w:type="spellStart"/>
      <w:r w:rsidRPr="00CF7743">
        <w:t>End-Point</w:t>
      </w:r>
      <w:proofErr w:type="spellEnd"/>
      <w:r w:rsidRPr="00CF7743">
        <w:t xml:space="preserve"> </w:t>
      </w:r>
      <w:proofErr w:type="spellStart"/>
      <w:r w:rsidRPr="00CF7743">
        <w:t>Error</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r>
                          <w:rPr>
                            <w:rFonts w:ascii="Cambria Math" w:hAnsi="Cambria Math"/>
                          </w:rPr>
                          <m:t>u</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(63)</w:t>
      </w:r>
    </w:p>
    <w:p w14:paraId="62E4D681" w14:textId="77777777" w:rsidR="00E95F1B" w:rsidRPr="00CF7743" w:rsidRDefault="00E95F1B" w:rsidP="00E95F1B">
      <w:r w:rsidRPr="00CF7743">
        <w:t>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∑arccos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u</m:t>
                                </m:r>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r>
                                  <m:rPr>
                                    <m:sty m:val="p"/>
                                  </m:rPr>
                                  <w:rPr>
                                    <w:rFonts w:ascii="Cambria Math" w:hAnsi="Cambria Math"/>
                                  </w:rPr>
                                  <m:t>+</m:t>
                                </m:r>
                                <m:r>
                                  <w:rPr>
                                    <w:rFonts w:ascii="Cambria Math" w:hAnsi="Cambria Math"/>
                                  </w:rPr>
                                  <m:t>v</m:t>
                                </m:r>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+1</m:t>
                                            </m:r>
                                          </m:e>
                                        </m:box>
                                      </m:e>
                                    </m:box>
                                  </m:e>
                                </m:rad>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p>
                                                <m:r>
                                                  <m:rPr>
                                                    <m:sty m:val="p"/>
                                                  </m:rPr>
                                                  <w:rPr>
                                                    <w:rFonts w:ascii="Cambria Math" w:hAnsi="Cambria Math"/>
                                                  </w:rPr>
                                                  <m:t>2</m:t>
                                                </m:r>
                                              </m:sup>
                                            </m:sSup>
                                            <m:r>
                                              <m:rPr>
                                                <m:sty m:val="p"/>
                                              </m:rPr>
                                              <w:rPr>
                                                <w:rFonts w:ascii="Cambria Math" w:hAnsi="Cambria Math"/>
                                              </w:rPr>
                                              <m:t>+1</m:t>
                                            </m:r>
                                          </m:e>
                                        </m:box>
                                      </m:e>
                                    </m:box>
                                  </m:e>
                                </m:rad>
                              </m:e>
                            </m:box>
                          </m:den>
                        </m:f>
                      </m:e>
                    </m:box>
                  </m:e>
                </m:d>
              </m:e>
            </m:box>
          </m:e>
        </m:box>
      </m:oMath>
      <w:r w:rsidRPr="00CF7743">
        <w:t xml:space="preserve"> (64)</w:t>
      </w:r>
    </w:p>
    <w:p w14:paraId="00060B34" w14:textId="77777777" w:rsidR="00E95F1B" w:rsidRPr="00CF7743" w:rsidRDefault="00E95F1B" w:rsidP="00E95F1B">
      <w:r w:rsidRPr="00CF7743">
        <w:t>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
                          <w:rPr>
                            <w:rFonts w:ascii="Cambria Math" w:hAnsi="Cambria Math"/>
                          </w:rPr>
                          <m:t>d</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(65)</w:t>
      </w:r>
    </w:p>
    <w:p w14:paraId="02E8726E" w14:textId="77777777" w:rsidR="00E95F1B" w:rsidRPr="00CF7743" w:rsidRDefault="00E95F1B" w:rsidP="00E95F1B">
      <w:r w:rsidRPr="00CF7743">
        <w:t>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
              <w:rPr>
                <w:rFonts w:ascii="Cambria Math" w:hAnsi="Cambria Math"/>
              </w:rPr>
              <m:t>d</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e>
        </m:box>
      </m:oMath>
      <w:r w:rsidRPr="00CF7743">
        <w:t xml:space="preserve"> (66)</w:t>
      </w:r>
    </w:p>
    <w:p w14:paraId="2A7AA3B4" w14:textId="77777777" w:rsidR="00E95F1B" w:rsidRPr="00CF7743" w:rsidRDefault="00E95F1B" w:rsidP="00E95F1B">
      <w:r w:rsidRPr="00CF7743">
        <w:t>MSE (</w:t>
      </w:r>
      <w:proofErr w:type="spellStart"/>
      <w:r w:rsidRPr="00CF7743">
        <w:t>Mean</w:t>
      </w:r>
      <w:proofErr w:type="spellEnd"/>
      <w:r w:rsidRPr="00CF7743">
        <w:t xml:space="preserve"> </w:t>
      </w:r>
      <w:proofErr w:type="spellStart"/>
      <w:r w:rsidRPr="00CF7743">
        <w:t>Squared</w:t>
      </w:r>
      <w:proofErr w:type="spellEnd"/>
      <w:r w:rsidRPr="00CF7743">
        <w:t xml:space="preserve"> </w:t>
      </w:r>
      <w:proofErr w:type="spellStart"/>
      <w:r w:rsidRPr="00CF7743">
        <w:t>Error</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
              <w:rPr>
                <w:rFonts w:ascii="Cambria Math" w:hAnsi="Cambria Math"/>
              </w:rPr>
              <m:t>d</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w:r w:rsidRPr="00CF7743">
        <w:t xml:space="preserve"> (67)</w:t>
      </w:r>
    </w:p>
    <w:p w14:paraId="3DE70B4C" w14:textId="77777777" w:rsidR="00E95F1B" w:rsidRPr="00CF7743" w:rsidRDefault="00E95F1B" w:rsidP="00E95F1B">
      <w:r w:rsidRPr="00CF7743">
        <w:t>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PSNR</m:t>
                </m:r>
              </m:e>
            </m:box>
            <m:r>
              <m:rPr>
                <m:sty m:val="p"/>
              </m:rPr>
              <w:rPr>
                <w:rFonts w:ascii="Cambria Math" w:hAnsi="Cambria Math"/>
              </w:rPr>
              <m:t>=10</m:t>
            </m:r>
            <m:sSub>
              <m:sSubPr>
                <m:ctrlPr>
                  <w:rPr>
                    <w:rFonts w:ascii="Cambria Math" w:hAnsi="Cambria Math"/>
                  </w:rPr>
                </m:ctrlPr>
              </m:sSubPr>
              <m:e>
                <m:r>
                  <m:rPr>
                    <m:sty m:val="p"/>
                  </m:rPr>
                  <w:rPr>
                    <w:rFonts w:ascii="Cambria Math" w:hAnsi="Cambria Math"/>
                  </w:rPr>
                  <m:t>log</m:t>
                </m:r>
              </m:e>
              <m:sub>
                <m:box>
                  <m:boxPr>
                    <m:ctrlPr>
                      <w:rPr>
                        <w:rFonts w:ascii="Cambria Math" w:hAnsi="Cambria Math"/>
                      </w:rPr>
                    </m:ctrlPr>
                  </m:boxPr>
                  <m:e>
                    <m:r>
                      <m:rPr>
                        <m:sty m:val="p"/>
                      </m:rPr>
                      <w:rPr>
                        <w:rFonts w:ascii="Cambria Math" w:hAnsi="Cambria Math"/>
                      </w:rPr>
                      <m:t>10</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r>
                                          <m:rPr>
                                            <m:sty m:val="p"/>
                                          </m:rPr>
                                          <w:rPr>
                                            <w:rFonts w:ascii="Cambria Math" w:hAnsi="Cambria Math"/>
                                          </w:rPr>
                                          <m:t>MAX</m:t>
                                        </m:r>
                                      </m:e>
                                    </m:box>
                                  </m:e>
                                  <m:sup>
                                    <m:r>
                                      <m:rPr>
                                        <m:sty m:val="p"/>
                                      </m:rPr>
                                      <w:rPr>
                                        <w:rFonts w:ascii="Cambria Math" w:hAnsi="Cambria Math"/>
                                      </w:rPr>
                                      <m:t>2</m:t>
                                    </m:r>
                                  </m:sup>
                                </m:sSup>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e>
                            </m:box>
                          </m:den>
                        </m:f>
                      </m:e>
                    </m:box>
                  </m:e>
                </m:d>
              </m:e>
            </m:box>
          </m:e>
        </m:box>
      </m:oMath>
      <w:r w:rsidRPr="00CF7743">
        <w:t xml:space="preserve"> (68)</w:t>
      </w:r>
    </w:p>
    <w:p w14:paraId="63A9413E" w14:textId="77777777" w:rsidR="00E95F1B" w:rsidRPr="00CF7743" w:rsidRDefault="00E95F1B" w:rsidP="00E95F1B">
      <w:proofErr w:type="spellStart"/>
      <w:r w:rsidRPr="00CF7743">
        <w:t>IoU</w:t>
      </w:r>
      <w:proofErr w:type="spellEnd"/>
      <w:r w:rsidRPr="00CF7743">
        <w:t xml:space="preserve"> (</w:t>
      </w: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box>
              </m:den>
            </m:f>
          </m:e>
        </m:box>
      </m:oMath>
      <w:r w:rsidRPr="00CF7743">
        <w:t xml:space="preserve"> (69)</w:t>
      </w:r>
    </w:p>
    <w:p w14:paraId="6F38D12B" w14:textId="77777777" w:rsidR="00E95F1B" w:rsidRPr="00CF7743" w:rsidRDefault="00E95F1B" w:rsidP="00E95F1B">
      <w:r w:rsidRPr="00CF7743">
        <w:t xml:space="preserve">DICE коефіцієнт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DICE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(70)</w:t>
      </w:r>
    </w:p>
    <w:p w14:paraId="71BD632B" w14:textId="77777777" w:rsidR="00E95F1B" w:rsidRPr="00CF7743" w:rsidRDefault="00E95F1B" w:rsidP="00E95F1B">
      <w:r w:rsidRPr="00CF7743">
        <w:t>Точність (</w:t>
      </w:r>
      <w:proofErr w:type="spellStart"/>
      <w:r w:rsidRPr="00CF7743">
        <w:t>Precision</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e>
                </m:box>
              </m:den>
            </m:f>
          </m:e>
        </m:box>
      </m:oMath>
      <w:r w:rsidRPr="00CF7743">
        <w:t xml:space="preserve"> (71)</w:t>
      </w:r>
    </w:p>
    <w:p w14:paraId="09924EE7" w14:textId="77777777" w:rsidR="00E95F1B" w:rsidRPr="00CF7743" w:rsidRDefault="00E95F1B" w:rsidP="00E95F1B">
      <w:r w:rsidRPr="00CF7743">
        <w:t>Повнота (</w:t>
      </w:r>
      <w:proofErr w:type="spellStart"/>
      <w:r w:rsidRPr="00CF7743">
        <w:t>Recall</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Recall</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(72)</w:t>
      </w:r>
    </w:p>
    <w:p w14:paraId="4CE9A525" w14:textId="77777777" w:rsidR="00E95F1B" w:rsidRPr="00CF7743" w:rsidRDefault="00E95F1B" w:rsidP="00E95F1B">
      <w:r w:rsidRPr="00CF7743">
        <w:t xml:space="preserve">F1-міра —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den>
            </m:f>
          </m:e>
        </m:box>
      </m:oMath>
      <w:r w:rsidRPr="00CF7743">
        <w:t xml:space="preserve"> (73)</w:t>
      </w:r>
    </w:p>
    <w:p w14:paraId="3A71633E" w14:textId="77777777" w:rsidR="00E95F1B" w:rsidRPr="00CF7743" w:rsidRDefault="00E95F1B" w:rsidP="00E95F1B">
      <w:r w:rsidRPr="00CF7743">
        <w:t xml:space="preserve">AUC-ROC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AUC</m:t>
                </m:r>
              </m:e>
            </m:box>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box>
                  <m:boxPr>
                    <m:ctrlPr>
                      <w:rPr>
                        <w:rFonts w:ascii="Cambria Math" w:hAnsi="Cambria Math"/>
                      </w:rPr>
                    </m:ctrlPr>
                  </m:boxPr>
                  <m:e>
                    <m:r>
                      <m:rPr>
                        <m:sty m:val="p"/>
                      </m:rPr>
                      <w:rPr>
                        <w:rFonts w:ascii="Cambria Math" w:hAnsi="Cambria Math"/>
                      </w:rPr>
                      <m:t>TPR</m:t>
                    </m:r>
                  </m:e>
                </m:box>
                <m:r>
                  <m:rPr>
                    <m:sty m:val="p"/>
                  </m:rPr>
                  <w:rPr>
                    <w:rFonts w:ascii="Cambria Math" w:hAnsi="Cambria Math"/>
                  </w:rPr>
                  <m:t>(</m:t>
                </m:r>
                <m:r>
                  <w:rPr>
                    <w:rFonts w:ascii="Cambria Math" w:hAnsi="Cambria Math"/>
                  </w:rPr>
                  <m:t>FPR</m:t>
                </m:r>
                <m:r>
                  <m:rPr>
                    <m:sty m:val="p"/>
                  </m:rPr>
                  <w:rPr>
                    <w:rFonts w:ascii="Cambria Math" w:hAnsi="Cambria Math"/>
                  </w:rPr>
                  <m:t>)</m:t>
                </m:r>
                <m:r>
                  <w:rPr>
                    <w:rFonts w:ascii="Cambria Math" w:hAnsi="Cambria Math"/>
                  </w:rPr>
                  <m:t>d</m:t>
                </m:r>
                <m:r>
                  <m:rPr>
                    <m:sty m:val="p"/>
                  </m:rPr>
                  <w:rPr>
                    <w:rFonts w:ascii="Cambria Math" w:hAnsi="Cambria Math"/>
                  </w:rPr>
                  <m:t>(</m:t>
                </m:r>
                <m:box>
                  <m:boxPr>
                    <m:ctrlPr>
                      <w:rPr>
                        <w:rFonts w:ascii="Cambria Math" w:hAnsi="Cambria Math"/>
                      </w:rPr>
                    </m:ctrlPr>
                  </m:boxPr>
                  <m:e>
                    <m:r>
                      <m:rPr>
                        <m:sty m:val="p"/>
                      </m:rPr>
                      <w:rPr>
                        <w:rFonts w:ascii="Cambria Math" w:hAnsi="Cambria Math"/>
                      </w:rPr>
                      <m:t>FPR</m:t>
                    </m:r>
                  </m:e>
                </m:box>
                <m:r>
                  <m:rPr>
                    <m:sty m:val="p"/>
                  </m:rPr>
                  <w:rPr>
                    <w:rFonts w:ascii="Cambria Math" w:hAnsi="Cambria Math"/>
                  </w:rPr>
                  <m:t>)</m:t>
                </m:r>
              </m:e>
            </m:nary>
          </m:e>
        </m:box>
      </m:oMath>
      <w:r w:rsidRPr="00CF7743">
        <w:t xml:space="preserve"> (74)</w:t>
      </w:r>
    </w:p>
    <w:p w14:paraId="2AF92375" w14:textId="77777777" w:rsidR="00E95F1B" w:rsidRPr="00CF7743" w:rsidRDefault="00E95F1B" w:rsidP="00E95F1B">
      <w:proofErr w:type="spellStart"/>
      <w:r w:rsidRPr="00CF7743">
        <w:t>Min-Max</w:t>
      </w:r>
      <w:proofErr w:type="spellEnd"/>
      <w:r w:rsidRPr="00CF7743">
        <w:t xml:space="preserve"> нормалізація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r>
                      <m:rPr>
                        <m:sty m:val="p"/>
                      </m:rPr>
                      <w:rPr>
                        <w:rFonts w:ascii="Cambria Math" w:hAnsi="Cambria Math"/>
                      </w:rPr>
                      <m:t>-min(</m:t>
                    </m:r>
                    <m:r>
                      <w:rPr>
                        <w:rFonts w:ascii="Cambria Math" w:hAnsi="Cambria Math"/>
                      </w:rPr>
                      <m:t>D</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max(</m:t>
                    </m:r>
                    <m:r>
                      <w:rPr>
                        <w:rFonts w:ascii="Cambria Math" w:hAnsi="Cambria Math"/>
                      </w:rPr>
                      <m:t>D</m:t>
                    </m:r>
                    <m:r>
                      <m:rPr>
                        <m:sty m:val="p"/>
                      </m:rPr>
                      <w:rPr>
                        <w:rFonts w:ascii="Cambria Math" w:hAnsi="Cambria Math"/>
                      </w:rPr>
                      <m:t>)-min(</m:t>
                    </m:r>
                    <m:r>
                      <w:rPr>
                        <w:rFonts w:ascii="Cambria Math" w:hAnsi="Cambria Math"/>
                      </w:rPr>
                      <m:t>D</m:t>
                    </m:r>
                    <m:r>
                      <m:rPr>
                        <m:sty m:val="p"/>
                      </m:rPr>
                      <w:rPr>
                        <w:rFonts w:ascii="Cambria Math" w:hAnsi="Cambria Math"/>
                      </w:rPr>
                      <m:t>)</m:t>
                    </m:r>
                  </m:e>
                </m:box>
              </m:den>
            </m:f>
            <m:r>
              <m:rPr>
                <m:sty m:val="p"/>
              </m:rPr>
              <w:rPr>
                <w:rFonts w:ascii="Cambria Math" w:hAnsi="Cambria Math"/>
              </w:rPr>
              <m:t>×255</m:t>
            </m:r>
          </m:e>
        </m:box>
      </m:oMath>
      <w:r w:rsidRPr="00CF7743">
        <w:t xml:space="preserve"> (75)</w:t>
      </w:r>
    </w:p>
    <w:p w14:paraId="32D2027E" w14:textId="77777777" w:rsidR="00E95F1B" w:rsidRPr="00CF7743" w:rsidRDefault="00E95F1B" w:rsidP="00E95F1B">
      <w:r w:rsidRPr="00CF7743">
        <w:t xml:space="preserve">Середнє значення глибини —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box>
      </m:oMath>
      <w:r w:rsidRPr="00CF7743">
        <w:t xml:space="preserve"> (76)</w:t>
      </w:r>
    </w:p>
    <w:p w14:paraId="3DB65E16" w14:textId="77777777" w:rsidR="00E95F1B" w:rsidRPr="00CF7743" w:rsidRDefault="00E95F1B" w:rsidP="00E95F1B">
      <w:r w:rsidRPr="00CF7743">
        <w:t xml:space="preserve">Стандартне відхилення глибини —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(77)</w:t>
      </w:r>
    </w:p>
    <w:p w14:paraId="18444251" w14:textId="77777777" w:rsidR="00E95F1B" w:rsidRPr="00CF7743" w:rsidRDefault="00E95F1B" w:rsidP="00E95F1B">
      <w:r w:rsidRPr="00CF7743">
        <w:t xml:space="preserve">Z-нормалізація (стандартизація) —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den>
            </m:f>
          </m:e>
        </m:box>
      </m:oMath>
      <w:r w:rsidRPr="00CF7743">
        <w:t xml:space="preserve"> (78)</w:t>
      </w:r>
    </w:p>
    <w:p w14:paraId="0DB0EC7B" w14:textId="77777777" w:rsidR="00E95F1B" w:rsidRPr="00CF7743" w:rsidRDefault="00E95F1B" w:rsidP="00E95F1B">
      <w:r w:rsidRPr="00CF7743">
        <w:t>Відтінок (</w:t>
      </w:r>
      <w:proofErr w:type="spellStart"/>
      <w:r w:rsidRPr="00CF7743">
        <w:t>Hue</w:t>
      </w:r>
      <w:proofErr w:type="spellEnd"/>
      <w:r w:rsidRPr="00CF7743">
        <w:t xml:space="preserve">) оптичного потоку — </w:t>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arctan(</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Pr="00CF7743">
        <w:t xml:space="preserve"> (79)</w:t>
      </w:r>
    </w:p>
    <w:p w14:paraId="576CCFFF" w14:textId="77777777" w:rsidR="00E95F1B" w:rsidRPr="00CF7743" w:rsidRDefault="00E95F1B" w:rsidP="00E95F1B">
      <w:r w:rsidRPr="00CF7743">
        <w:t>Насиченість (</w:t>
      </w:r>
      <w:proofErr w:type="spellStart"/>
      <w:r w:rsidRPr="00CF7743">
        <w:t>Saturation</w:t>
      </w:r>
      <w:proofErr w:type="spellEnd"/>
      <w:r w:rsidRPr="00CF7743">
        <w:t xml:space="preserve">) — </w:t>
      </w:r>
      <m:oMath>
        <m:box>
          <m:boxPr>
            <m:ctrlPr>
              <w:rPr>
                <w:rFonts w:ascii="Cambria Math" w:hAnsi="Cambria Math"/>
              </w:rPr>
            </m:ctrlPr>
          </m:boxPr>
          <m:e>
            <m:r>
              <w:rPr>
                <w:rFonts w:ascii="Cambria Math" w:hAnsi="Cambria Math"/>
              </w:rPr>
              <m:t>s</m:t>
            </m:r>
            <m:r>
              <m:rPr>
                <m:sty m:val="p"/>
              </m:rPr>
              <w:rPr>
                <w:rFonts w:ascii="Cambria Math" w:hAnsi="Cambria Math"/>
              </w:rPr>
              <m:t>=255</m:t>
            </m:r>
          </m:e>
        </m:box>
      </m:oMath>
      <w:r w:rsidRPr="00CF7743">
        <w:t xml:space="preserve"> (80)</w:t>
      </w:r>
    </w:p>
    <w:p w14:paraId="04745503" w14:textId="77777777" w:rsidR="00E95F1B" w:rsidRPr="00CF7743" w:rsidRDefault="00E95F1B" w:rsidP="00E95F1B">
      <w:r w:rsidRPr="00CF7743">
        <w:t>Яскравість (</w:t>
      </w:r>
      <w:proofErr w:type="spellStart"/>
      <w:r w:rsidRPr="00CF7743">
        <w:t>Value</w:t>
      </w:r>
      <w:proofErr w:type="spellEnd"/>
      <w:r w:rsidRPr="00CF7743">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r>
                                  <m:rPr>
                                    <m:sty m:val="p"/>
                                  </m:rPr>
                                  <w:rPr>
                                    <w:rFonts w:ascii="Cambria Math" w:hAnsi="Cambria Math"/>
                                  </w:rPr>
                                  <m:t>max(</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r>
                                  <m:rPr>
                                    <m:sty m:val="p"/>
                                  </m:rPr>
                                  <w:rPr>
                                    <w:rFonts w:ascii="Cambria Math" w:hAnsi="Cambria Math"/>
                                  </w:rPr>
                                  <m:t>)</m:t>
                                </m:r>
                              </m:e>
                            </m:box>
                          </m:den>
                        </m:f>
                        <m:r>
                          <m:rPr>
                            <m:sty m:val="p"/>
                          </m:rPr>
                          <w:rPr>
                            <w:rFonts w:ascii="Cambria Math" w:hAnsi="Cambria Math"/>
                          </w:rPr>
                          <m:t>×255</m:t>
                        </m:r>
                      </m:e>
                    </m:box>
                  </m:e>
                </m:d>
              </m:e>
            </m:box>
          </m:e>
        </m:box>
      </m:oMath>
      <w:r w:rsidRPr="00CF7743">
        <w:t xml:space="preserve"> (81)</w:t>
      </w:r>
    </w:p>
    <w:p w14:paraId="7DEE12BA" w14:textId="77777777" w:rsidR="00E95F1B" w:rsidRPr="00CF7743" w:rsidRDefault="00E95F1B" w:rsidP="00E95F1B">
      <w:proofErr w:type="spellStart"/>
      <w:r w:rsidRPr="00CF7743">
        <w:t>Jet</w:t>
      </w:r>
      <w:proofErr w:type="spellEnd"/>
      <w:r w:rsidRPr="00CF7743">
        <w:t xml:space="preserve"> </w:t>
      </w:r>
      <w:proofErr w:type="spellStart"/>
      <w:r w:rsidRPr="00CF7743">
        <w:t>colormap</w:t>
      </w:r>
      <w:proofErr w:type="spellEnd"/>
      <w:r w:rsidRPr="00CF7743">
        <w:t xml:space="preserve"> (R-компонента) — </w:t>
      </w:r>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z</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0.75≤</m:t>
                                  </m:r>
                                  <m:r>
                                    <w:rPr>
                                      <w:rFonts w:ascii="Cambria Math" w:hAnsi="Cambria Math"/>
                                    </w:rPr>
                                    <m:t>z</m:t>
                                  </m:r>
                                  <m:r>
                                    <m:rPr>
                                      <m:sty m:val="p"/>
                                    </m:rPr>
                                    <w:rPr>
                                      <w:rFonts w:ascii="Cambria Math" w:hAnsi="Cambria Math"/>
                                    </w:rPr>
                                    <m:t>&lt;1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≥1</m:t>
                                  </m:r>
                                </m:e>
                              </m:box>
                            </m:e>
                          </m:mr>
                        </m:m>
                      </m:e>
                    </m:box>
                  </m:e>
                </m:d>
              </m:e>
            </m:box>
          </m:e>
        </m:box>
      </m:oMath>
      <w:r w:rsidRPr="00CF7743">
        <w:t xml:space="preserve"> (82)</w:t>
      </w:r>
    </w:p>
    <w:p w14:paraId="31516414" w14:textId="77777777" w:rsidR="00E95F1B" w:rsidRPr="00CF7743" w:rsidRDefault="00E95F1B" w:rsidP="00E95F1B">
      <w:proofErr w:type="spellStart"/>
      <w:r w:rsidRPr="00CF7743">
        <w:lastRenderedPageBreak/>
        <w:t>Jet</w:t>
      </w:r>
      <w:proofErr w:type="spellEnd"/>
      <w:r w:rsidRPr="00CF7743">
        <w:t xml:space="preserve"> </w:t>
      </w:r>
      <w:proofErr w:type="spellStart"/>
      <w:r w:rsidRPr="00CF7743">
        <w:t>colormap</w:t>
      </w:r>
      <w:proofErr w:type="spellEnd"/>
      <w:r w:rsidRPr="00CF7743">
        <w:t xml:space="preserve"> (G-компонента) — </w:t>
      </w:r>
      <m:oMath>
        <m:box>
          <m:boxPr>
            <m:ctrlPr>
              <w:rPr>
                <w:rFonts w:ascii="Cambria Math" w:hAnsi="Cambria Math"/>
              </w:rPr>
            </m:ctrlPr>
          </m:boxPr>
          <m:e>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&lt;0.35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0.35≤</m:t>
                                  </m:r>
                                  <m:r>
                                    <w:rPr>
                                      <w:rFonts w:ascii="Cambria Math" w:hAnsi="Cambria Math"/>
                                    </w:rPr>
                                    <m:t>z</m:t>
                                  </m:r>
                                  <m:r>
                                    <m:rPr>
                                      <m:sty m:val="p"/>
                                    </m:rPr>
                                    <w:rPr>
                                      <w:rFonts w:ascii="Cambria Math" w:hAnsi="Cambria Math"/>
                                    </w:rPr>
                                    <m:t>&lt;0.65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+3.6,</m:t>
                                  </m:r>
                                </m:e>
                              </m:box>
                            </m:e>
                            <m:e>
                              <m:box>
                                <m:boxPr>
                                  <m:ctrlPr>
                                    <w:rPr>
                                      <w:rFonts w:ascii="Cambria Math" w:hAnsi="Cambria Math"/>
                                    </w:rPr>
                                  </m:ctrlPr>
                                </m:boxPr>
                                <m:e>
                                  <m:r>
                                    <m:rPr>
                                      <m:sty m:val="p"/>
                                    </m:rPr>
                                    <w:rPr>
                                      <w:rFonts w:ascii="Cambria Math" w:hAnsi="Cambria Math"/>
                                    </w:rPr>
                                    <m:t>0.65≤</m:t>
                                  </m:r>
                                  <m:r>
                                    <w:rPr>
                                      <w:rFonts w:ascii="Cambria Math" w:hAnsi="Cambria Math"/>
                                    </w:rPr>
                                    <m:t>z</m:t>
                                  </m:r>
                                  <m:r>
                                    <m:rPr>
                                      <m:sty m:val="p"/>
                                    </m:rPr>
                                    <w:rPr>
                                      <w:rFonts w:ascii="Cambria Math" w:hAnsi="Cambria Math"/>
                                    </w:rPr>
                                    <m:t>&lt;0.9</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≥0.9</m:t>
                                  </m:r>
                                </m:e>
                              </m:box>
                            </m:e>
                          </m:mr>
                        </m:m>
                      </m:e>
                    </m:box>
                  </m:e>
                </m:d>
              </m:e>
            </m:box>
          </m:e>
        </m:box>
      </m:oMath>
      <w:r w:rsidRPr="00CF7743">
        <w:t xml:space="preserve"> (83)</w:t>
      </w:r>
    </w:p>
    <w:p w14:paraId="1A792C82" w14:textId="77777777" w:rsidR="00E95F1B" w:rsidRPr="00CF7743" w:rsidRDefault="00E95F1B" w:rsidP="00E95F1B">
      <w:proofErr w:type="spellStart"/>
      <w:r w:rsidRPr="00CF7743">
        <w:t>Jet</w:t>
      </w:r>
      <w:proofErr w:type="spellEnd"/>
      <w:r w:rsidRPr="00CF7743">
        <w:t xml:space="preserve"> </w:t>
      </w:r>
      <w:proofErr w:type="spellStart"/>
      <w:r w:rsidRPr="00CF7743">
        <w:t>colormap</w:t>
      </w:r>
      <w:proofErr w:type="spellEnd"/>
      <w:r w:rsidRPr="00CF7743">
        <w:t xml:space="preserve"> (B-компонента) —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+0.2,</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+2.8,</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≥0.7</m:t>
                                  </m:r>
                                </m:e>
                              </m:box>
                            </m:e>
                          </m:mr>
                        </m:m>
                      </m:e>
                    </m:box>
                  </m:e>
                </m:d>
              </m:e>
            </m:box>
          </m:e>
        </m:box>
      </m:oMath>
      <w:r w:rsidRPr="00CF7743">
        <w:t xml:space="preserve"> (84)</w:t>
      </w:r>
    </w:p>
    <w:p w14:paraId="35AD3784" w14:textId="77777777" w:rsidR="00E95F1B" w:rsidRPr="00CF7743" w:rsidRDefault="00E95F1B" w:rsidP="00E95F1B">
      <w:proofErr w:type="spellStart"/>
      <w:r w:rsidRPr="00CF7743">
        <w:t>Plasma</w:t>
      </w:r>
      <w:proofErr w:type="spellEnd"/>
      <w:r w:rsidRPr="00CF7743">
        <w:t xml:space="preserve"> </w:t>
      </w:r>
      <w:proofErr w:type="spellStart"/>
      <w:r w:rsidRPr="00CF7743">
        <w:t>colormap</w:t>
      </w:r>
      <w:proofErr w:type="spellEnd"/>
      <w:r w:rsidRPr="00CF7743">
        <w:t xml:space="preserve"> —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r>
              <m:rPr>
                <m:sty m:val="p"/>
              </m:rPr>
              <w:rPr>
                <w:rFonts w:ascii="Cambria Math" w:hAnsi="Cambria Math"/>
              </w:rPr>
              <m:t>(</m:t>
            </m:r>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interpolate</m:t>
                </m:r>
              </m:e>
            </m:box>
            <m:r>
              <m:rPr>
                <m:sty m:val="p"/>
              </m:rPr>
              <w:rPr>
                <w:rFonts w:ascii="Cambria Math" w:hAnsi="Cambria Math"/>
              </w:rPr>
              <m:t>([0,0.2,0.4,0.6,0.8,1],[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5</m:t>
                </m:r>
              </m:sub>
            </m:sSub>
            <m:r>
              <m:rPr>
                <m:sty m:val="p"/>
              </m:rPr>
              <w:rPr>
                <w:rFonts w:ascii="Cambria Math" w:hAnsi="Cambria Math"/>
              </w:rPr>
              <m:t>])</m:t>
            </m:r>
          </m:e>
        </m:box>
      </m:oMath>
      <w:r w:rsidRPr="00CF7743">
        <w:t xml:space="preserve"> (85)</w:t>
      </w:r>
    </w:p>
    <w:p w14:paraId="513796F2" w14:textId="77777777" w:rsidR="00E95F1B" w:rsidRPr="00CF7743" w:rsidRDefault="00E95F1B" w:rsidP="00E95F1B">
      <w:r w:rsidRPr="00CF7743">
        <w:rPr>
          <w:i/>
        </w:rPr>
        <w:t>Повний перелік усіх 85 формул інформаційної технології ДІПДО</w:t>
      </w:r>
    </w:p>
    <w:p w14:paraId="5CA6B381" w14:textId="77777777" w:rsidR="00E95F1B" w:rsidRPr="00CF7743" w:rsidRDefault="00E95F1B" w:rsidP="00E95F1B">
      <w:r w:rsidRPr="00CF7743">
        <w:br w:type="page"/>
      </w:r>
    </w:p>
    <w:p w14:paraId="024143CB" w14:textId="77777777" w:rsidR="00E95F1B" w:rsidRPr="00CF7743" w:rsidRDefault="00E95F1B" w:rsidP="00E95F1B">
      <w:r w:rsidRPr="00CF7743">
        <w:lastRenderedPageBreak/>
        <w:t>Список позначень</w:t>
      </w:r>
    </w:p>
    <w:p w14:paraId="1CD273C0" w14:textId="77777777" w:rsidR="00E95F1B" w:rsidRPr="00CF7743" w:rsidRDefault="00E95F1B" w:rsidP="00E95F1B">
      <w:r w:rsidRPr="00CF7743">
        <w:rPr>
          <w:b/>
        </w:rPr>
        <w:t>Позначення</w:t>
      </w:r>
      <w:r w:rsidRPr="00CF7743">
        <w:t xml:space="preserve"> — </w:t>
      </w:r>
      <w:r w:rsidRPr="00CF7743">
        <w:rPr>
          <w:b/>
        </w:rPr>
        <w:t>Опис</w:t>
      </w:r>
    </w:p>
    <w:p w14:paraId="50AF5EA6" w14:textId="77777777" w:rsidR="00E95F1B" w:rsidRPr="00CF7743" w:rsidRDefault="00000000" w:rsidP="00E95F1B">
      <m:oMath>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y</m:t>
            </m:r>
          </m:e>
        </m:box>
      </m:oMath>
      <w:r w:rsidR="00E95F1B" w:rsidRPr="00CF7743">
        <w:t xml:space="preserve"> — Просторові координати пікселя</w:t>
      </w:r>
    </w:p>
    <w:p w14:paraId="72CEE53C" w14:textId="77777777" w:rsidR="00E95F1B" w:rsidRPr="00CF7743" w:rsidRDefault="00000000" w:rsidP="00E95F1B">
      <m:oMath>
        <m:box>
          <m:boxPr>
            <m:ctrlPr>
              <w:rPr>
                <w:rFonts w:ascii="Cambria Math" w:hAnsi="Cambria Math"/>
              </w:rPr>
            </m:ctrlPr>
          </m:boxPr>
          <m:e>
            <m:r>
              <w:rPr>
                <w:rFonts w:ascii="Cambria Math" w:hAnsi="Cambria Math"/>
              </w:rPr>
              <m:t>t</m:t>
            </m:r>
          </m:e>
        </m:box>
      </m:oMath>
      <w:r w:rsidR="00E95F1B" w:rsidRPr="00CF7743">
        <w:t xml:space="preserve"> — Час (номер кадру)</w:t>
      </w:r>
    </w:p>
    <w:p w14:paraId="063D3453" w14:textId="77777777" w:rsidR="00E95F1B" w:rsidRPr="00CF7743" w:rsidRDefault="00000000" w:rsidP="00E95F1B">
      <m:oMath>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e>
        </m:box>
      </m:oMath>
      <w:r w:rsidR="00E95F1B" w:rsidRPr="00CF7743">
        <w:t xml:space="preserve"> — Інтенсивність (яскравість) пікселя в точці </w:t>
      </w:r>
      <m:oMath>
        <m:box>
          <m:boxPr>
            <m:ctrlPr>
              <w:rPr>
                <w:rFonts w:ascii="Cambria Math" w:hAnsi="Cambria Math"/>
              </w:rPr>
            </m:ctrlPr>
          </m:box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в момент часу </w:t>
      </w:r>
      <m:oMath>
        <m:box>
          <m:boxPr>
            <m:ctrlPr>
              <w:rPr>
                <w:rFonts w:ascii="Cambria Math" w:hAnsi="Cambria Math"/>
              </w:rPr>
            </m:ctrlPr>
          </m:boxPr>
          <m:e>
            <m:r>
              <w:rPr>
                <w:rFonts w:ascii="Cambria Math" w:hAnsi="Cambria Math"/>
              </w:rPr>
              <m:t>t</m:t>
            </m:r>
          </m:e>
        </m:box>
      </m:oMath>
    </w:p>
    <w:p w14:paraId="750CFBA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Зображення в градаціях сірого</w:t>
      </w:r>
    </w:p>
    <w:p w14:paraId="0E1E91D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00E95F1B" w:rsidRPr="00CF7743">
        <w:t xml:space="preserve"> — Часткова похідна інтенсивності по координаті </w:t>
      </w:r>
      <m:oMath>
        <m:box>
          <m:boxPr>
            <m:ctrlPr>
              <w:rPr>
                <w:rFonts w:ascii="Cambria Math" w:hAnsi="Cambria Math"/>
              </w:rPr>
            </m:ctrlPr>
          </m:boxPr>
          <m:e>
            <m:r>
              <w:rPr>
                <w:rFonts w:ascii="Cambria Math" w:hAnsi="Cambria Math"/>
              </w:rPr>
              <m:t>x</m:t>
            </m:r>
          </m:e>
        </m:box>
      </m:oMath>
      <w:r w:rsidR="00E95F1B" w:rsidRPr="00CF7743">
        <w:t xml:space="preserve"> (просторовий градієнт)</w:t>
      </w:r>
    </w:p>
    <w:p w14:paraId="45CE38ED"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00E95F1B" w:rsidRPr="00CF7743">
        <w:t xml:space="preserve"> — Часткова похідна інтенсивності по координаті </w:t>
      </w:r>
      <m:oMath>
        <m:box>
          <m:boxPr>
            <m:ctrlPr>
              <w:rPr>
                <w:rFonts w:ascii="Cambria Math" w:hAnsi="Cambria Math"/>
              </w:rPr>
            </m:ctrlPr>
          </m:boxPr>
          <m:e>
            <m:r>
              <w:rPr>
                <w:rFonts w:ascii="Cambria Math" w:hAnsi="Cambria Math"/>
              </w:rPr>
              <m:t>y</m:t>
            </m:r>
          </m:e>
        </m:box>
      </m:oMath>
      <w:r w:rsidR="00E95F1B" w:rsidRPr="00CF7743">
        <w:t xml:space="preserve"> (просторовий градієнт)</w:t>
      </w:r>
    </w:p>
    <w:p w14:paraId="136AC90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00E95F1B" w:rsidRPr="00CF7743">
        <w:t xml:space="preserve"> — Часткова похідна інтенсивності по часу (часовий градієнт)</w:t>
      </w:r>
    </w:p>
    <w:p w14:paraId="02AF88E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 Перший та другий послідовні кадри відеопослідовності</w:t>
      </w:r>
    </w:p>
    <w:p w14:paraId="2323106F" w14:textId="77777777" w:rsidR="00E95F1B" w:rsidRPr="00CF7743" w:rsidRDefault="00000000" w:rsidP="00E95F1B">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Компоненти оптичного потоку по осях </w:t>
      </w:r>
      <m:oMath>
        <m:box>
          <m:boxPr>
            <m:ctrlPr>
              <w:rPr>
                <w:rFonts w:ascii="Cambria Math" w:hAnsi="Cambria Math"/>
              </w:rPr>
            </m:ctrlPr>
          </m:boxPr>
          <m:e>
            <m:r>
              <w:rPr>
                <w:rFonts w:ascii="Cambria Math" w:hAnsi="Cambria Math"/>
              </w:rPr>
              <m:t>x</m:t>
            </m:r>
          </m:e>
        </m:box>
      </m:oMath>
      <w:r w:rsidR="00E95F1B" w:rsidRPr="00CF7743">
        <w:t xml:space="preserve"> та </w:t>
      </w:r>
      <m:oMath>
        <m:box>
          <m:boxPr>
            <m:ctrlPr>
              <w:rPr>
                <w:rFonts w:ascii="Cambria Math" w:hAnsi="Cambria Math"/>
              </w:rPr>
            </m:ctrlPr>
          </m:boxPr>
          <m:e>
            <m:r>
              <w:rPr>
                <w:rFonts w:ascii="Cambria Math" w:hAnsi="Cambria Math"/>
              </w:rPr>
              <m:t>y</m:t>
            </m:r>
          </m:e>
        </m:box>
      </m:oMath>
    </w:p>
    <w:p w14:paraId="133A2D00" w14:textId="77777777" w:rsidR="00E95F1B" w:rsidRPr="00CF7743" w:rsidRDefault="00000000" w:rsidP="00E95F1B">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00E95F1B" w:rsidRPr="00CF7743">
        <w:t xml:space="preserve"> — Вектор оптичного потоку</w:t>
      </w:r>
    </w:p>
    <w:p w14:paraId="39DD05BC" w14:textId="77777777"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e>
        </m:box>
      </m:oMath>
      <w:r w:rsidR="00E95F1B" w:rsidRPr="00CF7743">
        <w:t xml:space="preserve"> — Передбачений оптичний потік (вихід нейронної мережі)</w:t>
      </w:r>
    </w:p>
    <w:p w14:paraId="6F31C1A1"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e>
        </m:box>
      </m:oMath>
      <w:r w:rsidR="00E95F1B" w:rsidRPr="00CF7743">
        <w:t xml:space="preserve"> — Передбачений оптичний потік</w:t>
      </w:r>
    </w:p>
    <w:p w14:paraId="62DE3080"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e>
        </m:box>
      </m:oMath>
      <w:r w:rsidR="00E95F1B" w:rsidRPr="00CF7743">
        <w:t xml:space="preserve"> — Істинний (ground truth) оптичний потік</w:t>
      </w:r>
    </w:p>
    <w:p w14:paraId="00F797D0" w14:textId="77777777" w:rsidR="00E95F1B" w:rsidRPr="00CF7743" w:rsidRDefault="00000000" w:rsidP="00E95F1B">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w:r w:rsidR="00E95F1B" w:rsidRPr="00CF7743">
        <w:t xml:space="preserve"> — Поліноміальне представлення зображення в точці </w:t>
      </w:r>
      <m:oMath>
        <m:box>
          <m:boxPr>
            <m:ctrlPr>
              <w:rPr>
                <w:rFonts w:ascii="Cambria Math" w:hAnsi="Cambria Math"/>
              </w:rPr>
            </m:ctrlPr>
          </m:boxPr>
          <m:e>
            <m:r>
              <w:rPr>
                <w:rFonts w:ascii="Cambria Math" w:hAnsi="Cambria Math"/>
              </w:rPr>
              <m:t>x</m:t>
            </m:r>
          </m:e>
        </m:box>
      </m:oMath>
    </w:p>
    <w:p w14:paraId="3587BCF6" w14:textId="77777777" w:rsidR="00E95F1B" w:rsidRPr="00CF7743" w:rsidRDefault="00000000" w:rsidP="00E95F1B">
      <m:oMath>
        <m:box>
          <m:boxPr>
            <m:ctrlPr>
              <w:rPr>
                <w:rFonts w:ascii="Cambria Math" w:hAnsi="Cambria Math"/>
              </w:rPr>
            </m:ctrlPr>
          </m:boxPr>
          <m:e>
            <m:r>
              <w:rPr>
                <w:rFonts w:ascii="Cambria Math" w:hAnsi="Cambria Math"/>
              </w:rPr>
              <m:t>d</m:t>
            </m:r>
          </m:e>
        </m:box>
      </m:oMath>
      <w:r w:rsidR="00E95F1B" w:rsidRPr="00CF7743">
        <w:t xml:space="preserve"> — Вектор зміщення між кадрами</w:t>
      </w:r>
    </w:p>
    <w:p w14:paraId="3368FE43" w14:textId="77777777" w:rsidR="00E95F1B" w:rsidRPr="00CF7743" w:rsidRDefault="00000000" w:rsidP="00E95F1B">
      <m:oMath>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box>
      </m:oMath>
      <w:r w:rsidR="00E95F1B" w:rsidRPr="00CF7743">
        <w:t xml:space="preserve"> — Матриці квадратичних коефіцієнтів полінома</w:t>
      </w:r>
    </w:p>
    <w:p w14:paraId="5DEF2DEC" w14:textId="77777777" w:rsidR="00E95F1B" w:rsidRPr="00CF7743" w:rsidRDefault="00000000" w:rsidP="00E95F1B">
      <m:oMath>
        <m:box>
          <m:boxPr>
            <m:ctrlPr>
              <w:rPr>
                <w:rFonts w:ascii="Cambria Math" w:hAnsi="Cambria Math"/>
              </w:rPr>
            </m:ctrlPr>
          </m:box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box>
      </m:oMath>
      <w:r w:rsidR="00E95F1B" w:rsidRPr="00CF7743">
        <w:t xml:space="preserve"> — Вектори лінійних коефіцієнтів полінома</w:t>
      </w:r>
    </w:p>
    <w:p w14:paraId="3BC1B1EB" w14:textId="77777777" w:rsidR="00E95F1B" w:rsidRPr="00CF7743" w:rsidRDefault="00000000" w:rsidP="00E95F1B">
      <m:oMath>
        <m:box>
          <m:boxPr>
            <m:ctrlPr>
              <w:rPr>
                <w:rFonts w:ascii="Cambria Math" w:hAnsi="Cambria Math"/>
              </w:rPr>
            </m:ctrlPr>
          </m:box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box>
      </m:oMath>
      <w:r w:rsidR="00E95F1B" w:rsidRPr="00CF7743">
        <w:t xml:space="preserve"> — Вільні члени полінома</w:t>
      </w:r>
    </w:p>
    <w:p w14:paraId="10D34F87" w14:textId="77777777" w:rsidR="00E95F1B" w:rsidRPr="00CF7743" w:rsidRDefault="00000000" w:rsidP="00E95F1B">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box>
      </m:oMath>
      <w:r w:rsidR="00E95F1B" w:rsidRPr="00CF7743">
        <w:t xml:space="preserve"> — Піксель або точка в просторі зображення</w:t>
      </w:r>
    </w:p>
    <w:p w14:paraId="159EA8A4" w14:textId="77777777" w:rsidR="00E95F1B" w:rsidRPr="00CF7743" w:rsidRDefault="00000000" w:rsidP="00E95F1B">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Карта глибини (значення глибини в пікселі </w:t>
      </w:r>
      <m:oMath>
        <m:box>
          <m:boxPr>
            <m:ctrlPr>
              <w:rPr>
                <w:rFonts w:ascii="Cambria Math" w:hAnsi="Cambria Math"/>
              </w:rPr>
            </m:ctrlPr>
          </m:box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w:t>
      </w:r>
    </w:p>
    <w:p w14:paraId="02B850B5"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Карта глибини, отримана методом Blur</w:t>
      </w:r>
    </w:p>
    <w:p w14:paraId="73FCDAE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Карта глибини, отримана градієнтним методом (Лаплас)</w:t>
      </w:r>
    </w:p>
    <w:p w14:paraId="46670E7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Карта глибини, отримана методом Собеля</w:t>
      </w:r>
    </w:p>
    <w:p w14:paraId="7AA2B25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Нормалізована карта глибини (Min-Max)</w:t>
      </w:r>
    </w:p>
    <w:p w14:paraId="4EA0758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Стандартизована карта глибини (Z-нормалізація)</w:t>
      </w:r>
    </w:p>
    <w:p w14:paraId="7CCA295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Фінальна карта глибини після ансамблювання</w:t>
      </w:r>
    </w:p>
    <w:p w14:paraId="72A0D24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p</m:t>
            </m:r>
            <m:r>
              <m:rPr>
                <m:sty m:val="p"/>
              </m:rPr>
              <w:rPr>
                <w:rFonts w:ascii="Cambria Math" w:hAnsi="Cambria Math"/>
              </w:rPr>
              <m:t>)</m:t>
            </m:r>
          </m:e>
        </m:box>
      </m:oMath>
      <w:r w:rsidR="00E95F1B" w:rsidRPr="00CF7743">
        <w:t xml:space="preserve"> — Передбачена глибина в точці </w:t>
      </w:r>
      <m:oMath>
        <m:box>
          <m:boxPr>
            <m:ctrlPr>
              <w:rPr>
                <w:rFonts w:ascii="Cambria Math" w:hAnsi="Cambria Math"/>
              </w:rPr>
            </m:ctrlPr>
          </m:boxPr>
          <m:e>
            <m:r>
              <w:rPr>
                <w:rFonts w:ascii="Cambria Math" w:hAnsi="Cambria Math"/>
              </w:rPr>
              <m:t>p</m:t>
            </m:r>
          </m:e>
        </m:box>
      </m:oMath>
    </w:p>
    <w:p w14:paraId="1EAF1E4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r>
              <m:rPr>
                <m:sty m:val="p"/>
              </m:rPr>
              <w:rPr>
                <w:rFonts w:ascii="Cambria Math" w:hAnsi="Cambria Math"/>
              </w:rPr>
              <m:t>(</m:t>
            </m:r>
            <m:r>
              <w:rPr>
                <w:rFonts w:ascii="Cambria Math" w:hAnsi="Cambria Math"/>
              </w:rPr>
              <m:t>p</m:t>
            </m:r>
            <m:r>
              <m:rPr>
                <m:sty m:val="p"/>
              </m:rPr>
              <w:rPr>
                <w:rFonts w:ascii="Cambria Math" w:hAnsi="Cambria Math"/>
              </w:rPr>
              <m:t>)</m:t>
            </m:r>
          </m:e>
        </m:box>
      </m:oMath>
      <w:r w:rsidR="00E95F1B" w:rsidRPr="00CF7743">
        <w:t xml:space="preserve"> — Істинна глибина в точці </w:t>
      </w:r>
      <m:oMath>
        <m:box>
          <m:boxPr>
            <m:ctrlPr>
              <w:rPr>
                <w:rFonts w:ascii="Cambria Math" w:hAnsi="Cambria Math"/>
              </w:rPr>
            </m:ctrlPr>
          </m:boxPr>
          <m:e>
            <m:r>
              <w:rPr>
                <w:rFonts w:ascii="Cambria Math" w:hAnsi="Cambria Math"/>
              </w:rPr>
              <m:t>p</m:t>
            </m:r>
          </m:e>
        </m:box>
      </m:oMath>
    </w:p>
    <w:p w14:paraId="3F2A07E0"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box>
      </m:oMath>
      <w:r w:rsidR="00E95F1B" w:rsidRPr="00CF7743">
        <w:t xml:space="preserve"> — Передбачена глибина для </w:t>
      </w:r>
      <m:oMath>
        <m:box>
          <m:boxPr>
            <m:ctrlPr>
              <w:rPr>
                <w:rFonts w:ascii="Cambria Math" w:hAnsi="Cambria Math"/>
              </w:rPr>
            </m:ctrlPr>
          </m:boxPr>
          <m:e>
            <m:r>
              <w:rPr>
                <w:rFonts w:ascii="Cambria Math" w:hAnsi="Cambria Math"/>
              </w:rPr>
              <m:t>i</m:t>
            </m:r>
          </m:e>
        </m:box>
      </m:oMath>
      <w:r w:rsidR="00E95F1B" w:rsidRPr="00CF7743">
        <w:t>-го пікселя</w:t>
      </w:r>
    </w:p>
    <w:p w14:paraId="4A7CF40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i</m:t>
                </m:r>
              </m:sub>
            </m:sSub>
          </m:e>
        </m:box>
      </m:oMath>
      <w:r w:rsidR="00E95F1B" w:rsidRPr="00CF7743">
        <w:t xml:space="preserve"> — Істинна глибина для </w:t>
      </w:r>
      <m:oMath>
        <m:box>
          <m:boxPr>
            <m:ctrlPr>
              <w:rPr>
                <w:rFonts w:ascii="Cambria Math" w:hAnsi="Cambria Math"/>
              </w:rPr>
            </m:ctrlPr>
          </m:boxPr>
          <m:e>
            <m:r>
              <w:rPr>
                <w:rFonts w:ascii="Cambria Math" w:hAnsi="Cambria Math"/>
              </w:rPr>
              <m:t>i</m:t>
            </m:r>
          </m:e>
        </m:box>
      </m:oMath>
      <w:r w:rsidR="00E95F1B" w:rsidRPr="00CF7743">
        <w:t>-го пікселя</w:t>
      </w:r>
    </w:p>
    <w:p w14:paraId="36AB1167" w14:textId="77777777" w:rsidR="00E95F1B" w:rsidRPr="00CF7743" w:rsidRDefault="00000000" w:rsidP="00E95F1B">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e>
        </m:box>
      </m:oMath>
      <w:r w:rsidR="00E95F1B" w:rsidRPr="00CF7743">
        <w:t xml:space="preserve"> — Глибина в точці </w:t>
      </w:r>
      <m:oMath>
        <m:box>
          <m:boxPr>
            <m:ctrlPr>
              <w:rPr>
                <w:rFonts w:ascii="Cambria Math" w:hAnsi="Cambria Math"/>
              </w:rPr>
            </m:ctrlPr>
          </m:boxPr>
          <m:e>
            <m:r>
              <w:rPr>
                <w:rFonts w:ascii="Cambria Math" w:hAnsi="Cambria Math"/>
              </w:rPr>
              <m:t>p</m:t>
            </m:r>
          </m:e>
        </m:box>
      </m:oMath>
      <w:r w:rsidR="00E95F1B" w:rsidRPr="00CF7743">
        <w:t xml:space="preserve"> (в GeoNet)</w:t>
      </w:r>
    </w:p>
    <w:p w14:paraId="5BC77A3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 Опорна глибина</w:t>
      </w:r>
    </w:p>
    <w:p w14:paraId="0EA8ECCC" w14:textId="77777777"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 Область об'єкта (множина пікселів, що належать об'єкту)</w:t>
      </w:r>
    </w:p>
    <w:p w14:paraId="01910CE7" w14:textId="77777777" w:rsidR="00E95F1B" w:rsidRPr="00CF7743" w:rsidRDefault="00000000" w:rsidP="00E95F1B">
      <m:oMath>
        <m:box>
          <m:boxPr>
            <m:ctrlPr>
              <w:rPr>
                <w:rFonts w:ascii="Cambria Math" w:hAnsi="Cambria Math"/>
              </w:rPr>
            </m:ctrlPr>
          </m:boxPr>
          <m:e>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Ω</m:t>
                </m:r>
              </m:sub>
            </m:sSub>
          </m:e>
        </m:box>
      </m:oMath>
      <w:r w:rsidR="00E95F1B" w:rsidRPr="00CF7743">
        <w:t xml:space="preserve"> — Кількість пікселів в області </w:t>
      </w:r>
      <m:oMath>
        <m:box>
          <m:boxPr>
            <m:ctrlPr>
              <w:rPr>
                <w:rFonts w:ascii="Cambria Math" w:hAnsi="Cambria Math"/>
              </w:rPr>
            </m:ctrlPr>
          </m:boxPr>
          <m:e>
            <m:r>
              <w:rPr>
                <w:rFonts w:ascii="Cambria Math" w:hAnsi="Cambria Math"/>
              </w:rPr>
              <m:t>Ω</m:t>
            </m:r>
          </m:e>
        </m:box>
      </m:oMath>
    </w:p>
    <w:p w14:paraId="34A8B5A3" w14:textId="77777777" w:rsidR="00E95F1B" w:rsidRPr="00CF7743" w:rsidRDefault="00000000" w:rsidP="00E95F1B">
      <m:oMath>
        <m:box>
          <m:boxPr>
            <m:ctrlPr>
              <w:rPr>
                <w:rFonts w:ascii="Cambria Math" w:hAnsi="Cambria Math"/>
              </w:rPr>
            </m:ctrlPr>
          </m:boxPr>
          <m:e>
            <m:r>
              <m:rPr>
                <m:sty m:val="p"/>
              </m:rPr>
              <w:rPr>
                <w:rFonts w:ascii="Cambria Math" w:hAnsi="Cambria Math"/>
              </w:rPr>
              <m:t>∇</m:t>
            </m:r>
          </m:e>
        </m:box>
      </m:oMath>
      <w:r w:rsidR="00E95F1B" w:rsidRPr="00CF7743">
        <w:t xml:space="preserve"> — Оператор градієнта: </w:t>
      </w:r>
      <m:oMath>
        <m:box>
          <m:boxPr>
            <m:ctrlPr>
              <w:rPr>
                <w:rFonts w:ascii="Cambria Math" w:hAnsi="Cambria Math"/>
              </w:rPr>
            </m:ctrlPr>
          </m:boxPr>
          <m:e>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e>
                </m:d>
              </m:e>
            </m:box>
          </m:e>
        </m:box>
      </m:oMath>
    </w:p>
    <w:p w14:paraId="474CFF23" w14:textId="77777777" w:rsidR="00E95F1B" w:rsidRPr="00CF7743" w:rsidRDefault="00000000" w:rsidP="00E95F1B">
      <m:oMath>
        <m:box>
          <m:boxPr>
            <m:ctrlPr>
              <w:rPr>
                <w:rFonts w:ascii="Cambria Math" w:hAnsi="Cambria Math"/>
              </w:rPr>
            </m:ctrlPr>
          </m:box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box>
      </m:oMath>
      <w:r w:rsidR="00E95F1B" w:rsidRPr="00CF7743">
        <w:t xml:space="preserve"> — Градієнти поля оптичного потоку</w:t>
      </w:r>
    </w:p>
    <w:p w14:paraId="6FE4CDA5"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w:r w:rsidR="00E95F1B" w:rsidRPr="00CF7743">
        <w:t xml:space="preserve"> — Оператор Лапласа: </w:t>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den>
            </m:f>
          </m:e>
        </m:box>
      </m:oMath>
    </w:p>
    <w:p w14:paraId="37B23910"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oMath>
      <w:r w:rsidR="00E95F1B" w:rsidRPr="00CF7743">
        <w:t xml:space="preserve"> — Лапласіан зображення</w:t>
      </w:r>
    </w:p>
    <w:p w14:paraId="4B43FA0C"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e>
        </m:box>
      </m:oMath>
      <w:r w:rsidR="00E95F1B" w:rsidRPr="00CF7743">
        <w:t xml:space="preserve"> — Градієнт карти глибини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e>
        </m:box>
      </m:oMath>
    </w:p>
    <w:p w14:paraId="09DC7308" w14:textId="77777777" w:rsidR="00E95F1B" w:rsidRPr="00CF7743" w:rsidRDefault="00000000" w:rsidP="00E95F1B">
      <m:oMath>
        <m:box>
          <m:boxPr>
            <m:ctrlPr>
              <w:rPr>
                <w:rFonts w:ascii="Cambria Math" w:hAnsi="Cambria Math"/>
              </w:rPr>
            </m:ctrlPr>
          </m:boxPr>
          <m:e>
            <m:r>
              <w:rPr>
                <w:rFonts w:ascii="Cambria Math" w:hAnsi="Cambria Math"/>
              </w:rPr>
              <m:t>α</m:t>
            </m:r>
          </m:e>
        </m:box>
      </m:oMath>
      <w:r w:rsidR="00E95F1B" w:rsidRPr="00CF7743">
        <w:t xml:space="preserve"> — Параметр регуляризації в методі Хорна-Шунка</w:t>
      </w:r>
    </w:p>
    <w:p w14:paraId="6935B71F" w14:textId="77777777" w:rsidR="00E95F1B" w:rsidRPr="00CF7743" w:rsidRDefault="00000000" w:rsidP="00E95F1B">
      <m:oMath>
        <m:box>
          <m:boxPr>
            <m:ctrlPr>
              <w:rPr>
                <w:rFonts w:ascii="Cambria Math" w:hAnsi="Cambria Math"/>
              </w:rPr>
            </m:ctrlPr>
          </m:boxPr>
          <m:e>
            <m:r>
              <m:rPr>
                <m:sty m:val="p"/>
              </m:rPr>
              <w:rPr>
                <w:rFonts w:ascii="Cambria Math" w:hAnsi="Cambria Math"/>
              </w:rPr>
              <m:t>*</m:t>
            </m:r>
          </m:e>
        </m:box>
      </m:oMath>
      <w:r w:rsidR="00E95F1B" w:rsidRPr="00CF7743">
        <w:t xml:space="preserve"> — Операція згортки</w:t>
      </w:r>
    </w:p>
    <w:p w14:paraId="4CBF0976" w14:textId="77777777" w:rsidR="00E95F1B" w:rsidRPr="00CF7743" w:rsidRDefault="00000000" w:rsidP="00E95F1B">
      <m:oMath>
        <m:box>
          <m:boxPr>
            <m:ctrlPr>
              <w:rPr>
                <w:rFonts w:ascii="Cambria Math" w:hAnsi="Cambria Math"/>
              </w:rPr>
            </m:ctrlPr>
          </m:boxPr>
          <m:e>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Ядро Гауса (функція Гауса)</w:t>
      </w:r>
    </w:p>
    <w:p w14:paraId="57DACE9B" w14:textId="77777777" w:rsidR="00E95F1B" w:rsidRPr="00CF7743" w:rsidRDefault="00000000" w:rsidP="00E95F1B">
      <m:oMath>
        <m:box>
          <m:boxPr>
            <m:ctrlPr>
              <w:rPr>
                <w:rFonts w:ascii="Cambria Math" w:hAnsi="Cambria Math"/>
              </w:rPr>
            </m:ctrlPr>
          </m:boxPr>
          <m:e>
            <m:r>
              <w:rPr>
                <w:rFonts w:ascii="Cambria Math" w:hAnsi="Cambria Math"/>
              </w:rPr>
              <m:t>σ</m:t>
            </m:r>
          </m:e>
        </m:box>
      </m:oMath>
      <w:r w:rsidR="00E95F1B" w:rsidRPr="00CF7743">
        <w:t xml:space="preserve"> — Стандартне відхилення (параметр розмиття)</w:t>
      </w:r>
    </w:p>
    <w:p w14:paraId="0034E8E1" w14:textId="77777777"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 Радіус ядра згортки (</w:t>
      </w:r>
      <m:oMath>
        <m:box>
          <m:boxPr>
            <m:ctrlPr>
              <w:rPr>
                <w:rFonts w:ascii="Cambria Math" w:hAnsi="Cambria Math"/>
              </w:rPr>
            </m:ctrlPr>
          </m:boxPr>
          <m:e>
            <m:r>
              <w:rPr>
                <w:rFonts w:ascii="Cambria Math" w:hAnsi="Cambria Math"/>
              </w:rPr>
              <m:t>k</m:t>
            </m:r>
            <m:r>
              <m:rPr>
                <m:sty m:val="p"/>
              </m:rPr>
              <w:rPr>
                <w:rFonts w:ascii="Cambria Math" w:hAnsi="Cambria Math"/>
              </w:rPr>
              <m:t>=3</m:t>
            </m:r>
            <m:r>
              <w:rPr>
                <w:rFonts w:ascii="Cambria Math" w:hAnsi="Cambria Math"/>
              </w:rPr>
              <m:t>σ</m:t>
            </m:r>
          </m:e>
        </m:box>
      </m:oMath>
      <w:r w:rsidR="00E95F1B" w:rsidRPr="00CF7743">
        <w:t>)</w:t>
      </w:r>
    </w:p>
    <w:p w14:paraId="08D6A7AE" w14:textId="77777777" w:rsidR="00E95F1B" w:rsidRPr="00CF7743" w:rsidRDefault="00000000" w:rsidP="00E95F1B">
      <m:oMath>
        <m:box>
          <m:boxPr>
            <m:ctrlPr>
              <w:rPr>
                <w:rFonts w:ascii="Cambria Math" w:hAnsi="Cambria Math"/>
              </w:rPr>
            </m:ctrlPr>
          </m:boxPr>
          <m:e>
            <m:r>
              <w:rPr>
                <w:rFonts w:ascii="Cambria Math" w:hAnsi="Cambria Math"/>
              </w:rPr>
              <m:t>L</m:t>
            </m:r>
          </m:e>
        </m:box>
      </m:oMath>
      <w:r w:rsidR="00E95F1B" w:rsidRPr="00CF7743">
        <w:t xml:space="preserve"> — Ядро Лапласа (матриця 3×3)</w:t>
      </w:r>
    </w:p>
    <w:p w14:paraId="2DEB6A9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e>
        </m:box>
      </m:oMath>
      <w:r w:rsidR="00E95F1B" w:rsidRPr="00CF7743">
        <w:t xml:space="preserve"> — Розширене ядро Лапласа з діагоналями</w:t>
      </w:r>
    </w:p>
    <w:p w14:paraId="3B64394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e>
        </m:box>
      </m:oMath>
      <w:r w:rsidR="00E95F1B" w:rsidRPr="00CF7743">
        <w:t xml:space="preserve"> — Градієнти Собеля по осях </w:t>
      </w:r>
      <m:oMath>
        <m:box>
          <m:boxPr>
            <m:ctrlPr>
              <w:rPr>
                <w:rFonts w:ascii="Cambria Math" w:hAnsi="Cambria Math"/>
              </w:rPr>
            </m:ctrlPr>
          </m:boxPr>
          <m:e>
            <m:r>
              <w:rPr>
                <w:rFonts w:ascii="Cambria Math" w:hAnsi="Cambria Math"/>
              </w:rPr>
              <m:t>x</m:t>
            </m:r>
          </m:e>
        </m:box>
      </m:oMath>
      <w:r w:rsidR="00E95F1B" w:rsidRPr="00CF7743">
        <w:t xml:space="preserve"> та </w:t>
      </w:r>
      <m:oMath>
        <m:box>
          <m:boxPr>
            <m:ctrlPr>
              <w:rPr>
                <w:rFonts w:ascii="Cambria Math" w:hAnsi="Cambria Math"/>
              </w:rPr>
            </m:ctrlPr>
          </m:boxPr>
          <m:e>
            <m:r>
              <w:rPr>
                <w:rFonts w:ascii="Cambria Math" w:hAnsi="Cambria Math"/>
              </w:rPr>
              <m:t>y</m:t>
            </m:r>
          </m:e>
        </m:box>
      </m:oMath>
    </w:p>
    <w:p w14:paraId="0EF5FFA6" w14:textId="77777777" w:rsidR="00E95F1B" w:rsidRPr="00CF7743" w:rsidRDefault="00000000" w:rsidP="00E95F1B">
      <m:oMath>
        <m:box>
          <m:boxPr>
            <m:ctrlPr>
              <w:rPr>
                <w:rFonts w:ascii="Cambria Math" w:hAnsi="Cambria Math"/>
              </w:rPr>
            </m:ctrlPr>
          </m:box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box>
      </m:oMath>
      <w:r w:rsidR="00E95F1B" w:rsidRPr="00CF7743">
        <w:t xml:space="preserve"> — Середнє значення (математичне сподівання) карти глибини</w:t>
      </w:r>
    </w:p>
    <w:p w14:paraId="0E5D2A9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oMath>
      <w:r w:rsidR="00E95F1B" w:rsidRPr="00CF7743">
        <w:t xml:space="preserve"> — Стандартне відхилення карти глибини</w:t>
      </w:r>
    </w:p>
    <w:p w14:paraId="2736DD69" w14:textId="77777777" w:rsidR="00E95F1B" w:rsidRPr="00CF7743" w:rsidRDefault="00000000" w:rsidP="00E95F1B">
      <m:oMath>
        <m:box>
          <m:boxPr>
            <m:ctrlPr>
              <w:rPr>
                <w:rFonts w:ascii="Cambria Math" w:hAnsi="Cambria Math"/>
              </w:rPr>
            </m:ctrlPr>
          </m:boxPr>
          <m:e>
            <m:r>
              <m:rPr>
                <m:sty m:val="p"/>
              </m:rPr>
              <w:rPr>
                <w:rFonts w:ascii="Cambria Math" w:hAnsi="Cambria Math"/>
              </w:rPr>
              <m:t>min(</m:t>
            </m:r>
            <m:r>
              <w:rPr>
                <w:rFonts w:ascii="Cambria Math" w:hAnsi="Cambria Math"/>
              </w:rPr>
              <m:t>D</m:t>
            </m:r>
            <m:r>
              <m:rPr>
                <m:sty m:val="p"/>
              </m:rPr>
              <w:rPr>
                <w:rFonts w:ascii="Cambria Math" w:hAnsi="Cambria Math"/>
              </w:rPr>
              <m:t>),max(</m:t>
            </m:r>
            <m:r>
              <w:rPr>
                <w:rFonts w:ascii="Cambria Math" w:hAnsi="Cambria Math"/>
              </w:rPr>
              <m:t>D</m:t>
            </m:r>
            <m:r>
              <m:rPr>
                <m:sty m:val="p"/>
              </m:rPr>
              <w:rPr>
                <w:rFonts w:ascii="Cambria Math" w:hAnsi="Cambria Math"/>
              </w:rPr>
              <m:t>)</m:t>
            </m:r>
          </m:e>
        </m:box>
      </m:oMath>
      <w:r w:rsidR="00E95F1B" w:rsidRPr="00CF7743">
        <w:t xml:space="preserve"> — Мінімальне та максимальне значення карти глибини</w:t>
      </w:r>
    </w:p>
    <w:p w14:paraId="7ED8CBB9" w14:textId="77777777" w:rsidR="00E95F1B" w:rsidRPr="00CF7743" w:rsidRDefault="00000000" w:rsidP="00E95F1B">
      <m:oMath>
        <m:box>
          <m:boxPr>
            <m:ctrlPr>
              <w:rPr>
                <w:rFonts w:ascii="Cambria Math" w:hAnsi="Cambria Math"/>
              </w:rPr>
            </m:ctrlPr>
          </m:boxPr>
          <m:e>
            <m:r>
              <w:rPr>
                <w:rFonts w:ascii="Cambria Math" w:hAnsi="Cambria Math"/>
              </w:rPr>
              <m:t>θ</m:t>
            </m:r>
          </m:e>
        </m:box>
      </m:oMath>
      <w:r w:rsidR="00E95F1B" w:rsidRPr="00CF7743">
        <w:t xml:space="preserve"> — Кут напрямку руху об'єкта (радіани)</w:t>
      </w:r>
    </w:p>
    <w:p w14:paraId="5E0C7C74" w14:textId="77777777" w:rsidR="00E95F1B" w:rsidRPr="00CF7743" w:rsidRDefault="00000000" w:rsidP="00E95F1B">
      <m:oMath>
        <m:box>
          <m:boxPr>
            <m:ctrlPr>
              <w:rPr>
                <w:rFonts w:ascii="Cambria Math" w:hAnsi="Cambria Math"/>
              </w:rPr>
            </m:ctrlPr>
          </m:box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r w:rsidR="00E95F1B" w:rsidRPr="00CF7743">
        <w:t xml:space="preserve"> — Кут напрямку руху в точці </w:t>
      </w:r>
      <m:oMath>
        <m:box>
          <m:boxPr>
            <m:ctrlPr>
              <w:rPr>
                <w:rFonts w:ascii="Cambria Math" w:hAnsi="Cambria Math"/>
              </w:rPr>
            </m:ctrlPr>
          </m:box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box>
      </m:oMath>
    </w:p>
    <w:p w14:paraId="200F5EE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i</m:t>
                </m:r>
              </m:sub>
            </m:sSub>
          </m:e>
        </m:box>
      </m:oMath>
      <w:r w:rsidR="00E95F1B" w:rsidRPr="00CF7743">
        <w:t xml:space="preserve"> — Кут напрямку для </w:t>
      </w:r>
      <m:oMath>
        <m:box>
          <m:boxPr>
            <m:ctrlPr>
              <w:rPr>
                <w:rFonts w:ascii="Cambria Math" w:hAnsi="Cambria Math"/>
              </w:rPr>
            </m:ctrlPr>
          </m:boxPr>
          <m:e>
            <m:r>
              <w:rPr>
                <w:rFonts w:ascii="Cambria Math" w:hAnsi="Cambria Math"/>
              </w:rPr>
              <m:t>i</m:t>
            </m:r>
          </m:e>
        </m:box>
      </m:oMath>
      <w:r w:rsidR="00E95F1B" w:rsidRPr="00CF7743">
        <w:t>-го пікселя</w:t>
      </w:r>
    </w:p>
    <w:p w14:paraId="08B8D249" w14:textId="77777777" w:rsidR="00E95F1B" w:rsidRPr="00CF7743" w:rsidRDefault="00000000" w:rsidP="00E95F1B">
      <m:oMath>
        <m:box>
          <m:boxPr>
            <m:ctrlPr>
              <w:rPr>
                <w:rFonts w:ascii="Cambria Math" w:hAnsi="Cambria Math"/>
              </w:rPr>
            </m:ctrlPr>
          </m:boxPr>
          <m:e>
            <m:r>
              <w:rPr>
                <w:rFonts w:ascii="Cambria Math" w:hAnsi="Cambria Math"/>
              </w:rPr>
              <m:t>v</m:t>
            </m:r>
          </m:e>
        </m:box>
      </m:oMath>
      <w:r w:rsidR="00E95F1B" w:rsidRPr="00CF7743">
        <w:t xml:space="preserve"> — Швидкість об'єкта (пікселів/кадр)</w:t>
      </w:r>
    </w:p>
    <w:p w14:paraId="3567F27E" w14:textId="77777777" w:rsidR="00E95F1B" w:rsidRPr="00CF7743" w:rsidRDefault="00000000" w:rsidP="00E95F1B">
      <m:oMath>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e>
        </m:box>
      </m:oMath>
      <w:r w:rsidR="00E95F1B" w:rsidRPr="00CF7743">
        <w:t xml:space="preserve"> — Швидкість об'єкта в момент часу </w:t>
      </w:r>
      <m:oMath>
        <m:box>
          <m:boxPr>
            <m:ctrlPr>
              <w:rPr>
                <w:rFonts w:ascii="Cambria Math" w:hAnsi="Cambria Math"/>
              </w:rPr>
            </m:ctrlPr>
          </m:boxPr>
          <m:e>
            <m:r>
              <w:rPr>
                <w:rFonts w:ascii="Cambria Math" w:hAnsi="Cambria Math"/>
              </w:rPr>
              <m:t>t</m:t>
            </m:r>
          </m:e>
        </m:box>
      </m:oMath>
    </w:p>
    <w:p w14:paraId="6FCE998C" w14:textId="77777777"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 Прискорення об'єкта</w:t>
      </w:r>
    </w:p>
    <w:p w14:paraId="63E57E87" w14:textId="77777777"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 Глибина об'єкта (Z-координата)</w:t>
      </w:r>
    </w:p>
    <w:p w14:paraId="7633E5D2"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box>
      </m:oMath>
      <w:r w:rsidR="00E95F1B" w:rsidRPr="00CF7743">
        <w:t xml:space="preserve"> — Координати центру об'єкта</w:t>
      </w:r>
    </w:p>
    <w:p w14:paraId="40048EE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oMath>
      <w:r w:rsidR="00E95F1B" w:rsidRPr="00CF7743">
        <w:t xml:space="preserve"> — Мінімальна та максимальна координати </w:t>
      </w:r>
      <m:oMath>
        <m:box>
          <m:boxPr>
            <m:ctrlPr>
              <w:rPr>
                <w:rFonts w:ascii="Cambria Math" w:hAnsi="Cambria Math"/>
              </w:rPr>
            </m:ctrlPr>
          </m:boxPr>
          <m:e>
            <m:r>
              <w:rPr>
                <w:rFonts w:ascii="Cambria Math" w:hAnsi="Cambria Math"/>
              </w:rPr>
              <m:t>x</m:t>
            </m:r>
          </m:e>
        </m:box>
      </m:oMath>
      <w:r w:rsidR="00E95F1B" w:rsidRPr="00CF7743">
        <w:t xml:space="preserve"> bounding box об'єкта</w:t>
      </w:r>
    </w:p>
    <w:p w14:paraId="09EAA65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oMath>
      <w:r w:rsidR="00E95F1B" w:rsidRPr="00CF7743">
        <w:t xml:space="preserve"> — Мінімальна та максимальна координати </w:t>
      </w:r>
      <m:oMath>
        <m:box>
          <m:boxPr>
            <m:ctrlPr>
              <w:rPr>
                <w:rFonts w:ascii="Cambria Math" w:hAnsi="Cambria Math"/>
              </w:rPr>
            </m:ctrlPr>
          </m:boxPr>
          <m:e>
            <m:r>
              <w:rPr>
                <w:rFonts w:ascii="Cambria Math" w:hAnsi="Cambria Math"/>
              </w:rPr>
              <m:t>y</m:t>
            </m:r>
          </m:e>
        </m:box>
      </m:oMath>
      <w:r w:rsidR="00E95F1B" w:rsidRPr="00CF7743">
        <w:t xml:space="preserve"> bounding box об'єкта</w:t>
      </w:r>
    </w:p>
    <w:p w14:paraId="09FCCF9F" w14:textId="77777777" w:rsidR="00E95F1B" w:rsidRPr="00CF7743" w:rsidRDefault="00000000" w:rsidP="00E95F1B">
      <m:oMath>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e>
        </m:box>
      </m:oMath>
      <w:r w:rsidR="00E95F1B" w:rsidRPr="00CF7743">
        <w:t xml:space="preserve"> — Траєкторія об'єкта</w:t>
      </w:r>
    </w:p>
    <w:p w14:paraId="42B5C314" w14:textId="77777777" w:rsidR="00E95F1B" w:rsidRPr="00CF7743" w:rsidRDefault="00000000" w:rsidP="00E95F1B">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box>
      </m:oMath>
      <w:r w:rsidR="00E95F1B" w:rsidRPr="00CF7743">
        <w:t xml:space="preserve"> — Положення об'єкта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p>
    <w:p w14:paraId="5209B892" w14:textId="77777777" w:rsidR="00E95F1B" w:rsidRPr="00CF7743" w:rsidRDefault="00000000" w:rsidP="00E95F1B">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e>
        </m:box>
      </m:oMath>
      <w:r w:rsidR="00E95F1B" w:rsidRPr="00CF7743">
        <w:t xml:space="preserve"> — Згладжена траєкторія об'єкта</w:t>
      </w:r>
    </w:p>
    <w:p w14:paraId="59FA9EDE" w14:textId="77777777"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 Матриці запитів (Queries), ключів (Keys), значень (Values)</w:t>
      </w:r>
    </w:p>
    <w:p w14:paraId="7EAD7EB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 Розмірність простору ключів</w:t>
      </w:r>
    </w:p>
    <w:p w14:paraId="60E32B0A" w14:textId="77777777"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e>
        </m:box>
      </m:oMath>
      <w:r w:rsidR="00E95F1B" w:rsidRPr="00CF7743">
        <w:t xml:space="preserve"> — Матриці проекцій в механізмі багатоголової уваги</w:t>
      </w:r>
    </w:p>
    <w:p w14:paraId="05F70284" w14:textId="77777777"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 Кількість голів уваги (attention heads)</w:t>
      </w:r>
    </w:p>
    <w:p w14:paraId="70283A4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e>
        </m:box>
      </m:oMath>
      <w:r w:rsidR="00E95F1B" w:rsidRPr="00CF7743">
        <w:t xml:space="preserve"> — </w:t>
      </w:r>
      <m:oMath>
        <m:box>
          <m:boxPr>
            <m:ctrlPr>
              <w:rPr>
                <w:rFonts w:ascii="Cambria Math" w:hAnsi="Cambria Math"/>
              </w:rPr>
            </m:ctrlPr>
          </m:boxPr>
          <m:e>
            <m:r>
              <w:rPr>
                <w:rFonts w:ascii="Cambria Math" w:hAnsi="Cambria Math"/>
              </w:rPr>
              <m:t>i</m:t>
            </m:r>
          </m:e>
        </m:box>
      </m:oMath>
      <w:r w:rsidR="00E95F1B" w:rsidRPr="00CF7743">
        <w:t>-та голова уваги</w:t>
      </w:r>
    </w:p>
    <w:p w14:paraId="5251663A"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 Функція уваги</w:t>
      </w:r>
    </w:p>
    <w:p w14:paraId="17CB993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e>
        </m:box>
      </m:oMath>
      <w:r w:rsidR="00E95F1B" w:rsidRPr="00CF7743">
        <w:t xml:space="preserve"> — Функція багатоголової уваги</w:t>
      </w:r>
    </w:p>
    <w:p w14:paraId="78C173CC"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Concat</m:t>
                </m:r>
              </m:e>
            </m:box>
          </m:e>
        </m:box>
      </m:oMath>
      <w:r w:rsidR="00E95F1B" w:rsidRPr="00CF7743">
        <w:t xml:space="preserve"> — Операція конкатенації</w:t>
      </w:r>
    </w:p>
    <w:p w14:paraId="30844861"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softmax</m:t>
                </m:r>
              </m:e>
            </m:box>
          </m:e>
        </m:box>
      </m:oMath>
      <w:r w:rsidR="00E95F1B" w:rsidRPr="00CF7743">
        <w:t xml:space="preserve"> — Функція softmax</w:t>
      </w:r>
    </w:p>
    <w:p w14:paraId="5DD9810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e>
        </m:box>
      </m:oMath>
      <w:r w:rsidR="00E95F1B" w:rsidRPr="00CF7743">
        <w:t xml:space="preserve"> — Токени на вхідному та </w:t>
      </w:r>
      <m:oMath>
        <m:box>
          <m:boxPr>
            <m:ctrlPr>
              <w:rPr>
                <w:rFonts w:ascii="Cambria Math" w:hAnsi="Cambria Math"/>
              </w:rPr>
            </m:ctrlPr>
          </m:boxPr>
          <m:e>
            <m:r>
              <w:rPr>
                <w:rFonts w:ascii="Cambria Math" w:hAnsi="Cambria Math"/>
              </w:rPr>
              <m:t>l</m:t>
            </m:r>
          </m:e>
        </m:box>
      </m:oMath>
      <w:r w:rsidR="00E95F1B" w:rsidRPr="00CF7743">
        <w:t>-му шарі трансформера</w:t>
      </w:r>
    </w:p>
    <w:p w14:paraId="7C38214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e>
        </m:box>
      </m:oMath>
      <w:r w:rsidR="00E95F1B" w:rsidRPr="00CF7743">
        <w:t xml:space="preserve"> — Спеціальний токен класифікації</w:t>
      </w:r>
    </w:p>
    <w:p w14:paraId="1061163B" w14:textId="77777777"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i</m:t>
                </m:r>
              </m:sup>
            </m:sSubSup>
          </m:e>
        </m:box>
      </m:oMath>
      <w:r w:rsidR="00E95F1B" w:rsidRPr="00CF7743">
        <w:t xml:space="preserve"> — </w:t>
      </w:r>
      <m:oMath>
        <m:box>
          <m:boxPr>
            <m:ctrlPr>
              <w:rPr>
                <w:rFonts w:ascii="Cambria Math" w:hAnsi="Cambria Math"/>
              </w:rPr>
            </m:ctrlPr>
          </m:boxPr>
          <m:e>
            <m:r>
              <w:rPr>
                <w:rFonts w:ascii="Cambria Math" w:hAnsi="Cambria Math"/>
              </w:rPr>
              <m:t>i</m:t>
            </m:r>
          </m:e>
        </m:box>
      </m:oMath>
      <w:r w:rsidR="00E95F1B" w:rsidRPr="00CF7743">
        <w:t>-й патч зображення</w:t>
      </w:r>
    </w:p>
    <w:p w14:paraId="779E97E4" w14:textId="77777777"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 Матриця проекції патчів</w:t>
      </w:r>
    </w:p>
    <w:p w14:paraId="1A360A7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E95F1B" w:rsidRPr="00CF7743">
        <w:t xml:space="preserve"> — Позиційне кодування</w:t>
      </w:r>
    </w:p>
    <w:p w14:paraId="263BCB1A"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MSA</m:t>
                </m:r>
              </m:e>
            </m:box>
          </m:e>
        </m:box>
      </m:oMath>
      <w:r w:rsidR="00E95F1B" w:rsidRPr="00CF7743">
        <w:t xml:space="preserve"> — Multi-Head Self-Attention (багатоголова увага)</w:t>
      </w:r>
    </w:p>
    <w:p w14:paraId="5EEB5872"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LN</m:t>
                </m:r>
              </m:e>
            </m:box>
          </m:e>
        </m:box>
      </m:oMath>
      <w:r w:rsidR="00E95F1B" w:rsidRPr="00CF7743">
        <w:t xml:space="preserve"> — Layer Normalization (шарова нормалізація)</w:t>
      </w:r>
    </w:p>
    <w:p w14:paraId="05ACE981" w14:textId="77777777" w:rsidR="00E95F1B" w:rsidRPr="00CF7743" w:rsidRDefault="00000000" w:rsidP="00E95F1B">
      <m:oMath>
        <m:box>
          <m:boxPr>
            <m:ctrlPr>
              <w:rPr>
                <w:rFonts w:ascii="Cambria Math" w:hAnsi="Cambria Math"/>
              </w:rPr>
            </m:ctrlPr>
          </m:boxPr>
          <m:e>
            <m:r>
              <w:rPr>
                <w:rFonts w:ascii="Cambria Math" w:hAnsi="Cambria Math"/>
              </w:rPr>
              <m:t>L</m:t>
            </m:r>
          </m:e>
        </m:box>
      </m:oMath>
      <w:r w:rsidR="00E95F1B" w:rsidRPr="00CF7743">
        <w:t xml:space="preserve"> — Кількість шарів у трансформері</w:t>
      </w:r>
    </w:p>
    <w:p w14:paraId="5586B668"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GRU</m:t>
                </m:r>
              </m:e>
            </m:box>
          </m:e>
        </m:box>
      </m:oMath>
      <w:r w:rsidR="00E95F1B" w:rsidRPr="00CF7743">
        <w:t xml:space="preserve"> — Gated Recurrent Unit (вентильований рекурентний блок)</w:t>
      </w:r>
    </w:p>
    <w:p w14:paraId="2C1084A1" w14:textId="77777777" w:rsidR="00E95F1B" w:rsidRPr="00CF7743" w:rsidRDefault="00000000" w:rsidP="00E95F1B">
      <m:oMath>
        <m:box>
          <m:boxPr>
            <m:ctrlPr>
              <w:rPr>
                <w:rFonts w:ascii="Cambria Math" w:hAnsi="Cambria Math"/>
              </w:rPr>
            </m:ctrlPr>
          </m:box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w:r w:rsidR="00E95F1B" w:rsidRPr="00CF7743">
        <w:t xml:space="preserve"> — Кореляційний об'єм</w:t>
      </w:r>
    </w:p>
    <w:p w14:paraId="10BCEDF5"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e>
        </m:box>
      </m:oMath>
      <w:r w:rsidR="00E95F1B" w:rsidRPr="00CF7743">
        <w:t xml:space="preserve"> — Стан оптичного потоку на кроці </w:t>
      </w:r>
      <m:oMath>
        <m:box>
          <m:boxPr>
            <m:ctrlPr>
              <w:rPr>
                <w:rFonts w:ascii="Cambria Math" w:hAnsi="Cambria Math"/>
              </w:rPr>
            </m:ctrlPr>
          </m:boxPr>
          <m:e>
            <m:r>
              <w:rPr>
                <w:rFonts w:ascii="Cambria Math" w:hAnsi="Cambria Math"/>
              </w:rPr>
              <m:t>t</m:t>
            </m:r>
          </m:e>
        </m:box>
      </m:oMath>
    </w:p>
    <w:p w14:paraId="3B017ED6"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t</m:t>
                </m:r>
              </m:sub>
            </m:sSub>
          </m:e>
        </m:box>
      </m:oMath>
      <w:r w:rsidR="00E95F1B" w:rsidRPr="00CF7743">
        <w:t xml:space="preserve"> — Прихований стан GRU</w:t>
      </w:r>
    </w:p>
    <w:p w14:paraId="436B9F60" w14:textId="77777777" w:rsidR="00E95F1B" w:rsidRPr="00CF7743" w:rsidRDefault="00000000" w:rsidP="00E95F1B">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box>
      </m:oMath>
      <w:r w:rsidR="00E95F1B" w:rsidRPr="00CF7743">
        <w:t xml:space="preserve"> — Оновлення стану потоку</w:t>
      </w:r>
    </w:p>
    <w:p w14:paraId="12CDF23B"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e>
        </m:box>
      </m:oMath>
      <w:r w:rsidR="00E95F1B" w:rsidRPr="00CF7743">
        <w:t xml:space="preserve"> — Кореляційний об'єм (4-вимірний тензор)</w:t>
      </w:r>
    </w:p>
    <w:p w14:paraId="01D2786F" w14:textId="77777777" w:rsidR="00E95F1B" w:rsidRPr="00CF7743" w:rsidRDefault="00000000" w:rsidP="00E95F1B">
      <m:oMath>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oMath>
      <w:r w:rsidR="00E95F1B" w:rsidRPr="00CF7743">
        <w:t xml:space="preserve"> — Висота та ширина зображення (у пікселях)</w:t>
      </w:r>
    </w:p>
    <w:p w14:paraId="0262FA3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box>
      </m:oMath>
      <w:r w:rsidR="00E95F1B" w:rsidRPr="00CF7743">
        <w:t xml:space="preserve"> — Ознаки зображень у кореляційному об'ємі</w:t>
      </w:r>
    </w:p>
    <w:p w14:paraId="2A26CDA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e>
        </m:box>
      </m:oMath>
      <w:r w:rsidR="00E95F1B" w:rsidRPr="00CF7743">
        <w:t xml:space="preserve"> — Згортковий енкодер FlowNet</w:t>
      </w:r>
    </w:p>
    <w:p w14:paraId="2DAD5CA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e>
        </m:box>
      </m:oMath>
      <w:r w:rsidR="00E95F1B" w:rsidRPr="00CF7743">
        <w:t xml:space="preserve"> — Декодер FlowNet</w:t>
      </w:r>
    </w:p>
    <w:p w14:paraId="6EC9548D"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k</m:t>
                    </m:r>
                  </m:e>
                </m:box>
              </m:sub>
            </m:sSub>
          </m:e>
        </m:box>
      </m:oMath>
      <w:r w:rsidR="00E95F1B" w:rsidRPr="00CF7743">
        <w:t xml:space="preserve"> — Згортковий шар з ядром розміру </w:t>
      </w:r>
      <m:oMath>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k</m:t>
            </m:r>
          </m:e>
        </m:box>
      </m:oMath>
    </w:p>
    <w:p w14:paraId="3CBDA128"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e>
        </m:box>
      </m:oMath>
      <w:r w:rsidR="00E95F1B" w:rsidRPr="00CF7743">
        <w:t xml:space="preserve"> — Конкатенація двох кадрів по канальній розмірності</w:t>
      </w:r>
    </w:p>
    <w:p w14:paraId="51DC3FC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e>
        </m:box>
      </m:oMath>
      <w:r w:rsidR="00E95F1B" w:rsidRPr="00CF7743">
        <w:t xml:space="preserve"> — Функція втрат End-Point Error</w:t>
      </w:r>
    </w:p>
    <w:p w14:paraId="0988146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e>
        </m:box>
      </m:oMath>
      <w:r w:rsidR="00E95F1B" w:rsidRPr="00CF7743">
        <w:t xml:space="preserve"> — Інваріантна до масштабу функція втрат</w:t>
      </w:r>
    </w:p>
    <w:p w14:paraId="448496F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e>
        </m:box>
      </m:oMath>
      <w:r w:rsidR="00E95F1B" w:rsidRPr="00CF7743">
        <w:t xml:space="preserve"> — Угорська функція втрат (Hungarian loss)</w:t>
      </w:r>
    </w:p>
    <w:p w14:paraId="2D9FE40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e>
        </m:box>
      </m:oMath>
      <w:r w:rsidR="00E95F1B" w:rsidRPr="00CF7743">
        <w:t xml:space="preserve"> — Функція відповідності для парування</w:t>
      </w:r>
    </w:p>
    <w:p w14:paraId="69FCEFFC"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e>
        </m:box>
      </m:oMath>
      <w:r w:rsidR="00E95F1B" w:rsidRPr="00CF7743">
        <w:t xml:space="preserve"> — Функція втрат для bounding box</w:t>
      </w:r>
    </w:p>
    <w:p w14:paraId="278F7CE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e>
        </m:box>
      </m:oMath>
      <w:r w:rsidR="00E95F1B" w:rsidRPr="00CF7743">
        <w:t xml:space="preserve"> — IoU-функція втрат</w:t>
      </w:r>
    </w:p>
    <w:p w14:paraId="46B7620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e>
        </m:box>
      </m:oMath>
      <w:r w:rsidR="00E95F1B" w:rsidRPr="00CF7743">
        <w:t xml:space="preserve"> — Втрата для </w:t>
      </w:r>
      <m:oMath>
        <m:box>
          <m:boxPr>
            <m:ctrlPr>
              <w:rPr>
                <w:rFonts w:ascii="Cambria Math" w:hAnsi="Cambria Math"/>
              </w:rPr>
            </m:ctrlPr>
          </m:boxPr>
          <m:e>
            <m:r>
              <w:rPr>
                <w:rFonts w:ascii="Cambria Math" w:hAnsi="Cambria Math"/>
              </w:rPr>
              <m:t>i</m:t>
            </m:r>
          </m:e>
        </m:box>
      </m:oMath>
      <w:r w:rsidR="00E95F1B" w:rsidRPr="00CF7743">
        <w:t>-го масштабу</w:t>
      </w:r>
    </w:p>
    <w:p w14:paraId="0438F559" w14:textId="77777777"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box>
      </m:oMath>
      <w:r w:rsidR="00E95F1B" w:rsidRPr="00CF7743">
        <w:t xml:space="preserve"> — Оптимальне парування (результат угорського алгоритму)</w:t>
      </w:r>
    </w:p>
    <w:p w14:paraId="18291766" w14:textId="77777777" w:rsidR="00E95F1B" w:rsidRPr="00CF7743" w:rsidRDefault="00000000" w:rsidP="00E95F1B">
      <m:oMath>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oMath>
      <w:r w:rsidR="00E95F1B" w:rsidRPr="00CF7743">
        <w:t xml:space="preserve"> — Перестановка з множини всіх перестановок </w:t>
      </w:r>
      <m:oMath>
        <m:box>
          <m:boxPr>
            <m:ctrlPr>
              <w:rPr>
                <w:rFonts w:ascii="Cambria Math" w:hAnsi="Cambria Math"/>
              </w:rPr>
            </m:ctrlPr>
          </m:boxPr>
          <m:e>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oMath>
    </w:p>
    <w:p w14:paraId="7B73632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box>
      </m:oMath>
      <w:r w:rsidR="00E95F1B" w:rsidRPr="00CF7743">
        <w:t xml:space="preserve"> — Істинні та передбачені значення</w:t>
      </w:r>
    </w:p>
    <w:p w14:paraId="14AF5A0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m:t>
                    </m:r>
                    <m:r>
                      <w:rPr>
                        <w:rFonts w:ascii="Cambria Math" w:hAnsi="Cambria Math"/>
                      </w:rPr>
                      <m:t>i</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box>
      </m:oMath>
      <w:r w:rsidR="00E95F1B" w:rsidRPr="00CF7743">
        <w:t xml:space="preserve"> — Ймовірність класу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i</m:t>
                </m:r>
              </m:sub>
            </m:sSub>
          </m:e>
        </m:box>
      </m:oMath>
      <w:r w:rsidR="00E95F1B" w:rsidRPr="00CF7743">
        <w:t xml:space="preserve"> для передбачення </w:t>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m:t>
            </m:r>
            <m:r>
              <w:rPr>
                <w:rFonts w:ascii="Cambria Math" w:hAnsi="Cambria Math"/>
              </w:rPr>
              <m:t>i</m:t>
            </m:r>
            <m:r>
              <m:rPr>
                <m:sty m:val="p"/>
              </m:rPr>
              <w:rPr>
                <w:rFonts w:ascii="Cambria Math" w:hAnsi="Cambria Math"/>
              </w:rPr>
              <m:t>)</m:t>
            </m:r>
          </m:e>
        </m:box>
      </m:oMath>
    </w:p>
    <w:p w14:paraId="261DCBC9"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i</m:t>
                </m:r>
              </m:sub>
            </m:sSub>
          </m:e>
        </m:box>
      </m:oMath>
      <w:r w:rsidR="00E95F1B" w:rsidRPr="00CF7743">
        <w:t xml:space="preserve"> — Мітка класу для </w:t>
      </w:r>
      <m:oMath>
        <m:box>
          <m:boxPr>
            <m:ctrlPr>
              <w:rPr>
                <w:rFonts w:ascii="Cambria Math" w:hAnsi="Cambria Math"/>
              </w:rPr>
            </m:ctrlPr>
          </m:boxPr>
          <m:e>
            <m:r>
              <w:rPr>
                <w:rFonts w:ascii="Cambria Math" w:hAnsi="Cambria Math"/>
              </w:rPr>
              <m:t>i</m:t>
            </m:r>
          </m:e>
        </m:box>
      </m:oMath>
      <w:r w:rsidR="00E95F1B" w:rsidRPr="00CF7743">
        <w:t>-го об'єкта</w:t>
      </w:r>
    </w:p>
    <w:p w14:paraId="601FA08E"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box>
              </m:sub>
            </m:sSub>
          </m:e>
        </m:box>
      </m:oMath>
      <w:r w:rsidR="00E95F1B" w:rsidRPr="00CF7743">
        <w:t xml:space="preserve"> — Індикаторна функція (1, якщо об'єкт існує)</w:t>
      </w:r>
    </w:p>
    <w:p w14:paraId="385F4CD1"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r>
                  <w:rPr>
                    <w:rFonts w:ascii="Cambria Math" w:hAnsi="Cambria Math"/>
                  </w:rPr>
                  <m:t>j</m:t>
                </m:r>
              </m:sub>
            </m:sSub>
          </m:e>
        </m:box>
      </m:oMath>
      <w:r w:rsidR="00E95F1B" w:rsidRPr="00CF7743">
        <w:t xml:space="preserve"> — Істинний та передбачений bounding box</w:t>
      </w:r>
    </w:p>
    <w:p w14:paraId="3B12B09D"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E95F1B" w:rsidRPr="00CF7743">
        <w:t xml:space="preserve"> — Вагові коефіцієнти в loss-функції DETR</w:t>
      </w:r>
    </w:p>
    <w:p w14:paraId="570E43D6"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00E95F1B" w:rsidRPr="00CF7743">
        <w:t xml:space="preserve"> — L1-норма (сума абсолютних значень)</w:t>
      </w:r>
    </w:p>
    <w:p w14:paraId="594D498C" w14:textId="77777777"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r w:rsidR="00E95F1B" w:rsidRPr="00CF7743">
        <w:t xml:space="preserve"> — L2-норма (евклідова норма)</w:t>
      </w:r>
    </w:p>
    <w:p w14:paraId="050B73C7" w14:textId="77777777"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 Функціонал, що мінімізується (в методі Хорна-Шунка)</w:t>
      </w:r>
    </w:p>
    <w:p w14:paraId="23654CB2" w14:textId="77777777" w:rsidR="00E95F1B" w:rsidRPr="00CF7743" w:rsidRDefault="00000000" w:rsidP="00E95F1B">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00E95F1B" w:rsidRPr="00CF7743">
        <w:t xml:space="preserve"> — Усереднені значення оптичного потоку на </w:t>
      </w:r>
      <m:oMath>
        <m:box>
          <m:boxPr>
            <m:ctrlPr>
              <w:rPr>
                <w:rFonts w:ascii="Cambria Math" w:hAnsi="Cambria Math"/>
              </w:rPr>
            </m:ctrlPr>
          </m:boxPr>
          <m:e>
            <m:r>
              <w:rPr>
                <w:rFonts w:ascii="Cambria Math" w:hAnsi="Cambria Math"/>
              </w:rPr>
              <m:t>k</m:t>
            </m:r>
          </m:e>
        </m:box>
      </m:oMath>
      <w:r w:rsidR="00E95F1B" w:rsidRPr="00CF7743">
        <w:t>-й ітерації</w:t>
      </w:r>
    </w:p>
    <w:p w14:paraId="003C135F"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TN</m:t>
                </m:r>
              </m:e>
            </m:box>
          </m:e>
        </m:box>
      </m:oMath>
      <w:r w:rsidR="00E95F1B" w:rsidRPr="00CF7743">
        <w:t xml:space="preserve"> — True Positive, True Negative (істинно-позитивні, істинно-негативні)</w:t>
      </w:r>
    </w:p>
    <w:p w14:paraId="1BBFDAA9"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oMath>
      <w:r w:rsidR="00E95F1B" w:rsidRPr="00CF7743">
        <w:t xml:space="preserve"> — False Positive, False Negative (хибно-позитивні, хибно-негативні)</w:t>
      </w:r>
    </w:p>
    <w:p w14:paraId="2A345340"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TPR</m:t>
                </m:r>
              </m:e>
            </m:box>
          </m:e>
        </m:box>
      </m:oMath>
      <w:r w:rsidR="00E95F1B" w:rsidRPr="00CF7743">
        <w:t xml:space="preserve"> — True Positive Rate (повнота)</w:t>
      </w:r>
    </w:p>
    <w:p w14:paraId="346A758C"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FPR</m:t>
                </m:r>
              </m:e>
            </m:box>
          </m:e>
        </m:box>
      </m:oMath>
      <w:r w:rsidR="00E95F1B" w:rsidRPr="00CF7743">
        <w:t xml:space="preserve"> — False Positive Rate</w:t>
      </w:r>
    </w:p>
    <w:p w14:paraId="732C57A5" w14:textId="77777777" w:rsidR="00E95F1B" w:rsidRPr="00CF7743" w:rsidRDefault="00000000" w:rsidP="00E95F1B">
      <m:oMath>
        <m:box>
          <m:boxPr>
            <m:ctrlPr>
              <w:rPr>
                <w:rFonts w:ascii="Cambria Math" w:hAnsi="Cambria Math"/>
              </w:rPr>
            </m:ctrlPr>
          </m:boxPr>
          <m:e>
            <m:r>
              <w:rPr>
                <w:rFonts w:ascii="Cambria Math" w:hAnsi="Cambria Math"/>
              </w:rPr>
              <m:t>M</m:t>
            </m:r>
          </m:e>
        </m:box>
      </m:oMath>
      <w:r w:rsidR="00E95F1B" w:rsidRPr="00CF7743">
        <w:t xml:space="preserve"> — Кількість моделей в ансамблі</w:t>
      </w:r>
    </w:p>
    <w:p w14:paraId="072B4257"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box>
      </m:oMath>
      <w:r w:rsidR="00E95F1B" w:rsidRPr="00CF7743">
        <w:t xml:space="preserve"> — Прогноз </w:t>
      </w:r>
      <m:oMath>
        <m:box>
          <m:boxPr>
            <m:ctrlPr>
              <w:rPr>
                <w:rFonts w:ascii="Cambria Math" w:hAnsi="Cambria Math"/>
              </w:rPr>
            </m:ctrlPr>
          </m:boxPr>
          <m:e>
            <m:r>
              <w:rPr>
                <w:rFonts w:ascii="Cambria Math" w:hAnsi="Cambria Math"/>
              </w:rPr>
              <m:t>i</m:t>
            </m:r>
          </m:e>
        </m:box>
      </m:oMath>
      <w:r w:rsidR="00E95F1B" w:rsidRPr="00CF7743">
        <w:t>-ї моделі</w:t>
      </w:r>
    </w:p>
    <w:p w14:paraId="219CBE94"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r>
              <m:rPr>
                <m:sty m:val="p"/>
              </m:rPr>
              <w:rPr>
                <w:rFonts w:ascii="Cambria Math" w:hAnsi="Cambria Math"/>
              </w:rPr>
              <m:t>(</m:t>
            </m:r>
            <m:r>
              <w:rPr>
                <w:rFonts w:ascii="Cambria Math" w:hAnsi="Cambria Math"/>
              </w:rPr>
              <m:t>x</m:t>
            </m:r>
            <m:r>
              <m:rPr>
                <m:sty m:val="p"/>
              </m:rPr>
              <w:rPr>
                <w:rFonts w:ascii="Cambria Math" w:hAnsi="Cambria Math"/>
              </w:rPr>
              <m:t>)</m:t>
            </m:r>
          </m:e>
        </m:box>
      </m:oMath>
      <w:r w:rsidR="00E95F1B" w:rsidRPr="00CF7743">
        <w:t xml:space="preserve"> — Ансамблевий прогноз (Bagging)</w:t>
      </w:r>
    </w:p>
    <w:p w14:paraId="1547E55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r>
              <m:rPr>
                <m:sty m:val="p"/>
              </m:rPr>
              <w:rPr>
                <w:rFonts w:ascii="Cambria Math" w:hAnsi="Cambria Math"/>
              </w:rPr>
              <m:t>(</m:t>
            </m:r>
            <m:r>
              <w:rPr>
                <w:rFonts w:ascii="Cambria Math" w:hAnsi="Cambria Math"/>
              </w:rPr>
              <m:t>x</m:t>
            </m:r>
            <m:r>
              <m:rPr>
                <m:sty m:val="p"/>
              </m:rPr>
              <w:rPr>
                <w:rFonts w:ascii="Cambria Math" w:hAnsi="Cambria Math"/>
              </w:rPr>
              <m:t>)</m:t>
            </m:r>
          </m:e>
        </m:box>
      </m:oMath>
      <w:r w:rsidR="00E95F1B" w:rsidRPr="00CF7743">
        <w:t xml:space="preserve"> — Ансамблевий прогноз (Boosting)</w:t>
      </w:r>
    </w:p>
    <w:p w14:paraId="02372A6F"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e>
        </m:box>
      </m:oMath>
      <w:r w:rsidR="00E95F1B" w:rsidRPr="00CF7743">
        <w:t xml:space="preserve"> — Вага </w:t>
      </w:r>
      <m:oMath>
        <m:box>
          <m:boxPr>
            <m:ctrlPr>
              <w:rPr>
                <w:rFonts w:ascii="Cambria Math" w:hAnsi="Cambria Math"/>
              </w:rPr>
            </m:ctrlPr>
          </m:boxPr>
          <m:e>
            <m:r>
              <w:rPr>
                <w:rFonts w:ascii="Cambria Math" w:hAnsi="Cambria Math"/>
              </w:rPr>
              <m:t>i</m:t>
            </m:r>
          </m:e>
        </m:box>
      </m:oMath>
      <w:r w:rsidR="00E95F1B" w:rsidRPr="00CF7743">
        <w:t>-ї моделі в бустингу</w:t>
      </w:r>
    </w:p>
    <w:p w14:paraId="19638B4A"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oMath>
      <w:r w:rsidR="00E95F1B" w:rsidRPr="00CF7743">
        <w:t xml:space="preserve"> — Помилка </w:t>
      </w:r>
      <m:oMath>
        <m:box>
          <m:boxPr>
            <m:ctrlPr>
              <w:rPr>
                <w:rFonts w:ascii="Cambria Math" w:hAnsi="Cambria Math"/>
              </w:rPr>
            </m:ctrlPr>
          </m:boxPr>
          <m:e>
            <m:r>
              <w:rPr>
                <w:rFonts w:ascii="Cambria Math" w:hAnsi="Cambria Math"/>
              </w:rPr>
              <m:t>i</m:t>
            </m:r>
          </m:e>
        </m:box>
      </m:oMath>
      <w:r w:rsidR="00E95F1B" w:rsidRPr="00CF7743">
        <w:t>-ї моделі</w:t>
      </w:r>
    </w:p>
    <w:p w14:paraId="1AE35ABF" w14:textId="77777777" w:rsidR="00E95F1B" w:rsidRPr="00CF7743" w:rsidRDefault="00000000" w:rsidP="00E95F1B">
      <m:oMath>
        <m:box>
          <m:boxPr>
            <m:ctrlPr>
              <w:rPr>
                <w:rFonts w:ascii="Cambria Math" w:hAnsi="Cambria Math"/>
              </w:rPr>
            </m:ctrlPr>
          </m:boxPr>
          <m:e>
            <m:r>
              <w:rPr>
                <w:rFonts w:ascii="Cambria Math" w:hAnsi="Cambria Math"/>
              </w:rPr>
              <m:t>τ</m:t>
            </m:r>
          </m:e>
        </m:box>
      </m:oMath>
      <w:r w:rsidR="00E95F1B" w:rsidRPr="00CF7743">
        <w:t xml:space="preserve"> — Поріг для маски помилок</w:t>
      </w:r>
    </w:p>
    <w:p w14:paraId="1F1D1918"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MAX</m:t>
                </m:r>
              </m:e>
            </m:box>
          </m:e>
        </m:box>
      </m:oMath>
      <w:r w:rsidR="00E95F1B" w:rsidRPr="00CF7743">
        <w:t xml:space="preserve"> — Максимальне значення пікселя (255 для 8-бітних зображень)</w:t>
      </w:r>
    </w:p>
    <w:p w14:paraId="3A58810A" w14:textId="77777777" w:rsidR="00E95F1B" w:rsidRPr="00CF7743" w:rsidRDefault="00000000" w:rsidP="00E95F1B">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box>
      </m:oMath>
      <w:r w:rsidR="00E95F1B" w:rsidRPr="00CF7743">
        <w:t xml:space="preserve"> — Кольорові канали зображення (Red, Green, Blue)</w:t>
      </w:r>
    </w:p>
    <w:p w14:paraId="705B35DF" w14:textId="77777777" w:rsidR="00E95F1B" w:rsidRPr="00CF7743" w:rsidRDefault="00000000" w:rsidP="00E95F1B">
      <m:oMath>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e>
        </m:box>
      </m:oMath>
      <w:r w:rsidR="00E95F1B" w:rsidRPr="00CF7743">
        <w:t xml:space="preserve"> — Компоненти HSV: Hue (відтінок), Saturation (насиченість), Value (яскравість)</w:t>
      </w:r>
    </w:p>
    <w:p w14:paraId="762E92A9" w14:textId="77777777" w:rsidR="00E95F1B" w:rsidRPr="00CF7743" w:rsidRDefault="00000000" w:rsidP="00E95F1B">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e>
        </m:box>
      </m:oMath>
      <w:r w:rsidR="00E95F1B" w:rsidRPr="00CF7743">
        <w:t xml:space="preserve"> — Компоненти кольору Jet colormap як функції глибини </w:t>
      </w:r>
      <m:oMath>
        <m:box>
          <m:boxPr>
            <m:ctrlPr>
              <w:rPr>
                <w:rFonts w:ascii="Cambria Math" w:hAnsi="Cambria Math"/>
              </w:rPr>
            </m:ctrlPr>
          </m:boxPr>
          <m:e>
            <m:r>
              <w:rPr>
                <w:rFonts w:ascii="Cambria Math" w:hAnsi="Cambria Math"/>
              </w:rPr>
              <m:t>z</m:t>
            </m:r>
          </m:e>
        </m:box>
      </m:oMath>
    </w:p>
    <w:p w14:paraId="73BD57E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r>
              <m:rPr>
                <m:sty m:val="p"/>
              </m:rPr>
              <w:rPr>
                <w:rFonts w:ascii="Cambria Math" w:hAnsi="Cambria Math"/>
              </w:rPr>
              <m:t>(</m:t>
            </m:r>
            <m:r>
              <w:rPr>
                <w:rFonts w:ascii="Cambria Math" w:hAnsi="Cambria Math"/>
              </w:rPr>
              <m:t>z</m:t>
            </m:r>
            <m:r>
              <m:rPr>
                <m:sty m:val="p"/>
              </m:rPr>
              <w:rPr>
                <w:rFonts w:ascii="Cambria Math" w:hAnsi="Cambria Math"/>
              </w:rPr>
              <m:t>)</m:t>
            </m:r>
          </m:e>
        </m:box>
      </m:oMath>
      <w:r w:rsidR="00E95F1B" w:rsidRPr="00CF7743">
        <w:t xml:space="preserve"> — Колірна карта Plasma</w:t>
      </w:r>
    </w:p>
    <w:p w14:paraId="41E21228"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interpolate</m:t>
                </m:r>
              </m:e>
            </m:box>
          </m:e>
        </m:box>
      </m:oMath>
      <w:r w:rsidR="00E95F1B" w:rsidRPr="00CF7743">
        <w:t xml:space="preserve"> — Функція лінійної інтерполяції</w:t>
      </w:r>
    </w:p>
    <w:p w14:paraId="18DF6F43" w14:textId="7777777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w:rPr>
                    <w:rFonts w:ascii="Cambria Math" w:hAnsi="Cambria Math"/>
                  </w:rPr>
                  <m:t>i</m:t>
                </m:r>
              </m:sub>
            </m:sSub>
          </m:e>
        </m:box>
      </m:oMath>
      <w:r w:rsidR="00E95F1B" w:rsidRPr="00CF7743">
        <w:t xml:space="preserve"> — Опорні кольори для інтерполяції</w:t>
      </w:r>
    </w:p>
    <w:p w14:paraId="4EBC11F0"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oMath>
      <w:r w:rsidR="00E95F1B" w:rsidRPr="00CF7743">
        <w:t xml:space="preserve"> — Intersection over Union (перетин до об'єднання)</w:t>
      </w:r>
    </w:p>
    <w:p w14:paraId="200911A9"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oMath>
      <w:r w:rsidR="00E95F1B" w:rsidRPr="00CF7743">
        <w:t xml:space="preserve"> — End-Point Error (кінцева помилка точки)</w:t>
      </w:r>
    </w:p>
    <w:p w14:paraId="16F7425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AAE</m:t>
                </m:r>
              </m:e>
            </m:box>
          </m:e>
        </m:box>
      </m:oMath>
      <w:r w:rsidR="00E95F1B" w:rsidRPr="00CF7743">
        <w:t xml:space="preserve"> — Angular Average Error (середня кутова помилка)</w:t>
      </w:r>
    </w:p>
    <w:p w14:paraId="26B88ABA"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w:r w:rsidR="00E95F1B" w:rsidRPr="00CF7743">
        <w:t xml:space="preserve"> — Root Mean Square Error (середньоквадратична помилка)</w:t>
      </w:r>
    </w:p>
    <w:p w14:paraId="10AEBEDD"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w:r w:rsidR="00E95F1B" w:rsidRPr="00CF7743">
        <w:t xml:space="preserve"> — Mean Absolute Error (середня абсолютна помилка)</w:t>
      </w:r>
    </w:p>
    <w:p w14:paraId="1ADCEE18"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PSNR</m:t>
                </m:r>
              </m:e>
            </m:box>
          </m:e>
        </m:box>
      </m:oMath>
      <w:r w:rsidR="00E95F1B" w:rsidRPr="00CF7743">
        <w:t xml:space="preserve"> — Peak Signal-to-Noise Ratio (пікове відношення сигнал/шум)</w:t>
      </w:r>
    </w:p>
    <w:p w14:paraId="28A6BEF9"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e>
        </m:box>
      </m:oMath>
      <w:r w:rsidR="00E95F1B" w:rsidRPr="00CF7743">
        <w:t xml:space="preserve"> — Mean Squared Error (середньоквадратичне відхилення)</w:t>
      </w:r>
    </w:p>
    <w:p w14:paraId="1FF92F6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AUC</m:t>
                </m:r>
              </m:e>
            </m:box>
          </m:e>
        </m:box>
      </m:oMath>
      <w:r w:rsidR="00E95F1B" w:rsidRPr="00CF7743">
        <w:t xml:space="preserve"> — Area Under Curve (площа під кривою)</w:t>
      </w:r>
    </w:p>
    <w:p w14:paraId="359C26D6"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ROC</m:t>
                </m:r>
              </m:e>
            </m:box>
          </m:e>
        </m:box>
      </m:oMath>
      <w:r w:rsidR="00E95F1B" w:rsidRPr="00CF7743">
        <w:t xml:space="preserve"> — Receiver Operating Characteristic (робоча характеристика приймача)</w:t>
      </w:r>
    </w:p>
    <w:p w14:paraId="428A9DDC" w14:textId="77777777"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 Загальна кількість пікселів або зразків</w:t>
      </w:r>
    </w:p>
    <w:p w14:paraId="5AD6CAA6" w14:textId="77777777" w:rsidR="00E95F1B" w:rsidRPr="00CF7743" w:rsidRDefault="00000000" w:rsidP="00E95F1B">
      <m:oMath>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e>
        </m:box>
      </m:oMath>
      <w:r w:rsidR="00E95F1B" w:rsidRPr="00CF7743">
        <w:t xml:space="preserve"> — Матриця перетворення камери (GeoNet)</w:t>
      </w:r>
    </w:p>
    <w:p w14:paraId="7D293850" w14:textId="7777777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proj</m:t>
                </m:r>
              </m:e>
            </m:box>
            <m:r>
              <m:rPr>
                <m:sty m:val="p"/>
              </m:rPr>
              <w:rPr>
                <w:rFonts w:ascii="Cambria Math" w:hAnsi="Cambria Math"/>
              </w:rPr>
              <m:t>(</m:t>
            </m:r>
            <m:r>
              <w:rPr>
                <w:rFonts w:ascii="Cambria Math" w:hAnsi="Cambria Math"/>
              </w:rPr>
              <m:t>p</m:t>
            </m:r>
            <m:r>
              <m:rPr>
                <m:sty m:val="p"/>
              </m:rPr>
              <w:rPr>
                <w:rFonts w:ascii="Cambria Math" w:hAnsi="Cambria Math"/>
              </w:rPr>
              <m:t>)</m:t>
            </m:r>
          </m:e>
        </m:box>
      </m:oMath>
      <w:r w:rsidR="00E95F1B" w:rsidRPr="00CF7743">
        <w:t xml:space="preserve"> — Проекція точки </w:t>
      </w:r>
      <m:oMath>
        <m:box>
          <m:boxPr>
            <m:ctrlPr>
              <w:rPr>
                <w:rFonts w:ascii="Cambria Math" w:hAnsi="Cambria Math"/>
              </w:rPr>
            </m:ctrlPr>
          </m:boxPr>
          <m:e>
            <m:r>
              <w:rPr>
                <w:rFonts w:ascii="Cambria Math" w:hAnsi="Cambria Math"/>
              </w:rPr>
              <m:t>p</m:t>
            </m:r>
          </m:e>
        </m:box>
      </m:oMath>
    </w:p>
    <w:p w14:paraId="3162587D" w14:textId="77777777" w:rsidR="00E95F1B" w:rsidRPr="00CF7743" w:rsidRDefault="00000000" w:rsidP="00E95F1B">
      <m:oMath>
        <m:box>
          <m:boxPr>
            <m:ctrlPr>
              <w:rPr>
                <w:rFonts w:ascii="Cambria Math" w:hAnsi="Cambria Math"/>
              </w:rPr>
            </m:ctrlPr>
          </m:boxPr>
          <m:e>
            <m:r>
              <w:rPr>
                <w:rFonts w:ascii="Cambria Math" w:hAnsi="Cambria Math"/>
              </w:rPr>
              <m:t>Δt</m:t>
            </m:r>
          </m:e>
        </m:box>
      </m:oMath>
      <w:r w:rsidR="00E95F1B" w:rsidRPr="00CF7743">
        <w:t xml:space="preserve"> — Часовий інтервал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00E95F1B" w:rsidRPr="00CF7743">
        <w:t xml:space="preserve"> кадр)</w:t>
      </w:r>
    </w:p>
    <w:p w14:paraId="3E1F6F5F" w14:textId="33AC2952" w:rsidR="00C7739C" w:rsidRPr="0032489B" w:rsidRDefault="00C7739C" w:rsidP="00C7739C">
      <w:pPr>
        <w:pStyle w:val="1"/>
        <w:rPr>
          <w:b w:val="0"/>
        </w:rPr>
      </w:pPr>
      <w:bookmarkStart w:id="128" w:name="_Toc229058255"/>
      <w:r w:rsidRPr="00CF7743">
        <w:lastRenderedPageBreak/>
        <w:t>Додаток Г</w:t>
      </w:r>
      <w:r w:rsidR="00842223">
        <w:br/>
      </w:r>
      <w:r w:rsidRPr="0032489B">
        <w:rPr>
          <w:b w:val="0"/>
        </w:rPr>
        <w:t>Матеріали щодо впровадження результатів</w:t>
      </w:r>
      <w:bookmarkEnd w:id="128"/>
    </w:p>
    <w:p w14:paraId="58C2FEF3" w14:textId="77777777" w:rsidR="00C15F53" w:rsidRPr="00CF7743" w:rsidRDefault="003A3B90" w:rsidP="005A1CD3">
      <w:pPr>
        <w:pStyle w:val="a3"/>
        <w:ind w:firstLine="0"/>
        <w:jc w:val="center"/>
        <w:rPr>
          <w:lang w:eastAsia="ja-JP"/>
        </w:rPr>
      </w:pPr>
      <w:r w:rsidRPr="00CF7743">
        <w:rPr>
          <w:noProof/>
          <w:lang w:eastAsia="uk-UA"/>
        </w:rPr>
        <w:drawing>
          <wp:inline distT="0" distB="0" distL="0" distR="0" wp14:anchorId="14EE597F" wp14:editId="4BA2436C">
            <wp:extent cx="6115050" cy="8401050"/>
            <wp:effectExtent l="0" t="0" r="0" b="0"/>
            <wp:docPr id="137557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5">
                      <a:extLst>
                        <a:ext uri="{28A0092B-C50C-407E-A947-70E740481C1C}">
                          <a14:useLocalDpi xmlns:a14="http://schemas.microsoft.com/office/drawing/2010/main" val="0"/>
                        </a:ext>
                      </a:extLst>
                    </a:blip>
                    <a:srcRect b="2864"/>
                    <a:stretch/>
                  </pic:blipFill>
                  <pic:spPr bwMode="auto">
                    <a:xfrm>
                      <a:off x="0" y="0"/>
                      <a:ext cx="6115050" cy="8401050"/>
                    </a:xfrm>
                    <a:prstGeom prst="rect">
                      <a:avLst/>
                    </a:prstGeom>
                    <a:noFill/>
                    <a:ln>
                      <a:noFill/>
                    </a:ln>
                    <a:extLst>
                      <a:ext uri="{53640926-AAD7-44D8-BBD7-CCE9431645EC}">
                        <a14:shadowObscured xmlns:a14="http://schemas.microsoft.com/office/drawing/2010/main"/>
                      </a:ext>
                    </a:extLst>
                  </pic:spPr>
                </pic:pic>
              </a:graphicData>
            </a:graphic>
          </wp:inline>
        </w:drawing>
      </w:r>
    </w:p>
    <w:p w14:paraId="4BBB8998" w14:textId="77777777" w:rsidR="00FA6892" w:rsidRPr="00CF7743" w:rsidRDefault="00FA6892" w:rsidP="005A1CD3">
      <w:pPr>
        <w:pStyle w:val="a3"/>
        <w:ind w:firstLine="0"/>
        <w:jc w:val="center"/>
        <w:rPr>
          <w:lang w:eastAsia="ja-JP"/>
        </w:rPr>
      </w:pPr>
      <w:r w:rsidRPr="00CF7743">
        <w:rPr>
          <w:noProof/>
          <w:lang w:eastAsia="uk-UA"/>
        </w:rPr>
        <w:lastRenderedPageBreak/>
        <w:drawing>
          <wp:inline distT="0" distB="0" distL="0" distR="0" wp14:anchorId="67B2C37A" wp14:editId="79081DEA">
            <wp:extent cx="6120130" cy="8412480"/>
            <wp:effectExtent l="0" t="0" r="0" b="7620"/>
            <wp:docPr id="1393769673"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749A6A7A" w14:textId="77777777" w:rsidR="00FA6892" w:rsidRPr="00CF7743" w:rsidRDefault="00FA6892" w:rsidP="005A1CD3">
      <w:pPr>
        <w:pStyle w:val="a3"/>
        <w:ind w:firstLine="0"/>
        <w:jc w:val="center"/>
        <w:rPr>
          <w:lang w:eastAsia="ja-JP"/>
        </w:rPr>
      </w:pPr>
      <w:r w:rsidRPr="00CF7743">
        <w:rPr>
          <w:noProof/>
          <w:lang w:eastAsia="uk-UA"/>
        </w:rPr>
        <w:lastRenderedPageBreak/>
        <w:drawing>
          <wp:inline distT="0" distB="0" distL="0" distR="0" wp14:anchorId="448759F5" wp14:editId="3DA188C1">
            <wp:extent cx="6120130" cy="8412480"/>
            <wp:effectExtent l="0" t="0" r="0" b="7620"/>
            <wp:docPr id="45819718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644D11CC" w14:textId="77777777" w:rsidR="00E95F1B" w:rsidRPr="00CF7743" w:rsidRDefault="00565967" w:rsidP="00E95F1B">
      <w:pPr>
        <w:pStyle w:val="aff0"/>
      </w:pPr>
      <w:r w:rsidRPr="00CF7743">
        <w:rPr>
          <w:lang w:eastAsia="ja-JP"/>
        </w:rPr>
        <w:br w:type="page"/>
      </w:r>
      <w:r w:rsidR="00E95F1B" w:rsidRPr="00CF7743">
        <w:rPr>
          <w:noProof/>
          <w:lang w:eastAsia="uk-UA"/>
        </w:rPr>
        <w:lastRenderedPageBreak/>
        <w:drawing>
          <wp:inline distT="0" distB="0" distL="0" distR="0" wp14:anchorId="5DE8E591" wp14:editId="271ED884">
            <wp:extent cx="5886450" cy="8353824"/>
            <wp:effectExtent l="0" t="0" r="0" b="9525"/>
            <wp:docPr id="1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Picture 4"/>
                    <pic:cNvPicPr>
                      <a:picLocks noChangeAspect="1" noChangeArrowheads="1"/>
                    </pic:cNvPicPr>
                  </pic:nvPicPr>
                  <pic:blipFill>
                    <a:blip r:embed="rId78">
                      <a:extLst>
                        <a:ext uri="{28A0092B-C50C-407E-A947-70E740481C1C}">
                          <a14:useLocalDpi xmlns:a14="http://schemas.microsoft.com/office/drawing/2010/main" val="0"/>
                        </a:ext>
                      </a:extLst>
                    </a:blip>
                    <a:srcRect l="33" r="33"/>
                    <a:stretch>
                      <a:fillRect/>
                    </a:stretch>
                  </pic:blipFill>
                  <pic:spPr bwMode="auto">
                    <a:xfrm>
                      <a:off x="0" y="0"/>
                      <a:ext cx="5886450" cy="8353824"/>
                    </a:xfrm>
                    <a:prstGeom prst="rect">
                      <a:avLst/>
                    </a:prstGeom>
                    <a:noFill/>
                    <a:ln>
                      <a:noFill/>
                    </a:ln>
                    <a:extLst>
                      <a:ext uri="{53640926-AAD7-44D8-BBD7-CCE9431645EC}">
                        <a14:shadowObscured xmlns:a14="http://schemas.microsoft.com/office/drawing/2010/main"/>
                      </a:ext>
                    </a:extLst>
                  </pic:spPr>
                </pic:pic>
              </a:graphicData>
            </a:graphic>
          </wp:inline>
        </w:drawing>
      </w:r>
    </w:p>
    <w:sectPr w:rsidR="00E95F1B" w:rsidRPr="00CF7743" w:rsidSect="006229EA">
      <w:headerReference w:type="first" r:id="rId79"/>
      <w:pgSz w:w="11907" w:h="16840" w:code="9"/>
      <w:pgMar w:top="1134" w:right="851" w:bottom="1134" w:left="1418" w:header="567" w:footer="567"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0994" w14:textId="77777777" w:rsidR="009D70A4" w:rsidRPr="005F438C" w:rsidRDefault="009D70A4">
      <w:r w:rsidRPr="005F438C">
        <w:separator/>
      </w:r>
    </w:p>
  </w:endnote>
  <w:endnote w:type="continuationSeparator" w:id="0">
    <w:p w14:paraId="645BDBB5" w14:textId="77777777" w:rsidR="009D70A4" w:rsidRPr="005F438C" w:rsidRDefault="009D70A4">
      <w:r w:rsidRPr="005F43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9F7" w14:textId="62C031F5" w:rsidR="008744B4" w:rsidRPr="005F438C" w:rsidRDefault="008744B4">
    <w:pPr>
      <w:framePr w:wrap="around" w:vAnchor="text" w:hAnchor="margin" w:xAlign="right" w:y="1"/>
    </w:pPr>
  </w:p>
  <w:p w14:paraId="220DBF80" w14:textId="77777777" w:rsidR="008744B4" w:rsidRPr="005F438C" w:rsidRDefault="008744B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1179" w14:textId="77777777" w:rsidR="009D70A4" w:rsidRPr="005F438C" w:rsidRDefault="009D70A4">
      <w:r w:rsidRPr="005F438C">
        <w:separator/>
      </w:r>
    </w:p>
  </w:footnote>
  <w:footnote w:type="continuationSeparator" w:id="0">
    <w:p w14:paraId="28EB7EEC" w14:textId="77777777" w:rsidR="009D70A4" w:rsidRPr="005F438C" w:rsidRDefault="009D70A4">
      <w:r w:rsidRPr="005F43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F9BE" w14:textId="3BE022A7" w:rsidR="008744B4" w:rsidRPr="005F438C" w:rsidRDefault="008744B4" w:rsidP="00EF5844">
    <w:pPr>
      <w:framePr w:wrap="around" w:vAnchor="text" w:hAnchor="margin" w:xAlign="right" w:y="1"/>
    </w:pPr>
    <w:r w:rsidRPr="005F438C">
      <w:fldChar w:fldCharType="begin"/>
    </w:r>
    <w:r w:rsidRPr="005F438C">
      <w:instrText xml:space="preserve">PAGE  </w:instrText>
    </w:r>
    <w:r w:rsidRPr="005F438C">
      <w:fldChar w:fldCharType="separate"/>
    </w:r>
    <w:r>
      <w:rPr>
        <w:noProof/>
      </w:rPr>
      <w:t>170</w:t>
    </w:r>
    <w:r w:rsidRPr="005F438C">
      <w:fldChar w:fldCharType="end"/>
    </w:r>
  </w:p>
  <w:p w14:paraId="0B03F652" w14:textId="77777777" w:rsidR="008744B4" w:rsidRPr="005F438C" w:rsidRDefault="008744B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F67A" w14:textId="77777777" w:rsidR="008744B4" w:rsidRPr="005F438C" w:rsidRDefault="008744B4" w:rsidP="009C159C">
    <w:pPr>
      <w:pStyle w:val="af"/>
      <w:framePr w:wrap="around" w:vAnchor="text" w:hAnchor="margin" w:xAlign="right" w:y="1"/>
      <w:rPr>
        <w:rStyle w:val="aa"/>
      </w:rPr>
    </w:pPr>
    <w:r w:rsidRPr="005F438C">
      <w:rPr>
        <w:rStyle w:val="aa"/>
      </w:rPr>
      <w:fldChar w:fldCharType="begin"/>
    </w:r>
    <w:r w:rsidRPr="005F438C">
      <w:rPr>
        <w:rStyle w:val="aa"/>
      </w:rPr>
      <w:instrText xml:space="preserve">PAGE  </w:instrText>
    </w:r>
    <w:r w:rsidRPr="005F438C">
      <w:rPr>
        <w:rStyle w:val="aa"/>
      </w:rPr>
      <w:fldChar w:fldCharType="separate"/>
    </w:r>
    <w:r w:rsidR="003A7DCE">
      <w:rPr>
        <w:rStyle w:val="aa"/>
        <w:noProof/>
      </w:rPr>
      <w:t>203</w:t>
    </w:r>
    <w:r w:rsidRPr="005F438C">
      <w:rPr>
        <w:rStyle w:val="aa"/>
      </w:rPr>
      <w:fldChar w:fldCharType="end"/>
    </w:r>
  </w:p>
  <w:p w14:paraId="03A47287" w14:textId="77777777" w:rsidR="008744B4" w:rsidRPr="005F438C" w:rsidRDefault="008744B4" w:rsidP="00EF5844">
    <w:pPr>
      <w:pStyle w:val="af"/>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39522"/>
      <w:docPartObj>
        <w:docPartGallery w:val="Page Numbers (Top of Page)"/>
        <w:docPartUnique/>
      </w:docPartObj>
    </w:sdtPr>
    <w:sdtEndPr>
      <w:rPr>
        <w:noProof/>
      </w:rPr>
    </w:sdtEndPr>
    <w:sdtContent>
      <w:p w14:paraId="6CA86EFD" w14:textId="47316742" w:rsidR="008744B4" w:rsidRDefault="008744B4">
        <w:pPr>
          <w:pStyle w:val="af"/>
          <w:jc w:val="right"/>
        </w:pPr>
        <w:r>
          <w:fldChar w:fldCharType="begin"/>
        </w:r>
        <w:r>
          <w:instrText xml:space="preserve"> PAGE   \* MERGEFORMAT </w:instrText>
        </w:r>
        <w:r>
          <w:fldChar w:fldCharType="separate"/>
        </w:r>
        <w:r w:rsidR="003A7DCE">
          <w:rPr>
            <w:noProof/>
          </w:rPr>
          <w:t>2</w:t>
        </w:r>
        <w:r>
          <w:rPr>
            <w:noProof/>
          </w:rPr>
          <w:fldChar w:fldCharType="end"/>
        </w:r>
      </w:p>
    </w:sdtContent>
  </w:sdt>
  <w:p w14:paraId="3AF1783B" w14:textId="77777777" w:rsidR="008744B4" w:rsidRDefault="008744B4">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2A173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4C6D7D"/>
    <w:multiLevelType w:val="hybridMultilevel"/>
    <w:tmpl w:val="C928A942"/>
    <w:lvl w:ilvl="0" w:tplc="A2926BD8">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6A5073C"/>
    <w:multiLevelType w:val="multilevel"/>
    <w:tmpl w:val="78B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74CA3"/>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252E21B3"/>
    <w:multiLevelType w:val="hybridMultilevel"/>
    <w:tmpl w:val="3EFE03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8E93A89"/>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2E830802"/>
    <w:multiLevelType w:val="hybridMultilevel"/>
    <w:tmpl w:val="8034B46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3311276"/>
    <w:multiLevelType w:val="hybridMultilevel"/>
    <w:tmpl w:val="A97691B4"/>
    <w:lvl w:ilvl="0" w:tplc="0F30245E">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BD46C04"/>
    <w:multiLevelType w:val="hybridMultilevel"/>
    <w:tmpl w:val="39E69A68"/>
    <w:lvl w:ilvl="0" w:tplc="E3CE052A">
      <w:start w:val="1"/>
      <w:numFmt w:val="bullet"/>
      <w:lvlText w:val=""/>
      <w:lvlJc w:val="left"/>
      <w:pPr>
        <w:ind w:left="180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C8100A5"/>
    <w:multiLevelType w:val="hybridMultilevel"/>
    <w:tmpl w:val="B4A81AA8"/>
    <w:lvl w:ilvl="0" w:tplc="E3CE052A">
      <w:start w:val="1"/>
      <w:numFmt w:val="bullet"/>
      <w:lvlText w:val=""/>
      <w:lvlJc w:val="left"/>
      <w:pPr>
        <w:ind w:left="1800" w:hanging="360"/>
      </w:pPr>
      <w:rPr>
        <w:rFonts w:ascii="Symbol" w:hAnsi="Symbol" w:hint="default"/>
      </w:rPr>
    </w:lvl>
    <w:lvl w:ilvl="1" w:tplc="E3CE052A">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CE870DB"/>
    <w:multiLevelType w:val="hybridMultilevel"/>
    <w:tmpl w:val="8FFC21CA"/>
    <w:lvl w:ilvl="0" w:tplc="4640983A">
      <w:start w:val="1"/>
      <w:numFmt w:val="bullet"/>
      <w:lvlText w:val="-"/>
      <w:lvlJc w:val="left"/>
      <w:pPr>
        <w:ind w:left="1440" w:hanging="360"/>
      </w:pPr>
      <w:rPr>
        <w:rFonts w:ascii="Times New Roman" w:eastAsia="MS Mincho" w:hAnsi="Times New Roman" w:cs="Times New Roman" w:hint="default"/>
        <w:i/>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3254364"/>
    <w:multiLevelType w:val="hybridMultilevel"/>
    <w:tmpl w:val="65421E34"/>
    <w:lvl w:ilvl="0" w:tplc="A682654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6B764FE9"/>
    <w:multiLevelType w:val="singleLevel"/>
    <w:tmpl w:val="FA80BF8C"/>
    <w:lvl w:ilvl="0">
      <w:start w:val="1"/>
      <w:numFmt w:val="decimal"/>
      <w:lvlText w:val="%1."/>
      <w:legacy w:legacy="1" w:legacySpace="0" w:legacyIndent="283"/>
      <w:lvlJc w:val="left"/>
      <w:pPr>
        <w:ind w:left="1560" w:hanging="283"/>
      </w:pPr>
    </w:lvl>
  </w:abstractNum>
  <w:num w:numId="1" w16cid:durableId="1073118211">
    <w:abstractNumId w:val="12"/>
  </w:num>
  <w:num w:numId="2" w16cid:durableId="1802528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1096433">
    <w:abstractNumId w:val="2"/>
  </w:num>
  <w:num w:numId="4" w16cid:durableId="1010452904">
    <w:abstractNumId w:val="0"/>
  </w:num>
  <w:num w:numId="5" w16cid:durableId="1433093313">
    <w:abstractNumId w:val="11"/>
  </w:num>
  <w:num w:numId="6" w16cid:durableId="1652174131">
    <w:abstractNumId w:val="6"/>
  </w:num>
  <w:num w:numId="7" w16cid:durableId="1405490020">
    <w:abstractNumId w:val="7"/>
  </w:num>
  <w:num w:numId="8" w16cid:durableId="1523936830">
    <w:abstractNumId w:val="1"/>
  </w:num>
  <w:num w:numId="9" w16cid:durableId="2075736067">
    <w:abstractNumId w:val="10"/>
  </w:num>
  <w:num w:numId="10" w16cid:durableId="525025575">
    <w:abstractNumId w:val="8"/>
  </w:num>
  <w:num w:numId="11" w16cid:durableId="423107733">
    <w:abstractNumId w:val="9"/>
  </w:num>
  <w:num w:numId="12" w16cid:durableId="1824005567">
    <w:abstractNumId w:val="3"/>
  </w:num>
  <w:num w:numId="13" w16cid:durableId="174502874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rawingGridHorizontalSpacing w:val="57"/>
  <w:drawingGridVerticalSpacing w:val="5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08"/>
    <w:rsid w:val="00001DEF"/>
    <w:rsid w:val="00002365"/>
    <w:rsid w:val="00002A4F"/>
    <w:rsid w:val="00002E60"/>
    <w:rsid w:val="0000557D"/>
    <w:rsid w:val="00006D1E"/>
    <w:rsid w:val="00010B46"/>
    <w:rsid w:val="00013E6B"/>
    <w:rsid w:val="000147C5"/>
    <w:rsid w:val="00014EFE"/>
    <w:rsid w:val="0001511D"/>
    <w:rsid w:val="000151CE"/>
    <w:rsid w:val="000179A9"/>
    <w:rsid w:val="00022372"/>
    <w:rsid w:val="00022E11"/>
    <w:rsid w:val="000240D0"/>
    <w:rsid w:val="0002454E"/>
    <w:rsid w:val="00025646"/>
    <w:rsid w:val="00026671"/>
    <w:rsid w:val="00032BC5"/>
    <w:rsid w:val="000331CE"/>
    <w:rsid w:val="000360A2"/>
    <w:rsid w:val="000371CA"/>
    <w:rsid w:val="00037CC4"/>
    <w:rsid w:val="0004155B"/>
    <w:rsid w:val="00041C92"/>
    <w:rsid w:val="00042045"/>
    <w:rsid w:val="00043249"/>
    <w:rsid w:val="00044B93"/>
    <w:rsid w:val="00045EA2"/>
    <w:rsid w:val="0005127E"/>
    <w:rsid w:val="0005246B"/>
    <w:rsid w:val="000524FB"/>
    <w:rsid w:val="00052DE5"/>
    <w:rsid w:val="00053A5E"/>
    <w:rsid w:val="00053AD6"/>
    <w:rsid w:val="00053DD6"/>
    <w:rsid w:val="00055A63"/>
    <w:rsid w:val="00056EEF"/>
    <w:rsid w:val="00057056"/>
    <w:rsid w:val="00057953"/>
    <w:rsid w:val="000612DF"/>
    <w:rsid w:val="00061A11"/>
    <w:rsid w:val="000623D5"/>
    <w:rsid w:val="00063F41"/>
    <w:rsid w:val="000667A1"/>
    <w:rsid w:val="000671E4"/>
    <w:rsid w:val="00070495"/>
    <w:rsid w:val="000715C6"/>
    <w:rsid w:val="00071615"/>
    <w:rsid w:val="00072660"/>
    <w:rsid w:val="00072A00"/>
    <w:rsid w:val="00073065"/>
    <w:rsid w:val="00073B13"/>
    <w:rsid w:val="00073FE2"/>
    <w:rsid w:val="000755A1"/>
    <w:rsid w:val="00075A99"/>
    <w:rsid w:val="000760F2"/>
    <w:rsid w:val="00076E9C"/>
    <w:rsid w:val="00077C1F"/>
    <w:rsid w:val="00080993"/>
    <w:rsid w:val="00080F5D"/>
    <w:rsid w:val="00082716"/>
    <w:rsid w:val="00084296"/>
    <w:rsid w:val="000843A5"/>
    <w:rsid w:val="00085C71"/>
    <w:rsid w:val="00086D2F"/>
    <w:rsid w:val="000903E8"/>
    <w:rsid w:val="000931D3"/>
    <w:rsid w:val="000948BE"/>
    <w:rsid w:val="00096026"/>
    <w:rsid w:val="00096C0E"/>
    <w:rsid w:val="000A24E1"/>
    <w:rsid w:val="000A34B8"/>
    <w:rsid w:val="000A3810"/>
    <w:rsid w:val="000A50E3"/>
    <w:rsid w:val="000A5982"/>
    <w:rsid w:val="000A6B0F"/>
    <w:rsid w:val="000A6F7F"/>
    <w:rsid w:val="000B021C"/>
    <w:rsid w:val="000B0C67"/>
    <w:rsid w:val="000B0E99"/>
    <w:rsid w:val="000B7B72"/>
    <w:rsid w:val="000C01E0"/>
    <w:rsid w:val="000C0F50"/>
    <w:rsid w:val="000C103B"/>
    <w:rsid w:val="000C24CB"/>
    <w:rsid w:val="000C29F3"/>
    <w:rsid w:val="000C2DCD"/>
    <w:rsid w:val="000C3D72"/>
    <w:rsid w:val="000C4E24"/>
    <w:rsid w:val="000C5346"/>
    <w:rsid w:val="000C6470"/>
    <w:rsid w:val="000D0100"/>
    <w:rsid w:val="000D0532"/>
    <w:rsid w:val="000D150A"/>
    <w:rsid w:val="000D20A8"/>
    <w:rsid w:val="000D25D7"/>
    <w:rsid w:val="000D30AF"/>
    <w:rsid w:val="000D3E59"/>
    <w:rsid w:val="000D429F"/>
    <w:rsid w:val="000D56DD"/>
    <w:rsid w:val="000D6029"/>
    <w:rsid w:val="000D6723"/>
    <w:rsid w:val="000D7B29"/>
    <w:rsid w:val="000E0A9A"/>
    <w:rsid w:val="000E2E22"/>
    <w:rsid w:val="000E39B5"/>
    <w:rsid w:val="000E3AF8"/>
    <w:rsid w:val="000E627F"/>
    <w:rsid w:val="000E7260"/>
    <w:rsid w:val="000E726C"/>
    <w:rsid w:val="000E7512"/>
    <w:rsid w:val="000E7FB4"/>
    <w:rsid w:val="000F032A"/>
    <w:rsid w:val="000F1AA9"/>
    <w:rsid w:val="000F20A6"/>
    <w:rsid w:val="000F20C2"/>
    <w:rsid w:val="000F4643"/>
    <w:rsid w:val="000F4E34"/>
    <w:rsid w:val="000F578A"/>
    <w:rsid w:val="000F6317"/>
    <w:rsid w:val="000F77CF"/>
    <w:rsid w:val="001002A7"/>
    <w:rsid w:val="00100376"/>
    <w:rsid w:val="001011E7"/>
    <w:rsid w:val="00102197"/>
    <w:rsid w:val="00102A7E"/>
    <w:rsid w:val="00104D26"/>
    <w:rsid w:val="00104E96"/>
    <w:rsid w:val="0010633D"/>
    <w:rsid w:val="00106739"/>
    <w:rsid w:val="00106F8B"/>
    <w:rsid w:val="00107834"/>
    <w:rsid w:val="00110D15"/>
    <w:rsid w:val="00112260"/>
    <w:rsid w:val="00112BB3"/>
    <w:rsid w:val="00113775"/>
    <w:rsid w:val="00114174"/>
    <w:rsid w:val="00117662"/>
    <w:rsid w:val="001219A3"/>
    <w:rsid w:val="00121AA5"/>
    <w:rsid w:val="00122395"/>
    <w:rsid w:val="00122F58"/>
    <w:rsid w:val="001245D0"/>
    <w:rsid w:val="00126085"/>
    <w:rsid w:val="00126E3B"/>
    <w:rsid w:val="00126FE2"/>
    <w:rsid w:val="001277E2"/>
    <w:rsid w:val="0013082F"/>
    <w:rsid w:val="00130B9B"/>
    <w:rsid w:val="00132F01"/>
    <w:rsid w:val="0013486C"/>
    <w:rsid w:val="001358E5"/>
    <w:rsid w:val="001367F3"/>
    <w:rsid w:val="00137EF5"/>
    <w:rsid w:val="0014036C"/>
    <w:rsid w:val="00140E23"/>
    <w:rsid w:val="00141958"/>
    <w:rsid w:val="00142A65"/>
    <w:rsid w:val="00142D3F"/>
    <w:rsid w:val="00144CD6"/>
    <w:rsid w:val="00150492"/>
    <w:rsid w:val="00151198"/>
    <w:rsid w:val="0015166C"/>
    <w:rsid w:val="0015357E"/>
    <w:rsid w:val="001537A5"/>
    <w:rsid w:val="00153B64"/>
    <w:rsid w:val="001551E7"/>
    <w:rsid w:val="001563B6"/>
    <w:rsid w:val="00156E2A"/>
    <w:rsid w:val="00156F46"/>
    <w:rsid w:val="0016195C"/>
    <w:rsid w:val="00161C0B"/>
    <w:rsid w:val="00163873"/>
    <w:rsid w:val="00163ED7"/>
    <w:rsid w:val="00164508"/>
    <w:rsid w:val="00164F25"/>
    <w:rsid w:val="0016530E"/>
    <w:rsid w:val="00166C8A"/>
    <w:rsid w:val="001679F4"/>
    <w:rsid w:val="00171E1C"/>
    <w:rsid w:val="00173533"/>
    <w:rsid w:val="00174539"/>
    <w:rsid w:val="00180CF3"/>
    <w:rsid w:val="00180D04"/>
    <w:rsid w:val="0018138D"/>
    <w:rsid w:val="00181CCE"/>
    <w:rsid w:val="00183200"/>
    <w:rsid w:val="001836C8"/>
    <w:rsid w:val="0018429F"/>
    <w:rsid w:val="001850B1"/>
    <w:rsid w:val="0018519B"/>
    <w:rsid w:val="001855C4"/>
    <w:rsid w:val="001856F8"/>
    <w:rsid w:val="00187EC5"/>
    <w:rsid w:val="00192862"/>
    <w:rsid w:val="00192ACB"/>
    <w:rsid w:val="0019423D"/>
    <w:rsid w:val="00196C77"/>
    <w:rsid w:val="00196FE3"/>
    <w:rsid w:val="00197E2A"/>
    <w:rsid w:val="001A1D6F"/>
    <w:rsid w:val="001A2280"/>
    <w:rsid w:val="001A2EC8"/>
    <w:rsid w:val="001A3B88"/>
    <w:rsid w:val="001A474E"/>
    <w:rsid w:val="001A5DD3"/>
    <w:rsid w:val="001A766B"/>
    <w:rsid w:val="001B05A4"/>
    <w:rsid w:val="001B4832"/>
    <w:rsid w:val="001B7971"/>
    <w:rsid w:val="001C1C52"/>
    <w:rsid w:val="001C6E1F"/>
    <w:rsid w:val="001C7C78"/>
    <w:rsid w:val="001D0822"/>
    <w:rsid w:val="001D1487"/>
    <w:rsid w:val="001D1BDC"/>
    <w:rsid w:val="001D1E9D"/>
    <w:rsid w:val="001D2FAB"/>
    <w:rsid w:val="001D3EE8"/>
    <w:rsid w:val="001D46C0"/>
    <w:rsid w:val="001D4B76"/>
    <w:rsid w:val="001D6314"/>
    <w:rsid w:val="001E0CB1"/>
    <w:rsid w:val="001E0CDE"/>
    <w:rsid w:val="001E2CC7"/>
    <w:rsid w:val="001E2E05"/>
    <w:rsid w:val="001E2E4F"/>
    <w:rsid w:val="001E33C4"/>
    <w:rsid w:val="001E3FFB"/>
    <w:rsid w:val="001E47E8"/>
    <w:rsid w:val="001E5294"/>
    <w:rsid w:val="001E5452"/>
    <w:rsid w:val="001E56B5"/>
    <w:rsid w:val="001E570B"/>
    <w:rsid w:val="001E5DD6"/>
    <w:rsid w:val="001E6280"/>
    <w:rsid w:val="001E6C19"/>
    <w:rsid w:val="001E7B44"/>
    <w:rsid w:val="001F08C3"/>
    <w:rsid w:val="001F09EB"/>
    <w:rsid w:val="001F2BAB"/>
    <w:rsid w:val="001F4CF9"/>
    <w:rsid w:val="001F5F3E"/>
    <w:rsid w:val="001F6623"/>
    <w:rsid w:val="001F69C4"/>
    <w:rsid w:val="001F6C03"/>
    <w:rsid w:val="0020114A"/>
    <w:rsid w:val="002012FD"/>
    <w:rsid w:val="00201CFE"/>
    <w:rsid w:val="00201FEA"/>
    <w:rsid w:val="0020238A"/>
    <w:rsid w:val="002023A0"/>
    <w:rsid w:val="0020469B"/>
    <w:rsid w:val="0020473B"/>
    <w:rsid w:val="002057EA"/>
    <w:rsid w:val="00206645"/>
    <w:rsid w:val="00207768"/>
    <w:rsid w:val="0021429D"/>
    <w:rsid w:val="00215E8F"/>
    <w:rsid w:val="002172B7"/>
    <w:rsid w:val="002217CC"/>
    <w:rsid w:val="00223357"/>
    <w:rsid w:val="002247D4"/>
    <w:rsid w:val="00224985"/>
    <w:rsid w:val="002249E5"/>
    <w:rsid w:val="00224C41"/>
    <w:rsid w:val="00225260"/>
    <w:rsid w:val="0022556D"/>
    <w:rsid w:val="00225BB0"/>
    <w:rsid w:val="00230C7F"/>
    <w:rsid w:val="002362BF"/>
    <w:rsid w:val="0023750F"/>
    <w:rsid w:val="002417C8"/>
    <w:rsid w:val="002448A8"/>
    <w:rsid w:val="00244EB6"/>
    <w:rsid w:val="002464C4"/>
    <w:rsid w:val="002524E0"/>
    <w:rsid w:val="00252BE4"/>
    <w:rsid w:val="00254786"/>
    <w:rsid w:val="002550D4"/>
    <w:rsid w:val="00255AA8"/>
    <w:rsid w:val="00256DE6"/>
    <w:rsid w:val="00261D74"/>
    <w:rsid w:val="002637B6"/>
    <w:rsid w:val="002647BC"/>
    <w:rsid w:val="00265851"/>
    <w:rsid w:val="002671A8"/>
    <w:rsid w:val="00267DAA"/>
    <w:rsid w:val="00270603"/>
    <w:rsid w:val="00272DC1"/>
    <w:rsid w:val="002757E6"/>
    <w:rsid w:val="00276701"/>
    <w:rsid w:val="002770B5"/>
    <w:rsid w:val="00285286"/>
    <w:rsid w:val="002864C4"/>
    <w:rsid w:val="0028689D"/>
    <w:rsid w:val="002875AB"/>
    <w:rsid w:val="00292F0E"/>
    <w:rsid w:val="00293524"/>
    <w:rsid w:val="00293C7A"/>
    <w:rsid w:val="00294FDC"/>
    <w:rsid w:val="00297447"/>
    <w:rsid w:val="0029791E"/>
    <w:rsid w:val="00297DBD"/>
    <w:rsid w:val="002A1FFC"/>
    <w:rsid w:val="002A32FE"/>
    <w:rsid w:val="002A36A0"/>
    <w:rsid w:val="002A7A85"/>
    <w:rsid w:val="002A7C2E"/>
    <w:rsid w:val="002B01AD"/>
    <w:rsid w:val="002B1890"/>
    <w:rsid w:val="002B1B41"/>
    <w:rsid w:val="002B7AE6"/>
    <w:rsid w:val="002C16E5"/>
    <w:rsid w:val="002C2411"/>
    <w:rsid w:val="002C2C0C"/>
    <w:rsid w:val="002C42C4"/>
    <w:rsid w:val="002C7138"/>
    <w:rsid w:val="002D0087"/>
    <w:rsid w:val="002D13FD"/>
    <w:rsid w:val="002D44D1"/>
    <w:rsid w:val="002D62C9"/>
    <w:rsid w:val="002D7624"/>
    <w:rsid w:val="002E3ADA"/>
    <w:rsid w:val="002E3D78"/>
    <w:rsid w:val="002E3D90"/>
    <w:rsid w:val="002E3E81"/>
    <w:rsid w:val="002E5467"/>
    <w:rsid w:val="002E69D4"/>
    <w:rsid w:val="002E7241"/>
    <w:rsid w:val="002F03A2"/>
    <w:rsid w:val="002F0CCC"/>
    <w:rsid w:val="002F0CDB"/>
    <w:rsid w:val="002F26E7"/>
    <w:rsid w:val="002F3D78"/>
    <w:rsid w:val="002F48D2"/>
    <w:rsid w:val="002F6748"/>
    <w:rsid w:val="002F71F3"/>
    <w:rsid w:val="00300673"/>
    <w:rsid w:val="00305701"/>
    <w:rsid w:val="00305885"/>
    <w:rsid w:val="00306E6C"/>
    <w:rsid w:val="003072DC"/>
    <w:rsid w:val="00313225"/>
    <w:rsid w:val="003137A3"/>
    <w:rsid w:val="00313E36"/>
    <w:rsid w:val="00315C34"/>
    <w:rsid w:val="003161A8"/>
    <w:rsid w:val="00317030"/>
    <w:rsid w:val="00317EEA"/>
    <w:rsid w:val="00320BF2"/>
    <w:rsid w:val="00322445"/>
    <w:rsid w:val="00323651"/>
    <w:rsid w:val="00323A45"/>
    <w:rsid w:val="00324219"/>
    <w:rsid w:val="0032489B"/>
    <w:rsid w:val="00325AF4"/>
    <w:rsid w:val="00326285"/>
    <w:rsid w:val="00326BDA"/>
    <w:rsid w:val="00326E69"/>
    <w:rsid w:val="003271FA"/>
    <w:rsid w:val="00334B3E"/>
    <w:rsid w:val="00335EAD"/>
    <w:rsid w:val="003371FE"/>
    <w:rsid w:val="00337AFE"/>
    <w:rsid w:val="00340014"/>
    <w:rsid w:val="00340CF1"/>
    <w:rsid w:val="00340D39"/>
    <w:rsid w:val="0034110F"/>
    <w:rsid w:val="0034162E"/>
    <w:rsid w:val="00344707"/>
    <w:rsid w:val="00344D4C"/>
    <w:rsid w:val="0034620A"/>
    <w:rsid w:val="003512F8"/>
    <w:rsid w:val="0035194B"/>
    <w:rsid w:val="00353C52"/>
    <w:rsid w:val="00353EC1"/>
    <w:rsid w:val="00355DA7"/>
    <w:rsid w:val="003564EC"/>
    <w:rsid w:val="00356B4C"/>
    <w:rsid w:val="00356D11"/>
    <w:rsid w:val="003600EB"/>
    <w:rsid w:val="00360B32"/>
    <w:rsid w:val="00360D28"/>
    <w:rsid w:val="00362436"/>
    <w:rsid w:val="00363662"/>
    <w:rsid w:val="0036752C"/>
    <w:rsid w:val="003723FB"/>
    <w:rsid w:val="003739DB"/>
    <w:rsid w:val="00375232"/>
    <w:rsid w:val="003778E8"/>
    <w:rsid w:val="00377A0A"/>
    <w:rsid w:val="00383495"/>
    <w:rsid w:val="00383E1C"/>
    <w:rsid w:val="00386A8E"/>
    <w:rsid w:val="00393B8B"/>
    <w:rsid w:val="0039456C"/>
    <w:rsid w:val="00395D34"/>
    <w:rsid w:val="003A02B3"/>
    <w:rsid w:val="003A0DD3"/>
    <w:rsid w:val="003A24B0"/>
    <w:rsid w:val="003A3116"/>
    <w:rsid w:val="003A3B90"/>
    <w:rsid w:val="003A46AB"/>
    <w:rsid w:val="003A6221"/>
    <w:rsid w:val="003A716D"/>
    <w:rsid w:val="003A7DCE"/>
    <w:rsid w:val="003A7DDB"/>
    <w:rsid w:val="003B0925"/>
    <w:rsid w:val="003B2D5E"/>
    <w:rsid w:val="003B2E31"/>
    <w:rsid w:val="003B3CB5"/>
    <w:rsid w:val="003B4585"/>
    <w:rsid w:val="003B6217"/>
    <w:rsid w:val="003B6AAA"/>
    <w:rsid w:val="003B6D19"/>
    <w:rsid w:val="003B7D68"/>
    <w:rsid w:val="003C0F9D"/>
    <w:rsid w:val="003C19B8"/>
    <w:rsid w:val="003C28DC"/>
    <w:rsid w:val="003C3DA7"/>
    <w:rsid w:val="003C49E0"/>
    <w:rsid w:val="003C56D1"/>
    <w:rsid w:val="003C6F30"/>
    <w:rsid w:val="003D076D"/>
    <w:rsid w:val="003D0AA0"/>
    <w:rsid w:val="003D0C06"/>
    <w:rsid w:val="003D26C2"/>
    <w:rsid w:val="003D2BCB"/>
    <w:rsid w:val="003D32CE"/>
    <w:rsid w:val="003D4602"/>
    <w:rsid w:val="003D4F69"/>
    <w:rsid w:val="003D602C"/>
    <w:rsid w:val="003D7936"/>
    <w:rsid w:val="003E10E2"/>
    <w:rsid w:val="003E18F2"/>
    <w:rsid w:val="003E1F43"/>
    <w:rsid w:val="003E2D86"/>
    <w:rsid w:val="003E3494"/>
    <w:rsid w:val="003E5909"/>
    <w:rsid w:val="003E6A06"/>
    <w:rsid w:val="003E6AE7"/>
    <w:rsid w:val="003E70E5"/>
    <w:rsid w:val="003E7144"/>
    <w:rsid w:val="003F0DC7"/>
    <w:rsid w:val="003F1060"/>
    <w:rsid w:val="003F4855"/>
    <w:rsid w:val="003F5801"/>
    <w:rsid w:val="003F5B73"/>
    <w:rsid w:val="003F5BD2"/>
    <w:rsid w:val="003F6B93"/>
    <w:rsid w:val="00401D1B"/>
    <w:rsid w:val="00402321"/>
    <w:rsid w:val="004034CD"/>
    <w:rsid w:val="0040399A"/>
    <w:rsid w:val="00404E18"/>
    <w:rsid w:val="00407662"/>
    <w:rsid w:val="00412C1E"/>
    <w:rsid w:val="00416C09"/>
    <w:rsid w:val="00416EF5"/>
    <w:rsid w:val="004224BF"/>
    <w:rsid w:val="00422C8A"/>
    <w:rsid w:val="00423F02"/>
    <w:rsid w:val="00424836"/>
    <w:rsid w:val="00424BD0"/>
    <w:rsid w:val="00425F53"/>
    <w:rsid w:val="00431AA9"/>
    <w:rsid w:val="004326E6"/>
    <w:rsid w:val="004327EE"/>
    <w:rsid w:val="004336FB"/>
    <w:rsid w:val="0043433A"/>
    <w:rsid w:val="00434C56"/>
    <w:rsid w:val="004378D3"/>
    <w:rsid w:val="00437A3B"/>
    <w:rsid w:val="00440695"/>
    <w:rsid w:val="00441F37"/>
    <w:rsid w:val="00442A09"/>
    <w:rsid w:val="00442CD5"/>
    <w:rsid w:val="00444C41"/>
    <w:rsid w:val="004452BB"/>
    <w:rsid w:val="00445436"/>
    <w:rsid w:val="00445DC3"/>
    <w:rsid w:val="00445DD0"/>
    <w:rsid w:val="0044629D"/>
    <w:rsid w:val="004501C3"/>
    <w:rsid w:val="0045152E"/>
    <w:rsid w:val="0045212F"/>
    <w:rsid w:val="004548A1"/>
    <w:rsid w:val="00455470"/>
    <w:rsid w:val="0045628B"/>
    <w:rsid w:val="00457699"/>
    <w:rsid w:val="00461BF4"/>
    <w:rsid w:val="004635E5"/>
    <w:rsid w:val="00463A44"/>
    <w:rsid w:val="00465D3C"/>
    <w:rsid w:val="0046718B"/>
    <w:rsid w:val="0047164A"/>
    <w:rsid w:val="004718D0"/>
    <w:rsid w:val="004736A1"/>
    <w:rsid w:val="00473FB1"/>
    <w:rsid w:val="00474515"/>
    <w:rsid w:val="00474B05"/>
    <w:rsid w:val="00477193"/>
    <w:rsid w:val="004777D5"/>
    <w:rsid w:val="00480D7E"/>
    <w:rsid w:val="0048180E"/>
    <w:rsid w:val="0048264E"/>
    <w:rsid w:val="004832EA"/>
    <w:rsid w:val="0048672F"/>
    <w:rsid w:val="00491831"/>
    <w:rsid w:val="00493585"/>
    <w:rsid w:val="0049449A"/>
    <w:rsid w:val="00494CA4"/>
    <w:rsid w:val="004958B9"/>
    <w:rsid w:val="004961E1"/>
    <w:rsid w:val="00496D7A"/>
    <w:rsid w:val="00497093"/>
    <w:rsid w:val="004970FE"/>
    <w:rsid w:val="004A0832"/>
    <w:rsid w:val="004A0BF4"/>
    <w:rsid w:val="004A1D3A"/>
    <w:rsid w:val="004A3992"/>
    <w:rsid w:val="004A430E"/>
    <w:rsid w:val="004A751C"/>
    <w:rsid w:val="004B05AB"/>
    <w:rsid w:val="004B1A86"/>
    <w:rsid w:val="004B276A"/>
    <w:rsid w:val="004B2E5A"/>
    <w:rsid w:val="004B2FFC"/>
    <w:rsid w:val="004B367C"/>
    <w:rsid w:val="004B4D26"/>
    <w:rsid w:val="004B5360"/>
    <w:rsid w:val="004B6D92"/>
    <w:rsid w:val="004B7566"/>
    <w:rsid w:val="004C305A"/>
    <w:rsid w:val="004C50BF"/>
    <w:rsid w:val="004C58FF"/>
    <w:rsid w:val="004C5FE4"/>
    <w:rsid w:val="004C616E"/>
    <w:rsid w:val="004C7A09"/>
    <w:rsid w:val="004C7BF6"/>
    <w:rsid w:val="004C7D57"/>
    <w:rsid w:val="004D6928"/>
    <w:rsid w:val="004D710C"/>
    <w:rsid w:val="004E2883"/>
    <w:rsid w:val="004E3BAB"/>
    <w:rsid w:val="004E3C79"/>
    <w:rsid w:val="004E4518"/>
    <w:rsid w:val="004E4E6D"/>
    <w:rsid w:val="004E5CDF"/>
    <w:rsid w:val="004E669B"/>
    <w:rsid w:val="004E68EC"/>
    <w:rsid w:val="004E7DB2"/>
    <w:rsid w:val="004E7E9D"/>
    <w:rsid w:val="004F3431"/>
    <w:rsid w:val="004F657B"/>
    <w:rsid w:val="004F7586"/>
    <w:rsid w:val="00501078"/>
    <w:rsid w:val="005015ED"/>
    <w:rsid w:val="00501A51"/>
    <w:rsid w:val="00501B81"/>
    <w:rsid w:val="00501BA6"/>
    <w:rsid w:val="00503D4A"/>
    <w:rsid w:val="005046BE"/>
    <w:rsid w:val="00504880"/>
    <w:rsid w:val="005058B9"/>
    <w:rsid w:val="00507ABF"/>
    <w:rsid w:val="00510317"/>
    <w:rsid w:val="005103BB"/>
    <w:rsid w:val="0051093E"/>
    <w:rsid w:val="00510CAD"/>
    <w:rsid w:val="00510F06"/>
    <w:rsid w:val="00511708"/>
    <w:rsid w:val="00511B56"/>
    <w:rsid w:val="00512B0B"/>
    <w:rsid w:val="005130C8"/>
    <w:rsid w:val="00514C3E"/>
    <w:rsid w:val="00514EDA"/>
    <w:rsid w:val="00517896"/>
    <w:rsid w:val="00517BC8"/>
    <w:rsid w:val="0052010B"/>
    <w:rsid w:val="00521910"/>
    <w:rsid w:val="00527E5B"/>
    <w:rsid w:val="00531F78"/>
    <w:rsid w:val="00533689"/>
    <w:rsid w:val="0053473C"/>
    <w:rsid w:val="00534F6A"/>
    <w:rsid w:val="005354DA"/>
    <w:rsid w:val="0053661A"/>
    <w:rsid w:val="00540FCB"/>
    <w:rsid w:val="00542D2B"/>
    <w:rsid w:val="00542D35"/>
    <w:rsid w:val="005435A6"/>
    <w:rsid w:val="00545464"/>
    <w:rsid w:val="005473FF"/>
    <w:rsid w:val="0054775E"/>
    <w:rsid w:val="00547F8C"/>
    <w:rsid w:val="00550762"/>
    <w:rsid w:val="005507B5"/>
    <w:rsid w:val="00551D5A"/>
    <w:rsid w:val="00553C9A"/>
    <w:rsid w:val="005552AD"/>
    <w:rsid w:val="00560768"/>
    <w:rsid w:val="00560934"/>
    <w:rsid w:val="00560A5A"/>
    <w:rsid w:val="00561CAE"/>
    <w:rsid w:val="00561F09"/>
    <w:rsid w:val="005623C1"/>
    <w:rsid w:val="00562DAE"/>
    <w:rsid w:val="00563ED0"/>
    <w:rsid w:val="005657D6"/>
    <w:rsid w:val="00565967"/>
    <w:rsid w:val="00570159"/>
    <w:rsid w:val="005717BC"/>
    <w:rsid w:val="00571AA8"/>
    <w:rsid w:val="00572570"/>
    <w:rsid w:val="00572730"/>
    <w:rsid w:val="00573089"/>
    <w:rsid w:val="0057377A"/>
    <w:rsid w:val="00575196"/>
    <w:rsid w:val="00576180"/>
    <w:rsid w:val="005804CD"/>
    <w:rsid w:val="00580E55"/>
    <w:rsid w:val="0058289B"/>
    <w:rsid w:val="00582C95"/>
    <w:rsid w:val="0058457E"/>
    <w:rsid w:val="005848EF"/>
    <w:rsid w:val="005861FE"/>
    <w:rsid w:val="005862C2"/>
    <w:rsid w:val="00590251"/>
    <w:rsid w:val="00590BC9"/>
    <w:rsid w:val="00590EB0"/>
    <w:rsid w:val="00592008"/>
    <w:rsid w:val="005923DA"/>
    <w:rsid w:val="00594702"/>
    <w:rsid w:val="00595C41"/>
    <w:rsid w:val="00596862"/>
    <w:rsid w:val="005A0F8C"/>
    <w:rsid w:val="005A1CD3"/>
    <w:rsid w:val="005A55D7"/>
    <w:rsid w:val="005A5E14"/>
    <w:rsid w:val="005A6575"/>
    <w:rsid w:val="005A6F1B"/>
    <w:rsid w:val="005A7DC7"/>
    <w:rsid w:val="005B1048"/>
    <w:rsid w:val="005B2656"/>
    <w:rsid w:val="005B4FA7"/>
    <w:rsid w:val="005B5F0B"/>
    <w:rsid w:val="005B6702"/>
    <w:rsid w:val="005B72BF"/>
    <w:rsid w:val="005B7DC5"/>
    <w:rsid w:val="005C0418"/>
    <w:rsid w:val="005C09AA"/>
    <w:rsid w:val="005C3155"/>
    <w:rsid w:val="005C350F"/>
    <w:rsid w:val="005C3E5A"/>
    <w:rsid w:val="005C40F0"/>
    <w:rsid w:val="005C4F18"/>
    <w:rsid w:val="005C637A"/>
    <w:rsid w:val="005C6840"/>
    <w:rsid w:val="005C6CAB"/>
    <w:rsid w:val="005D041D"/>
    <w:rsid w:val="005D05F2"/>
    <w:rsid w:val="005D182E"/>
    <w:rsid w:val="005D2DF2"/>
    <w:rsid w:val="005D31F5"/>
    <w:rsid w:val="005D4247"/>
    <w:rsid w:val="005D51E6"/>
    <w:rsid w:val="005D5BA5"/>
    <w:rsid w:val="005D7325"/>
    <w:rsid w:val="005D7CA5"/>
    <w:rsid w:val="005E25D0"/>
    <w:rsid w:val="005E3A49"/>
    <w:rsid w:val="005E4959"/>
    <w:rsid w:val="005F23AE"/>
    <w:rsid w:val="005F317B"/>
    <w:rsid w:val="005F438C"/>
    <w:rsid w:val="005F54B5"/>
    <w:rsid w:val="005F6EEE"/>
    <w:rsid w:val="00600D16"/>
    <w:rsid w:val="00601DB6"/>
    <w:rsid w:val="00602198"/>
    <w:rsid w:val="00603E93"/>
    <w:rsid w:val="00604B82"/>
    <w:rsid w:val="00606983"/>
    <w:rsid w:val="00607B9E"/>
    <w:rsid w:val="00610E5F"/>
    <w:rsid w:val="00611A3B"/>
    <w:rsid w:val="00612B4F"/>
    <w:rsid w:val="00613E9A"/>
    <w:rsid w:val="00615CD2"/>
    <w:rsid w:val="00616A45"/>
    <w:rsid w:val="006173E5"/>
    <w:rsid w:val="006225C6"/>
    <w:rsid w:val="006229EA"/>
    <w:rsid w:val="00622DE5"/>
    <w:rsid w:val="006262A6"/>
    <w:rsid w:val="006278BF"/>
    <w:rsid w:val="00630441"/>
    <w:rsid w:val="00630C2A"/>
    <w:rsid w:val="006317E6"/>
    <w:rsid w:val="00632DE8"/>
    <w:rsid w:val="006365B2"/>
    <w:rsid w:val="00636A89"/>
    <w:rsid w:val="00636BB1"/>
    <w:rsid w:val="00637DC7"/>
    <w:rsid w:val="006407E6"/>
    <w:rsid w:val="00640F5F"/>
    <w:rsid w:val="00641DBC"/>
    <w:rsid w:val="00646548"/>
    <w:rsid w:val="00646AAE"/>
    <w:rsid w:val="00647698"/>
    <w:rsid w:val="00650DF7"/>
    <w:rsid w:val="00651E46"/>
    <w:rsid w:val="00654065"/>
    <w:rsid w:val="0065536F"/>
    <w:rsid w:val="00656370"/>
    <w:rsid w:val="006565AF"/>
    <w:rsid w:val="00661F18"/>
    <w:rsid w:val="0066220E"/>
    <w:rsid w:val="0066319F"/>
    <w:rsid w:val="00670402"/>
    <w:rsid w:val="006706DF"/>
    <w:rsid w:val="00670837"/>
    <w:rsid w:val="00670A08"/>
    <w:rsid w:val="0067119B"/>
    <w:rsid w:val="00671C9F"/>
    <w:rsid w:val="00673913"/>
    <w:rsid w:val="00673BAB"/>
    <w:rsid w:val="00673F39"/>
    <w:rsid w:val="0067404B"/>
    <w:rsid w:val="0067416B"/>
    <w:rsid w:val="006759BE"/>
    <w:rsid w:val="00675CF9"/>
    <w:rsid w:val="00677B0B"/>
    <w:rsid w:val="0068116A"/>
    <w:rsid w:val="006820DE"/>
    <w:rsid w:val="00684631"/>
    <w:rsid w:val="0068531C"/>
    <w:rsid w:val="00685346"/>
    <w:rsid w:val="0068714D"/>
    <w:rsid w:val="00687192"/>
    <w:rsid w:val="006914AD"/>
    <w:rsid w:val="00691954"/>
    <w:rsid w:val="00691F7F"/>
    <w:rsid w:val="006934D5"/>
    <w:rsid w:val="00694A09"/>
    <w:rsid w:val="0069513D"/>
    <w:rsid w:val="006953F9"/>
    <w:rsid w:val="00696411"/>
    <w:rsid w:val="00696EBC"/>
    <w:rsid w:val="006A1DC7"/>
    <w:rsid w:val="006A3B29"/>
    <w:rsid w:val="006A428C"/>
    <w:rsid w:val="006A569D"/>
    <w:rsid w:val="006A7853"/>
    <w:rsid w:val="006B0B5A"/>
    <w:rsid w:val="006B16E5"/>
    <w:rsid w:val="006B1E3A"/>
    <w:rsid w:val="006B31F7"/>
    <w:rsid w:val="006B41DC"/>
    <w:rsid w:val="006B4673"/>
    <w:rsid w:val="006B4805"/>
    <w:rsid w:val="006B6099"/>
    <w:rsid w:val="006B6D0B"/>
    <w:rsid w:val="006C2E39"/>
    <w:rsid w:val="006C3464"/>
    <w:rsid w:val="006C4433"/>
    <w:rsid w:val="006C529B"/>
    <w:rsid w:val="006C5338"/>
    <w:rsid w:val="006C5C4C"/>
    <w:rsid w:val="006C637D"/>
    <w:rsid w:val="006C72C6"/>
    <w:rsid w:val="006C7DB7"/>
    <w:rsid w:val="006D117D"/>
    <w:rsid w:val="006D2815"/>
    <w:rsid w:val="006D3059"/>
    <w:rsid w:val="006D3360"/>
    <w:rsid w:val="006D3B44"/>
    <w:rsid w:val="006D3C18"/>
    <w:rsid w:val="006D3D29"/>
    <w:rsid w:val="006D3E54"/>
    <w:rsid w:val="006D4472"/>
    <w:rsid w:val="006D483A"/>
    <w:rsid w:val="006D53B0"/>
    <w:rsid w:val="006D6315"/>
    <w:rsid w:val="006D66C1"/>
    <w:rsid w:val="006D7494"/>
    <w:rsid w:val="006D78AB"/>
    <w:rsid w:val="006D78BC"/>
    <w:rsid w:val="006E3116"/>
    <w:rsid w:val="006E63CA"/>
    <w:rsid w:val="006E6D08"/>
    <w:rsid w:val="006F1320"/>
    <w:rsid w:val="006F2624"/>
    <w:rsid w:val="006F5524"/>
    <w:rsid w:val="006F63A7"/>
    <w:rsid w:val="006F7836"/>
    <w:rsid w:val="00702694"/>
    <w:rsid w:val="007068C5"/>
    <w:rsid w:val="00710213"/>
    <w:rsid w:val="00711104"/>
    <w:rsid w:val="00711E0C"/>
    <w:rsid w:val="0071489B"/>
    <w:rsid w:val="00714C70"/>
    <w:rsid w:val="007155E7"/>
    <w:rsid w:val="00721B3D"/>
    <w:rsid w:val="00721EDF"/>
    <w:rsid w:val="00724364"/>
    <w:rsid w:val="0073221D"/>
    <w:rsid w:val="00732CB8"/>
    <w:rsid w:val="007336B6"/>
    <w:rsid w:val="0073679E"/>
    <w:rsid w:val="007371D9"/>
    <w:rsid w:val="0074085E"/>
    <w:rsid w:val="00740E4E"/>
    <w:rsid w:val="00744C46"/>
    <w:rsid w:val="00744D12"/>
    <w:rsid w:val="0074577A"/>
    <w:rsid w:val="00745CC9"/>
    <w:rsid w:val="00746AB1"/>
    <w:rsid w:val="00747734"/>
    <w:rsid w:val="00747896"/>
    <w:rsid w:val="0075002A"/>
    <w:rsid w:val="00751324"/>
    <w:rsid w:val="00751D71"/>
    <w:rsid w:val="0075405B"/>
    <w:rsid w:val="007550B8"/>
    <w:rsid w:val="00755320"/>
    <w:rsid w:val="0075560B"/>
    <w:rsid w:val="00760431"/>
    <w:rsid w:val="00763DA4"/>
    <w:rsid w:val="0077053E"/>
    <w:rsid w:val="007739CD"/>
    <w:rsid w:val="00773EB3"/>
    <w:rsid w:val="0077497C"/>
    <w:rsid w:val="00775260"/>
    <w:rsid w:val="00776BCC"/>
    <w:rsid w:val="00776F60"/>
    <w:rsid w:val="00777EC7"/>
    <w:rsid w:val="00780A40"/>
    <w:rsid w:val="00781706"/>
    <w:rsid w:val="007817DC"/>
    <w:rsid w:val="00781B84"/>
    <w:rsid w:val="0078210A"/>
    <w:rsid w:val="0078237E"/>
    <w:rsid w:val="00782A7D"/>
    <w:rsid w:val="00783E2A"/>
    <w:rsid w:val="00784B7D"/>
    <w:rsid w:val="00785176"/>
    <w:rsid w:val="007853CD"/>
    <w:rsid w:val="00786EE0"/>
    <w:rsid w:val="007902D6"/>
    <w:rsid w:val="0079316F"/>
    <w:rsid w:val="00793A5E"/>
    <w:rsid w:val="007945AE"/>
    <w:rsid w:val="00794CBF"/>
    <w:rsid w:val="00794F36"/>
    <w:rsid w:val="007950DB"/>
    <w:rsid w:val="00797764"/>
    <w:rsid w:val="0079777E"/>
    <w:rsid w:val="007978E1"/>
    <w:rsid w:val="007A1C64"/>
    <w:rsid w:val="007A1E92"/>
    <w:rsid w:val="007B17C7"/>
    <w:rsid w:val="007B1E0F"/>
    <w:rsid w:val="007B624A"/>
    <w:rsid w:val="007B7DCC"/>
    <w:rsid w:val="007C0B62"/>
    <w:rsid w:val="007C12B9"/>
    <w:rsid w:val="007C155D"/>
    <w:rsid w:val="007C23EB"/>
    <w:rsid w:val="007C35FA"/>
    <w:rsid w:val="007C384B"/>
    <w:rsid w:val="007C65DE"/>
    <w:rsid w:val="007C7691"/>
    <w:rsid w:val="007D04EF"/>
    <w:rsid w:val="007D29B5"/>
    <w:rsid w:val="007D3769"/>
    <w:rsid w:val="007D385C"/>
    <w:rsid w:val="007D4357"/>
    <w:rsid w:val="007D670B"/>
    <w:rsid w:val="007D6EE3"/>
    <w:rsid w:val="007D7C8D"/>
    <w:rsid w:val="007E05A9"/>
    <w:rsid w:val="007E1F3E"/>
    <w:rsid w:val="007E37B3"/>
    <w:rsid w:val="007E38FD"/>
    <w:rsid w:val="007E438B"/>
    <w:rsid w:val="007E550E"/>
    <w:rsid w:val="007F0253"/>
    <w:rsid w:val="007F1C29"/>
    <w:rsid w:val="007F1CFE"/>
    <w:rsid w:val="007F33F2"/>
    <w:rsid w:val="007F5042"/>
    <w:rsid w:val="007F57B0"/>
    <w:rsid w:val="007F6A9F"/>
    <w:rsid w:val="007F7DAD"/>
    <w:rsid w:val="00800F8B"/>
    <w:rsid w:val="00802366"/>
    <w:rsid w:val="00807042"/>
    <w:rsid w:val="0080711F"/>
    <w:rsid w:val="0081278A"/>
    <w:rsid w:val="008127EE"/>
    <w:rsid w:val="00812B51"/>
    <w:rsid w:val="008133E2"/>
    <w:rsid w:val="00815474"/>
    <w:rsid w:val="00815625"/>
    <w:rsid w:val="00817566"/>
    <w:rsid w:val="00817B8E"/>
    <w:rsid w:val="0082092D"/>
    <w:rsid w:val="00821C38"/>
    <w:rsid w:val="008222BD"/>
    <w:rsid w:val="00822335"/>
    <w:rsid w:val="00822E68"/>
    <w:rsid w:val="008231CF"/>
    <w:rsid w:val="008240DB"/>
    <w:rsid w:val="00824375"/>
    <w:rsid w:val="00824519"/>
    <w:rsid w:val="0082512A"/>
    <w:rsid w:val="00825789"/>
    <w:rsid w:val="008264AA"/>
    <w:rsid w:val="008300D7"/>
    <w:rsid w:val="00833225"/>
    <w:rsid w:val="0083562C"/>
    <w:rsid w:val="00837902"/>
    <w:rsid w:val="00837BD4"/>
    <w:rsid w:val="00840019"/>
    <w:rsid w:val="008406B6"/>
    <w:rsid w:val="00840D9F"/>
    <w:rsid w:val="00841D6F"/>
    <w:rsid w:val="00842223"/>
    <w:rsid w:val="008422D4"/>
    <w:rsid w:val="00842AE3"/>
    <w:rsid w:val="00843555"/>
    <w:rsid w:val="008440AB"/>
    <w:rsid w:val="008449CB"/>
    <w:rsid w:val="00845779"/>
    <w:rsid w:val="00850181"/>
    <w:rsid w:val="008501FF"/>
    <w:rsid w:val="008535D8"/>
    <w:rsid w:val="00854609"/>
    <w:rsid w:val="00855977"/>
    <w:rsid w:val="00861CEA"/>
    <w:rsid w:val="00863C28"/>
    <w:rsid w:val="0086428F"/>
    <w:rsid w:val="00864B68"/>
    <w:rsid w:val="00866013"/>
    <w:rsid w:val="00866B51"/>
    <w:rsid w:val="00867667"/>
    <w:rsid w:val="00871689"/>
    <w:rsid w:val="00871887"/>
    <w:rsid w:val="00872684"/>
    <w:rsid w:val="00872F24"/>
    <w:rsid w:val="00873928"/>
    <w:rsid w:val="0087414D"/>
    <w:rsid w:val="00874151"/>
    <w:rsid w:val="008744B4"/>
    <w:rsid w:val="0088196F"/>
    <w:rsid w:val="0088198C"/>
    <w:rsid w:val="00882F89"/>
    <w:rsid w:val="00883D6D"/>
    <w:rsid w:val="0088565B"/>
    <w:rsid w:val="00887E7C"/>
    <w:rsid w:val="0089083A"/>
    <w:rsid w:val="00890DC4"/>
    <w:rsid w:val="00890F21"/>
    <w:rsid w:val="00891195"/>
    <w:rsid w:val="00892650"/>
    <w:rsid w:val="00894E9E"/>
    <w:rsid w:val="008955A3"/>
    <w:rsid w:val="008966FF"/>
    <w:rsid w:val="0089677E"/>
    <w:rsid w:val="008973FF"/>
    <w:rsid w:val="008A1AFC"/>
    <w:rsid w:val="008A270C"/>
    <w:rsid w:val="008A2729"/>
    <w:rsid w:val="008A45BD"/>
    <w:rsid w:val="008A5CB3"/>
    <w:rsid w:val="008A7699"/>
    <w:rsid w:val="008B04A7"/>
    <w:rsid w:val="008B18B9"/>
    <w:rsid w:val="008B45BC"/>
    <w:rsid w:val="008B65A6"/>
    <w:rsid w:val="008B7616"/>
    <w:rsid w:val="008B7882"/>
    <w:rsid w:val="008B7B66"/>
    <w:rsid w:val="008C033B"/>
    <w:rsid w:val="008C08A7"/>
    <w:rsid w:val="008C1233"/>
    <w:rsid w:val="008C1301"/>
    <w:rsid w:val="008C29E2"/>
    <w:rsid w:val="008C306A"/>
    <w:rsid w:val="008C403C"/>
    <w:rsid w:val="008C48B4"/>
    <w:rsid w:val="008C6435"/>
    <w:rsid w:val="008D1443"/>
    <w:rsid w:val="008D18D8"/>
    <w:rsid w:val="008D221B"/>
    <w:rsid w:val="008D23A6"/>
    <w:rsid w:val="008D27B9"/>
    <w:rsid w:val="008D3370"/>
    <w:rsid w:val="008D3C80"/>
    <w:rsid w:val="008D4D52"/>
    <w:rsid w:val="008D7334"/>
    <w:rsid w:val="008E013B"/>
    <w:rsid w:val="008E0B6F"/>
    <w:rsid w:val="008E24E9"/>
    <w:rsid w:val="008E4572"/>
    <w:rsid w:val="008E5A03"/>
    <w:rsid w:val="008F08A0"/>
    <w:rsid w:val="008F0BE5"/>
    <w:rsid w:val="008F272C"/>
    <w:rsid w:val="008F39A0"/>
    <w:rsid w:val="008F5CEA"/>
    <w:rsid w:val="008F738C"/>
    <w:rsid w:val="00900370"/>
    <w:rsid w:val="00901818"/>
    <w:rsid w:val="009023B3"/>
    <w:rsid w:val="00902868"/>
    <w:rsid w:val="00903B80"/>
    <w:rsid w:val="00910E61"/>
    <w:rsid w:val="00911042"/>
    <w:rsid w:val="00912CB1"/>
    <w:rsid w:val="00913808"/>
    <w:rsid w:val="009144C4"/>
    <w:rsid w:val="00914A57"/>
    <w:rsid w:val="00914A6C"/>
    <w:rsid w:val="009150D2"/>
    <w:rsid w:val="00921A97"/>
    <w:rsid w:val="00921C03"/>
    <w:rsid w:val="0092522E"/>
    <w:rsid w:val="009258EF"/>
    <w:rsid w:val="00925D87"/>
    <w:rsid w:val="00925E5D"/>
    <w:rsid w:val="009310F7"/>
    <w:rsid w:val="009311FD"/>
    <w:rsid w:val="00931E28"/>
    <w:rsid w:val="009337CB"/>
    <w:rsid w:val="00934289"/>
    <w:rsid w:val="0093452A"/>
    <w:rsid w:val="00937010"/>
    <w:rsid w:val="0093796D"/>
    <w:rsid w:val="00940DF4"/>
    <w:rsid w:val="00941010"/>
    <w:rsid w:val="00941129"/>
    <w:rsid w:val="009418C0"/>
    <w:rsid w:val="0094220E"/>
    <w:rsid w:val="009429EE"/>
    <w:rsid w:val="00943419"/>
    <w:rsid w:val="00943597"/>
    <w:rsid w:val="00944EF1"/>
    <w:rsid w:val="00946539"/>
    <w:rsid w:val="00946F9D"/>
    <w:rsid w:val="00947706"/>
    <w:rsid w:val="00950900"/>
    <w:rsid w:val="00951135"/>
    <w:rsid w:val="00951843"/>
    <w:rsid w:val="0095373F"/>
    <w:rsid w:val="0095486A"/>
    <w:rsid w:val="00954D2E"/>
    <w:rsid w:val="00955203"/>
    <w:rsid w:val="0095547C"/>
    <w:rsid w:val="00955A83"/>
    <w:rsid w:val="00957B3F"/>
    <w:rsid w:val="009609AB"/>
    <w:rsid w:val="00963ED7"/>
    <w:rsid w:val="00965247"/>
    <w:rsid w:val="00965FD5"/>
    <w:rsid w:val="00970339"/>
    <w:rsid w:val="009715E7"/>
    <w:rsid w:val="009716B5"/>
    <w:rsid w:val="00972BC9"/>
    <w:rsid w:val="00972DF7"/>
    <w:rsid w:val="00974878"/>
    <w:rsid w:val="009759BB"/>
    <w:rsid w:val="009801CC"/>
    <w:rsid w:val="00984D94"/>
    <w:rsid w:val="00985FED"/>
    <w:rsid w:val="00987A2E"/>
    <w:rsid w:val="0099031E"/>
    <w:rsid w:val="00991D29"/>
    <w:rsid w:val="00993D7E"/>
    <w:rsid w:val="00994640"/>
    <w:rsid w:val="00994B3F"/>
    <w:rsid w:val="009A02E5"/>
    <w:rsid w:val="009A062C"/>
    <w:rsid w:val="009A10DC"/>
    <w:rsid w:val="009A1D21"/>
    <w:rsid w:val="009A3575"/>
    <w:rsid w:val="009A4D6E"/>
    <w:rsid w:val="009A4FE5"/>
    <w:rsid w:val="009A50CB"/>
    <w:rsid w:val="009B14F6"/>
    <w:rsid w:val="009B1EC4"/>
    <w:rsid w:val="009B6591"/>
    <w:rsid w:val="009C0E12"/>
    <w:rsid w:val="009C159C"/>
    <w:rsid w:val="009C1A83"/>
    <w:rsid w:val="009C4248"/>
    <w:rsid w:val="009C4EB0"/>
    <w:rsid w:val="009D2524"/>
    <w:rsid w:val="009D2784"/>
    <w:rsid w:val="009D2FB0"/>
    <w:rsid w:val="009D31FC"/>
    <w:rsid w:val="009D34E2"/>
    <w:rsid w:val="009D37EE"/>
    <w:rsid w:val="009D6DE6"/>
    <w:rsid w:val="009D70A4"/>
    <w:rsid w:val="009D7365"/>
    <w:rsid w:val="009D7759"/>
    <w:rsid w:val="009D7DA0"/>
    <w:rsid w:val="009E0A97"/>
    <w:rsid w:val="009E1BEB"/>
    <w:rsid w:val="009E47AE"/>
    <w:rsid w:val="009E54AE"/>
    <w:rsid w:val="009E64EF"/>
    <w:rsid w:val="009E728C"/>
    <w:rsid w:val="009F00FF"/>
    <w:rsid w:val="009F04D0"/>
    <w:rsid w:val="009F1488"/>
    <w:rsid w:val="009F3967"/>
    <w:rsid w:val="009F3D25"/>
    <w:rsid w:val="009F45FE"/>
    <w:rsid w:val="009F506C"/>
    <w:rsid w:val="009F5D38"/>
    <w:rsid w:val="009F679D"/>
    <w:rsid w:val="00A000EC"/>
    <w:rsid w:val="00A00347"/>
    <w:rsid w:val="00A003DA"/>
    <w:rsid w:val="00A04EE1"/>
    <w:rsid w:val="00A0513B"/>
    <w:rsid w:val="00A14AF0"/>
    <w:rsid w:val="00A17403"/>
    <w:rsid w:val="00A17A98"/>
    <w:rsid w:val="00A20056"/>
    <w:rsid w:val="00A20C9F"/>
    <w:rsid w:val="00A20F4C"/>
    <w:rsid w:val="00A21261"/>
    <w:rsid w:val="00A223C5"/>
    <w:rsid w:val="00A22AAE"/>
    <w:rsid w:val="00A23D38"/>
    <w:rsid w:val="00A24349"/>
    <w:rsid w:val="00A24E62"/>
    <w:rsid w:val="00A255AC"/>
    <w:rsid w:val="00A279B0"/>
    <w:rsid w:val="00A300A8"/>
    <w:rsid w:val="00A318F5"/>
    <w:rsid w:val="00A32685"/>
    <w:rsid w:val="00A33468"/>
    <w:rsid w:val="00A3578C"/>
    <w:rsid w:val="00A424B4"/>
    <w:rsid w:val="00A43C73"/>
    <w:rsid w:val="00A4415A"/>
    <w:rsid w:val="00A46507"/>
    <w:rsid w:val="00A4781C"/>
    <w:rsid w:val="00A50DA6"/>
    <w:rsid w:val="00A5158B"/>
    <w:rsid w:val="00A51DDF"/>
    <w:rsid w:val="00A52375"/>
    <w:rsid w:val="00A553BF"/>
    <w:rsid w:val="00A554DA"/>
    <w:rsid w:val="00A56EE6"/>
    <w:rsid w:val="00A571C0"/>
    <w:rsid w:val="00A626FA"/>
    <w:rsid w:val="00A62BB5"/>
    <w:rsid w:val="00A65163"/>
    <w:rsid w:val="00A6542D"/>
    <w:rsid w:val="00A65AA6"/>
    <w:rsid w:val="00A665B4"/>
    <w:rsid w:val="00A67A17"/>
    <w:rsid w:val="00A703FA"/>
    <w:rsid w:val="00A705C7"/>
    <w:rsid w:val="00A7064F"/>
    <w:rsid w:val="00A70C8F"/>
    <w:rsid w:val="00A71956"/>
    <w:rsid w:val="00A71BEB"/>
    <w:rsid w:val="00A71D4B"/>
    <w:rsid w:val="00A74CDB"/>
    <w:rsid w:val="00A74CE2"/>
    <w:rsid w:val="00A814CC"/>
    <w:rsid w:val="00A81716"/>
    <w:rsid w:val="00A82121"/>
    <w:rsid w:val="00A821EA"/>
    <w:rsid w:val="00A835EC"/>
    <w:rsid w:val="00A83AF6"/>
    <w:rsid w:val="00A84B46"/>
    <w:rsid w:val="00A863D0"/>
    <w:rsid w:val="00A9001D"/>
    <w:rsid w:val="00A91002"/>
    <w:rsid w:val="00A9106E"/>
    <w:rsid w:val="00A91E2C"/>
    <w:rsid w:val="00A92D6D"/>
    <w:rsid w:val="00A957FA"/>
    <w:rsid w:val="00AA064D"/>
    <w:rsid w:val="00AA0977"/>
    <w:rsid w:val="00AA25DC"/>
    <w:rsid w:val="00AA2892"/>
    <w:rsid w:val="00AA3947"/>
    <w:rsid w:val="00AA4586"/>
    <w:rsid w:val="00AA4DF7"/>
    <w:rsid w:val="00AA56AD"/>
    <w:rsid w:val="00AA57B9"/>
    <w:rsid w:val="00AA67F0"/>
    <w:rsid w:val="00AA6D4F"/>
    <w:rsid w:val="00AA7A43"/>
    <w:rsid w:val="00AA7D5E"/>
    <w:rsid w:val="00AB0D1F"/>
    <w:rsid w:val="00AB0E03"/>
    <w:rsid w:val="00AB19B4"/>
    <w:rsid w:val="00AB2F90"/>
    <w:rsid w:val="00AB340D"/>
    <w:rsid w:val="00AB561A"/>
    <w:rsid w:val="00AB5C03"/>
    <w:rsid w:val="00AB6C42"/>
    <w:rsid w:val="00AB793F"/>
    <w:rsid w:val="00AB7DD8"/>
    <w:rsid w:val="00AC00EB"/>
    <w:rsid w:val="00AC015C"/>
    <w:rsid w:val="00AC1D47"/>
    <w:rsid w:val="00AC3359"/>
    <w:rsid w:val="00AC3CB4"/>
    <w:rsid w:val="00AC5B53"/>
    <w:rsid w:val="00AC6A50"/>
    <w:rsid w:val="00AC6EDE"/>
    <w:rsid w:val="00AC7D38"/>
    <w:rsid w:val="00AD04A2"/>
    <w:rsid w:val="00AD0589"/>
    <w:rsid w:val="00AD2188"/>
    <w:rsid w:val="00AD27B6"/>
    <w:rsid w:val="00AD3A71"/>
    <w:rsid w:val="00AD3C21"/>
    <w:rsid w:val="00AD4130"/>
    <w:rsid w:val="00AD56CF"/>
    <w:rsid w:val="00AD5AB1"/>
    <w:rsid w:val="00AD5D03"/>
    <w:rsid w:val="00AD67E7"/>
    <w:rsid w:val="00AD7EC8"/>
    <w:rsid w:val="00AE0476"/>
    <w:rsid w:val="00AE2086"/>
    <w:rsid w:val="00AE4295"/>
    <w:rsid w:val="00AE4939"/>
    <w:rsid w:val="00AE6C18"/>
    <w:rsid w:val="00AE6C33"/>
    <w:rsid w:val="00AE7504"/>
    <w:rsid w:val="00AE7906"/>
    <w:rsid w:val="00AF12A8"/>
    <w:rsid w:val="00AF16C9"/>
    <w:rsid w:val="00AF16DD"/>
    <w:rsid w:val="00AF4174"/>
    <w:rsid w:val="00AF4A5B"/>
    <w:rsid w:val="00AF505A"/>
    <w:rsid w:val="00AF5AFD"/>
    <w:rsid w:val="00AF660D"/>
    <w:rsid w:val="00AF7926"/>
    <w:rsid w:val="00AF7F79"/>
    <w:rsid w:val="00B00E56"/>
    <w:rsid w:val="00B01263"/>
    <w:rsid w:val="00B02288"/>
    <w:rsid w:val="00B02EDA"/>
    <w:rsid w:val="00B031C9"/>
    <w:rsid w:val="00B03943"/>
    <w:rsid w:val="00B05207"/>
    <w:rsid w:val="00B05B04"/>
    <w:rsid w:val="00B077AB"/>
    <w:rsid w:val="00B10165"/>
    <w:rsid w:val="00B115E7"/>
    <w:rsid w:val="00B122D2"/>
    <w:rsid w:val="00B132FE"/>
    <w:rsid w:val="00B2106C"/>
    <w:rsid w:val="00B21258"/>
    <w:rsid w:val="00B24561"/>
    <w:rsid w:val="00B24C5C"/>
    <w:rsid w:val="00B2548C"/>
    <w:rsid w:val="00B2555F"/>
    <w:rsid w:val="00B255E6"/>
    <w:rsid w:val="00B266C5"/>
    <w:rsid w:val="00B26B7F"/>
    <w:rsid w:val="00B26FA6"/>
    <w:rsid w:val="00B32A7B"/>
    <w:rsid w:val="00B335D2"/>
    <w:rsid w:val="00B33D37"/>
    <w:rsid w:val="00B35954"/>
    <w:rsid w:val="00B37131"/>
    <w:rsid w:val="00B37E79"/>
    <w:rsid w:val="00B40076"/>
    <w:rsid w:val="00B40289"/>
    <w:rsid w:val="00B42CDF"/>
    <w:rsid w:val="00B44391"/>
    <w:rsid w:val="00B446F0"/>
    <w:rsid w:val="00B45895"/>
    <w:rsid w:val="00B458B8"/>
    <w:rsid w:val="00B464A1"/>
    <w:rsid w:val="00B503D1"/>
    <w:rsid w:val="00B5089E"/>
    <w:rsid w:val="00B50CCF"/>
    <w:rsid w:val="00B51218"/>
    <w:rsid w:val="00B514D7"/>
    <w:rsid w:val="00B51C65"/>
    <w:rsid w:val="00B53041"/>
    <w:rsid w:val="00B533C8"/>
    <w:rsid w:val="00B56C97"/>
    <w:rsid w:val="00B60856"/>
    <w:rsid w:val="00B60E68"/>
    <w:rsid w:val="00B62E13"/>
    <w:rsid w:val="00B63E5F"/>
    <w:rsid w:val="00B647B1"/>
    <w:rsid w:val="00B65323"/>
    <w:rsid w:val="00B74418"/>
    <w:rsid w:val="00B747C0"/>
    <w:rsid w:val="00B7487A"/>
    <w:rsid w:val="00B76AB2"/>
    <w:rsid w:val="00B804D1"/>
    <w:rsid w:val="00B814E8"/>
    <w:rsid w:val="00B828E5"/>
    <w:rsid w:val="00B82E06"/>
    <w:rsid w:val="00B83E65"/>
    <w:rsid w:val="00B84C8E"/>
    <w:rsid w:val="00B862E0"/>
    <w:rsid w:val="00B8791D"/>
    <w:rsid w:val="00B90F48"/>
    <w:rsid w:val="00BA483C"/>
    <w:rsid w:val="00BA5EC8"/>
    <w:rsid w:val="00BA5FB5"/>
    <w:rsid w:val="00BA7455"/>
    <w:rsid w:val="00BA7E0C"/>
    <w:rsid w:val="00BB33F0"/>
    <w:rsid w:val="00BB362D"/>
    <w:rsid w:val="00BB43D2"/>
    <w:rsid w:val="00BB5909"/>
    <w:rsid w:val="00BB7025"/>
    <w:rsid w:val="00BB7678"/>
    <w:rsid w:val="00BC1727"/>
    <w:rsid w:val="00BC1E0F"/>
    <w:rsid w:val="00BC2856"/>
    <w:rsid w:val="00BC2DB9"/>
    <w:rsid w:val="00BC3C95"/>
    <w:rsid w:val="00BC4AA5"/>
    <w:rsid w:val="00BC607A"/>
    <w:rsid w:val="00BC6884"/>
    <w:rsid w:val="00BD16B4"/>
    <w:rsid w:val="00BD1814"/>
    <w:rsid w:val="00BD1A05"/>
    <w:rsid w:val="00BD29FA"/>
    <w:rsid w:val="00BD31D3"/>
    <w:rsid w:val="00BD4931"/>
    <w:rsid w:val="00BD6DC5"/>
    <w:rsid w:val="00BD7AF8"/>
    <w:rsid w:val="00BE08CD"/>
    <w:rsid w:val="00BE17B4"/>
    <w:rsid w:val="00BE22D3"/>
    <w:rsid w:val="00BE29DA"/>
    <w:rsid w:val="00BE2FF8"/>
    <w:rsid w:val="00BE35C6"/>
    <w:rsid w:val="00BE36BB"/>
    <w:rsid w:val="00BE3B2E"/>
    <w:rsid w:val="00BE5BF7"/>
    <w:rsid w:val="00BF0921"/>
    <w:rsid w:val="00BF157E"/>
    <w:rsid w:val="00BF169F"/>
    <w:rsid w:val="00BF1D3A"/>
    <w:rsid w:val="00BF1DB5"/>
    <w:rsid w:val="00BF2814"/>
    <w:rsid w:val="00BF30BC"/>
    <w:rsid w:val="00BF380B"/>
    <w:rsid w:val="00BF7ECD"/>
    <w:rsid w:val="00C00525"/>
    <w:rsid w:val="00C008D8"/>
    <w:rsid w:val="00C01253"/>
    <w:rsid w:val="00C017E7"/>
    <w:rsid w:val="00C02116"/>
    <w:rsid w:val="00C025CE"/>
    <w:rsid w:val="00C02B15"/>
    <w:rsid w:val="00C0558B"/>
    <w:rsid w:val="00C06641"/>
    <w:rsid w:val="00C06D3D"/>
    <w:rsid w:val="00C074C4"/>
    <w:rsid w:val="00C07659"/>
    <w:rsid w:val="00C11D15"/>
    <w:rsid w:val="00C151AD"/>
    <w:rsid w:val="00C15F53"/>
    <w:rsid w:val="00C173C9"/>
    <w:rsid w:val="00C21564"/>
    <w:rsid w:val="00C243A1"/>
    <w:rsid w:val="00C25B40"/>
    <w:rsid w:val="00C276C6"/>
    <w:rsid w:val="00C30C16"/>
    <w:rsid w:val="00C32EC7"/>
    <w:rsid w:val="00C33817"/>
    <w:rsid w:val="00C34817"/>
    <w:rsid w:val="00C35A1C"/>
    <w:rsid w:val="00C3783C"/>
    <w:rsid w:val="00C4055A"/>
    <w:rsid w:val="00C4060A"/>
    <w:rsid w:val="00C463FC"/>
    <w:rsid w:val="00C475D1"/>
    <w:rsid w:val="00C50764"/>
    <w:rsid w:val="00C5157D"/>
    <w:rsid w:val="00C53E9A"/>
    <w:rsid w:val="00C54CCB"/>
    <w:rsid w:val="00C56322"/>
    <w:rsid w:val="00C57544"/>
    <w:rsid w:val="00C61A04"/>
    <w:rsid w:val="00C61F14"/>
    <w:rsid w:val="00C622DA"/>
    <w:rsid w:val="00C625FA"/>
    <w:rsid w:val="00C64130"/>
    <w:rsid w:val="00C649A5"/>
    <w:rsid w:val="00C65EFA"/>
    <w:rsid w:val="00C66F02"/>
    <w:rsid w:val="00C672D2"/>
    <w:rsid w:val="00C67DCC"/>
    <w:rsid w:val="00C702FC"/>
    <w:rsid w:val="00C7132F"/>
    <w:rsid w:val="00C72C5C"/>
    <w:rsid w:val="00C7557E"/>
    <w:rsid w:val="00C755CA"/>
    <w:rsid w:val="00C7739C"/>
    <w:rsid w:val="00C8161E"/>
    <w:rsid w:val="00C81622"/>
    <w:rsid w:val="00C8168C"/>
    <w:rsid w:val="00C8278C"/>
    <w:rsid w:val="00C83B08"/>
    <w:rsid w:val="00C84C18"/>
    <w:rsid w:val="00C8525E"/>
    <w:rsid w:val="00C85B42"/>
    <w:rsid w:val="00C878BA"/>
    <w:rsid w:val="00C93AF1"/>
    <w:rsid w:val="00C96E52"/>
    <w:rsid w:val="00C9749F"/>
    <w:rsid w:val="00C97794"/>
    <w:rsid w:val="00C97958"/>
    <w:rsid w:val="00C979DE"/>
    <w:rsid w:val="00CA3CAC"/>
    <w:rsid w:val="00CA40EE"/>
    <w:rsid w:val="00CA59CC"/>
    <w:rsid w:val="00CA6DCB"/>
    <w:rsid w:val="00CA72B5"/>
    <w:rsid w:val="00CA7390"/>
    <w:rsid w:val="00CB13F7"/>
    <w:rsid w:val="00CB191A"/>
    <w:rsid w:val="00CB221C"/>
    <w:rsid w:val="00CB44D1"/>
    <w:rsid w:val="00CB48F4"/>
    <w:rsid w:val="00CB5739"/>
    <w:rsid w:val="00CB5AC6"/>
    <w:rsid w:val="00CB613D"/>
    <w:rsid w:val="00CB65DB"/>
    <w:rsid w:val="00CC131F"/>
    <w:rsid w:val="00CC1E10"/>
    <w:rsid w:val="00CC29CF"/>
    <w:rsid w:val="00CC4873"/>
    <w:rsid w:val="00CC5078"/>
    <w:rsid w:val="00CC6907"/>
    <w:rsid w:val="00CD03B2"/>
    <w:rsid w:val="00CD1D48"/>
    <w:rsid w:val="00CD2413"/>
    <w:rsid w:val="00CD27B7"/>
    <w:rsid w:val="00CD5C75"/>
    <w:rsid w:val="00CD775E"/>
    <w:rsid w:val="00CE02B0"/>
    <w:rsid w:val="00CE0CE6"/>
    <w:rsid w:val="00CE34BA"/>
    <w:rsid w:val="00CE3BDC"/>
    <w:rsid w:val="00CE4860"/>
    <w:rsid w:val="00CE6308"/>
    <w:rsid w:val="00CE7D22"/>
    <w:rsid w:val="00CF03BE"/>
    <w:rsid w:val="00CF0DC8"/>
    <w:rsid w:val="00CF2282"/>
    <w:rsid w:val="00CF3222"/>
    <w:rsid w:val="00CF4BF1"/>
    <w:rsid w:val="00CF5DF3"/>
    <w:rsid w:val="00CF7743"/>
    <w:rsid w:val="00CF7C31"/>
    <w:rsid w:val="00D01287"/>
    <w:rsid w:val="00D04115"/>
    <w:rsid w:val="00D04C68"/>
    <w:rsid w:val="00D058DB"/>
    <w:rsid w:val="00D05D48"/>
    <w:rsid w:val="00D05F8C"/>
    <w:rsid w:val="00D060D7"/>
    <w:rsid w:val="00D067D2"/>
    <w:rsid w:val="00D10857"/>
    <w:rsid w:val="00D12023"/>
    <w:rsid w:val="00D13C31"/>
    <w:rsid w:val="00D14D21"/>
    <w:rsid w:val="00D15807"/>
    <w:rsid w:val="00D16016"/>
    <w:rsid w:val="00D161E9"/>
    <w:rsid w:val="00D17428"/>
    <w:rsid w:val="00D178C0"/>
    <w:rsid w:val="00D21F8F"/>
    <w:rsid w:val="00D222AC"/>
    <w:rsid w:val="00D247B1"/>
    <w:rsid w:val="00D25CC6"/>
    <w:rsid w:val="00D26801"/>
    <w:rsid w:val="00D3078D"/>
    <w:rsid w:val="00D3174D"/>
    <w:rsid w:val="00D31DE0"/>
    <w:rsid w:val="00D322E3"/>
    <w:rsid w:val="00D32796"/>
    <w:rsid w:val="00D34791"/>
    <w:rsid w:val="00D34ED6"/>
    <w:rsid w:val="00D355F2"/>
    <w:rsid w:val="00D37AEE"/>
    <w:rsid w:val="00D409F5"/>
    <w:rsid w:val="00D42640"/>
    <w:rsid w:val="00D42788"/>
    <w:rsid w:val="00D42D73"/>
    <w:rsid w:val="00D43542"/>
    <w:rsid w:val="00D454E2"/>
    <w:rsid w:val="00D4769E"/>
    <w:rsid w:val="00D51E55"/>
    <w:rsid w:val="00D53394"/>
    <w:rsid w:val="00D5363E"/>
    <w:rsid w:val="00D538E6"/>
    <w:rsid w:val="00D53C85"/>
    <w:rsid w:val="00D54E51"/>
    <w:rsid w:val="00D55324"/>
    <w:rsid w:val="00D56121"/>
    <w:rsid w:val="00D56774"/>
    <w:rsid w:val="00D575DB"/>
    <w:rsid w:val="00D57BD7"/>
    <w:rsid w:val="00D60AB6"/>
    <w:rsid w:val="00D60CFC"/>
    <w:rsid w:val="00D6139D"/>
    <w:rsid w:val="00D64E75"/>
    <w:rsid w:val="00D6719C"/>
    <w:rsid w:val="00D728E4"/>
    <w:rsid w:val="00D760AB"/>
    <w:rsid w:val="00D76599"/>
    <w:rsid w:val="00D7691F"/>
    <w:rsid w:val="00D8086A"/>
    <w:rsid w:val="00D8138E"/>
    <w:rsid w:val="00D82DE8"/>
    <w:rsid w:val="00D8320D"/>
    <w:rsid w:val="00D846FB"/>
    <w:rsid w:val="00D86AD4"/>
    <w:rsid w:val="00D86DB1"/>
    <w:rsid w:val="00D900EA"/>
    <w:rsid w:val="00D90F5F"/>
    <w:rsid w:val="00D916F2"/>
    <w:rsid w:val="00D944E3"/>
    <w:rsid w:val="00D94521"/>
    <w:rsid w:val="00D96657"/>
    <w:rsid w:val="00D96A48"/>
    <w:rsid w:val="00DA21CF"/>
    <w:rsid w:val="00DA3574"/>
    <w:rsid w:val="00DA36B6"/>
    <w:rsid w:val="00DA37C4"/>
    <w:rsid w:val="00DA51A8"/>
    <w:rsid w:val="00DA5DE0"/>
    <w:rsid w:val="00DB10B4"/>
    <w:rsid w:val="00DB1253"/>
    <w:rsid w:val="00DB1B49"/>
    <w:rsid w:val="00DB482B"/>
    <w:rsid w:val="00DB60C3"/>
    <w:rsid w:val="00DB6595"/>
    <w:rsid w:val="00DC1E18"/>
    <w:rsid w:val="00DC21C2"/>
    <w:rsid w:val="00DC408B"/>
    <w:rsid w:val="00DC40D2"/>
    <w:rsid w:val="00DC4FAE"/>
    <w:rsid w:val="00DC5157"/>
    <w:rsid w:val="00DC58D2"/>
    <w:rsid w:val="00DC7328"/>
    <w:rsid w:val="00DC787C"/>
    <w:rsid w:val="00DD0C10"/>
    <w:rsid w:val="00DD1962"/>
    <w:rsid w:val="00DD1C11"/>
    <w:rsid w:val="00DD315A"/>
    <w:rsid w:val="00DD4D40"/>
    <w:rsid w:val="00DD4D5E"/>
    <w:rsid w:val="00DD59D1"/>
    <w:rsid w:val="00DD64DD"/>
    <w:rsid w:val="00DD72D9"/>
    <w:rsid w:val="00DE057E"/>
    <w:rsid w:val="00DE1170"/>
    <w:rsid w:val="00DE2655"/>
    <w:rsid w:val="00DE2F41"/>
    <w:rsid w:val="00DE34AB"/>
    <w:rsid w:val="00DE39BC"/>
    <w:rsid w:val="00DE5A16"/>
    <w:rsid w:val="00DE6A68"/>
    <w:rsid w:val="00DE6AD9"/>
    <w:rsid w:val="00DE6D11"/>
    <w:rsid w:val="00DE7538"/>
    <w:rsid w:val="00DE79E3"/>
    <w:rsid w:val="00DF320A"/>
    <w:rsid w:val="00DF3CD8"/>
    <w:rsid w:val="00DF495F"/>
    <w:rsid w:val="00DF498B"/>
    <w:rsid w:val="00DF5DA4"/>
    <w:rsid w:val="00E0073A"/>
    <w:rsid w:val="00E01019"/>
    <w:rsid w:val="00E011F2"/>
    <w:rsid w:val="00E02FE7"/>
    <w:rsid w:val="00E035F8"/>
    <w:rsid w:val="00E039C6"/>
    <w:rsid w:val="00E045CE"/>
    <w:rsid w:val="00E069A1"/>
    <w:rsid w:val="00E07676"/>
    <w:rsid w:val="00E104AB"/>
    <w:rsid w:val="00E11070"/>
    <w:rsid w:val="00E11BC9"/>
    <w:rsid w:val="00E15713"/>
    <w:rsid w:val="00E16E92"/>
    <w:rsid w:val="00E203FF"/>
    <w:rsid w:val="00E2155F"/>
    <w:rsid w:val="00E219FA"/>
    <w:rsid w:val="00E21E08"/>
    <w:rsid w:val="00E2202C"/>
    <w:rsid w:val="00E237CB"/>
    <w:rsid w:val="00E25452"/>
    <w:rsid w:val="00E25BC1"/>
    <w:rsid w:val="00E25F25"/>
    <w:rsid w:val="00E27286"/>
    <w:rsid w:val="00E31A7A"/>
    <w:rsid w:val="00E3261C"/>
    <w:rsid w:val="00E345CE"/>
    <w:rsid w:val="00E3535B"/>
    <w:rsid w:val="00E35661"/>
    <w:rsid w:val="00E3783F"/>
    <w:rsid w:val="00E378A6"/>
    <w:rsid w:val="00E410E0"/>
    <w:rsid w:val="00E43986"/>
    <w:rsid w:val="00E4458A"/>
    <w:rsid w:val="00E448BA"/>
    <w:rsid w:val="00E44BB3"/>
    <w:rsid w:val="00E46CA6"/>
    <w:rsid w:val="00E5095F"/>
    <w:rsid w:val="00E50B07"/>
    <w:rsid w:val="00E5364C"/>
    <w:rsid w:val="00E53ED1"/>
    <w:rsid w:val="00E55BB7"/>
    <w:rsid w:val="00E57ABE"/>
    <w:rsid w:val="00E57CFD"/>
    <w:rsid w:val="00E60011"/>
    <w:rsid w:val="00E6269C"/>
    <w:rsid w:val="00E6511A"/>
    <w:rsid w:val="00E6752F"/>
    <w:rsid w:val="00E67C86"/>
    <w:rsid w:val="00E67FE7"/>
    <w:rsid w:val="00E718E1"/>
    <w:rsid w:val="00E724BE"/>
    <w:rsid w:val="00E727D9"/>
    <w:rsid w:val="00E72A05"/>
    <w:rsid w:val="00E72E5D"/>
    <w:rsid w:val="00E74363"/>
    <w:rsid w:val="00E83C53"/>
    <w:rsid w:val="00E85AB4"/>
    <w:rsid w:val="00E87080"/>
    <w:rsid w:val="00E87F59"/>
    <w:rsid w:val="00E90591"/>
    <w:rsid w:val="00E90702"/>
    <w:rsid w:val="00E92602"/>
    <w:rsid w:val="00E937B5"/>
    <w:rsid w:val="00E93CC3"/>
    <w:rsid w:val="00E94683"/>
    <w:rsid w:val="00E95F1B"/>
    <w:rsid w:val="00E977CD"/>
    <w:rsid w:val="00EA0891"/>
    <w:rsid w:val="00EA17D3"/>
    <w:rsid w:val="00EA24AA"/>
    <w:rsid w:val="00EA2CE7"/>
    <w:rsid w:val="00EA33B7"/>
    <w:rsid w:val="00EA4162"/>
    <w:rsid w:val="00EA42FE"/>
    <w:rsid w:val="00EA4C63"/>
    <w:rsid w:val="00EA54FC"/>
    <w:rsid w:val="00EA56C1"/>
    <w:rsid w:val="00EA5CB3"/>
    <w:rsid w:val="00EA77CC"/>
    <w:rsid w:val="00EA7F1F"/>
    <w:rsid w:val="00EB0597"/>
    <w:rsid w:val="00EB3109"/>
    <w:rsid w:val="00EB3805"/>
    <w:rsid w:val="00EC0C78"/>
    <w:rsid w:val="00EC0CEB"/>
    <w:rsid w:val="00EC166F"/>
    <w:rsid w:val="00EC47A6"/>
    <w:rsid w:val="00EC5DC0"/>
    <w:rsid w:val="00EC66B7"/>
    <w:rsid w:val="00EC6C9F"/>
    <w:rsid w:val="00EC7413"/>
    <w:rsid w:val="00ED08C0"/>
    <w:rsid w:val="00ED1F5F"/>
    <w:rsid w:val="00ED2E9B"/>
    <w:rsid w:val="00ED4489"/>
    <w:rsid w:val="00ED71E2"/>
    <w:rsid w:val="00ED7869"/>
    <w:rsid w:val="00EE039B"/>
    <w:rsid w:val="00EE0CA0"/>
    <w:rsid w:val="00EE1918"/>
    <w:rsid w:val="00EE2221"/>
    <w:rsid w:val="00EE3DA1"/>
    <w:rsid w:val="00EE4308"/>
    <w:rsid w:val="00EE4EE5"/>
    <w:rsid w:val="00EE53DB"/>
    <w:rsid w:val="00EE598A"/>
    <w:rsid w:val="00EE6B54"/>
    <w:rsid w:val="00EE6E28"/>
    <w:rsid w:val="00EE7D02"/>
    <w:rsid w:val="00EE7FE2"/>
    <w:rsid w:val="00EF4C29"/>
    <w:rsid w:val="00EF4D5A"/>
    <w:rsid w:val="00EF5844"/>
    <w:rsid w:val="00EF781C"/>
    <w:rsid w:val="00EF7D2E"/>
    <w:rsid w:val="00F001DA"/>
    <w:rsid w:val="00F00205"/>
    <w:rsid w:val="00F016FB"/>
    <w:rsid w:val="00F020FD"/>
    <w:rsid w:val="00F03CF6"/>
    <w:rsid w:val="00F10653"/>
    <w:rsid w:val="00F12974"/>
    <w:rsid w:val="00F134B1"/>
    <w:rsid w:val="00F1380A"/>
    <w:rsid w:val="00F14DDE"/>
    <w:rsid w:val="00F154D8"/>
    <w:rsid w:val="00F16A64"/>
    <w:rsid w:val="00F17B98"/>
    <w:rsid w:val="00F22985"/>
    <w:rsid w:val="00F22E51"/>
    <w:rsid w:val="00F233A9"/>
    <w:rsid w:val="00F23D92"/>
    <w:rsid w:val="00F2453A"/>
    <w:rsid w:val="00F26411"/>
    <w:rsid w:val="00F325B4"/>
    <w:rsid w:val="00F327F1"/>
    <w:rsid w:val="00F32CF1"/>
    <w:rsid w:val="00F33090"/>
    <w:rsid w:val="00F3426D"/>
    <w:rsid w:val="00F34EA4"/>
    <w:rsid w:val="00F35653"/>
    <w:rsid w:val="00F36340"/>
    <w:rsid w:val="00F376C2"/>
    <w:rsid w:val="00F4100E"/>
    <w:rsid w:val="00F41251"/>
    <w:rsid w:val="00F41AEA"/>
    <w:rsid w:val="00F446CD"/>
    <w:rsid w:val="00F46824"/>
    <w:rsid w:val="00F47607"/>
    <w:rsid w:val="00F51A8F"/>
    <w:rsid w:val="00F53FCC"/>
    <w:rsid w:val="00F55C6C"/>
    <w:rsid w:val="00F62702"/>
    <w:rsid w:val="00F62836"/>
    <w:rsid w:val="00F66D86"/>
    <w:rsid w:val="00F67AA8"/>
    <w:rsid w:val="00F700EA"/>
    <w:rsid w:val="00F70978"/>
    <w:rsid w:val="00F72904"/>
    <w:rsid w:val="00F75BF2"/>
    <w:rsid w:val="00F77BC2"/>
    <w:rsid w:val="00F820C6"/>
    <w:rsid w:val="00F845BD"/>
    <w:rsid w:val="00F84847"/>
    <w:rsid w:val="00F8488F"/>
    <w:rsid w:val="00F85402"/>
    <w:rsid w:val="00F86709"/>
    <w:rsid w:val="00F901FF"/>
    <w:rsid w:val="00F91822"/>
    <w:rsid w:val="00F93119"/>
    <w:rsid w:val="00F94793"/>
    <w:rsid w:val="00F94D42"/>
    <w:rsid w:val="00F973F2"/>
    <w:rsid w:val="00F97769"/>
    <w:rsid w:val="00FA08EE"/>
    <w:rsid w:val="00FA2811"/>
    <w:rsid w:val="00FA3168"/>
    <w:rsid w:val="00FA5F58"/>
    <w:rsid w:val="00FA664F"/>
    <w:rsid w:val="00FA6892"/>
    <w:rsid w:val="00FB0A48"/>
    <w:rsid w:val="00FB2401"/>
    <w:rsid w:val="00FB302A"/>
    <w:rsid w:val="00FB4694"/>
    <w:rsid w:val="00FB4AFA"/>
    <w:rsid w:val="00FB4D57"/>
    <w:rsid w:val="00FB53C9"/>
    <w:rsid w:val="00FB565A"/>
    <w:rsid w:val="00FC0371"/>
    <w:rsid w:val="00FC0A39"/>
    <w:rsid w:val="00FC289B"/>
    <w:rsid w:val="00FC28BD"/>
    <w:rsid w:val="00FC4408"/>
    <w:rsid w:val="00FC5BC1"/>
    <w:rsid w:val="00FD4798"/>
    <w:rsid w:val="00FD4980"/>
    <w:rsid w:val="00FD4AE3"/>
    <w:rsid w:val="00FE0112"/>
    <w:rsid w:val="00FE0172"/>
    <w:rsid w:val="00FE08AE"/>
    <w:rsid w:val="00FE187B"/>
    <w:rsid w:val="00FE1C46"/>
    <w:rsid w:val="00FE55E8"/>
    <w:rsid w:val="00FE5716"/>
    <w:rsid w:val="00FF035F"/>
    <w:rsid w:val="00FF3CCD"/>
    <w:rsid w:val="00FF73E7"/>
    <w:rsid w:val="00FF7C67"/>
  </w:rsids>
  <m:mathPr>
    <m:mathFont m:val="Cambria Math"/>
    <m:brkBin m:val="before"/>
    <m:brkBinSub m:val="--"/>
    <m:smallFrac m:val="0"/>
    <m:dispDef/>
    <m:lMargin m:val="0"/>
    <m:rMargin m:val="0"/>
    <m:defJc m:val="centerGroup"/>
    <m:wrapIndent m:val="1440"/>
    <m:intLim m:val="subSup"/>
    <m:naryLim m:val="undOvr"/>
  </m:mathPr>
  <w:themeFontLang w:val="uk-UA" w:eastAsia="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1916C"/>
  <w15:chartTrackingRefBased/>
  <w15:docId w15:val="{5E3E568E-3E1A-4352-A211-C462E294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8"/>
        <w:szCs w:val="28"/>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List Bullet"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9677E"/>
  </w:style>
  <w:style w:type="paragraph" w:styleId="1">
    <w:name w:val="heading 1"/>
    <w:basedOn w:val="a1"/>
    <w:next w:val="2"/>
    <w:link w:val="10"/>
    <w:qFormat/>
    <w:pPr>
      <w:keepNext/>
      <w:outlineLvl w:val="0"/>
    </w:pPr>
    <w:rPr>
      <w:b/>
      <w:caps/>
    </w:rPr>
  </w:style>
  <w:style w:type="paragraph" w:styleId="2">
    <w:name w:val="heading 2"/>
    <w:basedOn w:val="a2"/>
    <w:next w:val="a3"/>
    <w:link w:val="20"/>
    <w:qFormat/>
    <w:rsid w:val="00F94793"/>
    <w:pPr>
      <w:keepNext/>
      <w:keepLines/>
      <w:suppressAutoHyphens/>
      <w:ind w:left="1344" w:hanging="624"/>
      <w:jc w:val="left"/>
      <w:outlineLvl w:val="1"/>
    </w:pPr>
  </w:style>
  <w:style w:type="paragraph" w:styleId="3">
    <w:name w:val="heading 3"/>
    <w:basedOn w:val="a2"/>
    <w:next w:val="a3"/>
    <w:link w:val="30"/>
    <w:uiPriority w:val="9"/>
    <w:qFormat/>
    <w:pPr>
      <w:keepNext/>
      <w:keepLines/>
      <w:suppressAutoHyphens/>
      <w:ind w:left="720"/>
      <w:jc w:val="left"/>
      <w:outlineLvl w:val="2"/>
    </w:pPr>
    <w:rPr>
      <w:spacing w:val="100"/>
    </w:rPr>
  </w:style>
  <w:style w:type="paragraph" w:styleId="4">
    <w:name w:val="heading 4"/>
    <w:basedOn w:val="a0"/>
    <w:next w:val="a0"/>
    <w:link w:val="40"/>
    <w:semiHidden/>
    <w:unhideWhenUsed/>
    <w:qFormat/>
    <w:rsid w:val="005848EF"/>
    <w:pPr>
      <w:keepNext/>
      <w:keepLines/>
      <w:spacing w:before="40"/>
      <w:outlineLvl w:val="3"/>
    </w:pPr>
    <w:rPr>
      <w:rFonts w:asciiTheme="majorHAnsi" w:hAnsiTheme="majorHAnsi" w:cstheme="majorBidi"/>
      <w:i/>
      <w:iCs/>
      <w:color w:val="0F4761"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1">
    <w:name w:val="Центральный"/>
    <w:basedOn w:val="a2"/>
    <w:pPr>
      <w:keepLines/>
      <w:suppressAutoHyphens/>
      <w:jc w:val="center"/>
    </w:pPr>
  </w:style>
  <w:style w:type="paragraph" w:customStyle="1" w:styleId="a2">
    <w:name w:val="Базовый"/>
    <w:next w:val="a3"/>
    <w:link w:val="11"/>
    <w:rsid w:val="00FF7C67"/>
    <w:pPr>
      <w:widowControl w:val="0"/>
      <w:tabs>
        <w:tab w:val="right" w:leader="dot" w:pos="9639"/>
      </w:tabs>
      <w:spacing w:line="360" w:lineRule="auto"/>
      <w:jc w:val="both"/>
    </w:pPr>
    <w:rPr>
      <w:lang w:eastAsia="ru-RU"/>
    </w:rPr>
  </w:style>
  <w:style w:type="paragraph" w:customStyle="1" w:styleId="a3">
    <w:name w:val="Абзац"/>
    <w:basedOn w:val="a2"/>
    <w:link w:val="a7"/>
    <w:pPr>
      <w:ind w:firstLine="720"/>
    </w:pPr>
  </w:style>
  <w:style w:type="paragraph" w:styleId="a8">
    <w:name w:val="footer"/>
    <w:basedOn w:val="a0"/>
    <w:link w:val="a9"/>
    <w:pPr>
      <w:tabs>
        <w:tab w:val="center" w:pos="4677"/>
        <w:tab w:val="right" w:pos="9355"/>
      </w:tabs>
    </w:pPr>
  </w:style>
  <w:style w:type="character" w:styleId="aa">
    <w:name w:val="page number"/>
    <w:basedOn w:val="a4"/>
  </w:style>
  <w:style w:type="paragraph" w:styleId="ab">
    <w:name w:val="Document Map"/>
    <w:basedOn w:val="a0"/>
    <w:link w:val="ac"/>
    <w:semiHidden/>
    <w:pPr>
      <w:shd w:val="clear" w:color="auto" w:fill="000080"/>
    </w:pPr>
    <w:rPr>
      <w:rFonts w:ascii="Tahoma" w:hAnsi="Tahoma"/>
    </w:rPr>
  </w:style>
  <w:style w:type="character" w:customStyle="1" w:styleId="a7">
    <w:name w:val="Абзац Знак"/>
    <w:basedOn w:val="a4"/>
    <w:link w:val="a3"/>
    <w:rsid w:val="00900370"/>
    <w:rPr>
      <w:sz w:val="28"/>
      <w:lang w:val="uk" w:eastAsia="ru-RU" w:bidi="ar-SA"/>
    </w:rPr>
  </w:style>
  <w:style w:type="paragraph" w:customStyle="1" w:styleId="ad">
    <w:name w:val="Стиль Абзац + полужирный"/>
    <w:basedOn w:val="a3"/>
    <w:link w:val="ae"/>
    <w:rsid w:val="00900370"/>
    <w:pPr>
      <w:spacing w:line="240" w:lineRule="auto"/>
    </w:pPr>
    <w:rPr>
      <w:b/>
      <w:bCs/>
    </w:rPr>
  </w:style>
  <w:style w:type="character" w:customStyle="1" w:styleId="ae">
    <w:name w:val="Стиль Абзац + полужирный Знак"/>
    <w:basedOn w:val="a7"/>
    <w:link w:val="ad"/>
    <w:rsid w:val="00900370"/>
    <w:rPr>
      <w:b/>
      <w:bCs/>
      <w:sz w:val="28"/>
      <w:lang w:val="uk" w:eastAsia="ru-RU" w:bidi="ar-SA"/>
    </w:rPr>
  </w:style>
  <w:style w:type="paragraph" w:styleId="af">
    <w:name w:val="header"/>
    <w:basedOn w:val="a0"/>
    <w:link w:val="af0"/>
    <w:uiPriority w:val="99"/>
    <w:rsid w:val="00EF5844"/>
    <w:pPr>
      <w:tabs>
        <w:tab w:val="center" w:pos="4677"/>
        <w:tab w:val="right" w:pos="9355"/>
      </w:tabs>
    </w:pPr>
  </w:style>
  <w:style w:type="paragraph" w:customStyle="1" w:styleId="af1">
    <w:name w:val="Список маркированный"/>
    <w:basedOn w:val="a3"/>
    <w:rsid w:val="007C0B62"/>
  </w:style>
  <w:style w:type="paragraph" w:customStyle="1" w:styleId="af2">
    <w:name w:val="Список нумерованный"/>
    <w:basedOn w:val="a3"/>
    <w:rsid w:val="007C0B62"/>
  </w:style>
  <w:style w:type="character" w:styleId="af3">
    <w:name w:val="Hyperlink"/>
    <w:basedOn w:val="a4"/>
    <w:uiPriority w:val="99"/>
    <w:rsid w:val="007C0B62"/>
    <w:rPr>
      <w:color w:val="0000FF"/>
      <w:u w:val="single"/>
    </w:rPr>
  </w:style>
  <w:style w:type="paragraph" w:customStyle="1" w:styleId="af4">
    <w:name w:val="Рисунка название"/>
    <w:basedOn w:val="a1"/>
    <w:next w:val="a3"/>
    <w:rsid w:val="007C0B62"/>
  </w:style>
  <w:style w:type="paragraph" w:customStyle="1" w:styleId="af5">
    <w:name w:val="Таблицы номер"/>
    <w:basedOn w:val="a2"/>
    <w:next w:val="af6"/>
    <w:rsid w:val="007C0B62"/>
    <w:pPr>
      <w:keepNext/>
      <w:jc w:val="right"/>
    </w:pPr>
  </w:style>
  <w:style w:type="paragraph" w:customStyle="1" w:styleId="af6">
    <w:name w:val="Таблицы название"/>
    <w:basedOn w:val="a1"/>
    <w:next w:val="a3"/>
    <w:rsid w:val="007C0B62"/>
    <w:pPr>
      <w:keepNext/>
    </w:pPr>
  </w:style>
  <w:style w:type="paragraph" w:customStyle="1" w:styleId="af7">
    <w:name w:val="Рисунка пояснение"/>
    <w:basedOn w:val="a2"/>
    <w:next w:val="a3"/>
    <w:rsid w:val="007C0B62"/>
    <w:pPr>
      <w:keepLines/>
      <w:ind w:left="567" w:right="567"/>
    </w:pPr>
  </w:style>
  <w:style w:type="paragraph" w:customStyle="1" w:styleId="af8">
    <w:name w:val="Формула с отступами"/>
    <w:basedOn w:val="af9"/>
    <w:next w:val="a2"/>
    <w:rsid w:val="007C0B62"/>
    <w:pPr>
      <w:spacing w:after="240"/>
    </w:pPr>
  </w:style>
  <w:style w:type="paragraph" w:customStyle="1" w:styleId="afa">
    <w:name w:val="Формула без отступов"/>
    <w:basedOn w:val="a2"/>
    <w:next w:val="a2"/>
    <w:rsid w:val="007C0B62"/>
    <w:pPr>
      <w:tabs>
        <w:tab w:val="center" w:pos="4820"/>
        <w:tab w:val="right" w:pos="9639"/>
      </w:tabs>
    </w:pPr>
  </w:style>
  <w:style w:type="paragraph" w:customStyle="1" w:styleId="afb">
    <w:name w:val="Формула с нижним отступом"/>
    <w:basedOn w:val="afa"/>
    <w:next w:val="a2"/>
    <w:rsid w:val="007C0B62"/>
    <w:pPr>
      <w:spacing w:after="240"/>
    </w:pPr>
  </w:style>
  <w:style w:type="paragraph" w:customStyle="1" w:styleId="af9">
    <w:name w:val="Формула с верхним отступом"/>
    <w:basedOn w:val="afa"/>
    <w:next w:val="a2"/>
    <w:rsid w:val="007C0B62"/>
    <w:pPr>
      <w:spacing w:before="240"/>
    </w:pPr>
  </w:style>
  <w:style w:type="table" w:styleId="afc">
    <w:name w:val="Table Grid"/>
    <w:basedOn w:val="a5"/>
    <w:rsid w:val="0018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4"/>
    <w:link w:val="1"/>
    <w:rsid w:val="00C15F53"/>
    <w:rPr>
      <w:b/>
      <w:caps/>
      <w:sz w:val="28"/>
      <w:lang w:eastAsia="ru-RU"/>
    </w:rPr>
  </w:style>
  <w:style w:type="character" w:customStyle="1" w:styleId="20">
    <w:name w:val="Заголовок 2 Знак"/>
    <w:basedOn w:val="a4"/>
    <w:link w:val="2"/>
    <w:rsid w:val="00F94793"/>
    <w:rPr>
      <w:lang w:eastAsia="ru-RU"/>
    </w:rPr>
  </w:style>
  <w:style w:type="character" w:customStyle="1" w:styleId="30">
    <w:name w:val="Заголовок 3 Знак"/>
    <w:basedOn w:val="a4"/>
    <w:link w:val="3"/>
    <w:uiPriority w:val="9"/>
    <w:rsid w:val="00C15F53"/>
    <w:rPr>
      <w:spacing w:val="100"/>
      <w:sz w:val="28"/>
      <w:lang w:eastAsia="ru-RU"/>
    </w:rPr>
  </w:style>
  <w:style w:type="character" w:customStyle="1" w:styleId="af0">
    <w:name w:val="Верхній колонтитул Знак"/>
    <w:basedOn w:val="a4"/>
    <w:link w:val="af"/>
    <w:uiPriority w:val="99"/>
    <w:rsid w:val="00C15F53"/>
    <w:rPr>
      <w:lang w:eastAsia="ru-RU"/>
    </w:rPr>
  </w:style>
  <w:style w:type="character" w:customStyle="1" w:styleId="ac">
    <w:name w:val="Схема документа Знак"/>
    <w:basedOn w:val="a4"/>
    <w:link w:val="ab"/>
    <w:semiHidden/>
    <w:rsid w:val="00C15F53"/>
    <w:rPr>
      <w:rFonts w:ascii="Tahoma" w:hAnsi="Tahoma"/>
      <w:shd w:val="clear" w:color="auto" w:fill="000080"/>
      <w:lang w:eastAsia="ru-RU"/>
    </w:rPr>
  </w:style>
  <w:style w:type="paragraph" w:styleId="afd">
    <w:name w:val="Normal (Web)"/>
    <w:basedOn w:val="a0"/>
    <w:uiPriority w:val="99"/>
    <w:rsid w:val="00C15F53"/>
    <w:pPr>
      <w:spacing w:before="100" w:beforeAutospacing="1" w:after="100" w:afterAutospacing="1" w:line="158" w:lineRule="atLeast"/>
    </w:pPr>
    <w:rPr>
      <w:rFonts w:ascii="Verdana" w:hAnsi="Verdana"/>
      <w:color w:val="073B95"/>
      <w:sz w:val="11"/>
      <w:szCs w:val="11"/>
    </w:rPr>
  </w:style>
  <w:style w:type="character" w:styleId="afe">
    <w:name w:val="Strong"/>
    <w:basedOn w:val="a4"/>
    <w:uiPriority w:val="22"/>
    <w:qFormat/>
    <w:rsid w:val="00C15F53"/>
    <w:rPr>
      <w:b/>
      <w:bCs/>
    </w:rPr>
  </w:style>
  <w:style w:type="character" w:customStyle="1" w:styleId="11">
    <w:name w:val="Базовый Знак1"/>
    <w:basedOn w:val="a4"/>
    <w:link w:val="a2"/>
    <w:rsid w:val="00C15F53"/>
    <w:rPr>
      <w:sz w:val="28"/>
      <w:lang w:eastAsia="ru-RU"/>
    </w:rPr>
  </w:style>
  <w:style w:type="character" w:customStyle="1" w:styleId="aff">
    <w:name w:val="Базовый Знак"/>
    <w:basedOn w:val="a4"/>
    <w:rsid w:val="00C15F53"/>
    <w:rPr>
      <w:sz w:val="28"/>
      <w:lang w:val="uk" w:eastAsia="ru-RU" w:bidi="ar-SA"/>
    </w:rPr>
  </w:style>
  <w:style w:type="character" w:customStyle="1" w:styleId="a9">
    <w:name w:val="Нижній колонтитул Знак"/>
    <w:basedOn w:val="a4"/>
    <w:link w:val="a8"/>
    <w:rsid w:val="00C15F53"/>
    <w:rPr>
      <w:lang w:eastAsia="ru-RU"/>
    </w:rPr>
  </w:style>
  <w:style w:type="paragraph" w:customStyle="1" w:styleId="aff0">
    <w:name w:val="Рисунок"/>
    <w:basedOn w:val="a2"/>
    <w:next w:val="a0"/>
    <w:rsid w:val="00C15F53"/>
    <w:pPr>
      <w:widowControl/>
      <w:tabs>
        <w:tab w:val="clear" w:pos="9639"/>
      </w:tabs>
      <w:spacing w:line="336" w:lineRule="auto"/>
      <w:jc w:val="center"/>
    </w:pPr>
  </w:style>
  <w:style w:type="character" w:customStyle="1" w:styleId="40">
    <w:name w:val="Заголовок 4 Знак"/>
    <w:basedOn w:val="a4"/>
    <w:link w:val="4"/>
    <w:semiHidden/>
    <w:rsid w:val="005848EF"/>
    <w:rPr>
      <w:rFonts w:asciiTheme="majorHAnsi" w:eastAsia="Times New Roman" w:hAnsiTheme="majorHAnsi" w:cstheme="majorBidi"/>
      <w:i/>
      <w:iCs/>
      <w:color w:val="0F4761" w:themeColor="accent1" w:themeShade="BF"/>
      <w:lang w:eastAsia="ru-RU"/>
    </w:rPr>
  </w:style>
  <w:style w:type="character" w:customStyle="1" w:styleId="12">
    <w:name w:val="Неразрешенное упоминание1"/>
    <w:basedOn w:val="a4"/>
    <w:uiPriority w:val="99"/>
    <w:semiHidden/>
    <w:unhideWhenUsed/>
    <w:rsid w:val="00A50DA6"/>
    <w:rPr>
      <w:color w:val="605E5C"/>
      <w:shd w:val="clear" w:color="auto" w:fill="E1DFDD"/>
    </w:rPr>
  </w:style>
  <w:style w:type="paragraph" w:styleId="aff1">
    <w:name w:val="TOC Heading"/>
    <w:basedOn w:val="1"/>
    <w:next w:val="a0"/>
    <w:uiPriority w:val="39"/>
    <w:unhideWhenUsed/>
    <w:qFormat/>
    <w:rsid w:val="007F33F2"/>
    <w:pPr>
      <w:widowControl/>
      <w:tabs>
        <w:tab w:val="clear" w:pos="9639"/>
      </w:tabs>
      <w:suppressAutoHyphens w:val="0"/>
      <w:spacing w:before="240" w:line="259" w:lineRule="auto"/>
      <w:outlineLvl w:val="9"/>
    </w:pPr>
    <w:rPr>
      <w:rFonts w:cstheme="majorBidi"/>
      <w:b w:val="0"/>
      <w:caps w:val="0"/>
      <w:sz w:val="32"/>
      <w:szCs w:val="32"/>
      <w:lang w:val="en-US" w:eastAsia="ja-JP"/>
    </w:rPr>
  </w:style>
  <w:style w:type="paragraph" w:styleId="13">
    <w:name w:val="toc 1"/>
    <w:basedOn w:val="a0"/>
    <w:next w:val="a0"/>
    <w:autoRedefine/>
    <w:uiPriority w:val="39"/>
    <w:rsid w:val="008406B6"/>
    <w:pPr>
      <w:tabs>
        <w:tab w:val="right" w:leader="dot" w:pos="9628"/>
      </w:tabs>
      <w:spacing w:after="100"/>
    </w:pPr>
  </w:style>
  <w:style w:type="paragraph" w:styleId="21">
    <w:name w:val="toc 2"/>
    <w:basedOn w:val="a0"/>
    <w:next w:val="a0"/>
    <w:autoRedefine/>
    <w:uiPriority w:val="39"/>
    <w:rsid w:val="00C93AF1"/>
    <w:pPr>
      <w:spacing w:after="100"/>
      <w:ind w:left="200"/>
    </w:pPr>
  </w:style>
  <w:style w:type="paragraph" w:styleId="aff2">
    <w:name w:val="caption"/>
    <w:basedOn w:val="a0"/>
    <w:next w:val="a3"/>
    <w:uiPriority w:val="35"/>
    <w:unhideWhenUsed/>
    <w:qFormat/>
    <w:rsid w:val="001836C8"/>
    <w:pPr>
      <w:spacing w:after="200" w:line="360" w:lineRule="auto"/>
      <w:jc w:val="center"/>
    </w:pPr>
    <w:rPr>
      <w:iCs/>
      <w:szCs w:val="18"/>
    </w:rPr>
  </w:style>
  <w:style w:type="character" w:styleId="aff3">
    <w:name w:val="annotation reference"/>
    <w:basedOn w:val="a4"/>
    <w:rsid w:val="00C625FA"/>
    <w:rPr>
      <w:sz w:val="16"/>
      <w:szCs w:val="16"/>
    </w:rPr>
  </w:style>
  <w:style w:type="paragraph" w:styleId="aff4">
    <w:name w:val="annotation text"/>
    <w:basedOn w:val="a0"/>
    <w:link w:val="aff5"/>
    <w:rsid w:val="00C625FA"/>
  </w:style>
  <w:style w:type="character" w:customStyle="1" w:styleId="aff5">
    <w:name w:val="Текст примітки Знак"/>
    <w:basedOn w:val="a4"/>
    <w:link w:val="aff4"/>
    <w:rsid w:val="00C625FA"/>
    <w:rPr>
      <w:lang w:eastAsia="ru-RU"/>
    </w:rPr>
  </w:style>
  <w:style w:type="paragraph" w:styleId="aff6">
    <w:name w:val="annotation subject"/>
    <w:basedOn w:val="aff4"/>
    <w:next w:val="aff4"/>
    <w:link w:val="aff7"/>
    <w:rsid w:val="00C625FA"/>
    <w:rPr>
      <w:b/>
      <w:bCs/>
    </w:rPr>
  </w:style>
  <w:style w:type="character" w:customStyle="1" w:styleId="aff7">
    <w:name w:val="Тема примітки Знак"/>
    <w:basedOn w:val="aff5"/>
    <w:link w:val="aff6"/>
    <w:rsid w:val="00C625FA"/>
    <w:rPr>
      <w:b/>
      <w:bCs/>
      <w:lang w:eastAsia="ru-RU"/>
    </w:rPr>
  </w:style>
  <w:style w:type="character" w:customStyle="1" w:styleId="107">
    <w:name w:val="1_07__Звичайний (укр) Знак"/>
    <w:link w:val="1070"/>
    <w:locked/>
    <w:rsid w:val="00E85AB4"/>
    <w:rPr>
      <w:lang w:eastAsia="ru-RU"/>
    </w:rPr>
  </w:style>
  <w:style w:type="paragraph" w:customStyle="1" w:styleId="1070">
    <w:name w:val="1_07__Звичайний (укр)"/>
    <w:basedOn w:val="a0"/>
    <w:link w:val="107"/>
    <w:autoRedefine/>
    <w:rsid w:val="00E85AB4"/>
    <w:pPr>
      <w:ind w:firstLine="425"/>
      <w:jc w:val="both"/>
    </w:pPr>
  </w:style>
  <w:style w:type="character" w:customStyle="1" w:styleId="Boldukr">
    <w:name w:val="Напівжирний (укр) / Полужирный (укр) / Bold (ukr)"/>
    <w:rsid w:val="00E85AB4"/>
    <w:rPr>
      <w:b/>
      <w:bCs w:val="0"/>
      <w:lang w:val="uk-UA"/>
    </w:rPr>
  </w:style>
  <w:style w:type="paragraph" w:customStyle="1" w:styleId="10706">
    <w:name w:val="1_07_06_Підрисунковий підпис (укр)"/>
    <w:basedOn w:val="a0"/>
    <w:next w:val="1070"/>
    <w:autoRedefine/>
    <w:rsid w:val="00A92D6D"/>
    <w:pPr>
      <w:spacing w:before="120" w:after="120"/>
      <w:jc w:val="center"/>
    </w:pPr>
    <w:rPr>
      <w:sz w:val="18"/>
    </w:rPr>
  </w:style>
  <w:style w:type="paragraph" w:customStyle="1" w:styleId="10705">
    <w:name w:val="1_07_05_Рисунок (укр)"/>
    <w:basedOn w:val="a0"/>
    <w:next w:val="10706"/>
    <w:autoRedefine/>
    <w:rsid w:val="00A92D6D"/>
    <w:pPr>
      <w:keepNext/>
      <w:spacing w:before="120" w:after="120"/>
      <w:jc w:val="center"/>
    </w:pPr>
  </w:style>
  <w:style w:type="paragraph" w:customStyle="1" w:styleId="10709">
    <w:name w:val="1_07_09_За центром у таблиці/рисунку (укр)"/>
    <w:basedOn w:val="a0"/>
    <w:autoRedefine/>
    <w:rsid w:val="00901818"/>
    <w:pPr>
      <w:jc w:val="center"/>
    </w:pPr>
    <w:rPr>
      <w:sz w:val="18"/>
    </w:rPr>
  </w:style>
  <w:style w:type="paragraph" w:customStyle="1" w:styleId="1071">
    <w:name w:val="1_07__Обычный (укр)"/>
    <w:basedOn w:val="a0"/>
    <w:link w:val="1072"/>
    <w:rsid w:val="00B63E5F"/>
    <w:pPr>
      <w:ind w:firstLine="425"/>
      <w:jc w:val="both"/>
    </w:pPr>
    <w:rPr>
      <w:lang w:eastAsia="x-none"/>
    </w:rPr>
  </w:style>
  <w:style w:type="character" w:customStyle="1" w:styleId="1072">
    <w:name w:val="1_07__Обычный (укр) Знак"/>
    <w:link w:val="1071"/>
    <w:rsid w:val="00B63E5F"/>
    <w:rPr>
      <w:rFonts w:eastAsia="Times New Roman"/>
      <w:lang w:val="uk-UA" w:eastAsia="x-none"/>
    </w:rPr>
  </w:style>
  <w:style w:type="paragraph" w:customStyle="1" w:styleId="10707">
    <w:name w:val="1_07_07_Название таблицы (укр)"/>
    <w:basedOn w:val="a0"/>
    <w:next w:val="1071"/>
    <w:rsid w:val="00B63E5F"/>
    <w:pPr>
      <w:keepNext/>
      <w:spacing w:before="180" w:after="120"/>
      <w:ind w:firstLine="425"/>
      <w:jc w:val="center"/>
    </w:pPr>
    <w:rPr>
      <w:sz w:val="18"/>
      <w:lang w:eastAsia="x-none"/>
    </w:rPr>
  </w:style>
  <w:style w:type="paragraph" w:customStyle="1" w:styleId="10709-">
    <w:name w:val="1_07_09_По центру в табл-рис (укр)"/>
    <w:basedOn w:val="10708-"/>
    <w:rsid w:val="00B63E5F"/>
    <w:pPr>
      <w:jc w:val="center"/>
    </w:pPr>
  </w:style>
  <w:style w:type="paragraph" w:customStyle="1" w:styleId="10708-">
    <w:name w:val="1_07_08_Слева в табл-рис (укр)"/>
    <w:basedOn w:val="a0"/>
    <w:rsid w:val="00B63E5F"/>
    <w:rPr>
      <w:sz w:val="18"/>
      <w:lang w:eastAsia="x-none"/>
    </w:rPr>
  </w:style>
  <w:style w:type="character" w:customStyle="1" w:styleId="aff8">
    <w:name w:val="Полужирный (укр)"/>
    <w:rsid w:val="00B63E5F"/>
    <w:rPr>
      <w:b/>
      <w:lang w:val="uk-UA"/>
    </w:rPr>
  </w:style>
  <w:style w:type="character" w:styleId="aff9">
    <w:name w:val="Emphasis"/>
    <w:basedOn w:val="a4"/>
    <w:uiPriority w:val="20"/>
    <w:qFormat/>
    <w:rsid w:val="00CD27B7"/>
    <w:rPr>
      <w:i/>
      <w:iCs/>
    </w:rPr>
  </w:style>
  <w:style w:type="paragraph" w:customStyle="1" w:styleId="Formula">
    <w:name w:val="Формула / Formula"/>
    <w:basedOn w:val="a0"/>
    <w:next w:val="107010"/>
    <w:link w:val="FormulaChar"/>
    <w:autoRedefine/>
    <w:rsid w:val="004A0832"/>
    <w:pPr>
      <w:tabs>
        <w:tab w:val="center" w:pos="4820"/>
        <w:tab w:val="right" w:pos="9639"/>
      </w:tabs>
      <w:spacing w:before="120" w:after="120" w:line="480" w:lineRule="auto"/>
    </w:pPr>
  </w:style>
  <w:style w:type="paragraph" w:customStyle="1" w:styleId="107010">
    <w:name w:val="1_07_01_Перший рядок 0 см (укр)"/>
    <w:basedOn w:val="1070"/>
    <w:next w:val="a3"/>
    <w:autoRedefine/>
    <w:rsid w:val="00F020FD"/>
    <w:pPr>
      <w:tabs>
        <w:tab w:val="left" w:pos="425"/>
      </w:tabs>
      <w:spacing w:line="360" w:lineRule="auto"/>
      <w:ind w:firstLine="0"/>
    </w:pPr>
  </w:style>
  <w:style w:type="character" w:customStyle="1" w:styleId="vlist-s">
    <w:name w:val="vlist-s"/>
    <w:basedOn w:val="a4"/>
    <w:rsid w:val="00590BC9"/>
  </w:style>
  <w:style w:type="paragraph" w:customStyle="1" w:styleId="affa">
    <w:name w:val="Кондратов"/>
    <w:basedOn w:val="a0"/>
    <w:autoRedefine/>
    <w:rsid w:val="00D96657"/>
    <w:pPr>
      <w:tabs>
        <w:tab w:val="center" w:pos="2353"/>
        <w:tab w:val="right" w:pos="4706"/>
      </w:tabs>
    </w:pPr>
  </w:style>
  <w:style w:type="paragraph" w:customStyle="1" w:styleId="3-3">
    <w:name w:val="кгндратов 3-3"/>
    <w:basedOn w:val="a0"/>
    <w:autoRedefine/>
    <w:rsid w:val="00D96657"/>
    <w:pPr>
      <w:tabs>
        <w:tab w:val="center" w:pos="2353"/>
        <w:tab w:val="right" w:pos="4706"/>
      </w:tabs>
      <w:spacing w:before="60" w:after="60"/>
    </w:pPr>
  </w:style>
  <w:style w:type="paragraph" w:customStyle="1" w:styleId="10714">
    <w:name w:val="Стиль 1_07__Звичайний (укр) + 14 п"/>
    <w:basedOn w:val="1070"/>
    <w:rsid w:val="00D96657"/>
    <w:pPr>
      <w:spacing w:line="480" w:lineRule="auto"/>
      <w:ind w:firstLine="720"/>
    </w:pPr>
  </w:style>
  <w:style w:type="paragraph" w:customStyle="1" w:styleId="10701014">
    <w:name w:val="Стиль 1_07_01_Перший рядок 0 см (укр) + 14 п"/>
    <w:basedOn w:val="107010"/>
    <w:rsid w:val="00BD6DC5"/>
  </w:style>
  <w:style w:type="character" w:styleId="affb">
    <w:name w:val="FollowedHyperlink"/>
    <w:basedOn w:val="a4"/>
    <w:rsid w:val="00637DC7"/>
    <w:rPr>
      <w:color w:val="96607D" w:themeColor="followedHyperlink"/>
      <w:u w:val="single"/>
    </w:rPr>
  </w:style>
  <w:style w:type="character" w:styleId="affc">
    <w:name w:val="Placeholder Text"/>
    <w:basedOn w:val="a4"/>
    <w:uiPriority w:val="99"/>
    <w:semiHidden/>
    <w:rsid w:val="00FA5F58"/>
    <w:rPr>
      <w:color w:val="808080"/>
    </w:rPr>
  </w:style>
  <w:style w:type="character" w:customStyle="1" w:styleId="ref-info">
    <w:name w:val="ref-info"/>
    <w:basedOn w:val="a4"/>
    <w:rsid w:val="0021429D"/>
  </w:style>
  <w:style w:type="paragraph" w:styleId="affd">
    <w:name w:val="Revision"/>
    <w:hidden/>
    <w:uiPriority w:val="99"/>
    <w:semiHidden/>
    <w:rsid w:val="00837BD4"/>
    <w:rPr>
      <w:lang w:eastAsia="ru-RU"/>
    </w:rPr>
  </w:style>
  <w:style w:type="paragraph" w:styleId="HTML">
    <w:name w:val="HTML Preformatted"/>
    <w:basedOn w:val="a0"/>
    <w:link w:val="HTML0"/>
    <w:uiPriority w:val="99"/>
    <w:unhideWhenUsed/>
    <w:rsid w:val="0013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0">
    <w:name w:val="Стандартний HTML Знак"/>
    <w:basedOn w:val="a4"/>
    <w:link w:val="HTML"/>
    <w:uiPriority w:val="99"/>
    <w:rsid w:val="0013486C"/>
    <w:rPr>
      <w:rFonts w:ascii="Courier New" w:eastAsia="Times New Roman" w:hAnsi="Courier New" w:cs="Courier New"/>
      <w:lang w:val="ru-RU" w:eastAsia="ru-RU"/>
    </w:rPr>
  </w:style>
  <w:style w:type="character" w:styleId="HTML1">
    <w:name w:val="HTML Code"/>
    <w:basedOn w:val="a4"/>
    <w:uiPriority w:val="99"/>
    <w:unhideWhenUsed/>
    <w:rsid w:val="0013486C"/>
    <w:rPr>
      <w:rFonts w:ascii="Courier New" w:eastAsia="Times New Roman" w:hAnsi="Courier New" w:cs="Courier New"/>
      <w:sz w:val="20"/>
      <w:szCs w:val="20"/>
    </w:rPr>
  </w:style>
  <w:style w:type="character" w:customStyle="1" w:styleId="hljs-keyword">
    <w:name w:val="hljs-keyword"/>
    <w:basedOn w:val="a4"/>
    <w:rsid w:val="0013486C"/>
  </w:style>
  <w:style w:type="character" w:customStyle="1" w:styleId="hljs-builtin">
    <w:name w:val="hljs-built_in"/>
    <w:basedOn w:val="a4"/>
    <w:rsid w:val="0013486C"/>
  </w:style>
  <w:style w:type="paragraph" w:styleId="31">
    <w:name w:val="toc 3"/>
    <w:basedOn w:val="a0"/>
    <w:next w:val="a0"/>
    <w:autoRedefine/>
    <w:uiPriority w:val="39"/>
    <w:rsid w:val="00BB7678"/>
    <w:pPr>
      <w:spacing w:after="100"/>
      <w:ind w:left="400"/>
    </w:pPr>
  </w:style>
  <w:style w:type="paragraph" w:customStyle="1" w:styleId="affe">
    <w:name w:val="Стиль таблиці"/>
    <w:basedOn w:val="a3"/>
    <w:link w:val="afff"/>
    <w:qFormat/>
    <w:rsid w:val="00F91822"/>
    <w:pPr>
      <w:ind w:firstLine="0"/>
    </w:pPr>
    <w:rPr>
      <w:sz w:val="20"/>
    </w:rPr>
  </w:style>
  <w:style w:type="character" w:customStyle="1" w:styleId="afff">
    <w:name w:val="Стиль таблиці Знак"/>
    <w:basedOn w:val="a7"/>
    <w:link w:val="affe"/>
    <w:rsid w:val="00F91822"/>
    <w:rPr>
      <w:sz w:val="28"/>
      <w:lang w:val="uk-UA" w:eastAsia="ru-RU" w:bidi="ar-SA"/>
    </w:rPr>
  </w:style>
  <w:style w:type="paragraph" w:customStyle="1" w:styleId="afff0">
    <w:name w:val="Назва рисунку"/>
    <w:next w:val="a0"/>
    <w:autoRedefine/>
    <w:rsid w:val="00E203FF"/>
    <w:pPr>
      <w:keepLines/>
      <w:suppressAutoHyphens/>
      <w:spacing w:after="420" w:line="360" w:lineRule="auto"/>
      <w:jc w:val="center"/>
    </w:pPr>
    <w:rPr>
      <w:lang w:eastAsia="ru-RU"/>
    </w:rPr>
  </w:style>
  <w:style w:type="character" w:customStyle="1" w:styleId="120">
    <w:name w:val="Титул Стиль 12 п напівжирний"/>
    <w:basedOn w:val="a4"/>
    <w:rsid w:val="00A14AF0"/>
    <w:rPr>
      <w:rFonts w:ascii="Times New Roman" w:hAnsi="Times New Roman"/>
      <w:b/>
      <w:bCs/>
      <w:sz w:val="24"/>
    </w:rPr>
  </w:style>
  <w:style w:type="paragraph" w:customStyle="1" w:styleId="121">
    <w:name w:val="Титул Стиль 12 п напівжирний По центру Міжрядковий інтервал:  множник ..."/>
    <w:basedOn w:val="a0"/>
    <w:rsid w:val="00A14AF0"/>
    <w:pPr>
      <w:spacing w:line="259" w:lineRule="auto"/>
      <w:jc w:val="center"/>
    </w:pPr>
    <w:rPr>
      <w:b/>
      <w:bCs/>
      <w:sz w:val="24"/>
    </w:rPr>
  </w:style>
  <w:style w:type="paragraph" w:customStyle="1" w:styleId="1230">
    <w:name w:val="Титул Стиль 12 п напівжирний По центру Після:  30 пт Міжрядковий інте..."/>
    <w:basedOn w:val="a0"/>
    <w:rsid w:val="00A14AF0"/>
    <w:pPr>
      <w:spacing w:after="600" w:line="259" w:lineRule="auto"/>
      <w:jc w:val="center"/>
    </w:pPr>
    <w:rPr>
      <w:b/>
      <w:bCs/>
      <w:sz w:val="24"/>
    </w:rPr>
  </w:style>
  <w:style w:type="paragraph" w:customStyle="1" w:styleId="12105108">
    <w:name w:val="Титул Стиль 12 п Зліва:  105 см Міжрядковий інтервал:  множник 108 ін"/>
    <w:basedOn w:val="a0"/>
    <w:rsid w:val="00A14AF0"/>
    <w:pPr>
      <w:spacing w:line="259" w:lineRule="auto"/>
      <w:ind w:left="5954"/>
    </w:pPr>
    <w:rPr>
      <w:sz w:val="24"/>
    </w:rPr>
  </w:style>
  <w:style w:type="paragraph" w:customStyle="1" w:styleId="1210560">
    <w:name w:val="Титул Стиль 12 п Зліва:  105 см Після:  60 пт Міжрядковий інтервал:  ..."/>
    <w:basedOn w:val="a0"/>
    <w:rsid w:val="00A14AF0"/>
    <w:pPr>
      <w:spacing w:after="1200" w:line="259" w:lineRule="auto"/>
      <w:ind w:left="5954"/>
    </w:pPr>
    <w:rPr>
      <w:sz w:val="24"/>
    </w:rPr>
  </w:style>
  <w:style w:type="paragraph" w:customStyle="1" w:styleId="1480">
    <w:name w:val="Титул ПІБ Стиль 14 п напівжирний По центру Після:  80 пт Міжрядковий інте..."/>
    <w:basedOn w:val="a0"/>
    <w:rsid w:val="00A14AF0"/>
    <w:pPr>
      <w:spacing w:after="1600" w:line="259" w:lineRule="auto"/>
      <w:jc w:val="center"/>
    </w:pPr>
    <w:rPr>
      <w:b/>
      <w:bCs/>
    </w:rPr>
  </w:style>
  <w:style w:type="paragraph" w:customStyle="1" w:styleId="1210">
    <w:name w:val="Титул Стиль 12 п напівжирний По центру Після:  10 пт Міжрядковий інте..."/>
    <w:basedOn w:val="a0"/>
    <w:rsid w:val="00A14AF0"/>
    <w:pPr>
      <w:spacing w:after="200" w:line="259" w:lineRule="auto"/>
      <w:jc w:val="center"/>
    </w:pPr>
    <w:rPr>
      <w:b/>
      <w:bCs/>
      <w:sz w:val="24"/>
    </w:rPr>
  </w:style>
  <w:style w:type="paragraph" w:customStyle="1" w:styleId="14">
    <w:name w:val="Титул Стиль 14 п напівжирний По центру Міжрядковий інтервал:  множник ..."/>
    <w:basedOn w:val="a0"/>
    <w:rsid w:val="00A14AF0"/>
    <w:pPr>
      <w:spacing w:line="259" w:lineRule="auto"/>
      <w:jc w:val="center"/>
    </w:pPr>
    <w:rPr>
      <w:b/>
      <w:bCs/>
    </w:rPr>
  </w:style>
  <w:style w:type="paragraph" w:customStyle="1" w:styleId="1250">
    <w:name w:val="Титул Стиль 12 п напівжирний По центру Після:  50 пт Міжрядковий інте..."/>
    <w:basedOn w:val="a0"/>
    <w:rsid w:val="00A14AF0"/>
    <w:pPr>
      <w:spacing w:after="1000" w:line="259" w:lineRule="auto"/>
      <w:jc w:val="center"/>
    </w:pPr>
    <w:rPr>
      <w:b/>
      <w:bCs/>
      <w:sz w:val="24"/>
    </w:rPr>
  </w:style>
  <w:style w:type="paragraph" w:customStyle="1" w:styleId="1220">
    <w:name w:val="Титул Стиль 12 п По центру Після:  20 пт Міжрядковий інтервал:  множни..."/>
    <w:basedOn w:val="a0"/>
    <w:rsid w:val="00A14AF0"/>
    <w:pPr>
      <w:spacing w:after="400" w:line="259" w:lineRule="auto"/>
      <w:jc w:val="center"/>
    </w:pPr>
    <w:rPr>
      <w:sz w:val="24"/>
    </w:rPr>
  </w:style>
  <w:style w:type="paragraph" w:customStyle="1" w:styleId="1120">
    <w:name w:val="Титул Стиль 11 п курсив По центру Після:  20 пт Міжрядковий інтервал:..."/>
    <w:basedOn w:val="a0"/>
    <w:rsid w:val="00A14AF0"/>
    <w:pPr>
      <w:spacing w:after="400" w:line="259" w:lineRule="auto"/>
      <w:jc w:val="center"/>
    </w:pPr>
    <w:rPr>
      <w:i/>
      <w:iCs/>
      <w:sz w:val="22"/>
    </w:rPr>
  </w:style>
  <w:style w:type="paragraph" w:customStyle="1" w:styleId="129108">
    <w:name w:val="Титул Стиль 12 п Зліва:  9 см Міжрядковий інтервал:  множник 108 ін"/>
    <w:basedOn w:val="a0"/>
    <w:rsid w:val="00A14AF0"/>
    <w:pPr>
      <w:spacing w:line="259" w:lineRule="auto"/>
      <w:ind w:left="5103"/>
    </w:pPr>
    <w:rPr>
      <w:sz w:val="24"/>
    </w:rPr>
  </w:style>
  <w:style w:type="paragraph" w:customStyle="1" w:styleId="129100">
    <w:name w:val="Титул Стиль 12 п Зліва:  9 см Після:  100 пт Міжрядковий інтервал:  мн..."/>
    <w:basedOn w:val="a0"/>
    <w:rsid w:val="00A14AF0"/>
    <w:pPr>
      <w:spacing w:after="2000" w:line="259" w:lineRule="auto"/>
      <w:ind w:left="5103"/>
    </w:pPr>
    <w:rPr>
      <w:sz w:val="24"/>
    </w:rPr>
  </w:style>
  <w:style w:type="paragraph" w:customStyle="1" w:styleId="12108">
    <w:name w:val="Титул Стиль 12 п По центру Міжрядковий інтервал:  множник 108 ін"/>
    <w:basedOn w:val="a0"/>
    <w:rsid w:val="00A14AF0"/>
    <w:pPr>
      <w:spacing w:line="259" w:lineRule="auto"/>
      <w:jc w:val="center"/>
    </w:pPr>
    <w:rPr>
      <w:sz w:val="24"/>
    </w:rPr>
  </w:style>
  <w:style w:type="paragraph" w:customStyle="1" w:styleId="afff1">
    <w:name w:val="Стиль рисунку"/>
    <w:basedOn w:val="a0"/>
    <w:autoRedefine/>
    <w:qFormat/>
    <w:rsid w:val="00E01019"/>
    <w:pPr>
      <w:jc w:val="center"/>
    </w:pPr>
  </w:style>
  <w:style w:type="paragraph" w:customStyle="1" w:styleId="316">
    <w:name w:val="Стиль Заголовок 3 + 16 п Чорний"/>
    <w:basedOn w:val="3"/>
    <w:rsid w:val="00B2548C"/>
    <w:pPr>
      <w:kinsoku w:val="0"/>
      <w:autoSpaceDE w:val="0"/>
      <w:autoSpaceDN w:val="0"/>
    </w:pPr>
    <w:rPr>
      <w:b/>
      <w:spacing w:val="0"/>
    </w:rPr>
  </w:style>
  <w:style w:type="paragraph" w:customStyle="1" w:styleId="Fig">
    <w:name w:val="Fig"/>
    <w:basedOn w:val="a3"/>
    <w:link w:val="Fig0"/>
    <w:qFormat/>
    <w:rsid w:val="00183200"/>
    <w:pPr>
      <w:ind w:firstLine="0"/>
      <w:jc w:val="center"/>
    </w:pPr>
  </w:style>
  <w:style w:type="character" w:customStyle="1" w:styleId="Fig0">
    <w:name w:val="Fig Знак"/>
    <w:basedOn w:val="a7"/>
    <w:link w:val="Fig"/>
    <w:rsid w:val="00183200"/>
    <w:rPr>
      <w:sz w:val="28"/>
      <w:lang w:val="uk" w:eastAsia="ru-RU" w:bidi="ar-SA"/>
    </w:rPr>
  </w:style>
  <w:style w:type="paragraph" w:customStyle="1" w:styleId="TextonFig">
    <w:name w:val="Text on Fig"/>
    <w:basedOn w:val="a3"/>
    <w:qFormat/>
    <w:rsid w:val="00183200"/>
    <w:pPr>
      <w:ind w:firstLine="0"/>
      <w:jc w:val="center"/>
    </w:pPr>
    <w:rPr>
      <w:color w:val="000000"/>
    </w:rPr>
  </w:style>
  <w:style w:type="paragraph" w:customStyle="1" w:styleId="afff2">
    <w:name w:val="Центр"/>
    <w:basedOn w:val="1"/>
    <w:qFormat/>
    <w:rsid w:val="008406B6"/>
  </w:style>
  <w:style w:type="paragraph" w:styleId="a">
    <w:name w:val="List Bullet"/>
    <w:basedOn w:val="a0"/>
    <w:uiPriority w:val="99"/>
    <w:unhideWhenUsed/>
    <w:rsid w:val="00AC6EDE"/>
    <w:pPr>
      <w:widowControl w:val="0"/>
      <w:numPr>
        <w:numId w:val="4"/>
      </w:numPr>
      <w:tabs>
        <w:tab w:val="clear" w:pos="360"/>
        <w:tab w:val="right" w:leader="dot" w:pos="9639"/>
      </w:tabs>
      <w:spacing w:line="360" w:lineRule="auto"/>
      <w:ind w:left="0" w:firstLine="0"/>
      <w:contextualSpacing/>
      <w:jc w:val="both"/>
    </w:pPr>
    <w:rPr>
      <w:lang w:eastAsia="ru-RU"/>
    </w:rPr>
  </w:style>
  <w:style w:type="paragraph" w:customStyle="1" w:styleId="SmallFormula">
    <w:name w:val="SmallFormula"/>
    <w:basedOn w:val="Formula"/>
    <w:link w:val="SmallFormulaChar"/>
    <w:qFormat/>
    <w:rsid w:val="00196C77"/>
  </w:style>
  <w:style w:type="character" w:customStyle="1" w:styleId="FormulaChar">
    <w:name w:val="Формула / Formula Char"/>
    <w:basedOn w:val="a4"/>
    <w:link w:val="Formula"/>
    <w:rsid w:val="00196C77"/>
  </w:style>
  <w:style w:type="character" w:customStyle="1" w:styleId="SmallFormulaChar">
    <w:name w:val="SmallFormula Char"/>
    <w:basedOn w:val="FormulaChar"/>
    <w:link w:val="SmallFormula"/>
    <w:rsid w:val="00196C77"/>
  </w:style>
  <w:style w:type="paragraph" w:customStyle="1" w:styleId="Fig3">
    <w:name w:val="Fig3"/>
    <w:basedOn w:val="a0"/>
    <w:qFormat/>
    <w:rsid w:val="00085C71"/>
    <w:pPr>
      <w:jc w:val="center"/>
    </w:pPr>
    <w:rPr>
      <w:rFonts w:eastAsiaTheme="minorEastAsia"/>
      <w:color w:val="000000" w:themeColor="text1"/>
      <w:kern w:val="2"/>
      <w:lang w:val="en-US" w:eastAsia="ja-JP"/>
      <w14:ligatures w14:val="standardContextual"/>
    </w:rPr>
  </w:style>
  <w:style w:type="paragraph" w:styleId="afff3">
    <w:name w:val="Balloon Text"/>
    <w:basedOn w:val="a0"/>
    <w:link w:val="afff4"/>
    <w:semiHidden/>
    <w:unhideWhenUsed/>
    <w:rsid w:val="0075002A"/>
    <w:rPr>
      <w:rFonts w:ascii="Segoe UI" w:hAnsi="Segoe UI" w:cs="Segoe UI"/>
      <w:sz w:val="18"/>
      <w:szCs w:val="18"/>
    </w:rPr>
  </w:style>
  <w:style w:type="character" w:customStyle="1" w:styleId="afff4">
    <w:name w:val="Текст у виносці Знак"/>
    <w:basedOn w:val="a4"/>
    <w:link w:val="afff3"/>
    <w:semiHidden/>
    <w:rsid w:val="0075002A"/>
    <w:rPr>
      <w:rFonts w:ascii="Segoe UI" w:hAnsi="Segoe UI" w:cs="Segoe UI"/>
      <w:sz w:val="18"/>
      <w:szCs w:val="18"/>
    </w:rPr>
  </w:style>
  <w:style w:type="paragraph" w:styleId="afff5">
    <w:name w:val="List Paragraph"/>
    <w:basedOn w:val="a0"/>
    <w:uiPriority w:val="34"/>
    <w:qFormat/>
    <w:rsid w:val="00CF4BF1"/>
    <w:pPr>
      <w:ind w:left="720"/>
      <w:contextualSpacing/>
    </w:pPr>
  </w:style>
  <w:style w:type="character" w:styleId="afff6">
    <w:name w:val="Unresolved Mention"/>
    <w:basedOn w:val="a4"/>
    <w:uiPriority w:val="99"/>
    <w:semiHidden/>
    <w:unhideWhenUsed/>
    <w:rsid w:val="00043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5684">
      <w:bodyDiv w:val="1"/>
      <w:marLeft w:val="0"/>
      <w:marRight w:val="0"/>
      <w:marTop w:val="0"/>
      <w:marBottom w:val="0"/>
      <w:divBdr>
        <w:top w:val="none" w:sz="0" w:space="0" w:color="auto"/>
        <w:left w:val="none" w:sz="0" w:space="0" w:color="auto"/>
        <w:bottom w:val="none" w:sz="0" w:space="0" w:color="auto"/>
        <w:right w:val="none" w:sz="0" w:space="0" w:color="auto"/>
      </w:divBdr>
    </w:div>
    <w:div w:id="145127488">
      <w:bodyDiv w:val="1"/>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
          </w:divsChild>
        </w:div>
        <w:div w:id="1091506287">
          <w:marLeft w:val="0"/>
          <w:marRight w:val="0"/>
          <w:marTop w:val="0"/>
          <w:marBottom w:val="0"/>
          <w:divBdr>
            <w:top w:val="none" w:sz="0" w:space="0" w:color="auto"/>
            <w:left w:val="none" w:sz="0" w:space="0" w:color="auto"/>
            <w:bottom w:val="none" w:sz="0" w:space="0" w:color="auto"/>
            <w:right w:val="none" w:sz="0" w:space="0" w:color="auto"/>
          </w:divBdr>
          <w:divsChild>
            <w:div w:id="2066444658">
              <w:marLeft w:val="0"/>
              <w:marRight w:val="0"/>
              <w:marTop w:val="0"/>
              <w:marBottom w:val="0"/>
              <w:divBdr>
                <w:top w:val="none" w:sz="0" w:space="0" w:color="auto"/>
                <w:left w:val="none" w:sz="0" w:space="0" w:color="auto"/>
                <w:bottom w:val="none" w:sz="0" w:space="0" w:color="auto"/>
                <w:right w:val="none" w:sz="0" w:space="0" w:color="auto"/>
              </w:divBdr>
            </w:div>
          </w:divsChild>
        </w:div>
        <w:div w:id="1513451070">
          <w:marLeft w:val="0"/>
          <w:marRight w:val="0"/>
          <w:marTop w:val="0"/>
          <w:marBottom w:val="0"/>
          <w:divBdr>
            <w:top w:val="none" w:sz="0" w:space="0" w:color="auto"/>
            <w:left w:val="none" w:sz="0" w:space="0" w:color="auto"/>
            <w:bottom w:val="none" w:sz="0" w:space="0" w:color="auto"/>
            <w:right w:val="none" w:sz="0" w:space="0" w:color="auto"/>
          </w:divBdr>
          <w:divsChild>
            <w:div w:id="2017344582">
              <w:marLeft w:val="0"/>
              <w:marRight w:val="0"/>
              <w:marTop w:val="0"/>
              <w:marBottom w:val="0"/>
              <w:divBdr>
                <w:top w:val="none" w:sz="0" w:space="0" w:color="auto"/>
                <w:left w:val="none" w:sz="0" w:space="0" w:color="auto"/>
                <w:bottom w:val="none" w:sz="0" w:space="0" w:color="auto"/>
                <w:right w:val="none" w:sz="0" w:space="0" w:color="auto"/>
              </w:divBdr>
            </w:div>
          </w:divsChild>
        </w:div>
        <w:div w:id="1612590718">
          <w:marLeft w:val="0"/>
          <w:marRight w:val="0"/>
          <w:marTop w:val="0"/>
          <w:marBottom w:val="0"/>
          <w:divBdr>
            <w:top w:val="none" w:sz="0" w:space="0" w:color="auto"/>
            <w:left w:val="none" w:sz="0" w:space="0" w:color="auto"/>
            <w:bottom w:val="none" w:sz="0" w:space="0" w:color="auto"/>
            <w:right w:val="none" w:sz="0" w:space="0" w:color="auto"/>
          </w:divBdr>
          <w:divsChild>
            <w:div w:id="1027870500">
              <w:marLeft w:val="0"/>
              <w:marRight w:val="0"/>
              <w:marTop w:val="0"/>
              <w:marBottom w:val="0"/>
              <w:divBdr>
                <w:top w:val="none" w:sz="0" w:space="0" w:color="auto"/>
                <w:left w:val="none" w:sz="0" w:space="0" w:color="auto"/>
                <w:bottom w:val="none" w:sz="0" w:space="0" w:color="auto"/>
                <w:right w:val="none" w:sz="0" w:space="0" w:color="auto"/>
              </w:divBdr>
            </w:div>
          </w:divsChild>
        </w:div>
        <w:div w:id="1804157721">
          <w:marLeft w:val="0"/>
          <w:marRight w:val="0"/>
          <w:marTop w:val="0"/>
          <w:marBottom w:val="0"/>
          <w:divBdr>
            <w:top w:val="none" w:sz="0" w:space="0" w:color="auto"/>
            <w:left w:val="none" w:sz="0" w:space="0" w:color="auto"/>
            <w:bottom w:val="none" w:sz="0" w:space="0" w:color="auto"/>
            <w:right w:val="none" w:sz="0" w:space="0" w:color="auto"/>
          </w:divBdr>
          <w:divsChild>
            <w:div w:id="1937900437">
              <w:marLeft w:val="0"/>
              <w:marRight w:val="0"/>
              <w:marTop w:val="0"/>
              <w:marBottom w:val="0"/>
              <w:divBdr>
                <w:top w:val="none" w:sz="0" w:space="0" w:color="auto"/>
                <w:left w:val="none" w:sz="0" w:space="0" w:color="auto"/>
                <w:bottom w:val="none" w:sz="0" w:space="0" w:color="auto"/>
                <w:right w:val="none" w:sz="0" w:space="0" w:color="auto"/>
              </w:divBdr>
            </w:div>
          </w:divsChild>
        </w:div>
        <w:div w:id="1859729985">
          <w:marLeft w:val="0"/>
          <w:marRight w:val="0"/>
          <w:marTop w:val="0"/>
          <w:marBottom w:val="0"/>
          <w:divBdr>
            <w:top w:val="none" w:sz="0" w:space="0" w:color="auto"/>
            <w:left w:val="none" w:sz="0" w:space="0" w:color="auto"/>
            <w:bottom w:val="none" w:sz="0" w:space="0" w:color="auto"/>
            <w:right w:val="none" w:sz="0" w:space="0" w:color="auto"/>
          </w:divBdr>
          <w:divsChild>
            <w:div w:id="1581404942">
              <w:marLeft w:val="0"/>
              <w:marRight w:val="0"/>
              <w:marTop w:val="0"/>
              <w:marBottom w:val="0"/>
              <w:divBdr>
                <w:top w:val="none" w:sz="0" w:space="0" w:color="auto"/>
                <w:left w:val="none" w:sz="0" w:space="0" w:color="auto"/>
                <w:bottom w:val="none" w:sz="0" w:space="0" w:color="auto"/>
                <w:right w:val="none" w:sz="0" w:space="0" w:color="auto"/>
              </w:divBdr>
            </w:div>
          </w:divsChild>
        </w:div>
        <w:div w:id="2051833449">
          <w:marLeft w:val="0"/>
          <w:marRight w:val="0"/>
          <w:marTop w:val="0"/>
          <w:marBottom w:val="0"/>
          <w:divBdr>
            <w:top w:val="none" w:sz="0" w:space="0" w:color="auto"/>
            <w:left w:val="none" w:sz="0" w:space="0" w:color="auto"/>
            <w:bottom w:val="none" w:sz="0" w:space="0" w:color="auto"/>
            <w:right w:val="none" w:sz="0" w:space="0" w:color="auto"/>
          </w:divBdr>
          <w:divsChild>
            <w:div w:id="946548199">
              <w:marLeft w:val="0"/>
              <w:marRight w:val="0"/>
              <w:marTop w:val="0"/>
              <w:marBottom w:val="0"/>
              <w:divBdr>
                <w:top w:val="none" w:sz="0" w:space="0" w:color="auto"/>
                <w:left w:val="none" w:sz="0" w:space="0" w:color="auto"/>
                <w:bottom w:val="none" w:sz="0" w:space="0" w:color="auto"/>
                <w:right w:val="none" w:sz="0" w:space="0" w:color="auto"/>
              </w:divBdr>
            </w:div>
          </w:divsChild>
        </w:div>
        <w:div w:id="2111197772">
          <w:marLeft w:val="0"/>
          <w:marRight w:val="0"/>
          <w:marTop w:val="0"/>
          <w:marBottom w:val="0"/>
          <w:divBdr>
            <w:top w:val="none" w:sz="0" w:space="0" w:color="auto"/>
            <w:left w:val="none" w:sz="0" w:space="0" w:color="auto"/>
            <w:bottom w:val="none" w:sz="0" w:space="0" w:color="auto"/>
            <w:right w:val="none" w:sz="0" w:space="0" w:color="auto"/>
          </w:divBdr>
          <w:divsChild>
            <w:div w:id="8853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5345">
      <w:bodyDiv w:val="1"/>
      <w:marLeft w:val="0"/>
      <w:marRight w:val="0"/>
      <w:marTop w:val="0"/>
      <w:marBottom w:val="0"/>
      <w:divBdr>
        <w:top w:val="none" w:sz="0" w:space="0" w:color="auto"/>
        <w:left w:val="none" w:sz="0" w:space="0" w:color="auto"/>
        <w:bottom w:val="none" w:sz="0" w:space="0" w:color="auto"/>
        <w:right w:val="none" w:sz="0" w:space="0" w:color="auto"/>
      </w:divBdr>
    </w:div>
    <w:div w:id="328949668">
      <w:bodyDiv w:val="1"/>
      <w:marLeft w:val="0"/>
      <w:marRight w:val="0"/>
      <w:marTop w:val="0"/>
      <w:marBottom w:val="0"/>
      <w:divBdr>
        <w:top w:val="none" w:sz="0" w:space="0" w:color="auto"/>
        <w:left w:val="none" w:sz="0" w:space="0" w:color="auto"/>
        <w:bottom w:val="none" w:sz="0" w:space="0" w:color="auto"/>
        <w:right w:val="none" w:sz="0" w:space="0" w:color="auto"/>
      </w:divBdr>
    </w:div>
    <w:div w:id="376007726">
      <w:bodyDiv w:val="1"/>
      <w:marLeft w:val="0"/>
      <w:marRight w:val="0"/>
      <w:marTop w:val="0"/>
      <w:marBottom w:val="0"/>
      <w:divBdr>
        <w:top w:val="none" w:sz="0" w:space="0" w:color="auto"/>
        <w:left w:val="none" w:sz="0" w:space="0" w:color="auto"/>
        <w:bottom w:val="none" w:sz="0" w:space="0" w:color="auto"/>
        <w:right w:val="none" w:sz="0" w:space="0" w:color="auto"/>
      </w:divBdr>
    </w:div>
    <w:div w:id="501900270">
      <w:bodyDiv w:val="1"/>
      <w:marLeft w:val="0"/>
      <w:marRight w:val="0"/>
      <w:marTop w:val="0"/>
      <w:marBottom w:val="0"/>
      <w:divBdr>
        <w:top w:val="none" w:sz="0" w:space="0" w:color="auto"/>
        <w:left w:val="none" w:sz="0" w:space="0" w:color="auto"/>
        <w:bottom w:val="none" w:sz="0" w:space="0" w:color="auto"/>
        <w:right w:val="none" w:sz="0" w:space="0" w:color="auto"/>
      </w:divBdr>
    </w:div>
    <w:div w:id="536431482">
      <w:bodyDiv w:val="1"/>
      <w:marLeft w:val="0"/>
      <w:marRight w:val="0"/>
      <w:marTop w:val="0"/>
      <w:marBottom w:val="0"/>
      <w:divBdr>
        <w:top w:val="none" w:sz="0" w:space="0" w:color="auto"/>
        <w:left w:val="none" w:sz="0" w:space="0" w:color="auto"/>
        <w:bottom w:val="none" w:sz="0" w:space="0" w:color="auto"/>
        <w:right w:val="none" w:sz="0" w:space="0" w:color="auto"/>
      </w:divBdr>
    </w:div>
    <w:div w:id="614097633">
      <w:bodyDiv w:val="1"/>
      <w:marLeft w:val="0"/>
      <w:marRight w:val="0"/>
      <w:marTop w:val="0"/>
      <w:marBottom w:val="0"/>
      <w:divBdr>
        <w:top w:val="none" w:sz="0" w:space="0" w:color="auto"/>
        <w:left w:val="none" w:sz="0" w:space="0" w:color="auto"/>
        <w:bottom w:val="none" w:sz="0" w:space="0" w:color="auto"/>
        <w:right w:val="none" w:sz="0" w:space="0" w:color="auto"/>
      </w:divBdr>
    </w:div>
    <w:div w:id="738408127">
      <w:bodyDiv w:val="1"/>
      <w:marLeft w:val="0"/>
      <w:marRight w:val="0"/>
      <w:marTop w:val="0"/>
      <w:marBottom w:val="0"/>
      <w:divBdr>
        <w:top w:val="none" w:sz="0" w:space="0" w:color="auto"/>
        <w:left w:val="none" w:sz="0" w:space="0" w:color="auto"/>
        <w:bottom w:val="none" w:sz="0" w:space="0" w:color="auto"/>
        <w:right w:val="none" w:sz="0" w:space="0" w:color="auto"/>
      </w:divBdr>
    </w:div>
    <w:div w:id="754202756">
      <w:bodyDiv w:val="1"/>
      <w:marLeft w:val="0"/>
      <w:marRight w:val="0"/>
      <w:marTop w:val="0"/>
      <w:marBottom w:val="0"/>
      <w:divBdr>
        <w:top w:val="none" w:sz="0" w:space="0" w:color="auto"/>
        <w:left w:val="none" w:sz="0" w:space="0" w:color="auto"/>
        <w:bottom w:val="none" w:sz="0" w:space="0" w:color="auto"/>
        <w:right w:val="none" w:sz="0" w:space="0" w:color="auto"/>
      </w:divBdr>
    </w:div>
    <w:div w:id="863052447">
      <w:bodyDiv w:val="1"/>
      <w:marLeft w:val="0"/>
      <w:marRight w:val="0"/>
      <w:marTop w:val="0"/>
      <w:marBottom w:val="0"/>
      <w:divBdr>
        <w:top w:val="none" w:sz="0" w:space="0" w:color="auto"/>
        <w:left w:val="none" w:sz="0" w:space="0" w:color="auto"/>
        <w:bottom w:val="none" w:sz="0" w:space="0" w:color="auto"/>
        <w:right w:val="none" w:sz="0" w:space="0" w:color="auto"/>
      </w:divBdr>
    </w:div>
    <w:div w:id="929968010">
      <w:bodyDiv w:val="1"/>
      <w:marLeft w:val="0"/>
      <w:marRight w:val="0"/>
      <w:marTop w:val="0"/>
      <w:marBottom w:val="0"/>
      <w:divBdr>
        <w:top w:val="none" w:sz="0" w:space="0" w:color="auto"/>
        <w:left w:val="none" w:sz="0" w:space="0" w:color="auto"/>
        <w:bottom w:val="none" w:sz="0" w:space="0" w:color="auto"/>
        <w:right w:val="none" w:sz="0" w:space="0" w:color="auto"/>
      </w:divBdr>
    </w:div>
    <w:div w:id="937981082">
      <w:bodyDiv w:val="1"/>
      <w:marLeft w:val="0"/>
      <w:marRight w:val="0"/>
      <w:marTop w:val="0"/>
      <w:marBottom w:val="0"/>
      <w:divBdr>
        <w:top w:val="none" w:sz="0" w:space="0" w:color="auto"/>
        <w:left w:val="none" w:sz="0" w:space="0" w:color="auto"/>
        <w:bottom w:val="none" w:sz="0" w:space="0" w:color="auto"/>
        <w:right w:val="none" w:sz="0" w:space="0" w:color="auto"/>
      </w:divBdr>
    </w:div>
    <w:div w:id="953486686">
      <w:bodyDiv w:val="1"/>
      <w:marLeft w:val="0"/>
      <w:marRight w:val="0"/>
      <w:marTop w:val="0"/>
      <w:marBottom w:val="0"/>
      <w:divBdr>
        <w:top w:val="none" w:sz="0" w:space="0" w:color="auto"/>
        <w:left w:val="none" w:sz="0" w:space="0" w:color="auto"/>
        <w:bottom w:val="none" w:sz="0" w:space="0" w:color="auto"/>
        <w:right w:val="none" w:sz="0" w:space="0" w:color="auto"/>
      </w:divBdr>
    </w:div>
    <w:div w:id="988365084">
      <w:bodyDiv w:val="1"/>
      <w:marLeft w:val="0"/>
      <w:marRight w:val="0"/>
      <w:marTop w:val="0"/>
      <w:marBottom w:val="0"/>
      <w:divBdr>
        <w:top w:val="none" w:sz="0" w:space="0" w:color="auto"/>
        <w:left w:val="none" w:sz="0" w:space="0" w:color="auto"/>
        <w:bottom w:val="none" w:sz="0" w:space="0" w:color="auto"/>
        <w:right w:val="none" w:sz="0" w:space="0" w:color="auto"/>
      </w:divBdr>
    </w:div>
    <w:div w:id="1047997216">
      <w:bodyDiv w:val="1"/>
      <w:marLeft w:val="0"/>
      <w:marRight w:val="0"/>
      <w:marTop w:val="0"/>
      <w:marBottom w:val="0"/>
      <w:divBdr>
        <w:top w:val="none" w:sz="0" w:space="0" w:color="auto"/>
        <w:left w:val="none" w:sz="0" w:space="0" w:color="auto"/>
        <w:bottom w:val="none" w:sz="0" w:space="0" w:color="auto"/>
        <w:right w:val="none" w:sz="0" w:space="0" w:color="auto"/>
      </w:divBdr>
    </w:div>
    <w:div w:id="1085346480">
      <w:bodyDiv w:val="1"/>
      <w:marLeft w:val="0"/>
      <w:marRight w:val="0"/>
      <w:marTop w:val="0"/>
      <w:marBottom w:val="0"/>
      <w:divBdr>
        <w:top w:val="none" w:sz="0" w:space="0" w:color="auto"/>
        <w:left w:val="none" w:sz="0" w:space="0" w:color="auto"/>
        <w:bottom w:val="none" w:sz="0" w:space="0" w:color="auto"/>
        <w:right w:val="none" w:sz="0" w:space="0" w:color="auto"/>
      </w:divBdr>
    </w:div>
    <w:div w:id="1305083917">
      <w:bodyDiv w:val="1"/>
      <w:marLeft w:val="0"/>
      <w:marRight w:val="0"/>
      <w:marTop w:val="0"/>
      <w:marBottom w:val="0"/>
      <w:divBdr>
        <w:top w:val="none" w:sz="0" w:space="0" w:color="auto"/>
        <w:left w:val="none" w:sz="0" w:space="0" w:color="auto"/>
        <w:bottom w:val="none" w:sz="0" w:space="0" w:color="auto"/>
        <w:right w:val="none" w:sz="0" w:space="0" w:color="auto"/>
      </w:divBdr>
    </w:div>
    <w:div w:id="1323389959">
      <w:bodyDiv w:val="1"/>
      <w:marLeft w:val="0"/>
      <w:marRight w:val="0"/>
      <w:marTop w:val="0"/>
      <w:marBottom w:val="0"/>
      <w:divBdr>
        <w:top w:val="none" w:sz="0" w:space="0" w:color="auto"/>
        <w:left w:val="none" w:sz="0" w:space="0" w:color="auto"/>
        <w:bottom w:val="none" w:sz="0" w:space="0" w:color="auto"/>
        <w:right w:val="none" w:sz="0" w:space="0" w:color="auto"/>
      </w:divBdr>
    </w:div>
    <w:div w:id="1335495587">
      <w:bodyDiv w:val="1"/>
      <w:marLeft w:val="0"/>
      <w:marRight w:val="0"/>
      <w:marTop w:val="0"/>
      <w:marBottom w:val="0"/>
      <w:divBdr>
        <w:top w:val="none" w:sz="0" w:space="0" w:color="auto"/>
        <w:left w:val="none" w:sz="0" w:space="0" w:color="auto"/>
        <w:bottom w:val="none" w:sz="0" w:space="0" w:color="auto"/>
        <w:right w:val="none" w:sz="0" w:space="0" w:color="auto"/>
      </w:divBdr>
    </w:div>
    <w:div w:id="1376004287">
      <w:bodyDiv w:val="1"/>
      <w:marLeft w:val="0"/>
      <w:marRight w:val="0"/>
      <w:marTop w:val="0"/>
      <w:marBottom w:val="0"/>
      <w:divBdr>
        <w:top w:val="none" w:sz="0" w:space="0" w:color="auto"/>
        <w:left w:val="none" w:sz="0" w:space="0" w:color="auto"/>
        <w:bottom w:val="none" w:sz="0" w:space="0" w:color="auto"/>
        <w:right w:val="none" w:sz="0" w:space="0" w:color="auto"/>
      </w:divBdr>
    </w:div>
    <w:div w:id="1736901965">
      <w:bodyDiv w:val="1"/>
      <w:marLeft w:val="0"/>
      <w:marRight w:val="0"/>
      <w:marTop w:val="0"/>
      <w:marBottom w:val="0"/>
      <w:divBdr>
        <w:top w:val="none" w:sz="0" w:space="0" w:color="auto"/>
        <w:left w:val="none" w:sz="0" w:space="0" w:color="auto"/>
        <w:bottom w:val="none" w:sz="0" w:space="0" w:color="auto"/>
        <w:right w:val="none" w:sz="0" w:space="0" w:color="auto"/>
      </w:divBdr>
    </w:div>
    <w:div w:id="1768185886">
      <w:bodyDiv w:val="1"/>
      <w:marLeft w:val="0"/>
      <w:marRight w:val="0"/>
      <w:marTop w:val="0"/>
      <w:marBottom w:val="0"/>
      <w:divBdr>
        <w:top w:val="none" w:sz="0" w:space="0" w:color="auto"/>
        <w:left w:val="none" w:sz="0" w:space="0" w:color="auto"/>
        <w:bottom w:val="none" w:sz="0" w:space="0" w:color="auto"/>
        <w:right w:val="none" w:sz="0" w:space="0" w:color="auto"/>
      </w:divBdr>
      <w:divsChild>
        <w:div w:id="174466747">
          <w:marLeft w:val="0"/>
          <w:marRight w:val="0"/>
          <w:marTop w:val="0"/>
          <w:marBottom w:val="0"/>
          <w:divBdr>
            <w:top w:val="none" w:sz="0" w:space="0" w:color="auto"/>
            <w:left w:val="none" w:sz="0" w:space="0" w:color="auto"/>
            <w:bottom w:val="none" w:sz="0" w:space="0" w:color="auto"/>
            <w:right w:val="none" w:sz="0" w:space="0" w:color="auto"/>
          </w:divBdr>
          <w:divsChild>
            <w:div w:id="1791195872">
              <w:marLeft w:val="0"/>
              <w:marRight w:val="0"/>
              <w:marTop w:val="0"/>
              <w:marBottom w:val="0"/>
              <w:divBdr>
                <w:top w:val="none" w:sz="0" w:space="0" w:color="auto"/>
                <w:left w:val="none" w:sz="0" w:space="0" w:color="auto"/>
                <w:bottom w:val="none" w:sz="0" w:space="0" w:color="auto"/>
                <w:right w:val="none" w:sz="0" w:space="0" w:color="auto"/>
              </w:divBdr>
            </w:div>
          </w:divsChild>
        </w:div>
        <w:div w:id="177819191">
          <w:marLeft w:val="0"/>
          <w:marRight w:val="0"/>
          <w:marTop w:val="0"/>
          <w:marBottom w:val="0"/>
          <w:divBdr>
            <w:top w:val="none" w:sz="0" w:space="0" w:color="auto"/>
            <w:left w:val="none" w:sz="0" w:space="0" w:color="auto"/>
            <w:bottom w:val="none" w:sz="0" w:space="0" w:color="auto"/>
            <w:right w:val="none" w:sz="0" w:space="0" w:color="auto"/>
          </w:divBdr>
          <w:divsChild>
            <w:div w:id="2088066058">
              <w:marLeft w:val="0"/>
              <w:marRight w:val="0"/>
              <w:marTop w:val="0"/>
              <w:marBottom w:val="0"/>
              <w:divBdr>
                <w:top w:val="none" w:sz="0" w:space="0" w:color="auto"/>
                <w:left w:val="none" w:sz="0" w:space="0" w:color="auto"/>
                <w:bottom w:val="none" w:sz="0" w:space="0" w:color="auto"/>
                <w:right w:val="none" w:sz="0" w:space="0" w:color="auto"/>
              </w:divBdr>
            </w:div>
          </w:divsChild>
        </w:div>
        <w:div w:id="230894084">
          <w:marLeft w:val="0"/>
          <w:marRight w:val="0"/>
          <w:marTop w:val="0"/>
          <w:marBottom w:val="0"/>
          <w:divBdr>
            <w:top w:val="none" w:sz="0" w:space="0" w:color="auto"/>
            <w:left w:val="none" w:sz="0" w:space="0" w:color="auto"/>
            <w:bottom w:val="none" w:sz="0" w:space="0" w:color="auto"/>
            <w:right w:val="none" w:sz="0" w:space="0" w:color="auto"/>
          </w:divBdr>
          <w:divsChild>
            <w:div w:id="509485896">
              <w:marLeft w:val="0"/>
              <w:marRight w:val="0"/>
              <w:marTop w:val="0"/>
              <w:marBottom w:val="0"/>
              <w:divBdr>
                <w:top w:val="none" w:sz="0" w:space="0" w:color="auto"/>
                <w:left w:val="none" w:sz="0" w:space="0" w:color="auto"/>
                <w:bottom w:val="none" w:sz="0" w:space="0" w:color="auto"/>
                <w:right w:val="none" w:sz="0" w:space="0" w:color="auto"/>
              </w:divBdr>
            </w:div>
          </w:divsChild>
        </w:div>
        <w:div w:id="312686939">
          <w:marLeft w:val="0"/>
          <w:marRight w:val="0"/>
          <w:marTop w:val="0"/>
          <w:marBottom w:val="0"/>
          <w:divBdr>
            <w:top w:val="none" w:sz="0" w:space="0" w:color="auto"/>
            <w:left w:val="none" w:sz="0" w:space="0" w:color="auto"/>
            <w:bottom w:val="none" w:sz="0" w:space="0" w:color="auto"/>
            <w:right w:val="none" w:sz="0" w:space="0" w:color="auto"/>
          </w:divBdr>
          <w:divsChild>
            <w:div w:id="83763696">
              <w:marLeft w:val="0"/>
              <w:marRight w:val="0"/>
              <w:marTop w:val="0"/>
              <w:marBottom w:val="0"/>
              <w:divBdr>
                <w:top w:val="none" w:sz="0" w:space="0" w:color="auto"/>
                <w:left w:val="none" w:sz="0" w:space="0" w:color="auto"/>
                <w:bottom w:val="none" w:sz="0" w:space="0" w:color="auto"/>
                <w:right w:val="none" w:sz="0" w:space="0" w:color="auto"/>
              </w:divBdr>
            </w:div>
          </w:divsChild>
        </w:div>
        <w:div w:id="468287304">
          <w:marLeft w:val="0"/>
          <w:marRight w:val="0"/>
          <w:marTop w:val="0"/>
          <w:marBottom w:val="0"/>
          <w:divBdr>
            <w:top w:val="none" w:sz="0" w:space="0" w:color="auto"/>
            <w:left w:val="none" w:sz="0" w:space="0" w:color="auto"/>
            <w:bottom w:val="none" w:sz="0" w:space="0" w:color="auto"/>
            <w:right w:val="none" w:sz="0" w:space="0" w:color="auto"/>
          </w:divBdr>
          <w:divsChild>
            <w:div w:id="1130053787">
              <w:marLeft w:val="0"/>
              <w:marRight w:val="0"/>
              <w:marTop w:val="0"/>
              <w:marBottom w:val="0"/>
              <w:divBdr>
                <w:top w:val="none" w:sz="0" w:space="0" w:color="auto"/>
                <w:left w:val="none" w:sz="0" w:space="0" w:color="auto"/>
                <w:bottom w:val="none" w:sz="0" w:space="0" w:color="auto"/>
                <w:right w:val="none" w:sz="0" w:space="0" w:color="auto"/>
              </w:divBdr>
            </w:div>
          </w:divsChild>
        </w:div>
        <w:div w:id="500580661">
          <w:marLeft w:val="0"/>
          <w:marRight w:val="0"/>
          <w:marTop w:val="0"/>
          <w:marBottom w:val="0"/>
          <w:divBdr>
            <w:top w:val="none" w:sz="0" w:space="0" w:color="auto"/>
            <w:left w:val="none" w:sz="0" w:space="0" w:color="auto"/>
            <w:bottom w:val="none" w:sz="0" w:space="0" w:color="auto"/>
            <w:right w:val="none" w:sz="0" w:space="0" w:color="auto"/>
          </w:divBdr>
          <w:divsChild>
            <w:div w:id="1923097366">
              <w:marLeft w:val="0"/>
              <w:marRight w:val="0"/>
              <w:marTop w:val="0"/>
              <w:marBottom w:val="0"/>
              <w:divBdr>
                <w:top w:val="none" w:sz="0" w:space="0" w:color="auto"/>
                <w:left w:val="none" w:sz="0" w:space="0" w:color="auto"/>
                <w:bottom w:val="none" w:sz="0" w:space="0" w:color="auto"/>
                <w:right w:val="none" w:sz="0" w:space="0" w:color="auto"/>
              </w:divBdr>
            </w:div>
          </w:divsChild>
        </w:div>
        <w:div w:id="537468637">
          <w:marLeft w:val="0"/>
          <w:marRight w:val="0"/>
          <w:marTop w:val="0"/>
          <w:marBottom w:val="0"/>
          <w:divBdr>
            <w:top w:val="none" w:sz="0" w:space="0" w:color="auto"/>
            <w:left w:val="none" w:sz="0" w:space="0" w:color="auto"/>
            <w:bottom w:val="none" w:sz="0" w:space="0" w:color="auto"/>
            <w:right w:val="none" w:sz="0" w:space="0" w:color="auto"/>
          </w:divBdr>
          <w:divsChild>
            <w:div w:id="1027559003">
              <w:marLeft w:val="0"/>
              <w:marRight w:val="0"/>
              <w:marTop w:val="0"/>
              <w:marBottom w:val="0"/>
              <w:divBdr>
                <w:top w:val="none" w:sz="0" w:space="0" w:color="auto"/>
                <w:left w:val="none" w:sz="0" w:space="0" w:color="auto"/>
                <w:bottom w:val="none" w:sz="0" w:space="0" w:color="auto"/>
                <w:right w:val="none" w:sz="0" w:space="0" w:color="auto"/>
              </w:divBdr>
            </w:div>
          </w:divsChild>
        </w:div>
        <w:div w:id="568612242">
          <w:marLeft w:val="0"/>
          <w:marRight w:val="0"/>
          <w:marTop w:val="0"/>
          <w:marBottom w:val="0"/>
          <w:divBdr>
            <w:top w:val="none" w:sz="0" w:space="0" w:color="auto"/>
            <w:left w:val="none" w:sz="0" w:space="0" w:color="auto"/>
            <w:bottom w:val="none" w:sz="0" w:space="0" w:color="auto"/>
            <w:right w:val="none" w:sz="0" w:space="0" w:color="auto"/>
          </w:divBdr>
          <w:divsChild>
            <w:div w:id="1009330206">
              <w:marLeft w:val="0"/>
              <w:marRight w:val="0"/>
              <w:marTop w:val="0"/>
              <w:marBottom w:val="0"/>
              <w:divBdr>
                <w:top w:val="none" w:sz="0" w:space="0" w:color="auto"/>
                <w:left w:val="none" w:sz="0" w:space="0" w:color="auto"/>
                <w:bottom w:val="none" w:sz="0" w:space="0" w:color="auto"/>
                <w:right w:val="none" w:sz="0" w:space="0" w:color="auto"/>
              </w:divBdr>
            </w:div>
          </w:divsChild>
        </w:div>
        <w:div w:id="612595982">
          <w:marLeft w:val="0"/>
          <w:marRight w:val="0"/>
          <w:marTop w:val="0"/>
          <w:marBottom w:val="0"/>
          <w:divBdr>
            <w:top w:val="none" w:sz="0" w:space="0" w:color="auto"/>
            <w:left w:val="none" w:sz="0" w:space="0" w:color="auto"/>
            <w:bottom w:val="none" w:sz="0" w:space="0" w:color="auto"/>
            <w:right w:val="none" w:sz="0" w:space="0" w:color="auto"/>
          </w:divBdr>
          <w:divsChild>
            <w:div w:id="1152408563">
              <w:marLeft w:val="0"/>
              <w:marRight w:val="0"/>
              <w:marTop w:val="0"/>
              <w:marBottom w:val="0"/>
              <w:divBdr>
                <w:top w:val="none" w:sz="0" w:space="0" w:color="auto"/>
                <w:left w:val="none" w:sz="0" w:space="0" w:color="auto"/>
                <w:bottom w:val="none" w:sz="0" w:space="0" w:color="auto"/>
                <w:right w:val="none" w:sz="0" w:space="0" w:color="auto"/>
              </w:divBdr>
            </w:div>
          </w:divsChild>
        </w:div>
        <w:div w:id="671178657">
          <w:marLeft w:val="0"/>
          <w:marRight w:val="0"/>
          <w:marTop w:val="0"/>
          <w:marBottom w:val="0"/>
          <w:divBdr>
            <w:top w:val="none" w:sz="0" w:space="0" w:color="auto"/>
            <w:left w:val="none" w:sz="0" w:space="0" w:color="auto"/>
            <w:bottom w:val="none" w:sz="0" w:space="0" w:color="auto"/>
            <w:right w:val="none" w:sz="0" w:space="0" w:color="auto"/>
          </w:divBdr>
          <w:divsChild>
            <w:div w:id="1546288815">
              <w:marLeft w:val="0"/>
              <w:marRight w:val="0"/>
              <w:marTop w:val="0"/>
              <w:marBottom w:val="0"/>
              <w:divBdr>
                <w:top w:val="none" w:sz="0" w:space="0" w:color="auto"/>
                <w:left w:val="none" w:sz="0" w:space="0" w:color="auto"/>
                <w:bottom w:val="none" w:sz="0" w:space="0" w:color="auto"/>
                <w:right w:val="none" w:sz="0" w:space="0" w:color="auto"/>
              </w:divBdr>
            </w:div>
          </w:divsChild>
        </w:div>
        <w:div w:id="947347167">
          <w:marLeft w:val="0"/>
          <w:marRight w:val="0"/>
          <w:marTop w:val="0"/>
          <w:marBottom w:val="0"/>
          <w:divBdr>
            <w:top w:val="none" w:sz="0" w:space="0" w:color="auto"/>
            <w:left w:val="none" w:sz="0" w:space="0" w:color="auto"/>
            <w:bottom w:val="none" w:sz="0" w:space="0" w:color="auto"/>
            <w:right w:val="none" w:sz="0" w:space="0" w:color="auto"/>
          </w:divBdr>
          <w:divsChild>
            <w:div w:id="1585454110">
              <w:marLeft w:val="0"/>
              <w:marRight w:val="0"/>
              <w:marTop w:val="0"/>
              <w:marBottom w:val="0"/>
              <w:divBdr>
                <w:top w:val="none" w:sz="0" w:space="0" w:color="auto"/>
                <w:left w:val="none" w:sz="0" w:space="0" w:color="auto"/>
                <w:bottom w:val="none" w:sz="0" w:space="0" w:color="auto"/>
                <w:right w:val="none" w:sz="0" w:space="0" w:color="auto"/>
              </w:divBdr>
            </w:div>
          </w:divsChild>
        </w:div>
        <w:div w:id="1026101202">
          <w:marLeft w:val="0"/>
          <w:marRight w:val="0"/>
          <w:marTop w:val="0"/>
          <w:marBottom w:val="0"/>
          <w:divBdr>
            <w:top w:val="none" w:sz="0" w:space="0" w:color="auto"/>
            <w:left w:val="none" w:sz="0" w:space="0" w:color="auto"/>
            <w:bottom w:val="none" w:sz="0" w:space="0" w:color="auto"/>
            <w:right w:val="none" w:sz="0" w:space="0" w:color="auto"/>
          </w:divBdr>
          <w:divsChild>
            <w:div w:id="236019927">
              <w:marLeft w:val="0"/>
              <w:marRight w:val="0"/>
              <w:marTop w:val="0"/>
              <w:marBottom w:val="0"/>
              <w:divBdr>
                <w:top w:val="none" w:sz="0" w:space="0" w:color="auto"/>
                <w:left w:val="none" w:sz="0" w:space="0" w:color="auto"/>
                <w:bottom w:val="none" w:sz="0" w:space="0" w:color="auto"/>
                <w:right w:val="none" w:sz="0" w:space="0" w:color="auto"/>
              </w:divBdr>
            </w:div>
          </w:divsChild>
        </w:div>
        <w:div w:id="1431852800">
          <w:marLeft w:val="0"/>
          <w:marRight w:val="0"/>
          <w:marTop w:val="0"/>
          <w:marBottom w:val="0"/>
          <w:divBdr>
            <w:top w:val="none" w:sz="0" w:space="0" w:color="auto"/>
            <w:left w:val="none" w:sz="0" w:space="0" w:color="auto"/>
            <w:bottom w:val="none" w:sz="0" w:space="0" w:color="auto"/>
            <w:right w:val="none" w:sz="0" w:space="0" w:color="auto"/>
          </w:divBdr>
          <w:divsChild>
            <w:div w:id="1728989008">
              <w:marLeft w:val="0"/>
              <w:marRight w:val="0"/>
              <w:marTop w:val="0"/>
              <w:marBottom w:val="0"/>
              <w:divBdr>
                <w:top w:val="none" w:sz="0" w:space="0" w:color="auto"/>
                <w:left w:val="none" w:sz="0" w:space="0" w:color="auto"/>
                <w:bottom w:val="none" w:sz="0" w:space="0" w:color="auto"/>
                <w:right w:val="none" w:sz="0" w:space="0" w:color="auto"/>
              </w:divBdr>
            </w:div>
          </w:divsChild>
        </w:div>
        <w:div w:id="1515341938">
          <w:marLeft w:val="0"/>
          <w:marRight w:val="0"/>
          <w:marTop w:val="0"/>
          <w:marBottom w:val="0"/>
          <w:divBdr>
            <w:top w:val="none" w:sz="0" w:space="0" w:color="auto"/>
            <w:left w:val="none" w:sz="0" w:space="0" w:color="auto"/>
            <w:bottom w:val="none" w:sz="0" w:space="0" w:color="auto"/>
            <w:right w:val="none" w:sz="0" w:space="0" w:color="auto"/>
          </w:divBdr>
          <w:divsChild>
            <w:div w:id="2086873980">
              <w:marLeft w:val="0"/>
              <w:marRight w:val="0"/>
              <w:marTop w:val="0"/>
              <w:marBottom w:val="0"/>
              <w:divBdr>
                <w:top w:val="none" w:sz="0" w:space="0" w:color="auto"/>
                <w:left w:val="none" w:sz="0" w:space="0" w:color="auto"/>
                <w:bottom w:val="none" w:sz="0" w:space="0" w:color="auto"/>
                <w:right w:val="none" w:sz="0" w:space="0" w:color="auto"/>
              </w:divBdr>
            </w:div>
          </w:divsChild>
        </w:div>
        <w:div w:id="1523012189">
          <w:marLeft w:val="0"/>
          <w:marRight w:val="0"/>
          <w:marTop w:val="0"/>
          <w:marBottom w:val="0"/>
          <w:divBdr>
            <w:top w:val="none" w:sz="0" w:space="0" w:color="auto"/>
            <w:left w:val="none" w:sz="0" w:space="0" w:color="auto"/>
            <w:bottom w:val="none" w:sz="0" w:space="0" w:color="auto"/>
            <w:right w:val="none" w:sz="0" w:space="0" w:color="auto"/>
          </w:divBdr>
          <w:divsChild>
            <w:div w:id="9963503">
              <w:marLeft w:val="0"/>
              <w:marRight w:val="0"/>
              <w:marTop w:val="0"/>
              <w:marBottom w:val="0"/>
              <w:divBdr>
                <w:top w:val="none" w:sz="0" w:space="0" w:color="auto"/>
                <w:left w:val="none" w:sz="0" w:space="0" w:color="auto"/>
                <w:bottom w:val="none" w:sz="0" w:space="0" w:color="auto"/>
                <w:right w:val="none" w:sz="0" w:space="0" w:color="auto"/>
              </w:divBdr>
            </w:div>
          </w:divsChild>
        </w:div>
        <w:div w:id="1541673001">
          <w:marLeft w:val="0"/>
          <w:marRight w:val="0"/>
          <w:marTop w:val="0"/>
          <w:marBottom w:val="0"/>
          <w:divBdr>
            <w:top w:val="none" w:sz="0" w:space="0" w:color="auto"/>
            <w:left w:val="none" w:sz="0" w:space="0" w:color="auto"/>
            <w:bottom w:val="none" w:sz="0" w:space="0" w:color="auto"/>
            <w:right w:val="none" w:sz="0" w:space="0" w:color="auto"/>
          </w:divBdr>
          <w:divsChild>
            <w:div w:id="581716980">
              <w:marLeft w:val="0"/>
              <w:marRight w:val="0"/>
              <w:marTop w:val="0"/>
              <w:marBottom w:val="0"/>
              <w:divBdr>
                <w:top w:val="none" w:sz="0" w:space="0" w:color="auto"/>
                <w:left w:val="none" w:sz="0" w:space="0" w:color="auto"/>
                <w:bottom w:val="none" w:sz="0" w:space="0" w:color="auto"/>
                <w:right w:val="none" w:sz="0" w:space="0" w:color="auto"/>
              </w:divBdr>
            </w:div>
          </w:divsChild>
        </w:div>
        <w:div w:id="1573395390">
          <w:marLeft w:val="0"/>
          <w:marRight w:val="0"/>
          <w:marTop w:val="0"/>
          <w:marBottom w:val="0"/>
          <w:divBdr>
            <w:top w:val="none" w:sz="0" w:space="0" w:color="auto"/>
            <w:left w:val="none" w:sz="0" w:space="0" w:color="auto"/>
            <w:bottom w:val="none" w:sz="0" w:space="0" w:color="auto"/>
            <w:right w:val="none" w:sz="0" w:space="0" w:color="auto"/>
          </w:divBdr>
          <w:divsChild>
            <w:div w:id="1100492502">
              <w:marLeft w:val="0"/>
              <w:marRight w:val="0"/>
              <w:marTop w:val="0"/>
              <w:marBottom w:val="0"/>
              <w:divBdr>
                <w:top w:val="none" w:sz="0" w:space="0" w:color="auto"/>
                <w:left w:val="none" w:sz="0" w:space="0" w:color="auto"/>
                <w:bottom w:val="none" w:sz="0" w:space="0" w:color="auto"/>
                <w:right w:val="none" w:sz="0" w:space="0" w:color="auto"/>
              </w:divBdr>
            </w:div>
          </w:divsChild>
        </w:div>
        <w:div w:id="1694726402">
          <w:marLeft w:val="0"/>
          <w:marRight w:val="0"/>
          <w:marTop w:val="0"/>
          <w:marBottom w:val="0"/>
          <w:divBdr>
            <w:top w:val="none" w:sz="0" w:space="0" w:color="auto"/>
            <w:left w:val="none" w:sz="0" w:space="0" w:color="auto"/>
            <w:bottom w:val="none" w:sz="0" w:space="0" w:color="auto"/>
            <w:right w:val="none" w:sz="0" w:space="0" w:color="auto"/>
          </w:divBdr>
          <w:divsChild>
            <w:div w:id="20040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385">
      <w:bodyDiv w:val="1"/>
      <w:marLeft w:val="0"/>
      <w:marRight w:val="0"/>
      <w:marTop w:val="0"/>
      <w:marBottom w:val="0"/>
      <w:divBdr>
        <w:top w:val="none" w:sz="0" w:space="0" w:color="auto"/>
        <w:left w:val="none" w:sz="0" w:space="0" w:color="auto"/>
        <w:bottom w:val="none" w:sz="0" w:space="0" w:color="auto"/>
        <w:right w:val="none" w:sz="0" w:space="0" w:color="auto"/>
      </w:divBdr>
    </w:div>
    <w:div w:id="2032995236">
      <w:bodyDiv w:val="1"/>
      <w:marLeft w:val="0"/>
      <w:marRight w:val="0"/>
      <w:marTop w:val="0"/>
      <w:marBottom w:val="0"/>
      <w:divBdr>
        <w:top w:val="none" w:sz="0" w:space="0" w:color="auto"/>
        <w:left w:val="none" w:sz="0" w:space="0" w:color="auto"/>
        <w:bottom w:val="none" w:sz="0" w:space="0" w:color="auto"/>
        <w:right w:val="none" w:sz="0" w:space="0" w:color="auto"/>
      </w:divBdr>
    </w:div>
    <w:div w:id="205449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cience.kpi.kharkov.ua/wp-%20content/uploads/2023/05/Zbirnik-tez-MicroCAD-2023-new_compressed-1.pdf" TargetMode="Externa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2.png"/><Relationship Id="rId11" Type="http://schemas.openxmlformats.org/officeDocument/2006/relationships/hyperlink" Target="https://repository.kpi.kharkov.ua/server/api/core/bitstreams/9efcf7fb-e64e-400b-ba2d-999db613858f/content"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repository.kpi.kharkov.ua/server/api/core/bitstreams/9efcf7fb-e64e-400b-ba2d-999db613858f/content" TargetMode="External"/><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hyperlink" Target="http://pm.khpi.edu.ua/article/view/350017" TargetMode="Externa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hyperlink" Target="https://arxiv.org/abs/2210.09618v1" TargetMode="External"/><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jpe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doi.org/10.1007/s10462-025-11256-0" TargetMode="External"/><Relationship Id="rId45" Type="http://schemas.openxmlformats.org/officeDocument/2006/relationships/image" Target="media/image26.png"/><Relationship Id="rId66"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1064;&#1072;&#1073;&#1083;&#1086;&#1085;&#1099;\&#1044;&#1080;&#1089;&#1089;&#1077;&#1088;&#1090;&#1072;&#1094;&#1080;&#11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Times New Roman"/>
        <a:cs typeface="Times New Roman"/>
        <a:font script="Jpan" typeface="Times New Roman"/>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FB5294215DEC4D95612762B71AC34E" ma:contentTypeVersion="11" ma:contentTypeDescription="Create a new document." ma:contentTypeScope="" ma:versionID="826b8ccf216de9e56ad33e8504b19eb1">
  <xsd:schema xmlns:xsd="http://www.w3.org/2001/XMLSchema" xmlns:xs="http://www.w3.org/2001/XMLSchema" xmlns:p="http://schemas.microsoft.com/office/2006/metadata/properties" xmlns:ns3="068035c5-308f-4b97-92f8-a00232fcce46" targetNamespace="http://schemas.microsoft.com/office/2006/metadata/properties" ma:root="true" ma:fieldsID="0923517ae9f5e29becea9170ffdd161c" ns3:_="">
    <xsd:import namespace="068035c5-308f-4b97-92f8-a00232fcce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035c5-308f-4b97-92f8-a00232fcce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68035c5-308f-4b97-92f8-a00232fcce46" xsi:nil="true"/>
  </documentManagement>
</p:properties>
</file>

<file path=customXml/itemProps1.xml><?xml version="1.0" encoding="utf-8"?>
<ds:datastoreItem xmlns:ds="http://schemas.openxmlformats.org/officeDocument/2006/customXml" ds:itemID="{81248AA7-A890-4691-8FD9-E94E3A6F5D60}">
  <ds:schemaRefs>
    <ds:schemaRef ds:uri="http://schemas.microsoft.com/sharepoint/v3/contenttype/forms"/>
  </ds:schemaRefs>
</ds:datastoreItem>
</file>

<file path=customXml/itemProps2.xml><?xml version="1.0" encoding="utf-8"?>
<ds:datastoreItem xmlns:ds="http://schemas.openxmlformats.org/officeDocument/2006/customXml" ds:itemID="{3FE5C713-4165-4790-838E-EC6D53A0E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035c5-308f-4b97-92f8-a00232fcc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EC8AA9-E6C7-4DD1-831B-E8CC461D11E2}">
  <ds:schemaRefs>
    <ds:schemaRef ds:uri="http://schemas.openxmlformats.org/officeDocument/2006/bibliography"/>
  </ds:schemaRefs>
</ds:datastoreItem>
</file>

<file path=customXml/itemProps4.xml><?xml version="1.0" encoding="utf-8"?>
<ds:datastoreItem xmlns:ds="http://schemas.openxmlformats.org/officeDocument/2006/customXml" ds:itemID="{E6FB036A-37BE-448A-A0CB-FD20E12CD35F}">
  <ds:schemaRefs>
    <ds:schemaRef ds:uri="http://schemas.microsoft.com/office/2006/metadata/properties"/>
    <ds:schemaRef ds:uri="http://schemas.microsoft.com/office/infopath/2007/PartnerControls"/>
    <ds:schemaRef ds:uri="068035c5-308f-4b97-92f8-a00232fcce46"/>
  </ds:schemaRefs>
</ds:datastoreItem>
</file>

<file path=docProps/app.xml><?xml version="1.0" encoding="utf-8"?>
<Properties xmlns="http://schemas.openxmlformats.org/officeDocument/2006/extended-properties" xmlns:vt="http://schemas.openxmlformats.org/officeDocument/2006/docPropsVTypes">
  <Template>Диссертация.dot</Template>
  <TotalTime>3984</TotalTime>
  <Pages>219</Pages>
  <Words>46466</Words>
  <Characters>264861</Characters>
  <Application>Microsoft Office Word</Application>
  <DocSecurity>0</DocSecurity>
  <Lines>2207</Lines>
  <Paragraphs>621</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C</vt:lpstr>
      <vt:lpstr>C</vt:lpstr>
      <vt:lpstr>C</vt:lpstr>
    </vt:vector>
  </TitlesOfParts>
  <Company>ХГПУ</Company>
  <LinksUpToDate>false</LinksUpToDate>
  <CharactersWithSpaces>310706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Валерий Северин</dc:creator>
  <cp:keywords/>
  <dc:description/>
  <cp:lastModifiedBy>Кондратов Олексій Михайлович</cp:lastModifiedBy>
  <cp:revision>144</cp:revision>
  <cp:lastPrinted>2026-05-04T13:08:00Z</cp:lastPrinted>
  <dcterms:created xsi:type="dcterms:W3CDTF">2026-05-05T18:47:00Z</dcterms:created>
  <dcterms:modified xsi:type="dcterms:W3CDTF">2026-05-09T00:18:00Z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0x01010037FB5294215DEC4D95612762B71AC34E</vt:lpwstr>
  </property>
  <property fmtid="{D5CDD505-2E9C-101B-9397-08002B2CF9AE}" pid="3" name="GrammarlyDocumentId">
    <vt:lpwstr>2a26a91f-7f44-416c-836f-74c8fba93d36</vt:lpwstr>
  </property>
</Properties>
</file>