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3F114">
      <w:pPr>
        <w:pStyle w:val="7"/>
        <w:ind w:left="360" w:firstLine="0" w:firstLineChars="0"/>
        <w:jc w:val="center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华东交通大学</w:t>
      </w:r>
      <w:bookmarkStart w:id="0" w:name="_Hlk207184258"/>
      <w:r>
        <w:rPr>
          <w:rFonts w:hint="eastAsia"/>
          <w:b/>
          <w:bCs/>
          <w:sz w:val="28"/>
          <w:szCs w:val="32"/>
        </w:rPr>
        <w:t>软件+轨道信号</w:t>
      </w:r>
      <w:bookmarkEnd w:id="0"/>
      <w:r>
        <w:rPr>
          <w:rFonts w:hint="eastAsia"/>
          <w:b/>
          <w:bCs/>
          <w:sz w:val="28"/>
          <w:szCs w:val="32"/>
        </w:rPr>
        <w:t>阶段作业一</w:t>
      </w:r>
    </w:p>
    <w:p w14:paraId="5DA8D0CB">
      <w:pPr>
        <w:jc w:val="left"/>
        <w:rPr>
          <w:rFonts w:hint="default" w:eastAsiaTheme="minor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</w:rPr>
        <w:t>班级：</w:t>
      </w:r>
      <w:r>
        <w:rPr>
          <w:b/>
          <w:bCs/>
          <w:sz w:val="22"/>
          <w:szCs w:val="24"/>
        </w:rPr>
        <w:t xml:space="preserve">     </w:t>
      </w:r>
      <w:r>
        <w:rPr>
          <w:rFonts w:hint="eastAsia"/>
          <w:b/>
          <w:bCs/>
          <w:sz w:val="22"/>
          <w:szCs w:val="24"/>
          <w:lang w:val="en-US" w:eastAsia="zh-CN"/>
        </w:rPr>
        <w:t>软件+轨道信号2班</w:t>
      </w:r>
    </w:p>
    <w:p w14:paraId="4550BDD5">
      <w:pPr>
        <w:jc w:val="left"/>
        <w:rPr>
          <w:rFonts w:hint="default" w:eastAsiaTheme="minor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</w:rPr>
        <w:t>姓名：</w:t>
      </w:r>
      <w:r>
        <w:rPr>
          <w:b/>
          <w:bCs/>
          <w:sz w:val="22"/>
          <w:szCs w:val="24"/>
        </w:rPr>
        <w:t xml:space="preserve">      </w:t>
      </w:r>
      <w:r>
        <w:rPr>
          <w:rFonts w:hint="eastAsia"/>
          <w:b/>
          <w:bCs/>
          <w:sz w:val="22"/>
          <w:szCs w:val="24"/>
          <w:lang w:val="en-US" w:eastAsia="zh-CN"/>
        </w:rPr>
        <w:t>周波浪</w:t>
      </w:r>
    </w:p>
    <w:p w14:paraId="5DCBA883">
      <w:pPr>
        <w:jc w:val="left"/>
        <w:rPr>
          <w:rFonts w:hint="eastAsia"/>
          <w:b/>
          <w:bCs/>
          <w:sz w:val="22"/>
          <w:szCs w:val="24"/>
          <w:u w:val="single"/>
        </w:rPr>
      </w:pPr>
      <w:r>
        <w:rPr>
          <w:rFonts w:hint="eastAsia"/>
          <w:b/>
          <w:bCs/>
          <w:sz w:val="22"/>
          <w:szCs w:val="24"/>
        </w:rPr>
        <w:t>成绩：</w:t>
      </w:r>
    </w:p>
    <w:p w14:paraId="6C6D6B67">
      <w:pPr>
        <w:jc w:val="left"/>
        <w:rPr>
          <w:rFonts w:hint="eastAsia"/>
          <w:b/>
          <w:bCs/>
          <w:sz w:val="22"/>
          <w:szCs w:val="24"/>
        </w:rPr>
      </w:pPr>
    </w:p>
    <w:p w14:paraId="273CB443">
      <w:pPr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一、问答题（每小题10分，共1</w:t>
      </w:r>
      <w:r>
        <w:rPr>
          <w:b/>
          <w:bCs/>
          <w:sz w:val="22"/>
          <w:szCs w:val="24"/>
        </w:rPr>
        <w:t>00</w:t>
      </w:r>
      <w:r>
        <w:rPr>
          <w:rFonts w:hint="eastAsia"/>
          <w:b/>
          <w:bCs/>
          <w:sz w:val="22"/>
          <w:szCs w:val="24"/>
        </w:rPr>
        <w:t>分）</w:t>
      </w:r>
    </w:p>
    <w:p w14:paraId="2345E95B">
      <w:pPr>
        <w:rPr>
          <w:rFonts w:hint="eastAsia"/>
        </w:rPr>
      </w:pPr>
    </w:p>
    <w:p w14:paraId="701B23C7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System.out.println()和System.out.print()有什么区别？ </w:t>
      </w:r>
    </w:p>
    <w:p w14:paraId="649C2351">
      <w:pPr>
        <w:pStyle w:val="7"/>
        <w:ind w:left="360" w:firstLine="0" w:firstLineChars="0"/>
        <w:rPr>
          <w:rFonts w:hint="eastAsia"/>
        </w:rPr>
      </w:pPr>
    </w:p>
    <w:p w14:paraId="219F26C9"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System.out.println()：输出内容后，会自动在末尾添加一个换行符（\n），后续输出会从新的一行开始。</w:t>
      </w:r>
    </w:p>
    <w:p w14:paraId="23F6C188"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System.out.print()：仅输出内容，不会添加换行符，后续输出会紧跟在当前内容的后面。</w:t>
      </w:r>
    </w:p>
    <w:p w14:paraId="0B8056DC">
      <w:pPr>
        <w:pStyle w:val="7"/>
        <w:ind w:left="360" w:firstLine="0" w:firstLineChars="0"/>
        <w:rPr>
          <w:rFonts w:hint="eastAsia"/>
        </w:rPr>
      </w:pPr>
    </w:p>
    <w:p w14:paraId="7FC90143">
      <w:pPr>
        <w:pStyle w:val="7"/>
        <w:ind w:left="360" w:firstLine="0" w:firstLineChars="0"/>
        <w:rPr>
          <w:rFonts w:hint="eastAsia"/>
        </w:rPr>
      </w:pPr>
    </w:p>
    <w:p w14:paraId="57B62F60">
      <w:pPr>
        <w:pStyle w:val="7"/>
        <w:ind w:left="360" w:firstLine="0" w:firstLineChars="0"/>
        <w:rPr>
          <w:rFonts w:hint="eastAsia"/>
        </w:rPr>
      </w:pPr>
    </w:p>
    <w:p w14:paraId="33E67943">
      <w:pPr>
        <w:rPr>
          <w:rFonts w:hint="eastAsia"/>
        </w:rPr>
      </w:pPr>
    </w:p>
    <w:p w14:paraId="3B9687A9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Java的注释方式有哪几种，格式为何？ </w:t>
      </w:r>
    </w:p>
    <w:p w14:paraId="1DCB6CD6">
      <w:pPr>
        <w:rPr>
          <w:rFonts w:hint="eastAsia"/>
        </w:rPr>
      </w:pPr>
    </w:p>
    <w:p w14:paraId="1CD7C5A1">
      <w:pPr>
        <w:rPr>
          <w:rFonts w:hint="eastAsia"/>
        </w:rPr>
      </w:pPr>
      <w:r>
        <w:rPr>
          <w:rFonts w:hint="eastAsia"/>
        </w:rPr>
        <w:t>1. 单行注释</w:t>
      </w:r>
    </w:p>
    <w:p w14:paraId="2439002E">
      <w:pPr>
        <w:rPr>
          <w:rFonts w:hint="eastAsia"/>
        </w:rPr>
      </w:pPr>
      <w:r>
        <w:rPr>
          <w:rFonts w:hint="eastAsia"/>
        </w:rPr>
        <w:t>格式：以 // 开头，后面的内容为注释，仅作用于当前行。</w:t>
      </w:r>
    </w:p>
    <w:p w14:paraId="6764823E">
      <w:pPr>
        <w:rPr>
          <w:rFonts w:hint="eastAsia"/>
        </w:rPr>
      </w:pPr>
      <w:r>
        <w:rPr>
          <w:rFonts w:hint="eastAsia"/>
        </w:rPr>
        <w:t>2. 多行注释</w:t>
      </w:r>
    </w:p>
    <w:p w14:paraId="7E79DE56">
      <w:pPr>
        <w:rPr>
          <w:rFonts w:hint="eastAsia"/>
        </w:rPr>
      </w:pPr>
      <w:r>
        <w:rPr>
          <w:rFonts w:hint="eastAsia"/>
        </w:rPr>
        <w:t>格式：以 /* 开头，*/ 结尾，中间可以包含多行内容。</w:t>
      </w:r>
    </w:p>
    <w:p w14:paraId="70FC1B51">
      <w:pPr>
        <w:rPr>
          <w:rFonts w:hint="eastAsia"/>
        </w:rPr>
      </w:pPr>
      <w:r>
        <w:rPr>
          <w:rFonts w:hint="eastAsia"/>
        </w:rPr>
        <w:t>3. 文档注释（Javadoc 注释）</w:t>
      </w:r>
    </w:p>
    <w:p w14:paraId="6B5F2D41">
      <w:pPr>
        <w:rPr>
          <w:rFonts w:hint="eastAsia"/>
        </w:rPr>
      </w:pPr>
      <w:r>
        <w:rPr>
          <w:rFonts w:hint="eastAsia"/>
        </w:rPr>
        <w:t>格式：以 /** 开头，*/ 结尾，中间可包含多行内容，且支持特殊标签（如 @param、@return 等）。</w:t>
      </w:r>
    </w:p>
    <w:p w14:paraId="75A15691">
      <w:pPr>
        <w:rPr>
          <w:rFonts w:hint="eastAsia"/>
        </w:rPr>
      </w:pPr>
    </w:p>
    <w:p w14:paraId="3E8A58F8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Java的基本数据类型有哪些？String是基本数据类型吗？ </w:t>
      </w:r>
    </w:p>
    <w:p w14:paraId="2C52D68C">
      <w:pPr>
        <w:rPr>
          <w:rFonts w:hint="eastAsia"/>
        </w:rPr>
      </w:pPr>
    </w:p>
    <w:p w14:paraId="0C40A129">
      <w:pPr>
        <w:rPr>
          <w:rFonts w:hint="eastAsia"/>
        </w:rPr>
      </w:pPr>
      <w:r>
        <w:rPr>
          <w:rFonts w:hint="eastAsia"/>
        </w:rPr>
        <w:t>1. 整数类型（存储整数）</w:t>
      </w:r>
    </w:p>
    <w:p w14:paraId="119A94F9">
      <w:pPr>
        <w:rPr>
          <w:rFonts w:hint="eastAsia"/>
        </w:rPr>
      </w:pPr>
      <w:r>
        <w:rPr>
          <w:rFonts w:hint="eastAsia"/>
        </w:rPr>
        <w:t>byte：1 字节（8 位），范围：-128 ~ 127</w:t>
      </w:r>
    </w:p>
    <w:p w14:paraId="1ED7F148">
      <w:pPr>
        <w:rPr>
          <w:rFonts w:hint="eastAsia"/>
        </w:rPr>
      </w:pPr>
      <w:r>
        <w:rPr>
          <w:rFonts w:hint="eastAsia"/>
        </w:rPr>
        <w:t>short：2 字节（16 位），范围：-32768 ~ 32767</w:t>
      </w:r>
    </w:p>
    <w:p w14:paraId="3748B4AC">
      <w:pPr>
        <w:rPr>
          <w:rFonts w:hint="eastAsia"/>
        </w:rPr>
      </w:pPr>
      <w:r>
        <w:rPr>
          <w:rFonts w:hint="eastAsia"/>
        </w:rPr>
        <w:t>int：4 字节（32 位），范围：-2³¹ ~ 2³¹-1（最常用）</w:t>
      </w:r>
    </w:p>
    <w:p w14:paraId="0B53DFFA">
      <w:pPr>
        <w:rPr>
          <w:rFonts w:hint="eastAsia"/>
        </w:rPr>
      </w:pPr>
      <w:r>
        <w:rPr>
          <w:rFonts w:hint="eastAsia"/>
        </w:rPr>
        <w:t>long：8 字节（64 位），范围：-2⁶³ ~ 2⁶³-1（声明时需加后缀L或l，如long num = 100L）</w:t>
      </w:r>
    </w:p>
    <w:p w14:paraId="520D7A40">
      <w:pPr>
        <w:rPr>
          <w:rFonts w:hint="eastAsia"/>
        </w:rPr>
      </w:pPr>
      <w:r>
        <w:rPr>
          <w:rFonts w:hint="eastAsia"/>
        </w:rPr>
        <w:t>2. 浮点类型（存储小数）</w:t>
      </w:r>
    </w:p>
    <w:p w14:paraId="7DF18001">
      <w:pPr>
        <w:rPr>
          <w:rFonts w:hint="eastAsia"/>
        </w:rPr>
      </w:pPr>
      <w:r>
        <w:rPr>
          <w:rFonts w:hint="eastAsia"/>
        </w:rPr>
        <w:t>float：4 字节（32 位），单精度浮点型（声明时需加后缀F或f，如float pi = 3.14F）</w:t>
      </w:r>
    </w:p>
    <w:p w14:paraId="5544816D">
      <w:pPr>
        <w:rPr>
          <w:rFonts w:hint="eastAsia"/>
        </w:rPr>
      </w:pPr>
      <w:r>
        <w:rPr>
          <w:rFonts w:hint="eastAsia"/>
        </w:rPr>
        <w:t>double：8 字节（64 位），双精度浮点型（默认浮点型，如double num = 3.14）</w:t>
      </w:r>
    </w:p>
    <w:p w14:paraId="499CEB04">
      <w:pPr>
        <w:rPr>
          <w:rFonts w:hint="eastAsia"/>
        </w:rPr>
      </w:pPr>
      <w:r>
        <w:rPr>
          <w:rFonts w:hint="eastAsia"/>
        </w:rPr>
        <w:t>3. 字符类型（存储单个字符）</w:t>
      </w:r>
    </w:p>
    <w:p w14:paraId="611080F6">
      <w:pPr>
        <w:rPr>
          <w:rFonts w:hint="eastAsia"/>
        </w:rPr>
      </w:pPr>
      <w:r>
        <w:rPr>
          <w:rFonts w:hint="eastAsia"/>
        </w:rPr>
        <w:t>char：2 字节（16 位），存储 Unicode 字符，用单引号包裹，如char c = 'A'或char c = '中'。</w:t>
      </w:r>
    </w:p>
    <w:p w14:paraId="15493406">
      <w:pPr>
        <w:rPr>
          <w:rFonts w:hint="eastAsia"/>
        </w:rPr>
      </w:pPr>
      <w:r>
        <w:rPr>
          <w:rFonts w:hint="eastAsia"/>
        </w:rPr>
        <w:t>4. 布尔类型（存储逻辑值）</w:t>
      </w:r>
    </w:p>
    <w:p w14:paraId="045324BC">
      <w:pPr>
        <w:rPr>
          <w:rFonts w:hint="eastAsia"/>
        </w:rPr>
      </w:pPr>
      <w:r>
        <w:rPr>
          <w:rFonts w:hint="eastAsia"/>
        </w:rPr>
        <w:t>boolean：取值只有true（真）和false（假），通常用于条件判断。</w:t>
      </w:r>
    </w:p>
    <w:p w14:paraId="42A68A29">
      <w:pPr>
        <w:rPr>
          <w:rFonts w:hint="eastAsia"/>
        </w:rPr>
      </w:pPr>
      <w:r>
        <w:rPr>
          <w:rFonts w:hint="eastAsia"/>
        </w:rPr>
        <w:t>String：</w:t>
      </w:r>
    </w:p>
    <w:p w14:paraId="06856D65">
      <w:pPr>
        <w:rPr>
          <w:rFonts w:hint="eastAsia"/>
        </w:rPr>
      </w:pPr>
      <w:r>
        <w:rPr>
          <w:rFonts w:hint="eastAsia"/>
        </w:rPr>
        <w:t>String不是基本数据类型，它是java.lang包下的一个引用数据类型（类），用于表示字符串。</w:t>
      </w:r>
    </w:p>
    <w:p w14:paraId="14CD82E4">
      <w:pPr>
        <w:rPr>
          <w:rFonts w:hint="eastAsia"/>
        </w:rPr>
      </w:pPr>
      <w:r>
        <w:rPr>
          <w:rFonts w:hint="eastAsia"/>
        </w:rPr>
        <w:t>基本数据类型存储的是 “值” 本身，而String作为引用类型，存储的是对象在内存中的地址（引用）。</w:t>
      </w:r>
    </w:p>
    <w:p w14:paraId="312BFC56">
      <w:pPr>
        <w:rPr>
          <w:rFonts w:hint="eastAsia"/>
        </w:rPr>
      </w:pPr>
    </w:p>
    <w:p w14:paraId="5EF831B2">
      <w:pPr>
        <w:rPr>
          <w:rFonts w:hint="eastAsia"/>
        </w:rPr>
      </w:pPr>
    </w:p>
    <w:p w14:paraId="3373C1A3">
      <w:pPr>
        <w:rPr>
          <w:rFonts w:hint="eastAsia"/>
        </w:rPr>
      </w:pPr>
    </w:p>
    <w:p w14:paraId="3457DA56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判断如下程序的运行结果</w:t>
      </w:r>
    </w:p>
    <w:p w14:paraId="30E45D7B">
      <w:pPr>
        <w:pStyle w:val="7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i/>
          <w:iCs/>
          <w:color w:val="A0A1A7"/>
          <w:kern w:val="0"/>
        </w:rPr>
        <w:t>//如下代码的计算结果是：</w:t>
      </w:r>
    </w:p>
    <w:p w14:paraId="43E2FA5F">
      <w:pPr>
        <w:pStyle w:val="7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986801"/>
          <w:kern w:val="0"/>
        </w:rPr>
        <w:t>int</w:t>
      </w:r>
      <w:r>
        <w:rPr>
          <w:rFonts w:ascii="Consolas" w:hAnsi="Consolas" w:eastAsia="宋体" w:cs="宋体"/>
          <w:color w:val="383A42"/>
          <w:kern w:val="0"/>
        </w:rPr>
        <w:t> </w:t>
      </w:r>
      <w:r>
        <w:rPr>
          <w:rFonts w:ascii="Consolas" w:hAnsi="Consolas" w:eastAsia="宋体" w:cs="宋体"/>
          <w:color w:val="986801"/>
          <w:kern w:val="0"/>
        </w:rPr>
        <w:t>i</w:t>
      </w:r>
      <w:r>
        <w:rPr>
          <w:rFonts w:ascii="Consolas" w:hAnsi="Consolas" w:eastAsia="宋体" w:cs="宋体"/>
          <w:color w:val="383A42"/>
          <w:kern w:val="0"/>
        </w:rPr>
        <w:t> = </w:t>
      </w:r>
      <w:r>
        <w:rPr>
          <w:rFonts w:ascii="Consolas" w:hAnsi="Consolas" w:eastAsia="宋体" w:cs="宋体"/>
          <w:color w:val="986801"/>
          <w:kern w:val="0"/>
        </w:rPr>
        <w:t>1</w:t>
      </w:r>
      <w:r>
        <w:rPr>
          <w:rFonts w:ascii="Consolas" w:hAnsi="Consolas" w:eastAsia="宋体" w:cs="宋体"/>
          <w:color w:val="383A42"/>
          <w:kern w:val="0"/>
        </w:rPr>
        <w:t>;</w:t>
      </w:r>
    </w:p>
    <w:p w14:paraId="75ABDB4F">
      <w:pPr>
        <w:pStyle w:val="7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383A42"/>
          <w:kern w:val="0"/>
        </w:rPr>
        <w:t>i *= </w:t>
      </w:r>
      <w:r>
        <w:rPr>
          <w:rFonts w:ascii="Consolas" w:hAnsi="Consolas" w:eastAsia="宋体" w:cs="宋体"/>
          <w:color w:val="986801"/>
          <w:kern w:val="0"/>
        </w:rPr>
        <w:t>0.2</w:t>
      </w:r>
      <w:r>
        <w:rPr>
          <w:rFonts w:ascii="Consolas" w:hAnsi="Consolas" w:eastAsia="宋体" w:cs="宋体"/>
          <w:color w:val="383A42"/>
          <w:kern w:val="0"/>
        </w:rPr>
        <w:t>;  </w:t>
      </w:r>
    </w:p>
    <w:p w14:paraId="5D096CDE">
      <w:pPr>
        <w:pStyle w:val="7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383A42"/>
          <w:kern w:val="0"/>
        </w:rPr>
        <w:t>i++;</w:t>
      </w:r>
    </w:p>
    <w:p w14:paraId="4DA27490">
      <w:pPr>
        <w:pStyle w:val="7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383A42"/>
          <w:kern w:val="0"/>
        </w:rPr>
        <w:t>System.out.println(</w:t>
      </w:r>
      <w:r>
        <w:rPr>
          <w:rFonts w:ascii="Consolas" w:hAnsi="Consolas" w:eastAsia="宋体" w:cs="宋体"/>
          <w:color w:val="50A14F"/>
          <w:kern w:val="0"/>
        </w:rPr>
        <w:t>"i="</w:t>
      </w:r>
      <w:r>
        <w:rPr>
          <w:rFonts w:ascii="Consolas" w:hAnsi="Consolas" w:eastAsia="宋体" w:cs="宋体"/>
          <w:color w:val="383A42"/>
          <w:kern w:val="0"/>
        </w:rPr>
        <w:t> + i);</w:t>
      </w:r>
    </w:p>
    <w:p w14:paraId="569BD757">
      <w:pPr>
        <w:rPr>
          <w:rFonts w:hint="eastAsia"/>
        </w:rPr>
      </w:pPr>
    </w:p>
    <w:p w14:paraId="4DAC393F">
      <w:pPr>
        <w:pStyle w:val="7"/>
        <w:ind w:left="360"/>
        <w:rPr>
          <w:rFonts w:hint="eastAsia"/>
        </w:rPr>
      </w:pPr>
    </w:p>
    <w:p w14:paraId="36486839">
      <w:pPr>
        <w:rPr>
          <w:rFonts w:hint="eastAsia"/>
        </w:rPr>
      </w:pPr>
      <w:r>
        <w:rPr>
          <w:rFonts w:hint="eastAsia"/>
        </w:rPr>
        <w:t xml:space="preserve"> i=1</w:t>
      </w:r>
    </w:p>
    <w:p w14:paraId="4BDC3776">
      <w:pPr>
        <w:rPr>
          <w:rFonts w:hint="eastAsia"/>
        </w:rPr>
      </w:pPr>
    </w:p>
    <w:p w14:paraId="29D7D51A">
      <w:pPr>
        <w:rPr>
          <w:rFonts w:hint="eastAsia"/>
        </w:rPr>
      </w:pPr>
    </w:p>
    <w:p w14:paraId="00D0C1D1">
      <w:pPr>
        <w:rPr>
          <w:rFonts w:hint="eastAsia"/>
        </w:rPr>
      </w:pPr>
    </w:p>
    <w:p w14:paraId="07758245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说明break和continue使用上的相同点和不同点</w:t>
      </w:r>
    </w:p>
    <w:p w14:paraId="004D99EA">
      <w:pPr>
        <w:rPr>
          <w:rFonts w:hint="eastAsia"/>
        </w:rPr>
      </w:pPr>
    </w:p>
    <w:p w14:paraId="34F71E83">
      <w:pPr>
        <w:rPr>
          <w:rFonts w:hint="eastAsia"/>
        </w:rPr>
      </w:pPr>
      <w:r>
        <w:rPr>
          <w:rFonts w:hint="eastAsia"/>
        </w:rPr>
        <w:t>相同点</w:t>
      </w:r>
    </w:p>
    <w:p w14:paraId="1989049B">
      <w:pPr>
        <w:rPr>
          <w:rFonts w:hint="eastAsia"/>
        </w:rPr>
      </w:pPr>
      <w:r>
        <w:rPr>
          <w:rFonts w:hint="eastAsia"/>
        </w:rPr>
        <w:t>都用于改变程序的执行流程，可在循环（for、while、do-while）中使用。</w:t>
      </w:r>
    </w:p>
    <w:p w14:paraId="506073CF">
      <w:pPr>
        <w:rPr>
          <w:rFonts w:hint="eastAsia"/>
        </w:rPr>
      </w:pPr>
      <w:r>
        <w:rPr>
          <w:rFonts w:hint="eastAsia"/>
        </w:rPr>
        <w:t>都能跳过后续代码的执行，提前结束部分流程。</w:t>
      </w:r>
    </w:p>
    <w:p w14:paraId="4EFEF4CA">
      <w:pPr>
        <w:rPr>
          <w:rFonts w:hint="eastAsia"/>
        </w:rPr>
      </w:pPr>
      <w:r>
        <w:rPr>
          <w:rFonts w:hint="eastAsia"/>
        </w:rPr>
        <w:t>不同点</w:t>
      </w:r>
    </w:p>
    <w:p w14:paraId="666FFA71">
      <w:pPr>
        <w:rPr>
          <w:rFonts w:hint="eastAsia" w:eastAsiaTheme="minorEastAsia"/>
          <w:lang w:eastAsia="zh-CN"/>
        </w:rPr>
      </w:pPr>
      <w:r>
        <w:rPr>
          <w:rFonts w:hint="eastAsia"/>
        </w:rPr>
        <w:t>作用范围</w:t>
      </w:r>
      <w:r>
        <w:rPr>
          <w:rFonts w:hint="eastAsia"/>
          <w:lang w:eastAsia="zh-CN"/>
        </w:rPr>
        <w:t>：</w:t>
      </w:r>
      <w:r>
        <w:rPr>
          <w:rFonts w:hint="eastAsia"/>
        </w:rPr>
        <w:t>break可用于循环（for/while/do-while）和switch语句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continue仅能用于循环（for/while/do-while），不能用于switch</w:t>
      </w:r>
      <w:r>
        <w:rPr>
          <w:rFonts w:hint="eastAsia"/>
          <w:lang w:eastAsia="zh-CN"/>
        </w:rPr>
        <w:t>。</w:t>
      </w:r>
    </w:p>
    <w:p w14:paraId="41FE366D">
      <w:pPr>
        <w:rPr>
          <w:rFonts w:hint="eastAsia" w:eastAsiaTheme="minorEastAsia"/>
          <w:lang w:eastAsia="zh-CN"/>
        </w:rPr>
      </w:pPr>
      <w:r>
        <w:rPr>
          <w:rFonts w:hint="eastAsia"/>
        </w:rPr>
        <w:t>作用效果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break直接终止整个当前结构（循环或switch），跳出该结构执行后续代码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continue仅终止本次循环的剩余部分，直接进入下一次循环的判断或执行</w:t>
      </w:r>
      <w:r>
        <w:rPr>
          <w:rFonts w:hint="eastAsia"/>
          <w:lang w:eastAsia="zh-CN"/>
        </w:rPr>
        <w:t>。</w:t>
      </w:r>
    </w:p>
    <w:p w14:paraId="70268FA6">
      <w:pPr>
        <w:rPr>
          <w:rFonts w:hint="eastAsia" w:eastAsiaTheme="minorEastAsia"/>
          <w:lang w:eastAsia="zh-CN"/>
        </w:rPr>
      </w:pPr>
      <w:r>
        <w:rPr>
          <w:rFonts w:hint="eastAsia"/>
        </w:rPr>
        <w:t>使用场景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break当满足某个条件时，需要完全结束循环或switch的执行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continue当满足某个条件时，需要跳过本次循环的剩余逻辑，但继续执行下一次循环</w:t>
      </w:r>
      <w:r>
        <w:rPr>
          <w:rFonts w:hint="eastAsia"/>
          <w:lang w:eastAsia="zh-CN"/>
        </w:rPr>
        <w:t>。</w:t>
      </w:r>
      <w:bookmarkStart w:id="1" w:name="_GoBack"/>
      <w:bookmarkEnd w:id="1"/>
    </w:p>
    <w:p w14:paraId="4BD12D02">
      <w:pPr>
        <w:rPr>
          <w:rFonts w:hint="eastAsia"/>
        </w:rPr>
      </w:pPr>
    </w:p>
    <w:p w14:paraId="2A1CCE6E">
      <w:pPr>
        <w:rPr>
          <w:rFonts w:hint="eastAsia"/>
        </w:rPr>
      </w:pPr>
    </w:p>
    <w:p w14:paraId="548CFB82">
      <w:pPr>
        <w:rPr>
          <w:rFonts w:hint="eastAsia"/>
        </w:rPr>
      </w:pPr>
    </w:p>
    <w:p w14:paraId="6B7E49C9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switch后面使用的表达式可以是哪些数据类型？</w:t>
      </w:r>
    </w:p>
    <w:p w14:paraId="3579B197">
      <w:pPr>
        <w:rPr>
          <w:rFonts w:hint="eastAsia"/>
        </w:rPr>
      </w:pPr>
      <w:r>
        <w:rPr>
          <w:rFonts w:hint="eastAsia"/>
        </w:rPr>
        <w:t>基本数据类型：</w:t>
      </w:r>
    </w:p>
    <w:p w14:paraId="0BCF2D89">
      <w:pPr>
        <w:rPr>
          <w:rFonts w:hint="eastAsia"/>
        </w:rPr>
      </w:pPr>
      <w:r>
        <w:rPr>
          <w:rFonts w:hint="eastAsia"/>
        </w:rPr>
        <w:t>byte</w:t>
      </w:r>
    </w:p>
    <w:p w14:paraId="018BEA22">
      <w:pPr>
        <w:rPr>
          <w:rFonts w:hint="eastAsia"/>
        </w:rPr>
      </w:pPr>
      <w:r>
        <w:rPr>
          <w:rFonts w:hint="eastAsia"/>
        </w:rPr>
        <w:t>short</w:t>
      </w:r>
    </w:p>
    <w:p w14:paraId="319C38DE">
      <w:pPr>
        <w:rPr>
          <w:rFonts w:hint="eastAsia"/>
        </w:rPr>
      </w:pPr>
      <w:r>
        <w:rPr>
          <w:rFonts w:hint="eastAsia"/>
        </w:rPr>
        <w:t>char</w:t>
      </w:r>
    </w:p>
    <w:p w14:paraId="0A3BD328">
      <w:pPr>
        <w:rPr>
          <w:rFonts w:hint="eastAsia"/>
        </w:rPr>
      </w:pPr>
      <w:r>
        <w:rPr>
          <w:rFonts w:hint="eastAsia"/>
        </w:rPr>
        <w:t>int</w:t>
      </w:r>
    </w:p>
    <w:p w14:paraId="4603E5EB">
      <w:pPr>
        <w:rPr>
          <w:rFonts w:hint="eastAsia"/>
        </w:rPr>
      </w:pPr>
      <w:r>
        <w:rPr>
          <w:rFonts w:hint="eastAsia"/>
        </w:rPr>
        <w:t>基本数据类型对应的包装类：</w:t>
      </w:r>
    </w:p>
    <w:p w14:paraId="7FAA6F8D">
      <w:pPr>
        <w:rPr>
          <w:rFonts w:hint="eastAsia"/>
        </w:rPr>
      </w:pPr>
      <w:r>
        <w:rPr>
          <w:rFonts w:hint="eastAsia"/>
        </w:rPr>
        <w:t>Byte</w:t>
      </w:r>
    </w:p>
    <w:p w14:paraId="62434AD5">
      <w:pPr>
        <w:rPr>
          <w:rFonts w:hint="eastAsia"/>
        </w:rPr>
      </w:pPr>
      <w:r>
        <w:rPr>
          <w:rFonts w:hint="eastAsia"/>
        </w:rPr>
        <w:t>Short</w:t>
      </w:r>
    </w:p>
    <w:p w14:paraId="11E8E20A">
      <w:pPr>
        <w:rPr>
          <w:rFonts w:hint="eastAsia"/>
        </w:rPr>
      </w:pPr>
      <w:r>
        <w:rPr>
          <w:rFonts w:hint="eastAsia"/>
        </w:rPr>
        <w:t>Character</w:t>
      </w:r>
    </w:p>
    <w:p w14:paraId="35F4BD40">
      <w:pPr>
        <w:rPr>
          <w:rFonts w:hint="eastAsia"/>
        </w:rPr>
      </w:pPr>
      <w:r>
        <w:rPr>
          <w:rFonts w:hint="eastAsia"/>
        </w:rPr>
        <w:t>Integer</w:t>
      </w:r>
    </w:p>
    <w:p w14:paraId="543092BD">
      <w:pPr>
        <w:rPr>
          <w:rFonts w:hint="eastAsia"/>
        </w:rPr>
      </w:pPr>
    </w:p>
    <w:p w14:paraId="78982908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不同类型的一维数组元素的默认初始化值各是多少？</w:t>
      </w:r>
    </w:p>
    <w:p w14:paraId="28D5C6D4">
      <w:pPr>
        <w:rPr>
          <w:rFonts w:hint="eastAsia"/>
        </w:rPr>
      </w:pPr>
    </w:p>
    <w:p w14:paraId="093B0576">
      <w:pPr>
        <w:rPr>
          <w:rFonts w:hint="eastAsia"/>
        </w:rPr>
      </w:pPr>
      <w:r>
        <w:rPr>
          <w:rFonts w:hint="eastAsia"/>
        </w:rPr>
        <w:t>整数类型（byte、short、int、long）：</w:t>
      </w:r>
    </w:p>
    <w:p w14:paraId="0209CB98">
      <w:pPr>
        <w:rPr>
          <w:rFonts w:hint="eastAsia"/>
        </w:rPr>
      </w:pPr>
      <w:r>
        <w:rPr>
          <w:rFonts w:hint="eastAsia"/>
        </w:rPr>
        <w:t>默认值均为 0（对应各自类型的 0，如long的默认值是0L）。</w:t>
      </w:r>
    </w:p>
    <w:p w14:paraId="091FCA94">
      <w:pPr>
        <w:rPr>
          <w:rFonts w:hint="eastAsia"/>
        </w:rPr>
      </w:pPr>
      <w:r>
        <w:rPr>
          <w:rFonts w:hint="eastAsia"/>
        </w:rPr>
        <w:t>浮点类型（float、double）：</w:t>
      </w:r>
    </w:p>
    <w:p w14:paraId="02718D77">
      <w:pPr>
        <w:rPr>
          <w:rFonts w:hint="eastAsia"/>
        </w:rPr>
      </w:pPr>
      <w:r>
        <w:rPr>
          <w:rFonts w:hint="eastAsia"/>
        </w:rPr>
        <w:t>默认值均为 0.0（float对应0.0f，double对应0.0d）。</w:t>
      </w:r>
    </w:p>
    <w:p w14:paraId="1AEDD793">
      <w:pPr>
        <w:rPr>
          <w:rFonts w:hint="eastAsia"/>
        </w:rPr>
      </w:pPr>
      <w:r>
        <w:rPr>
          <w:rFonts w:hint="eastAsia"/>
        </w:rPr>
        <w:t>字符类型（char）：</w:t>
      </w:r>
    </w:p>
    <w:p w14:paraId="72569B6A">
      <w:pPr>
        <w:rPr>
          <w:rFonts w:hint="eastAsia"/>
        </w:rPr>
      </w:pPr>
      <w:r>
        <w:rPr>
          <w:rFonts w:hint="eastAsia"/>
        </w:rPr>
        <w:t>默认值为 '\u0000'（Unicode 字符集中的空字符，对应 ASCII 码值 0，打印时通常显示为空白）。</w:t>
      </w:r>
    </w:p>
    <w:p w14:paraId="6A4B780C">
      <w:pPr>
        <w:rPr>
          <w:rFonts w:hint="eastAsia"/>
        </w:rPr>
      </w:pPr>
      <w:r>
        <w:rPr>
          <w:rFonts w:hint="eastAsia"/>
        </w:rPr>
        <w:t>布尔类型（boolean）：</w:t>
      </w:r>
    </w:p>
    <w:p w14:paraId="7768E4D2">
      <w:pPr>
        <w:rPr>
          <w:rFonts w:hint="eastAsia"/>
        </w:rPr>
      </w:pPr>
      <w:r>
        <w:rPr>
          <w:rFonts w:hint="eastAsia"/>
        </w:rPr>
        <w:t>默认值为 false。</w:t>
      </w:r>
    </w:p>
    <w:p w14:paraId="14EAFD15">
      <w:pPr>
        <w:rPr>
          <w:rFonts w:hint="eastAsia"/>
        </w:rPr>
      </w:pPr>
      <w:r>
        <w:rPr>
          <w:rFonts w:hint="eastAsia"/>
        </w:rPr>
        <w:t>引用数据类型（如String、类、接口、数组等）的数组，元素默认值均为 null（表示未指向任何对象）。</w:t>
      </w:r>
    </w:p>
    <w:p w14:paraId="1875F251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数组中常见的异常有哪些？请举例说明</w:t>
      </w:r>
    </w:p>
    <w:p w14:paraId="367BEFAD">
      <w:pPr>
        <w:rPr>
          <w:rFonts w:hint="eastAsia"/>
        </w:rPr>
      </w:pPr>
    </w:p>
    <w:p w14:paraId="2DF7783A">
      <w:pPr>
        <w:rPr>
          <w:rFonts w:hint="eastAsia"/>
        </w:rPr>
      </w:pPr>
      <w:r>
        <w:rPr>
          <w:rFonts w:hint="eastAsia"/>
        </w:rPr>
        <w:t>1. 数组索引越界异常（ArrayIndexOutOfBoundsException）</w:t>
      </w:r>
    </w:p>
    <w:p w14:paraId="17EC0E5E">
      <w:pPr>
        <w:rPr>
          <w:rFonts w:hint="eastAsia"/>
        </w:rPr>
      </w:pPr>
      <w:r>
        <w:rPr>
          <w:rFonts w:hint="eastAsia"/>
        </w:rPr>
        <w:t>产生原因：访问数组时使用的索引值超出了数组的有效索引范围（即索引 &lt;0 或 索引&gt;= 数组长度）。</w:t>
      </w:r>
    </w:p>
    <w:p w14:paraId="58D0C246">
      <w:pPr>
        <w:rPr>
          <w:rFonts w:hint="eastAsia"/>
        </w:rPr>
      </w:pPr>
      <w:r>
        <w:rPr>
          <w:rFonts w:hint="eastAsia"/>
        </w:rPr>
        <w:t>2. 负数组长度异常（NegativeArraySizeException）</w:t>
      </w:r>
    </w:p>
    <w:p w14:paraId="6F0C672A">
      <w:pPr>
        <w:rPr>
          <w:rFonts w:hint="eastAsia"/>
        </w:rPr>
      </w:pPr>
      <w:r>
        <w:rPr>
          <w:rFonts w:hint="eastAsia"/>
        </w:rPr>
        <w:t>产生原因：创建数组时指定的长度为负数（数组长度必须是非负整数）。</w:t>
      </w:r>
    </w:p>
    <w:p w14:paraId="0F5724B8">
      <w:pPr>
        <w:rPr>
          <w:rFonts w:hint="eastAsia"/>
        </w:rPr>
      </w:pPr>
      <w:r>
        <w:rPr>
          <w:rFonts w:hint="eastAsia"/>
        </w:rPr>
        <w:t>3. 空指针异常（NullPointerException）</w:t>
      </w:r>
    </w:p>
    <w:p w14:paraId="7E0815AF">
      <w:pPr>
        <w:rPr>
          <w:rFonts w:hint="eastAsia"/>
        </w:rPr>
      </w:pPr>
      <w:r>
        <w:rPr>
          <w:rFonts w:hint="eastAsia"/>
        </w:rPr>
        <w:t>产生原因：当数组变量为null（未指向任何实际数组对象）时，试图访问数组的元素或长度。</w:t>
      </w:r>
    </w:p>
    <w:p w14:paraId="55CF6B95">
      <w:pPr>
        <w:rPr>
          <w:rFonts w:hint="eastAsia"/>
        </w:rPr>
      </w:pPr>
    </w:p>
    <w:p w14:paraId="62F8E7C2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异常(Exception)分为哪两大类？</w:t>
      </w:r>
    </w:p>
    <w:p w14:paraId="79B7F6C3">
      <w:pPr>
        <w:rPr>
          <w:rFonts w:hint="eastAsia"/>
        </w:rPr>
      </w:pPr>
    </w:p>
    <w:p w14:paraId="4FA1BD60">
      <w:pPr>
        <w:rPr>
          <w:rFonts w:hint="eastAsia"/>
        </w:rPr>
      </w:pPr>
      <w:r>
        <w:rPr>
          <w:rFonts w:hint="eastAsia"/>
        </w:rPr>
        <w:t>受检异常（Checked Exception） 和 非受检异常（Unchecked Exception）</w:t>
      </w:r>
    </w:p>
    <w:p w14:paraId="159AE01F">
      <w:pPr>
        <w:rPr>
          <w:rFonts w:hint="eastAsia"/>
        </w:rPr>
      </w:pPr>
    </w:p>
    <w:p w14:paraId="7299AFA8">
      <w:pPr>
        <w:rPr>
          <w:rFonts w:hint="eastAsia"/>
        </w:rPr>
      </w:pPr>
    </w:p>
    <w:p w14:paraId="2166333D">
      <w:pPr>
        <w:rPr>
          <w:rFonts w:hint="eastAsia"/>
        </w:rPr>
      </w:pPr>
    </w:p>
    <w:p w14:paraId="6E97CEB2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、throw与throws的区别？</w:t>
      </w:r>
    </w:p>
    <w:p w14:paraId="7252D9F1">
      <w:pPr>
        <w:rPr>
          <w:rFonts w:hint="eastAsia"/>
        </w:rPr>
      </w:pPr>
    </w:p>
    <w:p w14:paraId="1F77EB62">
      <w:pPr>
        <w:rPr>
          <w:rFonts w:hint="eastAsia"/>
        </w:rPr>
      </w:pPr>
      <w:r>
        <w:rPr>
          <w:rFonts w:hint="eastAsia"/>
        </w:rPr>
        <w:t>作用不同</w:t>
      </w:r>
    </w:p>
    <w:p w14:paraId="2C0D1E3E">
      <w:pPr>
        <w:rPr>
          <w:rFonts w:hint="eastAsia"/>
        </w:rPr>
      </w:pPr>
      <w:r>
        <w:rPr>
          <w:rFonts w:hint="eastAsia"/>
        </w:rPr>
        <w:t>throw：用于主动抛出一个具体的异常对象，执行后会立即终止当前方法的执行。</w:t>
      </w:r>
    </w:p>
    <w:p w14:paraId="4F0B4D31">
      <w:pPr>
        <w:rPr>
          <w:rFonts w:hint="eastAsia"/>
        </w:rPr>
      </w:pPr>
      <w:r>
        <w:rPr>
          <w:rFonts w:hint="eastAsia"/>
        </w:rPr>
        <w:t>throws：用于声明方法可能抛出的异常类型，告知调用者该方法有潜在的异常需要处理。</w:t>
      </w:r>
    </w:p>
    <w:p w14:paraId="6FBF4893">
      <w:pPr>
        <w:rPr>
          <w:rFonts w:hint="eastAsia"/>
        </w:rPr>
      </w:pPr>
      <w:r>
        <w:rPr>
          <w:rFonts w:hint="eastAsia"/>
        </w:rPr>
        <w:t>使用位置不同</w:t>
      </w:r>
    </w:p>
    <w:p w14:paraId="572F0C25">
      <w:pPr>
        <w:rPr>
          <w:rFonts w:hint="eastAsia"/>
        </w:rPr>
      </w:pPr>
      <w:r>
        <w:rPr>
          <w:rFonts w:hint="eastAsia"/>
        </w:rPr>
        <w:t>throw：位于方法内部，通常在满足特定条件时使用。</w:t>
      </w:r>
    </w:p>
    <w:p w14:paraId="16699FB8">
      <w:pPr>
        <w:rPr>
          <w:rFonts w:hint="eastAsia"/>
        </w:rPr>
      </w:pPr>
      <w:r>
        <w:rPr>
          <w:rFonts w:hint="eastAsia"/>
        </w:rPr>
        <w:t>throws：位于方法声明处（方法名后的括号与方法体之间）。</w:t>
      </w:r>
    </w:p>
    <w:p w14:paraId="25B22AD1">
      <w:pPr>
        <w:rPr>
          <w:rFonts w:hint="eastAsia"/>
        </w:rPr>
      </w:pPr>
      <w:r>
        <w:rPr>
          <w:rFonts w:hint="eastAsia"/>
        </w:rPr>
        <w:t>语法格式不同</w:t>
      </w:r>
    </w:p>
    <w:p w14:paraId="28D8FA64">
      <w:pPr>
        <w:rPr>
          <w:rFonts w:hint="eastAsia"/>
        </w:rPr>
      </w:pPr>
      <w:r>
        <w:rPr>
          <w:rFonts w:hint="eastAsia"/>
        </w:rPr>
        <w:t>throw后面跟单个异常对象</w:t>
      </w:r>
    </w:p>
    <w:p w14:paraId="5CB4A461">
      <w:pPr>
        <w:rPr>
          <w:rFonts w:hint="eastAsia"/>
        </w:rPr>
      </w:pPr>
      <w:r>
        <w:rPr>
          <w:rFonts w:hint="eastAsia"/>
        </w:rPr>
        <w:t>throws后面跟异常类型列表（多个类型用逗号分隔）</w:t>
      </w:r>
    </w:p>
    <w:p w14:paraId="3B8C05FC">
      <w:pPr>
        <w:rPr>
          <w:rFonts w:hint="eastAsia"/>
        </w:rPr>
      </w:pPr>
      <w:r>
        <w:rPr>
          <w:rFonts w:hint="eastAsia"/>
        </w:rPr>
        <w:t>数量不同</w:t>
      </w:r>
    </w:p>
    <w:p w14:paraId="42EE2F67">
      <w:pPr>
        <w:rPr>
          <w:rFonts w:hint="eastAsia"/>
        </w:rPr>
      </w:pPr>
      <w:r>
        <w:rPr>
          <w:rFonts w:hint="eastAsia"/>
        </w:rPr>
        <w:t>一个方法中可以有多个throw语句，但每次只能抛出一个异常对象。</w:t>
      </w:r>
    </w:p>
    <w:p w14:paraId="08D77019">
      <w:pPr>
        <w:rPr>
          <w:rFonts w:hint="eastAsia"/>
        </w:rPr>
      </w:pPr>
      <w:r>
        <w:rPr>
          <w:rFonts w:hint="eastAsia"/>
        </w:rPr>
        <w:t>一个方法声明中只能有一个throws关键字，但可以声明多个异常类型。</w:t>
      </w:r>
    </w:p>
    <w:p w14:paraId="27EF0075">
      <w:pPr>
        <w:rPr>
          <w:rFonts w:hint="eastAsia"/>
        </w:rPr>
      </w:pPr>
    </w:p>
    <w:p w14:paraId="0C60551B">
      <w:pPr>
        <w:rPr>
          <w:rFonts w:hint="eastAsia"/>
        </w:rPr>
      </w:pPr>
    </w:p>
    <w:p w14:paraId="307484F7">
      <w:pPr>
        <w:rPr>
          <w:rFonts w:hint="eastAsia"/>
        </w:rPr>
      </w:pPr>
    </w:p>
    <w:p w14:paraId="19A4DCA7">
      <w:pPr>
        <w:rPr>
          <w:rFonts w:hint="eastAsia"/>
        </w:rPr>
      </w:pPr>
    </w:p>
    <w:p w14:paraId="0CC2B700">
      <w:pPr>
        <w:rPr>
          <w:rFonts w:hint="eastAsia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20090C"/>
    <w:multiLevelType w:val="multilevel"/>
    <w:tmpl w:val="5420090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FD"/>
    <w:rsid w:val="000169BA"/>
    <w:rsid w:val="00022739"/>
    <w:rsid w:val="00043500"/>
    <w:rsid w:val="00051914"/>
    <w:rsid w:val="000537E6"/>
    <w:rsid w:val="000C32B6"/>
    <w:rsid w:val="000F615E"/>
    <w:rsid w:val="00124907"/>
    <w:rsid w:val="00392635"/>
    <w:rsid w:val="00417FB8"/>
    <w:rsid w:val="004979FE"/>
    <w:rsid w:val="004A11F5"/>
    <w:rsid w:val="005B7612"/>
    <w:rsid w:val="00775A7A"/>
    <w:rsid w:val="00785C6A"/>
    <w:rsid w:val="008B2742"/>
    <w:rsid w:val="009042BA"/>
    <w:rsid w:val="00A4653D"/>
    <w:rsid w:val="00A703FF"/>
    <w:rsid w:val="00B3382B"/>
    <w:rsid w:val="00D21EA3"/>
    <w:rsid w:val="00DF46FD"/>
    <w:rsid w:val="00DF5AF2"/>
    <w:rsid w:val="00E24216"/>
    <w:rsid w:val="00EC33EA"/>
    <w:rsid w:val="00F10E81"/>
    <w:rsid w:val="00FE4518"/>
    <w:rsid w:val="0D8B0A01"/>
    <w:rsid w:val="2A8128A8"/>
    <w:rsid w:val="2F723377"/>
    <w:rsid w:val="79CD2C51"/>
    <w:rsid w:val="7F90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hljs-comment"/>
    <w:basedOn w:val="6"/>
    <w:uiPriority w:val="0"/>
  </w:style>
  <w:style w:type="character" w:customStyle="1" w:styleId="12">
    <w:name w:val="hljs-type"/>
    <w:basedOn w:val="6"/>
    <w:uiPriority w:val="0"/>
  </w:style>
  <w:style w:type="character" w:customStyle="1" w:styleId="13">
    <w:name w:val="hljs-variable"/>
    <w:basedOn w:val="6"/>
    <w:uiPriority w:val="0"/>
  </w:style>
  <w:style w:type="character" w:customStyle="1" w:styleId="14">
    <w:name w:val="hljs-operator"/>
    <w:basedOn w:val="6"/>
    <w:uiPriority w:val="0"/>
  </w:style>
  <w:style w:type="character" w:customStyle="1" w:styleId="15">
    <w:name w:val="hljs-number"/>
    <w:basedOn w:val="6"/>
    <w:uiPriority w:val="0"/>
  </w:style>
  <w:style w:type="character" w:customStyle="1" w:styleId="16">
    <w:name w:val="hljs-string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E7AB8-82BE-49F8-B2F4-3DDC9677FF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339</Characters>
  <Lines>3</Lines>
  <Paragraphs>1</Paragraphs>
  <TotalTime>23</TotalTime>
  <ScaleCrop>false</ScaleCrop>
  <LinksUpToDate>false</LinksUpToDate>
  <CharactersWithSpaces>362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2024-05-16T22:31:00Z</dcterms:created>
  <dc:creator>david lu</dc:creator>
  <cp:lastModifiedBy>WPS_1662304770</cp:lastModifiedBy>
  <dcterms:modified xsi:type="dcterms:W3CDTF">2025-09-07T12:38:26Z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eyJoZGlkIjoiNzk4Yzg0ODM5NzY3OTdmYTdlODJiZjBhNzk0ZTViNTUifQ==</vt:lpwstr>
  </property>
  <property fmtid="{D5CDD505-2E9C-101B-9397-08002B2CF9AE}" pid="3" name="KSOProductBuildVer">
    <vt:lpwstr>2052-12.1.0.21915</vt:lpwstr>
  </property>
  <property fmtid="{D5CDD505-2E9C-101B-9397-08002B2CF9AE}" pid="4" name="ICV">
    <vt:lpwstr>1D954C138858467E9D0E5B095E7F7FFA_12</vt:lpwstr>
  </property>
</Properties>
</file>