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0A8AB" w14:textId="3BC6A1A0" w:rsidR="0003156B" w:rsidRDefault="0003156B">
      <w:pPr>
        <w:rPr>
          <w:b/>
          <w:bCs/>
          <w:kern w:val="44"/>
          <w:sz w:val="44"/>
          <w:szCs w:val="44"/>
        </w:rPr>
      </w:pP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kern w:val="2"/>
          <w:sz w:val="21"/>
          <w:szCs w:val="22"/>
          <w:lang w:val="zh-CN"/>
        </w:rPr>
        <w:id w:val="-588771558"/>
        <w:docPartObj>
          <w:docPartGallery w:val="Table of Contents"/>
          <w:docPartUnique/>
        </w:docPartObj>
      </w:sdtPr>
      <w:sdtEndPr>
        <w:rPr>
          <w:b/>
          <w:bCs/>
          <w:caps w:val="0"/>
          <w:spacing w:val="0"/>
          <w:kern w:val="0"/>
          <w:szCs w:val="21"/>
        </w:rPr>
      </w:sdtEndPr>
      <w:sdtContent>
        <w:p w14:paraId="7B639956" w14:textId="5E5498BE" w:rsidR="0003156B" w:rsidRDefault="0003156B">
          <w:pPr>
            <w:pStyle w:val="TOC"/>
          </w:pPr>
          <w:r>
            <w:rPr>
              <w:lang w:val="zh-CN"/>
            </w:rPr>
            <w:t>目录</w:t>
          </w:r>
        </w:p>
        <w:p w14:paraId="5845CEED" w14:textId="357675C1" w:rsidR="000C79A2" w:rsidRDefault="0003156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40621" w:history="1">
            <w:r w:rsidR="000C79A2" w:rsidRPr="009430FA">
              <w:rPr>
                <w:rStyle w:val="a7"/>
                <w:noProof/>
              </w:rPr>
              <w:t>系统权限开发和配置手册</w:t>
            </w:r>
            <w:r w:rsidR="000C79A2">
              <w:rPr>
                <w:noProof/>
                <w:webHidden/>
              </w:rPr>
              <w:tab/>
            </w:r>
            <w:r w:rsidR="000C79A2">
              <w:rPr>
                <w:noProof/>
                <w:webHidden/>
              </w:rPr>
              <w:fldChar w:fldCharType="begin"/>
            </w:r>
            <w:r w:rsidR="000C79A2">
              <w:rPr>
                <w:noProof/>
                <w:webHidden/>
              </w:rPr>
              <w:instrText xml:space="preserve"> PAGEREF _Toc32840621 \h </w:instrText>
            </w:r>
            <w:r w:rsidR="000C79A2">
              <w:rPr>
                <w:noProof/>
                <w:webHidden/>
              </w:rPr>
            </w:r>
            <w:r w:rsidR="000C79A2">
              <w:rPr>
                <w:noProof/>
                <w:webHidden/>
              </w:rPr>
              <w:fldChar w:fldCharType="separate"/>
            </w:r>
            <w:r w:rsidR="000C79A2">
              <w:rPr>
                <w:noProof/>
                <w:webHidden/>
              </w:rPr>
              <w:t>1</w:t>
            </w:r>
            <w:r w:rsidR="000C79A2">
              <w:rPr>
                <w:noProof/>
                <w:webHidden/>
              </w:rPr>
              <w:fldChar w:fldCharType="end"/>
            </w:r>
          </w:hyperlink>
        </w:p>
        <w:p w14:paraId="092030A5" w14:textId="391676DF" w:rsidR="000C79A2" w:rsidRDefault="009322DC">
          <w:pPr>
            <w:pStyle w:val="TOC2"/>
            <w:rPr>
              <w:noProof/>
            </w:rPr>
          </w:pPr>
          <w:hyperlink w:anchor="_Toc32840622" w:history="1">
            <w:r w:rsidR="000C79A2" w:rsidRPr="009430FA">
              <w:rPr>
                <w:rStyle w:val="a7"/>
                <w:noProof/>
              </w:rPr>
              <w:t>数据结构</w:t>
            </w:r>
            <w:r w:rsidR="000C79A2">
              <w:rPr>
                <w:noProof/>
                <w:webHidden/>
              </w:rPr>
              <w:tab/>
            </w:r>
            <w:r w:rsidR="000C79A2">
              <w:rPr>
                <w:noProof/>
                <w:webHidden/>
              </w:rPr>
              <w:fldChar w:fldCharType="begin"/>
            </w:r>
            <w:r w:rsidR="000C79A2">
              <w:rPr>
                <w:noProof/>
                <w:webHidden/>
              </w:rPr>
              <w:instrText xml:space="preserve"> PAGEREF _Toc32840622 \h </w:instrText>
            </w:r>
            <w:r w:rsidR="000C79A2">
              <w:rPr>
                <w:noProof/>
                <w:webHidden/>
              </w:rPr>
            </w:r>
            <w:r w:rsidR="000C79A2">
              <w:rPr>
                <w:noProof/>
                <w:webHidden/>
              </w:rPr>
              <w:fldChar w:fldCharType="separate"/>
            </w:r>
            <w:r w:rsidR="000C79A2">
              <w:rPr>
                <w:noProof/>
                <w:webHidden/>
              </w:rPr>
              <w:t>1</w:t>
            </w:r>
            <w:r w:rsidR="000C79A2">
              <w:rPr>
                <w:noProof/>
                <w:webHidden/>
              </w:rPr>
              <w:fldChar w:fldCharType="end"/>
            </w:r>
          </w:hyperlink>
        </w:p>
        <w:p w14:paraId="32F6D58D" w14:textId="708FDDE1" w:rsidR="000C79A2" w:rsidRDefault="009322DC">
          <w:pPr>
            <w:pStyle w:val="TOC2"/>
            <w:rPr>
              <w:noProof/>
            </w:rPr>
          </w:pPr>
          <w:hyperlink w:anchor="_Toc32840623" w:history="1">
            <w:r w:rsidR="000C79A2" w:rsidRPr="009430FA">
              <w:rPr>
                <w:rStyle w:val="a7"/>
                <w:noProof/>
              </w:rPr>
              <w:t>权限注解</w:t>
            </w:r>
            <w:r w:rsidR="000C79A2">
              <w:rPr>
                <w:noProof/>
                <w:webHidden/>
              </w:rPr>
              <w:tab/>
            </w:r>
            <w:r w:rsidR="000C79A2">
              <w:rPr>
                <w:noProof/>
                <w:webHidden/>
              </w:rPr>
              <w:fldChar w:fldCharType="begin"/>
            </w:r>
            <w:r w:rsidR="000C79A2">
              <w:rPr>
                <w:noProof/>
                <w:webHidden/>
              </w:rPr>
              <w:instrText xml:space="preserve"> PAGEREF _Toc32840623 \h </w:instrText>
            </w:r>
            <w:r w:rsidR="000C79A2">
              <w:rPr>
                <w:noProof/>
                <w:webHidden/>
              </w:rPr>
            </w:r>
            <w:r w:rsidR="000C79A2">
              <w:rPr>
                <w:noProof/>
                <w:webHidden/>
              </w:rPr>
              <w:fldChar w:fldCharType="separate"/>
            </w:r>
            <w:r w:rsidR="000C79A2">
              <w:rPr>
                <w:noProof/>
                <w:webHidden/>
              </w:rPr>
              <w:t>2</w:t>
            </w:r>
            <w:r w:rsidR="000C79A2">
              <w:rPr>
                <w:noProof/>
                <w:webHidden/>
              </w:rPr>
              <w:fldChar w:fldCharType="end"/>
            </w:r>
          </w:hyperlink>
        </w:p>
        <w:p w14:paraId="426B511F" w14:textId="48B19F35" w:rsidR="000C79A2" w:rsidRDefault="009322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2840624" w:history="1">
            <w:r w:rsidR="000C79A2" w:rsidRPr="009430FA">
              <w:rPr>
                <w:rStyle w:val="a7"/>
                <w:noProof/>
              </w:rPr>
              <w:t>注解名称：</w:t>
            </w:r>
            <w:r w:rsidR="000C79A2">
              <w:rPr>
                <w:noProof/>
                <w:webHidden/>
              </w:rPr>
              <w:tab/>
            </w:r>
            <w:r w:rsidR="000C79A2">
              <w:rPr>
                <w:noProof/>
                <w:webHidden/>
              </w:rPr>
              <w:fldChar w:fldCharType="begin"/>
            </w:r>
            <w:r w:rsidR="000C79A2">
              <w:rPr>
                <w:noProof/>
                <w:webHidden/>
              </w:rPr>
              <w:instrText xml:space="preserve"> PAGEREF _Toc32840624 \h </w:instrText>
            </w:r>
            <w:r w:rsidR="000C79A2">
              <w:rPr>
                <w:noProof/>
                <w:webHidden/>
              </w:rPr>
            </w:r>
            <w:r w:rsidR="000C79A2">
              <w:rPr>
                <w:noProof/>
                <w:webHidden/>
              </w:rPr>
              <w:fldChar w:fldCharType="separate"/>
            </w:r>
            <w:r w:rsidR="000C79A2">
              <w:rPr>
                <w:noProof/>
                <w:webHidden/>
              </w:rPr>
              <w:t>2</w:t>
            </w:r>
            <w:r w:rsidR="000C79A2">
              <w:rPr>
                <w:noProof/>
                <w:webHidden/>
              </w:rPr>
              <w:fldChar w:fldCharType="end"/>
            </w:r>
          </w:hyperlink>
        </w:p>
        <w:p w14:paraId="2A13F65E" w14:textId="7B58C071" w:rsidR="000C79A2" w:rsidRDefault="009322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2840625" w:history="1">
            <w:r w:rsidR="000C79A2" w:rsidRPr="009430FA">
              <w:rPr>
                <w:rStyle w:val="a7"/>
                <w:noProof/>
              </w:rPr>
              <w:t>注解属性：</w:t>
            </w:r>
            <w:r w:rsidR="000C79A2">
              <w:rPr>
                <w:noProof/>
                <w:webHidden/>
              </w:rPr>
              <w:tab/>
            </w:r>
            <w:r w:rsidR="000C79A2">
              <w:rPr>
                <w:noProof/>
                <w:webHidden/>
              </w:rPr>
              <w:fldChar w:fldCharType="begin"/>
            </w:r>
            <w:r w:rsidR="000C79A2">
              <w:rPr>
                <w:noProof/>
                <w:webHidden/>
              </w:rPr>
              <w:instrText xml:space="preserve"> PAGEREF _Toc32840625 \h </w:instrText>
            </w:r>
            <w:r w:rsidR="000C79A2">
              <w:rPr>
                <w:noProof/>
                <w:webHidden/>
              </w:rPr>
            </w:r>
            <w:r w:rsidR="000C79A2">
              <w:rPr>
                <w:noProof/>
                <w:webHidden/>
              </w:rPr>
              <w:fldChar w:fldCharType="separate"/>
            </w:r>
            <w:r w:rsidR="000C79A2">
              <w:rPr>
                <w:noProof/>
                <w:webHidden/>
              </w:rPr>
              <w:t>2</w:t>
            </w:r>
            <w:r w:rsidR="000C79A2">
              <w:rPr>
                <w:noProof/>
                <w:webHidden/>
              </w:rPr>
              <w:fldChar w:fldCharType="end"/>
            </w:r>
          </w:hyperlink>
        </w:p>
        <w:p w14:paraId="5ADF4166" w14:textId="390D6CDB" w:rsidR="000C79A2" w:rsidRDefault="009322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2840626" w:history="1">
            <w:r w:rsidR="000C79A2" w:rsidRPr="009430FA">
              <w:rPr>
                <w:rStyle w:val="a7"/>
                <w:noProof/>
              </w:rPr>
              <w:t>注解添加示例</w:t>
            </w:r>
            <w:r w:rsidR="000C79A2">
              <w:rPr>
                <w:noProof/>
                <w:webHidden/>
              </w:rPr>
              <w:tab/>
            </w:r>
            <w:r w:rsidR="000C79A2">
              <w:rPr>
                <w:noProof/>
                <w:webHidden/>
              </w:rPr>
              <w:fldChar w:fldCharType="begin"/>
            </w:r>
            <w:r w:rsidR="000C79A2">
              <w:rPr>
                <w:noProof/>
                <w:webHidden/>
              </w:rPr>
              <w:instrText xml:space="preserve"> PAGEREF _Toc32840626 \h </w:instrText>
            </w:r>
            <w:r w:rsidR="000C79A2">
              <w:rPr>
                <w:noProof/>
                <w:webHidden/>
              </w:rPr>
            </w:r>
            <w:r w:rsidR="000C79A2">
              <w:rPr>
                <w:noProof/>
                <w:webHidden/>
              </w:rPr>
              <w:fldChar w:fldCharType="separate"/>
            </w:r>
            <w:r w:rsidR="000C79A2">
              <w:rPr>
                <w:noProof/>
                <w:webHidden/>
              </w:rPr>
              <w:t>3</w:t>
            </w:r>
            <w:r w:rsidR="000C79A2">
              <w:rPr>
                <w:noProof/>
                <w:webHidden/>
              </w:rPr>
              <w:fldChar w:fldCharType="end"/>
            </w:r>
          </w:hyperlink>
        </w:p>
        <w:p w14:paraId="41DCCA4F" w14:textId="0DD072D8" w:rsidR="000C79A2" w:rsidRDefault="009322DC">
          <w:pPr>
            <w:pStyle w:val="TOC2"/>
            <w:rPr>
              <w:noProof/>
            </w:rPr>
          </w:pPr>
          <w:hyperlink w:anchor="_Toc32840627" w:history="1">
            <w:r w:rsidR="000C79A2" w:rsidRPr="009430FA">
              <w:rPr>
                <w:rStyle w:val="a7"/>
                <w:noProof/>
              </w:rPr>
              <w:t>权限注册</w:t>
            </w:r>
            <w:r w:rsidR="000C79A2">
              <w:rPr>
                <w:noProof/>
                <w:webHidden/>
              </w:rPr>
              <w:tab/>
            </w:r>
            <w:r w:rsidR="000C79A2">
              <w:rPr>
                <w:noProof/>
                <w:webHidden/>
              </w:rPr>
              <w:fldChar w:fldCharType="begin"/>
            </w:r>
            <w:r w:rsidR="000C79A2">
              <w:rPr>
                <w:noProof/>
                <w:webHidden/>
              </w:rPr>
              <w:instrText xml:space="preserve"> PAGEREF _Toc32840627 \h </w:instrText>
            </w:r>
            <w:r w:rsidR="000C79A2">
              <w:rPr>
                <w:noProof/>
                <w:webHidden/>
              </w:rPr>
            </w:r>
            <w:r w:rsidR="000C79A2">
              <w:rPr>
                <w:noProof/>
                <w:webHidden/>
              </w:rPr>
              <w:fldChar w:fldCharType="separate"/>
            </w:r>
            <w:r w:rsidR="000C79A2">
              <w:rPr>
                <w:noProof/>
                <w:webHidden/>
              </w:rPr>
              <w:t>3</w:t>
            </w:r>
            <w:r w:rsidR="000C79A2">
              <w:rPr>
                <w:noProof/>
                <w:webHidden/>
              </w:rPr>
              <w:fldChar w:fldCharType="end"/>
            </w:r>
          </w:hyperlink>
        </w:p>
        <w:p w14:paraId="4E4A13E3" w14:textId="0554C517" w:rsidR="000C79A2" w:rsidRDefault="009322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2840628" w:history="1">
            <w:r w:rsidR="000C79A2" w:rsidRPr="009430FA">
              <w:rPr>
                <w:rStyle w:val="a7"/>
                <w:noProof/>
              </w:rPr>
              <w:t>注册url：</w:t>
            </w:r>
            <w:r w:rsidR="000C79A2">
              <w:rPr>
                <w:noProof/>
                <w:webHidden/>
              </w:rPr>
              <w:tab/>
            </w:r>
            <w:r w:rsidR="000C79A2">
              <w:rPr>
                <w:noProof/>
                <w:webHidden/>
              </w:rPr>
              <w:fldChar w:fldCharType="begin"/>
            </w:r>
            <w:r w:rsidR="000C79A2">
              <w:rPr>
                <w:noProof/>
                <w:webHidden/>
              </w:rPr>
              <w:instrText xml:space="preserve"> PAGEREF _Toc32840628 \h </w:instrText>
            </w:r>
            <w:r w:rsidR="000C79A2">
              <w:rPr>
                <w:noProof/>
                <w:webHidden/>
              </w:rPr>
            </w:r>
            <w:r w:rsidR="000C79A2">
              <w:rPr>
                <w:noProof/>
                <w:webHidden/>
              </w:rPr>
              <w:fldChar w:fldCharType="separate"/>
            </w:r>
            <w:r w:rsidR="000C79A2">
              <w:rPr>
                <w:noProof/>
                <w:webHidden/>
              </w:rPr>
              <w:t>3</w:t>
            </w:r>
            <w:r w:rsidR="000C79A2">
              <w:rPr>
                <w:noProof/>
                <w:webHidden/>
              </w:rPr>
              <w:fldChar w:fldCharType="end"/>
            </w:r>
          </w:hyperlink>
        </w:p>
        <w:p w14:paraId="0AE9C77B" w14:textId="2E2C4616" w:rsidR="000C79A2" w:rsidRDefault="009322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2840629" w:history="1">
            <w:r w:rsidR="000C79A2" w:rsidRPr="009430FA">
              <w:rPr>
                <w:rStyle w:val="a7"/>
                <w:noProof/>
              </w:rPr>
              <w:t>注册结果：</w:t>
            </w:r>
            <w:r w:rsidR="000C79A2">
              <w:rPr>
                <w:noProof/>
                <w:webHidden/>
              </w:rPr>
              <w:tab/>
            </w:r>
            <w:r w:rsidR="000C79A2">
              <w:rPr>
                <w:noProof/>
                <w:webHidden/>
              </w:rPr>
              <w:fldChar w:fldCharType="begin"/>
            </w:r>
            <w:r w:rsidR="000C79A2">
              <w:rPr>
                <w:noProof/>
                <w:webHidden/>
              </w:rPr>
              <w:instrText xml:space="preserve"> PAGEREF _Toc32840629 \h </w:instrText>
            </w:r>
            <w:r w:rsidR="000C79A2">
              <w:rPr>
                <w:noProof/>
                <w:webHidden/>
              </w:rPr>
            </w:r>
            <w:r w:rsidR="000C79A2">
              <w:rPr>
                <w:noProof/>
                <w:webHidden/>
              </w:rPr>
              <w:fldChar w:fldCharType="separate"/>
            </w:r>
            <w:r w:rsidR="000C79A2">
              <w:rPr>
                <w:noProof/>
                <w:webHidden/>
              </w:rPr>
              <w:t>3</w:t>
            </w:r>
            <w:r w:rsidR="000C79A2">
              <w:rPr>
                <w:noProof/>
                <w:webHidden/>
              </w:rPr>
              <w:fldChar w:fldCharType="end"/>
            </w:r>
          </w:hyperlink>
        </w:p>
        <w:p w14:paraId="45966F42" w14:textId="1B9A0058" w:rsidR="000C79A2" w:rsidRDefault="009322DC">
          <w:pPr>
            <w:pStyle w:val="TOC2"/>
            <w:rPr>
              <w:noProof/>
            </w:rPr>
          </w:pPr>
          <w:hyperlink w:anchor="_Toc32840630" w:history="1">
            <w:r w:rsidR="000C79A2" w:rsidRPr="009430FA">
              <w:rPr>
                <w:rStyle w:val="a7"/>
                <w:noProof/>
              </w:rPr>
              <w:t>权限点授权</w:t>
            </w:r>
            <w:r w:rsidR="000C79A2">
              <w:rPr>
                <w:noProof/>
                <w:webHidden/>
              </w:rPr>
              <w:tab/>
            </w:r>
            <w:r w:rsidR="000C79A2">
              <w:rPr>
                <w:noProof/>
                <w:webHidden/>
              </w:rPr>
              <w:fldChar w:fldCharType="begin"/>
            </w:r>
            <w:r w:rsidR="000C79A2">
              <w:rPr>
                <w:noProof/>
                <w:webHidden/>
              </w:rPr>
              <w:instrText xml:space="preserve"> PAGEREF _Toc32840630 \h </w:instrText>
            </w:r>
            <w:r w:rsidR="000C79A2">
              <w:rPr>
                <w:noProof/>
                <w:webHidden/>
              </w:rPr>
            </w:r>
            <w:r w:rsidR="000C79A2">
              <w:rPr>
                <w:noProof/>
                <w:webHidden/>
              </w:rPr>
              <w:fldChar w:fldCharType="separate"/>
            </w:r>
            <w:r w:rsidR="000C79A2">
              <w:rPr>
                <w:noProof/>
                <w:webHidden/>
              </w:rPr>
              <w:t>4</w:t>
            </w:r>
            <w:r w:rsidR="000C79A2">
              <w:rPr>
                <w:noProof/>
                <w:webHidden/>
              </w:rPr>
              <w:fldChar w:fldCharType="end"/>
            </w:r>
          </w:hyperlink>
        </w:p>
        <w:p w14:paraId="37370BF2" w14:textId="0BCD3BBA" w:rsidR="000C79A2" w:rsidRDefault="009322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2840631" w:history="1">
            <w:r w:rsidR="000C79A2" w:rsidRPr="009430FA">
              <w:rPr>
                <w:rStyle w:val="a7"/>
                <w:noProof/>
              </w:rPr>
              <w:t>通过授权页面授权</w:t>
            </w:r>
            <w:r w:rsidR="000C79A2">
              <w:rPr>
                <w:noProof/>
                <w:webHidden/>
              </w:rPr>
              <w:tab/>
            </w:r>
            <w:r w:rsidR="000C79A2">
              <w:rPr>
                <w:noProof/>
                <w:webHidden/>
              </w:rPr>
              <w:fldChar w:fldCharType="begin"/>
            </w:r>
            <w:r w:rsidR="000C79A2">
              <w:rPr>
                <w:noProof/>
                <w:webHidden/>
              </w:rPr>
              <w:instrText xml:space="preserve"> PAGEREF _Toc32840631 \h </w:instrText>
            </w:r>
            <w:r w:rsidR="000C79A2">
              <w:rPr>
                <w:noProof/>
                <w:webHidden/>
              </w:rPr>
            </w:r>
            <w:r w:rsidR="000C79A2">
              <w:rPr>
                <w:noProof/>
                <w:webHidden/>
              </w:rPr>
              <w:fldChar w:fldCharType="separate"/>
            </w:r>
            <w:r w:rsidR="000C79A2">
              <w:rPr>
                <w:noProof/>
                <w:webHidden/>
              </w:rPr>
              <w:t>4</w:t>
            </w:r>
            <w:r w:rsidR="000C79A2">
              <w:rPr>
                <w:noProof/>
                <w:webHidden/>
              </w:rPr>
              <w:fldChar w:fldCharType="end"/>
            </w:r>
          </w:hyperlink>
        </w:p>
        <w:p w14:paraId="55D21C01" w14:textId="085930F3" w:rsidR="000C79A2" w:rsidRDefault="009322D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2840632" w:history="1">
            <w:r w:rsidR="000C79A2" w:rsidRPr="009430FA">
              <w:rPr>
                <w:rStyle w:val="a7"/>
                <w:noProof/>
              </w:rPr>
              <w:t>通过数据库表授权</w:t>
            </w:r>
            <w:r w:rsidR="000C79A2">
              <w:rPr>
                <w:noProof/>
                <w:webHidden/>
              </w:rPr>
              <w:tab/>
            </w:r>
            <w:r w:rsidR="000C79A2">
              <w:rPr>
                <w:noProof/>
                <w:webHidden/>
              </w:rPr>
              <w:fldChar w:fldCharType="begin"/>
            </w:r>
            <w:r w:rsidR="000C79A2">
              <w:rPr>
                <w:noProof/>
                <w:webHidden/>
              </w:rPr>
              <w:instrText xml:space="preserve"> PAGEREF _Toc32840632 \h </w:instrText>
            </w:r>
            <w:r w:rsidR="000C79A2">
              <w:rPr>
                <w:noProof/>
                <w:webHidden/>
              </w:rPr>
            </w:r>
            <w:r w:rsidR="000C79A2">
              <w:rPr>
                <w:noProof/>
                <w:webHidden/>
              </w:rPr>
              <w:fldChar w:fldCharType="separate"/>
            </w:r>
            <w:r w:rsidR="000C79A2">
              <w:rPr>
                <w:noProof/>
                <w:webHidden/>
              </w:rPr>
              <w:t>4</w:t>
            </w:r>
            <w:r w:rsidR="000C79A2">
              <w:rPr>
                <w:noProof/>
                <w:webHidden/>
              </w:rPr>
              <w:fldChar w:fldCharType="end"/>
            </w:r>
          </w:hyperlink>
        </w:p>
        <w:p w14:paraId="42A78951" w14:textId="78892B13" w:rsidR="008D31CE" w:rsidRDefault="0003156B" w:rsidP="008D31CE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tbl>
          <w:tblPr>
            <w:tblStyle w:val="a3"/>
            <w:tblpPr w:leftFromText="180" w:rightFromText="180" w:vertAnchor="text" w:horzAnchor="margin" w:tblpY="1178"/>
            <w:tblW w:w="0" w:type="auto"/>
            <w:tblLook w:val="04A0" w:firstRow="1" w:lastRow="0" w:firstColumn="1" w:lastColumn="0" w:noHBand="0" w:noVBand="1"/>
          </w:tblPr>
          <w:tblGrid>
            <w:gridCol w:w="1555"/>
            <w:gridCol w:w="3975"/>
            <w:gridCol w:w="2766"/>
          </w:tblGrid>
          <w:tr w:rsidR="008D31CE" w14:paraId="06CF3314" w14:textId="77777777" w:rsidTr="00E13778">
            <w:trPr>
              <w:trHeight w:val="567"/>
            </w:trPr>
            <w:tc>
              <w:tcPr>
                <w:tcW w:w="1555" w:type="dxa"/>
                <w:shd w:val="clear" w:color="auto" w:fill="E7E6E6" w:themeFill="background2"/>
              </w:tcPr>
              <w:p w14:paraId="304BC0D8" w14:textId="77777777" w:rsidR="008D31CE" w:rsidRPr="00704BE5" w:rsidRDefault="008D31CE" w:rsidP="00E13778">
                <w:pPr>
                  <w:spacing w:line="276" w:lineRule="auto"/>
                  <w:jc w:val="center"/>
                  <w:rPr>
                    <w:b/>
                    <w:bCs/>
                  </w:rPr>
                </w:pPr>
                <w:r w:rsidRPr="00704BE5">
                  <w:rPr>
                    <w:rFonts w:hint="eastAsia"/>
                    <w:b/>
                    <w:bCs/>
                  </w:rPr>
                  <w:t>创建/更新人</w:t>
                </w:r>
              </w:p>
            </w:tc>
            <w:tc>
              <w:tcPr>
                <w:tcW w:w="3975" w:type="dxa"/>
                <w:shd w:val="clear" w:color="auto" w:fill="E7E6E6" w:themeFill="background2"/>
              </w:tcPr>
              <w:p w14:paraId="6531DED5" w14:textId="77777777" w:rsidR="008D31CE" w:rsidRPr="00704BE5" w:rsidRDefault="008D31CE" w:rsidP="00E13778">
                <w:pPr>
                  <w:spacing w:line="276" w:lineRule="auto"/>
                  <w:jc w:val="center"/>
                  <w:rPr>
                    <w:b/>
                    <w:bCs/>
                  </w:rPr>
                </w:pPr>
                <w:r w:rsidRPr="00704BE5">
                  <w:rPr>
                    <w:rFonts w:hint="eastAsia"/>
                    <w:b/>
                    <w:bCs/>
                  </w:rPr>
                  <w:t>更新内容</w:t>
                </w:r>
              </w:p>
            </w:tc>
            <w:tc>
              <w:tcPr>
                <w:tcW w:w="2766" w:type="dxa"/>
                <w:shd w:val="clear" w:color="auto" w:fill="E7E6E6" w:themeFill="background2"/>
              </w:tcPr>
              <w:p w14:paraId="453E6C58" w14:textId="77777777" w:rsidR="008D31CE" w:rsidRPr="00704BE5" w:rsidRDefault="008D31CE" w:rsidP="00E13778">
                <w:pPr>
                  <w:spacing w:line="276" w:lineRule="auto"/>
                  <w:jc w:val="center"/>
                  <w:rPr>
                    <w:b/>
                    <w:bCs/>
                  </w:rPr>
                </w:pPr>
                <w:r w:rsidRPr="00704BE5">
                  <w:rPr>
                    <w:rFonts w:hint="eastAsia"/>
                    <w:b/>
                    <w:bCs/>
                  </w:rPr>
                  <w:t>更新日期</w:t>
                </w:r>
              </w:p>
            </w:tc>
          </w:tr>
          <w:tr w:rsidR="008D31CE" w14:paraId="24F04372" w14:textId="77777777" w:rsidTr="00E13778">
            <w:trPr>
              <w:trHeight w:val="567"/>
            </w:trPr>
            <w:tc>
              <w:tcPr>
                <w:tcW w:w="1555" w:type="dxa"/>
              </w:tcPr>
              <w:p w14:paraId="55E74834" w14:textId="77777777" w:rsidR="008D31CE" w:rsidRDefault="008D31CE" w:rsidP="00E13778">
                <w:pPr>
                  <w:spacing w:line="276" w:lineRule="auto"/>
                </w:pPr>
                <w:proofErr w:type="gramStart"/>
                <w:r>
                  <w:rPr>
                    <w:rFonts w:hint="eastAsia"/>
                  </w:rPr>
                  <w:t>龙悠</w:t>
                </w:r>
                <w:proofErr w:type="gramEnd"/>
              </w:p>
            </w:tc>
            <w:tc>
              <w:tcPr>
                <w:tcW w:w="3975" w:type="dxa"/>
              </w:tcPr>
              <w:p w14:paraId="24C9C6BD" w14:textId="77777777" w:rsidR="008D31CE" w:rsidRDefault="008D31CE" w:rsidP="00E13778">
                <w:pPr>
                  <w:spacing w:line="276" w:lineRule="auto"/>
                </w:pPr>
                <w:r>
                  <w:rPr>
                    <w:rFonts w:hint="eastAsia"/>
                  </w:rPr>
                  <w:t>创建</w:t>
                </w:r>
              </w:p>
            </w:tc>
            <w:tc>
              <w:tcPr>
                <w:tcW w:w="2766" w:type="dxa"/>
              </w:tcPr>
              <w:p w14:paraId="6BD9FDF3" w14:textId="77777777" w:rsidR="008D31CE" w:rsidRDefault="008D31CE" w:rsidP="00E13778">
                <w:pPr>
                  <w:spacing w:line="276" w:lineRule="auto"/>
                </w:pPr>
                <w:r>
                  <w:rPr>
                    <w:rFonts w:hint="eastAsia"/>
                  </w:rPr>
                  <w:t>2</w:t>
                </w:r>
                <w:r>
                  <w:t>020-02-17</w:t>
                </w:r>
              </w:p>
            </w:tc>
          </w:tr>
          <w:tr w:rsidR="008D31CE" w14:paraId="27D73A5B" w14:textId="77777777" w:rsidTr="00E13778">
            <w:trPr>
              <w:trHeight w:val="567"/>
            </w:trPr>
            <w:tc>
              <w:tcPr>
                <w:tcW w:w="1555" w:type="dxa"/>
              </w:tcPr>
              <w:p w14:paraId="3058431B" w14:textId="77777777" w:rsidR="008D31CE" w:rsidRDefault="008D31CE" w:rsidP="00E13778">
                <w:pPr>
                  <w:spacing w:line="276" w:lineRule="auto"/>
                </w:pPr>
              </w:p>
            </w:tc>
            <w:tc>
              <w:tcPr>
                <w:tcW w:w="3975" w:type="dxa"/>
              </w:tcPr>
              <w:p w14:paraId="451342B8" w14:textId="77777777" w:rsidR="008D31CE" w:rsidRDefault="008D31CE" w:rsidP="00E13778">
                <w:pPr>
                  <w:spacing w:line="276" w:lineRule="auto"/>
                </w:pPr>
              </w:p>
            </w:tc>
            <w:tc>
              <w:tcPr>
                <w:tcW w:w="2766" w:type="dxa"/>
              </w:tcPr>
              <w:p w14:paraId="0EF35381" w14:textId="77777777" w:rsidR="008D31CE" w:rsidRDefault="008D31CE" w:rsidP="00E13778">
                <w:pPr>
                  <w:spacing w:line="276" w:lineRule="auto"/>
                </w:pPr>
              </w:p>
            </w:tc>
          </w:tr>
        </w:tbl>
        <w:p w14:paraId="36FE63B1" w14:textId="32327592" w:rsidR="0003156B" w:rsidRPr="0003156B" w:rsidRDefault="000C79A2" w:rsidP="0003156B">
          <w:pPr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  <w:lang w:val="zh-CN"/>
            </w:rPr>
            <w:t xml:space="preserve"> </w:t>
          </w:r>
        </w:p>
      </w:sdtContent>
    </w:sdt>
    <w:p w14:paraId="02DEA463" w14:textId="43E07B57" w:rsidR="0003156B" w:rsidRPr="0003156B" w:rsidRDefault="00704BE5" w:rsidP="00B86369">
      <w:pPr>
        <w:pStyle w:val="1"/>
        <w:spacing w:line="276" w:lineRule="auto"/>
      </w:pPr>
      <w:bookmarkStart w:id="1" w:name="_Toc32840621"/>
      <w:r>
        <w:rPr>
          <w:rFonts w:hint="eastAsia"/>
        </w:rPr>
        <w:lastRenderedPageBreak/>
        <w:t>系统权限开发和配置手册</w:t>
      </w:r>
      <w:bookmarkEnd w:id="1"/>
    </w:p>
    <w:p w14:paraId="75DC92FC" w14:textId="431410FB" w:rsidR="00704BE5" w:rsidRDefault="00704BE5" w:rsidP="00E62911">
      <w:pPr>
        <w:pStyle w:val="2"/>
        <w:spacing w:line="276" w:lineRule="auto"/>
      </w:pPr>
      <w:bookmarkStart w:id="2" w:name="_Toc32840622"/>
      <w:r>
        <w:rPr>
          <w:rFonts w:hint="eastAsia"/>
        </w:rPr>
        <w:t>数据结构</w:t>
      </w:r>
      <w:bookmarkEnd w:id="2"/>
    </w:p>
    <w:p w14:paraId="73DC3CAE" w14:textId="305D3824" w:rsidR="00704BE5" w:rsidRDefault="00704BE5" w:rsidP="00E62911">
      <w:pPr>
        <w:spacing w:line="276" w:lineRule="auto"/>
      </w:pPr>
      <w:r>
        <w:tab/>
      </w:r>
      <w:r>
        <w:rPr>
          <w:noProof/>
        </w:rPr>
        <w:drawing>
          <wp:inline distT="0" distB="0" distL="0" distR="0" wp14:anchorId="4C79A289" wp14:editId="696705FA">
            <wp:extent cx="5274310" cy="1913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7B46" w14:textId="294A565A" w:rsidR="00704BE5" w:rsidRPr="00704BE5" w:rsidRDefault="00704BE5" w:rsidP="00E62911">
      <w:pPr>
        <w:spacing w:line="276" w:lineRule="auto"/>
      </w:pPr>
      <w:r>
        <w:rPr>
          <w:rFonts w:hint="eastAsia"/>
        </w:rPr>
        <w:t>详情请参考，设计文档。</w:t>
      </w:r>
    </w:p>
    <w:p w14:paraId="68F8F177" w14:textId="23DF8241" w:rsidR="00704BE5" w:rsidRDefault="00704BE5" w:rsidP="00E62911">
      <w:pPr>
        <w:pStyle w:val="2"/>
        <w:spacing w:line="276" w:lineRule="auto"/>
      </w:pPr>
      <w:bookmarkStart w:id="3" w:name="_Toc32840623"/>
      <w:r>
        <w:rPr>
          <w:rFonts w:hint="eastAsia"/>
        </w:rPr>
        <w:t>权限注解</w:t>
      </w:r>
      <w:bookmarkEnd w:id="3"/>
    </w:p>
    <w:p w14:paraId="33445078" w14:textId="77777777" w:rsidR="00704BE5" w:rsidRDefault="00704BE5" w:rsidP="00E62911">
      <w:pPr>
        <w:pStyle w:val="3"/>
        <w:spacing w:line="276" w:lineRule="auto"/>
        <w:ind w:firstLine="420"/>
      </w:pPr>
      <w:bookmarkStart w:id="4" w:name="_Toc32840624"/>
      <w:r>
        <w:rPr>
          <w:rFonts w:hint="eastAsia"/>
        </w:rPr>
        <w:t>注解名称：</w:t>
      </w:r>
      <w:bookmarkEnd w:id="4"/>
    </w:p>
    <w:p w14:paraId="5094BCFF" w14:textId="37CD6CA2" w:rsidR="00704BE5" w:rsidRDefault="00704BE5" w:rsidP="00E62911">
      <w:pPr>
        <w:spacing w:line="276" w:lineRule="auto"/>
        <w:ind w:firstLine="420"/>
      </w:pPr>
      <w:proofErr w:type="spellStart"/>
      <w:r w:rsidRPr="00704BE5">
        <w:t>SystemResource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可用于类和</w:t>
      </w:r>
      <w:proofErr w:type="gramEnd"/>
      <w:r>
        <w:rPr>
          <w:rFonts w:hint="eastAsia"/>
        </w:rPr>
        <w:t>方法</w:t>
      </w:r>
    </w:p>
    <w:p w14:paraId="790564CC" w14:textId="38A20E6F" w:rsidR="00704BE5" w:rsidRDefault="00704BE5" w:rsidP="00E62911">
      <w:pPr>
        <w:pStyle w:val="3"/>
        <w:spacing w:line="276" w:lineRule="auto"/>
        <w:ind w:firstLine="420"/>
      </w:pPr>
      <w:bookmarkStart w:id="5" w:name="_Toc32840625"/>
      <w:r>
        <w:rPr>
          <w:rFonts w:hint="eastAsia"/>
        </w:rPr>
        <w:t>注解属性：</w:t>
      </w:r>
      <w:bookmarkEnd w:id="5"/>
    </w:p>
    <w:p w14:paraId="2FE47960" w14:textId="43393C81" w:rsidR="00704BE5" w:rsidRDefault="00704BE5" w:rsidP="00E62911">
      <w:pPr>
        <w:pStyle w:val="HTML"/>
        <w:shd w:val="clear" w:color="auto" w:fill="FFFFFF"/>
        <w:tabs>
          <w:tab w:val="clear" w:pos="916"/>
        </w:tabs>
        <w:spacing w:line="276" w:lineRule="auto"/>
        <w:rPr>
          <w:rFonts w:ascii="Courier New" w:hAnsi="Courier New" w:cs="Courier New"/>
          <w:i/>
          <w:iCs/>
          <w:color w:val="808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menuName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()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default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r>
        <w:rPr>
          <w:rFonts w:ascii="Arial" w:hAnsi="Arial" w:cs="Arial"/>
          <w:i/>
          <w:iCs/>
          <w:color w:val="808080"/>
          <w:sz w:val="18"/>
          <w:szCs w:val="18"/>
        </w:rPr>
        <w:t>菜单名称，可选，如果不为空，那么会自动创建菜单</w:t>
      </w:r>
      <w:r>
        <w:rPr>
          <w:rFonts w:ascii="Arial" w:hAnsi="Arial" w:cs="Arial"/>
          <w:i/>
          <w:iCs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menuCode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()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default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r>
        <w:rPr>
          <w:rFonts w:ascii="Arial" w:hAnsi="Arial" w:cs="Arial"/>
          <w:i/>
          <w:iCs/>
          <w:color w:val="808080"/>
          <w:sz w:val="18"/>
          <w:szCs w:val="18"/>
        </w:rPr>
        <w:t>菜单编码，可选，如果不为空，那么会自动创建菜单</w:t>
      </w:r>
      <w:r>
        <w:rPr>
          <w:rFonts w:ascii="Arial" w:hAnsi="Arial" w:cs="Arial"/>
          <w:i/>
          <w:iCs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parentMenuCode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()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default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proofErr w:type="gramStart"/>
      <w:r>
        <w:rPr>
          <w:rFonts w:ascii="Arial" w:hAnsi="Arial" w:cs="Arial"/>
          <w:i/>
          <w:iCs/>
          <w:color w:val="808080"/>
          <w:sz w:val="18"/>
          <w:szCs w:val="18"/>
        </w:rPr>
        <w:t>父级菜单</w:t>
      </w:r>
      <w:proofErr w:type="gramEnd"/>
      <w:r>
        <w:rPr>
          <w:rFonts w:ascii="Arial" w:hAnsi="Arial" w:cs="Arial"/>
          <w:i/>
          <w:iCs/>
          <w:color w:val="808080"/>
          <w:sz w:val="18"/>
          <w:szCs w:val="18"/>
        </w:rPr>
        <w:t>名称，默认为无上级</w:t>
      </w:r>
      <w:r>
        <w:rPr>
          <w:rFonts w:ascii="Arial" w:hAnsi="Arial" w:cs="Arial"/>
          <w:i/>
          <w:iCs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parentMenuName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()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default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proofErr w:type="gramStart"/>
      <w:r>
        <w:rPr>
          <w:rFonts w:ascii="Arial" w:hAnsi="Arial" w:cs="Arial"/>
          <w:i/>
          <w:iCs/>
          <w:color w:val="808080"/>
          <w:sz w:val="18"/>
          <w:szCs w:val="18"/>
        </w:rPr>
        <w:t>父级菜单</w:t>
      </w:r>
      <w:proofErr w:type="gramEnd"/>
      <w:r>
        <w:rPr>
          <w:rFonts w:ascii="Arial" w:hAnsi="Arial" w:cs="Arial"/>
          <w:i/>
          <w:iCs/>
          <w:color w:val="808080"/>
          <w:sz w:val="18"/>
          <w:szCs w:val="18"/>
        </w:rPr>
        <w:t>名称，默认为无上级</w:t>
      </w:r>
      <w:r>
        <w:rPr>
          <w:rFonts w:ascii="Arial" w:hAnsi="Arial" w:cs="Arial"/>
          <w:i/>
          <w:iCs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 xml:space="preserve">String path()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default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//</w:t>
      </w:r>
      <w:r>
        <w:rPr>
          <w:rFonts w:ascii="Arial" w:hAnsi="Arial" w:cs="Arial"/>
          <w:i/>
          <w:iCs/>
          <w:color w:val="808080"/>
          <w:sz w:val="18"/>
          <w:szCs w:val="18"/>
        </w:rPr>
        <w:t>资源路径，用于分类资源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,</w:t>
      </w:r>
      <w:r>
        <w:rPr>
          <w:rFonts w:ascii="Arial" w:hAnsi="Arial" w:cs="Arial"/>
          <w:i/>
          <w:iCs/>
          <w:color w:val="808080"/>
          <w:sz w:val="18"/>
          <w:szCs w:val="18"/>
        </w:rPr>
        <w:t>例如</w:t>
      </w:r>
      <w:r>
        <w:rPr>
          <w:rFonts w:ascii="Arial" w:hAnsi="Arial" w:cs="Arial"/>
          <w:i/>
          <w:iCs/>
          <w:color w:val="80808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808080"/>
          <w:sz w:val="18"/>
          <w:szCs w:val="18"/>
        </w:rPr>
        <w:t>商品管理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/SPU</w:t>
      </w:r>
      <w:r>
        <w:rPr>
          <w:rFonts w:ascii="Arial" w:hAnsi="Arial" w:cs="Arial"/>
          <w:i/>
          <w:iCs/>
          <w:color w:val="808080"/>
          <w:sz w:val="18"/>
          <w:szCs w:val="18"/>
        </w:rPr>
        <w:t>管理</w:t>
      </w:r>
      <w:r>
        <w:rPr>
          <w:rFonts w:ascii="Arial" w:hAnsi="Arial" w:cs="Arial"/>
          <w:i/>
          <w:iCs/>
          <w:color w:val="80808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int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index()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default </w:t>
      </w:r>
      <w:r>
        <w:rPr>
          <w:rFonts w:ascii="Courier New" w:hAnsi="Courier New" w:cs="Courier New"/>
          <w:color w:val="0000FF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r>
        <w:rPr>
          <w:rFonts w:ascii="Arial" w:hAnsi="Arial" w:cs="Arial"/>
          <w:i/>
          <w:iCs/>
          <w:color w:val="808080"/>
          <w:sz w:val="18"/>
          <w:szCs w:val="18"/>
        </w:rPr>
        <w:t>序号</w:t>
      </w:r>
      <w:r>
        <w:rPr>
          <w:rFonts w:ascii="Arial" w:hAnsi="Arial" w:cs="Arial"/>
          <w:i/>
          <w:iCs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 xml:space="preserve">String description()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default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r>
        <w:rPr>
          <w:rFonts w:ascii="Arial" w:hAnsi="Arial" w:cs="Arial"/>
          <w:i/>
          <w:iCs/>
          <w:color w:val="808080"/>
          <w:sz w:val="18"/>
          <w:szCs w:val="18"/>
        </w:rPr>
        <w:t>资源名称</w:t>
      </w:r>
      <w:r>
        <w:rPr>
          <w:rFonts w:ascii="Arial" w:hAnsi="Arial" w:cs="Arial"/>
          <w:i/>
          <w:iCs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 xml:space="preserve">String value()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default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r>
        <w:rPr>
          <w:rFonts w:ascii="Arial" w:hAnsi="Arial" w:cs="Arial"/>
          <w:i/>
          <w:iCs/>
          <w:color w:val="808080"/>
          <w:sz w:val="18"/>
          <w:szCs w:val="18"/>
        </w:rPr>
        <w:t>资源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code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CoreConstant.AuthMethod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authMethod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()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default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CoreConstant.AuthMethod.</w:t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ALLSYSTEMUSER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//</w:t>
      </w:r>
      <w:r>
        <w:rPr>
          <w:rFonts w:ascii="Arial" w:hAnsi="Arial" w:cs="Arial"/>
          <w:i/>
          <w:iCs/>
          <w:color w:val="808080"/>
          <w:sz w:val="18"/>
          <w:szCs w:val="18"/>
        </w:rPr>
        <w:t>验证方式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,</w:t>
      </w:r>
      <w:r>
        <w:rPr>
          <w:rFonts w:ascii="Arial" w:hAnsi="Arial" w:cs="Arial"/>
          <w:i/>
          <w:iCs/>
          <w:color w:val="808080"/>
          <w:sz w:val="18"/>
          <w:szCs w:val="18"/>
        </w:rPr>
        <w:t>默认为所有的登录用户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,</w:t>
      </w:r>
      <w:proofErr w:type="spellStart"/>
      <w:r>
        <w:rPr>
          <w:rFonts w:ascii="Courier New" w:hAnsi="Courier New" w:cs="Courier New"/>
          <w:i/>
          <w:iCs/>
          <w:color w:val="808080"/>
          <w:sz w:val="18"/>
          <w:szCs w:val="18"/>
        </w:rPr>
        <w:t>ByUserA</w:t>
      </w:r>
      <w:proofErr w:type="spellEnd"/>
    </w:p>
    <w:p w14:paraId="1E995A35" w14:textId="099A6AE0" w:rsidR="00704BE5" w:rsidRDefault="00704BE5" w:rsidP="00E62911">
      <w:pPr>
        <w:pStyle w:val="HTML"/>
        <w:shd w:val="clear" w:color="auto" w:fill="FFFFFF"/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ALLSYSTEMUSER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"ALLSYSTEMUSER"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Arial" w:hAnsi="Arial" w:cs="Arial"/>
          <w:b/>
          <w:bCs/>
          <w:color w:val="008000"/>
          <w:sz w:val="18"/>
          <w:szCs w:val="18"/>
        </w:rPr>
        <w:t>所有登录用户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),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BYUSERPERMISSION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"BYUSERPERMISSION"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Arial" w:hAnsi="Arial" w:cs="Arial"/>
          <w:b/>
          <w:bCs/>
          <w:color w:val="008000"/>
          <w:sz w:val="18"/>
          <w:szCs w:val="18"/>
        </w:rPr>
        <w:t>通过用户所属权限验证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),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NOAUTH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"NOAUTH"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Arial" w:hAnsi="Arial" w:cs="Arial"/>
          <w:b/>
          <w:bCs/>
          <w:color w:val="008000"/>
          <w:sz w:val="18"/>
          <w:szCs w:val="18"/>
        </w:rPr>
        <w:t>不用授权</w:t>
      </w:r>
      <w:r>
        <w:rPr>
          <w:rFonts w:ascii="Arial" w:hAnsi="Arial" w:cs="Arial" w:hint="eastAsia"/>
          <w:b/>
          <w:bCs/>
          <w:color w:val="008000"/>
          <w:sz w:val="18"/>
          <w:szCs w:val="18"/>
        </w:rPr>
        <w:t>，仅注册权限点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),</w:t>
      </w:r>
    </w:p>
    <w:p w14:paraId="05D30951" w14:textId="0C1923D9" w:rsidR="00704BE5" w:rsidRDefault="00704BE5" w:rsidP="00E62911">
      <w:pPr>
        <w:pStyle w:val="HTML"/>
        <w:shd w:val="clear" w:color="auto" w:fill="FFFFFF"/>
        <w:tabs>
          <w:tab w:val="clear" w:pos="916"/>
        </w:tabs>
        <w:spacing w:line="276" w:lineRule="auto"/>
        <w:rPr>
          <w:rFonts w:ascii="Courier New" w:hAnsi="Courier New" w:cs="Courier New"/>
          <w:i/>
          <w:iCs/>
          <w:color w:val="808080"/>
          <w:sz w:val="18"/>
          <w:szCs w:val="18"/>
        </w:rPr>
      </w:pPr>
      <w:r>
        <w:rPr>
          <w:rFonts w:ascii="Courier New" w:hAnsi="Courier New" w:cs="Courier New"/>
          <w:i/>
          <w:iCs/>
          <w:color w:val="808080"/>
          <w:sz w:val="18"/>
          <w:szCs w:val="18"/>
        </w:rPr>
        <w:tab/>
      </w:r>
    </w:p>
    <w:p w14:paraId="6449EC2B" w14:textId="52B90391" w:rsidR="00704BE5" w:rsidRDefault="00704BE5" w:rsidP="00E62911">
      <w:pPr>
        <w:pStyle w:val="3"/>
        <w:spacing w:line="276" w:lineRule="auto"/>
        <w:ind w:firstLine="420"/>
      </w:pPr>
      <w:bookmarkStart w:id="6" w:name="_Toc32840626"/>
      <w:r>
        <w:rPr>
          <w:rFonts w:hint="eastAsia"/>
        </w:rPr>
        <w:lastRenderedPageBreak/>
        <w:t>注解添加示例</w:t>
      </w:r>
      <w:bookmarkEnd w:id="6"/>
    </w:p>
    <w:p w14:paraId="1ECAB0B0" w14:textId="377F532C" w:rsidR="00704BE5" w:rsidRPr="00704BE5" w:rsidRDefault="00704BE5" w:rsidP="00E62911">
      <w:pPr>
        <w:pStyle w:val="4"/>
        <w:spacing w:line="276" w:lineRule="auto"/>
        <w:ind w:firstLine="420"/>
      </w:pPr>
      <w:r>
        <w:rPr>
          <w:rFonts w:hint="eastAsia"/>
        </w:rPr>
        <w:t>类注解示例</w:t>
      </w:r>
    </w:p>
    <w:p w14:paraId="556D072C" w14:textId="77777777" w:rsidR="00704BE5" w:rsidRDefault="00704BE5" w:rsidP="00E62911">
      <w:pPr>
        <w:pStyle w:val="HTML"/>
        <w:shd w:val="clear" w:color="auto" w:fill="FFFFFF"/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808000"/>
          <w:sz w:val="18"/>
          <w:szCs w:val="18"/>
        </w:rPr>
        <w:t>SystemResource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(path =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Arial" w:hAnsi="Arial" w:cs="Arial"/>
          <w:b/>
          <w:bCs/>
          <w:color w:val="008000"/>
          <w:sz w:val="18"/>
          <w:szCs w:val="18"/>
        </w:rPr>
        <w:t>系统管理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/</w:t>
      </w:r>
      <w:r>
        <w:rPr>
          <w:rFonts w:ascii="Arial" w:hAnsi="Arial" w:cs="Arial"/>
          <w:b/>
          <w:bCs/>
          <w:color w:val="008000"/>
          <w:sz w:val="18"/>
          <w:szCs w:val="18"/>
        </w:rPr>
        <w:t>接口配置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,index = </w:t>
      </w:r>
      <w:r>
        <w:rPr>
          <w:rFonts w:ascii="Courier New" w:hAnsi="Courier New" w:cs="Courier New"/>
          <w:color w:val="0000FF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menuName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Arial" w:hAnsi="Arial" w:cs="Arial"/>
          <w:b/>
          <w:bCs/>
          <w:color w:val="008000"/>
          <w:sz w:val="18"/>
          <w:szCs w:val="18"/>
        </w:rPr>
        <w:t>接口配置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menuCode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menu_datainterface_config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parentMenuCode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"menu_system_manager"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parentMenuName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Arial" w:hAnsi="Arial" w:cs="Arial"/>
          <w:b/>
          <w:bCs/>
          <w:color w:val="008000"/>
          <w:sz w:val="18"/>
          <w:szCs w:val="18"/>
        </w:rPr>
        <w:t>系统管理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76423EA9" w14:textId="747653AD" w:rsidR="00704BE5" w:rsidRDefault="00704BE5" w:rsidP="00E62911">
      <w:pPr>
        <w:pStyle w:val="4"/>
        <w:spacing w:line="276" w:lineRule="auto"/>
        <w:ind w:firstLine="420"/>
      </w:pPr>
      <w:r>
        <w:rPr>
          <w:rFonts w:hint="eastAsia"/>
        </w:rPr>
        <w:t>方法注解示例</w:t>
      </w:r>
    </w:p>
    <w:p w14:paraId="1203E15E" w14:textId="77777777" w:rsidR="00704BE5" w:rsidRDefault="00704BE5" w:rsidP="00E62911">
      <w:pPr>
        <w:pStyle w:val="HTML"/>
        <w:shd w:val="clear" w:color="auto" w:fill="FFFFFF"/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proofErr w:type="gramStart"/>
      <w:r>
        <w:rPr>
          <w:rFonts w:ascii="Courier New" w:hAnsi="Courier New" w:cs="Courier New"/>
          <w:color w:val="808000"/>
          <w:sz w:val="18"/>
          <w:szCs w:val="18"/>
        </w:rPr>
        <w:t>SystemResource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value =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datainterface_params_page_query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C84914A" w14:textId="77777777" w:rsidR="00704BE5" w:rsidRDefault="00704BE5" w:rsidP="00E62911">
      <w:pPr>
        <w:pStyle w:val="HTML"/>
        <w:shd w:val="clear" w:color="auto" w:fill="FFFFFF"/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description =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Arial" w:hAnsi="Arial" w:cs="Arial"/>
          <w:b/>
          <w:bCs/>
          <w:color w:val="008000"/>
          <w:sz w:val="18"/>
          <w:szCs w:val="18"/>
        </w:rPr>
        <w:t>查询接口参数列表分页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747C4A" w14:textId="77777777" w:rsidR="00704BE5" w:rsidRDefault="00704BE5" w:rsidP="00E62911">
      <w:pPr>
        <w:pStyle w:val="HTML"/>
        <w:shd w:val="clear" w:color="auto" w:fill="FFFFFF"/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authMethod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CoreConstant.AuthMethod.</w:t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BYUSERPERMISSION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74F913" w14:textId="6D749B07" w:rsidR="00704BE5" w:rsidRPr="00510390" w:rsidRDefault="00704BE5" w:rsidP="00E62911">
      <w:pPr>
        <w:pStyle w:val="HTML"/>
        <w:shd w:val="clear" w:color="auto" w:fill="FFFFFF"/>
        <w:spacing w:line="276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index = </w:t>
      </w:r>
      <w:r>
        <w:rPr>
          <w:rFonts w:ascii="Courier New" w:hAnsi="Courier New" w:cs="Courier New"/>
          <w:color w:val="0000FF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E59EBD7" w14:textId="2D6C4857" w:rsidR="00704BE5" w:rsidRDefault="00704BE5" w:rsidP="00E62911">
      <w:pPr>
        <w:pStyle w:val="2"/>
        <w:spacing w:line="276" w:lineRule="auto"/>
      </w:pPr>
      <w:bookmarkStart w:id="7" w:name="_Toc32840627"/>
      <w:r>
        <w:rPr>
          <w:rFonts w:hint="eastAsia"/>
        </w:rPr>
        <w:t>权限注册</w:t>
      </w:r>
      <w:bookmarkEnd w:id="7"/>
    </w:p>
    <w:p w14:paraId="2E20018E" w14:textId="0279071E" w:rsidR="00510390" w:rsidRDefault="00510390" w:rsidP="00E62911">
      <w:pPr>
        <w:pStyle w:val="3"/>
        <w:spacing w:line="276" w:lineRule="auto"/>
        <w:ind w:firstLine="420"/>
      </w:pPr>
      <w:bookmarkStart w:id="8" w:name="_Toc32840628"/>
      <w:r>
        <w:rPr>
          <w:rFonts w:hint="eastAsia"/>
        </w:rPr>
        <w:t>注册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bookmarkEnd w:id="8"/>
    </w:p>
    <w:p w14:paraId="7812A8D7" w14:textId="6CB83066" w:rsidR="00510390" w:rsidRPr="00E62911" w:rsidRDefault="00510390" w:rsidP="00E62911">
      <w:pPr>
        <w:spacing w:line="276" w:lineRule="auto"/>
        <w:rPr>
          <w:b/>
          <w:bCs/>
        </w:rPr>
      </w:pPr>
      <w:r>
        <w:tab/>
      </w:r>
      <w:r w:rsidRPr="00E62911">
        <w:rPr>
          <w:b/>
          <w:bCs/>
          <w:highlight w:val="yellow"/>
        </w:rPr>
        <w:t>{</w:t>
      </w:r>
      <w:r w:rsidRPr="00E62911">
        <w:rPr>
          <w:rFonts w:hint="eastAsia"/>
          <w:b/>
          <w:bCs/>
          <w:highlight w:val="yellow"/>
        </w:rPr>
        <w:t>网关</w:t>
      </w:r>
      <w:proofErr w:type="spellStart"/>
      <w:r w:rsidRPr="00E62911">
        <w:rPr>
          <w:rFonts w:hint="eastAsia"/>
          <w:b/>
          <w:bCs/>
          <w:highlight w:val="yellow"/>
        </w:rPr>
        <w:t>url</w:t>
      </w:r>
      <w:proofErr w:type="spellEnd"/>
      <w:r w:rsidRPr="00E62911">
        <w:rPr>
          <w:b/>
          <w:bCs/>
          <w:highlight w:val="yellow"/>
        </w:rPr>
        <w:t>}/{</w:t>
      </w:r>
      <w:proofErr w:type="gramStart"/>
      <w:r w:rsidRPr="00E62911">
        <w:rPr>
          <w:rFonts w:hint="eastAsia"/>
          <w:b/>
          <w:bCs/>
          <w:highlight w:val="yellow"/>
        </w:rPr>
        <w:t>微服务</w:t>
      </w:r>
      <w:proofErr w:type="gramEnd"/>
      <w:r w:rsidRPr="00E62911">
        <w:rPr>
          <w:rFonts w:hint="eastAsia"/>
          <w:b/>
          <w:bCs/>
          <w:highlight w:val="yellow"/>
        </w:rPr>
        <w:t>名称大写}/</w:t>
      </w:r>
      <w:r w:rsidRPr="00E62911">
        <w:rPr>
          <w:b/>
          <w:bCs/>
          <w:highlight w:val="yellow"/>
        </w:rPr>
        <w:t>system/resource/register/all</w:t>
      </w:r>
    </w:p>
    <w:p w14:paraId="274ECD57" w14:textId="63DD4D2A" w:rsidR="00510390" w:rsidRPr="00E62911" w:rsidRDefault="00510390" w:rsidP="00E62911">
      <w:pPr>
        <w:spacing w:line="276" w:lineRule="auto"/>
      </w:pPr>
      <w:r>
        <w:tab/>
      </w:r>
      <w:r w:rsidRPr="00510390">
        <w:rPr>
          <w:rFonts w:hint="eastAsia"/>
          <w:b/>
          <w:bCs/>
        </w:rPr>
        <w:t>示例：</w:t>
      </w:r>
      <w:r w:rsidRPr="00E62911">
        <w:t>http://localhost:8185/COMMON-SERVICE/system/resource/register/all</w:t>
      </w:r>
    </w:p>
    <w:p w14:paraId="41F1C2AD" w14:textId="4AA77C6D" w:rsidR="00510390" w:rsidRDefault="00510390" w:rsidP="00E62911">
      <w:pPr>
        <w:pStyle w:val="3"/>
        <w:spacing w:line="276" w:lineRule="auto"/>
        <w:ind w:firstLine="420"/>
      </w:pPr>
      <w:bookmarkStart w:id="9" w:name="_Toc32840629"/>
      <w:r>
        <w:rPr>
          <w:rFonts w:hint="eastAsia"/>
        </w:rPr>
        <w:t>注册结果：</w:t>
      </w:r>
      <w:bookmarkEnd w:id="9"/>
    </w:p>
    <w:p w14:paraId="2CD6175D" w14:textId="52D826FB" w:rsidR="003C2F79" w:rsidRDefault="00E62911" w:rsidP="00E62911">
      <w:r>
        <w:tab/>
      </w:r>
      <w:r>
        <w:rPr>
          <w:rFonts w:hint="eastAsia"/>
        </w:rPr>
        <w:t>权限点将会被同步到</w:t>
      </w:r>
      <w:proofErr w:type="spellStart"/>
      <w:r w:rsidRPr="00E62911">
        <w:t>t_framework_resource</w:t>
      </w:r>
      <w:proofErr w:type="spellEnd"/>
      <w:r>
        <w:rPr>
          <w:rFonts w:hint="eastAsia"/>
        </w:rPr>
        <w:t>表中</w:t>
      </w:r>
      <w:r w:rsidR="003C2F79">
        <w:rPr>
          <w:rFonts w:hint="eastAsia"/>
        </w:rPr>
        <w:t>，结果如下图。</w:t>
      </w:r>
    </w:p>
    <w:p w14:paraId="495C4ADE" w14:textId="42F985B6" w:rsidR="003C2F79" w:rsidRPr="00E62911" w:rsidRDefault="003C2F79" w:rsidP="00E62911">
      <w:r>
        <w:rPr>
          <w:noProof/>
        </w:rPr>
        <w:drawing>
          <wp:inline distT="0" distB="0" distL="0" distR="0" wp14:anchorId="798B8196" wp14:editId="463BBD81">
            <wp:extent cx="5274310" cy="1742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3846" w14:textId="6A786D04" w:rsidR="00704BE5" w:rsidRDefault="00704BE5" w:rsidP="00E62911">
      <w:pPr>
        <w:pStyle w:val="2"/>
        <w:spacing w:line="276" w:lineRule="auto"/>
      </w:pPr>
      <w:bookmarkStart w:id="10" w:name="_Toc32840630"/>
      <w:r>
        <w:rPr>
          <w:rFonts w:hint="eastAsia"/>
        </w:rPr>
        <w:t>权限点授权</w:t>
      </w:r>
      <w:bookmarkEnd w:id="10"/>
    </w:p>
    <w:p w14:paraId="28FB1C54" w14:textId="330AB1BF" w:rsidR="003C2F79" w:rsidRDefault="002D053D" w:rsidP="002D053D">
      <w:pPr>
        <w:pStyle w:val="3"/>
        <w:ind w:firstLine="420"/>
      </w:pPr>
      <w:bookmarkStart w:id="11" w:name="_Toc32840631"/>
      <w:r>
        <w:rPr>
          <w:rFonts w:hint="eastAsia"/>
        </w:rPr>
        <w:t>通过授权页面授权</w:t>
      </w:r>
      <w:bookmarkEnd w:id="11"/>
    </w:p>
    <w:p w14:paraId="512D3D8B" w14:textId="021BC308" w:rsidR="002D053D" w:rsidRDefault="002D053D" w:rsidP="003C2F79">
      <w:r>
        <w:rPr>
          <w:rFonts w:hint="eastAsia"/>
        </w:rPr>
        <w:t>暂无，未开发</w:t>
      </w:r>
    </w:p>
    <w:p w14:paraId="53EB92FE" w14:textId="3C51CC85" w:rsidR="002D053D" w:rsidRDefault="002D053D" w:rsidP="002D053D">
      <w:pPr>
        <w:pStyle w:val="3"/>
        <w:ind w:firstLine="420"/>
      </w:pPr>
      <w:bookmarkStart w:id="12" w:name="_Toc32840632"/>
      <w:r>
        <w:rPr>
          <w:rFonts w:hint="eastAsia"/>
        </w:rPr>
        <w:lastRenderedPageBreak/>
        <w:t>通过数据库表授权</w:t>
      </w:r>
      <w:bookmarkEnd w:id="12"/>
    </w:p>
    <w:p w14:paraId="29064372" w14:textId="6B40188C" w:rsidR="002D053D" w:rsidRDefault="002D053D" w:rsidP="002D053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在角色表（</w:t>
      </w:r>
      <w:proofErr w:type="spellStart"/>
      <w:r w:rsidRPr="002D053D">
        <w:t>t_frame_role</w:t>
      </w:r>
      <w:proofErr w:type="spellEnd"/>
      <w:r>
        <w:rPr>
          <w:rFonts w:hint="eastAsia"/>
        </w:rPr>
        <w:t>）中增加角色</w:t>
      </w:r>
    </w:p>
    <w:p w14:paraId="14FAB443" w14:textId="71A363C1" w:rsidR="002D053D" w:rsidRDefault="002D053D" w:rsidP="002D053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在角色资源表（</w:t>
      </w:r>
      <w:proofErr w:type="spellStart"/>
      <w:r w:rsidRPr="002D053D">
        <w:t>t_frame_role_resource</w:t>
      </w:r>
      <w:proofErr w:type="spellEnd"/>
      <w:r>
        <w:rPr>
          <w:rFonts w:hint="eastAsia"/>
        </w:rPr>
        <w:t>）中增加角色和资源的关系</w:t>
      </w:r>
    </w:p>
    <w:p w14:paraId="2436D814" w14:textId="743700D8" w:rsidR="002D053D" w:rsidRPr="002D053D" w:rsidRDefault="002D053D" w:rsidP="002D053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在用户角色表（</w:t>
      </w:r>
      <w:proofErr w:type="spellStart"/>
      <w:r w:rsidRPr="002D053D">
        <w:t>t_frame_user_role</w:t>
      </w:r>
      <w:proofErr w:type="spellEnd"/>
      <w:r>
        <w:rPr>
          <w:rFonts w:hint="eastAsia"/>
        </w:rPr>
        <w:t>）中增加用户和角色的关系</w:t>
      </w:r>
    </w:p>
    <w:sectPr w:rsidR="002D053D" w:rsidRPr="002D0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3E2FD" w14:textId="77777777" w:rsidR="009322DC" w:rsidRDefault="009322DC" w:rsidP="0035788E">
      <w:pPr>
        <w:spacing w:after="0" w:line="240" w:lineRule="auto"/>
      </w:pPr>
      <w:r>
        <w:separator/>
      </w:r>
    </w:p>
  </w:endnote>
  <w:endnote w:type="continuationSeparator" w:id="0">
    <w:p w14:paraId="5BB4F74B" w14:textId="77777777" w:rsidR="009322DC" w:rsidRDefault="009322DC" w:rsidP="00357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C7382" w14:textId="77777777" w:rsidR="009322DC" w:rsidRDefault="009322DC" w:rsidP="0035788E">
      <w:pPr>
        <w:spacing w:after="0" w:line="240" w:lineRule="auto"/>
      </w:pPr>
      <w:r>
        <w:separator/>
      </w:r>
    </w:p>
  </w:footnote>
  <w:footnote w:type="continuationSeparator" w:id="0">
    <w:p w14:paraId="2254CF2B" w14:textId="77777777" w:rsidR="009322DC" w:rsidRDefault="009322DC" w:rsidP="00357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70D18"/>
    <w:multiLevelType w:val="hybridMultilevel"/>
    <w:tmpl w:val="159C66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E5"/>
    <w:rsid w:val="0003156B"/>
    <w:rsid w:val="00063ECE"/>
    <w:rsid w:val="000A164D"/>
    <w:rsid w:val="000C60CF"/>
    <w:rsid w:val="000C79A2"/>
    <w:rsid w:val="002D053D"/>
    <w:rsid w:val="003101BA"/>
    <w:rsid w:val="003420EC"/>
    <w:rsid w:val="0035788E"/>
    <w:rsid w:val="00395FD7"/>
    <w:rsid w:val="003C2F79"/>
    <w:rsid w:val="00510390"/>
    <w:rsid w:val="00545024"/>
    <w:rsid w:val="005E6B43"/>
    <w:rsid w:val="00640881"/>
    <w:rsid w:val="00704BE5"/>
    <w:rsid w:val="00773A48"/>
    <w:rsid w:val="0081333F"/>
    <w:rsid w:val="008D31CE"/>
    <w:rsid w:val="00911BF3"/>
    <w:rsid w:val="0092681F"/>
    <w:rsid w:val="009322DC"/>
    <w:rsid w:val="009D2FA0"/>
    <w:rsid w:val="00B6657D"/>
    <w:rsid w:val="00B67A26"/>
    <w:rsid w:val="00B86369"/>
    <w:rsid w:val="00BC2709"/>
    <w:rsid w:val="00BC44BE"/>
    <w:rsid w:val="00BC4AF0"/>
    <w:rsid w:val="00BF493B"/>
    <w:rsid w:val="00C85792"/>
    <w:rsid w:val="00CD002C"/>
    <w:rsid w:val="00CE65CD"/>
    <w:rsid w:val="00DD640D"/>
    <w:rsid w:val="00DF1E8B"/>
    <w:rsid w:val="00E6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CB6F0"/>
  <w15:chartTrackingRefBased/>
  <w15:docId w15:val="{9A9BDD8A-EDFA-4B10-9329-6D77F4BC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88E"/>
  </w:style>
  <w:style w:type="paragraph" w:styleId="1">
    <w:name w:val="heading 1"/>
    <w:basedOn w:val="a"/>
    <w:next w:val="a"/>
    <w:link w:val="10"/>
    <w:uiPriority w:val="9"/>
    <w:qFormat/>
    <w:rsid w:val="0035788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5788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578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5788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788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788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788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788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788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788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35788E"/>
    <w:rPr>
      <w:rFonts w:asciiTheme="majorHAnsi" w:eastAsiaTheme="majorEastAsia" w:hAnsiTheme="majorHAnsi" w:cstheme="majorBidi"/>
      <w:sz w:val="36"/>
      <w:szCs w:val="36"/>
    </w:rPr>
  </w:style>
  <w:style w:type="table" w:styleId="a3">
    <w:name w:val="Table Grid"/>
    <w:basedOn w:val="a1"/>
    <w:uiPriority w:val="39"/>
    <w:rsid w:val="00704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704BE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unhideWhenUsed/>
    <w:rsid w:val="00704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04BE5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5788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35788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resolvedvariable">
    <w:name w:val="resolvedvariable"/>
    <w:basedOn w:val="a0"/>
    <w:rsid w:val="00510390"/>
  </w:style>
  <w:style w:type="paragraph" w:styleId="a4">
    <w:name w:val="List Paragraph"/>
    <w:basedOn w:val="a"/>
    <w:uiPriority w:val="34"/>
    <w:qFormat/>
    <w:rsid w:val="002D053D"/>
    <w:pPr>
      <w:ind w:firstLineChars="200" w:firstLine="420"/>
    </w:pPr>
  </w:style>
  <w:style w:type="paragraph" w:styleId="a5">
    <w:name w:val="No Spacing"/>
    <w:link w:val="a6"/>
    <w:uiPriority w:val="1"/>
    <w:qFormat/>
    <w:rsid w:val="0035788E"/>
    <w:pPr>
      <w:spacing w:after="0" w:line="240" w:lineRule="auto"/>
    </w:pPr>
  </w:style>
  <w:style w:type="character" w:customStyle="1" w:styleId="a6">
    <w:name w:val="无间隔 字符"/>
    <w:basedOn w:val="a0"/>
    <w:link w:val="a5"/>
    <w:uiPriority w:val="1"/>
    <w:rsid w:val="00B67A26"/>
  </w:style>
  <w:style w:type="paragraph" w:styleId="TOC">
    <w:name w:val="TOC Heading"/>
    <w:basedOn w:val="1"/>
    <w:next w:val="a"/>
    <w:uiPriority w:val="39"/>
    <w:unhideWhenUsed/>
    <w:qFormat/>
    <w:rsid w:val="0035788E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03156B"/>
  </w:style>
  <w:style w:type="paragraph" w:styleId="TOC2">
    <w:name w:val="toc 2"/>
    <w:basedOn w:val="a"/>
    <w:next w:val="a"/>
    <w:autoRedefine/>
    <w:uiPriority w:val="39"/>
    <w:unhideWhenUsed/>
    <w:rsid w:val="000C79A2"/>
    <w:pPr>
      <w:tabs>
        <w:tab w:val="right" w:leader="dot" w:pos="8296"/>
      </w:tabs>
      <w:spacing w:line="360" w:lineRule="auto"/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3156B"/>
    <w:pPr>
      <w:ind w:leftChars="400" w:left="840"/>
    </w:pPr>
  </w:style>
  <w:style w:type="character" w:styleId="a7">
    <w:name w:val="Hyperlink"/>
    <w:basedOn w:val="a0"/>
    <w:uiPriority w:val="99"/>
    <w:unhideWhenUsed/>
    <w:rsid w:val="0003156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57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5788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578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5788E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35788E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5788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5788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5788E"/>
    <w:rPr>
      <w:rFonts w:asciiTheme="majorHAnsi" w:eastAsiaTheme="majorEastAsia" w:hAnsiTheme="majorHAnsi" w:cstheme="majorBidi"/>
      <w:caps/>
    </w:rPr>
  </w:style>
  <w:style w:type="character" w:customStyle="1" w:styleId="90">
    <w:name w:val="标题 9 字符"/>
    <w:basedOn w:val="a0"/>
    <w:link w:val="9"/>
    <w:uiPriority w:val="9"/>
    <w:semiHidden/>
    <w:rsid w:val="0035788E"/>
    <w:rPr>
      <w:rFonts w:asciiTheme="majorHAnsi" w:eastAsiaTheme="majorEastAsia" w:hAnsiTheme="majorHAnsi" w:cstheme="majorBidi"/>
      <w:i/>
      <w:iCs/>
      <w:caps/>
    </w:rPr>
  </w:style>
  <w:style w:type="paragraph" w:styleId="ac">
    <w:name w:val="caption"/>
    <w:basedOn w:val="a"/>
    <w:next w:val="a"/>
    <w:uiPriority w:val="35"/>
    <w:semiHidden/>
    <w:unhideWhenUsed/>
    <w:qFormat/>
    <w:rsid w:val="0035788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d">
    <w:name w:val="Title"/>
    <w:basedOn w:val="a"/>
    <w:next w:val="a"/>
    <w:link w:val="ae"/>
    <w:uiPriority w:val="10"/>
    <w:qFormat/>
    <w:rsid w:val="0035788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e">
    <w:name w:val="标题 字符"/>
    <w:basedOn w:val="a0"/>
    <w:link w:val="ad"/>
    <w:uiPriority w:val="10"/>
    <w:rsid w:val="0035788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f">
    <w:name w:val="Subtitle"/>
    <w:basedOn w:val="a"/>
    <w:next w:val="a"/>
    <w:link w:val="af0"/>
    <w:uiPriority w:val="11"/>
    <w:qFormat/>
    <w:rsid w:val="0035788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f0">
    <w:name w:val="副标题 字符"/>
    <w:basedOn w:val="a0"/>
    <w:link w:val="af"/>
    <w:uiPriority w:val="11"/>
    <w:rsid w:val="0035788E"/>
    <w:rPr>
      <w:color w:val="000000" w:themeColor="text1"/>
      <w:sz w:val="24"/>
      <w:szCs w:val="24"/>
    </w:rPr>
  </w:style>
  <w:style w:type="character" w:styleId="af1">
    <w:name w:val="Strong"/>
    <w:basedOn w:val="a0"/>
    <w:uiPriority w:val="22"/>
    <w:qFormat/>
    <w:rsid w:val="0035788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f2">
    <w:name w:val="Emphasis"/>
    <w:basedOn w:val="a0"/>
    <w:uiPriority w:val="20"/>
    <w:qFormat/>
    <w:rsid w:val="0035788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f3">
    <w:name w:val="Quote"/>
    <w:basedOn w:val="a"/>
    <w:next w:val="a"/>
    <w:link w:val="af4"/>
    <w:uiPriority w:val="29"/>
    <w:qFormat/>
    <w:rsid w:val="0035788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4">
    <w:name w:val="引用 字符"/>
    <w:basedOn w:val="a0"/>
    <w:link w:val="af3"/>
    <w:uiPriority w:val="29"/>
    <w:rsid w:val="0035788E"/>
    <w:rPr>
      <w:rFonts w:asciiTheme="majorHAnsi" w:eastAsiaTheme="majorEastAsia" w:hAnsiTheme="majorHAnsi" w:cstheme="majorBidi"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35788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f6">
    <w:name w:val="明显引用 字符"/>
    <w:basedOn w:val="a0"/>
    <w:link w:val="af5"/>
    <w:uiPriority w:val="30"/>
    <w:rsid w:val="0035788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7">
    <w:name w:val="Subtle Emphasis"/>
    <w:basedOn w:val="a0"/>
    <w:uiPriority w:val="19"/>
    <w:qFormat/>
    <w:rsid w:val="0035788E"/>
    <w:rPr>
      <w:i/>
      <w:iCs/>
      <w:color w:val="auto"/>
    </w:rPr>
  </w:style>
  <w:style w:type="character" w:styleId="af8">
    <w:name w:val="Intense Emphasis"/>
    <w:basedOn w:val="a0"/>
    <w:uiPriority w:val="21"/>
    <w:qFormat/>
    <w:rsid w:val="0035788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9">
    <w:name w:val="Subtle Reference"/>
    <w:basedOn w:val="a0"/>
    <w:uiPriority w:val="31"/>
    <w:qFormat/>
    <w:rsid w:val="0035788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a">
    <w:name w:val="Intense Reference"/>
    <w:basedOn w:val="a0"/>
    <w:uiPriority w:val="32"/>
    <w:qFormat/>
    <w:rsid w:val="0035788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b">
    <w:name w:val="Book Title"/>
    <w:basedOn w:val="a0"/>
    <w:uiPriority w:val="33"/>
    <w:qFormat/>
    <w:rsid w:val="0035788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3FD77-3D05-4119-A52F-DE2E298C3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悠</dc:creator>
  <cp:keywords/>
  <dc:description/>
  <cp:lastModifiedBy>龙 悠</cp:lastModifiedBy>
  <cp:revision>60</cp:revision>
  <dcterms:created xsi:type="dcterms:W3CDTF">2020-02-17T00:56:00Z</dcterms:created>
  <dcterms:modified xsi:type="dcterms:W3CDTF">2020-02-17T07:18:00Z</dcterms:modified>
</cp:coreProperties>
</file>