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46504" w14:textId="77777777" w:rsidR="003060F3" w:rsidRPr="004413BE" w:rsidRDefault="003060F3" w:rsidP="003060F3">
      <w:pPr>
        <w:snapToGrid w:val="0"/>
        <w:spacing w:line="360" w:lineRule="auto"/>
        <w:jc w:val="center"/>
        <w:rPr>
          <w:rFonts w:ascii="Times New Roman" w:eastAsia="黑体" w:hAnsi="Times New Roman" w:cs="Times New Roman"/>
          <w:sz w:val="48"/>
          <w:szCs w:val="48"/>
        </w:rPr>
      </w:pPr>
      <w:bookmarkStart w:id="0" w:name="_Hlk139010711"/>
    </w:p>
    <w:p w14:paraId="079E6BBE" w14:textId="0E78C610" w:rsidR="003A1581" w:rsidRPr="004413BE" w:rsidRDefault="003A1581" w:rsidP="003060F3">
      <w:pPr>
        <w:snapToGrid w:val="0"/>
        <w:spacing w:line="360" w:lineRule="auto"/>
        <w:jc w:val="center"/>
        <w:rPr>
          <w:rFonts w:ascii="Times New Roman" w:eastAsia="黑体" w:hAnsi="Times New Roman" w:cs="Times New Roman"/>
          <w:sz w:val="48"/>
          <w:szCs w:val="48"/>
        </w:rPr>
      </w:pPr>
      <w:r w:rsidRPr="004413BE">
        <w:rPr>
          <w:rFonts w:ascii="Times New Roman" w:eastAsia="黑体" w:hAnsi="Times New Roman" w:cs="Times New Roman"/>
          <w:sz w:val="48"/>
          <w:szCs w:val="48"/>
        </w:rPr>
        <w:t>机场目视助航</w:t>
      </w:r>
      <w:r w:rsidR="003060F3" w:rsidRPr="004413BE">
        <w:rPr>
          <w:rFonts w:ascii="Times New Roman" w:eastAsia="黑体" w:hAnsi="Times New Roman" w:cs="Times New Roman"/>
          <w:sz w:val="48"/>
          <w:szCs w:val="48"/>
        </w:rPr>
        <w:t>工程施工组织设计范本</w:t>
      </w:r>
    </w:p>
    <w:p w14:paraId="3468C4C7" w14:textId="7A436C4B" w:rsidR="003060F3" w:rsidRPr="004413BE" w:rsidRDefault="006D6FFD" w:rsidP="003060F3">
      <w:pPr>
        <w:snapToGrid w:val="0"/>
        <w:spacing w:line="360" w:lineRule="auto"/>
        <w:jc w:val="center"/>
        <w:rPr>
          <w:rFonts w:ascii="Times New Roman" w:eastAsia="黑体" w:hAnsi="Times New Roman" w:cs="Times New Roman"/>
          <w:sz w:val="48"/>
          <w:szCs w:val="48"/>
        </w:rPr>
      </w:pPr>
      <w:r w:rsidRPr="004413BE">
        <w:rPr>
          <w:rFonts w:ascii="Times New Roman" w:eastAsia="黑体" w:hAnsi="Times New Roman" w:cs="Times New Roman"/>
          <w:sz w:val="48"/>
          <w:szCs w:val="48"/>
        </w:rPr>
        <w:t>（指南</w:t>
      </w:r>
      <w:r w:rsidR="00812437" w:rsidRPr="004413BE">
        <w:rPr>
          <w:rFonts w:ascii="Times New Roman" w:eastAsia="黑体" w:hAnsi="Times New Roman" w:cs="Times New Roman"/>
          <w:sz w:val="48"/>
          <w:szCs w:val="48"/>
        </w:rPr>
        <w:t>形式</w:t>
      </w:r>
      <w:r w:rsidRPr="004413BE">
        <w:rPr>
          <w:rFonts w:ascii="Times New Roman" w:eastAsia="黑体" w:hAnsi="Times New Roman" w:cs="Times New Roman"/>
          <w:sz w:val="48"/>
          <w:szCs w:val="48"/>
        </w:rPr>
        <w:t>）</w:t>
      </w:r>
    </w:p>
    <w:p w14:paraId="270E0A7E" w14:textId="77777777" w:rsidR="003060F3" w:rsidRPr="004413BE" w:rsidRDefault="003060F3" w:rsidP="003060F3">
      <w:pPr>
        <w:snapToGrid w:val="0"/>
        <w:spacing w:line="360" w:lineRule="auto"/>
        <w:rPr>
          <w:rFonts w:ascii="Times New Roman" w:eastAsia="黑体" w:hAnsi="Times New Roman" w:cs="Times New Roman"/>
          <w:sz w:val="48"/>
          <w:szCs w:val="48"/>
        </w:rPr>
      </w:pPr>
    </w:p>
    <w:p w14:paraId="01EE207F" w14:textId="24BB4AAD" w:rsidR="003060F3" w:rsidRPr="004413BE" w:rsidRDefault="003060F3" w:rsidP="003060F3">
      <w:pPr>
        <w:snapToGrid w:val="0"/>
        <w:spacing w:line="360" w:lineRule="auto"/>
        <w:jc w:val="center"/>
        <w:rPr>
          <w:rFonts w:ascii="Times New Roman" w:eastAsia="黑体" w:hAnsi="Times New Roman" w:cs="Times New Roman"/>
          <w:sz w:val="48"/>
          <w:szCs w:val="48"/>
        </w:rPr>
      </w:pPr>
      <w:r w:rsidRPr="004413BE">
        <w:rPr>
          <w:rFonts w:ascii="Times New Roman" w:eastAsia="黑体" w:hAnsi="Times New Roman" w:cs="Times New Roman"/>
          <w:sz w:val="48"/>
          <w:szCs w:val="48"/>
        </w:rPr>
        <w:t>封</w:t>
      </w:r>
      <w:r w:rsidRPr="004413BE">
        <w:rPr>
          <w:rFonts w:ascii="Times New Roman" w:eastAsia="黑体" w:hAnsi="Times New Roman" w:cs="Times New Roman"/>
          <w:sz w:val="48"/>
          <w:szCs w:val="48"/>
        </w:rPr>
        <w:t xml:space="preserve">   </w:t>
      </w:r>
      <w:r w:rsidRPr="004413BE">
        <w:rPr>
          <w:rFonts w:ascii="Times New Roman" w:eastAsia="黑体" w:hAnsi="Times New Roman" w:cs="Times New Roman"/>
          <w:sz w:val="48"/>
          <w:szCs w:val="48"/>
        </w:rPr>
        <w:t>面</w:t>
      </w:r>
    </w:p>
    <w:p w14:paraId="27616907" w14:textId="77777777" w:rsidR="003060F3" w:rsidRPr="004413BE" w:rsidRDefault="003060F3" w:rsidP="003060F3">
      <w:pPr>
        <w:snapToGrid w:val="0"/>
        <w:spacing w:line="360" w:lineRule="auto"/>
        <w:jc w:val="center"/>
        <w:rPr>
          <w:rFonts w:ascii="Times New Roman" w:eastAsia="黑体" w:hAnsi="Times New Roman" w:cs="Times New Roman"/>
          <w:sz w:val="48"/>
          <w:szCs w:val="48"/>
        </w:rPr>
      </w:pPr>
    </w:p>
    <w:p w14:paraId="3A22D32E" w14:textId="77777777" w:rsidR="003060F3" w:rsidRPr="004413BE" w:rsidRDefault="003060F3" w:rsidP="006D6FFD">
      <w:pPr>
        <w:snapToGrid w:val="0"/>
        <w:spacing w:line="360" w:lineRule="auto"/>
        <w:rPr>
          <w:rFonts w:ascii="Times New Roman" w:eastAsia="黑体" w:hAnsi="Times New Roman" w:cs="Times New Roman"/>
          <w:sz w:val="48"/>
          <w:szCs w:val="48"/>
        </w:rPr>
      </w:pPr>
    </w:p>
    <w:p w14:paraId="5F06F08F" w14:textId="77777777" w:rsidR="003060F3" w:rsidRPr="004413BE" w:rsidRDefault="003060F3" w:rsidP="003060F3">
      <w:pPr>
        <w:snapToGrid w:val="0"/>
        <w:spacing w:line="360" w:lineRule="auto"/>
        <w:jc w:val="center"/>
        <w:rPr>
          <w:rFonts w:ascii="Times New Roman" w:eastAsia="黑体" w:hAnsi="Times New Roman" w:cs="Times New Roman"/>
          <w:sz w:val="48"/>
          <w:szCs w:val="48"/>
          <w:u w:val="single"/>
        </w:rPr>
      </w:pPr>
      <w:r w:rsidRPr="004413BE">
        <w:rPr>
          <w:rFonts w:ascii="Times New Roman" w:eastAsia="黑体" w:hAnsi="Times New Roman" w:cs="Times New Roman"/>
          <w:sz w:val="48"/>
          <w:szCs w:val="48"/>
          <w:u w:val="single"/>
        </w:rPr>
        <w:t>项</w:t>
      </w:r>
      <w:r w:rsidRPr="004413BE">
        <w:rPr>
          <w:rFonts w:ascii="Times New Roman" w:eastAsia="黑体" w:hAnsi="Times New Roman" w:cs="Times New Roman"/>
          <w:sz w:val="48"/>
          <w:szCs w:val="48"/>
          <w:u w:val="single"/>
        </w:rPr>
        <w:t xml:space="preserve">   </w:t>
      </w:r>
      <w:r w:rsidRPr="004413BE">
        <w:rPr>
          <w:rFonts w:ascii="Times New Roman" w:eastAsia="黑体" w:hAnsi="Times New Roman" w:cs="Times New Roman"/>
          <w:sz w:val="48"/>
          <w:szCs w:val="48"/>
          <w:u w:val="single"/>
        </w:rPr>
        <w:t>目</w:t>
      </w:r>
      <w:r w:rsidRPr="004413BE">
        <w:rPr>
          <w:rFonts w:ascii="Times New Roman" w:eastAsia="黑体" w:hAnsi="Times New Roman" w:cs="Times New Roman"/>
          <w:sz w:val="48"/>
          <w:szCs w:val="48"/>
          <w:u w:val="single"/>
        </w:rPr>
        <w:t xml:space="preserve">   </w:t>
      </w:r>
      <w:r w:rsidRPr="004413BE">
        <w:rPr>
          <w:rFonts w:ascii="Times New Roman" w:eastAsia="黑体" w:hAnsi="Times New Roman" w:cs="Times New Roman"/>
          <w:sz w:val="48"/>
          <w:szCs w:val="48"/>
          <w:u w:val="single"/>
        </w:rPr>
        <w:t>名</w:t>
      </w:r>
      <w:r w:rsidRPr="004413BE">
        <w:rPr>
          <w:rFonts w:ascii="Times New Roman" w:eastAsia="黑体" w:hAnsi="Times New Roman" w:cs="Times New Roman"/>
          <w:sz w:val="48"/>
          <w:szCs w:val="48"/>
          <w:u w:val="single"/>
        </w:rPr>
        <w:t xml:space="preserve">   </w:t>
      </w:r>
      <w:r w:rsidRPr="004413BE">
        <w:rPr>
          <w:rFonts w:ascii="Times New Roman" w:eastAsia="黑体" w:hAnsi="Times New Roman" w:cs="Times New Roman"/>
          <w:sz w:val="48"/>
          <w:szCs w:val="48"/>
          <w:u w:val="single"/>
        </w:rPr>
        <w:t>称</w:t>
      </w:r>
    </w:p>
    <w:p w14:paraId="4DB3D85B" w14:textId="77777777" w:rsidR="003060F3" w:rsidRPr="004413BE" w:rsidRDefault="003060F3" w:rsidP="003060F3">
      <w:pPr>
        <w:snapToGrid w:val="0"/>
        <w:spacing w:line="360" w:lineRule="auto"/>
        <w:jc w:val="center"/>
        <w:rPr>
          <w:rFonts w:ascii="Times New Roman" w:eastAsia="黑体" w:hAnsi="Times New Roman" w:cs="Times New Roman"/>
          <w:sz w:val="48"/>
          <w:szCs w:val="48"/>
        </w:rPr>
      </w:pPr>
    </w:p>
    <w:p w14:paraId="078007DC" w14:textId="77777777" w:rsidR="003060F3" w:rsidRPr="004413BE" w:rsidRDefault="003060F3" w:rsidP="003060F3">
      <w:pPr>
        <w:snapToGrid w:val="0"/>
        <w:spacing w:line="360" w:lineRule="auto"/>
        <w:jc w:val="center"/>
        <w:rPr>
          <w:rFonts w:ascii="Times New Roman" w:eastAsia="黑体" w:hAnsi="Times New Roman" w:cs="Times New Roman"/>
          <w:sz w:val="48"/>
          <w:szCs w:val="48"/>
        </w:rPr>
      </w:pPr>
    </w:p>
    <w:p w14:paraId="55BA2C82" w14:textId="77777777" w:rsidR="003060F3" w:rsidRPr="004413BE" w:rsidRDefault="003060F3" w:rsidP="003060F3">
      <w:pPr>
        <w:adjustRightInd w:val="0"/>
        <w:snapToGrid w:val="0"/>
        <w:spacing w:line="360" w:lineRule="auto"/>
        <w:jc w:val="center"/>
        <w:rPr>
          <w:rFonts w:ascii="Times New Roman" w:eastAsia="黑体" w:hAnsi="Times New Roman" w:cs="Times New Roman"/>
          <w:sz w:val="44"/>
          <w:szCs w:val="44"/>
          <w:u w:val="single"/>
        </w:rPr>
      </w:pPr>
      <w:r w:rsidRPr="004413BE">
        <w:rPr>
          <w:rFonts w:ascii="Times New Roman" w:eastAsia="黑体" w:hAnsi="Times New Roman" w:cs="Times New Roman"/>
          <w:sz w:val="44"/>
          <w:szCs w:val="44"/>
        </w:rPr>
        <w:t>编制人：</w:t>
      </w:r>
      <w:r w:rsidRPr="004413BE">
        <w:rPr>
          <w:rFonts w:ascii="Times New Roman" w:eastAsia="黑体" w:hAnsi="Times New Roman" w:cs="Times New Roman"/>
          <w:sz w:val="44"/>
          <w:szCs w:val="44"/>
          <w:u w:val="single"/>
        </w:rPr>
        <w:t xml:space="preserve">    </w:t>
      </w:r>
    </w:p>
    <w:p w14:paraId="624A49CC" w14:textId="77777777" w:rsidR="003060F3" w:rsidRPr="004413BE" w:rsidRDefault="003060F3" w:rsidP="003060F3">
      <w:pPr>
        <w:adjustRightInd w:val="0"/>
        <w:snapToGrid w:val="0"/>
        <w:spacing w:line="360" w:lineRule="auto"/>
        <w:jc w:val="center"/>
        <w:rPr>
          <w:rFonts w:ascii="Times New Roman" w:eastAsia="黑体" w:hAnsi="Times New Roman" w:cs="Times New Roman"/>
          <w:sz w:val="44"/>
          <w:szCs w:val="44"/>
          <w:u w:val="single"/>
        </w:rPr>
      </w:pPr>
      <w:r w:rsidRPr="004413BE">
        <w:rPr>
          <w:rFonts w:ascii="Times New Roman" w:eastAsia="黑体" w:hAnsi="Times New Roman" w:cs="Times New Roman"/>
          <w:sz w:val="44"/>
          <w:szCs w:val="44"/>
        </w:rPr>
        <w:t>审核人：</w:t>
      </w:r>
      <w:r w:rsidRPr="004413BE">
        <w:rPr>
          <w:rFonts w:ascii="Times New Roman" w:eastAsia="黑体" w:hAnsi="Times New Roman" w:cs="Times New Roman"/>
          <w:sz w:val="44"/>
          <w:szCs w:val="44"/>
          <w:u w:val="single"/>
        </w:rPr>
        <w:t xml:space="preserve">    </w:t>
      </w:r>
    </w:p>
    <w:p w14:paraId="56FDF764" w14:textId="77777777" w:rsidR="003060F3" w:rsidRPr="004413BE" w:rsidRDefault="003060F3" w:rsidP="003060F3">
      <w:pPr>
        <w:adjustRightInd w:val="0"/>
        <w:snapToGrid w:val="0"/>
        <w:spacing w:line="360" w:lineRule="auto"/>
        <w:jc w:val="center"/>
        <w:rPr>
          <w:rFonts w:ascii="Times New Roman" w:eastAsia="黑体" w:hAnsi="Times New Roman" w:cs="Times New Roman"/>
          <w:sz w:val="44"/>
          <w:szCs w:val="44"/>
          <w:u w:val="single"/>
        </w:rPr>
      </w:pPr>
      <w:r w:rsidRPr="004413BE">
        <w:rPr>
          <w:rFonts w:ascii="Times New Roman" w:eastAsia="黑体" w:hAnsi="Times New Roman" w:cs="Times New Roman"/>
          <w:sz w:val="44"/>
          <w:szCs w:val="44"/>
        </w:rPr>
        <w:t>批准人：</w:t>
      </w:r>
      <w:r w:rsidRPr="004413BE">
        <w:rPr>
          <w:rFonts w:ascii="Times New Roman" w:eastAsia="黑体" w:hAnsi="Times New Roman" w:cs="Times New Roman"/>
          <w:sz w:val="44"/>
          <w:szCs w:val="44"/>
          <w:u w:val="single"/>
        </w:rPr>
        <w:t xml:space="preserve">    </w:t>
      </w:r>
    </w:p>
    <w:p w14:paraId="2E0EB544" w14:textId="77777777" w:rsidR="003060F3" w:rsidRPr="004413BE" w:rsidRDefault="003060F3" w:rsidP="006D6FFD">
      <w:pPr>
        <w:snapToGrid w:val="0"/>
        <w:spacing w:line="360" w:lineRule="auto"/>
        <w:rPr>
          <w:rFonts w:ascii="Times New Roman" w:eastAsia="黑体" w:hAnsi="Times New Roman" w:cs="Times New Roman"/>
          <w:sz w:val="48"/>
          <w:szCs w:val="48"/>
          <w:u w:val="single"/>
        </w:rPr>
      </w:pPr>
    </w:p>
    <w:p w14:paraId="054CB9CA" w14:textId="77777777" w:rsidR="003060F3" w:rsidRPr="004413BE" w:rsidRDefault="003060F3" w:rsidP="003060F3">
      <w:pPr>
        <w:snapToGrid w:val="0"/>
        <w:spacing w:line="360" w:lineRule="auto"/>
        <w:jc w:val="center"/>
        <w:rPr>
          <w:rFonts w:ascii="Times New Roman" w:eastAsia="黑体" w:hAnsi="Times New Roman" w:cs="Times New Roman"/>
          <w:sz w:val="44"/>
          <w:szCs w:val="44"/>
          <w:u w:val="single"/>
        </w:rPr>
      </w:pPr>
      <w:r w:rsidRPr="004413BE">
        <w:rPr>
          <w:rFonts w:ascii="Times New Roman" w:eastAsia="黑体" w:hAnsi="Times New Roman" w:cs="Times New Roman"/>
          <w:sz w:val="44"/>
          <w:szCs w:val="44"/>
          <w:u w:val="single"/>
        </w:rPr>
        <w:t>施工单位项目部名称（盖章）</w:t>
      </w:r>
    </w:p>
    <w:p w14:paraId="477A9C8E" w14:textId="77777777" w:rsidR="003060F3" w:rsidRPr="004413BE" w:rsidRDefault="003060F3" w:rsidP="003060F3">
      <w:pPr>
        <w:snapToGrid w:val="0"/>
        <w:spacing w:line="360" w:lineRule="auto"/>
        <w:jc w:val="center"/>
        <w:rPr>
          <w:rFonts w:ascii="Times New Roman" w:eastAsia="黑体" w:hAnsi="Times New Roman" w:cs="Times New Roman"/>
          <w:sz w:val="44"/>
          <w:szCs w:val="44"/>
          <w:u w:val="single"/>
        </w:rPr>
      </w:pPr>
      <w:r w:rsidRPr="004413BE">
        <w:rPr>
          <w:rFonts w:ascii="Times New Roman" w:eastAsia="黑体" w:hAnsi="Times New Roman" w:cs="Times New Roman"/>
          <w:sz w:val="44"/>
          <w:szCs w:val="44"/>
          <w:u w:val="single"/>
        </w:rPr>
        <w:t xml:space="preserve"> </w:t>
      </w:r>
      <w:r w:rsidRPr="004413BE">
        <w:rPr>
          <w:rFonts w:ascii="Times New Roman" w:eastAsia="黑体" w:hAnsi="Times New Roman" w:cs="Times New Roman"/>
          <w:sz w:val="44"/>
          <w:szCs w:val="44"/>
          <w:u w:val="single"/>
        </w:rPr>
        <w:t>年</w:t>
      </w:r>
      <w:r w:rsidRPr="004413BE">
        <w:rPr>
          <w:rFonts w:ascii="Times New Roman" w:eastAsia="黑体" w:hAnsi="Times New Roman" w:cs="Times New Roman"/>
          <w:sz w:val="44"/>
          <w:szCs w:val="44"/>
          <w:u w:val="single"/>
        </w:rPr>
        <w:t xml:space="preserve">  </w:t>
      </w:r>
      <w:r w:rsidRPr="004413BE">
        <w:rPr>
          <w:rFonts w:ascii="Times New Roman" w:eastAsia="黑体" w:hAnsi="Times New Roman" w:cs="Times New Roman"/>
          <w:sz w:val="44"/>
          <w:szCs w:val="44"/>
          <w:u w:val="single"/>
        </w:rPr>
        <w:t>月</w:t>
      </w:r>
      <w:r w:rsidRPr="004413BE">
        <w:rPr>
          <w:rFonts w:ascii="Times New Roman" w:eastAsia="黑体" w:hAnsi="Times New Roman" w:cs="Times New Roman"/>
          <w:sz w:val="44"/>
          <w:szCs w:val="44"/>
          <w:u w:val="single"/>
        </w:rPr>
        <w:t xml:space="preserve">  </w:t>
      </w:r>
      <w:r w:rsidRPr="004413BE">
        <w:rPr>
          <w:rFonts w:ascii="Times New Roman" w:eastAsia="黑体" w:hAnsi="Times New Roman" w:cs="Times New Roman"/>
          <w:sz w:val="44"/>
          <w:szCs w:val="44"/>
          <w:u w:val="single"/>
        </w:rPr>
        <w:t>日</w:t>
      </w:r>
    </w:p>
    <w:bookmarkEnd w:id="0" w:displacedByCustomXml="next"/>
    <w:bookmarkStart w:id="1" w:name="_Hlk139010743" w:displacedByCustomXml="next"/>
    <w:sdt>
      <w:sdtPr>
        <w:rPr>
          <w:rFonts w:ascii="Times New Roman" w:eastAsia="方正小标宋简体" w:hAnsi="Times New Roman"/>
          <w:color w:val="auto"/>
          <w:kern w:val="2"/>
          <w:sz w:val="21"/>
          <w:szCs w:val="22"/>
          <w:lang w:val="zh-CN"/>
        </w:rPr>
        <w:id w:val="-332226424"/>
        <w:docPartObj>
          <w:docPartGallery w:val="Table of Contents"/>
          <w:docPartUnique/>
        </w:docPartObj>
      </w:sdtPr>
      <w:sdtEndPr>
        <w:rPr>
          <w:rFonts w:eastAsiaTheme="minorEastAsia"/>
          <w:b/>
          <w:bCs/>
        </w:rPr>
      </w:sdtEndPr>
      <w:sdtContent>
        <w:p w14:paraId="19F307B7" w14:textId="53FA57F5" w:rsidR="003060F3" w:rsidRPr="004413BE" w:rsidRDefault="003060F3" w:rsidP="003060F3">
          <w:pPr>
            <w:pStyle w:val="TOC"/>
            <w:jc w:val="center"/>
            <w:rPr>
              <w:rFonts w:ascii="Times New Roman" w:hAnsi="Times New Roman"/>
            </w:rPr>
          </w:pPr>
          <w:r w:rsidRPr="004413BE">
            <w:rPr>
              <w:rFonts w:ascii="Times New Roman" w:eastAsia="方正小标宋简体" w:hAnsi="Times New Roman"/>
              <w:color w:val="auto"/>
              <w:lang w:val="zh-CN"/>
            </w:rPr>
            <w:t>目录</w:t>
          </w:r>
        </w:p>
        <w:p w14:paraId="1AE0E26A" w14:textId="3CF2241D" w:rsidR="004413BE" w:rsidRDefault="003060F3">
          <w:pPr>
            <w:pStyle w:val="TOC1"/>
            <w:tabs>
              <w:tab w:val="right" w:leader="dot" w:pos="8296"/>
            </w:tabs>
            <w:rPr>
              <w:rFonts w:asciiTheme="minorHAnsi" w:eastAsiaTheme="minorEastAsia" w:hAnsiTheme="minorHAnsi" w:cstheme="minorBidi"/>
              <w:noProof/>
              <w:sz w:val="21"/>
              <w:szCs w:val="22"/>
              <w14:ligatures w14:val="standardContextual"/>
            </w:rPr>
          </w:pPr>
          <w:r w:rsidRPr="004413BE">
            <w:fldChar w:fldCharType="begin"/>
          </w:r>
          <w:r w:rsidRPr="004413BE">
            <w:instrText xml:space="preserve"> TOC \o "1-3" \h \z \u </w:instrText>
          </w:r>
          <w:r w:rsidRPr="004413BE">
            <w:fldChar w:fldCharType="separate"/>
          </w:r>
          <w:hyperlink w:anchor="_Toc152175752" w:history="1">
            <w:r w:rsidR="004413BE" w:rsidRPr="00006410">
              <w:rPr>
                <w:rStyle w:val="aff8"/>
                <w:rFonts w:eastAsia="黑体"/>
                <w:b/>
                <w:bCs/>
                <w:noProof/>
              </w:rPr>
              <w:t xml:space="preserve">1 </w:t>
            </w:r>
            <w:r w:rsidR="004413BE" w:rsidRPr="00006410">
              <w:rPr>
                <w:rStyle w:val="aff8"/>
                <w:rFonts w:eastAsia="黑体"/>
                <w:b/>
                <w:bCs/>
                <w:noProof/>
              </w:rPr>
              <w:t>总则</w:t>
            </w:r>
            <w:r w:rsidR="004413BE">
              <w:rPr>
                <w:noProof/>
                <w:webHidden/>
              </w:rPr>
              <w:tab/>
            </w:r>
            <w:r w:rsidR="004413BE">
              <w:rPr>
                <w:noProof/>
                <w:webHidden/>
              </w:rPr>
              <w:fldChar w:fldCharType="begin"/>
            </w:r>
            <w:r w:rsidR="004413BE">
              <w:rPr>
                <w:noProof/>
                <w:webHidden/>
              </w:rPr>
              <w:instrText xml:space="preserve"> PAGEREF _Toc152175752 \h </w:instrText>
            </w:r>
            <w:r w:rsidR="004413BE">
              <w:rPr>
                <w:noProof/>
                <w:webHidden/>
              </w:rPr>
            </w:r>
            <w:r w:rsidR="004413BE">
              <w:rPr>
                <w:noProof/>
                <w:webHidden/>
              </w:rPr>
              <w:fldChar w:fldCharType="separate"/>
            </w:r>
            <w:r w:rsidR="004413BE">
              <w:rPr>
                <w:noProof/>
                <w:webHidden/>
              </w:rPr>
              <w:t>1</w:t>
            </w:r>
            <w:r w:rsidR="004413BE">
              <w:rPr>
                <w:noProof/>
                <w:webHidden/>
              </w:rPr>
              <w:fldChar w:fldCharType="end"/>
            </w:r>
          </w:hyperlink>
        </w:p>
        <w:p w14:paraId="405AB4DB" w14:textId="3302DCC2"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53" w:history="1">
            <w:r w:rsidRPr="00006410">
              <w:rPr>
                <w:rStyle w:val="aff8"/>
                <w:rFonts w:eastAsia="仿宋"/>
                <w:b/>
                <w:bCs/>
                <w:noProof/>
              </w:rPr>
              <w:t>1.0.1</w:t>
            </w:r>
            <w:r w:rsidRPr="00006410">
              <w:rPr>
                <w:rStyle w:val="aff8"/>
                <w:rFonts w:eastAsia="仿宋"/>
                <w:noProof/>
              </w:rPr>
              <w:t xml:space="preserve"> </w:t>
            </w:r>
            <w:r w:rsidRPr="00006410">
              <w:rPr>
                <w:rStyle w:val="aff8"/>
                <w:noProof/>
              </w:rPr>
              <w:t>编制说明</w:t>
            </w:r>
            <w:r>
              <w:rPr>
                <w:noProof/>
                <w:webHidden/>
              </w:rPr>
              <w:tab/>
            </w:r>
            <w:r>
              <w:rPr>
                <w:noProof/>
                <w:webHidden/>
              </w:rPr>
              <w:fldChar w:fldCharType="begin"/>
            </w:r>
            <w:r>
              <w:rPr>
                <w:noProof/>
                <w:webHidden/>
              </w:rPr>
              <w:instrText xml:space="preserve"> PAGEREF _Toc152175753 \h </w:instrText>
            </w:r>
            <w:r>
              <w:rPr>
                <w:noProof/>
                <w:webHidden/>
              </w:rPr>
            </w:r>
            <w:r>
              <w:rPr>
                <w:noProof/>
                <w:webHidden/>
              </w:rPr>
              <w:fldChar w:fldCharType="separate"/>
            </w:r>
            <w:r>
              <w:rPr>
                <w:noProof/>
                <w:webHidden/>
              </w:rPr>
              <w:t>1</w:t>
            </w:r>
            <w:r>
              <w:rPr>
                <w:noProof/>
                <w:webHidden/>
              </w:rPr>
              <w:fldChar w:fldCharType="end"/>
            </w:r>
          </w:hyperlink>
        </w:p>
        <w:p w14:paraId="72D8FFCF" w14:textId="3D9BD6CD"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54" w:history="1">
            <w:r w:rsidRPr="00006410">
              <w:rPr>
                <w:rStyle w:val="aff8"/>
                <w:b/>
                <w:bCs/>
                <w:noProof/>
              </w:rPr>
              <w:t>1.0.2</w:t>
            </w:r>
            <w:r w:rsidRPr="00006410">
              <w:rPr>
                <w:rStyle w:val="aff8"/>
                <w:noProof/>
              </w:rPr>
              <w:t xml:space="preserve"> </w:t>
            </w:r>
            <w:r w:rsidRPr="00006410">
              <w:rPr>
                <w:rStyle w:val="aff8"/>
                <w:noProof/>
              </w:rPr>
              <w:t>编制依据</w:t>
            </w:r>
            <w:r>
              <w:rPr>
                <w:noProof/>
                <w:webHidden/>
              </w:rPr>
              <w:tab/>
            </w:r>
            <w:r>
              <w:rPr>
                <w:noProof/>
                <w:webHidden/>
              </w:rPr>
              <w:fldChar w:fldCharType="begin"/>
            </w:r>
            <w:r>
              <w:rPr>
                <w:noProof/>
                <w:webHidden/>
              </w:rPr>
              <w:instrText xml:space="preserve"> PAGEREF _Toc152175754 \h </w:instrText>
            </w:r>
            <w:r>
              <w:rPr>
                <w:noProof/>
                <w:webHidden/>
              </w:rPr>
            </w:r>
            <w:r>
              <w:rPr>
                <w:noProof/>
                <w:webHidden/>
              </w:rPr>
              <w:fldChar w:fldCharType="separate"/>
            </w:r>
            <w:r>
              <w:rPr>
                <w:noProof/>
                <w:webHidden/>
              </w:rPr>
              <w:t>1</w:t>
            </w:r>
            <w:r>
              <w:rPr>
                <w:noProof/>
                <w:webHidden/>
              </w:rPr>
              <w:fldChar w:fldCharType="end"/>
            </w:r>
          </w:hyperlink>
        </w:p>
        <w:p w14:paraId="09DAA8A1" w14:textId="1E145340"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55" w:history="1">
            <w:r w:rsidRPr="00006410">
              <w:rPr>
                <w:rStyle w:val="aff8"/>
                <w:b/>
                <w:bCs/>
                <w:noProof/>
              </w:rPr>
              <w:t>1.0.3</w:t>
            </w:r>
            <w:r w:rsidRPr="00006410">
              <w:rPr>
                <w:rStyle w:val="aff8"/>
                <w:noProof/>
              </w:rPr>
              <w:t xml:space="preserve"> </w:t>
            </w:r>
            <w:r w:rsidRPr="00006410">
              <w:rPr>
                <w:rStyle w:val="aff8"/>
                <w:noProof/>
              </w:rPr>
              <w:t>编制原则</w:t>
            </w:r>
            <w:r>
              <w:rPr>
                <w:noProof/>
                <w:webHidden/>
              </w:rPr>
              <w:tab/>
            </w:r>
            <w:r>
              <w:rPr>
                <w:noProof/>
                <w:webHidden/>
              </w:rPr>
              <w:fldChar w:fldCharType="begin"/>
            </w:r>
            <w:r>
              <w:rPr>
                <w:noProof/>
                <w:webHidden/>
              </w:rPr>
              <w:instrText xml:space="preserve"> PAGEREF _Toc152175755 \h </w:instrText>
            </w:r>
            <w:r>
              <w:rPr>
                <w:noProof/>
                <w:webHidden/>
              </w:rPr>
            </w:r>
            <w:r>
              <w:rPr>
                <w:noProof/>
                <w:webHidden/>
              </w:rPr>
              <w:fldChar w:fldCharType="separate"/>
            </w:r>
            <w:r>
              <w:rPr>
                <w:noProof/>
                <w:webHidden/>
              </w:rPr>
              <w:t>2</w:t>
            </w:r>
            <w:r>
              <w:rPr>
                <w:noProof/>
                <w:webHidden/>
              </w:rPr>
              <w:fldChar w:fldCharType="end"/>
            </w:r>
          </w:hyperlink>
        </w:p>
        <w:p w14:paraId="2483E8DB" w14:textId="38361AB2"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56" w:history="1">
            <w:r w:rsidRPr="00006410">
              <w:rPr>
                <w:rStyle w:val="aff8"/>
                <w:b/>
                <w:bCs/>
                <w:noProof/>
              </w:rPr>
              <w:t xml:space="preserve">1.0.4 </w:t>
            </w:r>
            <w:r w:rsidRPr="00006410">
              <w:rPr>
                <w:rStyle w:val="aff8"/>
                <w:noProof/>
              </w:rPr>
              <w:t>施工部署指导思想</w:t>
            </w:r>
            <w:r>
              <w:rPr>
                <w:noProof/>
                <w:webHidden/>
              </w:rPr>
              <w:tab/>
            </w:r>
            <w:r>
              <w:rPr>
                <w:noProof/>
                <w:webHidden/>
              </w:rPr>
              <w:fldChar w:fldCharType="begin"/>
            </w:r>
            <w:r>
              <w:rPr>
                <w:noProof/>
                <w:webHidden/>
              </w:rPr>
              <w:instrText xml:space="preserve"> PAGEREF _Toc152175756 \h </w:instrText>
            </w:r>
            <w:r>
              <w:rPr>
                <w:noProof/>
                <w:webHidden/>
              </w:rPr>
            </w:r>
            <w:r>
              <w:rPr>
                <w:noProof/>
                <w:webHidden/>
              </w:rPr>
              <w:fldChar w:fldCharType="separate"/>
            </w:r>
            <w:r>
              <w:rPr>
                <w:noProof/>
                <w:webHidden/>
              </w:rPr>
              <w:t>2</w:t>
            </w:r>
            <w:r>
              <w:rPr>
                <w:noProof/>
                <w:webHidden/>
              </w:rPr>
              <w:fldChar w:fldCharType="end"/>
            </w:r>
          </w:hyperlink>
        </w:p>
        <w:p w14:paraId="7388CE28" w14:textId="05505DEF"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57" w:history="1">
            <w:r w:rsidRPr="00006410">
              <w:rPr>
                <w:rStyle w:val="aff8"/>
                <w:b/>
                <w:bCs/>
                <w:noProof/>
              </w:rPr>
              <w:t>1.0.5</w:t>
            </w:r>
            <w:r w:rsidRPr="00006410">
              <w:rPr>
                <w:rStyle w:val="aff8"/>
                <w:noProof/>
              </w:rPr>
              <w:t xml:space="preserve"> </w:t>
            </w:r>
            <w:r w:rsidRPr="00006410">
              <w:rPr>
                <w:rStyle w:val="aff8"/>
                <w:noProof/>
              </w:rPr>
              <w:t>施工组织原则</w:t>
            </w:r>
            <w:r>
              <w:rPr>
                <w:noProof/>
                <w:webHidden/>
              </w:rPr>
              <w:tab/>
            </w:r>
            <w:r>
              <w:rPr>
                <w:noProof/>
                <w:webHidden/>
              </w:rPr>
              <w:fldChar w:fldCharType="begin"/>
            </w:r>
            <w:r>
              <w:rPr>
                <w:noProof/>
                <w:webHidden/>
              </w:rPr>
              <w:instrText xml:space="preserve"> PAGEREF _Toc152175757 \h </w:instrText>
            </w:r>
            <w:r>
              <w:rPr>
                <w:noProof/>
                <w:webHidden/>
              </w:rPr>
            </w:r>
            <w:r>
              <w:rPr>
                <w:noProof/>
                <w:webHidden/>
              </w:rPr>
              <w:fldChar w:fldCharType="separate"/>
            </w:r>
            <w:r>
              <w:rPr>
                <w:noProof/>
                <w:webHidden/>
              </w:rPr>
              <w:t>2</w:t>
            </w:r>
            <w:r>
              <w:rPr>
                <w:noProof/>
                <w:webHidden/>
              </w:rPr>
              <w:fldChar w:fldCharType="end"/>
            </w:r>
          </w:hyperlink>
        </w:p>
        <w:p w14:paraId="6259C200" w14:textId="39C9A442" w:rsidR="004413BE" w:rsidRDefault="004413BE">
          <w:pPr>
            <w:pStyle w:val="TOC1"/>
            <w:tabs>
              <w:tab w:val="right" w:leader="dot" w:pos="8296"/>
            </w:tabs>
            <w:rPr>
              <w:rFonts w:asciiTheme="minorHAnsi" w:eastAsiaTheme="minorEastAsia" w:hAnsiTheme="minorHAnsi" w:cstheme="minorBidi"/>
              <w:noProof/>
              <w:sz w:val="21"/>
              <w:szCs w:val="22"/>
              <w14:ligatures w14:val="standardContextual"/>
            </w:rPr>
          </w:pPr>
          <w:hyperlink w:anchor="_Toc152175758" w:history="1">
            <w:r w:rsidRPr="00006410">
              <w:rPr>
                <w:rStyle w:val="aff8"/>
                <w:rFonts w:eastAsia="黑体"/>
                <w:b/>
                <w:bCs/>
                <w:noProof/>
              </w:rPr>
              <w:t xml:space="preserve">2 </w:t>
            </w:r>
            <w:r w:rsidRPr="00006410">
              <w:rPr>
                <w:rStyle w:val="aff8"/>
                <w:rFonts w:eastAsia="黑体"/>
                <w:b/>
                <w:bCs/>
                <w:noProof/>
              </w:rPr>
              <w:t>施工组织总体设计</w:t>
            </w:r>
            <w:r>
              <w:rPr>
                <w:noProof/>
                <w:webHidden/>
              </w:rPr>
              <w:tab/>
            </w:r>
            <w:r>
              <w:rPr>
                <w:noProof/>
                <w:webHidden/>
              </w:rPr>
              <w:fldChar w:fldCharType="begin"/>
            </w:r>
            <w:r>
              <w:rPr>
                <w:noProof/>
                <w:webHidden/>
              </w:rPr>
              <w:instrText xml:space="preserve"> PAGEREF _Toc152175758 \h </w:instrText>
            </w:r>
            <w:r>
              <w:rPr>
                <w:noProof/>
                <w:webHidden/>
              </w:rPr>
            </w:r>
            <w:r>
              <w:rPr>
                <w:noProof/>
                <w:webHidden/>
              </w:rPr>
              <w:fldChar w:fldCharType="separate"/>
            </w:r>
            <w:r>
              <w:rPr>
                <w:noProof/>
                <w:webHidden/>
              </w:rPr>
              <w:t>4</w:t>
            </w:r>
            <w:r>
              <w:rPr>
                <w:noProof/>
                <w:webHidden/>
              </w:rPr>
              <w:fldChar w:fldCharType="end"/>
            </w:r>
          </w:hyperlink>
        </w:p>
        <w:p w14:paraId="28746260" w14:textId="2CFDC20C"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759" w:history="1">
            <w:r w:rsidRPr="00006410">
              <w:rPr>
                <w:rStyle w:val="aff8"/>
                <w:rFonts w:eastAsia="黑体"/>
                <w:b/>
                <w:bCs/>
                <w:noProof/>
              </w:rPr>
              <w:t xml:space="preserve">2.1 </w:t>
            </w:r>
            <w:r w:rsidRPr="00006410">
              <w:rPr>
                <w:rStyle w:val="aff8"/>
                <w:rFonts w:eastAsia="黑体"/>
                <w:b/>
                <w:bCs/>
                <w:noProof/>
              </w:rPr>
              <w:t>项目概况</w:t>
            </w:r>
            <w:r>
              <w:rPr>
                <w:noProof/>
                <w:webHidden/>
              </w:rPr>
              <w:tab/>
            </w:r>
            <w:r>
              <w:rPr>
                <w:noProof/>
                <w:webHidden/>
              </w:rPr>
              <w:fldChar w:fldCharType="begin"/>
            </w:r>
            <w:r>
              <w:rPr>
                <w:noProof/>
                <w:webHidden/>
              </w:rPr>
              <w:instrText xml:space="preserve"> PAGEREF _Toc152175759 \h </w:instrText>
            </w:r>
            <w:r>
              <w:rPr>
                <w:noProof/>
                <w:webHidden/>
              </w:rPr>
            </w:r>
            <w:r>
              <w:rPr>
                <w:noProof/>
                <w:webHidden/>
              </w:rPr>
              <w:fldChar w:fldCharType="separate"/>
            </w:r>
            <w:r>
              <w:rPr>
                <w:noProof/>
                <w:webHidden/>
              </w:rPr>
              <w:t>4</w:t>
            </w:r>
            <w:r>
              <w:rPr>
                <w:noProof/>
                <w:webHidden/>
              </w:rPr>
              <w:fldChar w:fldCharType="end"/>
            </w:r>
          </w:hyperlink>
        </w:p>
        <w:p w14:paraId="13EED7B1" w14:textId="4B33520A"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60" w:history="1">
            <w:r w:rsidRPr="00006410">
              <w:rPr>
                <w:rStyle w:val="aff8"/>
                <w:rFonts w:eastAsia="仿宋"/>
                <w:b/>
                <w:bCs/>
                <w:noProof/>
              </w:rPr>
              <w:t>2.1.1</w:t>
            </w:r>
            <w:r w:rsidRPr="00006410">
              <w:rPr>
                <w:rStyle w:val="aff8"/>
                <w:rFonts w:eastAsia="仿宋"/>
                <w:noProof/>
              </w:rPr>
              <w:t xml:space="preserve"> </w:t>
            </w:r>
            <w:r w:rsidRPr="00006410">
              <w:rPr>
                <w:rStyle w:val="aff8"/>
                <w:noProof/>
              </w:rPr>
              <w:t>项目主要情况</w:t>
            </w:r>
            <w:r>
              <w:rPr>
                <w:noProof/>
                <w:webHidden/>
              </w:rPr>
              <w:tab/>
            </w:r>
            <w:r>
              <w:rPr>
                <w:noProof/>
                <w:webHidden/>
              </w:rPr>
              <w:fldChar w:fldCharType="begin"/>
            </w:r>
            <w:r>
              <w:rPr>
                <w:noProof/>
                <w:webHidden/>
              </w:rPr>
              <w:instrText xml:space="preserve"> PAGEREF _Toc152175760 \h </w:instrText>
            </w:r>
            <w:r>
              <w:rPr>
                <w:noProof/>
                <w:webHidden/>
              </w:rPr>
            </w:r>
            <w:r>
              <w:rPr>
                <w:noProof/>
                <w:webHidden/>
              </w:rPr>
              <w:fldChar w:fldCharType="separate"/>
            </w:r>
            <w:r>
              <w:rPr>
                <w:noProof/>
                <w:webHidden/>
              </w:rPr>
              <w:t>4</w:t>
            </w:r>
            <w:r>
              <w:rPr>
                <w:noProof/>
                <w:webHidden/>
              </w:rPr>
              <w:fldChar w:fldCharType="end"/>
            </w:r>
          </w:hyperlink>
        </w:p>
        <w:p w14:paraId="4CD55A78" w14:textId="1BAC9576"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61" w:history="1">
            <w:r w:rsidRPr="00006410">
              <w:rPr>
                <w:rStyle w:val="aff8"/>
                <w:rFonts w:eastAsia="仿宋"/>
                <w:b/>
                <w:bCs/>
                <w:noProof/>
              </w:rPr>
              <w:t>2.1.2</w:t>
            </w:r>
            <w:r w:rsidRPr="00006410">
              <w:rPr>
                <w:rStyle w:val="aff8"/>
                <w:rFonts w:eastAsia="仿宋"/>
                <w:noProof/>
              </w:rPr>
              <w:t xml:space="preserve"> </w:t>
            </w:r>
            <w:r w:rsidRPr="00006410">
              <w:rPr>
                <w:rStyle w:val="aff8"/>
                <w:noProof/>
              </w:rPr>
              <w:t>项目主要施工条件</w:t>
            </w:r>
            <w:r>
              <w:rPr>
                <w:noProof/>
                <w:webHidden/>
              </w:rPr>
              <w:tab/>
            </w:r>
            <w:r>
              <w:rPr>
                <w:noProof/>
                <w:webHidden/>
              </w:rPr>
              <w:fldChar w:fldCharType="begin"/>
            </w:r>
            <w:r>
              <w:rPr>
                <w:noProof/>
                <w:webHidden/>
              </w:rPr>
              <w:instrText xml:space="preserve"> PAGEREF _Toc152175761 \h </w:instrText>
            </w:r>
            <w:r>
              <w:rPr>
                <w:noProof/>
                <w:webHidden/>
              </w:rPr>
            </w:r>
            <w:r>
              <w:rPr>
                <w:noProof/>
                <w:webHidden/>
              </w:rPr>
              <w:fldChar w:fldCharType="separate"/>
            </w:r>
            <w:r>
              <w:rPr>
                <w:noProof/>
                <w:webHidden/>
              </w:rPr>
              <w:t>5</w:t>
            </w:r>
            <w:r>
              <w:rPr>
                <w:noProof/>
                <w:webHidden/>
              </w:rPr>
              <w:fldChar w:fldCharType="end"/>
            </w:r>
          </w:hyperlink>
        </w:p>
        <w:p w14:paraId="2FFC9E23" w14:textId="67FCC7D1"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762" w:history="1">
            <w:r w:rsidRPr="00006410">
              <w:rPr>
                <w:rStyle w:val="aff8"/>
                <w:rFonts w:eastAsia="黑体"/>
                <w:b/>
                <w:bCs/>
                <w:noProof/>
              </w:rPr>
              <w:t xml:space="preserve">2.2 </w:t>
            </w:r>
            <w:r w:rsidRPr="00006410">
              <w:rPr>
                <w:rStyle w:val="aff8"/>
                <w:rFonts w:eastAsia="黑体"/>
                <w:b/>
                <w:bCs/>
                <w:noProof/>
              </w:rPr>
              <w:t>总体施工部署</w:t>
            </w:r>
            <w:r>
              <w:rPr>
                <w:noProof/>
                <w:webHidden/>
              </w:rPr>
              <w:tab/>
            </w:r>
            <w:r>
              <w:rPr>
                <w:noProof/>
                <w:webHidden/>
              </w:rPr>
              <w:fldChar w:fldCharType="begin"/>
            </w:r>
            <w:r>
              <w:rPr>
                <w:noProof/>
                <w:webHidden/>
              </w:rPr>
              <w:instrText xml:space="preserve"> PAGEREF _Toc152175762 \h </w:instrText>
            </w:r>
            <w:r>
              <w:rPr>
                <w:noProof/>
                <w:webHidden/>
              </w:rPr>
            </w:r>
            <w:r>
              <w:rPr>
                <w:noProof/>
                <w:webHidden/>
              </w:rPr>
              <w:fldChar w:fldCharType="separate"/>
            </w:r>
            <w:r>
              <w:rPr>
                <w:noProof/>
                <w:webHidden/>
              </w:rPr>
              <w:t>8</w:t>
            </w:r>
            <w:r>
              <w:rPr>
                <w:noProof/>
                <w:webHidden/>
              </w:rPr>
              <w:fldChar w:fldCharType="end"/>
            </w:r>
          </w:hyperlink>
        </w:p>
        <w:p w14:paraId="094B77D0" w14:textId="5A5049F4"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63" w:history="1">
            <w:r w:rsidRPr="00006410">
              <w:rPr>
                <w:rStyle w:val="aff8"/>
                <w:rFonts w:eastAsia="仿宋"/>
                <w:b/>
                <w:bCs/>
                <w:noProof/>
              </w:rPr>
              <w:t>2.2.1</w:t>
            </w:r>
            <w:r w:rsidRPr="00006410">
              <w:rPr>
                <w:rStyle w:val="aff8"/>
                <w:rFonts w:eastAsia="仿宋"/>
                <w:noProof/>
              </w:rPr>
              <w:t xml:space="preserve"> </w:t>
            </w:r>
            <w:r w:rsidRPr="00006410">
              <w:rPr>
                <w:rStyle w:val="aff8"/>
                <w:noProof/>
              </w:rPr>
              <w:t>项目总体管理目标</w:t>
            </w:r>
            <w:r>
              <w:rPr>
                <w:noProof/>
                <w:webHidden/>
              </w:rPr>
              <w:tab/>
            </w:r>
            <w:r>
              <w:rPr>
                <w:noProof/>
                <w:webHidden/>
              </w:rPr>
              <w:fldChar w:fldCharType="begin"/>
            </w:r>
            <w:r>
              <w:rPr>
                <w:noProof/>
                <w:webHidden/>
              </w:rPr>
              <w:instrText xml:space="preserve"> PAGEREF _Toc152175763 \h </w:instrText>
            </w:r>
            <w:r>
              <w:rPr>
                <w:noProof/>
                <w:webHidden/>
              </w:rPr>
            </w:r>
            <w:r>
              <w:rPr>
                <w:noProof/>
                <w:webHidden/>
              </w:rPr>
              <w:fldChar w:fldCharType="separate"/>
            </w:r>
            <w:r>
              <w:rPr>
                <w:noProof/>
                <w:webHidden/>
              </w:rPr>
              <w:t>8</w:t>
            </w:r>
            <w:r>
              <w:rPr>
                <w:noProof/>
                <w:webHidden/>
              </w:rPr>
              <w:fldChar w:fldCharType="end"/>
            </w:r>
          </w:hyperlink>
        </w:p>
        <w:p w14:paraId="2F402AE6" w14:textId="7DEC1444"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64" w:history="1">
            <w:r w:rsidRPr="00006410">
              <w:rPr>
                <w:rStyle w:val="aff8"/>
                <w:rFonts w:eastAsia="仿宋"/>
                <w:b/>
                <w:bCs/>
                <w:noProof/>
              </w:rPr>
              <w:t>2.2.2</w:t>
            </w:r>
            <w:r w:rsidRPr="00006410">
              <w:rPr>
                <w:rStyle w:val="aff8"/>
                <w:rFonts w:eastAsia="仿宋"/>
                <w:noProof/>
              </w:rPr>
              <w:t xml:space="preserve"> </w:t>
            </w:r>
            <w:r w:rsidRPr="00006410">
              <w:rPr>
                <w:rStyle w:val="aff8"/>
                <w:noProof/>
              </w:rPr>
              <w:t>项目实施计划</w:t>
            </w:r>
            <w:r>
              <w:rPr>
                <w:noProof/>
                <w:webHidden/>
              </w:rPr>
              <w:tab/>
            </w:r>
            <w:r>
              <w:rPr>
                <w:noProof/>
                <w:webHidden/>
              </w:rPr>
              <w:fldChar w:fldCharType="begin"/>
            </w:r>
            <w:r>
              <w:rPr>
                <w:noProof/>
                <w:webHidden/>
              </w:rPr>
              <w:instrText xml:space="preserve"> PAGEREF _Toc152175764 \h </w:instrText>
            </w:r>
            <w:r>
              <w:rPr>
                <w:noProof/>
                <w:webHidden/>
              </w:rPr>
            </w:r>
            <w:r>
              <w:rPr>
                <w:noProof/>
                <w:webHidden/>
              </w:rPr>
              <w:fldChar w:fldCharType="separate"/>
            </w:r>
            <w:r>
              <w:rPr>
                <w:noProof/>
                <w:webHidden/>
              </w:rPr>
              <w:t>9</w:t>
            </w:r>
            <w:r>
              <w:rPr>
                <w:noProof/>
                <w:webHidden/>
              </w:rPr>
              <w:fldChar w:fldCharType="end"/>
            </w:r>
          </w:hyperlink>
        </w:p>
        <w:p w14:paraId="4BBA8635" w14:textId="4C07AFCD"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65" w:history="1">
            <w:r w:rsidRPr="00006410">
              <w:rPr>
                <w:rStyle w:val="aff8"/>
                <w:b/>
                <w:bCs/>
                <w:noProof/>
              </w:rPr>
              <w:t>2.2.3</w:t>
            </w:r>
            <w:r w:rsidRPr="00006410">
              <w:rPr>
                <w:rStyle w:val="aff8"/>
                <w:noProof/>
              </w:rPr>
              <w:t xml:space="preserve"> </w:t>
            </w:r>
            <w:r w:rsidRPr="00006410">
              <w:rPr>
                <w:rStyle w:val="aff8"/>
                <w:noProof/>
              </w:rPr>
              <w:t>施工段划分</w:t>
            </w:r>
            <w:r>
              <w:rPr>
                <w:noProof/>
                <w:webHidden/>
              </w:rPr>
              <w:tab/>
            </w:r>
            <w:r>
              <w:rPr>
                <w:noProof/>
                <w:webHidden/>
              </w:rPr>
              <w:fldChar w:fldCharType="begin"/>
            </w:r>
            <w:r>
              <w:rPr>
                <w:noProof/>
                <w:webHidden/>
              </w:rPr>
              <w:instrText xml:space="preserve"> PAGEREF _Toc152175765 \h </w:instrText>
            </w:r>
            <w:r>
              <w:rPr>
                <w:noProof/>
                <w:webHidden/>
              </w:rPr>
            </w:r>
            <w:r>
              <w:rPr>
                <w:noProof/>
                <w:webHidden/>
              </w:rPr>
              <w:fldChar w:fldCharType="separate"/>
            </w:r>
            <w:r>
              <w:rPr>
                <w:noProof/>
                <w:webHidden/>
              </w:rPr>
              <w:t>9</w:t>
            </w:r>
            <w:r>
              <w:rPr>
                <w:noProof/>
                <w:webHidden/>
              </w:rPr>
              <w:fldChar w:fldCharType="end"/>
            </w:r>
          </w:hyperlink>
        </w:p>
        <w:p w14:paraId="4DBB7220" w14:textId="473A9032"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66" w:history="1">
            <w:r w:rsidRPr="00006410">
              <w:rPr>
                <w:rStyle w:val="aff8"/>
                <w:b/>
                <w:bCs/>
                <w:noProof/>
              </w:rPr>
              <w:t>2.2.4</w:t>
            </w:r>
            <w:r w:rsidRPr="00006410">
              <w:rPr>
                <w:rStyle w:val="aff8"/>
                <w:noProof/>
              </w:rPr>
              <w:t xml:space="preserve"> </w:t>
            </w:r>
            <w:r w:rsidRPr="00006410">
              <w:rPr>
                <w:rStyle w:val="aff8"/>
                <w:noProof/>
              </w:rPr>
              <w:t>施工阶段</w:t>
            </w:r>
            <w:r>
              <w:rPr>
                <w:noProof/>
                <w:webHidden/>
              </w:rPr>
              <w:tab/>
            </w:r>
            <w:r>
              <w:rPr>
                <w:noProof/>
                <w:webHidden/>
              </w:rPr>
              <w:fldChar w:fldCharType="begin"/>
            </w:r>
            <w:r>
              <w:rPr>
                <w:noProof/>
                <w:webHidden/>
              </w:rPr>
              <w:instrText xml:space="preserve"> PAGEREF _Toc152175766 \h </w:instrText>
            </w:r>
            <w:r>
              <w:rPr>
                <w:noProof/>
                <w:webHidden/>
              </w:rPr>
            </w:r>
            <w:r>
              <w:rPr>
                <w:noProof/>
                <w:webHidden/>
              </w:rPr>
              <w:fldChar w:fldCharType="separate"/>
            </w:r>
            <w:r>
              <w:rPr>
                <w:noProof/>
                <w:webHidden/>
              </w:rPr>
              <w:t>9</w:t>
            </w:r>
            <w:r>
              <w:rPr>
                <w:noProof/>
                <w:webHidden/>
              </w:rPr>
              <w:fldChar w:fldCharType="end"/>
            </w:r>
          </w:hyperlink>
        </w:p>
        <w:p w14:paraId="2B160B6B" w14:textId="35EFCB1C"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67" w:history="1">
            <w:r w:rsidRPr="00006410">
              <w:rPr>
                <w:rStyle w:val="aff8"/>
                <w:b/>
                <w:bCs/>
                <w:noProof/>
              </w:rPr>
              <w:t>2.2.5</w:t>
            </w:r>
            <w:r w:rsidRPr="00006410">
              <w:rPr>
                <w:rStyle w:val="aff8"/>
                <w:noProof/>
              </w:rPr>
              <w:t xml:space="preserve"> </w:t>
            </w:r>
            <w:r w:rsidRPr="00006410">
              <w:rPr>
                <w:rStyle w:val="aff8"/>
                <w:noProof/>
              </w:rPr>
              <w:t>施工重难点</w:t>
            </w:r>
            <w:r>
              <w:rPr>
                <w:noProof/>
                <w:webHidden/>
              </w:rPr>
              <w:tab/>
            </w:r>
            <w:r>
              <w:rPr>
                <w:noProof/>
                <w:webHidden/>
              </w:rPr>
              <w:fldChar w:fldCharType="begin"/>
            </w:r>
            <w:r>
              <w:rPr>
                <w:noProof/>
                <w:webHidden/>
              </w:rPr>
              <w:instrText xml:space="preserve"> PAGEREF _Toc152175767 \h </w:instrText>
            </w:r>
            <w:r>
              <w:rPr>
                <w:noProof/>
                <w:webHidden/>
              </w:rPr>
            </w:r>
            <w:r>
              <w:rPr>
                <w:noProof/>
                <w:webHidden/>
              </w:rPr>
              <w:fldChar w:fldCharType="separate"/>
            </w:r>
            <w:r>
              <w:rPr>
                <w:noProof/>
                <w:webHidden/>
              </w:rPr>
              <w:t>10</w:t>
            </w:r>
            <w:r>
              <w:rPr>
                <w:noProof/>
                <w:webHidden/>
              </w:rPr>
              <w:fldChar w:fldCharType="end"/>
            </w:r>
          </w:hyperlink>
        </w:p>
        <w:p w14:paraId="07C0E0E4" w14:textId="1BA6CE74"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68" w:history="1">
            <w:r w:rsidRPr="00006410">
              <w:rPr>
                <w:rStyle w:val="aff8"/>
                <w:b/>
                <w:bCs/>
                <w:noProof/>
              </w:rPr>
              <w:t>2.2.6</w:t>
            </w:r>
            <w:r w:rsidRPr="00006410">
              <w:rPr>
                <w:rStyle w:val="aff8"/>
                <w:noProof/>
              </w:rPr>
              <w:t xml:space="preserve"> </w:t>
            </w:r>
            <w:r w:rsidRPr="00006410">
              <w:rPr>
                <w:rStyle w:val="aff8"/>
                <w:noProof/>
              </w:rPr>
              <w:t>管理组织机构形式及职责</w:t>
            </w:r>
            <w:r>
              <w:rPr>
                <w:noProof/>
                <w:webHidden/>
              </w:rPr>
              <w:tab/>
            </w:r>
            <w:r>
              <w:rPr>
                <w:noProof/>
                <w:webHidden/>
              </w:rPr>
              <w:fldChar w:fldCharType="begin"/>
            </w:r>
            <w:r>
              <w:rPr>
                <w:noProof/>
                <w:webHidden/>
              </w:rPr>
              <w:instrText xml:space="preserve"> PAGEREF _Toc152175768 \h </w:instrText>
            </w:r>
            <w:r>
              <w:rPr>
                <w:noProof/>
                <w:webHidden/>
              </w:rPr>
            </w:r>
            <w:r>
              <w:rPr>
                <w:noProof/>
                <w:webHidden/>
              </w:rPr>
              <w:fldChar w:fldCharType="separate"/>
            </w:r>
            <w:r>
              <w:rPr>
                <w:noProof/>
                <w:webHidden/>
              </w:rPr>
              <w:t>10</w:t>
            </w:r>
            <w:r>
              <w:rPr>
                <w:noProof/>
                <w:webHidden/>
              </w:rPr>
              <w:fldChar w:fldCharType="end"/>
            </w:r>
          </w:hyperlink>
        </w:p>
        <w:p w14:paraId="0D803637" w14:textId="771F4EFA"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769" w:history="1">
            <w:r w:rsidRPr="00006410">
              <w:rPr>
                <w:rStyle w:val="aff8"/>
                <w:rFonts w:eastAsia="黑体"/>
                <w:b/>
                <w:bCs/>
                <w:noProof/>
              </w:rPr>
              <w:t xml:space="preserve">2.3 </w:t>
            </w:r>
            <w:r w:rsidRPr="00006410">
              <w:rPr>
                <w:rStyle w:val="aff8"/>
                <w:rFonts w:eastAsia="黑体"/>
                <w:b/>
                <w:bCs/>
                <w:noProof/>
              </w:rPr>
              <w:t>施工总进度计划</w:t>
            </w:r>
            <w:r>
              <w:rPr>
                <w:noProof/>
                <w:webHidden/>
              </w:rPr>
              <w:tab/>
            </w:r>
            <w:r>
              <w:rPr>
                <w:noProof/>
                <w:webHidden/>
              </w:rPr>
              <w:fldChar w:fldCharType="begin"/>
            </w:r>
            <w:r>
              <w:rPr>
                <w:noProof/>
                <w:webHidden/>
              </w:rPr>
              <w:instrText xml:space="preserve"> PAGEREF _Toc152175769 \h </w:instrText>
            </w:r>
            <w:r>
              <w:rPr>
                <w:noProof/>
                <w:webHidden/>
              </w:rPr>
            </w:r>
            <w:r>
              <w:rPr>
                <w:noProof/>
                <w:webHidden/>
              </w:rPr>
              <w:fldChar w:fldCharType="separate"/>
            </w:r>
            <w:r>
              <w:rPr>
                <w:noProof/>
                <w:webHidden/>
              </w:rPr>
              <w:t>11</w:t>
            </w:r>
            <w:r>
              <w:rPr>
                <w:noProof/>
                <w:webHidden/>
              </w:rPr>
              <w:fldChar w:fldCharType="end"/>
            </w:r>
          </w:hyperlink>
        </w:p>
        <w:p w14:paraId="0AAC95FB" w14:textId="761180A5"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70" w:history="1">
            <w:r w:rsidRPr="00006410">
              <w:rPr>
                <w:rStyle w:val="aff8"/>
                <w:rFonts w:eastAsia="仿宋"/>
                <w:b/>
                <w:bCs/>
                <w:noProof/>
              </w:rPr>
              <w:t>2.3.1</w:t>
            </w:r>
            <w:r w:rsidRPr="00006410">
              <w:rPr>
                <w:rStyle w:val="aff8"/>
                <w:noProof/>
              </w:rPr>
              <w:t xml:space="preserve"> </w:t>
            </w:r>
            <w:r w:rsidRPr="00006410">
              <w:rPr>
                <w:rStyle w:val="aff8"/>
                <w:noProof/>
              </w:rPr>
              <w:t>施工总进度计划表（图）</w:t>
            </w:r>
            <w:r>
              <w:rPr>
                <w:noProof/>
                <w:webHidden/>
              </w:rPr>
              <w:tab/>
            </w:r>
            <w:r>
              <w:rPr>
                <w:noProof/>
                <w:webHidden/>
              </w:rPr>
              <w:fldChar w:fldCharType="begin"/>
            </w:r>
            <w:r>
              <w:rPr>
                <w:noProof/>
                <w:webHidden/>
              </w:rPr>
              <w:instrText xml:space="preserve"> PAGEREF _Toc152175770 \h </w:instrText>
            </w:r>
            <w:r>
              <w:rPr>
                <w:noProof/>
                <w:webHidden/>
              </w:rPr>
            </w:r>
            <w:r>
              <w:rPr>
                <w:noProof/>
                <w:webHidden/>
              </w:rPr>
              <w:fldChar w:fldCharType="separate"/>
            </w:r>
            <w:r>
              <w:rPr>
                <w:noProof/>
                <w:webHidden/>
              </w:rPr>
              <w:t>11</w:t>
            </w:r>
            <w:r>
              <w:rPr>
                <w:noProof/>
                <w:webHidden/>
              </w:rPr>
              <w:fldChar w:fldCharType="end"/>
            </w:r>
          </w:hyperlink>
        </w:p>
        <w:p w14:paraId="1A0261ED" w14:textId="2FC71CB2"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71" w:history="1">
            <w:r w:rsidRPr="00006410">
              <w:rPr>
                <w:rStyle w:val="aff8"/>
                <w:b/>
                <w:bCs/>
                <w:noProof/>
              </w:rPr>
              <w:t>2.3.2</w:t>
            </w:r>
            <w:r w:rsidRPr="00006410">
              <w:rPr>
                <w:rStyle w:val="aff8"/>
                <w:noProof/>
              </w:rPr>
              <w:t xml:space="preserve"> </w:t>
            </w:r>
            <w:r w:rsidRPr="00006410">
              <w:rPr>
                <w:rStyle w:val="aff8"/>
                <w:noProof/>
              </w:rPr>
              <w:t>工期一览表</w:t>
            </w:r>
            <w:r>
              <w:rPr>
                <w:noProof/>
                <w:webHidden/>
              </w:rPr>
              <w:tab/>
            </w:r>
            <w:r>
              <w:rPr>
                <w:noProof/>
                <w:webHidden/>
              </w:rPr>
              <w:fldChar w:fldCharType="begin"/>
            </w:r>
            <w:r>
              <w:rPr>
                <w:noProof/>
                <w:webHidden/>
              </w:rPr>
              <w:instrText xml:space="preserve"> PAGEREF _Toc152175771 \h </w:instrText>
            </w:r>
            <w:r>
              <w:rPr>
                <w:noProof/>
                <w:webHidden/>
              </w:rPr>
            </w:r>
            <w:r>
              <w:rPr>
                <w:noProof/>
                <w:webHidden/>
              </w:rPr>
              <w:fldChar w:fldCharType="separate"/>
            </w:r>
            <w:r>
              <w:rPr>
                <w:noProof/>
                <w:webHidden/>
              </w:rPr>
              <w:t>11</w:t>
            </w:r>
            <w:r>
              <w:rPr>
                <w:noProof/>
                <w:webHidden/>
              </w:rPr>
              <w:fldChar w:fldCharType="end"/>
            </w:r>
          </w:hyperlink>
        </w:p>
        <w:p w14:paraId="68738D39" w14:textId="6BC53BA7"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772" w:history="1">
            <w:r w:rsidRPr="00006410">
              <w:rPr>
                <w:rStyle w:val="aff8"/>
                <w:rFonts w:eastAsia="黑体"/>
                <w:b/>
                <w:bCs/>
                <w:noProof/>
              </w:rPr>
              <w:t xml:space="preserve">2.4 </w:t>
            </w:r>
            <w:r w:rsidRPr="00006410">
              <w:rPr>
                <w:rStyle w:val="aff8"/>
                <w:rFonts w:eastAsia="黑体"/>
                <w:b/>
                <w:bCs/>
                <w:noProof/>
              </w:rPr>
              <w:t>总体施工准备</w:t>
            </w:r>
            <w:r>
              <w:rPr>
                <w:noProof/>
                <w:webHidden/>
              </w:rPr>
              <w:tab/>
            </w:r>
            <w:r>
              <w:rPr>
                <w:noProof/>
                <w:webHidden/>
              </w:rPr>
              <w:fldChar w:fldCharType="begin"/>
            </w:r>
            <w:r>
              <w:rPr>
                <w:noProof/>
                <w:webHidden/>
              </w:rPr>
              <w:instrText xml:space="preserve"> PAGEREF _Toc152175772 \h </w:instrText>
            </w:r>
            <w:r>
              <w:rPr>
                <w:noProof/>
                <w:webHidden/>
              </w:rPr>
            </w:r>
            <w:r>
              <w:rPr>
                <w:noProof/>
                <w:webHidden/>
              </w:rPr>
              <w:fldChar w:fldCharType="separate"/>
            </w:r>
            <w:r>
              <w:rPr>
                <w:noProof/>
                <w:webHidden/>
              </w:rPr>
              <w:t>12</w:t>
            </w:r>
            <w:r>
              <w:rPr>
                <w:noProof/>
                <w:webHidden/>
              </w:rPr>
              <w:fldChar w:fldCharType="end"/>
            </w:r>
          </w:hyperlink>
        </w:p>
        <w:p w14:paraId="33FDB287" w14:textId="0B40DB6A"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73" w:history="1">
            <w:r w:rsidRPr="00006410">
              <w:rPr>
                <w:rStyle w:val="aff8"/>
                <w:b/>
                <w:bCs/>
                <w:noProof/>
              </w:rPr>
              <w:t>2.4.1</w:t>
            </w:r>
            <w:r w:rsidRPr="00006410">
              <w:rPr>
                <w:rStyle w:val="aff8"/>
                <w:noProof/>
              </w:rPr>
              <w:t xml:space="preserve"> </w:t>
            </w:r>
            <w:r w:rsidRPr="00006410">
              <w:rPr>
                <w:rStyle w:val="aff8"/>
                <w:noProof/>
              </w:rPr>
              <w:t>技术准备</w:t>
            </w:r>
            <w:r>
              <w:rPr>
                <w:noProof/>
                <w:webHidden/>
              </w:rPr>
              <w:tab/>
            </w:r>
            <w:r>
              <w:rPr>
                <w:noProof/>
                <w:webHidden/>
              </w:rPr>
              <w:fldChar w:fldCharType="begin"/>
            </w:r>
            <w:r>
              <w:rPr>
                <w:noProof/>
                <w:webHidden/>
              </w:rPr>
              <w:instrText xml:space="preserve"> PAGEREF _Toc152175773 \h </w:instrText>
            </w:r>
            <w:r>
              <w:rPr>
                <w:noProof/>
                <w:webHidden/>
              </w:rPr>
            </w:r>
            <w:r>
              <w:rPr>
                <w:noProof/>
                <w:webHidden/>
              </w:rPr>
              <w:fldChar w:fldCharType="separate"/>
            </w:r>
            <w:r>
              <w:rPr>
                <w:noProof/>
                <w:webHidden/>
              </w:rPr>
              <w:t>12</w:t>
            </w:r>
            <w:r>
              <w:rPr>
                <w:noProof/>
                <w:webHidden/>
              </w:rPr>
              <w:fldChar w:fldCharType="end"/>
            </w:r>
          </w:hyperlink>
        </w:p>
        <w:p w14:paraId="26B6B152" w14:textId="5B3EB2F6"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74" w:history="1">
            <w:r w:rsidRPr="00006410">
              <w:rPr>
                <w:rStyle w:val="aff8"/>
                <w:b/>
                <w:bCs/>
                <w:noProof/>
              </w:rPr>
              <w:t>2.4.2</w:t>
            </w:r>
            <w:r w:rsidRPr="00006410">
              <w:rPr>
                <w:rStyle w:val="aff8"/>
                <w:noProof/>
              </w:rPr>
              <w:t xml:space="preserve"> </w:t>
            </w:r>
            <w:r w:rsidRPr="00006410">
              <w:rPr>
                <w:rStyle w:val="aff8"/>
                <w:noProof/>
              </w:rPr>
              <w:t>现场准备</w:t>
            </w:r>
            <w:r>
              <w:rPr>
                <w:noProof/>
                <w:webHidden/>
              </w:rPr>
              <w:tab/>
            </w:r>
            <w:r>
              <w:rPr>
                <w:noProof/>
                <w:webHidden/>
              </w:rPr>
              <w:fldChar w:fldCharType="begin"/>
            </w:r>
            <w:r>
              <w:rPr>
                <w:noProof/>
                <w:webHidden/>
              </w:rPr>
              <w:instrText xml:space="preserve"> PAGEREF _Toc152175774 \h </w:instrText>
            </w:r>
            <w:r>
              <w:rPr>
                <w:noProof/>
                <w:webHidden/>
              </w:rPr>
            </w:r>
            <w:r>
              <w:rPr>
                <w:noProof/>
                <w:webHidden/>
              </w:rPr>
              <w:fldChar w:fldCharType="separate"/>
            </w:r>
            <w:r>
              <w:rPr>
                <w:noProof/>
                <w:webHidden/>
              </w:rPr>
              <w:t>13</w:t>
            </w:r>
            <w:r>
              <w:rPr>
                <w:noProof/>
                <w:webHidden/>
              </w:rPr>
              <w:fldChar w:fldCharType="end"/>
            </w:r>
          </w:hyperlink>
        </w:p>
        <w:p w14:paraId="49BD6D2E" w14:textId="49FBA48A"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775" w:history="1">
            <w:r w:rsidRPr="00006410">
              <w:rPr>
                <w:rStyle w:val="aff8"/>
                <w:rFonts w:eastAsia="黑体"/>
                <w:b/>
                <w:bCs/>
                <w:noProof/>
              </w:rPr>
              <w:t xml:space="preserve">2.5 </w:t>
            </w:r>
            <w:r w:rsidRPr="00006410">
              <w:rPr>
                <w:rStyle w:val="aff8"/>
                <w:rFonts w:eastAsia="黑体"/>
                <w:noProof/>
              </w:rPr>
              <w:t>主要资源配置计划</w:t>
            </w:r>
            <w:r>
              <w:rPr>
                <w:noProof/>
                <w:webHidden/>
              </w:rPr>
              <w:tab/>
            </w:r>
            <w:r>
              <w:rPr>
                <w:noProof/>
                <w:webHidden/>
              </w:rPr>
              <w:fldChar w:fldCharType="begin"/>
            </w:r>
            <w:r>
              <w:rPr>
                <w:noProof/>
                <w:webHidden/>
              </w:rPr>
              <w:instrText xml:space="preserve"> PAGEREF _Toc152175775 \h </w:instrText>
            </w:r>
            <w:r>
              <w:rPr>
                <w:noProof/>
                <w:webHidden/>
              </w:rPr>
            </w:r>
            <w:r>
              <w:rPr>
                <w:noProof/>
                <w:webHidden/>
              </w:rPr>
              <w:fldChar w:fldCharType="separate"/>
            </w:r>
            <w:r>
              <w:rPr>
                <w:noProof/>
                <w:webHidden/>
              </w:rPr>
              <w:t>13</w:t>
            </w:r>
            <w:r>
              <w:rPr>
                <w:noProof/>
                <w:webHidden/>
              </w:rPr>
              <w:fldChar w:fldCharType="end"/>
            </w:r>
          </w:hyperlink>
        </w:p>
        <w:p w14:paraId="0312681D" w14:textId="180CA78F"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76" w:history="1">
            <w:r w:rsidRPr="00006410">
              <w:rPr>
                <w:rStyle w:val="aff8"/>
                <w:b/>
                <w:bCs/>
                <w:noProof/>
              </w:rPr>
              <w:t>2.5.1</w:t>
            </w:r>
            <w:r w:rsidRPr="00006410">
              <w:rPr>
                <w:rStyle w:val="aff8"/>
                <w:noProof/>
              </w:rPr>
              <w:t xml:space="preserve"> </w:t>
            </w:r>
            <w:r w:rsidRPr="00006410">
              <w:rPr>
                <w:rStyle w:val="aff8"/>
                <w:noProof/>
              </w:rPr>
              <w:t>劳动力配置计划</w:t>
            </w:r>
            <w:r>
              <w:rPr>
                <w:noProof/>
                <w:webHidden/>
              </w:rPr>
              <w:tab/>
            </w:r>
            <w:r>
              <w:rPr>
                <w:noProof/>
                <w:webHidden/>
              </w:rPr>
              <w:fldChar w:fldCharType="begin"/>
            </w:r>
            <w:r>
              <w:rPr>
                <w:noProof/>
                <w:webHidden/>
              </w:rPr>
              <w:instrText xml:space="preserve"> PAGEREF _Toc152175776 \h </w:instrText>
            </w:r>
            <w:r>
              <w:rPr>
                <w:noProof/>
                <w:webHidden/>
              </w:rPr>
            </w:r>
            <w:r>
              <w:rPr>
                <w:noProof/>
                <w:webHidden/>
              </w:rPr>
              <w:fldChar w:fldCharType="separate"/>
            </w:r>
            <w:r>
              <w:rPr>
                <w:noProof/>
                <w:webHidden/>
              </w:rPr>
              <w:t>13</w:t>
            </w:r>
            <w:r>
              <w:rPr>
                <w:noProof/>
                <w:webHidden/>
              </w:rPr>
              <w:fldChar w:fldCharType="end"/>
            </w:r>
          </w:hyperlink>
        </w:p>
        <w:p w14:paraId="7430D150" w14:textId="2DA34E5C"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77" w:history="1">
            <w:r w:rsidRPr="00006410">
              <w:rPr>
                <w:rStyle w:val="aff8"/>
                <w:b/>
                <w:bCs/>
                <w:noProof/>
              </w:rPr>
              <w:t>2.5.2</w:t>
            </w:r>
            <w:r w:rsidRPr="00006410">
              <w:rPr>
                <w:rStyle w:val="aff8"/>
                <w:noProof/>
              </w:rPr>
              <w:t xml:space="preserve"> </w:t>
            </w:r>
            <w:r w:rsidRPr="00006410">
              <w:rPr>
                <w:rStyle w:val="aff8"/>
                <w:noProof/>
              </w:rPr>
              <w:t>物资配置计划</w:t>
            </w:r>
            <w:r>
              <w:rPr>
                <w:noProof/>
                <w:webHidden/>
              </w:rPr>
              <w:tab/>
            </w:r>
            <w:r>
              <w:rPr>
                <w:noProof/>
                <w:webHidden/>
              </w:rPr>
              <w:fldChar w:fldCharType="begin"/>
            </w:r>
            <w:r>
              <w:rPr>
                <w:noProof/>
                <w:webHidden/>
              </w:rPr>
              <w:instrText xml:space="preserve"> PAGEREF _Toc152175777 \h </w:instrText>
            </w:r>
            <w:r>
              <w:rPr>
                <w:noProof/>
                <w:webHidden/>
              </w:rPr>
            </w:r>
            <w:r>
              <w:rPr>
                <w:noProof/>
                <w:webHidden/>
              </w:rPr>
              <w:fldChar w:fldCharType="separate"/>
            </w:r>
            <w:r>
              <w:rPr>
                <w:noProof/>
                <w:webHidden/>
              </w:rPr>
              <w:t>14</w:t>
            </w:r>
            <w:r>
              <w:rPr>
                <w:noProof/>
                <w:webHidden/>
              </w:rPr>
              <w:fldChar w:fldCharType="end"/>
            </w:r>
          </w:hyperlink>
        </w:p>
        <w:p w14:paraId="0FDACD6C" w14:textId="1DBD26E2"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778" w:history="1">
            <w:r w:rsidRPr="00006410">
              <w:rPr>
                <w:rStyle w:val="aff8"/>
                <w:rFonts w:eastAsia="黑体"/>
                <w:b/>
                <w:bCs/>
                <w:noProof/>
              </w:rPr>
              <w:t xml:space="preserve">2.6 </w:t>
            </w:r>
            <w:r w:rsidRPr="00006410">
              <w:rPr>
                <w:rStyle w:val="aff8"/>
                <w:rFonts w:eastAsia="黑体"/>
                <w:b/>
                <w:bCs/>
                <w:noProof/>
              </w:rPr>
              <w:t>施工总平面布置</w:t>
            </w:r>
            <w:r>
              <w:rPr>
                <w:noProof/>
                <w:webHidden/>
              </w:rPr>
              <w:tab/>
            </w:r>
            <w:r>
              <w:rPr>
                <w:noProof/>
                <w:webHidden/>
              </w:rPr>
              <w:fldChar w:fldCharType="begin"/>
            </w:r>
            <w:r>
              <w:rPr>
                <w:noProof/>
                <w:webHidden/>
              </w:rPr>
              <w:instrText xml:space="preserve"> PAGEREF _Toc152175778 \h </w:instrText>
            </w:r>
            <w:r>
              <w:rPr>
                <w:noProof/>
                <w:webHidden/>
              </w:rPr>
            </w:r>
            <w:r>
              <w:rPr>
                <w:noProof/>
                <w:webHidden/>
              </w:rPr>
              <w:fldChar w:fldCharType="separate"/>
            </w:r>
            <w:r>
              <w:rPr>
                <w:noProof/>
                <w:webHidden/>
              </w:rPr>
              <w:t>15</w:t>
            </w:r>
            <w:r>
              <w:rPr>
                <w:noProof/>
                <w:webHidden/>
              </w:rPr>
              <w:fldChar w:fldCharType="end"/>
            </w:r>
          </w:hyperlink>
        </w:p>
        <w:p w14:paraId="58076D3E" w14:textId="45B2DC1E"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79" w:history="1">
            <w:r w:rsidRPr="00006410">
              <w:rPr>
                <w:rStyle w:val="aff8"/>
                <w:b/>
                <w:bCs/>
                <w:noProof/>
              </w:rPr>
              <w:t>2.6.1</w:t>
            </w:r>
            <w:r w:rsidRPr="00006410">
              <w:rPr>
                <w:rStyle w:val="aff8"/>
                <w:noProof/>
              </w:rPr>
              <w:t xml:space="preserve"> </w:t>
            </w:r>
            <w:r w:rsidRPr="00006410">
              <w:rPr>
                <w:rStyle w:val="aff8"/>
                <w:noProof/>
              </w:rPr>
              <w:t>施工总平面布置图</w:t>
            </w:r>
            <w:r>
              <w:rPr>
                <w:noProof/>
                <w:webHidden/>
              </w:rPr>
              <w:tab/>
            </w:r>
            <w:r>
              <w:rPr>
                <w:noProof/>
                <w:webHidden/>
              </w:rPr>
              <w:fldChar w:fldCharType="begin"/>
            </w:r>
            <w:r>
              <w:rPr>
                <w:noProof/>
                <w:webHidden/>
              </w:rPr>
              <w:instrText xml:space="preserve"> PAGEREF _Toc152175779 \h </w:instrText>
            </w:r>
            <w:r>
              <w:rPr>
                <w:noProof/>
                <w:webHidden/>
              </w:rPr>
            </w:r>
            <w:r>
              <w:rPr>
                <w:noProof/>
                <w:webHidden/>
              </w:rPr>
              <w:fldChar w:fldCharType="separate"/>
            </w:r>
            <w:r>
              <w:rPr>
                <w:noProof/>
                <w:webHidden/>
              </w:rPr>
              <w:t>15</w:t>
            </w:r>
            <w:r>
              <w:rPr>
                <w:noProof/>
                <w:webHidden/>
              </w:rPr>
              <w:fldChar w:fldCharType="end"/>
            </w:r>
          </w:hyperlink>
        </w:p>
        <w:p w14:paraId="2FF6C887" w14:textId="0BADC057"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80" w:history="1">
            <w:r w:rsidRPr="00006410">
              <w:rPr>
                <w:rStyle w:val="aff8"/>
                <w:b/>
                <w:bCs/>
                <w:noProof/>
              </w:rPr>
              <w:t>2.6.2</w:t>
            </w:r>
            <w:r w:rsidRPr="00006410">
              <w:rPr>
                <w:rStyle w:val="aff8"/>
                <w:noProof/>
              </w:rPr>
              <w:t xml:space="preserve"> </w:t>
            </w:r>
            <w:r w:rsidRPr="00006410">
              <w:rPr>
                <w:rStyle w:val="aff8"/>
                <w:noProof/>
              </w:rPr>
              <w:t>专项施工平面布置图</w:t>
            </w:r>
            <w:r>
              <w:rPr>
                <w:noProof/>
                <w:webHidden/>
              </w:rPr>
              <w:tab/>
            </w:r>
            <w:r>
              <w:rPr>
                <w:noProof/>
                <w:webHidden/>
              </w:rPr>
              <w:fldChar w:fldCharType="begin"/>
            </w:r>
            <w:r>
              <w:rPr>
                <w:noProof/>
                <w:webHidden/>
              </w:rPr>
              <w:instrText xml:space="preserve"> PAGEREF _Toc152175780 \h </w:instrText>
            </w:r>
            <w:r>
              <w:rPr>
                <w:noProof/>
                <w:webHidden/>
              </w:rPr>
            </w:r>
            <w:r>
              <w:rPr>
                <w:noProof/>
                <w:webHidden/>
              </w:rPr>
              <w:fldChar w:fldCharType="separate"/>
            </w:r>
            <w:r>
              <w:rPr>
                <w:noProof/>
                <w:webHidden/>
              </w:rPr>
              <w:t>15</w:t>
            </w:r>
            <w:r>
              <w:rPr>
                <w:noProof/>
                <w:webHidden/>
              </w:rPr>
              <w:fldChar w:fldCharType="end"/>
            </w:r>
          </w:hyperlink>
        </w:p>
        <w:p w14:paraId="2977B730" w14:textId="16EFF1F4" w:rsidR="004413BE" w:rsidRDefault="004413BE">
          <w:pPr>
            <w:pStyle w:val="TOC1"/>
            <w:tabs>
              <w:tab w:val="right" w:leader="dot" w:pos="8296"/>
            </w:tabs>
            <w:rPr>
              <w:rFonts w:asciiTheme="minorHAnsi" w:eastAsiaTheme="minorEastAsia" w:hAnsiTheme="minorHAnsi" w:cstheme="minorBidi"/>
              <w:noProof/>
              <w:sz w:val="21"/>
              <w:szCs w:val="22"/>
              <w14:ligatures w14:val="standardContextual"/>
            </w:rPr>
          </w:pPr>
          <w:hyperlink w:anchor="_Toc152175781" w:history="1">
            <w:r w:rsidRPr="00006410">
              <w:rPr>
                <w:rStyle w:val="aff8"/>
                <w:rFonts w:eastAsia="黑体"/>
                <w:b/>
                <w:bCs/>
                <w:noProof/>
              </w:rPr>
              <w:t xml:space="preserve">3 </w:t>
            </w:r>
            <w:r w:rsidRPr="00006410">
              <w:rPr>
                <w:rStyle w:val="aff8"/>
                <w:rFonts w:eastAsia="黑体"/>
                <w:b/>
                <w:bCs/>
                <w:noProof/>
              </w:rPr>
              <w:t>施工方案</w:t>
            </w:r>
            <w:r>
              <w:rPr>
                <w:noProof/>
                <w:webHidden/>
              </w:rPr>
              <w:tab/>
            </w:r>
            <w:r>
              <w:rPr>
                <w:noProof/>
                <w:webHidden/>
              </w:rPr>
              <w:fldChar w:fldCharType="begin"/>
            </w:r>
            <w:r>
              <w:rPr>
                <w:noProof/>
                <w:webHidden/>
              </w:rPr>
              <w:instrText xml:space="preserve"> PAGEREF _Toc152175781 \h </w:instrText>
            </w:r>
            <w:r>
              <w:rPr>
                <w:noProof/>
                <w:webHidden/>
              </w:rPr>
            </w:r>
            <w:r>
              <w:rPr>
                <w:noProof/>
                <w:webHidden/>
              </w:rPr>
              <w:fldChar w:fldCharType="separate"/>
            </w:r>
            <w:r>
              <w:rPr>
                <w:noProof/>
                <w:webHidden/>
              </w:rPr>
              <w:t>17</w:t>
            </w:r>
            <w:r>
              <w:rPr>
                <w:noProof/>
                <w:webHidden/>
              </w:rPr>
              <w:fldChar w:fldCharType="end"/>
            </w:r>
          </w:hyperlink>
        </w:p>
        <w:p w14:paraId="70BB8599" w14:textId="1EA7293E"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782" w:history="1">
            <w:r w:rsidRPr="00006410">
              <w:rPr>
                <w:rStyle w:val="aff8"/>
                <w:rFonts w:eastAsia="黑体"/>
                <w:b/>
                <w:bCs/>
                <w:noProof/>
              </w:rPr>
              <w:t xml:space="preserve">3.1 </w:t>
            </w:r>
            <w:r w:rsidRPr="00006410">
              <w:rPr>
                <w:rStyle w:val="aff8"/>
                <w:rFonts w:eastAsia="黑体"/>
                <w:b/>
                <w:bCs/>
                <w:noProof/>
              </w:rPr>
              <w:t>施工概况</w:t>
            </w:r>
            <w:r>
              <w:rPr>
                <w:noProof/>
                <w:webHidden/>
              </w:rPr>
              <w:tab/>
            </w:r>
            <w:r>
              <w:rPr>
                <w:noProof/>
                <w:webHidden/>
              </w:rPr>
              <w:fldChar w:fldCharType="begin"/>
            </w:r>
            <w:r>
              <w:rPr>
                <w:noProof/>
                <w:webHidden/>
              </w:rPr>
              <w:instrText xml:space="preserve"> PAGEREF _Toc152175782 \h </w:instrText>
            </w:r>
            <w:r>
              <w:rPr>
                <w:noProof/>
                <w:webHidden/>
              </w:rPr>
            </w:r>
            <w:r>
              <w:rPr>
                <w:noProof/>
                <w:webHidden/>
              </w:rPr>
              <w:fldChar w:fldCharType="separate"/>
            </w:r>
            <w:r>
              <w:rPr>
                <w:noProof/>
                <w:webHidden/>
              </w:rPr>
              <w:t>17</w:t>
            </w:r>
            <w:r>
              <w:rPr>
                <w:noProof/>
                <w:webHidden/>
              </w:rPr>
              <w:fldChar w:fldCharType="end"/>
            </w:r>
          </w:hyperlink>
        </w:p>
        <w:p w14:paraId="650144A0" w14:textId="309DCFE8"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83" w:history="1">
            <w:r w:rsidRPr="00006410">
              <w:rPr>
                <w:rStyle w:val="aff8"/>
                <w:rFonts w:eastAsia="仿宋"/>
                <w:b/>
                <w:bCs/>
                <w:noProof/>
              </w:rPr>
              <w:t xml:space="preserve">3.1.1 </w:t>
            </w:r>
            <w:r w:rsidRPr="00006410">
              <w:rPr>
                <w:rStyle w:val="aff8"/>
                <w:noProof/>
              </w:rPr>
              <w:t>施工内容</w:t>
            </w:r>
            <w:r>
              <w:rPr>
                <w:noProof/>
                <w:webHidden/>
              </w:rPr>
              <w:tab/>
            </w:r>
            <w:r>
              <w:rPr>
                <w:noProof/>
                <w:webHidden/>
              </w:rPr>
              <w:fldChar w:fldCharType="begin"/>
            </w:r>
            <w:r>
              <w:rPr>
                <w:noProof/>
                <w:webHidden/>
              </w:rPr>
              <w:instrText xml:space="preserve"> PAGEREF _Toc152175783 \h </w:instrText>
            </w:r>
            <w:r>
              <w:rPr>
                <w:noProof/>
                <w:webHidden/>
              </w:rPr>
            </w:r>
            <w:r>
              <w:rPr>
                <w:noProof/>
                <w:webHidden/>
              </w:rPr>
              <w:fldChar w:fldCharType="separate"/>
            </w:r>
            <w:r>
              <w:rPr>
                <w:noProof/>
                <w:webHidden/>
              </w:rPr>
              <w:t>17</w:t>
            </w:r>
            <w:r>
              <w:rPr>
                <w:noProof/>
                <w:webHidden/>
              </w:rPr>
              <w:fldChar w:fldCharType="end"/>
            </w:r>
          </w:hyperlink>
        </w:p>
        <w:p w14:paraId="7CB2ACAD" w14:textId="16708C40"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84" w:history="1">
            <w:r w:rsidRPr="00006410">
              <w:rPr>
                <w:rStyle w:val="aff8"/>
                <w:rFonts w:eastAsia="仿宋"/>
                <w:b/>
                <w:bCs/>
                <w:noProof/>
              </w:rPr>
              <w:t xml:space="preserve">3.1.2 </w:t>
            </w:r>
            <w:r w:rsidRPr="00006410">
              <w:rPr>
                <w:rStyle w:val="aff8"/>
                <w:noProof/>
              </w:rPr>
              <w:t>编制依据</w:t>
            </w:r>
            <w:r>
              <w:rPr>
                <w:noProof/>
                <w:webHidden/>
              </w:rPr>
              <w:tab/>
            </w:r>
            <w:r>
              <w:rPr>
                <w:noProof/>
                <w:webHidden/>
              </w:rPr>
              <w:fldChar w:fldCharType="begin"/>
            </w:r>
            <w:r>
              <w:rPr>
                <w:noProof/>
                <w:webHidden/>
              </w:rPr>
              <w:instrText xml:space="preserve"> PAGEREF _Toc152175784 \h </w:instrText>
            </w:r>
            <w:r>
              <w:rPr>
                <w:noProof/>
                <w:webHidden/>
              </w:rPr>
            </w:r>
            <w:r>
              <w:rPr>
                <w:noProof/>
                <w:webHidden/>
              </w:rPr>
              <w:fldChar w:fldCharType="separate"/>
            </w:r>
            <w:r>
              <w:rPr>
                <w:noProof/>
                <w:webHidden/>
              </w:rPr>
              <w:t>17</w:t>
            </w:r>
            <w:r>
              <w:rPr>
                <w:noProof/>
                <w:webHidden/>
              </w:rPr>
              <w:fldChar w:fldCharType="end"/>
            </w:r>
          </w:hyperlink>
        </w:p>
        <w:p w14:paraId="6D976108" w14:textId="0BFCC11C"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785" w:history="1">
            <w:r w:rsidRPr="00006410">
              <w:rPr>
                <w:rStyle w:val="aff8"/>
                <w:rFonts w:eastAsia="黑体"/>
                <w:b/>
                <w:bCs/>
                <w:noProof/>
              </w:rPr>
              <w:t xml:space="preserve">3.2 </w:t>
            </w:r>
            <w:r w:rsidRPr="00006410">
              <w:rPr>
                <w:rStyle w:val="aff8"/>
                <w:rFonts w:eastAsia="黑体"/>
                <w:b/>
                <w:bCs/>
                <w:noProof/>
              </w:rPr>
              <w:t>施工安排</w:t>
            </w:r>
            <w:r>
              <w:rPr>
                <w:noProof/>
                <w:webHidden/>
              </w:rPr>
              <w:tab/>
            </w:r>
            <w:r>
              <w:rPr>
                <w:noProof/>
                <w:webHidden/>
              </w:rPr>
              <w:fldChar w:fldCharType="begin"/>
            </w:r>
            <w:r>
              <w:rPr>
                <w:noProof/>
                <w:webHidden/>
              </w:rPr>
              <w:instrText xml:space="preserve"> PAGEREF _Toc152175785 \h </w:instrText>
            </w:r>
            <w:r>
              <w:rPr>
                <w:noProof/>
                <w:webHidden/>
              </w:rPr>
            </w:r>
            <w:r>
              <w:rPr>
                <w:noProof/>
                <w:webHidden/>
              </w:rPr>
              <w:fldChar w:fldCharType="separate"/>
            </w:r>
            <w:r>
              <w:rPr>
                <w:noProof/>
                <w:webHidden/>
              </w:rPr>
              <w:t>18</w:t>
            </w:r>
            <w:r>
              <w:rPr>
                <w:noProof/>
                <w:webHidden/>
              </w:rPr>
              <w:fldChar w:fldCharType="end"/>
            </w:r>
          </w:hyperlink>
        </w:p>
        <w:p w14:paraId="6372573B" w14:textId="4278C670"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86" w:history="1">
            <w:r w:rsidRPr="00006410">
              <w:rPr>
                <w:rStyle w:val="aff8"/>
                <w:rFonts w:eastAsia="仿宋"/>
                <w:b/>
                <w:bCs/>
                <w:noProof/>
              </w:rPr>
              <w:t xml:space="preserve">3.2.1 </w:t>
            </w:r>
            <w:r w:rsidRPr="00006410">
              <w:rPr>
                <w:rStyle w:val="aff8"/>
                <w:noProof/>
              </w:rPr>
              <w:t>工程施工目标</w:t>
            </w:r>
            <w:r>
              <w:rPr>
                <w:noProof/>
                <w:webHidden/>
              </w:rPr>
              <w:tab/>
            </w:r>
            <w:r>
              <w:rPr>
                <w:noProof/>
                <w:webHidden/>
              </w:rPr>
              <w:fldChar w:fldCharType="begin"/>
            </w:r>
            <w:r>
              <w:rPr>
                <w:noProof/>
                <w:webHidden/>
              </w:rPr>
              <w:instrText xml:space="preserve"> PAGEREF _Toc152175786 \h </w:instrText>
            </w:r>
            <w:r>
              <w:rPr>
                <w:noProof/>
                <w:webHidden/>
              </w:rPr>
            </w:r>
            <w:r>
              <w:rPr>
                <w:noProof/>
                <w:webHidden/>
              </w:rPr>
              <w:fldChar w:fldCharType="separate"/>
            </w:r>
            <w:r>
              <w:rPr>
                <w:noProof/>
                <w:webHidden/>
              </w:rPr>
              <w:t>18</w:t>
            </w:r>
            <w:r>
              <w:rPr>
                <w:noProof/>
                <w:webHidden/>
              </w:rPr>
              <w:fldChar w:fldCharType="end"/>
            </w:r>
          </w:hyperlink>
        </w:p>
        <w:p w14:paraId="34895EDB" w14:textId="092562CD"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87" w:history="1">
            <w:r w:rsidRPr="00006410">
              <w:rPr>
                <w:rStyle w:val="aff8"/>
                <w:rFonts w:eastAsia="仿宋"/>
                <w:b/>
                <w:bCs/>
                <w:noProof/>
              </w:rPr>
              <w:t xml:space="preserve">3.2.2 </w:t>
            </w:r>
            <w:r w:rsidRPr="00006410">
              <w:rPr>
                <w:rStyle w:val="aff8"/>
                <w:noProof/>
              </w:rPr>
              <w:t>施工顺序</w:t>
            </w:r>
            <w:r>
              <w:rPr>
                <w:noProof/>
                <w:webHidden/>
              </w:rPr>
              <w:tab/>
            </w:r>
            <w:r>
              <w:rPr>
                <w:noProof/>
                <w:webHidden/>
              </w:rPr>
              <w:fldChar w:fldCharType="begin"/>
            </w:r>
            <w:r>
              <w:rPr>
                <w:noProof/>
                <w:webHidden/>
              </w:rPr>
              <w:instrText xml:space="preserve"> PAGEREF _Toc152175787 \h </w:instrText>
            </w:r>
            <w:r>
              <w:rPr>
                <w:noProof/>
                <w:webHidden/>
              </w:rPr>
            </w:r>
            <w:r>
              <w:rPr>
                <w:noProof/>
                <w:webHidden/>
              </w:rPr>
              <w:fldChar w:fldCharType="separate"/>
            </w:r>
            <w:r>
              <w:rPr>
                <w:noProof/>
                <w:webHidden/>
              </w:rPr>
              <w:t>18</w:t>
            </w:r>
            <w:r>
              <w:rPr>
                <w:noProof/>
                <w:webHidden/>
              </w:rPr>
              <w:fldChar w:fldCharType="end"/>
            </w:r>
          </w:hyperlink>
        </w:p>
        <w:p w14:paraId="1508CB08" w14:textId="69C6B934"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88" w:history="1">
            <w:r w:rsidRPr="00006410">
              <w:rPr>
                <w:rStyle w:val="aff8"/>
                <w:rFonts w:eastAsia="仿宋"/>
                <w:b/>
                <w:bCs/>
                <w:noProof/>
              </w:rPr>
              <w:t xml:space="preserve">3.2.3 </w:t>
            </w:r>
            <w:r w:rsidRPr="00006410">
              <w:rPr>
                <w:rStyle w:val="aff8"/>
                <w:noProof/>
              </w:rPr>
              <w:t>重难点管控措施</w:t>
            </w:r>
            <w:r>
              <w:rPr>
                <w:noProof/>
                <w:webHidden/>
              </w:rPr>
              <w:tab/>
            </w:r>
            <w:r>
              <w:rPr>
                <w:noProof/>
                <w:webHidden/>
              </w:rPr>
              <w:fldChar w:fldCharType="begin"/>
            </w:r>
            <w:r>
              <w:rPr>
                <w:noProof/>
                <w:webHidden/>
              </w:rPr>
              <w:instrText xml:space="preserve"> PAGEREF _Toc152175788 \h </w:instrText>
            </w:r>
            <w:r>
              <w:rPr>
                <w:noProof/>
                <w:webHidden/>
              </w:rPr>
            </w:r>
            <w:r>
              <w:rPr>
                <w:noProof/>
                <w:webHidden/>
              </w:rPr>
              <w:fldChar w:fldCharType="separate"/>
            </w:r>
            <w:r>
              <w:rPr>
                <w:noProof/>
                <w:webHidden/>
              </w:rPr>
              <w:t>18</w:t>
            </w:r>
            <w:r>
              <w:rPr>
                <w:noProof/>
                <w:webHidden/>
              </w:rPr>
              <w:fldChar w:fldCharType="end"/>
            </w:r>
          </w:hyperlink>
        </w:p>
        <w:p w14:paraId="0D61B2B9" w14:textId="18F12A55"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89" w:history="1">
            <w:r w:rsidRPr="00006410">
              <w:rPr>
                <w:rStyle w:val="aff8"/>
                <w:rFonts w:eastAsia="仿宋"/>
                <w:b/>
                <w:bCs/>
                <w:noProof/>
              </w:rPr>
              <w:t xml:space="preserve">3.2.4 </w:t>
            </w:r>
            <w:r w:rsidRPr="00006410">
              <w:rPr>
                <w:rStyle w:val="aff8"/>
                <w:noProof/>
              </w:rPr>
              <w:t>组织机构及岗位职责</w:t>
            </w:r>
            <w:r>
              <w:rPr>
                <w:noProof/>
                <w:webHidden/>
              </w:rPr>
              <w:tab/>
            </w:r>
            <w:r>
              <w:rPr>
                <w:noProof/>
                <w:webHidden/>
              </w:rPr>
              <w:fldChar w:fldCharType="begin"/>
            </w:r>
            <w:r>
              <w:rPr>
                <w:noProof/>
                <w:webHidden/>
              </w:rPr>
              <w:instrText xml:space="preserve"> PAGEREF _Toc152175789 \h </w:instrText>
            </w:r>
            <w:r>
              <w:rPr>
                <w:noProof/>
                <w:webHidden/>
              </w:rPr>
            </w:r>
            <w:r>
              <w:rPr>
                <w:noProof/>
                <w:webHidden/>
              </w:rPr>
              <w:fldChar w:fldCharType="separate"/>
            </w:r>
            <w:r>
              <w:rPr>
                <w:noProof/>
                <w:webHidden/>
              </w:rPr>
              <w:t>19</w:t>
            </w:r>
            <w:r>
              <w:rPr>
                <w:noProof/>
                <w:webHidden/>
              </w:rPr>
              <w:fldChar w:fldCharType="end"/>
            </w:r>
          </w:hyperlink>
        </w:p>
        <w:p w14:paraId="78121B40" w14:textId="032BC57A"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790" w:history="1">
            <w:r w:rsidRPr="00006410">
              <w:rPr>
                <w:rStyle w:val="aff8"/>
                <w:rFonts w:eastAsia="黑体"/>
                <w:b/>
                <w:bCs/>
                <w:noProof/>
              </w:rPr>
              <w:t xml:space="preserve">3.3 </w:t>
            </w:r>
            <w:r w:rsidRPr="00006410">
              <w:rPr>
                <w:rStyle w:val="aff8"/>
                <w:rFonts w:eastAsia="黑体"/>
                <w:b/>
                <w:bCs/>
                <w:noProof/>
              </w:rPr>
              <w:t>施工进度计划</w:t>
            </w:r>
            <w:r>
              <w:rPr>
                <w:noProof/>
                <w:webHidden/>
              </w:rPr>
              <w:tab/>
            </w:r>
            <w:r>
              <w:rPr>
                <w:noProof/>
                <w:webHidden/>
              </w:rPr>
              <w:fldChar w:fldCharType="begin"/>
            </w:r>
            <w:r>
              <w:rPr>
                <w:noProof/>
                <w:webHidden/>
              </w:rPr>
              <w:instrText xml:space="preserve"> PAGEREF _Toc152175790 \h </w:instrText>
            </w:r>
            <w:r>
              <w:rPr>
                <w:noProof/>
                <w:webHidden/>
              </w:rPr>
            </w:r>
            <w:r>
              <w:rPr>
                <w:noProof/>
                <w:webHidden/>
              </w:rPr>
              <w:fldChar w:fldCharType="separate"/>
            </w:r>
            <w:r>
              <w:rPr>
                <w:noProof/>
                <w:webHidden/>
              </w:rPr>
              <w:t>20</w:t>
            </w:r>
            <w:r>
              <w:rPr>
                <w:noProof/>
                <w:webHidden/>
              </w:rPr>
              <w:fldChar w:fldCharType="end"/>
            </w:r>
          </w:hyperlink>
        </w:p>
        <w:p w14:paraId="69AC615B" w14:textId="558B9EA9"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91" w:history="1">
            <w:r w:rsidRPr="00006410">
              <w:rPr>
                <w:rStyle w:val="aff8"/>
                <w:rFonts w:eastAsia="仿宋"/>
                <w:b/>
                <w:bCs/>
                <w:noProof/>
              </w:rPr>
              <w:t xml:space="preserve">3.3.1 </w:t>
            </w:r>
            <w:r w:rsidRPr="00006410">
              <w:rPr>
                <w:rStyle w:val="aff8"/>
                <w:noProof/>
              </w:rPr>
              <w:t>施工进度计划表（图）</w:t>
            </w:r>
            <w:r>
              <w:rPr>
                <w:noProof/>
                <w:webHidden/>
              </w:rPr>
              <w:tab/>
            </w:r>
            <w:r>
              <w:rPr>
                <w:noProof/>
                <w:webHidden/>
              </w:rPr>
              <w:fldChar w:fldCharType="begin"/>
            </w:r>
            <w:r>
              <w:rPr>
                <w:noProof/>
                <w:webHidden/>
              </w:rPr>
              <w:instrText xml:space="preserve"> PAGEREF _Toc152175791 \h </w:instrText>
            </w:r>
            <w:r>
              <w:rPr>
                <w:noProof/>
                <w:webHidden/>
              </w:rPr>
            </w:r>
            <w:r>
              <w:rPr>
                <w:noProof/>
                <w:webHidden/>
              </w:rPr>
              <w:fldChar w:fldCharType="separate"/>
            </w:r>
            <w:r>
              <w:rPr>
                <w:noProof/>
                <w:webHidden/>
              </w:rPr>
              <w:t>20</w:t>
            </w:r>
            <w:r>
              <w:rPr>
                <w:noProof/>
                <w:webHidden/>
              </w:rPr>
              <w:fldChar w:fldCharType="end"/>
            </w:r>
          </w:hyperlink>
        </w:p>
        <w:p w14:paraId="151FCAAF" w14:textId="1BD96637"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92" w:history="1">
            <w:r w:rsidRPr="00006410">
              <w:rPr>
                <w:rStyle w:val="aff8"/>
                <w:rFonts w:eastAsia="仿宋"/>
                <w:b/>
                <w:bCs/>
                <w:noProof/>
              </w:rPr>
              <w:t xml:space="preserve">3.3.2 </w:t>
            </w:r>
            <w:r w:rsidRPr="00006410">
              <w:rPr>
                <w:rStyle w:val="aff8"/>
                <w:noProof/>
              </w:rPr>
              <w:t>进度保证措施</w:t>
            </w:r>
            <w:r>
              <w:rPr>
                <w:noProof/>
                <w:webHidden/>
              </w:rPr>
              <w:tab/>
            </w:r>
            <w:r>
              <w:rPr>
                <w:noProof/>
                <w:webHidden/>
              </w:rPr>
              <w:fldChar w:fldCharType="begin"/>
            </w:r>
            <w:r>
              <w:rPr>
                <w:noProof/>
                <w:webHidden/>
              </w:rPr>
              <w:instrText xml:space="preserve"> PAGEREF _Toc152175792 \h </w:instrText>
            </w:r>
            <w:r>
              <w:rPr>
                <w:noProof/>
                <w:webHidden/>
              </w:rPr>
            </w:r>
            <w:r>
              <w:rPr>
                <w:noProof/>
                <w:webHidden/>
              </w:rPr>
              <w:fldChar w:fldCharType="separate"/>
            </w:r>
            <w:r>
              <w:rPr>
                <w:noProof/>
                <w:webHidden/>
              </w:rPr>
              <w:t>20</w:t>
            </w:r>
            <w:r>
              <w:rPr>
                <w:noProof/>
                <w:webHidden/>
              </w:rPr>
              <w:fldChar w:fldCharType="end"/>
            </w:r>
          </w:hyperlink>
        </w:p>
        <w:p w14:paraId="7FAF6141" w14:textId="2C60B406"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793" w:history="1">
            <w:r w:rsidRPr="00006410">
              <w:rPr>
                <w:rStyle w:val="aff8"/>
                <w:rFonts w:eastAsia="黑体"/>
                <w:b/>
                <w:bCs/>
                <w:noProof/>
              </w:rPr>
              <w:t xml:space="preserve">3.4 </w:t>
            </w:r>
            <w:r w:rsidRPr="00006410">
              <w:rPr>
                <w:rStyle w:val="aff8"/>
                <w:rFonts w:eastAsia="黑体"/>
                <w:b/>
                <w:bCs/>
                <w:noProof/>
              </w:rPr>
              <w:t>施工准备</w:t>
            </w:r>
            <w:r>
              <w:rPr>
                <w:noProof/>
                <w:webHidden/>
              </w:rPr>
              <w:tab/>
            </w:r>
            <w:r>
              <w:rPr>
                <w:noProof/>
                <w:webHidden/>
              </w:rPr>
              <w:fldChar w:fldCharType="begin"/>
            </w:r>
            <w:r>
              <w:rPr>
                <w:noProof/>
                <w:webHidden/>
              </w:rPr>
              <w:instrText xml:space="preserve"> PAGEREF _Toc152175793 \h </w:instrText>
            </w:r>
            <w:r>
              <w:rPr>
                <w:noProof/>
                <w:webHidden/>
              </w:rPr>
            </w:r>
            <w:r>
              <w:rPr>
                <w:noProof/>
                <w:webHidden/>
              </w:rPr>
              <w:fldChar w:fldCharType="separate"/>
            </w:r>
            <w:r>
              <w:rPr>
                <w:noProof/>
                <w:webHidden/>
              </w:rPr>
              <w:t>21</w:t>
            </w:r>
            <w:r>
              <w:rPr>
                <w:noProof/>
                <w:webHidden/>
              </w:rPr>
              <w:fldChar w:fldCharType="end"/>
            </w:r>
          </w:hyperlink>
        </w:p>
        <w:p w14:paraId="0632F7F9" w14:textId="2CC00007"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94" w:history="1">
            <w:r w:rsidRPr="00006410">
              <w:rPr>
                <w:rStyle w:val="aff8"/>
                <w:rFonts w:eastAsia="仿宋"/>
                <w:b/>
                <w:bCs/>
                <w:noProof/>
              </w:rPr>
              <w:t xml:space="preserve">3.4.1 </w:t>
            </w:r>
            <w:r w:rsidRPr="00006410">
              <w:rPr>
                <w:rStyle w:val="aff8"/>
                <w:noProof/>
              </w:rPr>
              <w:t>技术准备</w:t>
            </w:r>
            <w:r>
              <w:rPr>
                <w:noProof/>
                <w:webHidden/>
              </w:rPr>
              <w:tab/>
            </w:r>
            <w:r>
              <w:rPr>
                <w:noProof/>
                <w:webHidden/>
              </w:rPr>
              <w:fldChar w:fldCharType="begin"/>
            </w:r>
            <w:r>
              <w:rPr>
                <w:noProof/>
                <w:webHidden/>
              </w:rPr>
              <w:instrText xml:space="preserve"> PAGEREF _Toc152175794 \h </w:instrText>
            </w:r>
            <w:r>
              <w:rPr>
                <w:noProof/>
                <w:webHidden/>
              </w:rPr>
            </w:r>
            <w:r>
              <w:rPr>
                <w:noProof/>
                <w:webHidden/>
              </w:rPr>
              <w:fldChar w:fldCharType="separate"/>
            </w:r>
            <w:r>
              <w:rPr>
                <w:noProof/>
                <w:webHidden/>
              </w:rPr>
              <w:t>21</w:t>
            </w:r>
            <w:r>
              <w:rPr>
                <w:noProof/>
                <w:webHidden/>
              </w:rPr>
              <w:fldChar w:fldCharType="end"/>
            </w:r>
          </w:hyperlink>
        </w:p>
        <w:p w14:paraId="6C5FBA96" w14:textId="6673871C"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95" w:history="1">
            <w:r w:rsidRPr="00006410">
              <w:rPr>
                <w:rStyle w:val="aff8"/>
                <w:rFonts w:eastAsia="仿宋"/>
                <w:b/>
                <w:bCs/>
                <w:noProof/>
              </w:rPr>
              <w:t xml:space="preserve">3.4.2 </w:t>
            </w:r>
            <w:r w:rsidRPr="00006410">
              <w:rPr>
                <w:rStyle w:val="aff8"/>
                <w:noProof/>
              </w:rPr>
              <w:t>现场准备</w:t>
            </w:r>
            <w:r>
              <w:rPr>
                <w:noProof/>
                <w:webHidden/>
              </w:rPr>
              <w:tab/>
            </w:r>
            <w:r>
              <w:rPr>
                <w:noProof/>
                <w:webHidden/>
              </w:rPr>
              <w:fldChar w:fldCharType="begin"/>
            </w:r>
            <w:r>
              <w:rPr>
                <w:noProof/>
                <w:webHidden/>
              </w:rPr>
              <w:instrText xml:space="preserve"> PAGEREF _Toc152175795 \h </w:instrText>
            </w:r>
            <w:r>
              <w:rPr>
                <w:noProof/>
                <w:webHidden/>
              </w:rPr>
            </w:r>
            <w:r>
              <w:rPr>
                <w:noProof/>
                <w:webHidden/>
              </w:rPr>
              <w:fldChar w:fldCharType="separate"/>
            </w:r>
            <w:r>
              <w:rPr>
                <w:noProof/>
                <w:webHidden/>
              </w:rPr>
              <w:t>22</w:t>
            </w:r>
            <w:r>
              <w:rPr>
                <w:noProof/>
                <w:webHidden/>
              </w:rPr>
              <w:fldChar w:fldCharType="end"/>
            </w:r>
          </w:hyperlink>
        </w:p>
        <w:p w14:paraId="2F85F000" w14:textId="180919E5"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96" w:history="1">
            <w:r w:rsidRPr="00006410">
              <w:rPr>
                <w:rStyle w:val="aff8"/>
                <w:rFonts w:eastAsia="仿宋"/>
                <w:b/>
                <w:bCs/>
                <w:noProof/>
              </w:rPr>
              <w:t xml:space="preserve">3.4.3 </w:t>
            </w:r>
            <w:r w:rsidRPr="00006410">
              <w:rPr>
                <w:rStyle w:val="aff8"/>
                <w:noProof/>
              </w:rPr>
              <w:t>交底要求</w:t>
            </w:r>
            <w:r>
              <w:rPr>
                <w:noProof/>
                <w:webHidden/>
              </w:rPr>
              <w:tab/>
            </w:r>
            <w:r>
              <w:rPr>
                <w:noProof/>
                <w:webHidden/>
              </w:rPr>
              <w:fldChar w:fldCharType="begin"/>
            </w:r>
            <w:r>
              <w:rPr>
                <w:noProof/>
                <w:webHidden/>
              </w:rPr>
              <w:instrText xml:space="preserve"> PAGEREF _Toc152175796 \h </w:instrText>
            </w:r>
            <w:r>
              <w:rPr>
                <w:noProof/>
                <w:webHidden/>
              </w:rPr>
            </w:r>
            <w:r>
              <w:rPr>
                <w:noProof/>
                <w:webHidden/>
              </w:rPr>
              <w:fldChar w:fldCharType="separate"/>
            </w:r>
            <w:r>
              <w:rPr>
                <w:noProof/>
                <w:webHidden/>
              </w:rPr>
              <w:t>22</w:t>
            </w:r>
            <w:r>
              <w:rPr>
                <w:noProof/>
                <w:webHidden/>
              </w:rPr>
              <w:fldChar w:fldCharType="end"/>
            </w:r>
          </w:hyperlink>
        </w:p>
        <w:p w14:paraId="4054EBDE" w14:textId="64FF7EB5"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97" w:history="1">
            <w:r w:rsidRPr="00006410">
              <w:rPr>
                <w:rStyle w:val="aff8"/>
                <w:rFonts w:eastAsia="仿宋"/>
                <w:b/>
                <w:bCs/>
                <w:noProof/>
              </w:rPr>
              <w:t xml:space="preserve">3.4.4 </w:t>
            </w:r>
            <w:r w:rsidRPr="00006410">
              <w:rPr>
                <w:rStyle w:val="aff8"/>
                <w:noProof/>
              </w:rPr>
              <w:t>现场交接计划</w:t>
            </w:r>
            <w:r>
              <w:rPr>
                <w:noProof/>
                <w:webHidden/>
              </w:rPr>
              <w:tab/>
            </w:r>
            <w:r>
              <w:rPr>
                <w:noProof/>
                <w:webHidden/>
              </w:rPr>
              <w:fldChar w:fldCharType="begin"/>
            </w:r>
            <w:r>
              <w:rPr>
                <w:noProof/>
                <w:webHidden/>
              </w:rPr>
              <w:instrText xml:space="preserve"> PAGEREF _Toc152175797 \h </w:instrText>
            </w:r>
            <w:r>
              <w:rPr>
                <w:noProof/>
                <w:webHidden/>
              </w:rPr>
            </w:r>
            <w:r>
              <w:rPr>
                <w:noProof/>
                <w:webHidden/>
              </w:rPr>
              <w:fldChar w:fldCharType="separate"/>
            </w:r>
            <w:r>
              <w:rPr>
                <w:noProof/>
                <w:webHidden/>
              </w:rPr>
              <w:t>22</w:t>
            </w:r>
            <w:r>
              <w:rPr>
                <w:noProof/>
                <w:webHidden/>
              </w:rPr>
              <w:fldChar w:fldCharType="end"/>
            </w:r>
          </w:hyperlink>
        </w:p>
        <w:p w14:paraId="14E98283" w14:textId="689A3FFC"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798" w:history="1">
            <w:r w:rsidRPr="00006410">
              <w:rPr>
                <w:rStyle w:val="aff8"/>
                <w:rFonts w:eastAsia="黑体"/>
                <w:b/>
                <w:bCs/>
                <w:noProof/>
              </w:rPr>
              <w:t xml:space="preserve">3.5 </w:t>
            </w:r>
            <w:r w:rsidRPr="00006410">
              <w:rPr>
                <w:rStyle w:val="aff8"/>
                <w:rFonts w:eastAsia="黑体"/>
                <w:b/>
                <w:bCs/>
                <w:noProof/>
              </w:rPr>
              <w:t>资源配置计划</w:t>
            </w:r>
            <w:r>
              <w:rPr>
                <w:noProof/>
                <w:webHidden/>
              </w:rPr>
              <w:tab/>
            </w:r>
            <w:r>
              <w:rPr>
                <w:noProof/>
                <w:webHidden/>
              </w:rPr>
              <w:fldChar w:fldCharType="begin"/>
            </w:r>
            <w:r>
              <w:rPr>
                <w:noProof/>
                <w:webHidden/>
              </w:rPr>
              <w:instrText xml:space="preserve"> PAGEREF _Toc152175798 \h </w:instrText>
            </w:r>
            <w:r>
              <w:rPr>
                <w:noProof/>
                <w:webHidden/>
              </w:rPr>
            </w:r>
            <w:r>
              <w:rPr>
                <w:noProof/>
                <w:webHidden/>
              </w:rPr>
              <w:fldChar w:fldCharType="separate"/>
            </w:r>
            <w:r>
              <w:rPr>
                <w:noProof/>
                <w:webHidden/>
              </w:rPr>
              <w:t>23</w:t>
            </w:r>
            <w:r>
              <w:rPr>
                <w:noProof/>
                <w:webHidden/>
              </w:rPr>
              <w:fldChar w:fldCharType="end"/>
            </w:r>
          </w:hyperlink>
        </w:p>
        <w:p w14:paraId="5D408D6A" w14:textId="3BA29468"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799" w:history="1">
            <w:r w:rsidRPr="00006410">
              <w:rPr>
                <w:rStyle w:val="aff8"/>
                <w:rFonts w:eastAsia="仿宋"/>
                <w:b/>
                <w:bCs/>
                <w:noProof/>
              </w:rPr>
              <w:t xml:space="preserve">3.5.1 </w:t>
            </w:r>
            <w:r w:rsidRPr="00006410">
              <w:rPr>
                <w:rStyle w:val="aff8"/>
                <w:noProof/>
              </w:rPr>
              <w:t>劳动力配置计划</w:t>
            </w:r>
            <w:r>
              <w:rPr>
                <w:noProof/>
                <w:webHidden/>
              </w:rPr>
              <w:tab/>
            </w:r>
            <w:r>
              <w:rPr>
                <w:noProof/>
                <w:webHidden/>
              </w:rPr>
              <w:fldChar w:fldCharType="begin"/>
            </w:r>
            <w:r>
              <w:rPr>
                <w:noProof/>
                <w:webHidden/>
              </w:rPr>
              <w:instrText xml:space="preserve"> PAGEREF _Toc152175799 \h </w:instrText>
            </w:r>
            <w:r>
              <w:rPr>
                <w:noProof/>
                <w:webHidden/>
              </w:rPr>
            </w:r>
            <w:r>
              <w:rPr>
                <w:noProof/>
                <w:webHidden/>
              </w:rPr>
              <w:fldChar w:fldCharType="separate"/>
            </w:r>
            <w:r>
              <w:rPr>
                <w:noProof/>
                <w:webHidden/>
              </w:rPr>
              <w:t>23</w:t>
            </w:r>
            <w:r>
              <w:rPr>
                <w:noProof/>
                <w:webHidden/>
              </w:rPr>
              <w:fldChar w:fldCharType="end"/>
            </w:r>
          </w:hyperlink>
        </w:p>
        <w:p w14:paraId="107E13B2" w14:textId="7B4F2ED5"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00" w:history="1">
            <w:r w:rsidRPr="00006410">
              <w:rPr>
                <w:rStyle w:val="aff8"/>
                <w:rFonts w:eastAsia="仿宋"/>
                <w:b/>
                <w:bCs/>
                <w:noProof/>
              </w:rPr>
              <w:t xml:space="preserve">3.5.2 </w:t>
            </w:r>
            <w:r w:rsidRPr="00006410">
              <w:rPr>
                <w:rStyle w:val="aff8"/>
                <w:noProof/>
              </w:rPr>
              <w:t>机械设备配置计划</w:t>
            </w:r>
            <w:r>
              <w:rPr>
                <w:noProof/>
                <w:webHidden/>
              </w:rPr>
              <w:tab/>
            </w:r>
            <w:r>
              <w:rPr>
                <w:noProof/>
                <w:webHidden/>
              </w:rPr>
              <w:fldChar w:fldCharType="begin"/>
            </w:r>
            <w:r>
              <w:rPr>
                <w:noProof/>
                <w:webHidden/>
              </w:rPr>
              <w:instrText xml:space="preserve"> PAGEREF _Toc152175800 \h </w:instrText>
            </w:r>
            <w:r>
              <w:rPr>
                <w:noProof/>
                <w:webHidden/>
              </w:rPr>
            </w:r>
            <w:r>
              <w:rPr>
                <w:noProof/>
                <w:webHidden/>
              </w:rPr>
              <w:fldChar w:fldCharType="separate"/>
            </w:r>
            <w:r>
              <w:rPr>
                <w:noProof/>
                <w:webHidden/>
              </w:rPr>
              <w:t>23</w:t>
            </w:r>
            <w:r>
              <w:rPr>
                <w:noProof/>
                <w:webHidden/>
              </w:rPr>
              <w:fldChar w:fldCharType="end"/>
            </w:r>
          </w:hyperlink>
        </w:p>
        <w:p w14:paraId="4FC654A0" w14:textId="3764F7ED"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801" w:history="1">
            <w:r w:rsidRPr="00006410">
              <w:rPr>
                <w:rStyle w:val="aff8"/>
                <w:rFonts w:eastAsia="黑体"/>
                <w:b/>
                <w:bCs/>
                <w:noProof/>
              </w:rPr>
              <w:t xml:space="preserve">3.6 </w:t>
            </w:r>
            <w:r w:rsidRPr="00006410">
              <w:rPr>
                <w:rStyle w:val="aff8"/>
                <w:rFonts w:eastAsia="黑体"/>
                <w:b/>
                <w:bCs/>
                <w:noProof/>
              </w:rPr>
              <w:t>施工方法及工艺要求</w:t>
            </w:r>
            <w:r>
              <w:rPr>
                <w:noProof/>
                <w:webHidden/>
              </w:rPr>
              <w:tab/>
            </w:r>
            <w:r>
              <w:rPr>
                <w:noProof/>
                <w:webHidden/>
              </w:rPr>
              <w:fldChar w:fldCharType="begin"/>
            </w:r>
            <w:r>
              <w:rPr>
                <w:noProof/>
                <w:webHidden/>
              </w:rPr>
              <w:instrText xml:space="preserve"> PAGEREF _Toc152175801 \h </w:instrText>
            </w:r>
            <w:r>
              <w:rPr>
                <w:noProof/>
                <w:webHidden/>
              </w:rPr>
            </w:r>
            <w:r>
              <w:rPr>
                <w:noProof/>
                <w:webHidden/>
              </w:rPr>
              <w:fldChar w:fldCharType="separate"/>
            </w:r>
            <w:r>
              <w:rPr>
                <w:noProof/>
                <w:webHidden/>
              </w:rPr>
              <w:t>23</w:t>
            </w:r>
            <w:r>
              <w:rPr>
                <w:noProof/>
                <w:webHidden/>
              </w:rPr>
              <w:fldChar w:fldCharType="end"/>
            </w:r>
          </w:hyperlink>
        </w:p>
        <w:p w14:paraId="06A96A7A" w14:textId="4F1A0936"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02" w:history="1">
            <w:r w:rsidRPr="00006410">
              <w:rPr>
                <w:rStyle w:val="aff8"/>
                <w:rFonts w:eastAsia="仿宋"/>
                <w:b/>
                <w:bCs/>
                <w:noProof/>
              </w:rPr>
              <w:t xml:space="preserve">3.6.1 </w:t>
            </w:r>
            <w:r w:rsidRPr="00006410">
              <w:rPr>
                <w:rStyle w:val="aff8"/>
                <w:noProof/>
              </w:rPr>
              <w:t>施工流程</w:t>
            </w:r>
            <w:r>
              <w:rPr>
                <w:noProof/>
                <w:webHidden/>
              </w:rPr>
              <w:tab/>
            </w:r>
            <w:r>
              <w:rPr>
                <w:noProof/>
                <w:webHidden/>
              </w:rPr>
              <w:fldChar w:fldCharType="begin"/>
            </w:r>
            <w:r>
              <w:rPr>
                <w:noProof/>
                <w:webHidden/>
              </w:rPr>
              <w:instrText xml:space="preserve"> PAGEREF _Toc152175802 \h </w:instrText>
            </w:r>
            <w:r>
              <w:rPr>
                <w:noProof/>
                <w:webHidden/>
              </w:rPr>
            </w:r>
            <w:r>
              <w:rPr>
                <w:noProof/>
                <w:webHidden/>
              </w:rPr>
              <w:fldChar w:fldCharType="separate"/>
            </w:r>
            <w:r>
              <w:rPr>
                <w:noProof/>
                <w:webHidden/>
              </w:rPr>
              <w:t>23</w:t>
            </w:r>
            <w:r>
              <w:rPr>
                <w:noProof/>
                <w:webHidden/>
              </w:rPr>
              <w:fldChar w:fldCharType="end"/>
            </w:r>
          </w:hyperlink>
        </w:p>
        <w:p w14:paraId="2C667076" w14:textId="115E241D"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03" w:history="1">
            <w:r w:rsidRPr="00006410">
              <w:rPr>
                <w:rStyle w:val="aff8"/>
                <w:rFonts w:eastAsia="仿宋"/>
                <w:b/>
                <w:bCs/>
                <w:noProof/>
              </w:rPr>
              <w:t xml:space="preserve">3.6.2 </w:t>
            </w:r>
            <w:r w:rsidRPr="00006410">
              <w:rPr>
                <w:rStyle w:val="aff8"/>
                <w:noProof/>
              </w:rPr>
              <w:t>施工工艺要求</w:t>
            </w:r>
            <w:r>
              <w:rPr>
                <w:noProof/>
                <w:webHidden/>
              </w:rPr>
              <w:tab/>
            </w:r>
            <w:r>
              <w:rPr>
                <w:noProof/>
                <w:webHidden/>
              </w:rPr>
              <w:fldChar w:fldCharType="begin"/>
            </w:r>
            <w:r>
              <w:rPr>
                <w:noProof/>
                <w:webHidden/>
              </w:rPr>
              <w:instrText xml:space="preserve"> PAGEREF _Toc152175803 \h </w:instrText>
            </w:r>
            <w:r>
              <w:rPr>
                <w:noProof/>
                <w:webHidden/>
              </w:rPr>
            </w:r>
            <w:r>
              <w:rPr>
                <w:noProof/>
                <w:webHidden/>
              </w:rPr>
              <w:fldChar w:fldCharType="separate"/>
            </w:r>
            <w:r>
              <w:rPr>
                <w:noProof/>
                <w:webHidden/>
              </w:rPr>
              <w:t>28</w:t>
            </w:r>
            <w:r>
              <w:rPr>
                <w:noProof/>
                <w:webHidden/>
              </w:rPr>
              <w:fldChar w:fldCharType="end"/>
            </w:r>
          </w:hyperlink>
        </w:p>
        <w:p w14:paraId="70F523CC" w14:textId="6177D710"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04" w:history="1">
            <w:r w:rsidRPr="00006410">
              <w:rPr>
                <w:rStyle w:val="aff8"/>
                <w:rFonts w:eastAsia="仿宋"/>
                <w:b/>
                <w:bCs/>
                <w:noProof/>
              </w:rPr>
              <w:t xml:space="preserve">3.6.3 </w:t>
            </w:r>
            <w:r w:rsidRPr="00006410">
              <w:rPr>
                <w:rStyle w:val="aff8"/>
                <w:noProof/>
              </w:rPr>
              <w:t>重点说明</w:t>
            </w:r>
            <w:r>
              <w:rPr>
                <w:noProof/>
                <w:webHidden/>
              </w:rPr>
              <w:tab/>
            </w:r>
            <w:r>
              <w:rPr>
                <w:noProof/>
                <w:webHidden/>
              </w:rPr>
              <w:fldChar w:fldCharType="begin"/>
            </w:r>
            <w:r>
              <w:rPr>
                <w:noProof/>
                <w:webHidden/>
              </w:rPr>
              <w:instrText xml:space="preserve"> PAGEREF _Toc152175804 \h </w:instrText>
            </w:r>
            <w:r>
              <w:rPr>
                <w:noProof/>
                <w:webHidden/>
              </w:rPr>
            </w:r>
            <w:r>
              <w:rPr>
                <w:noProof/>
                <w:webHidden/>
              </w:rPr>
              <w:fldChar w:fldCharType="separate"/>
            </w:r>
            <w:r>
              <w:rPr>
                <w:noProof/>
                <w:webHidden/>
              </w:rPr>
              <w:t>29</w:t>
            </w:r>
            <w:r>
              <w:rPr>
                <w:noProof/>
                <w:webHidden/>
              </w:rPr>
              <w:fldChar w:fldCharType="end"/>
            </w:r>
          </w:hyperlink>
        </w:p>
        <w:p w14:paraId="076B4D83" w14:textId="04B5A7E1"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05" w:history="1">
            <w:r w:rsidRPr="00006410">
              <w:rPr>
                <w:rStyle w:val="aff8"/>
                <w:rFonts w:eastAsia="仿宋"/>
                <w:b/>
                <w:bCs/>
                <w:noProof/>
              </w:rPr>
              <w:t xml:space="preserve">3.6.4 </w:t>
            </w:r>
            <w:r w:rsidRPr="00006410">
              <w:rPr>
                <w:rStyle w:val="aff8"/>
                <w:noProof/>
              </w:rPr>
              <w:t>“</w:t>
            </w:r>
            <w:r w:rsidRPr="00006410">
              <w:rPr>
                <w:rStyle w:val="aff8"/>
                <w:noProof/>
              </w:rPr>
              <w:t>四新</w:t>
            </w:r>
            <w:r w:rsidRPr="00006410">
              <w:rPr>
                <w:rStyle w:val="aff8"/>
                <w:noProof/>
              </w:rPr>
              <w:t>”</w:t>
            </w:r>
            <w:r w:rsidRPr="00006410">
              <w:rPr>
                <w:rStyle w:val="aff8"/>
                <w:noProof/>
              </w:rPr>
              <w:t>应用计划（如涉及）</w:t>
            </w:r>
            <w:r>
              <w:rPr>
                <w:noProof/>
                <w:webHidden/>
              </w:rPr>
              <w:tab/>
            </w:r>
            <w:r>
              <w:rPr>
                <w:noProof/>
                <w:webHidden/>
              </w:rPr>
              <w:fldChar w:fldCharType="begin"/>
            </w:r>
            <w:r>
              <w:rPr>
                <w:noProof/>
                <w:webHidden/>
              </w:rPr>
              <w:instrText xml:space="preserve"> PAGEREF _Toc152175805 \h </w:instrText>
            </w:r>
            <w:r>
              <w:rPr>
                <w:noProof/>
                <w:webHidden/>
              </w:rPr>
            </w:r>
            <w:r>
              <w:rPr>
                <w:noProof/>
                <w:webHidden/>
              </w:rPr>
              <w:fldChar w:fldCharType="separate"/>
            </w:r>
            <w:r>
              <w:rPr>
                <w:noProof/>
                <w:webHidden/>
              </w:rPr>
              <w:t>30</w:t>
            </w:r>
            <w:r>
              <w:rPr>
                <w:noProof/>
                <w:webHidden/>
              </w:rPr>
              <w:fldChar w:fldCharType="end"/>
            </w:r>
          </w:hyperlink>
        </w:p>
        <w:p w14:paraId="3A894C91" w14:textId="4E0DE262"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06" w:history="1">
            <w:r w:rsidRPr="00006410">
              <w:rPr>
                <w:rStyle w:val="aff8"/>
                <w:rFonts w:eastAsia="仿宋"/>
                <w:b/>
                <w:bCs/>
                <w:noProof/>
              </w:rPr>
              <w:t xml:space="preserve">3.6.5 </w:t>
            </w:r>
            <w:r w:rsidRPr="00006410">
              <w:rPr>
                <w:rStyle w:val="aff8"/>
                <w:noProof/>
              </w:rPr>
              <w:t>季节性施工要求（如涉及）</w:t>
            </w:r>
            <w:r>
              <w:rPr>
                <w:noProof/>
                <w:webHidden/>
              </w:rPr>
              <w:tab/>
            </w:r>
            <w:r>
              <w:rPr>
                <w:noProof/>
                <w:webHidden/>
              </w:rPr>
              <w:fldChar w:fldCharType="begin"/>
            </w:r>
            <w:r>
              <w:rPr>
                <w:noProof/>
                <w:webHidden/>
              </w:rPr>
              <w:instrText xml:space="preserve"> PAGEREF _Toc152175806 \h </w:instrText>
            </w:r>
            <w:r>
              <w:rPr>
                <w:noProof/>
                <w:webHidden/>
              </w:rPr>
            </w:r>
            <w:r>
              <w:rPr>
                <w:noProof/>
                <w:webHidden/>
              </w:rPr>
              <w:fldChar w:fldCharType="separate"/>
            </w:r>
            <w:r>
              <w:rPr>
                <w:noProof/>
                <w:webHidden/>
              </w:rPr>
              <w:t>30</w:t>
            </w:r>
            <w:r>
              <w:rPr>
                <w:noProof/>
                <w:webHidden/>
              </w:rPr>
              <w:fldChar w:fldCharType="end"/>
            </w:r>
          </w:hyperlink>
        </w:p>
        <w:p w14:paraId="404B366F" w14:textId="521D6731"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807" w:history="1">
            <w:r w:rsidRPr="00006410">
              <w:rPr>
                <w:rStyle w:val="aff8"/>
                <w:rFonts w:eastAsia="黑体"/>
                <w:b/>
                <w:bCs/>
                <w:noProof/>
              </w:rPr>
              <w:t xml:space="preserve">3.7 </w:t>
            </w:r>
            <w:r w:rsidRPr="00006410">
              <w:rPr>
                <w:rStyle w:val="aff8"/>
                <w:rFonts w:eastAsia="黑体"/>
                <w:b/>
                <w:bCs/>
                <w:noProof/>
              </w:rPr>
              <w:t>施工现场部署</w:t>
            </w:r>
            <w:r>
              <w:rPr>
                <w:noProof/>
                <w:webHidden/>
              </w:rPr>
              <w:tab/>
            </w:r>
            <w:r>
              <w:rPr>
                <w:noProof/>
                <w:webHidden/>
              </w:rPr>
              <w:fldChar w:fldCharType="begin"/>
            </w:r>
            <w:r>
              <w:rPr>
                <w:noProof/>
                <w:webHidden/>
              </w:rPr>
              <w:instrText xml:space="preserve"> PAGEREF _Toc152175807 \h </w:instrText>
            </w:r>
            <w:r>
              <w:rPr>
                <w:noProof/>
                <w:webHidden/>
              </w:rPr>
            </w:r>
            <w:r>
              <w:rPr>
                <w:noProof/>
                <w:webHidden/>
              </w:rPr>
              <w:fldChar w:fldCharType="separate"/>
            </w:r>
            <w:r>
              <w:rPr>
                <w:noProof/>
                <w:webHidden/>
              </w:rPr>
              <w:t>31</w:t>
            </w:r>
            <w:r>
              <w:rPr>
                <w:noProof/>
                <w:webHidden/>
              </w:rPr>
              <w:fldChar w:fldCharType="end"/>
            </w:r>
          </w:hyperlink>
        </w:p>
        <w:p w14:paraId="20741F69" w14:textId="545C008F"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08" w:history="1">
            <w:r w:rsidRPr="00006410">
              <w:rPr>
                <w:rStyle w:val="aff8"/>
                <w:rFonts w:eastAsia="仿宋"/>
                <w:b/>
                <w:bCs/>
                <w:noProof/>
              </w:rPr>
              <w:t xml:space="preserve">3.7.1 </w:t>
            </w:r>
            <w:r w:rsidRPr="00006410">
              <w:rPr>
                <w:rStyle w:val="aff8"/>
                <w:noProof/>
              </w:rPr>
              <w:t>临时办公施工区</w:t>
            </w:r>
            <w:r>
              <w:rPr>
                <w:noProof/>
                <w:webHidden/>
              </w:rPr>
              <w:tab/>
            </w:r>
            <w:r>
              <w:rPr>
                <w:noProof/>
                <w:webHidden/>
              </w:rPr>
              <w:fldChar w:fldCharType="begin"/>
            </w:r>
            <w:r>
              <w:rPr>
                <w:noProof/>
                <w:webHidden/>
              </w:rPr>
              <w:instrText xml:space="preserve"> PAGEREF _Toc152175808 \h </w:instrText>
            </w:r>
            <w:r>
              <w:rPr>
                <w:noProof/>
                <w:webHidden/>
              </w:rPr>
            </w:r>
            <w:r>
              <w:rPr>
                <w:noProof/>
                <w:webHidden/>
              </w:rPr>
              <w:fldChar w:fldCharType="separate"/>
            </w:r>
            <w:r>
              <w:rPr>
                <w:noProof/>
                <w:webHidden/>
              </w:rPr>
              <w:t>31</w:t>
            </w:r>
            <w:r>
              <w:rPr>
                <w:noProof/>
                <w:webHidden/>
              </w:rPr>
              <w:fldChar w:fldCharType="end"/>
            </w:r>
          </w:hyperlink>
        </w:p>
        <w:p w14:paraId="21E5C5E1" w14:textId="568FA60B"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09" w:history="1">
            <w:r w:rsidRPr="00006410">
              <w:rPr>
                <w:rStyle w:val="aff8"/>
                <w:rFonts w:eastAsia="仿宋"/>
                <w:b/>
                <w:bCs/>
                <w:noProof/>
              </w:rPr>
              <w:t xml:space="preserve">3.7.2 </w:t>
            </w:r>
            <w:r w:rsidRPr="00006410">
              <w:rPr>
                <w:rStyle w:val="aff8"/>
                <w:noProof/>
              </w:rPr>
              <w:t>临时道路</w:t>
            </w:r>
            <w:r>
              <w:rPr>
                <w:noProof/>
                <w:webHidden/>
              </w:rPr>
              <w:tab/>
            </w:r>
            <w:r>
              <w:rPr>
                <w:noProof/>
                <w:webHidden/>
              </w:rPr>
              <w:fldChar w:fldCharType="begin"/>
            </w:r>
            <w:r>
              <w:rPr>
                <w:noProof/>
                <w:webHidden/>
              </w:rPr>
              <w:instrText xml:space="preserve"> PAGEREF _Toc152175809 \h </w:instrText>
            </w:r>
            <w:r>
              <w:rPr>
                <w:noProof/>
                <w:webHidden/>
              </w:rPr>
            </w:r>
            <w:r>
              <w:rPr>
                <w:noProof/>
                <w:webHidden/>
              </w:rPr>
              <w:fldChar w:fldCharType="separate"/>
            </w:r>
            <w:r>
              <w:rPr>
                <w:noProof/>
                <w:webHidden/>
              </w:rPr>
              <w:t>31</w:t>
            </w:r>
            <w:r>
              <w:rPr>
                <w:noProof/>
                <w:webHidden/>
              </w:rPr>
              <w:fldChar w:fldCharType="end"/>
            </w:r>
          </w:hyperlink>
        </w:p>
        <w:p w14:paraId="06E50E33" w14:textId="0FD342AA"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10" w:history="1">
            <w:r w:rsidRPr="00006410">
              <w:rPr>
                <w:rStyle w:val="aff8"/>
                <w:rFonts w:eastAsia="仿宋"/>
                <w:b/>
                <w:bCs/>
                <w:noProof/>
              </w:rPr>
              <w:t xml:space="preserve">3.7.3 </w:t>
            </w:r>
            <w:r w:rsidRPr="00006410">
              <w:rPr>
                <w:rStyle w:val="aff8"/>
                <w:noProof/>
              </w:rPr>
              <w:t>施工围界</w:t>
            </w:r>
            <w:r>
              <w:rPr>
                <w:noProof/>
                <w:webHidden/>
              </w:rPr>
              <w:tab/>
            </w:r>
            <w:r>
              <w:rPr>
                <w:noProof/>
                <w:webHidden/>
              </w:rPr>
              <w:fldChar w:fldCharType="begin"/>
            </w:r>
            <w:r>
              <w:rPr>
                <w:noProof/>
                <w:webHidden/>
              </w:rPr>
              <w:instrText xml:space="preserve"> PAGEREF _Toc152175810 \h </w:instrText>
            </w:r>
            <w:r>
              <w:rPr>
                <w:noProof/>
                <w:webHidden/>
              </w:rPr>
            </w:r>
            <w:r>
              <w:rPr>
                <w:noProof/>
                <w:webHidden/>
              </w:rPr>
              <w:fldChar w:fldCharType="separate"/>
            </w:r>
            <w:r>
              <w:rPr>
                <w:noProof/>
                <w:webHidden/>
              </w:rPr>
              <w:t>32</w:t>
            </w:r>
            <w:r>
              <w:rPr>
                <w:noProof/>
                <w:webHidden/>
              </w:rPr>
              <w:fldChar w:fldCharType="end"/>
            </w:r>
          </w:hyperlink>
        </w:p>
        <w:p w14:paraId="1C5E7C9E" w14:textId="13C5AB90" w:rsidR="004413BE" w:rsidRDefault="004413BE">
          <w:pPr>
            <w:pStyle w:val="TOC1"/>
            <w:tabs>
              <w:tab w:val="right" w:leader="dot" w:pos="8296"/>
            </w:tabs>
            <w:rPr>
              <w:rFonts w:asciiTheme="minorHAnsi" w:eastAsiaTheme="minorEastAsia" w:hAnsiTheme="minorHAnsi" w:cstheme="minorBidi"/>
              <w:noProof/>
              <w:sz w:val="21"/>
              <w:szCs w:val="22"/>
              <w14:ligatures w14:val="standardContextual"/>
            </w:rPr>
          </w:pPr>
          <w:hyperlink w:anchor="_Toc152175811" w:history="1">
            <w:r w:rsidRPr="00006410">
              <w:rPr>
                <w:rStyle w:val="aff8"/>
                <w:rFonts w:eastAsia="黑体"/>
                <w:b/>
                <w:bCs/>
                <w:noProof/>
              </w:rPr>
              <w:t xml:space="preserve">4 </w:t>
            </w:r>
            <w:r w:rsidRPr="00006410">
              <w:rPr>
                <w:rStyle w:val="aff8"/>
                <w:rFonts w:eastAsia="黑体"/>
                <w:b/>
                <w:bCs/>
                <w:noProof/>
              </w:rPr>
              <w:t>主要施工管理计划</w:t>
            </w:r>
            <w:r>
              <w:rPr>
                <w:noProof/>
                <w:webHidden/>
              </w:rPr>
              <w:tab/>
            </w:r>
            <w:r>
              <w:rPr>
                <w:noProof/>
                <w:webHidden/>
              </w:rPr>
              <w:fldChar w:fldCharType="begin"/>
            </w:r>
            <w:r>
              <w:rPr>
                <w:noProof/>
                <w:webHidden/>
              </w:rPr>
              <w:instrText xml:space="preserve"> PAGEREF _Toc152175811 \h </w:instrText>
            </w:r>
            <w:r>
              <w:rPr>
                <w:noProof/>
                <w:webHidden/>
              </w:rPr>
            </w:r>
            <w:r>
              <w:rPr>
                <w:noProof/>
                <w:webHidden/>
              </w:rPr>
              <w:fldChar w:fldCharType="separate"/>
            </w:r>
            <w:r>
              <w:rPr>
                <w:noProof/>
                <w:webHidden/>
              </w:rPr>
              <w:t>33</w:t>
            </w:r>
            <w:r>
              <w:rPr>
                <w:noProof/>
                <w:webHidden/>
              </w:rPr>
              <w:fldChar w:fldCharType="end"/>
            </w:r>
          </w:hyperlink>
        </w:p>
        <w:p w14:paraId="6FDF74D0" w14:textId="2062053E"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812" w:history="1">
            <w:r w:rsidRPr="00006410">
              <w:rPr>
                <w:rStyle w:val="aff8"/>
                <w:rFonts w:eastAsia="黑体"/>
                <w:b/>
                <w:bCs/>
                <w:noProof/>
              </w:rPr>
              <w:t xml:space="preserve">4.1 </w:t>
            </w:r>
            <w:r w:rsidRPr="00006410">
              <w:rPr>
                <w:rStyle w:val="aff8"/>
                <w:rFonts w:eastAsia="黑体"/>
                <w:b/>
                <w:bCs/>
                <w:noProof/>
              </w:rPr>
              <w:t>进度管理计划</w:t>
            </w:r>
            <w:r>
              <w:rPr>
                <w:noProof/>
                <w:webHidden/>
              </w:rPr>
              <w:tab/>
            </w:r>
            <w:r>
              <w:rPr>
                <w:noProof/>
                <w:webHidden/>
              </w:rPr>
              <w:fldChar w:fldCharType="begin"/>
            </w:r>
            <w:r>
              <w:rPr>
                <w:noProof/>
                <w:webHidden/>
              </w:rPr>
              <w:instrText xml:space="preserve"> PAGEREF _Toc152175812 \h </w:instrText>
            </w:r>
            <w:r>
              <w:rPr>
                <w:noProof/>
                <w:webHidden/>
              </w:rPr>
            </w:r>
            <w:r>
              <w:rPr>
                <w:noProof/>
                <w:webHidden/>
              </w:rPr>
              <w:fldChar w:fldCharType="separate"/>
            </w:r>
            <w:r>
              <w:rPr>
                <w:noProof/>
                <w:webHidden/>
              </w:rPr>
              <w:t>33</w:t>
            </w:r>
            <w:r>
              <w:rPr>
                <w:noProof/>
                <w:webHidden/>
              </w:rPr>
              <w:fldChar w:fldCharType="end"/>
            </w:r>
          </w:hyperlink>
        </w:p>
        <w:p w14:paraId="6A915156" w14:textId="09FDE7A9"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13" w:history="1">
            <w:r w:rsidRPr="00006410">
              <w:rPr>
                <w:rStyle w:val="aff8"/>
                <w:b/>
                <w:bCs/>
                <w:noProof/>
              </w:rPr>
              <w:t>4.1.1</w:t>
            </w:r>
            <w:r w:rsidRPr="00006410">
              <w:rPr>
                <w:rStyle w:val="aff8"/>
                <w:noProof/>
              </w:rPr>
              <w:t xml:space="preserve"> </w:t>
            </w:r>
            <w:r w:rsidRPr="00006410">
              <w:rPr>
                <w:rStyle w:val="aff8"/>
                <w:noProof/>
              </w:rPr>
              <w:t>进度管理目标</w:t>
            </w:r>
            <w:r>
              <w:rPr>
                <w:noProof/>
                <w:webHidden/>
              </w:rPr>
              <w:tab/>
            </w:r>
            <w:r>
              <w:rPr>
                <w:noProof/>
                <w:webHidden/>
              </w:rPr>
              <w:fldChar w:fldCharType="begin"/>
            </w:r>
            <w:r>
              <w:rPr>
                <w:noProof/>
                <w:webHidden/>
              </w:rPr>
              <w:instrText xml:space="preserve"> PAGEREF _Toc152175813 \h </w:instrText>
            </w:r>
            <w:r>
              <w:rPr>
                <w:noProof/>
                <w:webHidden/>
              </w:rPr>
            </w:r>
            <w:r>
              <w:rPr>
                <w:noProof/>
                <w:webHidden/>
              </w:rPr>
              <w:fldChar w:fldCharType="separate"/>
            </w:r>
            <w:r>
              <w:rPr>
                <w:noProof/>
                <w:webHidden/>
              </w:rPr>
              <w:t>33</w:t>
            </w:r>
            <w:r>
              <w:rPr>
                <w:noProof/>
                <w:webHidden/>
              </w:rPr>
              <w:fldChar w:fldCharType="end"/>
            </w:r>
          </w:hyperlink>
        </w:p>
        <w:p w14:paraId="63EA4128" w14:textId="32AF1DE5"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14" w:history="1">
            <w:r w:rsidRPr="00006410">
              <w:rPr>
                <w:rStyle w:val="aff8"/>
                <w:b/>
                <w:bCs/>
                <w:noProof/>
              </w:rPr>
              <w:t>4.1.2</w:t>
            </w:r>
            <w:r w:rsidRPr="00006410">
              <w:rPr>
                <w:rStyle w:val="aff8"/>
                <w:noProof/>
              </w:rPr>
              <w:t xml:space="preserve"> </w:t>
            </w:r>
            <w:r w:rsidRPr="00006410">
              <w:rPr>
                <w:rStyle w:val="aff8"/>
                <w:noProof/>
              </w:rPr>
              <w:t>组织机构及职责</w:t>
            </w:r>
            <w:r>
              <w:rPr>
                <w:noProof/>
                <w:webHidden/>
              </w:rPr>
              <w:tab/>
            </w:r>
            <w:r>
              <w:rPr>
                <w:noProof/>
                <w:webHidden/>
              </w:rPr>
              <w:fldChar w:fldCharType="begin"/>
            </w:r>
            <w:r>
              <w:rPr>
                <w:noProof/>
                <w:webHidden/>
              </w:rPr>
              <w:instrText xml:space="preserve"> PAGEREF _Toc152175814 \h </w:instrText>
            </w:r>
            <w:r>
              <w:rPr>
                <w:noProof/>
                <w:webHidden/>
              </w:rPr>
            </w:r>
            <w:r>
              <w:rPr>
                <w:noProof/>
                <w:webHidden/>
              </w:rPr>
              <w:fldChar w:fldCharType="separate"/>
            </w:r>
            <w:r>
              <w:rPr>
                <w:noProof/>
                <w:webHidden/>
              </w:rPr>
              <w:t>33</w:t>
            </w:r>
            <w:r>
              <w:rPr>
                <w:noProof/>
                <w:webHidden/>
              </w:rPr>
              <w:fldChar w:fldCharType="end"/>
            </w:r>
          </w:hyperlink>
        </w:p>
        <w:p w14:paraId="2CD29178" w14:textId="010A0F3B"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15" w:history="1">
            <w:r w:rsidRPr="00006410">
              <w:rPr>
                <w:rStyle w:val="aff8"/>
                <w:b/>
                <w:bCs/>
                <w:noProof/>
              </w:rPr>
              <w:t xml:space="preserve">4.1.3 </w:t>
            </w:r>
            <w:r w:rsidRPr="00006410">
              <w:rPr>
                <w:rStyle w:val="aff8"/>
                <w:noProof/>
              </w:rPr>
              <w:t>进度保障措施</w:t>
            </w:r>
            <w:r>
              <w:rPr>
                <w:noProof/>
                <w:webHidden/>
              </w:rPr>
              <w:tab/>
            </w:r>
            <w:r>
              <w:rPr>
                <w:noProof/>
                <w:webHidden/>
              </w:rPr>
              <w:fldChar w:fldCharType="begin"/>
            </w:r>
            <w:r>
              <w:rPr>
                <w:noProof/>
                <w:webHidden/>
              </w:rPr>
              <w:instrText xml:space="preserve"> PAGEREF _Toc152175815 \h </w:instrText>
            </w:r>
            <w:r>
              <w:rPr>
                <w:noProof/>
                <w:webHidden/>
              </w:rPr>
            </w:r>
            <w:r>
              <w:rPr>
                <w:noProof/>
                <w:webHidden/>
              </w:rPr>
              <w:fldChar w:fldCharType="separate"/>
            </w:r>
            <w:r>
              <w:rPr>
                <w:noProof/>
                <w:webHidden/>
              </w:rPr>
              <w:t>33</w:t>
            </w:r>
            <w:r>
              <w:rPr>
                <w:noProof/>
                <w:webHidden/>
              </w:rPr>
              <w:fldChar w:fldCharType="end"/>
            </w:r>
          </w:hyperlink>
        </w:p>
        <w:p w14:paraId="25237EB0" w14:textId="3751A930"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16" w:history="1">
            <w:r w:rsidRPr="00006410">
              <w:rPr>
                <w:rStyle w:val="aff8"/>
                <w:b/>
                <w:bCs/>
                <w:noProof/>
              </w:rPr>
              <w:t xml:space="preserve">4.1.4 </w:t>
            </w:r>
            <w:r w:rsidRPr="00006410">
              <w:rPr>
                <w:rStyle w:val="aff8"/>
                <w:noProof/>
              </w:rPr>
              <w:t>动态管理机制</w:t>
            </w:r>
            <w:r>
              <w:rPr>
                <w:noProof/>
                <w:webHidden/>
              </w:rPr>
              <w:tab/>
            </w:r>
            <w:r>
              <w:rPr>
                <w:noProof/>
                <w:webHidden/>
              </w:rPr>
              <w:fldChar w:fldCharType="begin"/>
            </w:r>
            <w:r>
              <w:rPr>
                <w:noProof/>
                <w:webHidden/>
              </w:rPr>
              <w:instrText xml:space="preserve"> PAGEREF _Toc152175816 \h </w:instrText>
            </w:r>
            <w:r>
              <w:rPr>
                <w:noProof/>
                <w:webHidden/>
              </w:rPr>
            </w:r>
            <w:r>
              <w:rPr>
                <w:noProof/>
                <w:webHidden/>
              </w:rPr>
              <w:fldChar w:fldCharType="separate"/>
            </w:r>
            <w:r>
              <w:rPr>
                <w:noProof/>
                <w:webHidden/>
              </w:rPr>
              <w:t>33</w:t>
            </w:r>
            <w:r>
              <w:rPr>
                <w:noProof/>
                <w:webHidden/>
              </w:rPr>
              <w:fldChar w:fldCharType="end"/>
            </w:r>
          </w:hyperlink>
        </w:p>
        <w:p w14:paraId="5DBFF476" w14:textId="1E90AEC3"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17" w:history="1">
            <w:r w:rsidRPr="00006410">
              <w:rPr>
                <w:rStyle w:val="aff8"/>
                <w:b/>
                <w:bCs/>
                <w:noProof/>
              </w:rPr>
              <w:t xml:space="preserve">4.1.5 </w:t>
            </w:r>
            <w:r w:rsidRPr="00006410">
              <w:rPr>
                <w:rStyle w:val="aff8"/>
                <w:noProof/>
              </w:rPr>
              <w:t>协调措施</w:t>
            </w:r>
            <w:r>
              <w:rPr>
                <w:noProof/>
                <w:webHidden/>
              </w:rPr>
              <w:tab/>
            </w:r>
            <w:r>
              <w:rPr>
                <w:noProof/>
                <w:webHidden/>
              </w:rPr>
              <w:fldChar w:fldCharType="begin"/>
            </w:r>
            <w:r>
              <w:rPr>
                <w:noProof/>
                <w:webHidden/>
              </w:rPr>
              <w:instrText xml:space="preserve"> PAGEREF _Toc152175817 \h </w:instrText>
            </w:r>
            <w:r>
              <w:rPr>
                <w:noProof/>
                <w:webHidden/>
              </w:rPr>
            </w:r>
            <w:r>
              <w:rPr>
                <w:noProof/>
                <w:webHidden/>
              </w:rPr>
              <w:fldChar w:fldCharType="separate"/>
            </w:r>
            <w:r>
              <w:rPr>
                <w:noProof/>
                <w:webHidden/>
              </w:rPr>
              <w:t>34</w:t>
            </w:r>
            <w:r>
              <w:rPr>
                <w:noProof/>
                <w:webHidden/>
              </w:rPr>
              <w:fldChar w:fldCharType="end"/>
            </w:r>
          </w:hyperlink>
        </w:p>
        <w:p w14:paraId="28123A7F" w14:textId="1AF7C223"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818" w:history="1">
            <w:r w:rsidRPr="00006410">
              <w:rPr>
                <w:rStyle w:val="aff8"/>
                <w:rFonts w:eastAsia="黑体"/>
                <w:b/>
                <w:bCs/>
                <w:noProof/>
              </w:rPr>
              <w:t xml:space="preserve">4.2 </w:t>
            </w:r>
            <w:r w:rsidRPr="00006410">
              <w:rPr>
                <w:rStyle w:val="aff8"/>
                <w:rFonts w:eastAsia="黑体"/>
                <w:b/>
                <w:bCs/>
                <w:noProof/>
              </w:rPr>
              <w:t>质量管理计划</w:t>
            </w:r>
            <w:r>
              <w:rPr>
                <w:noProof/>
                <w:webHidden/>
              </w:rPr>
              <w:tab/>
            </w:r>
            <w:r>
              <w:rPr>
                <w:noProof/>
                <w:webHidden/>
              </w:rPr>
              <w:fldChar w:fldCharType="begin"/>
            </w:r>
            <w:r>
              <w:rPr>
                <w:noProof/>
                <w:webHidden/>
              </w:rPr>
              <w:instrText xml:space="preserve"> PAGEREF _Toc152175818 \h </w:instrText>
            </w:r>
            <w:r>
              <w:rPr>
                <w:noProof/>
                <w:webHidden/>
              </w:rPr>
            </w:r>
            <w:r>
              <w:rPr>
                <w:noProof/>
                <w:webHidden/>
              </w:rPr>
              <w:fldChar w:fldCharType="separate"/>
            </w:r>
            <w:r>
              <w:rPr>
                <w:noProof/>
                <w:webHidden/>
              </w:rPr>
              <w:t>35</w:t>
            </w:r>
            <w:r>
              <w:rPr>
                <w:noProof/>
                <w:webHidden/>
              </w:rPr>
              <w:fldChar w:fldCharType="end"/>
            </w:r>
          </w:hyperlink>
        </w:p>
        <w:p w14:paraId="5E5AD5A1" w14:textId="6D021894"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19" w:history="1">
            <w:r w:rsidRPr="00006410">
              <w:rPr>
                <w:rStyle w:val="aff8"/>
                <w:b/>
                <w:bCs/>
                <w:noProof/>
              </w:rPr>
              <w:t>4.2.1</w:t>
            </w:r>
            <w:r w:rsidRPr="00006410">
              <w:rPr>
                <w:rStyle w:val="aff8"/>
                <w:noProof/>
              </w:rPr>
              <w:t xml:space="preserve"> </w:t>
            </w:r>
            <w:r w:rsidRPr="00006410">
              <w:rPr>
                <w:rStyle w:val="aff8"/>
                <w:noProof/>
              </w:rPr>
              <w:t>质量管理目标</w:t>
            </w:r>
            <w:r>
              <w:rPr>
                <w:noProof/>
                <w:webHidden/>
              </w:rPr>
              <w:tab/>
            </w:r>
            <w:r>
              <w:rPr>
                <w:noProof/>
                <w:webHidden/>
              </w:rPr>
              <w:fldChar w:fldCharType="begin"/>
            </w:r>
            <w:r>
              <w:rPr>
                <w:noProof/>
                <w:webHidden/>
              </w:rPr>
              <w:instrText xml:space="preserve"> PAGEREF _Toc152175819 \h </w:instrText>
            </w:r>
            <w:r>
              <w:rPr>
                <w:noProof/>
                <w:webHidden/>
              </w:rPr>
            </w:r>
            <w:r>
              <w:rPr>
                <w:noProof/>
                <w:webHidden/>
              </w:rPr>
              <w:fldChar w:fldCharType="separate"/>
            </w:r>
            <w:r>
              <w:rPr>
                <w:noProof/>
                <w:webHidden/>
              </w:rPr>
              <w:t>35</w:t>
            </w:r>
            <w:r>
              <w:rPr>
                <w:noProof/>
                <w:webHidden/>
              </w:rPr>
              <w:fldChar w:fldCharType="end"/>
            </w:r>
          </w:hyperlink>
        </w:p>
        <w:p w14:paraId="5DC263DE" w14:textId="44331492"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20" w:history="1">
            <w:r w:rsidRPr="00006410">
              <w:rPr>
                <w:rStyle w:val="aff8"/>
                <w:b/>
                <w:bCs/>
                <w:noProof/>
              </w:rPr>
              <w:t>4.2.2</w:t>
            </w:r>
            <w:r w:rsidRPr="00006410">
              <w:rPr>
                <w:rStyle w:val="aff8"/>
                <w:noProof/>
              </w:rPr>
              <w:t xml:space="preserve"> </w:t>
            </w:r>
            <w:r w:rsidRPr="00006410">
              <w:rPr>
                <w:rStyle w:val="aff8"/>
                <w:noProof/>
              </w:rPr>
              <w:t>组织机构及职责</w:t>
            </w:r>
            <w:r>
              <w:rPr>
                <w:noProof/>
                <w:webHidden/>
              </w:rPr>
              <w:tab/>
            </w:r>
            <w:r>
              <w:rPr>
                <w:noProof/>
                <w:webHidden/>
              </w:rPr>
              <w:fldChar w:fldCharType="begin"/>
            </w:r>
            <w:r>
              <w:rPr>
                <w:noProof/>
                <w:webHidden/>
              </w:rPr>
              <w:instrText xml:space="preserve"> PAGEREF _Toc152175820 \h </w:instrText>
            </w:r>
            <w:r>
              <w:rPr>
                <w:noProof/>
                <w:webHidden/>
              </w:rPr>
            </w:r>
            <w:r>
              <w:rPr>
                <w:noProof/>
                <w:webHidden/>
              </w:rPr>
              <w:fldChar w:fldCharType="separate"/>
            </w:r>
            <w:r>
              <w:rPr>
                <w:noProof/>
                <w:webHidden/>
              </w:rPr>
              <w:t>35</w:t>
            </w:r>
            <w:r>
              <w:rPr>
                <w:noProof/>
                <w:webHidden/>
              </w:rPr>
              <w:fldChar w:fldCharType="end"/>
            </w:r>
          </w:hyperlink>
        </w:p>
        <w:p w14:paraId="057E2873" w14:textId="70D1D421"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21" w:history="1">
            <w:r w:rsidRPr="00006410">
              <w:rPr>
                <w:rStyle w:val="aff8"/>
                <w:b/>
                <w:bCs/>
                <w:noProof/>
              </w:rPr>
              <w:t>4.2.3</w:t>
            </w:r>
            <w:r w:rsidRPr="00006410">
              <w:rPr>
                <w:rStyle w:val="aff8"/>
                <w:noProof/>
              </w:rPr>
              <w:t xml:space="preserve"> </w:t>
            </w:r>
            <w:r w:rsidRPr="00006410">
              <w:rPr>
                <w:rStyle w:val="aff8"/>
                <w:noProof/>
              </w:rPr>
              <w:t>保障措施</w:t>
            </w:r>
            <w:r>
              <w:rPr>
                <w:noProof/>
                <w:webHidden/>
              </w:rPr>
              <w:tab/>
            </w:r>
            <w:r>
              <w:rPr>
                <w:noProof/>
                <w:webHidden/>
              </w:rPr>
              <w:fldChar w:fldCharType="begin"/>
            </w:r>
            <w:r>
              <w:rPr>
                <w:noProof/>
                <w:webHidden/>
              </w:rPr>
              <w:instrText xml:space="preserve"> PAGEREF _Toc152175821 \h </w:instrText>
            </w:r>
            <w:r>
              <w:rPr>
                <w:noProof/>
                <w:webHidden/>
              </w:rPr>
            </w:r>
            <w:r>
              <w:rPr>
                <w:noProof/>
                <w:webHidden/>
              </w:rPr>
              <w:fldChar w:fldCharType="separate"/>
            </w:r>
            <w:r>
              <w:rPr>
                <w:noProof/>
                <w:webHidden/>
              </w:rPr>
              <w:t>35</w:t>
            </w:r>
            <w:r>
              <w:rPr>
                <w:noProof/>
                <w:webHidden/>
              </w:rPr>
              <w:fldChar w:fldCharType="end"/>
            </w:r>
          </w:hyperlink>
        </w:p>
        <w:p w14:paraId="53E26D5D" w14:textId="1CDC1B04"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22" w:history="1">
            <w:r w:rsidRPr="00006410">
              <w:rPr>
                <w:rStyle w:val="aff8"/>
                <w:b/>
                <w:bCs/>
                <w:noProof/>
              </w:rPr>
              <w:t>4.2.4</w:t>
            </w:r>
            <w:r w:rsidRPr="00006410">
              <w:rPr>
                <w:rStyle w:val="aff8"/>
                <w:noProof/>
              </w:rPr>
              <w:t xml:space="preserve"> </w:t>
            </w:r>
            <w:r w:rsidRPr="00006410">
              <w:rPr>
                <w:rStyle w:val="aff8"/>
                <w:noProof/>
              </w:rPr>
              <w:t>检查及防治</w:t>
            </w:r>
            <w:r>
              <w:rPr>
                <w:noProof/>
                <w:webHidden/>
              </w:rPr>
              <w:tab/>
            </w:r>
            <w:r>
              <w:rPr>
                <w:noProof/>
                <w:webHidden/>
              </w:rPr>
              <w:fldChar w:fldCharType="begin"/>
            </w:r>
            <w:r>
              <w:rPr>
                <w:noProof/>
                <w:webHidden/>
              </w:rPr>
              <w:instrText xml:space="preserve"> PAGEREF _Toc152175822 \h </w:instrText>
            </w:r>
            <w:r>
              <w:rPr>
                <w:noProof/>
                <w:webHidden/>
              </w:rPr>
            </w:r>
            <w:r>
              <w:rPr>
                <w:noProof/>
                <w:webHidden/>
              </w:rPr>
              <w:fldChar w:fldCharType="separate"/>
            </w:r>
            <w:r>
              <w:rPr>
                <w:noProof/>
                <w:webHidden/>
              </w:rPr>
              <w:t>36</w:t>
            </w:r>
            <w:r>
              <w:rPr>
                <w:noProof/>
                <w:webHidden/>
              </w:rPr>
              <w:fldChar w:fldCharType="end"/>
            </w:r>
          </w:hyperlink>
        </w:p>
        <w:p w14:paraId="308A5B5B" w14:textId="544A3C57"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23" w:history="1">
            <w:r w:rsidRPr="00006410">
              <w:rPr>
                <w:rStyle w:val="aff8"/>
                <w:b/>
                <w:bCs/>
                <w:noProof/>
              </w:rPr>
              <w:t>4.2.5</w:t>
            </w:r>
            <w:r w:rsidRPr="00006410">
              <w:rPr>
                <w:rStyle w:val="aff8"/>
                <w:noProof/>
              </w:rPr>
              <w:t xml:space="preserve"> </w:t>
            </w:r>
            <w:r w:rsidRPr="00006410">
              <w:rPr>
                <w:rStyle w:val="aff8"/>
                <w:noProof/>
              </w:rPr>
              <w:t>成品保护计划及措施</w:t>
            </w:r>
            <w:r>
              <w:rPr>
                <w:noProof/>
                <w:webHidden/>
              </w:rPr>
              <w:tab/>
            </w:r>
            <w:r>
              <w:rPr>
                <w:noProof/>
                <w:webHidden/>
              </w:rPr>
              <w:fldChar w:fldCharType="begin"/>
            </w:r>
            <w:r>
              <w:rPr>
                <w:noProof/>
                <w:webHidden/>
              </w:rPr>
              <w:instrText xml:space="preserve"> PAGEREF _Toc152175823 \h </w:instrText>
            </w:r>
            <w:r>
              <w:rPr>
                <w:noProof/>
                <w:webHidden/>
              </w:rPr>
            </w:r>
            <w:r>
              <w:rPr>
                <w:noProof/>
                <w:webHidden/>
              </w:rPr>
              <w:fldChar w:fldCharType="separate"/>
            </w:r>
            <w:r>
              <w:rPr>
                <w:noProof/>
                <w:webHidden/>
              </w:rPr>
              <w:t>37</w:t>
            </w:r>
            <w:r>
              <w:rPr>
                <w:noProof/>
                <w:webHidden/>
              </w:rPr>
              <w:fldChar w:fldCharType="end"/>
            </w:r>
          </w:hyperlink>
        </w:p>
        <w:p w14:paraId="46DF9257" w14:textId="7F48CC4E"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824" w:history="1">
            <w:r w:rsidRPr="00006410">
              <w:rPr>
                <w:rStyle w:val="aff8"/>
                <w:rFonts w:eastAsia="黑体"/>
                <w:b/>
                <w:bCs/>
                <w:noProof/>
              </w:rPr>
              <w:t xml:space="preserve">4.3 </w:t>
            </w:r>
            <w:r w:rsidRPr="00006410">
              <w:rPr>
                <w:rStyle w:val="aff8"/>
                <w:rFonts w:eastAsia="黑体"/>
                <w:b/>
                <w:bCs/>
                <w:noProof/>
              </w:rPr>
              <w:t>安全管理计划</w:t>
            </w:r>
            <w:r>
              <w:rPr>
                <w:noProof/>
                <w:webHidden/>
              </w:rPr>
              <w:tab/>
            </w:r>
            <w:r>
              <w:rPr>
                <w:noProof/>
                <w:webHidden/>
              </w:rPr>
              <w:fldChar w:fldCharType="begin"/>
            </w:r>
            <w:r>
              <w:rPr>
                <w:noProof/>
                <w:webHidden/>
              </w:rPr>
              <w:instrText xml:space="preserve"> PAGEREF _Toc152175824 \h </w:instrText>
            </w:r>
            <w:r>
              <w:rPr>
                <w:noProof/>
                <w:webHidden/>
              </w:rPr>
            </w:r>
            <w:r>
              <w:rPr>
                <w:noProof/>
                <w:webHidden/>
              </w:rPr>
              <w:fldChar w:fldCharType="separate"/>
            </w:r>
            <w:r>
              <w:rPr>
                <w:noProof/>
                <w:webHidden/>
              </w:rPr>
              <w:t>38</w:t>
            </w:r>
            <w:r>
              <w:rPr>
                <w:noProof/>
                <w:webHidden/>
              </w:rPr>
              <w:fldChar w:fldCharType="end"/>
            </w:r>
          </w:hyperlink>
        </w:p>
        <w:p w14:paraId="09FDFD1C" w14:textId="3201AAA6"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25" w:history="1">
            <w:r w:rsidRPr="00006410">
              <w:rPr>
                <w:rStyle w:val="aff8"/>
                <w:b/>
                <w:bCs/>
                <w:noProof/>
              </w:rPr>
              <w:t>4.3.1</w:t>
            </w:r>
            <w:r w:rsidRPr="00006410">
              <w:rPr>
                <w:rStyle w:val="aff8"/>
                <w:noProof/>
              </w:rPr>
              <w:t xml:space="preserve"> </w:t>
            </w:r>
            <w:r w:rsidRPr="00006410">
              <w:rPr>
                <w:rStyle w:val="aff8"/>
                <w:noProof/>
              </w:rPr>
              <w:t>安全管理目标</w:t>
            </w:r>
            <w:r>
              <w:rPr>
                <w:noProof/>
                <w:webHidden/>
              </w:rPr>
              <w:tab/>
            </w:r>
            <w:r>
              <w:rPr>
                <w:noProof/>
                <w:webHidden/>
              </w:rPr>
              <w:fldChar w:fldCharType="begin"/>
            </w:r>
            <w:r>
              <w:rPr>
                <w:noProof/>
                <w:webHidden/>
              </w:rPr>
              <w:instrText xml:space="preserve"> PAGEREF _Toc152175825 \h </w:instrText>
            </w:r>
            <w:r>
              <w:rPr>
                <w:noProof/>
                <w:webHidden/>
              </w:rPr>
            </w:r>
            <w:r>
              <w:rPr>
                <w:noProof/>
                <w:webHidden/>
              </w:rPr>
              <w:fldChar w:fldCharType="separate"/>
            </w:r>
            <w:r>
              <w:rPr>
                <w:noProof/>
                <w:webHidden/>
              </w:rPr>
              <w:t>38</w:t>
            </w:r>
            <w:r>
              <w:rPr>
                <w:noProof/>
                <w:webHidden/>
              </w:rPr>
              <w:fldChar w:fldCharType="end"/>
            </w:r>
          </w:hyperlink>
        </w:p>
        <w:p w14:paraId="6FE3C50E" w14:textId="4B08777D"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26" w:history="1">
            <w:r w:rsidRPr="00006410">
              <w:rPr>
                <w:rStyle w:val="aff8"/>
                <w:b/>
                <w:bCs/>
                <w:noProof/>
              </w:rPr>
              <w:t>4.3.2</w:t>
            </w:r>
            <w:r w:rsidRPr="00006410">
              <w:rPr>
                <w:rStyle w:val="aff8"/>
                <w:noProof/>
              </w:rPr>
              <w:t xml:space="preserve"> </w:t>
            </w:r>
            <w:r w:rsidRPr="00006410">
              <w:rPr>
                <w:rStyle w:val="aff8"/>
                <w:noProof/>
              </w:rPr>
              <w:t>组织机构及职责</w:t>
            </w:r>
            <w:r>
              <w:rPr>
                <w:noProof/>
                <w:webHidden/>
              </w:rPr>
              <w:tab/>
            </w:r>
            <w:r>
              <w:rPr>
                <w:noProof/>
                <w:webHidden/>
              </w:rPr>
              <w:fldChar w:fldCharType="begin"/>
            </w:r>
            <w:r>
              <w:rPr>
                <w:noProof/>
                <w:webHidden/>
              </w:rPr>
              <w:instrText xml:space="preserve"> PAGEREF _Toc152175826 \h </w:instrText>
            </w:r>
            <w:r>
              <w:rPr>
                <w:noProof/>
                <w:webHidden/>
              </w:rPr>
            </w:r>
            <w:r>
              <w:rPr>
                <w:noProof/>
                <w:webHidden/>
              </w:rPr>
              <w:fldChar w:fldCharType="separate"/>
            </w:r>
            <w:r>
              <w:rPr>
                <w:noProof/>
                <w:webHidden/>
              </w:rPr>
              <w:t>38</w:t>
            </w:r>
            <w:r>
              <w:rPr>
                <w:noProof/>
                <w:webHidden/>
              </w:rPr>
              <w:fldChar w:fldCharType="end"/>
            </w:r>
          </w:hyperlink>
        </w:p>
        <w:p w14:paraId="100B9889" w14:textId="6795D4E5"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27" w:history="1">
            <w:r w:rsidRPr="00006410">
              <w:rPr>
                <w:rStyle w:val="aff8"/>
                <w:b/>
                <w:bCs/>
                <w:noProof/>
              </w:rPr>
              <w:t>4.3.3</w:t>
            </w:r>
            <w:r w:rsidRPr="00006410">
              <w:rPr>
                <w:rStyle w:val="aff8"/>
                <w:noProof/>
              </w:rPr>
              <w:t xml:space="preserve"> </w:t>
            </w:r>
            <w:r w:rsidRPr="00006410">
              <w:rPr>
                <w:rStyle w:val="aff8"/>
                <w:noProof/>
              </w:rPr>
              <w:t>安全生产管理制度</w:t>
            </w:r>
            <w:r>
              <w:rPr>
                <w:noProof/>
                <w:webHidden/>
              </w:rPr>
              <w:tab/>
            </w:r>
            <w:r>
              <w:rPr>
                <w:noProof/>
                <w:webHidden/>
              </w:rPr>
              <w:fldChar w:fldCharType="begin"/>
            </w:r>
            <w:r>
              <w:rPr>
                <w:noProof/>
                <w:webHidden/>
              </w:rPr>
              <w:instrText xml:space="preserve"> PAGEREF _Toc152175827 \h </w:instrText>
            </w:r>
            <w:r>
              <w:rPr>
                <w:noProof/>
                <w:webHidden/>
              </w:rPr>
            </w:r>
            <w:r>
              <w:rPr>
                <w:noProof/>
                <w:webHidden/>
              </w:rPr>
              <w:fldChar w:fldCharType="separate"/>
            </w:r>
            <w:r>
              <w:rPr>
                <w:noProof/>
                <w:webHidden/>
              </w:rPr>
              <w:t>39</w:t>
            </w:r>
            <w:r>
              <w:rPr>
                <w:noProof/>
                <w:webHidden/>
              </w:rPr>
              <w:fldChar w:fldCharType="end"/>
            </w:r>
          </w:hyperlink>
        </w:p>
        <w:p w14:paraId="27E7695B" w14:textId="361E19F2"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28" w:history="1">
            <w:r w:rsidRPr="00006410">
              <w:rPr>
                <w:rStyle w:val="aff8"/>
                <w:b/>
                <w:bCs/>
                <w:noProof/>
              </w:rPr>
              <w:t>4.3.4</w:t>
            </w:r>
            <w:r w:rsidRPr="00006410">
              <w:rPr>
                <w:rStyle w:val="aff8"/>
                <w:noProof/>
              </w:rPr>
              <w:t xml:space="preserve"> </w:t>
            </w:r>
            <w:r w:rsidRPr="00006410">
              <w:rPr>
                <w:rStyle w:val="aff8"/>
                <w:noProof/>
              </w:rPr>
              <w:t>危险源辨识</w:t>
            </w:r>
            <w:r>
              <w:rPr>
                <w:noProof/>
                <w:webHidden/>
              </w:rPr>
              <w:tab/>
            </w:r>
            <w:r>
              <w:rPr>
                <w:noProof/>
                <w:webHidden/>
              </w:rPr>
              <w:fldChar w:fldCharType="begin"/>
            </w:r>
            <w:r>
              <w:rPr>
                <w:noProof/>
                <w:webHidden/>
              </w:rPr>
              <w:instrText xml:space="preserve"> PAGEREF _Toc152175828 \h </w:instrText>
            </w:r>
            <w:r>
              <w:rPr>
                <w:noProof/>
                <w:webHidden/>
              </w:rPr>
            </w:r>
            <w:r>
              <w:rPr>
                <w:noProof/>
                <w:webHidden/>
              </w:rPr>
              <w:fldChar w:fldCharType="separate"/>
            </w:r>
            <w:r>
              <w:rPr>
                <w:noProof/>
                <w:webHidden/>
              </w:rPr>
              <w:t>39</w:t>
            </w:r>
            <w:r>
              <w:rPr>
                <w:noProof/>
                <w:webHidden/>
              </w:rPr>
              <w:fldChar w:fldCharType="end"/>
            </w:r>
          </w:hyperlink>
        </w:p>
        <w:p w14:paraId="73C19AA0" w14:textId="6801CD45"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29" w:history="1">
            <w:r w:rsidRPr="00006410">
              <w:rPr>
                <w:rStyle w:val="aff8"/>
                <w:b/>
                <w:bCs/>
                <w:noProof/>
              </w:rPr>
              <w:t>4.3.5</w:t>
            </w:r>
            <w:r w:rsidRPr="00006410">
              <w:rPr>
                <w:rStyle w:val="aff8"/>
                <w:noProof/>
              </w:rPr>
              <w:t xml:space="preserve"> </w:t>
            </w:r>
            <w:r w:rsidRPr="00006410">
              <w:rPr>
                <w:rStyle w:val="aff8"/>
                <w:noProof/>
              </w:rPr>
              <w:t>安全保障措施</w:t>
            </w:r>
            <w:r>
              <w:rPr>
                <w:noProof/>
                <w:webHidden/>
              </w:rPr>
              <w:tab/>
            </w:r>
            <w:r>
              <w:rPr>
                <w:noProof/>
                <w:webHidden/>
              </w:rPr>
              <w:fldChar w:fldCharType="begin"/>
            </w:r>
            <w:r>
              <w:rPr>
                <w:noProof/>
                <w:webHidden/>
              </w:rPr>
              <w:instrText xml:space="preserve"> PAGEREF _Toc152175829 \h </w:instrText>
            </w:r>
            <w:r>
              <w:rPr>
                <w:noProof/>
                <w:webHidden/>
              </w:rPr>
            </w:r>
            <w:r>
              <w:rPr>
                <w:noProof/>
                <w:webHidden/>
              </w:rPr>
              <w:fldChar w:fldCharType="separate"/>
            </w:r>
            <w:r>
              <w:rPr>
                <w:noProof/>
                <w:webHidden/>
              </w:rPr>
              <w:t>39</w:t>
            </w:r>
            <w:r>
              <w:rPr>
                <w:noProof/>
                <w:webHidden/>
              </w:rPr>
              <w:fldChar w:fldCharType="end"/>
            </w:r>
          </w:hyperlink>
        </w:p>
        <w:p w14:paraId="6555F2C5" w14:textId="7473B04B"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830" w:history="1">
            <w:r w:rsidRPr="00006410">
              <w:rPr>
                <w:rStyle w:val="aff8"/>
                <w:rFonts w:eastAsia="黑体"/>
                <w:b/>
                <w:bCs/>
                <w:noProof/>
              </w:rPr>
              <w:t xml:space="preserve">4.4 </w:t>
            </w:r>
            <w:r w:rsidRPr="00006410">
              <w:rPr>
                <w:rStyle w:val="aff8"/>
                <w:rFonts w:eastAsia="黑体"/>
                <w:b/>
                <w:bCs/>
                <w:noProof/>
              </w:rPr>
              <w:t>环境管理计划</w:t>
            </w:r>
            <w:r>
              <w:rPr>
                <w:noProof/>
                <w:webHidden/>
              </w:rPr>
              <w:tab/>
            </w:r>
            <w:r>
              <w:rPr>
                <w:noProof/>
                <w:webHidden/>
              </w:rPr>
              <w:fldChar w:fldCharType="begin"/>
            </w:r>
            <w:r>
              <w:rPr>
                <w:noProof/>
                <w:webHidden/>
              </w:rPr>
              <w:instrText xml:space="preserve"> PAGEREF _Toc152175830 \h </w:instrText>
            </w:r>
            <w:r>
              <w:rPr>
                <w:noProof/>
                <w:webHidden/>
              </w:rPr>
            </w:r>
            <w:r>
              <w:rPr>
                <w:noProof/>
                <w:webHidden/>
              </w:rPr>
              <w:fldChar w:fldCharType="separate"/>
            </w:r>
            <w:r>
              <w:rPr>
                <w:noProof/>
                <w:webHidden/>
              </w:rPr>
              <w:t>41</w:t>
            </w:r>
            <w:r>
              <w:rPr>
                <w:noProof/>
                <w:webHidden/>
              </w:rPr>
              <w:fldChar w:fldCharType="end"/>
            </w:r>
          </w:hyperlink>
        </w:p>
        <w:p w14:paraId="2D4F5924" w14:textId="5EF42B5C"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31" w:history="1">
            <w:r w:rsidRPr="00006410">
              <w:rPr>
                <w:rStyle w:val="aff8"/>
                <w:b/>
                <w:bCs/>
                <w:noProof/>
              </w:rPr>
              <w:t>4.4.1</w:t>
            </w:r>
            <w:r w:rsidRPr="00006410">
              <w:rPr>
                <w:rStyle w:val="aff8"/>
                <w:noProof/>
              </w:rPr>
              <w:t xml:space="preserve"> </w:t>
            </w:r>
            <w:r w:rsidRPr="00006410">
              <w:rPr>
                <w:rStyle w:val="aff8"/>
                <w:noProof/>
              </w:rPr>
              <w:t>环境管理目标</w:t>
            </w:r>
            <w:r>
              <w:rPr>
                <w:noProof/>
                <w:webHidden/>
              </w:rPr>
              <w:tab/>
            </w:r>
            <w:r>
              <w:rPr>
                <w:noProof/>
                <w:webHidden/>
              </w:rPr>
              <w:fldChar w:fldCharType="begin"/>
            </w:r>
            <w:r>
              <w:rPr>
                <w:noProof/>
                <w:webHidden/>
              </w:rPr>
              <w:instrText xml:space="preserve"> PAGEREF _Toc152175831 \h </w:instrText>
            </w:r>
            <w:r>
              <w:rPr>
                <w:noProof/>
                <w:webHidden/>
              </w:rPr>
            </w:r>
            <w:r>
              <w:rPr>
                <w:noProof/>
                <w:webHidden/>
              </w:rPr>
              <w:fldChar w:fldCharType="separate"/>
            </w:r>
            <w:r>
              <w:rPr>
                <w:noProof/>
                <w:webHidden/>
              </w:rPr>
              <w:t>41</w:t>
            </w:r>
            <w:r>
              <w:rPr>
                <w:noProof/>
                <w:webHidden/>
              </w:rPr>
              <w:fldChar w:fldCharType="end"/>
            </w:r>
          </w:hyperlink>
        </w:p>
        <w:p w14:paraId="581B914B" w14:textId="1C4C6E77"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32" w:history="1">
            <w:r w:rsidRPr="00006410">
              <w:rPr>
                <w:rStyle w:val="aff8"/>
                <w:b/>
                <w:bCs/>
                <w:noProof/>
              </w:rPr>
              <w:t>4.4.2</w:t>
            </w:r>
            <w:r w:rsidRPr="00006410">
              <w:rPr>
                <w:rStyle w:val="aff8"/>
                <w:noProof/>
              </w:rPr>
              <w:t xml:space="preserve"> </w:t>
            </w:r>
            <w:r w:rsidRPr="00006410">
              <w:rPr>
                <w:rStyle w:val="aff8"/>
                <w:noProof/>
              </w:rPr>
              <w:t>组织机构及职责</w:t>
            </w:r>
            <w:r>
              <w:rPr>
                <w:noProof/>
                <w:webHidden/>
              </w:rPr>
              <w:tab/>
            </w:r>
            <w:r>
              <w:rPr>
                <w:noProof/>
                <w:webHidden/>
              </w:rPr>
              <w:fldChar w:fldCharType="begin"/>
            </w:r>
            <w:r>
              <w:rPr>
                <w:noProof/>
                <w:webHidden/>
              </w:rPr>
              <w:instrText xml:space="preserve"> PAGEREF _Toc152175832 \h </w:instrText>
            </w:r>
            <w:r>
              <w:rPr>
                <w:noProof/>
                <w:webHidden/>
              </w:rPr>
            </w:r>
            <w:r>
              <w:rPr>
                <w:noProof/>
                <w:webHidden/>
              </w:rPr>
              <w:fldChar w:fldCharType="separate"/>
            </w:r>
            <w:r>
              <w:rPr>
                <w:noProof/>
                <w:webHidden/>
              </w:rPr>
              <w:t>41</w:t>
            </w:r>
            <w:r>
              <w:rPr>
                <w:noProof/>
                <w:webHidden/>
              </w:rPr>
              <w:fldChar w:fldCharType="end"/>
            </w:r>
          </w:hyperlink>
        </w:p>
        <w:p w14:paraId="34A1D492" w14:textId="017028CB"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33" w:history="1">
            <w:r w:rsidRPr="00006410">
              <w:rPr>
                <w:rStyle w:val="aff8"/>
                <w:b/>
                <w:bCs/>
                <w:noProof/>
              </w:rPr>
              <w:t>4.4.3</w:t>
            </w:r>
            <w:r w:rsidRPr="00006410">
              <w:rPr>
                <w:rStyle w:val="aff8"/>
                <w:noProof/>
              </w:rPr>
              <w:t xml:space="preserve"> </w:t>
            </w:r>
            <w:r w:rsidRPr="00006410">
              <w:rPr>
                <w:rStyle w:val="aff8"/>
                <w:noProof/>
              </w:rPr>
              <w:t>环境保护措施</w:t>
            </w:r>
            <w:r>
              <w:rPr>
                <w:noProof/>
                <w:webHidden/>
              </w:rPr>
              <w:tab/>
            </w:r>
            <w:r>
              <w:rPr>
                <w:noProof/>
                <w:webHidden/>
              </w:rPr>
              <w:fldChar w:fldCharType="begin"/>
            </w:r>
            <w:r>
              <w:rPr>
                <w:noProof/>
                <w:webHidden/>
              </w:rPr>
              <w:instrText xml:space="preserve"> PAGEREF _Toc152175833 \h </w:instrText>
            </w:r>
            <w:r>
              <w:rPr>
                <w:noProof/>
                <w:webHidden/>
              </w:rPr>
            </w:r>
            <w:r>
              <w:rPr>
                <w:noProof/>
                <w:webHidden/>
              </w:rPr>
              <w:fldChar w:fldCharType="separate"/>
            </w:r>
            <w:r>
              <w:rPr>
                <w:noProof/>
                <w:webHidden/>
              </w:rPr>
              <w:t>42</w:t>
            </w:r>
            <w:r>
              <w:rPr>
                <w:noProof/>
                <w:webHidden/>
              </w:rPr>
              <w:fldChar w:fldCharType="end"/>
            </w:r>
          </w:hyperlink>
        </w:p>
        <w:p w14:paraId="3F64B536" w14:textId="17688E08"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34" w:history="1">
            <w:r w:rsidRPr="00006410">
              <w:rPr>
                <w:rStyle w:val="aff8"/>
                <w:b/>
                <w:bCs/>
                <w:noProof/>
              </w:rPr>
              <w:t>4.4.4</w:t>
            </w:r>
            <w:r w:rsidRPr="00006410">
              <w:rPr>
                <w:rStyle w:val="aff8"/>
                <w:noProof/>
              </w:rPr>
              <w:t xml:space="preserve"> </w:t>
            </w:r>
            <w:r w:rsidRPr="00006410">
              <w:rPr>
                <w:rStyle w:val="aff8"/>
                <w:noProof/>
              </w:rPr>
              <w:t>水土保持措施</w:t>
            </w:r>
            <w:r>
              <w:rPr>
                <w:noProof/>
                <w:webHidden/>
              </w:rPr>
              <w:tab/>
            </w:r>
            <w:r>
              <w:rPr>
                <w:noProof/>
                <w:webHidden/>
              </w:rPr>
              <w:fldChar w:fldCharType="begin"/>
            </w:r>
            <w:r>
              <w:rPr>
                <w:noProof/>
                <w:webHidden/>
              </w:rPr>
              <w:instrText xml:space="preserve"> PAGEREF _Toc152175834 \h </w:instrText>
            </w:r>
            <w:r>
              <w:rPr>
                <w:noProof/>
                <w:webHidden/>
              </w:rPr>
            </w:r>
            <w:r>
              <w:rPr>
                <w:noProof/>
                <w:webHidden/>
              </w:rPr>
              <w:fldChar w:fldCharType="separate"/>
            </w:r>
            <w:r>
              <w:rPr>
                <w:noProof/>
                <w:webHidden/>
              </w:rPr>
              <w:t>43</w:t>
            </w:r>
            <w:r>
              <w:rPr>
                <w:noProof/>
                <w:webHidden/>
              </w:rPr>
              <w:fldChar w:fldCharType="end"/>
            </w:r>
          </w:hyperlink>
        </w:p>
        <w:p w14:paraId="1588C019" w14:textId="5132E12D"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835" w:history="1">
            <w:r w:rsidRPr="00006410">
              <w:rPr>
                <w:rStyle w:val="aff8"/>
                <w:rFonts w:eastAsia="黑体"/>
                <w:b/>
                <w:bCs/>
                <w:noProof/>
              </w:rPr>
              <w:t xml:space="preserve">4.5 </w:t>
            </w:r>
            <w:r w:rsidRPr="00006410">
              <w:rPr>
                <w:rStyle w:val="aff8"/>
                <w:rFonts w:eastAsia="黑体"/>
                <w:b/>
                <w:bCs/>
                <w:noProof/>
              </w:rPr>
              <w:t>文明施工管理计划</w:t>
            </w:r>
            <w:r>
              <w:rPr>
                <w:noProof/>
                <w:webHidden/>
              </w:rPr>
              <w:tab/>
            </w:r>
            <w:r>
              <w:rPr>
                <w:noProof/>
                <w:webHidden/>
              </w:rPr>
              <w:fldChar w:fldCharType="begin"/>
            </w:r>
            <w:r>
              <w:rPr>
                <w:noProof/>
                <w:webHidden/>
              </w:rPr>
              <w:instrText xml:space="preserve"> PAGEREF _Toc152175835 \h </w:instrText>
            </w:r>
            <w:r>
              <w:rPr>
                <w:noProof/>
                <w:webHidden/>
              </w:rPr>
            </w:r>
            <w:r>
              <w:rPr>
                <w:noProof/>
                <w:webHidden/>
              </w:rPr>
              <w:fldChar w:fldCharType="separate"/>
            </w:r>
            <w:r>
              <w:rPr>
                <w:noProof/>
                <w:webHidden/>
              </w:rPr>
              <w:t>43</w:t>
            </w:r>
            <w:r>
              <w:rPr>
                <w:noProof/>
                <w:webHidden/>
              </w:rPr>
              <w:fldChar w:fldCharType="end"/>
            </w:r>
          </w:hyperlink>
        </w:p>
        <w:p w14:paraId="3A3E2CA4" w14:textId="6566013E"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36" w:history="1">
            <w:r w:rsidRPr="00006410">
              <w:rPr>
                <w:rStyle w:val="aff8"/>
                <w:b/>
                <w:bCs/>
                <w:noProof/>
              </w:rPr>
              <w:t>4.5.1</w:t>
            </w:r>
            <w:r w:rsidRPr="00006410">
              <w:rPr>
                <w:rStyle w:val="aff8"/>
                <w:noProof/>
              </w:rPr>
              <w:t xml:space="preserve"> </w:t>
            </w:r>
            <w:r w:rsidRPr="00006410">
              <w:rPr>
                <w:rStyle w:val="aff8"/>
                <w:noProof/>
              </w:rPr>
              <w:t>文明施工管理目标</w:t>
            </w:r>
            <w:r>
              <w:rPr>
                <w:noProof/>
                <w:webHidden/>
              </w:rPr>
              <w:tab/>
            </w:r>
            <w:r>
              <w:rPr>
                <w:noProof/>
                <w:webHidden/>
              </w:rPr>
              <w:fldChar w:fldCharType="begin"/>
            </w:r>
            <w:r>
              <w:rPr>
                <w:noProof/>
                <w:webHidden/>
              </w:rPr>
              <w:instrText xml:space="preserve"> PAGEREF _Toc152175836 \h </w:instrText>
            </w:r>
            <w:r>
              <w:rPr>
                <w:noProof/>
                <w:webHidden/>
              </w:rPr>
            </w:r>
            <w:r>
              <w:rPr>
                <w:noProof/>
                <w:webHidden/>
              </w:rPr>
              <w:fldChar w:fldCharType="separate"/>
            </w:r>
            <w:r>
              <w:rPr>
                <w:noProof/>
                <w:webHidden/>
              </w:rPr>
              <w:t>43</w:t>
            </w:r>
            <w:r>
              <w:rPr>
                <w:noProof/>
                <w:webHidden/>
              </w:rPr>
              <w:fldChar w:fldCharType="end"/>
            </w:r>
          </w:hyperlink>
        </w:p>
        <w:p w14:paraId="7E4353D6" w14:textId="5C20C335"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37" w:history="1">
            <w:r w:rsidRPr="00006410">
              <w:rPr>
                <w:rStyle w:val="aff8"/>
                <w:b/>
                <w:bCs/>
                <w:noProof/>
              </w:rPr>
              <w:t>4.5.2</w:t>
            </w:r>
            <w:r w:rsidRPr="00006410">
              <w:rPr>
                <w:rStyle w:val="aff8"/>
                <w:noProof/>
              </w:rPr>
              <w:t xml:space="preserve"> </w:t>
            </w:r>
            <w:r w:rsidRPr="00006410">
              <w:rPr>
                <w:rStyle w:val="aff8"/>
                <w:noProof/>
              </w:rPr>
              <w:t>组织机构及职责</w:t>
            </w:r>
            <w:r>
              <w:rPr>
                <w:noProof/>
                <w:webHidden/>
              </w:rPr>
              <w:tab/>
            </w:r>
            <w:r>
              <w:rPr>
                <w:noProof/>
                <w:webHidden/>
              </w:rPr>
              <w:fldChar w:fldCharType="begin"/>
            </w:r>
            <w:r>
              <w:rPr>
                <w:noProof/>
                <w:webHidden/>
              </w:rPr>
              <w:instrText xml:space="preserve"> PAGEREF _Toc152175837 \h </w:instrText>
            </w:r>
            <w:r>
              <w:rPr>
                <w:noProof/>
                <w:webHidden/>
              </w:rPr>
            </w:r>
            <w:r>
              <w:rPr>
                <w:noProof/>
                <w:webHidden/>
              </w:rPr>
              <w:fldChar w:fldCharType="separate"/>
            </w:r>
            <w:r>
              <w:rPr>
                <w:noProof/>
                <w:webHidden/>
              </w:rPr>
              <w:t>44</w:t>
            </w:r>
            <w:r>
              <w:rPr>
                <w:noProof/>
                <w:webHidden/>
              </w:rPr>
              <w:fldChar w:fldCharType="end"/>
            </w:r>
          </w:hyperlink>
        </w:p>
        <w:p w14:paraId="77F424C9" w14:textId="22E25554"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38" w:history="1">
            <w:r w:rsidRPr="00006410">
              <w:rPr>
                <w:rStyle w:val="aff8"/>
                <w:b/>
                <w:bCs/>
                <w:noProof/>
              </w:rPr>
              <w:t>4.5.3</w:t>
            </w:r>
            <w:r w:rsidRPr="00006410">
              <w:rPr>
                <w:rStyle w:val="aff8"/>
                <w:noProof/>
              </w:rPr>
              <w:t xml:space="preserve"> </w:t>
            </w:r>
            <w:r w:rsidRPr="00006410">
              <w:rPr>
                <w:rStyle w:val="aff8"/>
                <w:noProof/>
              </w:rPr>
              <w:t>文明施工管理措施</w:t>
            </w:r>
            <w:r>
              <w:rPr>
                <w:noProof/>
                <w:webHidden/>
              </w:rPr>
              <w:tab/>
            </w:r>
            <w:r>
              <w:rPr>
                <w:noProof/>
                <w:webHidden/>
              </w:rPr>
              <w:fldChar w:fldCharType="begin"/>
            </w:r>
            <w:r>
              <w:rPr>
                <w:noProof/>
                <w:webHidden/>
              </w:rPr>
              <w:instrText xml:space="preserve"> PAGEREF _Toc152175838 \h </w:instrText>
            </w:r>
            <w:r>
              <w:rPr>
                <w:noProof/>
                <w:webHidden/>
              </w:rPr>
            </w:r>
            <w:r>
              <w:rPr>
                <w:noProof/>
                <w:webHidden/>
              </w:rPr>
              <w:fldChar w:fldCharType="separate"/>
            </w:r>
            <w:r>
              <w:rPr>
                <w:noProof/>
                <w:webHidden/>
              </w:rPr>
              <w:t>44</w:t>
            </w:r>
            <w:r>
              <w:rPr>
                <w:noProof/>
                <w:webHidden/>
              </w:rPr>
              <w:fldChar w:fldCharType="end"/>
            </w:r>
          </w:hyperlink>
        </w:p>
        <w:p w14:paraId="6C343086" w14:textId="78C608A9"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839" w:history="1">
            <w:r w:rsidRPr="00006410">
              <w:rPr>
                <w:rStyle w:val="aff8"/>
                <w:rFonts w:eastAsia="黑体"/>
                <w:b/>
                <w:bCs/>
                <w:noProof/>
              </w:rPr>
              <w:t xml:space="preserve">4.6 </w:t>
            </w:r>
            <w:r w:rsidRPr="00006410">
              <w:rPr>
                <w:rStyle w:val="aff8"/>
                <w:rFonts w:eastAsia="黑体"/>
                <w:b/>
                <w:bCs/>
                <w:noProof/>
              </w:rPr>
              <w:t>临时设施管理计划</w:t>
            </w:r>
            <w:r>
              <w:rPr>
                <w:noProof/>
                <w:webHidden/>
              </w:rPr>
              <w:tab/>
            </w:r>
            <w:r>
              <w:rPr>
                <w:noProof/>
                <w:webHidden/>
              </w:rPr>
              <w:fldChar w:fldCharType="begin"/>
            </w:r>
            <w:r>
              <w:rPr>
                <w:noProof/>
                <w:webHidden/>
              </w:rPr>
              <w:instrText xml:space="preserve"> PAGEREF _Toc152175839 \h </w:instrText>
            </w:r>
            <w:r>
              <w:rPr>
                <w:noProof/>
                <w:webHidden/>
              </w:rPr>
            </w:r>
            <w:r>
              <w:rPr>
                <w:noProof/>
                <w:webHidden/>
              </w:rPr>
              <w:fldChar w:fldCharType="separate"/>
            </w:r>
            <w:r>
              <w:rPr>
                <w:noProof/>
                <w:webHidden/>
              </w:rPr>
              <w:t>44</w:t>
            </w:r>
            <w:r>
              <w:rPr>
                <w:noProof/>
                <w:webHidden/>
              </w:rPr>
              <w:fldChar w:fldCharType="end"/>
            </w:r>
          </w:hyperlink>
        </w:p>
        <w:p w14:paraId="2936681C" w14:textId="02EB15A0"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40" w:history="1">
            <w:r w:rsidRPr="00006410">
              <w:rPr>
                <w:rStyle w:val="aff8"/>
                <w:b/>
                <w:bCs/>
                <w:noProof/>
              </w:rPr>
              <w:t xml:space="preserve">4.6.1 </w:t>
            </w:r>
            <w:r w:rsidRPr="00006410">
              <w:rPr>
                <w:rStyle w:val="aff8"/>
                <w:noProof/>
              </w:rPr>
              <w:t>临时设施管理要求</w:t>
            </w:r>
            <w:r>
              <w:rPr>
                <w:noProof/>
                <w:webHidden/>
              </w:rPr>
              <w:tab/>
            </w:r>
            <w:r>
              <w:rPr>
                <w:noProof/>
                <w:webHidden/>
              </w:rPr>
              <w:fldChar w:fldCharType="begin"/>
            </w:r>
            <w:r>
              <w:rPr>
                <w:noProof/>
                <w:webHidden/>
              </w:rPr>
              <w:instrText xml:space="preserve"> PAGEREF _Toc152175840 \h </w:instrText>
            </w:r>
            <w:r>
              <w:rPr>
                <w:noProof/>
                <w:webHidden/>
              </w:rPr>
            </w:r>
            <w:r>
              <w:rPr>
                <w:noProof/>
                <w:webHidden/>
              </w:rPr>
              <w:fldChar w:fldCharType="separate"/>
            </w:r>
            <w:r>
              <w:rPr>
                <w:noProof/>
                <w:webHidden/>
              </w:rPr>
              <w:t>44</w:t>
            </w:r>
            <w:r>
              <w:rPr>
                <w:noProof/>
                <w:webHidden/>
              </w:rPr>
              <w:fldChar w:fldCharType="end"/>
            </w:r>
          </w:hyperlink>
        </w:p>
        <w:p w14:paraId="2744D583" w14:textId="10BC8382"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41" w:history="1">
            <w:r w:rsidRPr="00006410">
              <w:rPr>
                <w:rStyle w:val="aff8"/>
                <w:b/>
                <w:bCs/>
                <w:noProof/>
              </w:rPr>
              <w:t>4.6.2</w:t>
            </w:r>
            <w:r w:rsidRPr="00006410">
              <w:rPr>
                <w:rStyle w:val="aff8"/>
                <w:noProof/>
              </w:rPr>
              <w:t xml:space="preserve"> </w:t>
            </w:r>
            <w:r w:rsidRPr="00006410">
              <w:rPr>
                <w:rStyle w:val="aff8"/>
                <w:noProof/>
              </w:rPr>
              <w:t>资源配置</w:t>
            </w:r>
            <w:r>
              <w:rPr>
                <w:noProof/>
                <w:webHidden/>
              </w:rPr>
              <w:tab/>
            </w:r>
            <w:r>
              <w:rPr>
                <w:noProof/>
                <w:webHidden/>
              </w:rPr>
              <w:fldChar w:fldCharType="begin"/>
            </w:r>
            <w:r>
              <w:rPr>
                <w:noProof/>
                <w:webHidden/>
              </w:rPr>
              <w:instrText xml:space="preserve"> PAGEREF _Toc152175841 \h </w:instrText>
            </w:r>
            <w:r>
              <w:rPr>
                <w:noProof/>
                <w:webHidden/>
              </w:rPr>
            </w:r>
            <w:r>
              <w:rPr>
                <w:noProof/>
                <w:webHidden/>
              </w:rPr>
              <w:fldChar w:fldCharType="separate"/>
            </w:r>
            <w:r>
              <w:rPr>
                <w:noProof/>
                <w:webHidden/>
              </w:rPr>
              <w:t>45</w:t>
            </w:r>
            <w:r>
              <w:rPr>
                <w:noProof/>
                <w:webHidden/>
              </w:rPr>
              <w:fldChar w:fldCharType="end"/>
            </w:r>
          </w:hyperlink>
        </w:p>
        <w:p w14:paraId="16BFC62E" w14:textId="536A36C6"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42" w:history="1">
            <w:r w:rsidRPr="00006410">
              <w:rPr>
                <w:rStyle w:val="aff8"/>
                <w:b/>
                <w:bCs/>
                <w:noProof/>
              </w:rPr>
              <w:t xml:space="preserve">4.6.3 </w:t>
            </w:r>
            <w:r w:rsidRPr="00006410">
              <w:rPr>
                <w:rStyle w:val="aff8"/>
                <w:noProof/>
              </w:rPr>
              <w:t>临时设施管理措施</w:t>
            </w:r>
            <w:r>
              <w:rPr>
                <w:noProof/>
                <w:webHidden/>
              </w:rPr>
              <w:tab/>
            </w:r>
            <w:r>
              <w:rPr>
                <w:noProof/>
                <w:webHidden/>
              </w:rPr>
              <w:fldChar w:fldCharType="begin"/>
            </w:r>
            <w:r>
              <w:rPr>
                <w:noProof/>
                <w:webHidden/>
              </w:rPr>
              <w:instrText xml:space="preserve"> PAGEREF _Toc152175842 \h </w:instrText>
            </w:r>
            <w:r>
              <w:rPr>
                <w:noProof/>
                <w:webHidden/>
              </w:rPr>
            </w:r>
            <w:r>
              <w:rPr>
                <w:noProof/>
                <w:webHidden/>
              </w:rPr>
              <w:fldChar w:fldCharType="separate"/>
            </w:r>
            <w:r>
              <w:rPr>
                <w:noProof/>
                <w:webHidden/>
              </w:rPr>
              <w:t>45</w:t>
            </w:r>
            <w:r>
              <w:rPr>
                <w:noProof/>
                <w:webHidden/>
              </w:rPr>
              <w:fldChar w:fldCharType="end"/>
            </w:r>
          </w:hyperlink>
        </w:p>
        <w:p w14:paraId="5622800B" w14:textId="72802051" w:rsidR="004413BE" w:rsidRDefault="004413BE">
          <w:pPr>
            <w:pStyle w:val="TOC1"/>
            <w:tabs>
              <w:tab w:val="right" w:leader="dot" w:pos="8296"/>
            </w:tabs>
            <w:rPr>
              <w:rFonts w:asciiTheme="minorHAnsi" w:eastAsiaTheme="minorEastAsia" w:hAnsiTheme="minorHAnsi" w:cstheme="minorBidi"/>
              <w:noProof/>
              <w:sz w:val="21"/>
              <w:szCs w:val="22"/>
              <w14:ligatures w14:val="standardContextual"/>
            </w:rPr>
          </w:pPr>
          <w:hyperlink w:anchor="_Toc152175843" w:history="1">
            <w:r w:rsidRPr="00006410">
              <w:rPr>
                <w:rStyle w:val="aff8"/>
                <w:rFonts w:eastAsia="黑体"/>
                <w:b/>
                <w:bCs/>
                <w:noProof/>
              </w:rPr>
              <w:t xml:space="preserve">5 </w:t>
            </w:r>
            <w:r w:rsidRPr="00006410">
              <w:rPr>
                <w:rStyle w:val="aff8"/>
                <w:rFonts w:eastAsia="黑体"/>
                <w:b/>
                <w:bCs/>
                <w:noProof/>
              </w:rPr>
              <w:t>不停航施工安全方案（如涉及）</w:t>
            </w:r>
            <w:r>
              <w:rPr>
                <w:noProof/>
                <w:webHidden/>
              </w:rPr>
              <w:tab/>
            </w:r>
            <w:r>
              <w:rPr>
                <w:noProof/>
                <w:webHidden/>
              </w:rPr>
              <w:fldChar w:fldCharType="begin"/>
            </w:r>
            <w:r>
              <w:rPr>
                <w:noProof/>
                <w:webHidden/>
              </w:rPr>
              <w:instrText xml:space="preserve"> PAGEREF _Toc152175843 \h </w:instrText>
            </w:r>
            <w:r>
              <w:rPr>
                <w:noProof/>
                <w:webHidden/>
              </w:rPr>
            </w:r>
            <w:r>
              <w:rPr>
                <w:noProof/>
                <w:webHidden/>
              </w:rPr>
              <w:fldChar w:fldCharType="separate"/>
            </w:r>
            <w:r>
              <w:rPr>
                <w:noProof/>
                <w:webHidden/>
              </w:rPr>
              <w:t>46</w:t>
            </w:r>
            <w:r>
              <w:rPr>
                <w:noProof/>
                <w:webHidden/>
              </w:rPr>
              <w:fldChar w:fldCharType="end"/>
            </w:r>
          </w:hyperlink>
        </w:p>
        <w:p w14:paraId="0496FBB8" w14:textId="430111B7"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844" w:history="1">
            <w:r w:rsidRPr="00006410">
              <w:rPr>
                <w:rStyle w:val="aff8"/>
                <w:rFonts w:eastAsia="黑体"/>
                <w:b/>
                <w:bCs/>
                <w:noProof/>
              </w:rPr>
              <w:t xml:space="preserve">5.1 </w:t>
            </w:r>
            <w:r w:rsidRPr="00006410">
              <w:rPr>
                <w:rStyle w:val="aff8"/>
                <w:rFonts w:eastAsia="黑体"/>
                <w:b/>
                <w:bCs/>
                <w:noProof/>
              </w:rPr>
              <w:t>编制目的与依据</w:t>
            </w:r>
            <w:r>
              <w:rPr>
                <w:noProof/>
                <w:webHidden/>
              </w:rPr>
              <w:tab/>
            </w:r>
            <w:r>
              <w:rPr>
                <w:noProof/>
                <w:webHidden/>
              </w:rPr>
              <w:fldChar w:fldCharType="begin"/>
            </w:r>
            <w:r>
              <w:rPr>
                <w:noProof/>
                <w:webHidden/>
              </w:rPr>
              <w:instrText xml:space="preserve"> PAGEREF _Toc152175844 \h </w:instrText>
            </w:r>
            <w:r>
              <w:rPr>
                <w:noProof/>
                <w:webHidden/>
              </w:rPr>
            </w:r>
            <w:r>
              <w:rPr>
                <w:noProof/>
                <w:webHidden/>
              </w:rPr>
              <w:fldChar w:fldCharType="separate"/>
            </w:r>
            <w:r>
              <w:rPr>
                <w:noProof/>
                <w:webHidden/>
              </w:rPr>
              <w:t>46</w:t>
            </w:r>
            <w:r>
              <w:rPr>
                <w:noProof/>
                <w:webHidden/>
              </w:rPr>
              <w:fldChar w:fldCharType="end"/>
            </w:r>
          </w:hyperlink>
        </w:p>
        <w:p w14:paraId="2F436D87" w14:textId="79667609"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45" w:history="1">
            <w:r w:rsidRPr="00006410">
              <w:rPr>
                <w:rStyle w:val="aff8"/>
                <w:b/>
                <w:bCs/>
                <w:noProof/>
              </w:rPr>
              <w:t>5.1.1</w:t>
            </w:r>
            <w:r w:rsidRPr="00006410">
              <w:rPr>
                <w:rStyle w:val="aff8"/>
                <w:noProof/>
              </w:rPr>
              <w:t xml:space="preserve"> </w:t>
            </w:r>
            <w:r w:rsidRPr="00006410">
              <w:rPr>
                <w:rStyle w:val="aff8"/>
                <w:noProof/>
              </w:rPr>
              <w:t>编制目的</w:t>
            </w:r>
            <w:r>
              <w:rPr>
                <w:noProof/>
                <w:webHidden/>
              </w:rPr>
              <w:tab/>
            </w:r>
            <w:r>
              <w:rPr>
                <w:noProof/>
                <w:webHidden/>
              </w:rPr>
              <w:fldChar w:fldCharType="begin"/>
            </w:r>
            <w:r>
              <w:rPr>
                <w:noProof/>
                <w:webHidden/>
              </w:rPr>
              <w:instrText xml:space="preserve"> PAGEREF _Toc152175845 \h </w:instrText>
            </w:r>
            <w:r>
              <w:rPr>
                <w:noProof/>
                <w:webHidden/>
              </w:rPr>
            </w:r>
            <w:r>
              <w:rPr>
                <w:noProof/>
                <w:webHidden/>
              </w:rPr>
              <w:fldChar w:fldCharType="separate"/>
            </w:r>
            <w:r>
              <w:rPr>
                <w:noProof/>
                <w:webHidden/>
              </w:rPr>
              <w:t>46</w:t>
            </w:r>
            <w:r>
              <w:rPr>
                <w:noProof/>
                <w:webHidden/>
              </w:rPr>
              <w:fldChar w:fldCharType="end"/>
            </w:r>
          </w:hyperlink>
        </w:p>
        <w:p w14:paraId="48CDA9E9" w14:textId="01C2358D"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46" w:history="1">
            <w:r w:rsidRPr="00006410">
              <w:rPr>
                <w:rStyle w:val="aff8"/>
                <w:b/>
                <w:bCs/>
                <w:noProof/>
              </w:rPr>
              <w:t>5.1.2</w:t>
            </w:r>
            <w:r w:rsidRPr="00006410">
              <w:rPr>
                <w:rStyle w:val="aff8"/>
                <w:noProof/>
              </w:rPr>
              <w:t xml:space="preserve"> </w:t>
            </w:r>
            <w:r w:rsidRPr="00006410">
              <w:rPr>
                <w:rStyle w:val="aff8"/>
                <w:noProof/>
              </w:rPr>
              <w:t>编制依据</w:t>
            </w:r>
            <w:r>
              <w:rPr>
                <w:noProof/>
                <w:webHidden/>
              </w:rPr>
              <w:tab/>
            </w:r>
            <w:r>
              <w:rPr>
                <w:noProof/>
                <w:webHidden/>
              </w:rPr>
              <w:fldChar w:fldCharType="begin"/>
            </w:r>
            <w:r>
              <w:rPr>
                <w:noProof/>
                <w:webHidden/>
              </w:rPr>
              <w:instrText xml:space="preserve"> PAGEREF _Toc152175846 \h </w:instrText>
            </w:r>
            <w:r>
              <w:rPr>
                <w:noProof/>
                <w:webHidden/>
              </w:rPr>
            </w:r>
            <w:r>
              <w:rPr>
                <w:noProof/>
                <w:webHidden/>
              </w:rPr>
              <w:fldChar w:fldCharType="separate"/>
            </w:r>
            <w:r>
              <w:rPr>
                <w:noProof/>
                <w:webHidden/>
              </w:rPr>
              <w:t>46</w:t>
            </w:r>
            <w:r>
              <w:rPr>
                <w:noProof/>
                <w:webHidden/>
              </w:rPr>
              <w:fldChar w:fldCharType="end"/>
            </w:r>
          </w:hyperlink>
        </w:p>
        <w:p w14:paraId="14FC2FA1" w14:textId="741B5C88"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847" w:history="1">
            <w:r w:rsidRPr="00006410">
              <w:rPr>
                <w:rStyle w:val="aff8"/>
                <w:rFonts w:eastAsia="黑体"/>
                <w:b/>
                <w:bCs/>
                <w:noProof/>
              </w:rPr>
              <w:t xml:space="preserve">5.2 </w:t>
            </w:r>
            <w:r w:rsidRPr="00006410">
              <w:rPr>
                <w:rStyle w:val="aff8"/>
                <w:rFonts w:eastAsia="黑体"/>
                <w:b/>
                <w:bCs/>
                <w:noProof/>
              </w:rPr>
              <w:t>施工概况</w:t>
            </w:r>
            <w:r>
              <w:rPr>
                <w:noProof/>
                <w:webHidden/>
              </w:rPr>
              <w:tab/>
            </w:r>
            <w:r>
              <w:rPr>
                <w:noProof/>
                <w:webHidden/>
              </w:rPr>
              <w:fldChar w:fldCharType="begin"/>
            </w:r>
            <w:r>
              <w:rPr>
                <w:noProof/>
                <w:webHidden/>
              </w:rPr>
              <w:instrText xml:space="preserve"> PAGEREF _Toc152175847 \h </w:instrText>
            </w:r>
            <w:r>
              <w:rPr>
                <w:noProof/>
                <w:webHidden/>
              </w:rPr>
            </w:r>
            <w:r>
              <w:rPr>
                <w:noProof/>
                <w:webHidden/>
              </w:rPr>
              <w:fldChar w:fldCharType="separate"/>
            </w:r>
            <w:r>
              <w:rPr>
                <w:noProof/>
                <w:webHidden/>
              </w:rPr>
              <w:t>46</w:t>
            </w:r>
            <w:r>
              <w:rPr>
                <w:noProof/>
                <w:webHidden/>
              </w:rPr>
              <w:fldChar w:fldCharType="end"/>
            </w:r>
          </w:hyperlink>
        </w:p>
        <w:p w14:paraId="29BC011E" w14:textId="37D79ED4"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48" w:history="1">
            <w:r w:rsidRPr="00006410">
              <w:rPr>
                <w:rStyle w:val="aff8"/>
                <w:b/>
                <w:bCs/>
                <w:noProof/>
              </w:rPr>
              <w:t>5.2.1</w:t>
            </w:r>
            <w:r w:rsidRPr="00006410">
              <w:rPr>
                <w:rStyle w:val="aff8"/>
                <w:noProof/>
              </w:rPr>
              <w:t xml:space="preserve"> </w:t>
            </w:r>
            <w:r w:rsidRPr="00006410">
              <w:rPr>
                <w:rStyle w:val="aff8"/>
                <w:noProof/>
              </w:rPr>
              <w:t>工程内容</w:t>
            </w:r>
            <w:r>
              <w:rPr>
                <w:noProof/>
                <w:webHidden/>
              </w:rPr>
              <w:tab/>
            </w:r>
            <w:r>
              <w:rPr>
                <w:noProof/>
                <w:webHidden/>
              </w:rPr>
              <w:fldChar w:fldCharType="begin"/>
            </w:r>
            <w:r>
              <w:rPr>
                <w:noProof/>
                <w:webHidden/>
              </w:rPr>
              <w:instrText xml:space="preserve"> PAGEREF _Toc152175848 \h </w:instrText>
            </w:r>
            <w:r>
              <w:rPr>
                <w:noProof/>
                <w:webHidden/>
              </w:rPr>
            </w:r>
            <w:r>
              <w:rPr>
                <w:noProof/>
                <w:webHidden/>
              </w:rPr>
              <w:fldChar w:fldCharType="separate"/>
            </w:r>
            <w:r>
              <w:rPr>
                <w:noProof/>
                <w:webHidden/>
              </w:rPr>
              <w:t>46</w:t>
            </w:r>
            <w:r>
              <w:rPr>
                <w:noProof/>
                <w:webHidden/>
              </w:rPr>
              <w:fldChar w:fldCharType="end"/>
            </w:r>
          </w:hyperlink>
        </w:p>
        <w:p w14:paraId="2C839645" w14:textId="1889907B"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49" w:history="1">
            <w:r w:rsidRPr="00006410">
              <w:rPr>
                <w:rStyle w:val="aff8"/>
                <w:b/>
                <w:bCs/>
                <w:noProof/>
              </w:rPr>
              <w:t>5.2.2</w:t>
            </w:r>
            <w:r w:rsidRPr="00006410">
              <w:rPr>
                <w:rStyle w:val="aff8"/>
                <w:noProof/>
              </w:rPr>
              <w:t xml:space="preserve"> </w:t>
            </w:r>
            <w:r w:rsidRPr="00006410">
              <w:rPr>
                <w:rStyle w:val="aff8"/>
                <w:noProof/>
              </w:rPr>
              <w:t>分阶段（分区）实施方案</w:t>
            </w:r>
            <w:r>
              <w:rPr>
                <w:noProof/>
                <w:webHidden/>
              </w:rPr>
              <w:tab/>
            </w:r>
            <w:r>
              <w:rPr>
                <w:noProof/>
                <w:webHidden/>
              </w:rPr>
              <w:fldChar w:fldCharType="begin"/>
            </w:r>
            <w:r>
              <w:rPr>
                <w:noProof/>
                <w:webHidden/>
              </w:rPr>
              <w:instrText xml:space="preserve"> PAGEREF _Toc152175849 \h </w:instrText>
            </w:r>
            <w:r>
              <w:rPr>
                <w:noProof/>
                <w:webHidden/>
              </w:rPr>
            </w:r>
            <w:r>
              <w:rPr>
                <w:noProof/>
                <w:webHidden/>
              </w:rPr>
              <w:fldChar w:fldCharType="separate"/>
            </w:r>
            <w:r>
              <w:rPr>
                <w:noProof/>
                <w:webHidden/>
              </w:rPr>
              <w:t>47</w:t>
            </w:r>
            <w:r>
              <w:rPr>
                <w:noProof/>
                <w:webHidden/>
              </w:rPr>
              <w:fldChar w:fldCharType="end"/>
            </w:r>
          </w:hyperlink>
        </w:p>
        <w:p w14:paraId="4F289BA6" w14:textId="6636B663"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850" w:history="1">
            <w:r w:rsidRPr="00006410">
              <w:rPr>
                <w:rStyle w:val="aff8"/>
                <w:rFonts w:eastAsia="黑体"/>
                <w:b/>
                <w:bCs/>
                <w:noProof/>
              </w:rPr>
              <w:t xml:space="preserve">5.3 </w:t>
            </w:r>
            <w:r w:rsidRPr="00006410">
              <w:rPr>
                <w:rStyle w:val="aff8"/>
                <w:rFonts w:eastAsia="黑体"/>
                <w:b/>
                <w:bCs/>
                <w:noProof/>
              </w:rPr>
              <w:t>不停航施工计划</w:t>
            </w:r>
            <w:r>
              <w:rPr>
                <w:noProof/>
                <w:webHidden/>
              </w:rPr>
              <w:tab/>
            </w:r>
            <w:r>
              <w:rPr>
                <w:noProof/>
                <w:webHidden/>
              </w:rPr>
              <w:fldChar w:fldCharType="begin"/>
            </w:r>
            <w:r>
              <w:rPr>
                <w:noProof/>
                <w:webHidden/>
              </w:rPr>
              <w:instrText xml:space="preserve"> PAGEREF _Toc152175850 \h </w:instrText>
            </w:r>
            <w:r>
              <w:rPr>
                <w:noProof/>
                <w:webHidden/>
              </w:rPr>
            </w:r>
            <w:r>
              <w:rPr>
                <w:noProof/>
                <w:webHidden/>
              </w:rPr>
              <w:fldChar w:fldCharType="separate"/>
            </w:r>
            <w:r>
              <w:rPr>
                <w:noProof/>
                <w:webHidden/>
              </w:rPr>
              <w:t>47</w:t>
            </w:r>
            <w:r>
              <w:rPr>
                <w:noProof/>
                <w:webHidden/>
              </w:rPr>
              <w:fldChar w:fldCharType="end"/>
            </w:r>
          </w:hyperlink>
        </w:p>
        <w:p w14:paraId="63E80D30" w14:textId="6F7D8791"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51" w:history="1">
            <w:r w:rsidRPr="00006410">
              <w:rPr>
                <w:rStyle w:val="aff8"/>
                <w:b/>
                <w:bCs/>
                <w:noProof/>
              </w:rPr>
              <w:t xml:space="preserve">5.3.1 </w:t>
            </w:r>
            <w:r w:rsidRPr="00006410">
              <w:rPr>
                <w:rStyle w:val="aff8"/>
                <w:noProof/>
              </w:rPr>
              <w:t>施工时间（包括每日施工时间）</w:t>
            </w:r>
            <w:r>
              <w:rPr>
                <w:noProof/>
                <w:webHidden/>
              </w:rPr>
              <w:tab/>
            </w:r>
            <w:r>
              <w:rPr>
                <w:noProof/>
                <w:webHidden/>
              </w:rPr>
              <w:fldChar w:fldCharType="begin"/>
            </w:r>
            <w:r>
              <w:rPr>
                <w:noProof/>
                <w:webHidden/>
              </w:rPr>
              <w:instrText xml:space="preserve"> PAGEREF _Toc152175851 \h </w:instrText>
            </w:r>
            <w:r>
              <w:rPr>
                <w:noProof/>
                <w:webHidden/>
              </w:rPr>
            </w:r>
            <w:r>
              <w:rPr>
                <w:noProof/>
                <w:webHidden/>
              </w:rPr>
              <w:fldChar w:fldCharType="separate"/>
            </w:r>
            <w:r>
              <w:rPr>
                <w:noProof/>
                <w:webHidden/>
              </w:rPr>
              <w:t>47</w:t>
            </w:r>
            <w:r>
              <w:rPr>
                <w:noProof/>
                <w:webHidden/>
              </w:rPr>
              <w:fldChar w:fldCharType="end"/>
            </w:r>
          </w:hyperlink>
        </w:p>
        <w:p w14:paraId="584EDB21" w14:textId="67AC23E7"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52" w:history="1">
            <w:r w:rsidRPr="00006410">
              <w:rPr>
                <w:rStyle w:val="aff8"/>
                <w:b/>
                <w:bCs/>
                <w:noProof/>
              </w:rPr>
              <w:t xml:space="preserve">5.3.2 </w:t>
            </w:r>
            <w:r w:rsidRPr="00006410">
              <w:rPr>
                <w:rStyle w:val="aff8"/>
                <w:noProof/>
              </w:rPr>
              <w:t>施工平面图和分区详图</w:t>
            </w:r>
            <w:r>
              <w:rPr>
                <w:noProof/>
                <w:webHidden/>
              </w:rPr>
              <w:tab/>
            </w:r>
            <w:r>
              <w:rPr>
                <w:noProof/>
                <w:webHidden/>
              </w:rPr>
              <w:fldChar w:fldCharType="begin"/>
            </w:r>
            <w:r>
              <w:rPr>
                <w:noProof/>
                <w:webHidden/>
              </w:rPr>
              <w:instrText xml:space="preserve"> PAGEREF _Toc152175852 \h </w:instrText>
            </w:r>
            <w:r>
              <w:rPr>
                <w:noProof/>
                <w:webHidden/>
              </w:rPr>
            </w:r>
            <w:r>
              <w:rPr>
                <w:noProof/>
                <w:webHidden/>
              </w:rPr>
              <w:fldChar w:fldCharType="separate"/>
            </w:r>
            <w:r>
              <w:rPr>
                <w:noProof/>
                <w:webHidden/>
              </w:rPr>
              <w:t>47</w:t>
            </w:r>
            <w:r>
              <w:rPr>
                <w:noProof/>
                <w:webHidden/>
              </w:rPr>
              <w:fldChar w:fldCharType="end"/>
            </w:r>
          </w:hyperlink>
        </w:p>
        <w:p w14:paraId="64396205" w14:textId="3B0996AE"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53" w:history="1">
            <w:r w:rsidRPr="00006410">
              <w:rPr>
                <w:rStyle w:val="aff8"/>
                <w:b/>
                <w:bCs/>
                <w:noProof/>
              </w:rPr>
              <w:t xml:space="preserve">5.3.3 </w:t>
            </w:r>
            <w:r w:rsidRPr="00006410">
              <w:rPr>
                <w:rStyle w:val="aff8"/>
                <w:noProof/>
              </w:rPr>
              <w:t>施工进出场路线（图）</w:t>
            </w:r>
            <w:r>
              <w:rPr>
                <w:noProof/>
                <w:webHidden/>
              </w:rPr>
              <w:tab/>
            </w:r>
            <w:r>
              <w:rPr>
                <w:noProof/>
                <w:webHidden/>
              </w:rPr>
              <w:fldChar w:fldCharType="begin"/>
            </w:r>
            <w:r>
              <w:rPr>
                <w:noProof/>
                <w:webHidden/>
              </w:rPr>
              <w:instrText xml:space="preserve"> PAGEREF _Toc152175853 \h </w:instrText>
            </w:r>
            <w:r>
              <w:rPr>
                <w:noProof/>
                <w:webHidden/>
              </w:rPr>
            </w:r>
            <w:r>
              <w:rPr>
                <w:noProof/>
                <w:webHidden/>
              </w:rPr>
              <w:fldChar w:fldCharType="separate"/>
            </w:r>
            <w:r>
              <w:rPr>
                <w:noProof/>
                <w:webHidden/>
              </w:rPr>
              <w:t>48</w:t>
            </w:r>
            <w:r>
              <w:rPr>
                <w:noProof/>
                <w:webHidden/>
              </w:rPr>
              <w:fldChar w:fldCharType="end"/>
            </w:r>
          </w:hyperlink>
        </w:p>
        <w:p w14:paraId="08723C47" w14:textId="5FE87575"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54" w:history="1">
            <w:r w:rsidRPr="00006410">
              <w:rPr>
                <w:rStyle w:val="aff8"/>
                <w:b/>
                <w:bCs/>
                <w:noProof/>
              </w:rPr>
              <w:t>5.3.4</w:t>
            </w:r>
            <w:r w:rsidRPr="00006410">
              <w:rPr>
                <w:rStyle w:val="aff8"/>
                <w:noProof/>
              </w:rPr>
              <w:t xml:space="preserve"> </w:t>
            </w:r>
            <w:r w:rsidRPr="00006410">
              <w:rPr>
                <w:rStyle w:val="aff8"/>
                <w:noProof/>
              </w:rPr>
              <w:t>施工现场布置</w:t>
            </w:r>
            <w:r>
              <w:rPr>
                <w:noProof/>
                <w:webHidden/>
              </w:rPr>
              <w:tab/>
            </w:r>
            <w:r>
              <w:rPr>
                <w:noProof/>
                <w:webHidden/>
              </w:rPr>
              <w:fldChar w:fldCharType="begin"/>
            </w:r>
            <w:r>
              <w:rPr>
                <w:noProof/>
                <w:webHidden/>
              </w:rPr>
              <w:instrText xml:space="preserve"> PAGEREF _Toc152175854 \h </w:instrText>
            </w:r>
            <w:r>
              <w:rPr>
                <w:noProof/>
                <w:webHidden/>
              </w:rPr>
            </w:r>
            <w:r>
              <w:rPr>
                <w:noProof/>
                <w:webHidden/>
              </w:rPr>
              <w:fldChar w:fldCharType="separate"/>
            </w:r>
            <w:r>
              <w:rPr>
                <w:noProof/>
                <w:webHidden/>
              </w:rPr>
              <w:t>48</w:t>
            </w:r>
            <w:r>
              <w:rPr>
                <w:noProof/>
                <w:webHidden/>
              </w:rPr>
              <w:fldChar w:fldCharType="end"/>
            </w:r>
          </w:hyperlink>
        </w:p>
        <w:p w14:paraId="217F16D5" w14:textId="442AE34F"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855" w:history="1">
            <w:r w:rsidRPr="00006410">
              <w:rPr>
                <w:rStyle w:val="aff8"/>
                <w:rFonts w:eastAsia="黑体"/>
                <w:b/>
                <w:bCs/>
                <w:noProof/>
              </w:rPr>
              <w:t xml:space="preserve">5.4 </w:t>
            </w:r>
            <w:r w:rsidRPr="00006410">
              <w:rPr>
                <w:rStyle w:val="aff8"/>
                <w:rFonts w:eastAsia="黑体"/>
                <w:b/>
                <w:bCs/>
                <w:noProof/>
              </w:rPr>
              <w:t>危险因素分析</w:t>
            </w:r>
            <w:r>
              <w:rPr>
                <w:noProof/>
                <w:webHidden/>
              </w:rPr>
              <w:tab/>
            </w:r>
            <w:r>
              <w:rPr>
                <w:noProof/>
                <w:webHidden/>
              </w:rPr>
              <w:fldChar w:fldCharType="begin"/>
            </w:r>
            <w:r>
              <w:rPr>
                <w:noProof/>
                <w:webHidden/>
              </w:rPr>
              <w:instrText xml:space="preserve"> PAGEREF _Toc152175855 \h </w:instrText>
            </w:r>
            <w:r>
              <w:rPr>
                <w:noProof/>
                <w:webHidden/>
              </w:rPr>
            </w:r>
            <w:r>
              <w:rPr>
                <w:noProof/>
                <w:webHidden/>
              </w:rPr>
              <w:fldChar w:fldCharType="separate"/>
            </w:r>
            <w:r>
              <w:rPr>
                <w:noProof/>
                <w:webHidden/>
              </w:rPr>
              <w:t>49</w:t>
            </w:r>
            <w:r>
              <w:rPr>
                <w:noProof/>
                <w:webHidden/>
              </w:rPr>
              <w:fldChar w:fldCharType="end"/>
            </w:r>
          </w:hyperlink>
        </w:p>
        <w:p w14:paraId="239BB535" w14:textId="7A012C52"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56" w:history="1">
            <w:r w:rsidRPr="00006410">
              <w:rPr>
                <w:rStyle w:val="aff8"/>
                <w:b/>
                <w:bCs/>
                <w:noProof/>
              </w:rPr>
              <w:t>5.4.1</w:t>
            </w:r>
            <w:r w:rsidRPr="00006410">
              <w:rPr>
                <w:rStyle w:val="aff8"/>
                <w:noProof/>
              </w:rPr>
              <w:t xml:space="preserve"> </w:t>
            </w:r>
            <w:r w:rsidRPr="00006410">
              <w:rPr>
                <w:rStyle w:val="aff8"/>
                <w:noProof/>
              </w:rPr>
              <w:t>危险因素风险评价标准</w:t>
            </w:r>
            <w:r>
              <w:rPr>
                <w:noProof/>
                <w:webHidden/>
              </w:rPr>
              <w:tab/>
            </w:r>
            <w:r>
              <w:rPr>
                <w:noProof/>
                <w:webHidden/>
              </w:rPr>
              <w:fldChar w:fldCharType="begin"/>
            </w:r>
            <w:r>
              <w:rPr>
                <w:noProof/>
                <w:webHidden/>
              </w:rPr>
              <w:instrText xml:space="preserve"> PAGEREF _Toc152175856 \h </w:instrText>
            </w:r>
            <w:r>
              <w:rPr>
                <w:noProof/>
                <w:webHidden/>
              </w:rPr>
            </w:r>
            <w:r>
              <w:rPr>
                <w:noProof/>
                <w:webHidden/>
              </w:rPr>
              <w:fldChar w:fldCharType="separate"/>
            </w:r>
            <w:r>
              <w:rPr>
                <w:noProof/>
                <w:webHidden/>
              </w:rPr>
              <w:t>49</w:t>
            </w:r>
            <w:r>
              <w:rPr>
                <w:noProof/>
                <w:webHidden/>
              </w:rPr>
              <w:fldChar w:fldCharType="end"/>
            </w:r>
          </w:hyperlink>
        </w:p>
        <w:p w14:paraId="27838534" w14:textId="5DA29CAD"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57" w:history="1">
            <w:r w:rsidRPr="00006410">
              <w:rPr>
                <w:rStyle w:val="aff8"/>
                <w:b/>
                <w:bCs/>
                <w:noProof/>
              </w:rPr>
              <w:t>5.4.2</w:t>
            </w:r>
            <w:r w:rsidRPr="00006410">
              <w:rPr>
                <w:rStyle w:val="aff8"/>
                <w:noProof/>
              </w:rPr>
              <w:t xml:space="preserve"> </w:t>
            </w:r>
            <w:r w:rsidRPr="00006410">
              <w:rPr>
                <w:rStyle w:val="aff8"/>
                <w:noProof/>
              </w:rPr>
              <w:t>危险因素评估</w:t>
            </w:r>
            <w:r>
              <w:rPr>
                <w:noProof/>
                <w:webHidden/>
              </w:rPr>
              <w:tab/>
            </w:r>
            <w:r>
              <w:rPr>
                <w:noProof/>
                <w:webHidden/>
              </w:rPr>
              <w:fldChar w:fldCharType="begin"/>
            </w:r>
            <w:r>
              <w:rPr>
                <w:noProof/>
                <w:webHidden/>
              </w:rPr>
              <w:instrText xml:space="preserve"> PAGEREF _Toc152175857 \h </w:instrText>
            </w:r>
            <w:r>
              <w:rPr>
                <w:noProof/>
                <w:webHidden/>
              </w:rPr>
            </w:r>
            <w:r>
              <w:rPr>
                <w:noProof/>
                <w:webHidden/>
              </w:rPr>
              <w:fldChar w:fldCharType="separate"/>
            </w:r>
            <w:r>
              <w:rPr>
                <w:noProof/>
                <w:webHidden/>
              </w:rPr>
              <w:t>49</w:t>
            </w:r>
            <w:r>
              <w:rPr>
                <w:noProof/>
                <w:webHidden/>
              </w:rPr>
              <w:fldChar w:fldCharType="end"/>
            </w:r>
          </w:hyperlink>
        </w:p>
        <w:p w14:paraId="7B99D249" w14:textId="3597378B"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858" w:history="1">
            <w:r w:rsidRPr="00006410">
              <w:rPr>
                <w:rStyle w:val="aff8"/>
                <w:rFonts w:eastAsia="黑体"/>
                <w:b/>
                <w:bCs/>
                <w:noProof/>
              </w:rPr>
              <w:t xml:space="preserve">5.5 </w:t>
            </w:r>
            <w:r w:rsidRPr="00006410">
              <w:rPr>
                <w:rStyle w:val="aff8"/>
                <w:rFonts w:eastAsia="黑体"/>
                <w:b/>
                <w:bCs/>
                <w:noProof/>
              </w:rPr>
              <w:t>安全保障措施</w:t>
            </w:r>
            <w:r>
              <w:rPr>
                <w:noProof/>
                <w:webHidden/>
              </w:rPr>
              <w:tab/>
            </w:r>
            <w:r>
              <w:rPr>
                <w:noProof/>
                <w:webHidden/>
              </w:rPr>
              <w:fldChar w:fldCharType="begin"/>
            </w:r>
            <w:r>
              <w:rPr>
                <w:noProof/>
                <w:webHidden/>
              </w:rPr>
              <w:instrText xml:space="preserve"> PAGEREF _Toc152175858 \h </w:instrText>
            </w:r>
            <w:r>
              <w:rPr>
                <w:noProof/>
                <w:webHidden/>
              </w:rPr>
            </w:r>
            <w:r>
              <w:rPr>
                <w:noProof/>
                <w:webHidden/>
              </w:rPr>
              <w:fldChar w:fldCharType="separate"/>
            </w:r>
            <w:r>
              <w:rPr>
                <w:noProof/>
                <w:webHidden/>
              </w:rPr>
              <w:t>50</w:t>
            </w:r>
            <w:r>
              <w:rPr>
                <w:noProof/>
                <w:webHidden/>
              </w:rPr>
              <w:fldChar w:fldCharType="end"/>
            </w:r>
          </w:hyperlink>
        </w:p>
        <w:p w14:paraId="572535C7" w14:textId="6146F2AE"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59" w:history="1">
            <w:r w:rsidRPr="00006410">
              <w:rPr>
                <w:rStyle w:val="aff8"/>
                <w:b/>
                <w:bCs/>
                <w:noProof/>
              </w:rPr>
              <w:t xml:space="preserve">5.5.1 </w:t>
            </w:r>
            <w:r w:rsidRPr="00006410">
              <w:rPr>
                <w:rStyle w:val="aff8"/>
                <w:noProof/>
              </w:rPr>
              <w:t>组织保障措施</w:t>
            </w:r>
            <w:r>
              <w:rPr>
                <w:noProof/>
                <w:webHidden/>
              </w:rPr>
              <w:tab/>
            </w:r>
            <w:r>
              <w:rPr>
                <w:noProof/>
                <w:webHidden/>
              </w:rPr>
              <w:fldChar w:fldCharType="begin"/>
            </w:r>
            <w:r>
              <w:rPr>
                <w:noProof/>
                <w:webHidden/>
              </w:rPr>
              <w:instrText xml:space="preserve"> PAGEREF _Toc152175859 \h </w:instrText>
            </w:r>
            <w:r>
              <w:rPr>
                <w:noProof/>
                <w:webHidden/>
              </w:rPr>
            </w:r>
            <w:r>
              <w:rPr>
                <w:noProof/>
                <w:webHidden/>
              </w:rPr>
              <w:fldChar w:fldCharType="separate"/>
            </w:r>
            <w:r>
              <w:rPr>
                <w:noProof/>
                <w:webHidden/>
              </w:rPr>
              <w:t>50</w:t>
            </w:r>
            <w:r>
              <w:rPr>
                <w:noProof/>
                <w:webHidden/>
              </w:rPr>
              <w:fldChar w:fldCharType="end"/>
            </w:r>
          </w:hyperlink>
        </w:p>
        <w:p w14:paraId="498CE57D" w14:textId="4742C2AD"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60" w:history="1">
            <w:r w:rsidRPr="00006410">
              <w:rPr>
                <w:rStyle w:val="aff8"/>
                <w:b/>
                <w:bCs/>
                <w:noProof/>
              </w:rPr>
              <w:t xml:space="preserve">5.5.2 </w:t>
            </w:r>
            <w:r w:rsidRPr="00006410">
              <w:rPr>
                <w:rStyle w:val="aff8"/>
                <w:noProof/>
              </w:rPr>
              <w:t>安全技术措施</w:t>
            </w:r>
            <w:r>
              <w:rPr>
                <w:noProof/>
                <w:webHidden/>
              </w:rPr>
              <w:tab/>
            </w:r>
            <w:r>
              <w:rPr>
                <w:noProof/>
                <w:webHidden/>
              </w:rPr>
              <w:fldChar w:fldCharType="begin"/>
            </w:r>
            <w:r>
              <w:rPr>
                <w:noProof/>
                <w:webHidden/>
              </w:rPr>
              <w:instrText xml:space="preserve"> PAGEREF _Toc152175860 \h </w:instrText>
            </w:r>
            <w:r>
              <w:rPr>
                <w:noProof/>
                <w:webHidden/>
              </w:rPr>
            </w:r>
            <w:r>
              <w:rPr>
                <w:noProof/>
                <w:webHidden/>
              </w:rPr>
              <w:fldChar w:fldCharType="separate"/>
            </w:r>
            <w:r>
              <w:rPr>
                <w:noProof/>
                <w:webHidden/>
              </w:rPr>
              <w:t>50</w:t>
            </w:r>
            <w:r>
              <w:rPr>
                <w:noProof/>
                <w:webHidden/>
              </w:rPr>
              <w:fldChar w:fldCharType="end"/>
            </w:r>
          </w:hyperlink>
        </w:p>
        <w:p w14:paraId="3D4CD037" w14:textId="12905ADC"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61" w:history="1">
            <w:r w:rsidRPr="00006410">
              <w:rPr>
                <w:rStyle w:val="aff8"/>
                <w:b/>
                <w:bCs/>
                <w:noProof/>
              </w:rPr>
              <w:t>5.5.3</w:t>
            </w:r>
            <w:r w:rsidRPr="00006410">
              <w:rPr>
                <w:rStyle w:val="aff8"/>
                <w:noProof/>
              </w:rPr>
              <w:t xml:space="preserve"> </w:t>
            </w:r>
            <w:r w:rsidRPr="00006410">
              <w:rPr>
                <w:rStyle w:val="aff8"/>
                <w:noProof/>
              </w:rPr>
              <w:t>安全教育措施</w:t>
            </w:r>
            <w:r>
              <w:rPr>
                <w:noProof/>
                <w:webHidden/>
              </w:rPr>
              <w:tab/>
            </w:r>
            <w:r>
              <w:rPr>
                <w:noProof/>
                <w:webHidden/>
              </w:rPr>
              <w:fldChar w:fldCharType="begin"/>
            </w:r>
            <w:r>
              <w:rPr>
                <w:noProof/>
                <w:webHidden/>
              </w:rPr>
              <w:instrText xml:space="preserve"> PAGEREF _Toc152175861 \h </w:instrText>
            </w:r>
            <w:r>
              <w:rPr>
                <w:noProof/>
                <w:webHidden/>
              </w:rPr>
            </w:r>
            <w:r>
              <w:rPr>
                <w:noProof/>
                <w:webHidden/>
              </w:rPr>
              <w:fldChar w:fldCharType="separate"/>
            </w:r>
            <w:r>
              <w:rPr>
                <w:noProof/>
                <w:webHidden/>
              </w:rPr>
              <w:t>50</w:t>
            </w:r>
            <w:r>
              <w:rPr>
                <w:noProof/>
                <w:webHidden/>
              </w:rPr>
              <w:fldChar w:fldCharType="end"/>
            </w:r>
          </w:hyperlink>
        </w:p>
        <w:p w14:paraId="46DCA5B9" w14:textId="35C43DE7"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62" w:history="1">
            <w:r w:rsidRPr="00006410">
              <w:rPr>
                <w:rStyle w:val="aff8"/>
                <w:b/>
                <w:bCs/>
                <w:noProof/>
              </w:rPr>
              <w:t xml:space="preserve">5.5.4 </w:t>
            </w:r>
            <w:r w:rsidRPr="00006410">
              <w:rPr>
                <w:rStyle w:val="aff8"/>
                <w:noProof/>
              </w:rPr>
              <w:t>不停航施工影响及控制措施</w:t>
            </w:r>
            <w:r>
              <w:rPr>
                <w:noProof/>
                <w:webHidden/>
              </w:rPr>
              <w:tab/>
            </w:r>
            <w:r>
              <w:rPr>
                <w:noProof/>
                <w:webHidden/>
              </w:rPr>
              <w:fldChar w:fldCharType="begin"/>
            </w:r>
            <w:r>
              <w:rPr>
                <w:noProof/>
                <w:webHidden/>
              </w:rPr>
              <w:instrText xml:space="preserve"> PAGEREF _Toc152175862 \h </w:instrText>
            </w:r>
            <w:r>
              <w:rPr>
                <w:noProof/>
                <w:webHidden/>
              </w:rPr>
            </w:r>
            <w:r>
              <w:rPr>
                <w:noProof/>
                <w:webHidden/>
              </w:rPr>
              <w:fldChar w:fldCharType="separate"/>
            </w:r>
            <w:r>
              <w:rPr>
                <w:noProof/>
                <w:webHidden/>
              </w:rPr>
              <w:t>50</w:t>
            </w:r>
            <w:r>
              <w:rPr>
                <w:noProof/>
                <w:webHidden/>
              </w:rPr>
              <w:fldChar w:fldCharType="end"/>
            </w:r>
          </w:hyperlink>
        </w:p>
        <w:p w14:paraId="19CE7896" w14:textId="55CF5FD3" w:rsidR="004413BE" w:rsidRDefault="004413BE">
          <w:pPr>
            <w:pStyle w:val="TOC1"/>
            <w:tabs>
              <w:tab w:val="right" w:leader="dot" w:pos="8296"/>
            </w:tabs>
            <w:rPr>
              <w:rFonts w:asciiTheme="minorHAnsi" w:eastAsiaTheme="minorEastAsia" w:hAnsiTheme="minorHAnsi" w:cstheme="minorBidi"/>
              <w:noProof/>
              <w:sz w:val="21"/>
              <w:szCs w:val="22"/>
              <w14:ligatures w14:val="standardContextual"/>
            </w:rPr>
          </w:pPr>
          <w:hyperlink w:anchor="_Toc152175863" w:history="1">
            <w:r w:rsidRPr="00006410">
              <w:rPr>
                <w:rStyle w:val="aff8"/>
                <w:rFonts w:eastAsia="黑体"/>
                <w:b/>
                <w:bCs/>
                <w:noProof/>
              </w:rPr>
              <w:t xml:space="preserve">6 </w:t>
            </w:r>
            <w:r w:rsidRPr="00006410">
              <w:rPr>
                <w:rStyle w:val="aff8"/>
                <w:rFonts w:eastAsia="黑体"/>
                <w:b/>
                <w:bCs/>
                <w:noProof/>
              </w:rPr>
              <w:t>施工安全应急预案</w:t>
            </w:r>
            <w:r>
              <w:rPr>
                <w:noProof/>
                <w:webHidden/>
              </w:rPr>
              <w:tab/>
            </w:r>
            <w:r>
              <w:rPr>
                <w:noProof/>
                <w:webHidden/>
              </w:rPr>
              <w:fldChar w:fldCharType="begin"/>
            </w:r>
            <w:r>
              <w:rPr>
                <w:noProof/>
                <w:webHidden/>
              </w:rPr>
              <w:instrText xml:space="preserve"> PAGEREF _Toc152175863 \h </w:instrText>
            </w:r>
            <w:r>
              <w:rPr>
                <w:noProof/>
                <w:webHidden/>
              </w:rPr>
            </w:r>
            <w:r>
              <w:rPr>
                <w:noProof/>
                <w:webHidden/>
              </w:rPr>
              <w:fldChar w:fldCharType="separate"/>
            </w:r>
            <w:r>
              <w:rPr>
                <w:noProof/>
                <w:webHidden/>
              </w:rPr>
              <w:t>52</w:t>
            </w:r>
            <w:r>
              <w:rPr>
                <w:noProof/>
                <w:webHidden/>
              </w:rPr>
              <w:fldChar w:fldCharType="end"/>
            </w:r>
          </w:hyperlink>
        </w:p>
        <w:p w14:paraId="20F4C5D2" w14:textId="642626F9"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864" w:history="1">
            <w:r w:rsidRPr="00006410">
              <w:rPr>
                <w:rStyle w:val="aff8"/>
                <w:rFonts w:eastAsia="黑体"/>
                <w:b/>
                <w:bCs/>
                <w:noProof/>
              </w:rPr>
              <w:t xml:space="preserve">6.1 </w:t>
            </w:r>
            <w:r w:rsidRPr="00006410">
              <w:rPr>
                <w:rStyle w:val="aff8"/>
                <w:rFonts w:eastAsia="黑体"/>
                <w:b/>
                <w:bCs/>
                <w:noProof/>
              </w:rPr>
              <w:t>组织机构和人员职责</w:t>
            </w:r>
            <w:r>
              <w:rPr>
                <w:noProof/>
                <w:webHidden/>
              </w:rPr>
              <w:tab/>
            </w:r>
            <w:r>
              <w:rPr>
                <w:noProof/>
                <w:webHidden/>
              </w:rPr>
              <w:fldChar w:fldCharType="begin"/>
            </w:r>
            <w:r>
              <w:rPr>
                <w:noProof/>
                <w:webHidden/>
              </w:rPr>
              <w:instrText xml:space="preserve"> PAGEREF _Toc152175864 \h </w:instrText>
            </w:r>
            <w:r>
              <w:rPr>
                <w:noProof/>
                <w:webHidden/>
              </w:rPr>
            </w:r>
            <w:r>
              <w:rPr>
                <w:noProof/>
                <w:webHidden/>
              </w:rPr>
              <w:fldChar w:fldCharType="separate"/>
            </w:r>
            <w:r>
              <w:rPr>
                <w:noProof/>
                <w:webHidden/>
              </w:rPr>
              <w:t>52</w:t>
            </w:r>
            <w:r>
              <w:rPr>
                <w:noProof/>
                <w:webHidden/>
              </w:rPr>
              <w:fldChar w:fldCharType="end"/>
            </w:r>
          </w:hyperlink>
        </w:p>
        <w:p w14:paraId="6955CD06" w14:textId="1395282D"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65" w:history="1">
            <w:r w:rsidRPr="00006410">
              <w:rPr>
                <w:rStyle w:val="aff8"/>
                <w:b/>
                <w:bCs/>
                <w:noProof/>
              </w:rPr>
              <w:t xml:space="preserve">6.1.1 </w:t>
            </w:r>
            <w:r w:rsidRPr="00006410">
              <w:rPr>
                <w:rStyle w:val="aff8"/>
                <w:noProof/>
              </w:rPr>
              <w:t>应急管理组织机构</w:t>
            </w:r>
            <w:r>
              <w:rPr>
                <w:noProof/>
                <w:webHidden/>
              </w:rPr>
              <w:tab/>
            </w:r>
            <w:r>
              <w:rPr>
                <w:noProof/>
                <w:webHidden/>
              </w:rPr>
              <w:fldChar w:fldCharType="begin"/>
            </w:r>
            <w:r>
              <w:rPr>
                <w:noProof/>
                <w:webHidden/>
              </w:rPr>
              <w:instrText xml:space="preserve"> PAGEREF _Toc152175865 \h </w:instrText>
            </w:r>
            <w:r>
              <w:rPr>
                <w:noProof/>
                <w:webHidden/>
              </w:rPr>
            </w:r>
            <w:r>
              <w:rPr>
                <w:noProof/>
                <w:webHidden/>
              </w:rPr>
              <w:fldChar w:fldCharType="separate"/>
            </w:r>
            <w:r>
              <w:rPr>
                <w:noProof/>
                <w:webHidden/>
              </w:rPr>
              <w:t>52</w:t>
            </w:r>
            <w:r>
              <w:rPr>
                <w:noProof/>
                <w:webHidden/>
              </w:rPr>
              <w:fldChar w:fldCharType="end"/>
            </w:r>
          </w:hyperlink>
        </w:p>
        <w:p w14:paraId="1BA740D0" w14:textId="4219179F"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66" w:history="1">
            <w:r w:rsidRPr="00006410">
              <w:rPr>
                <w:rStyle w:val="aff8"/>
                <w:b/>
                <w:bCs/>
                <w:noProof/>
              </w:rPr>
              <w:t>6.1.2</w:t>
            </w:r>
            <w:r w:rsidRPr="00006410">
              <w:rPr>
                <w:rStyle w:val="aff8"/>
                <w:noProof/>
              </w:rPr>
              <w:t xml:space="preserve"> </w:t>
            </w:r>
            <w:r w:rsidRPr="00006410">
              <w:rPr>
                <w:rStyle w:val="aff8"/>
                <w:noProof/>
              </w:rPr>
              <w:t>应急管理人员职责</w:t>
            </w:r>
            <w:r>
              <w:rPr>
                <w:noProof/>
                <w:webHidden/>
              </w:rPr>
              <w:tab/>
            </w:r>
            <w:r>
              <w:rPr>
                <w:noProof/>
                <w:webHidden/>
              </w:rPr>
              <w:fldChar w:fldCharType="begin"/>
            </w:r>
            <w:r>
              <w:rPr>
                <w:noProof/>
                <w:webHidden/>
              </w:rPr>
              <w:instrText xml:space="preserve"> PAGEREF _Toc152175866 \h </w:instrText>
            </w:r>
            <w:r>
              <w:rPr>
                <w:noProof/>
                <w:webHidden/>
              </w:rPr>
            </w:r>
            <w:r>
              <w:rPr>
                <w:noProof/>
                <w:webHidden/>
              </w:rPr>
              <w:fldChar w:fldCharType="separate"/>
            </w:r>
            <w:r>
              <w:rPr>
                <w:noProof/>
                <w:webHidden/>
              </w:rPr>
              <w:t>52</w:t>
            </w:r>
            <w:r>
              <w:rPr>
                <w:noProof/>
                <w:webHidden/>
              </w:rPr>
              <w:fldChar w:fldCharType="end"/>
            </w:r>
          </w:hyperlink>
        </w:p>
        <w:p w14:paraId="7A6E3909" w14:textId="4267F422"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867" w:history="1">
            <w:r w:rsidRPr="00006410">
              <w:rPr>
                <w:rStyle w:val="aff8"/>
                <w:rFonts w:eastAsia="黑体"/>
                <w:b/>
                <w:bCs/>
                <w:noProof/>
              </w:rPr>
              <w:t xml:space="preserve">6.2 </w:t>
            </w:r>
            <w:r w:rsidRPr="00006410">
              <w:rPr>
                <w:rStyle w:val="aff8"/>
                <w:rFonts w:eastAsia="黑体"/>
                <w:b/>
                <w:bCs/>
                <w:noProof/>
              </w:rPr>
              <w:t>应急响应与处置</w:t>
            </w:r>
            <w:r>
              <w:rPr>
                <w:noProof/>
                <w:webHidden/>
              </w:rPr>
              <w:tab/>
            </w:r>
            <w:r>
              <w:rPr>
                <w:noProof/>
                <w:webHidden/>
              </w:rPr>
              <w:fldChar w:fldCharType="begin"/>
            </w:r>
            <w:r>
              <w:rPr>
                <w:noProof/>
                <w:webHidden/>
              </w:rPr>
              <w:instrText xml:space="preserve"> PAGEREF _Toc152175867 \h </w:instrText>
            </w:r>
            <w:r>
              <w:rPr>
                <w:noProof/>
                <w:webHidden/>
              </w:rPr>
            </w:r>
            <w:r>
              <w:rPr>
                <w:noProof/>
                <w:webHidden/>
              </w:rPr>
              <w:fldChar w:fldCharType="separate"/>
            </w:r>
            <w:r>
              <w:rPr>
                <w:noProof/>
                <w:webHidden/>
              </w:rPr>
              <w:t>52</w:t>
            </w:r>
            <w:r>
              <w:rPr>
                <w:noProof/>
                <w:webHidden/>
              </w:rPr>
              <w:fldChar w:fldCharType="end"/>
            </w:r>
          </w:hyperlink>
        </w:p>
        <w:p w14:paraId="718F076D" w14:textId="0AD9B8EC"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68" w:history="1">
            <w:r w:rsidRPr="00006410">
              <w:rPr>
                <w:rStyle w:val="aff8"/>
                <w:b/>
                <w:bCs/>
                <w:noProof/>
              </w:rPr>
              <w:t xml:space="preserve">6.2.1 </w:t>
            </w:r>
            <w:r w:rsidRPr="00006410">
              <w:rPr>
                <w:rStyle w:val="aff8"/>
                <w:noProof/>
              </w:rPr>
              <w:t>响应分级</w:t>
            </w:r>
            <w:r>
              <w:rPr>
                <w:noProof/>
                <w:webHidden/>
              </w:rPr>
              <w:tab/>
            </w:r>
            <w:r>
              <w:rPr>
                <w:noProof/>
                <w:webHidden/>
              </w:rPr>
              <w:fldChar w:fldCharType="begin"/>
            </w:r>
            <w:r>
              <w:rPr>
                <w:noProof/>
                <w:webHidden/>
              </w:rPr>
              <w:instrText xml:space="preserve"> PAGEREF _Toc152175868 \h </w:instrText>
            </w:r>
            <w:r>
              <w:rPr>
                <w:noProof/>
                <w:webHidden/>
              </w:rPr>
            </w:r>
            <w:r>
              <w:rPr>
                <w:noProof/>
                <w:webHidden/>
              </w:rPr>
              <w:fldChar w:fldCharType="separate"/>
            </w:r>
            <w:r>
              <w:rPr>
                <w:noProof/>
                <w:webHidden/>
              </w:rPr>
              <w:t>52</w:t>
            </w:r>
            <w:r>
              <w:rPr>
                <w:noProof/>
                <w:webHidden/>
              </w:rPr>
              <w:fldChar w:fldCharType="end"/>
            </w:r>
          </w:hyperlink>
        </w:p>
        <w:p w14:paraId="171CD5DD" w14:textId="4DD53608"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69" w:history="1">
            <w:r w:rsidRPr="00006410">
              <w:rPr>
                <w:rStyle w:val="aff8"/>
                <w:b/>
                <w:bCs/>
                <w:noProof/>
              </w:rPr>
              <w:t xml:space="preserve">6.2.2 </w:t>
            </w:r>
            <w:r w:rsidRPr="00006410">
              <w:rPr>
                <w:rStyle w:val="aff8"/>
                <w:noProof/>
              </w:rPr>
              <w:t>响应程序</w:t>
            </w:r>
            <w:r>
              <w:rPr>
                <w:noProof/>
                <w:webHidden/>
              </w:rPr>
              <w:tab/>
            </w:r>
            <w:r>
              <w:rPr>
                <w:noProof/>
                <w:webHidden/>
              </w:rPr>
              <w:fldChar w:fldCharType="begin"/>
            </w:r>
            <w:r>
              <w:rPr>
                <w:noProof/>
                <w:webHidden/>
              </w:rPr>
              <w:instrText xml:space="preserve"> PAGEREF _Toc152175869 \h </w:instrText>
            </w:r>
            <w:r>
              <w:rPr>
                <w:noProof/>
                <w:webHidden/>
              </w:rPr>
            </w:r>
            <w:r>
              <w:rPr>
                <w:noProof/>
                <w:webHidden/>
              </w:rPr>
              <w:fldChar w:fldCharType="separate"/>
            </w:r>
            <w:r>
              <w:rPr>
                <w:noProof/>
                <w:webHidden/>
              </w:rPr>
              <w:t>53</w:t>
            </w:r>
            <w:r>
              <w:rPr>
                <w:noProof/>
                <w:webHidden/>
              </w:rPr>
              <w:fldChar w:fldCharType="end"/>
            </w:r>
          </w:hyperlink>
        </w:p>
        <w:p w14:paraId="48453D1A" w14:textId="0378819E"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70" w:history="1">
            <w:r w:rsidRPr="00006410">
              <w:rPr>
                <w:rStyle w:val="aff8"/>
                <w:b/>
                <w:bCs/>
                <w:noProof/>
              </w:rPr>
              <w:t>6.2.3</w:t>
            </w:r>
            <w:r w:rsidRPr="00006410">
              <w:rPr>
                <w:rStyle w:val="aff8"/>
                <w:noProof/>
              </w:rPr>
              <w:t xml:space="preserve"> </w:t>
            </w:r>
            <w:r w:rsidRPr="00006410">
              <w:rPr>
                <w:rStyle w:val="aff8"/>
                <w:noProof/>
              </w:rPr>
              <w:t>应急处置程序</w:t>
            </w:r>
            <w:r>
              <w:rPr>
                <w:noProof/>
                <w:webHidden/>
              </w:rPr>
              <w:tab/>
            </w:r>
            <w:r>
              <w:rPr>
                <w:noProof/>
                <w:webHidden/>
              </w:rPr>
              <w:fldChar w:fldCharType="begin"/>
            </w:r>
            <w:r>
              <w:rPr>
                <w:noProof/>
                <w:webHidden/>
              </w:rPr>
              <w:instrText xml:space="preserve"> PAGEREF _Toc152175870 \h </w:instrText>
            </w:r>
            <w:r>
              <w:rPr>
                <w:noProof/>
                <w:webHidden/>
              </w:rPr>
            </w:r>
            <w:r>
              <w:rPr>
                <w:noProof/>
                <w:webHidden/>
              </w:rPr>
              <w:fldChar w:fldCharType="separate"/>
            </w:r>
            <w:r>
              <w:rPr>
                <w:noProof/>
                <w:webHidden/>
              </w:rPr>
              <w:t>53</w:t>
            </w:r>
            <w:r>
              <w:rPr>
                <w:noProof/>
                <w:webHidden/>
              </w:rPr>
              <w:fldChar w:fldCharType="end"/>
            </w:r>
          </w:hyperlink>
        </w:p>
        <w:p w14:paraId="2345E2AB" w14:textId="24E95D9F"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71" w:history="1">
            <w:r w:rsidRPr="00006410">
              <w:rPr>
                <w:rStyle w:val="aff8"/>
                <w:b/>
                <w:bCs/>
                <w:noProof/>
              </w:rPr>
              <w:t xml:space="preserve">6.2.4 </w:t>
            </w:r>
            <w:r w:rsidRPr="00006410">
              <w:rPr>
                <w:rStyle w:val="aff8"/>
                <w:noProof/>
              </w:rPr>
              <w:t>现场应急处置措施</w:t>
            </w:r>
            <w:r>
              <w:rPr>
                <w:noProof/>
                <w:webHidden/>
              </w:rPr>
              <w:tab/>
            </w:r>
            <w:r>
              <w:rPr>
                <w:noProof/>
                <w:webHidden/>
              </w:rPr>
              <w:fldChar w:fldCharType="begin"/>
            </w:r>
            <w:r>
              <w:rPr>
                <w:noProof/>
                <w:webHidden/>
              </w:rPr>
              <w:instrText xml:space="preserve"> PAGEREF _Toc152175871 \h </w:instrText>
            </w:r>
            <w:r>
              <w:rPr>
                <w:noProof/>
                <w:webHidden/>
              </w:rPr>
            </w:r>
            <w:r>
              <w:rPr>
                <w:noProof/>
                <w:webHidden/>
              </w:rPr>
              <w:fldChar w:fldCharType="separate"/>
            </w:r>
            <w:r>
              <w:rPr>
                <w:noProof/>
                <w:webHidden/>
              </w:rPr>
              <w:t>53</w:t>
            </w:r>
            <w:r>
              <w:rPr>
                <w:noProof/>
                <w:webHidden/>
              </w:rPr>
              <w:fldChar w:fldCharType="end"/>
            </w:r>
          </w:hyperlink>
        </w:p>
        <w:p w14:paraId="4B1573E4" w14:textId="497B3405"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872" w:history="1">
            <w:r w:rsidRPr="00006410">
              <w:rPr>
                <w:rStyle w:val="aff8"/>
                <w:rFonts w:eastAsia="黑体"/>
                <w:b/>
                <w:bCs/>
                <w:noProof/>
              </w:rPr>
              <w:t xml:space="preserve">6.3 </w:t>
            </w:r>
            <w:r w:rsidRPr="00006410">
              <w:rPr>
                <w:rStyle w:val="aff8"/>
                <w:rFonts w:eastAsia="黑体"/>
                <w:b/>
                <w:bCs/>
                <w:noProof/>
              </w:rPr>
              <w:t>应急保障</w:t>
            </w:r>
            <w:r>
              <w:rPr>
                <w:noProof/>
                <w:webHidden/>
              </w:rPr>
              <w:tab/>
            </w:r>
            <w:r>
              <w:rPr>
                <w:noProof/>
                <w:webHidden/>
              </w:rPr>
              <w:fldChar w:fldCharType="begin"/>
            </w:r>
            <w:r>
              <w:rPr>
                <w:noProof/>
                <w:webHidden/>
              </w:rPr>
              <w:instrText xml:space="preserve"> PAGEREF _Toc152175872 \h </w:instrText>
            </w:r>
            <w:r>
              <w:rPr>
                <w:noProof/>
                <w:webHidden/>
              </w:rPr>
            </w:r>
            <w:r>
              <w:rPr>
                <w:noProof/>
                <w:webHidden/>
              </w:rPr>
              <w:fldChar w:fldCharType="separate"/>
            </w:r>
            <w:r>
              <w:rPr>
                <w:noProof/>
                <w:webHidden/>
              </w:rPr>
              <w:t>54</w:t>
            </w:r>
            <w:r>
              <w:rPr>
                <w:noProof/>
                <w:webHidden/>
              </w:rPr>
              <w:fldChar w:fldCharType="end"/>
            </w:r>
          </w:hyperlink>
        </w:p>
        <w:p w14:paraId="110BCD65" w14:textId="47B237FB"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73" w:history="1">
            <w:r w:rsidRPr="00006410">
              <w:rPr>
                <w:rStyle w:val="aff8"/>
                <w:b/>
                <w:bCs/>
                <w:noProof/>
              </w:rPr>
              <w:t xml:space="preserve">6.3.1 </w:t>
            </w:r>
            <w:r w:rsidRPr="00006410">
              <w:rPr>
                <w:rStyle w:val="aff8"/>
                <w:noProof/>
              </w:rPr>
              <w:t>通讯信息保障</w:t>
            </w:r>
            <w:r>
              <w:rPr>
                <w:noProof/>
                <w:webHidden/>
              </w:rPr>
              <w:tab/>
            </w:r>
            <w:r>
              <w:rPr>
                <w:noProof/>
                <w:webHidden/>
              </w:rPr>
              <w:fldChar w:fldCharType="begin"/>
            </w:r>
            <w:r>
              <w:rPr>
                <w:noProof/>
                <w:webHidden/>
              </w:rPr>
              <w:instrText xml:space="preserve"> PAGEREF _Toc152175873 \h </w:instrText>
            </w:r>
            <w:r>
              <w:rPr>
                <w:noProof/>
                <w:webHidden/>
              </w:rPr>
            </w:r>
            <w:r>
              <w:rPr>
                <w:noProof/>
                <w:webHidden/>
              </w:rPr>
              <w:fldChar w:fldCharType="separate"/>
            </w:r>
            <w:r>
              <w:rPr>
                <w:noProof/>
                <w:webHidden/>
              </w:rPr>
              <w:t>54</w:t>
            </w:r>
            <w:r>
              <w:rPr>
                <w:noProof/>
                <w:webHidden/>
              </w:rPr>
              <w:fldChar w:fldCharType="end"/>
            </w:r>
          </w:hyperlink>
        </w:p>
        <w:p w14:paraId="0CD34DD2" w14:textId="134D0F8E"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74" w:history="1">
            <w:r w:rsidRPr="00006410">
              <w:rPr>
                <w:rStyle w:val="aff8"/>
                <w:b/>
                <w:bCs/>
                <w:noProof/>
              </w:rPr>
              <w:t xml:space="preserve">6.3.2 </w:t>
            </w:r>
            <w:r w:rsidRPr="00006410">
              <w:rPr>
                <w:rStyle w:val="aff8"/>
                <w:noProof/>
              </w:rPr>
              <w:t>应急队伍保障</w:t>
            </w:r>
            <w:r>
              <w:rPr>
                <w:noProof/>
                <w:webHidden/>
              </w:rPr>
              <w:tab/>
            </w:r>
            <w:r>
              <w:rPr>
                <w:noProof/>
                <w:webHidden/>
              </w:rPr>
              <w:fldChar w:fldCharType="begin"/>
            </w:r>
            <w:r>
              <w:rPr>
                <w:noProof/>
                <w:webHidden/>
              </w:rPr>
              <w:instrText xml:space="preserve"> PAGEREF _Toc152175874 \h </w:instrText>
            </w:r>
            <w:r>
              <w:rPr>
                <w:noProof/>
                <w:webHidden/>
              </w:rPr>
            </w:r>
            <w:r>
              <w:rPr>
                <w:noProof/>
                <w:webHidden/>
              </w:rPr>
              <w:fldChar w:fldCharType="separate"/>
            </w:r>
            <w:r>
              <w:rPr>
                <w:noProof/>
                <w:webHidden/>
              </w:rPr>
              <w:t>55</w:t>
            </w:r>
            <w:r>
              <w:rPr>
                <w:noProof/>
                <w:webHidden/>
              </w:rPr>
              <w:fldChar w:fldCharType="end"/>
            </w:r>
          </w:hyperlink>
        </w:p>
        <w:p w14:paraId="215D389F" w14:textId="4F77383E"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75" w:history="1">
            <w:r w:rsidRPr="00006410">
              <w:rPr>
                <w:rStyle w:val="aff8"/>
                <w:b/>
                <w:bCs/>
                <w:noProof/>
              </w:rPr>
              <w:t>6.3.3</w:t>
            </w:r>
            <w:r w:rsidRPr="00006410">
              <w:rPr>
                <w:rStyle w:val="aff8"/>
                <w:noProof/>
              </w:rPr>
              <w:t xml:space="preserve"> </w:t>
            </w:r>
            <w:r w:rsidRPr="00006410">
              <w:rPr>
                <w:rStyle w:val="aff8"/>
                <w:noProof/>
              </w:rPr>
              <w:t>应急物资保障</w:t>
            </w:r>
            <w:r>
              <w:rPr>
                <w:noProof/>
                <w:webHidden/>
              </w:rPr>
              <w:tab/>
            </w:r>
            <w:r>
              <w:rPr>
                <w:noProof/>
                <w:webHidden/>
              </w:rPr>
              <w:fldChar w:fldCharType="begin"/>
            </w:r>
            <w:r>
              <w:rPr>
                <w:noProof/>
                <w:webHidden/>
              </w:rPr>
              <w:instrText xml:space="preserve"> PAGEREF _Toc152175875 \h </w:instrText>
            </w:r>
            <w:r>
              <w:rPr>
                <w:noProof/>
                <w:webHidden/>
              </w:rPr>
            </w:r>
            <w:r>
              <w:rPr>
                <w:noProof/>
                <w:webHidden/>
              </w:rPr>
              <w:fldChar w:fldCharType="separate"/>
            </w:r>
            <w:r>
              <w:rPr>
                <w:noProof/>
                <w:webHidden/>
              </w:rPr>
              <w:t>55</w:t>
            </w:r>
            <w:r>
              <w:rPr>
                <w:noProof/>
                <w:webHidden/>
              </w:rPr>
              <w:fldChar w:fldCharType="end"/>
            </w:r>
          </w:hyperlink>
        </w:p>
        <w:p w14:paraId="1052029B" w14:textId="716F61D6"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76" w:history="1">
            <w:r w:rsidRPr="00006410">
              <w:rPr>
                <w:rStyle w:val="aff8"/>
                <w:b/>
                <w:bCs/>
                <w:noProof/>
              </w:rPr>
              <w:t>6.3.4</w:t>
            </w:r>
            <w:r w:rsidRPr="00006410">
              <w:rPr>
                <w:rStyle w:val="aff8"/>
                <w:noProof/>
              </w:rPr>
              <w:t xml:space="preserve"> </w:t>
            </w:r>
            <w:r w:rsidRPr="00006410">
              <w:rPr>
                <w:rStyle w:val="aff8"/>
                <w:noProof/>
              </w:rPr>
              <w:t>机场及周边单位联动保障</w:t>
            </w:r>
            <w:r>
              <w:rPr>
                <w:noProof/>
                <w:webHidden/>
              </w:rPr>
              <w:tab/>
            </w:r>
            <w:r>
              <w:rPr>
                <w:noProof/>
                <w:webHidden/>
              </w:rPr>
              <w:fldChar w:fldCharType="begin"/>
            </w:r>
            <w:r>
              <w:rPr>
                <w:noProof/>
                <w:webHidden/>
              </w:rPr>
              <w:instrText xml:space="preserve"> PAGEREF _Toc152175876 \h </w:instrText>
            </w:r>
            <w:r>
              <w:rPr>
                <w:noProof/>
                <w:webHidden/>
              </w:rPr>
            </w:r>
            <w:r>
              <w:rPr>
                <w:noProof/>
                <w:webHidden/>
              </w:rPr>
              <w:fldChar w:fldCharType="separate"/>
            </w:r>
            <w:r>
              <w:rPr>
                <w:noProof/>
                <w:webHidden/>
              </w:rPr>
              <w:t>55</w:t>
            </w:r>
            <w:r>
              <w:rPr>
                <w:noProof/>
                <w:webHidden/>
              </w:rPr>
              <w:fldChar w:fldCharType="end"/>
            </w:r>
          </w:hyperlink>
        </w:p>
        <w:p w14:paraId="353ABBCB" w14:textId="4C847245" w:rsidR="004413BE" w:rsidRDefault="004413BE">
          <w:pPr>
            <w:pStyle w:val="TOC2"/>
            <w:tabs>
              <w:tab w:val="right" w:leader="dot" w:pos="8296"/>
            </w:tabs>
            <w:rPr>
              <w:rFonts w:asciiTheme="minorHAnsi" w:eastAsiaTheme="minorEastAsia" w:hAnsiTheme="minorHAnsi" w:cstheme="minorBidi"/>
              <w:noProof/>
              <w:sz w:val="21"/>
              <w:szCs w:val="22"/>
              <w14:ligatures w14:val="standardContextual"/>
            </w:rPr>
          </w:pPr>
          <w:hyperlink w:anchor="_Toc152175877" w:history="1">
            <w:r w:rsidRPr="00006410">
              <w:rPr>
                <w:rStyle w:val="aff8"/>
                <w:rFonts w:eastAsia="黑体"/>
                <w:b/>
                <w:bCs/>
                <w:noProof/>
              </w:rPr>
              <w:t xml:space="preserve">6.4 </w:t>
            </w:r>
            <w:r w:rsidRPr="00006410">
              <w:rPr>
                <w:rStyle w:val="aff8"/>
                <w:rFonts w:eastAsia="黑体"/>
                <w:b/>
                <w:bCs/>
                <w:noProof/>
              </w:rPr>
              <w:t>应急培训与演练</w:t>
            </w:r>
            <w:r>
              <w:rPr>
                <w:noProof/>
                <w:webHidden/>
              </w:rPr>
              <w:tab/>
            </w:r>
            <w:r>
              <w:rPr>
                <w:noProof/>
                <w:webHidden/>
              </w:rPr>
              <w:fldChar w:fldCharType="begin"/>
            </w:r>
            <w:r>
              <w:rPr>
                <w:noProof/>
                <w:webHidden/>
              </w:rPr>
              <w:instrText xml:space="preserve"> PAGEREF _Toc152175877 \h </w:instrText>
            </w:r>
            <w:r>
              <w:rPr>
                <w:noProof/>
                <w:webHidden/>
              </w:rPr>
            </w:r>
            <w:r>
              <w:rPr>
                <w:noProof/>
                <w:webHidden/>
              </w:rPr>
              <w:fldChar w:fldCharType="separate"/>
            </w:r>
            <w:r>
              <w:rPr>
                <w:noProof/>
                <w:webHidden/>
              </w:rPr>
              <w:t>55</w:t>
            </w:r>
            <w:r>
              <w:rPr>
                <w:noProof/>
                <w:webHidden/>
              </w:rPr>
              <w:fldChar w:fldCharType="end"/>
            </w:r>
          </w:hyperlink>
        </w:p>
        <w:p w14:paraId="2943192A" w14:textId="331495A7"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78" w:history="1">
            <w:r w:rsidRPr="00006410">
              <w:rPr>
                <w:rStyle w:val="aff8"/>
                <w:noProof/>
              </w:rPr>
              <w:t xml:space="preserve">6.4.1 </w:t>
            </w:r>
            <w:r w:rsidRPr="00006410">
              <w:rPr>
                <w:rStyle w:val="aff8"/>
                <w:noProof/>
              </w:rPr>
              <w:t>应急培训</w:t>
            </w:r>
            <w:r>
              <w:rPr>
                <w:noProof/>
                <w:webHidden/>
              </w:rPr>
              <w:tab/>
            </w:r>
            <w:r>
              <w:rPr>
                <w:noProof/>
                <w:webHidden/>
              </w:rPr>
              <w:fldChar w:fldCharType="begin"/>
            </w:r>
            <w:r>
              <w:rPr>
                <w:noProof/>
                <w:webHidden/>
              </w:rPr>
              <w:instrText xml:space="preserve"> PAGEREF _Toc152175878 \h </w:instrText>
            </w:r>
            <w:r>
              <w:rPr>
                <w:noProof/>
                <w:webHidden/>
              </w:rPr>
            </w:r>
            <w:r>
              <w:rPr>
                <w:noProof/>
                <w:webHidden/>
              </w:rPr>
              <w:fldChar w:fldCharType="separate"/>
            </w:r>
            <w:r>
              <w:rPr>
                <w:noProof/>
                <w:webHidden/>
              </w:rPr>
              <w:t>55</w:t>
            </w:r>
            <w:r>
              <w:rPr>
                <w:noProof/>
                <w:webHidden/>
              </w:rPr>
              <w:fldChar w:fldCharType="end"/>
            </w:r>
          </w:hyperlink>
        </w:p>
        <w:p w14:paraId="0E291F80" w14:textId="72460401" w:rsidR="004413BE" w:rsidRDefault="004413BE">
          <w:pPr>
            <w:pStyle w:val="TOC3"/>
            <w:tabs>
              <w:tab w:val="right" w:leader="dot" w:pos="8296"/>
            </w:tabs>
            <w:rPr>
              <w:rFonts w:asciiTheme="minorHAnsi" w:eastAsiaTheme="minorEastAsia" w:hAnsiTheme="minorHAnsi" w:cstheme="minorBidi"/>
              <w:noProof/>
              <w:sz w:val="21"/>
              <w:szCs w:val="22"/>
              <w14:ligatures w14:val="standardContextual"/>
            </w:rPr>
          </w:pPr>
          <w:hyperlink w:anchor="_Toc152175879" w:history="1">
            <w:r w:rsidRPr="00006410">
              <w:rPr>
                <w:rStyle w:val="aff8"/>
                <w:noProof/>
              </w:rPr>
              <w:t xml:space="preserve">6.4.2 </w:t>
            </w:r>
            <w:r w:rsidRPr="00006410">
              <w:rPr>
                <w:rStyle w:val="aff8"/>
                <w:noProof/>
              </w:rPr>
              <w:t>应急演练</w:t>
            </w:r>
            <w:r>
              <w:rPr>
                <w:noProof/>
                <w:webHidden/>
              </w:rPr>
              <w:tab/>
            </w:r>
            <w:r>
              <w:rPr>
                <w:noProof/>
                <w:webHidden/>
              </w:rPr>
              <w:fldChar w:fldCharType="begin"/>
            </w:r>
            <w:r>
              <w:rPr>
                <w:noProof/>
                <w:webHidden/>
              </w:rPr>
              <w:instrText xml:space="preserve"> PAGEREF _Toc152175879 \h </w:instrText>
            </w:r>
            <w:r>
              <w:rPr>
                <w:noProof/>
                <w:webHidden/>
              </w:rPr>
            </w:r>
            <w:r>
              <w:rPr>
                <w:noProof/>
                <w:webHidden/>
              </w:rPr>
              <w:fldChar w:fldCharType="separate"/>
            </w:r>
            <w:r>
              <w:rPr>
                <w:noProof/>
                <w:webHidden/>
              </w:rPr>
              <w:t>56</w:t>
            </w:r>
            <w:r>
              <w:rPr>
                <w:noProof/>
                <w:webHidden/>
              </w:rPr>
              <w:fldChar w:fldCharType="end"/>
            </w:r>
          </w:hyperlink>
        </w:p>
        <w:p w14:paraId="1B7BA663" w14:textId="5AAA30AA" w:rsidR="003060F3" w:rsidRPr="004413BE" w:rsidRDefault="003060F3">
          <w:pPr>
            <w:rPr>
              <w:rFonts w:ascii="Times New Roman" w:hAnsi="Times New Roman" w:cs="Times New Roman"/>
            </w:rPr>
          </w:pPr>
          <w:r w:rsidRPr="004413BE">
            <w:rPr>
              <w:rFonts w:ascii="Times New Roman" w:hAnsi="Times New Roman" w:cs="Times New Roman"/>
              <w:b/>
              <w:bCs/>
              <w:lang w:val="zh-CN"/>
            </w:rPr>
            <w:fldChar w:fldCharType="end"/>
          </w:r>
        </w:p>
      </w:sdtContent>
    </w:sdt>
    <w:p w14:paraId="1478AEE5" w14:textId="77777777" w:rsidR="00556074" w:rsidRPr="004413BE" w:rsidRDefault="003060F3">
      <w:pPr>
        <w:widowControl/>
        <w:jc w:val="left"/>
        <w:rPr>
          <w:rFonts w:ascii="Times New Roman" w:eastAsia="黑体" w:hAnsi="Times New Roman" w:cs="Times New Roman"/>
          <w:b/>
          <w:bCs/>
          <w:sz w:val="32"/>
        </w:rPr>
        <w:sectPr w:rsidR="00556074" w:rsidRPr="004413BE">
          <w:footerReference w:type="default" r:id="rId7"/>
          <w:pgSz w:w="11906" w:h="16838"/>
          <w:pgMar w:top="1440" w:right="1800" w:bottom="1440" w:left="1800" w:header="851" w:footer="992" w:gutter="0"/>
          <w:cols w:space="425"/>
          <w:docGrid w:type="lines" w:linePitch="312"/>
        </w:sectPr>
      </w:pPr>
      <w:r w:rsidRPr="004413BE">
        <w:rPr>
          <w:rFonts w:ascii="Times New Roman" w:eastAsia="黑体" w:hAnsi="Times New Roman" w:cs="Times New Roman"/>
          <w:b/>
          <w:bCs/>
          <w:sz w:val="32"/>
        </w:rPr>
        <w:br w:type="page"/>
      </w:r>
    </w:p>
    <w:p w14:paraId="165473C7" w14:textId="7A6409FD" w:rsidR="003423BF" w:rsidRPr="004413BE" w:rsidRDefault="00276C04" w:rsidP="00BC7A15">
      <w:pPr>
        <w:snapToGrid w:val="0"/>
        <w:spacing w:beforeLines="150" w:before="468" w:afterLines="150" w:after="468" w:line="360" w:lineRule="auto"/>
        <w:jc w:val="center"/>
        <w:outlineLvl w:val="0"/>
        <w:rPr>
          <w:rFonts w:ascii="Times New Roman" w:eastAsia="黑体" w:hAnsi="Times New Roman" w:cs="Times New Roman"/>
          <w:b/>
          <w:bCs/>
          <w:sz w:val="32"/>
        </w:rPr>
      </w:pPr>
      <w:bookmarkStart w:id="2" w:name="_Toc152175752"/>
      <w:r w:rsidRPr="004413BE">
        <w:rPr>
          <w:rFonts w:ascii="Times New Roman" w:eastAsia="黑体" w:hAnsi="Times New Roman" w:cs="Times New Roman"/>
          <w:b/>
          <w:bCs/>
          <w:sz w:val="32"/>
        </w:rPr>
        <w:lastRenderedPageBreak/>
        <w:t>1</w:t>
      </w:r>
      <w:r w:rsidR="003423BF" w:rsidRPr="004413BE">
        <w:rPr>
          <w:rFonts w:ascii="Times New Roman" w:eastAsia="黑体" w:hAnsi="Times New Roman" w:cs="Times New Roman"/>
          <w:b/>
          <w:bCs/>
          <w:sz w:val="32"/>
        </w:rPr>
        <w:t xml:space="preserve"> </w:t>
      </w:r>
      <w:r w:rsidR="00CA3107" w:rsidRPr="004413BE">
        <w:rPr>
          <w:rFonts w:ascii="Times New Roman" w:eastAsia="黑体" w:hAnsi="Times New Roman" w:cs="Times New Roman"/>
          <w:b/>
          <w:bCs/>
          <w:sz w:val="32"/>
        </w:rPr>
        <w:t>总则</w:t>
      </w:r>
      <w:bookmarkEnd w:id="2"/>
    </w:p>
    <w:p w14:paraId="40EA6160" w14:textId="77777777" w:rsidR="004C7E18" w:rsidRPr="004413BE" w:rsidRDefault="004C7E18" w:rsidP="008B50EB">
      <w:pPr>
        <w:snapToGrid w:val="0"/>
        <w:spacing w:line="360" w:lineRule="auto"/>
        <w:outlineLvl w:val="2"/>
        <w:rPr>
          <w:rFonts w:ascii="Times New Roman" w:eastAsia="宋体" w:hAnsi="Times New Roman" w:cs="Times New Roman"/>
          <w:szCs w:val="21"/>
        </w:rPr>
      </w:pPr>
      <w:bookmarkStart w:id="3" w:name="_Toc152175753"/>
      <w:bookmarkEnd w:id="1"/>
      <w:r w:rsidRPr="004413BE">
        <w:rPr>
          <w:rFonts w:ascii="Times New Roman" w:eastAsia="仿宋" w:hAnsi="Times New Roman" w:cs="Times New Roman"/>
          <w:b/>
          <w:bCs/>
          <w:szCs w:val="21"/>
        </w:rPr>
        <w:t>1.0.1</w:t>
      </w:r>
      <w:r w:rsidRPr="004413BE">
        <w:rPr>
          <w:rFonts w:ascii="Times New Roman" w:eastAsia="仿宋" w:hAnsi="Times New Roman" w:cs="Times New Roman"/>
          <w:sz w:val="28"/>
        </w:rPr>
        <w:t xml:space="preserve"> </w:t>
      </w:r>
      <w:r w:rsidRPr="004413BE">
        <w:rPr>
          <w:rFonts w:ascii="Times New Roman" w:eastAsia="宋体" w:hAnsi="Times New Roman" w:cs="Times New Roman"/>
          <w:szCs w:val="21"/>
        </w:rPr>
        <w:t>编制</w:t>
      </w:r>
      <w:r w:rsidR="00CA3107" w:rsidRPr="004413BE">
        <w:rPr>
          <w:rFonts w:ascii="Times New Roman" w:eastAsia="宋体" w:hAnsi="Times New Roman" w:cs="Times New Roman"/>
          <w:szCs w:val="21"/>
        </w:rPr>
        <w:t>说明</w:t>
      </w:r>
      <w:bookmarkEnd w:id="3"/>
    </w:p>
    <w:p w14:paraId="5870B383" w14:textId="7D6FAD5F" w:rsidR="006D6FFD" w:rsidRPr="004413BE" w:rsidRDefault="006D6FFD"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〔要素〕编制目的</w:t>
      </w:r>
      <w:r w:rsidR="002020EE" w:rsidRPr="004413BE">
        <w:rPr>
          <w:rFonts w:ascii="Times New Roman" w:eastAsia="楷体" w:hAnsi="Times New Roman" w:cs="Times New Roman"/>
          <w:szCs w:val="21"/>
        </w:rPr>
        <w:t>、重点要求</w:t>
      </w:r>
      <w:r w:rsidR="00CE56B6" w:rsidRPr="004413BE">
        <w:rPr>
          <w:rFonts w:ascii="Times New Roman" w:eastAsia="楷体" w:hAnsi="Times New Roman" w:cs="Times New Roman"/>
          <w:szCs w:val="21"/>
        </w:rPr>
        <w:t>等</w:t>
      </w:r>
      <w:r w:rsidRPr="004413BE">
        <w:rPr>
          <w:rFonts w:ascii="Times New Roman" w:eastAsia="楷体" w:hAnsi="Times New Roman" w:cs="Times New Roman"/>
          <w:szCs w:val="21"/>
        </w:rPr>
        <w:t>。</w:t>
      </w:r>
    </w:p>
    <w:p w14:paraId="556D5D5A" w14:textId="6B462672" w:rsidR="006D6FFD" w:rsidRPr="004413BE" w:rsidRDefault="006D6FFD" w:rsidP="00BC7A15">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7AA66FAC" w14:textId="21A1D4E2" w:rsidR="0036336F" w:rsidRPr="004413BE" w:rsidRDefault="00CA3107"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施工组织设计是工程施工的重要环节，是保证施工过程顺利进行的关键。本工程施工组织设计文件在依据运输机场</w:t>
      </w:r>
      <w:r w:rsidR="0033713E" w:rsidRPr="004413BE">
        <w:rPr>
          <w:rFonts w:ascii="Times New Roman" w:eastAsia="楷体" w:hAnsi="Times New Roman" w:cs="Times New Roman"/>
          <w:szCs w:val="21"/>
        </w:rPr>
        <w:t>专业工程施工相关的法律法规、部门规章及标准规范等基础上，结合项目招投标文件、施工合同及项目设计文件等进行编制。编制过程中，高度重视项目施工的安全性、高效性、可行性和统一性，确保施工组织设计文件详细准确、合理科学、规范统一，并与设计文件一致，从而确保施工质量和安全。</w:t>
      </w:r>
    </w:p>
    <w:p w14:paraId="5E17047B" w14:textId="77777777" w:rsidR="004C7E18" w:rsidRPr="004413BE" w:rsidRDefault="004C7E18" w:rsidP="008B50EB">
      <w:pPr>
        <w:snapToGrid w:val="0"/>
        <w:spacing w:line="360" w:lineRule="auto"/>
        <w:outlineLvl w:val="2"/>
        <w:rPr>
          <w:rFonts w:ascii="Times New Roman" w:eastAsia="宋体" w:hAnsi="Times New Roman" w:cs="Times New Roman"/>
          <w:szCs w:val="21"/>
        </w:rPr>
      </w:pPr>
      <w:bookmarkStart w:id="4" w:name="_Toc152175754"/>
      <w:r w:rsidRPr="004413BE">
        <w:rPr>
          <w:rFonts w:ascii="Times New Roman" w:eastAsia="宋体" w:hAnsi="Times New Roman" w:cs="Times New Roman"/>
          <w:b/>
          <w:bCs/>
          <w:szCs w:val="21"/>
        </w:rPr>
        <w:t>1.0.2</w:t>
      </w:r>
      <w:r w:rsidRPr="004413BE">
        <w:rPr>
          <w:rFonts w:ascii="Times New Roman" w:eastAsia="宋体" w:hAnsi="Times New Roman" w:cs="Times New Roman"/>
          <w:szCs w:val="21"/>
        </w:rPr>
        <w:t xml:space="preserve"> </w:t>
      </w:r>
      <w:r w:rsidRPr="004413BE">
        <w:rPr>
          <w:rFonts w:ascii="Times New Roman" w:eastAsia="宋体" w:hAnsi="Times New Roman" w:cs="Times New Roman"/>
          <w:szCs w:val="21"/>
        </w:rPr>
        <w:t>编制依据</w:t>
      </w:r>
      <w:bookmarkEnd w:id="4"/>
    </w:p>
    <w:p w14:paraId="34211597" w14:textId="2F881FC7" w:rsidR="006D6FFD" w:rsidRPr="004413BE" w:rsidRDefault="006D6FFD" w:rsidP="006D6FFD">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〔要素〕法律、行政法规、部门规章、规范性文件、国家标准、民航行业标准、其他行业标准、团体标准、企业标准、其他相关依据等。</w:t>
      </w:r>
    </w:p>
    <w:p w14:paraId="40E09CE5" w14:textId="6E29737F" w:rsidR="006D6FFD" w:rsidRPr="004413BE" w:rsidRDefault="006D6FFD" w:rsidP="006D6FFD">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tbl>
      <w:tblPr>
        <w:tblStyle w:val="aa"/>
        <w:tblW w:w="5000" w:type="pct"/>
        <w:jc w:val="center"/>
        <w:tblLook w:val="04A0" w:firstRow="1" w:lastRow="0" w:firstColumn="1" w:lastColumn="0" w:noHBand="0" w:noVBand="1"/>
      </w:tblPr>
      <w:tblGrid>
        <w:gridCol w:w="786"/>
        <w:gridCol w:w="5124"/>
        <w:gridCol w:w="2386"/>
      </w:tblGrid>
      <w:tr w:rsidR="009C609D" w:rsidRPr="004413BE" w14:paraId="0C32E65E" w14:textId="77777777" w:rsidTr="00FB13B5">
        <w:trPr>
          <w:trHeight w:val="397"/>
          <w:jc w:val="center"/>
        </w:trPr>
        <w:tc>
          <w:tcPr>
            <w:tcW w:w="474" w:type="pct"/>
            <w:vAlign w:val="center"/>
          </w:tcPr>
          <w:p w14:paraId="3413CB36" w14:textId="77777777" w:rsidR="009C609D" w:rsidRPr="004413BE" w:rsidRDefault="009C609D" w:rsidP="002E5AA4">
            <w:pPr>
              <w:snapToGrid w:val="0"/>
              <w:jc w:val="center"/>
              <w:rPr>
                <w:rFonts w:eastAsia="楷体"/>
                <w:b/>
                <w:bCs/>
                <w:sz w:val="21"/>
                <w:szCs w:val="21"/>
                <w:lang w:val="zh-TW"/>
              </w:rPr>
            </w:pPr>
            <w:bookmarkStart w:id="5" w:name="_Hlk151382294"/>
            <w:r w:rsidRPr="004413BE">
              <w:rPr>
                <w:rFonts w:eastAsia="楷体"/>
                <w:b/>
                <w:bCs/>
                <w:sz w:val="21"/>
                <w:szCs w:val="21"/>
                <w:lang w:val="zh-TW"/>
              </w:rPr>
              <w:t>序号</w:t>
            </w:r>
          </w:p>
        </w:tc>
        <w:tc>
          <w:tcPr>
            <w:tcW w:w="3088" w:type="pct"/>
            <w:vAlign w:val="center"/>
          </w:tcPr>
          <w:p w14:paraId="7F6592A7" w14:textId="77777777" w:rsidR="009C609D" w:rsidRPr="004413BE" w:rsidRDefault="009C609D" w:rsidP="002E5AA4">
            <w:pPr>
              <w:snapToGrid w:val="0"/>
              <w:jc w:val="center"/>
              <w:rPr>
                <w:rFonts w:eastAsia="楷体"/>
                <w:b/>
                <w:bCs/>
                <w:sz w:val="21"/>
                <w:szCs w:val="21"/>
                <w:lang w:val="zh-TW"/>
              </w:rPr>
            </w:pPr>
            <w:r w:rsidRPr="004413BE">
              <w:rPr>
                <w:rFonts w:eastAsia="楷体"/>
                <w:b/>
                <w:bCs/>
                <w:sz w:val="21"/>
                <w:szCs w:val="21"/>
                <w:lang w:val="zh-TW"/>
              </w:rPr>
              <w:t>名称</w:t>
            </w:r>
          </w:p>
        </w:tc>
        <w:tc>
          <w:tcPr>
            <w:tcW w:w="1438" w:type="pct"/>
            <w:vAlign w:val="center"/>
          </w:tcPr>
          <w:p w14:paraId="76B80208" w14:textId="77777777" w:rsidR="009C609D" w:rsidRPr="004413BE" w:rsidRDefault="009C609D" w:rsidP="002E5AA4">
            <w:pPr>
              <w:snapToGrid w:val="0"/>
              <w:jc w:val="center"/>
              <w:rPr>
                <w:rFonts w:eastAsia="楷体"/>
                <w:b/>
                <w:bCs/>
                <w:sz w:val="21"/>
                <w:szCs w:val="21"/>
                <w:lang w:val="zh-TW"/>
              </w:rPr>
            </w:pPr>
            <w:r w:rsidRPr="004413BE">
              <w:rPr>
                <w:rFonts w:eastAsia="楷体"/>
                <w:b/>
                <w:bCs/>
                <w:sz w:val="21"/>
                <w:szCs w:val="21"/>
                <w:lang w:val="zh-TW"/>
              </w:rPr>
              <w:t>文号</w:t>
            </w:r>
            <w:r w:rsidRPr="004413BE">
              <w:rPr>
                <w:rFonts w:eastAsia="楷体"/>
                <w:b/>
                <w:bCs/>
                <w:sz w:val="21"/>
                <w:szCs w:val="21"/>
                <w:lang w:val="zh-TW"/>
              </w:rPr>
              <w:t>/</w:t>
            </w:r>
            <w:r w:rsidRPr="004413BE">
              <w:rPr>
                <w:rFonts w:eastAsia="楷体"/>
                <w:b/>
                <w:bCs/>
                <w:sz w:val="21"/>
                <w:szCs w:val="21"/>
                <w:lang w:val="zh-TW"/>
              </w:rPr>
              <w:t>版号</w:t>
            </w:r>
          </w:p>
        </w:tc>
      </w:tr>
      <w:tr w:rsidR="00500E06" w:rsidRPr="004413BE" w14:paraId="67CB6CDB" w14:textId="77777777" w:rsidTr="00B40055">
        <w:trPr>
          <w:trHeight w:val="397"/>
          <w:jc w:val="center"/>
        </w:trPr>
        <w:tc>
          <w:tcPr>
            <w:tcW w:w="5000" w:type="pct"/>
            <w:gridSpan w:val="3"/>
            <w:vAlign w:val="center"/>
          </w:tcPr>
          <w:p w14:paraId="551D802F" w14:textId="32B5CEFB" w:rsidR="00500E06" w:rsidRPr="004413BE" w:rsidRDefault="00500E06" w:rsidP="002E5AA4">
            <w:pPr>
              <w:snapToGrid w:val="0"/>
              <w:jc w:val="center"/>
              <w:rPr>
                <w:rFonts w:eastAsia="楷体"/>
                <w:b/>
                <w:bCs/>
                <w:sz w:val="21"/>
                <w:szCs w:val="21"/>
                <w:lang w:val="zh-TW"/>
              </w:rPr>
            </w:pPr>
            <w:r w:rsidRPr="004413BE">
              <w:rPr>
                <w:rFonts w:eastAsia="楷体"/>
                <w:b/>
                <w:bCs/>
                <w:sz w:val="21"/>
                <w:szCs w:val="21"/>
                <w:lang w:val="zh-TW"/>
              </w:rPr>
              <w:t>（一）法律</w:t>
            </w:r>
          </w:p>
        </w:tc>
      </w:tr>
      <w:tr w:rsidR="009C609D" w:rsidRPr="004413BE" w14:paraId="5D06A13E" w14:textId="77777777" w:rsidTr="00FB13B5">
        <w:trPr>
          <w:trHeight w:val="283"/>
          <w:jc w:val="center"/>
        </w:trPr>
        <w:tc>
          <w:tcPr>
            <w:tcW w:w="474" w:type="pct"/>
            <w:vAlign w:val="center"/>
          </w:tcPr>
          <w:p w14:paraId="4019A4FC" w14:textId="6CCB7CF7" w:rsidR="009C609D" w:rsidRPr="004413BE" w:rsidRDefault="009C609D" w:rsidP="000D3D0D">
            <w:pPr>
              <w:snapToGrid w:val="0"/>
              <w:jc w:val="center"/>
              <w:rPr>
                <w:rFonts w:eastAsia="楷体"/>
                <w:sz w:val="21"/>
                <w:szCs w:val="21"/>
                <w:lang w:val="zh-TW" w:eastAsia="zh-TW"/>
              </w:rPr>
            </w:pPr>
            <w:r w:rsidRPr="004413BE">
              <w:rPr>
                <w:rFonts w:eastAsia="楷体"/>
                <w:sz w:val="21"/>
                <w:szCs w:val="21"/>
                <w:lang w:val="zh-TW" w:eastAsia="zh-TW"/>
              </w:rPr>
              <w:t>1</w:t>
            </w:r>
          </w:p>
        </w:tc>
        <w:tc>
          <w:tcPr>
            <w:tcW w:w="3088" w:type="pct"/>
            <w:vAlign w:val="center"/>
          </w:tcPr>
          <w:p w14:paraId="1F446628" w14:textId="77777777" w:rsidR="009C609D" w:rsidRPr="004413BE" w:rsidRDefault="009C609D" w:rsidP="000D3D0D">
            <w:pPr>
              <w:snapToGrid w:val="0"/>
              <w:jc w:val="center"/>
              <w:rPr>
                <w:rFonts w:eastAsia="楷体"/>
                <w:sz w:val="21"/>
                <w:szCs w:val="21"/>
              </w:rPr>
            </w:pPr>
            <w:r w:rsidRPr="004413BE">
              <w:rPr>
                <w:rFonts w:eastAsia="楷体"/>
                <w:sz w:val="21"/>
                <w:szCs w:val="21"/>
              </w:rPr>
              <w:t>《中华人民共和国安全生产法》</w:t>
            </w:r>
          </w:p>
        </w:tc>
        <w:tc>
          <w:tcPr>
            <w:tcW w:w="1438" w:type="pct"/>
            <w:vAlign w:val="center"/>
          </w:tcPr>
          <w:p w14:paraId="1E0FBE5C" w14:textId="5697DBD7" w:rsidR="009C609D" w:rsidRPr="004413BE" w:rsidRDefault="009C609D" w:rsidP="000D3D0D">
            <w:pPr>
              <w:snapToGrid w:val="0"/>
              <w:jc w:val="center"/>
              <w:rPr>
                <w:rFonts w:eastAsia="楷体"/>
                <w:sz w:val="21"/>
                <w:szCs w:val="21"/>
                <w:lang w:val="zh-TW"/>
              </w:rPr>
            </w:pPr>
            <w:r w:rsidRPr="004413BE">
              <w:rPr>
                <w:rFonts w:eastAsia="楷体"/>
                <w:sz w:val="21"/>
                <w:szCs w:val="21"/>
                <w:lang w:val="zh-TW"/>
              </w:rPr>
              <w:t>主席令第</w:t>
            </w:r>
            <w:r w:rsidRPr="004413BE">
              <w:rPr>
                <w:rFonts w:eastAsia="楷体"/>
                <w:sz w:val="21"/>
                <w:szCs w:val="21"/>
                <w:lang w:val="zh-TW"/>
              </w:rPr>
              <w:t>88</w:t>
            </w:r>
            <w:r w:rsidRPr="004413BE">
              <w:rPr>
                <w:rFonts w:eastAsia="楷体"/>
                <w:sz w:val="21"/>
                <w:szCs w:val="21"/>
                <w:lang w:val="zh-TW"/>
              </w:rPr>
              <w:t>号</w:t>
            </w:r>
          </w:p>
        </w:tc>
      </w:tr>
      <w:tr w:rsidR="006D6FFD" w:rsidRPr="004413BE" w14:paraId="10E05D51" w14:textId="77777777" w:rsidTr="00FB13B5">
        <w:trPr>
          <w:trHeight w:val="283"/>
          <w:jc w:val="center"/>
        </w:trPr>
        <w:tc>
          <w:tcPr>
            <w:tcW w:w="474" w:type="pct"/>
            <w:vAlign w:val="center"/>
          </w:tcPr>
          <w:p w14:paraId="5AEB4E5E" w14:textId="3110A731" w:rsidR="006D6FFD" w:rsidRPr="004413BE" w:rsidRDefault="00812437" w:rsidP="006D6FFD">
            <w:pPr>
              <w:snapToGrid w:val="0"/>
              <w:jc w:val="center"/>
              <w:rPr>
                <w:rFonts w:eastAsia="楷体"/>
                <w:sz w:val="21"/>
                <w:szCs w:val="21"/>
                <w:lang w:val="zh-TW"/>
              </w:rPr>
            </w:pPr>
            <w:r w:rsidRPr="004413BE">
              <w:rPr>
                <w:rFonts w:eastAsia="楷体"/>
                <w:sz w:val="21"/>
                <w:szCs w:val="21"/>
              </w:rPr>
              <w:t>2</w:t>
            </w:r>
          </w:p>
        </w:tc>
        <w:tc>
          <w:tcPr>
            <w:tcW w:w="3088" w:type="pct"/>
            <w:vAlign w:val="center"/>
          </w:tcPr>
          <w:p w14:paraId="102A4205" w14:textId="20E62CF7" w:rsidR="006D6FFD" w:rsidRPr="004413BE" w:rsidRDefault="00812437" w:rsidP="006D6FFD">
            <w:pPr>
              <w:snapToGrid w:val="0"/>
              <w:jc w:val="center"/>
              <w:rPr>
                <w:rFonts w:eastAsia="楷体"/>
                <w:sz w:val="21"/>
                <w:szCs w:val="21"/>
              </w:rPr>
            </w:pPr>
            <w:r w:rsidRPr="004413BE">
              <w:rPr>
                <w:rFonts w:eastAsia="楷体"/>
                <w:sz w:val="21"/>
                <w:szCs w:val="21"/>
              </w:rPr>
              <w:t>……</w:t>
            </w:r>
          </w:p>
        </w:tc>
        <w:tc>
          <w:tcPr>
            <w:tcW w:w="1438" w:type="pct"/>
            <w:vAlign w:val="center"/>
          </w:tcPr>
          <w:p w14:paraId="40337370" w14:textId="136AA121" w:rsidR="006D6FFD" w:rsidRPr="004413BE" w:rsidRDefault="006D6FFD" w:rsidP="006D6FFD">
            <w:pPr>
              <w:snapToGrid w:val="0"/>
              <w:jc w:val="center"/>
              <w:rPr>
                <w:rFonts w:eastAsia="楷体"/>
                <w:sz w:val="21"/>
                <w:szCs w:val="21"/>
                <w:lang w:val="zh-TW"/>
              </w:rPr>
            </w:pPr>
          </w:p>
        </w:tc>
      </w:tr>
      <w:tr w:rsidR="006D6FFD" w:rsidRPr="004413BE" w14:paraId="0EE5A36E" w14:textId="77777777" w:rsidTr="00FB13B5">
        <w:trPr>
          <w:trHeight w:val="283"/>
          <w:jc w:val="center"/>
        </w:trPr>
        <w:tc>
          <w:tcPr>
            <w:tcW w:w="474" w:type="pct"/>
            <w:vAlign w:val="center"/>
          </w:tcPr>
          <w:p w14:paraId="2C5B9410" w14:textId="6272D844" w:rsidR="006D6FFD" w:rsidRPr="004413BE" w:rsidRDefault="00812437" w:rsidP="006D6FFD">
            <w:pPr>
              <w:snapToGrid w:val="0"/>
              <w:jc w:val="center"/>
              <w:rPr>
                <w:rFonts w:eastAsia="楷体"/>
                <w:szCs w:val="21"/>
              </w:rPr>
            </w:pPr>
            <w:r w:rsidRPr="004413BE">
              <w:rPr>
                <w:rFonts w:eastAsia="楷体"/>
                <w:sz w:val="21"/>
                <w:szCs w:val="21"/>
              </w:rPr>
              <w:t>……</w:t>
            </w:r>
          </w:p>
        </w:tc>
        <w:tc>
          <w:tcPr>
            <w:tcW w:w="3088" w:type="pct"/>
            <w:vAlign w:val="center"/>
          </w:tcPr>
          <w:p w14:paraId="504BF4F7" w14:textId="747FEA0D" w:rsidR="006D6FFD" w:rsidRPr="004413BE" w:rsidRDefault="006D6FFD" w:rsidP="006D6FFD">
            <w:pPr>
              <w:snapToGrid w:val="0"/>
              <w:jc w:val="center"/>
              <w:rPr>
                <w:rFonts w:eastAsia="楷体"/>
                <w:szCs w:val="21"/>
              </w:rPr>
            </w:pPr>
          </w:p>
        </w:tc>
        <w:tc>
          <w:tcPr>
            <w:tcW w:w="1438" w:type="pct"/>
            <w:vAlign w:val="center"/>
          </w:tcPr>
          <w:p w14:paraId="0D0188B1" w14:textId="3957B322" w:rsidR="006D6FFD" w:rsidRPr="004413BE" w:rsidRDefault="006D6FFD" w:rsidP="006D6FFD">
            <w:pPr>
              <w:snapToGrid w:val="0"/>
              <w:jc w:val="center"/>
              <w:rPr>
                <w:rFonts w:eastAsia="楷体"/>
                <w:szCs w:val="21"/>
                <w:lang w:val="zh-TW"/>
              </w:rPr>
            </w:pPr>
          </w:p>
        </w:tc>
      </w:tr>
      <w:tr w:rsidR="00500E06" w:rsidRPr="004413BE" w14:paraId="2C9FE50B" w14:textId="77777777" w:rsidTr="00B40055">
        <w:trPr>
          <w:trHeight w:val="397"/>
          <w:jc w:val="center"/>
        </w:trPr>
        <w:tc>
          <w:tcPr>
            <w:tcW w:w="5000" w:type="pct"/>
            <w:gridSpan w:val="3"/>
            <w:vAlign w:val="center"/>
          </w:tcPr>
          <w:p w14:paraId="0D846EEB" w14:textId="0893A3CC" w:rsidR="00500E06" w:rsidRPr="004413BE" w:rsidRDefault="00500E06" w:rsidP="000D3D0D">
            <w:pPr>
              <w:snapToGrid w:val="0"/>
              <w:jc w:val="center"/>
              <w:rPr>
                <w:rFonts w:eastAsia="楷体"/>
                <w:b/>
                <w:bCs/>
                <w:sz w:val="21"/>
                <w:szCs w:val="21"/>
                <w:lang w:val="zh-TW"/>
              </w:rPr>
            </w:pPr>
            <w:r w:rsidRPr="004413BE">
              <w:rPr>
                <w:rFonts w:eastAsia="楷体"/>
                <w:b/>
                <w:bCs/>
                <w:sz w:val="21"/>
                <w:szCs w:val="21"/>
                <w:lang w:val="zh-TW"/>
              </w:rPr>
              <w:t>（二）行政法规</w:t>
            </w:r>
          </w:p>
        </w:tc>
      </w:tr>
      <w:tr w:rsidR="006D6FFD" w:rsidRPr="004413BE" w14:paraId="54CC4E71" w14:textId="77777777" w:rsidTr="00FB13B5">
        <w:trPr>
          <w:trHeight w:val="283"/>
          <w:jc w:val="center"/>
        </w:trPr>
        <w:tc>
          <w:tcPr>
            <w:tcW w:w="474" w:type="pct"/>
            <w:vAlign w:val="center"/>
          </w:tcPr>
          <w:p w14:paraId="27DE8AF2" w14:textId="3390971A" w:rsidR="006D6FFD" w:rsidRPr="004413BE" w:rsidRDefault="006D6FFD" w:rsidP="006D6FFD">
            <w:pPr>
              <w:snapToGrid w:val="0"/>
              <w:jc w:val="center"/>
              <w:rPr>
                <w:rFonts w:eastAsia="楷体"/>
                <w:sz w:val="21"/>
                <w:szCs w:val="21"/>
                <w:lang w:val="zh-TW"/>
              </w:rPr>
            </w:pPr>
            <w:r w:rsidRPr="004413BE">
              <w:rPr>
                <w:rFonts w:eastAsia="楷体"/>
                <w:sz w:val="21"/>
                <w:szCs w:val="21"/>
                <w:lang w:val="zh-TW"/>
              </w:rPr>
              <w:t>1</w:t>
            </w:r>
          </w:p>
        </w:tc>
        <w:tc>
          <w:tcPr>
            <w:tcW w:w="3088" w:type="pct"/>
            <w:vAlign w:val="center"/>
          </w:tcPr>
          <w:p w14:paraId="5228AC1C" w14:textId="30C97861" w:rsidR="006D6FFD" w:rsidRPr="004413BE" w:rsidRDefault="006D6FFD" w:rsidP="006D6FFD">
            <w:pPr>
              <w:snapToGrid w:val="0"/>
              <w:jc w:val="center"/>
              <w:rPr>
                <w:rFonts w:eastAsia="楷体"/>
                <w:sz w:val="21"/>
                <w:szCs w:val="21"/>
              </w:rPr>
            </w:pPr>
            <w:r w:rsidRPr="004413BE">
              <w:rPr>
                <w:rFonts w:eastAsia="楷体"/>
                <w:szCs w:val="32"/>
              </w:rPr>
              <w:t>《建设工程质量管理条例》</w:t>
            </w:r>
          </w:p>
        </w:tc>
        <w:tc>
          <w:tcPr>
            <w:tcW w:w="1438" w:type="pct"/>
            <w:vAlign w:val="center"/>
          </w:tcPr>
          <w:p w14:paraId="7D5F8709" w14:textId="158DC1B2" w:rsidR="006D6FFD" w:rsidRPr="004413BE" w:rsidRDefault="006D6FFD" w:rsidP="006D6FFD">
            <w:pPr>
              <w:snapToGrid w:val="0"/>
              <w:jc w:val="center"/>
              <w:rPr>
                <w:rFonts w:eastAsia="楷体"/>
                <w:sz w:val="21"/>
                <w:szCs w:val="21"/>
                <w:lang w:val="zh-TW"/>
              </w:rPr>
            </w:pPr>
            <w:r w:rsidRPr="004413BE">
              <w:rPr>
                <w:rFonts w:eastAsia="楷体"/>
                <w:szCs w:val="32"/>
              </w:rPr>
              <w:t>国务院令第</w:t>
            </w:r>
            <w:r w:rsidRPr="004413BE">
              <w:rPr>
                <w:rFonts w:eastAsia="楷体"/>
                <w:szCs w:val="32"/>
              </w:rPr>
              <w:t>279</w:t>
            </w:r>
            <w:r w:rsidRPr="004413BE">
              <w:rPr>
                <w:rFonts w:eastAsia="楷体"/>
                <w:szCs w:val="32"/>
              </w:rPr>
              <w:t>号</w:t>
            </w:r>
          </w:p>
        </w:tc>
      </w:tr>
      <w:tr w:rsidR="006D6FFD" w:rsidRPr="004413BE" w14:paraId="6DE9D50E" w14:textId="77777777" w:rsidTr="00FB13B5">
        <w:trPr>
          <w:trHeight w:val="283"/>
          <w:jc w:val="center"/>
        </w:trPr>
        <w:tc>
          <w:tcPr>
            <w:tcW w:w="474" w:type="pct"/>
            <w:vAlign w:val="center"/>
          </w:tcPr>
          <w:p w14:paraId="5A7DEEF1" w14:textId="56C4036D" w:rsidR="006D6FFD" w:rsidRPr="004413BE" w:rsidRDefault="00812437" w:rsidP="006D6FFD">
            <w:pPr>
              <w:snapToGrid w:val="0"/>
              <w:jc w:val="center"/>
              <w:rPr>
                <w:rFonts w:eastAsia="楷体"/>
                <w:sz w:val="21"/>
                <w:szCs w:val="21"/>
                <w:lang w:val="zh-TW"/>
              </w:rPr>
            </w:pPr>
            <w:r w:rsidRPr="004413BE">
              <w:rPr>
                <w:rFonts w:eastAsia="楷体"/>
                <w:sz w:val="21"/>
                <w:szCs w:val="21"/>
              </w:rPr>
              <w:t>2</w:t>
            </w:r>
          </w:p>
        </w:tc>
        <w:tc>
          <w:tcPr>
            <w:tcW w:w="3088" w:type="pct"/>
            <w:vAlign w:val="center"/>
          </w:tcPr>
          <w:p w14:paraId="2C4481B3" w14:textId="08CA9B7B" w:rsidR="006D6FFD" w:rsidRPr="004413BE" w:rsidRDefault="00812437" w:rsidP="006D6FFD">
            <w:pPr>
              <w:snapToGrid w:val="0"/>
              <w:jc w:val="center"/>
              <w:rPr>
                <w:rFonts w:eastAsia="楷体"/>
                <w:sz w:val="21"/>
                <w:szCs w:val="21"/>
              </w:rPr>
            </w:pPr>
            <w:r w:rsidRPr="004413BE">
              <w:rPr>
                <w:rFonts w:eastAsia="楷体"/>
                <w:sz w:val="21"/>
                <w:szCs w:val="21"/>
              </w:rPr>
              <w:t>……</w:t>
            </w:r>
          </w:p>
        </w:tc>
        <w:tc>
          <w:tcPr>
            <w:tcW w:w="1438" w:type="pct"/>
            <w:vAlign w:val="center"/>
          </w:tcPr>
          <w:p w14:paraId="5B307AF4" w14:textId="0483813C" w:rsidR="006D6FFD" w:rsidRPr="004413BE" w:rsidRDefault="006D6FFD" w:rsidP="006D6FFD">
            <w:pPr>
              <w:snapToGrid w:val="0"/>
              <w:jc w:val="center"/>
              <w:rPr>
                <w:rFonts w:eastAsia="楷体"/>
                <w:sz w:val="21"/>
                <w:szCs w:val="21"/>
                <w:lang w:val="zh-TW"/>
              </w:rPr>
            </w:pPr>
          </w:p>
        </w:tc>
      </w:tr>
      <w:tr w:rsidR="00812437" w:rsidRPr="004413BE" w14:paraId="412FF18F" w14:textId="77777777" w:rsidTr="00FB13B5">
        <w:trPr>
          <w:trHeight w:val="283"/>
          <w:jc w:val="center"/>
        </w:trPr>
        <w:tc>
          <w:tcPr>
            <w:tcW w:w="474" w:type="pct"/>
            <w:vAlign w:val="center"/>
          </w:tcPr>
          <w:p w14:paraId="08609774" w14:textId="6752E186" w:rsidR="00812437" w:rsidRPr="004413BE" w:rsidRDefault="00812437" w:rsidP="006D6FFD">
            <w:pPr>
              <w:snapToGrid w:val="0"/>
              <w:jc w:val="center"/>
              <w:rPr>
                <w:rFonts w:eastAsia="楷体"/>
                <w:szCs w:val="21"/>
              </w:rPr>
            </w:pPr>
            <w:r w:rsidRPr="004413BE">
              <w:rPr>
                <w:rFonts w:eastAsia="楷体"/>
                <w:sz w:val="21"/>
                <w:szCs w:val="21"/>
              </w:rPr>
              <w:t>……</w:t>
            </w:r>
          </w:p>
        </w:tc>
        <w:tc>
          <w:tcPr>
            <w:tcW w:w="3088" w:type="pct"/>
            <w:vAlign w:val="center"/>
          </w:tcPr>
          <w:p w14:paraId="7C9F036C" w14:textId="77777777" w:rsidR="00812437" w:rsidRPr="004413BE" w:rsidRDefault="00812437" w:rsidP="006D6FFD">
            <w:pPr>
              <w:snapToGrid w:val="0"/>
              <w:jc w:val="center"/>
              <w:rPr>
                <w:rFonts w:eastAsia="楷体"/>
                <w:szCs w:val="21"/>
              </w:rPr>
            </w:pPr>
          </w:p>
        </w:tc>
        <w:tc>
          <w:tcPr>
            <w:tcW w:w="1438" w:type="pct"/>
            <w:vAlign w:val="center"/>
          </w:tcPr>
          <w:p w14:paraId="7B532E9B" w14:textId="77777777" w:rsidR="00812437" w:rsidRPr="004413BE" w:rsidRDefault="00812437" w:rsidP="006D6FFD">
            <w:pPr>
              <w:snapToGrid w:val="0"/>
              <w:jc w:val="center"/>
              <w:rPr>
                <w:rFonts w:eastAsia="楷体"/>
                <w:szCs w:val="21"/>
                <w:lang w:val="zh-TW"/>
              </w:rPr>
            </w:pPr>
          </w:p>
        </w:tc>
      </w:tr>
      <w:tr w:rsidR="00500E06" w:rsidRPr="004413BE" w14:paraId="54EF6878" w14:textId="77777777" w:rsidTr="00B40055">
        <w:trPr>
          <w:trHeight w:val="397"/>
          <w:jc w:val="center"/>
        </w:trPr>
        <w:tc>
          <w:tcPr>
            <w:tcW w:w="5000" w:type="pct"/>
            <w:gridSpan w:val="3"/>
            <w:vAlign w:val="center"/>
          </w:tcPr>
          <w:p w14:paraId="4F6AF2BF" w14:textId="2365C744" w:rsidR="00500E06" w:rsidRPr="004413BE" w:rsidRDefault="00500E06" w:rsidP="00500E06">
            <w:pPr>
              <w:snapToGrid w:val="0"/>
              <w:jc w:val="center"/>
              <w:rPr>
                <w:rFonts w:eastAsia="楷体"/>
                <w:sz w:val="21"/>
                <w:szCs w:val="21"/>
                <w:lang w:val="zh-TW"/>
              </w:rPr>
            </w:pPr>
            <w:r w:rsidRPr="004413BE">
              <w:rPr>
                <w:rFonts w:eastAsia="楷体"/>
                <w:b/>
                <w:bCs/>
                <w:sz w:val="21"/>
                <w:szCs w:val="21"/>
                <w:lang w:val="zh-TW"/>
              </w:rPr>
              <w:t>（三）部门规章</w:t>
            </w:r>
          </w:p>
        </w:tc>
      </w:tr>
      <w:tr w:rsidR="00916FBB" w:rsidRPr="004413BE" w14:paraId="188743C6" w14:textId="77777777" w:rsidTr="00FB13B5">
        <w:trPr>
          <w:trHeight w:val="283"/>
          <w:jc w:val="center"/>
        </w:trPr>
        <w:tc>
          <w:tcPr>
            <w:tcW w:w="474" w:type="pct"/>
            <w:vAlign w:val="center"/>
          </w:tcPr>
          <w:p w14:paraId="39782BE5" w14:textId="60A61C21" w:rsidR="00916FBB" w:rsidRPr="004413BE" w:rsidRDefault="00812437" w:rsidP="00916FBB">
            <w:pPr>
              <w:snapToGrid w:val="0"/>
              <w:jc w:val="center"/>
              <w:rPr>
                <w:rFonts w:eastAsia="楷体"/>
                <w:sz w:val="21"/>
                <w:szCs w:val="21"/>
                <w:lang w:val="zh-TW" w:eastAsia="zh-TW"/>
              </w:rPr>
            </w:pPr>
            <w:r w:rsidRPr="004413BE">
              <w:rPr>
                <w:rFonts w:eastAsia="楷体"/>
                <w:sz w:val="21"/>
                <w:szCs w:val="21"/>
                <w:lang w:val="zh-TW" w:eastAsia="zh-TW"/>
              </w:rPr>
              <w:t>1</w:t>
            </w:r>
          </w:p>
        </w:tc>
        <w:tc>
          <w:tcPr>
            <w:tcW w:w="3088" w:type="pct"/>
            <w:vAlign w:val="center"/>
          </w:tcPr>
          <w:p w14:paraId="5238B50D" w14:textId="0E3E7ECD" w:rsidR="00916FBB" w:rsidRPr="004413BE" w:rsidRDefault="00916FBB" w:rsidP="00916FBB">
            <w:pPr>
              <w:snapToGrid w:val="0"/>
              <w:jc w:val="center"/>
              <w:rPr>
                <w:rFonts w:eastAsia="楷体"/>
                <w:sz w:val="21"/>
                <w:szCs w:val="21"/>
              </w:rPr>
            </w:pPr>
            <w:r w:rsidRPr="004413BE">
              <w:rPr>
                <w:rFonts w:eastAsia="楷体"/>
                <w:szCs w:val="21"/>
              </w:rPr>
              <w:t>《运输机场建设管理规定》</w:t>
            </w:r>
          </w:p>
        </w:tc>
        <w:tc>
          <w:tcPr>
            <w:tcW w:w="1438" w:type="pct"/>
            <w:vAlign w:val="center"/>
          </w:tcPr>
          <w:p w14:paraId="64868ACA" w14:textId="0E9325D0" w:rsidR="00916FBB" w:rsidRPr="004413BE" w:rsidRDefault="00916FBB" w:rsidP="00916FBB">
            <w:pPr>
              <w:snapToGrid w:val="0"/>
              <w:jc w:val="center"/>
              <w:rPr>
                <w:rFonts w:eastAsia="楷体"/>
                <w:sz w:val="21"/>
                <w:szCs w:val="21"/>
              </w:rPr>
            </w:pPr>
            <w:r w:rsidRPr="004413BE">
              <w:rPr>
                <w:rFonts w:eastAsia="楷体"/>
                <w:szCs w:val="21"/>
              </w:rPr>
              <w:t>CCAR-158-R2</w:t>
            </w:r>
          </w:p>
        </w:tc>
      </w:tr>
      <w:tr w:rsidR="00916FBB" w:rsidRPr="004413BE" w14:paraId="37B2BA38" w14:textId="77777777" w:rsidTr="00FB13B5">
        <w:trPr>
          <w:trHeight w:val="283"/>
          <w:jc w:val="center"/>
        </w:trPr>
        <w:tc>
          <w:tcPr>
            <w:tcW w:w="474" w:type="pct"/>
            <w:vAlign w:val="center"/>
          </w:tcPr>
          <w:p w14:paraId="1A7F7D03" w14:textId="7F4D4121" w:rsidR="00916FBB" w:rsidRPr="004413BE" w:rsidRDefault="00812437" w:rsidP="00916FBB">
            <w:pPr>
              <w:snapToGrid w:val="0"/>
              <w:jc w:val="center"/>
              <w:rPr>
                <w:rFonts w:eastAsia="楷体"/>
                <w:szCs w:val="21"/>
                <w:lang w:val="zh-TW" w:eastAsia="zh-TW"/>
              </w:rPr>
            </w:pPr>
            <w:r w:rsidRPr="004413BE">
              <w:rPr>
                <w:rFonts w:eastAsia="楷体"/>
                <w:szCs w:val="21"/>
                <w:lang w:val="zh-TW" w:eastAsia="zh-TW"/>
              </w:rPr>
              <w:t>2</w:t>
            </w:r>
          </w:p>
        </w:tc>
        <w:tc>
          <w:tcPr>
            <w:tcW w:w="3088" w:type="pct"/>
            <w:vAlign w:val="center"/>
          </w:tcPr>
          <w:p w14:paraId="27EBA479" w14:textId="46CA23FF" w:rsidR="00916FBB" w:rsidRPr="004413BE" w:rsidRDefault="00812437" w:rsidP="00916FBB">
            <w:pPr>
              <w:snapToGrid w:val="0"/>
              <w:jc w:val="center"/>
              <w:rPr>
                <w:rFonts w:eastAsia="楷体"/>
                <w:szCs w:val="21"/>
              </w:rPr>
            </w:pPr>
            <w:r w:rsidRPr="004413BE">
              <w:rPr>
                <w:rFonts w:eastAsia="楷体"/>
                <w:sz w:val="21"/>
                <w:szCs w:val="21"/>
              </w:rPr>
              <w:t>……</w:t>
            </w:r>
          </w:p>
        </w:tc>
        <w:tc>
          <w:tcPr>
            <w:tcW w:w="1438" w:type="pct"/>
            <w:vAlign w:val="center"/>
          </w:tcPr>
          <w:p w14:paraId="16117B45" w14:textId="1C347618" w:rsidR="00916FBB" w:rsidRPr="004413BE" w:rsidRDefault="00916FBB" w:rsidP="00916FBB">
            <w:pPr>
              <w:snapToGrid w:val="0"/>
              <w:jc w:val="center"/>
              <w:rPr>
                <w:rFonts w:eastAsia="楷体"/>
                <w:szCs w:val="21"/>
              </w:rPr>
            </w:pPr>
          </w:p>
        </w:tc>
      </w:tr>
      <w:tr w:rsidR="00916FBB" w:rsidRPr="004413BE" w14:paraId="2A57F5B7" w14:textId="77777777" w:rsidTr="00FB13B5">
        <w:trPr>
          <w:trHeight w:val="283"/>
          <w:jc w:val="center"/>
        </w:trPr>
        <w:tc>
          <w:tcPr>
            <w:tcW w:w="474" w:type="pct"/>
            <w:vAlign w:val="center"/>
          </w:tcPr>
          <w:p w14:paraId="48005E1B" w14:textId="5120B449" w:rsidR="00916FBB" w:rsidRPr="004413BE" w:rsidRDefault="00812437" w:rsidP="00916FBB">
            <w:pPr>
              <w:snapToGrid w:val="0"/>
              <w:jc w:val="center"/>
              <w:rPr>
                <w:rFonts w:eastAsia="楷体"/>
                <w:sz w:val="21"/>
                <w:szCs w:val="21"/>
                <w:lang w:val="zh-TW" w:eastAsia="zh-TW"/>
              </w:rPr>
            </w:pPr>
            <w:r w:rsidRPr="004413BE">
              <w:rPr>
                <w:rFonts w:eastAsia="楷体"/>
                <w:sz w:val="21"/>
                <w:szCs w:val="21"/>
              </w:rPr>
              <w:t>……</w:t>
            </w:r>
          </w:p>
        </w:tc>
        <w:tc>
          <w:tcPr>
            <w:tcW w:w="3088" w:type="pct"/>
            <w:vAlign w:val="center"/>
          </w:tcPr>
          <w:p w14:paraId="512712D7" w14:textId="0D80B7E2" w:rsidR="00916FBB" w:rsidRPr="004413BE" w:rsidRDefault="00916FBB" w:rsidP="00916FBB">
            <w:pPr>
              <w:snapToGrid w:val="0"/>
              <w:jc w:val="center"/>
              <w:rPr>
                <w:rFonts w:eastAsia="楷体"/>
                <w:sz w:val="21"/>
                <w:szCs w:val="21"/>
              </w:rPr>
            </w:pPr>
          </w:p>
        </w:tc>
        <w:tc>
          <w:tcPr>
            <w:tcW w:w="1438" w:type="pct"/>
            <w:vAlign w:val="center"/>
          </w:tcPr>
          <w:p w14:paraId="630AA48F" w14:textId="0AAF98AC" w:rsidR="00916FBB" w:rsidRPr="004413BE" w:rsidRDefault="00916FBB" w:rsidP="00916FBB">
            <w:pPr>
              <w:snapToGrid w:val="0"/>
              <w:jc w:val="center"/>
              <w:rPr>
                <w:rFonts w:eastAsia="楷体"/>
                <w:sz w:val="21"/>
                <w:szCs w:val="21"/>
              </w:rPr>
            </w:pPr>
          </w:p>
        </w:tc>
      </w:tr>
      <w:tr w:rsidR="00B40055" w:rsidRPr="004413BE" w14:paraId="511EB392" w14:textId="77777777" w:rsidTr="00B40055">
        <w:trPr>
          <w:trHeight w:val="397"/>
          <w:jc w:val="center"/>
        </w:trPr>
        <w:tc>
          <w:tcPr>
            <w:tcW w:w="5000" w:type="pct"/>
            <w:gridSpan w:val="3"/>
            <w:vAlign w:val="center"/>
          </w:tcPr>
          <w:p w14:paraId="39A6DAA5" w14:textId="23FDD12A" w:rsidR="00B40055" w:rsidRPr="004413BE" w:rsidRDefault="00B40055" w:rsidP="00B40055">
            <w:pPr>
              <w:snapToGrid w:val="0"/>
              <w:jc w:val="center"/>
              <w:rPr>
                <w:rFonts w:eastAsia="楷体"/>
                <w:sz w:val="21"/>
                <w:szCs w:val="21"/>
              </w:rPr>
            </w:pPr>
            <w:r w:rsidRPr="004413BE">
              <w:rPr>
                <w:rFonts w:eastAsia="楷体"/>
                <w:b/>
                <w:bCs/>
                <w:sz w:val="21"/>
                <w:szCs w:val="21"/>
                <w:lang w:val="zh-TW"/>
              </w:rPr>
              <w:t>（四）规范性文件</w:t>
            </w:r>
          </w:p>
        </w:tc>
      </w:tr>
      <w:tr w:rsidR="00916FBB" w:rsidRPr="004413BE" w14:paraId="7CC6CF04" w14:textId="77777777" w:rsidTr="00FB13B5">
        <w:trPr>
          <w:trHeight w:val="283"/>
          <w:jc w:val="center"/>
        </w:trPr>
        <w:tc>
          <w:tcPr>
            <w:tcW w:w="474" w:type="pct"/>
            <w:vAlign w:val="center"/>
          </w:tcPr>
          <w:p w14:paraId="5F07DD2D" w14:textId="62D519B3" w:rsidR="00916FBB" w:rsidRPr="004413BE" w:rsidRDefault="00916FBB" w:rsidP="00916FBB">
            <w:pPr>
              <w:snapToGrid w:val="0"/>
              <w:jc w:val="center"/>
              <w:rPr>
                <w:rFonts w:eastAsia="楷体"/>
                <w:sz w:val="21"/>
                <w:szCs w:val="21"/>
                <w:lang w:val="zh-TW" w:eastAsia="zh-TW"/>
              </w:rPr>
            </w:pPr>
            <w:r w:rsidRPr="004413BE">
              <w:rPr>
                <w:rFonts w:eastAsia="楷体"/>
                <w:sz w:val="21"/>
                <w:szCs w:val="21"/>
                <w:lang w:val="zh-TW" w:eastAsia="zh-TW"/>
              </w:rPr>
              <w:t>1</w:t>
            </w:r>
          </w:p>
        </w:tc>
        <w:tc>
          <w:tcPr>
            <w:tcW w:w="3088" w:type="pct"/>
            <w:vAlign w:val="center"/>
          </w:tcPr>
          <w:p w14:paraId="4BBCEB27" w14:textId="45C0FE16" w:rsidR="00916FBB" w:rsidRPr="004413BE" w:rsidRDefault="00916FBB" w:rsidP="00916FBB">
            <w:pPr>
              <w:snapToGrid w:val="0"/>
              <w:jc w:val="center"/>
              <w:rPr>
                <w:rFonts w:eastAsia="楷体"/>
                <w:sz w:val="21"/>
                <w:szCs w:val="21"/>
              </w:rPr>
            </w:pPr>
            <w:r w:rsidRPr="004413BE">
              <w:rPr>
                <w:rFonts w:eastAsia="楷体"/>
                <w:szCs w:val="21"/>
                <w:lang w:val="zh-TW"/>
              </w:rPr>
              <w:t>《</w:t>
            </w:r>
            <w:r w:rsidRPr="004413BE">
              <w:rPr>
                <w:rFonts w:eastAsia="楷体"/>
                <w:szCs w:val="21"/>
              </w:rPr>
              <w:t>运输机场专业工程参建单位施工安全自查指南（试行）》</w:t>
            </w:r>
          </w:p>
        </w:tc>
        <w:tc>
          <w:tcPr>
            <w:tcW w:w="1438" w:type="pct"/>
            <w:vAlign w:val="center"/>
          </w:tcPr>
          <w:p w14:paraId="29960EE9" w14:textId="170E8222" w:rsidR="00916FBB" w:rsidRPr="004413BE" w:rsidRDefault="00916FBB" w:rsidP="00916FBB">
            <w:pPr>
              <w:snapToGrid w:val="0"/>
              <w:jc w:val="center"/>
              <w:rPr>
                <w:rFonts w:eastAsia="楷体"/>
                <w:sz w:val="21"/>
                <w:szCs w:val="21"/>
              </w:rPr>
            </w:pPr>
            <w:r w:rsidRPr="004413BE">
              <w:rPr>
                <w:rFonts w:eastAsia="楷体"/>
                <w:szCs w:val="21"/>
                <w:lang w:val="zh-TW"/>
              </w:rPr>
              <w:t>民航</w:t>
            </w:r>
            <w:proofErr w:type="gramStart"/>
            <w:r w:rsidRPr="004413BE">
              <w:rPr>
                <w:rFonts w:eastAsia="楷体"/>
                <w:szCs w:val="21"/>
                <w:lang w:val="zh-TW"/>
              </w:rPr>
              <w:t>规</w:t>
            </w:r>
            <w:proofErr w:type="gramEnd"/>
            <w:r w:rsidRPr="004413BE">
              <w:rPr>
                <w:rFonts w:eastAsia="楷体"/>
                <w:szCs w:val="21"/>
                <w:lang w:val="zh-TW"/>
              </w:rPr>
              <w:t>〔</w:t>
            </w:r>
            <w:r w:rsidRPr="004413BE">
              <w:rPr>
                <w:rFonts w:eastAsia="楷体"/>
                <w:szCs w:val="21"/>
                <w:lang w:val="zh-TW"/>
              </w:rPr>
              <w:t>2020</w:t>
            </w:r>
            <w:r w:rsidRPr="004413BE">
              <w:rPr>
                <w:rFonts w:eastAsia="楷体"/>
                <w:szCs w:val="21"/>
                <w:lang w:val="zh-TW"/>
              </w:rPr>
              <w:t>〕</w:t>
            </w:r>
            <w:r w:rsidRPr="004413BE">
              <w:rPr>
                <w:rFonts w:eastAsia="楷体"/>
                <w:szCs w:val="21"/>
                <w:lang w:val="zh-TW"/>
              </w:rPr>
              <w:t>34</w:t>
            </w:r>
            <w:r w:rsidRPr="004413BE">
              <w:rPr>
                <w:rFonts w:eastAsia="楷体"/>
                <w:szCs w:val="21"/>
                <w:lang w:val="zh-TW"/>
              </w:rPr>
              <w:t>号</w:t>
            </w:r>
          </w:p>
        </w:tc>
      </w:tr>
      <w:tr w:rsidR="00916FBB" w:rsidRPr="004413BE" w14:paraId="514C0E70" w14:textId="77777777" w:rsidTr="00FB13B5">
        <w:trPr>
          <w:trHeight w:val="283"/>
          <w:jc w:val="center"/>
        </w:trPr>
        <w:tc>
          <w:tcPr>
            <w:tcW w:w="474" w:type="pct"/>
            <w:vAlign w:val="center"/>
          </w:tcPr>
          <w:p w14:paraId="4985F701" w14:textId="0970FC39" w:rsidR="00916FBB" w:rsidRPr="004413BE" w:rsidRDefault="00916FBB" w:rsidP="00916FBB">
            <w:pPr>
              <w:snapToGrid w:val="0"/>
              <w:jc w:val="center"/>
              <w:rPr>
                <w:rFonts w:eastAsia="楷体"/>
                <w:sz w:val="21"/>
                <w:szCs w:val="21"/>
                <w:lang w:val="zh-TW"/>
              </w:rPr>
            </w:pPr>
            <w:r w:rsidRPr="004413BE">
              <w:rPr>
                <w:rFonts w:eastAsia="楷体"/>
                <w:sz w:val="21"/>
                <w:szCs w:val="21"/>
                <w:lang w:val="zh-TW" w:eastAsia="zh-TW"/>
              </w:rPr>
              <w:t>2</w:t>
            </w:r>
          </w:p>
        </w:tc>
        <w:tc>
          <w:tcPr>
            <w:tcW w:w="3088" w:type="pct"/>
            <w:vAlign w:val="center"/>
          </w:tcPr>
          <w:p w14:paraId="3361BE20" w14:textId="635A053A" w:rsidR="00916FBB" w:rsidRPr="004413BE" w:rsidRDefault="00916FBB" w:rsidP="00916FBB">
            <w:pPr>
              <w:snapToGrid w:val="0"/>
              <w:jc w:val="center"/>
              <w:rPr>
                <w:rFonts w:eastAsia="楷体"/>
                <w:sz w:val="21"/>
                <w:szCs w:val="21"/>
              </w:rPr>
            </w:pPr>
            <w:r w:rsidRPr="004413BE">
              <w:rPr>
                <w:rFonts w:eastAsia="楷体"/>
                <w:szCs w:val="21"/>
                <w:lang w:val="zh-TW"/>
              </w:rPr>
              <w:t>《运输机场专业工程竣工验收管理办法》</w:t>
            </w:r>
          </w:p>
        </w:tc>
        <w:tc>
          <w:tcPr>
            <w:tcW w:w="1438" w:type="pct"/>
            <w:vAlign w:val="center"/>
          </w:tcPr>
          <w:p w14:paraId="47C7A685" w14:textId="5C4FEC98" w:rsidR="00916FBB" w:rsidRPr="004413BE" w:rsidRDefault="00916FBB" w:rsidP="00916FBB">
            <w:pPr>
              <w:snapToGrid w:val="0"/>
              <w:jc w:val="center"/>
              <w:rPr>
                <w:rFonts w:eastAsia="楷体"/>
                <w:sz w:val="21"/>
                <w:szCs w:val="21"/>
              </w:rPr>
            </w:pPr>
            <w:r w:rsidRPr="004413BE">
              <w:rPr>
                <w:rFonts w:eastAsia="楷体"/>
                <w:szCs w:val="21"/>
                <w:lang w:val="zh-TW"/>
              </w:rPr>
              <w:t>民航</w:t>
            </w:r>
            <w:proofErr w:type="gramStart"/>
            <w:r w:rsidRPr="004413BE">
              <w:rPr>
                <w:rFonts w:eastAsia="楷体"/>
                <w:szCs w:val="21"/>
                <w:lang w:val="zh-TW"/>
              </w:rPr>
              <w:t>规</w:t>
            </w:r>
            <w:proofErr w:type="gramEnd"/>
            <w:r w:rsidRPr="004413BE">
              <w:rPr>
                <w:rFonts w:eastAsia="楷体"/>
                <w:szCs w:val="21"/>
                <w:lang w:val="zh-TW"/>
              </w:rPr>
              <w:t>〔</w:t>
            </w:r>
            <w:r w:rsidRPr="004413BE">
              <w:rPr>
                <w:rFonts w:eastAsia="楷体"/>
                <w:szCs w:val="21"/>
                <w:lang w:val="zh-TW"/>
              </w:rPr>
              <w:t>2020</w:t>
            </w:r>
            <w:r w:rsidRPr="004413BE">
              <w:rPr>
                <w:rFonts w:eastAsia="楷体"/>
                <w:szCs w:val="21"/>
                <w:lang w:val="zh-TW"/>
              </w:rPr>
              <w:t>〕</w:t>
            </w:r>
            <w:r w:rsidRPr="004413BE">
              <w:rPr>
                <w:rFonts w:eastAsia="楷体"/>
                <w:szCs w:val="21"/>
                <w:lang w:val="zh-TW" w:eastAsia="zh-TW"/>
              </w:rPr>
              <w:t>37</w:t>
            </w:r>
            <w:r w:rsidRPr="004413BE">
              <w:rPr>
                <w:rFonts w:eastAsia="楷体"/>
                <w:szCs w:val="21"/>
                <w:lang w:val="zh-TW"/>
              </w:rPr>
              <w:t>号</w:t>
            </w:r>
          </w:p>
        </w:tc>
      </w:tr>
      <w:tr w:rsidR="00916FBB" w:rsidRPr="004413BE" w14:paraId="71ED115D" w14:textId="77777777" w:rsidTr="00FB13B5">
        <w:trPr>
          <w:trHeight w:val="283"/>
          <w:jc w:val="center"/>
        </w:trPr>
        <w:tc>
          <w:tcPr>
            <w:tcW w:w="474" w:type="pct"/>
            <w:vAlign w:val="center"/>
          </w:tcPr>
          <w:p w14:paraId="3AAD8FF7" w14:textId="3B90206B" w:rsidR="00916FBB" w:rsidRPr="004413BE" w:rsidRDefault="00916FBB" w:rsidP="00916FBB">
            <w:pPr>
              <w:snapToGrid w:val="0"/>
              <w:jc w:val="center"/>
              <w:rPr>
                <w:rFonts w:eastAsia="楷体"/>
                <w:sz w:val="21"/>
                <w:szCs w:val="21"/>
                <w:lang w:val="zh-TW"/>
              </w:rPr>
            </w:pPr>
            <w:r w:rsidRPr="004413BE">
              <w:rPr>
                <w:rFonts w:eastAsia="楷体"/>
                <w:sz w:val="21"/>
                <w:szCs w:val="21"/>
                <w:lang w:val="zh-TW"/>
              </w:rPr>
              <w:t>3</w:t>
            </w:r>
          </w:p>
        </w:tc>
        <w:tc>
          <w:tcPr>
            <w:tcW w:w="3088" w:type="pct"/>
            <w:vAlign w:val="center"/>
          </w:tcPr>
          <w:p w14:paraId="2F78CF4C" w14:textId="0F879263" w:rsidR="00916FBB" w:rsidRPr="004413BE" w:rsidRDefault="00812437" w:rsidP="00916FBB">
            <w:pPr>
              <w:snapToGrid w:val="0"/>
              <w:jc w:val="center"/>
              <w:rPr>
                <w:rFonts w:eastAsia="楷体"/>
                <w:sz w:val="21"/>
                <w:szCs w:val="21"/>
              </w:rPr>
            </w:pPr>
            <w:r w:rsidRPr="004413BE">
              <w:rPr>
                <w:rFonts w:eastAsia="楷体"/>
                <w:sz w:val="21"/>
                <w:szCs w:val="21"/>
              </w:rPr>
              <w:t>……</w:t>
            </w:r>
          </w:p>
        </w:tc>
        <w:tc>
          <w:tcPr>
            <w:tcW w:w="1438" w:type="pct"/>
            <w:vAlign w:val="center"/>
          </w:tcPr>
          <w:p w14:paraId="48B564E9" w14:textId="22F4035C" w:rsidR="00916FBB" w:rsidRPr="004413BE" w:rsidRDefault="00916FBB" w:rsidP="00916FBB">
            <w:pPr>
              <w:snapToGrid w:val="0"/>
              <w:jc w:val="center"/>
              <w:rPr>
                <w:rFonts w:eastAsia="楷体"/>
                <w:sz w:val="21"/>
                <w:szCs w:val="21"/>
              </w:rPr>
            </w:pPr>
          </w:p>
        </w:tc>
      </w:tr>
      <w:tr w:rsidR="00916FBB" w:rsidRPr="004413BE" w14:paraId="33AAAAAC" w14:textId="77777777" w:rsidTr="00FB13B5">
        <w:trPr>
          <w:trHeight w:val="283"/>
          <w:jc w:val="center"/>
        </w:trPr>
        <w:tc>
          <w:tcPr>
            <w:tcW w:w="474" w:type="pct"/>
            <w:vAlign w:val="center"/>
          </w:tcPr>
          <w:p w14:paraId="24067F1E" w14:textId="37400D83" w:rsidR="00916FBB" w:rsidRPr="004413BE" w:rsidRDefault="00812437" w:rsidP="00916FBB">
            <w:pPr>
              <w:snapToGrid w:val="0"/>
              <w:jc w:val="center"/>
              <w:rPr>
                <w:rFonts w:eastAsia="楷体"/>
                <w:sz w:val="21"/>
                <w:szCs w:val="21"/>
              </w:rPr>
            </w:pPr>
            <w:r w:rsidRPr="004413BE">
              <w:rPr>
                <w:rFonts w:eastAsia="楷体"/>
                <w:sz w:val="21"/>
                <w:szCs w:val="21"/>
              </w:rPr>
              <w:t>……</w:t>
            </w:r>
          </w:p>
        </w:tc>
        <w:tc>
          <w:tcPr>
            <w:tcW w:w="3088" w:type="pct"/>
            <w:vAlign w:val="center"/>
          </w:tcPr>
          <w:p w14:paraId="2847754C" w14:textId="5E9645F8" w:rsidR="00916FBB" w:rsidRPr="004413BE" w:rsidRDefault="00916FBB" w:rsidP="00916FBB">
            <w:pPr>
              <w:snapToGrid w:val="0"/>
              <w:jc w:val="center"/>
              <w:rPr>
                <w:rFonts w:eastAsia="楷体"/>
                <w:sz w:val="21"/>
                <w:szCs w:val="21"/>
              </w:rPr>
            </w:pPr>
          </w:p>
        </w:tc>
        <w:tc>
          <w:tcPr>
            <w:tcW w:w="1438" w:type="pct"/>
            <w:vAlign w:val="center"/>
          </w:tcPr>
          <w:p w14:paraId="586B9E74" w14:textId="2C414239" w:rsidR="00916FBB" w:rsidRPr="004413BE" w:rsidRDefault="00916FBB" w:rsidP="00916FBB">
            <w:pPr>
              <w:snapToGrid w:val="0"/>
              <w:jc w:val="center"/>
              <w:rPr>
                <w:rFonts w:eastAsia="楷体"/>
                <w:sz w:val="21"/>
                <w:szCs w:val="21"/>
              </w:rPr>
            </w:pPr>
          </w:p>
        </w:tc>
      </w:tr>
      <w:tr w:rsidR="00B40055" w:rsidRPr="004413BE" w14:paraId="1D713F1D" w14:textId="77777777" w:rsidTr="00B40055">
        <w:trPr>
          <w:trHeight w:val="397"/>
          <w:jc w:val="center"/>
        </w:trPr>
        <w:tc>
          <w:tcPr>
            <w:tcW w:w="5000" w:type="pct"/>
            <w:gridSpan w:val="3"/>
            <w:vAlign w:val="center"/>
          </w:tcPr>
          <w:p w14:paraId="290AC696" w14:textId="5D944D76" w:rsidR="00B40055" w:rsidRPr="004413BE" w:rsidRDefault="00B40055" w:rsidP="00B40055">
            <w:pPr>
              <w:snapToGrid w:val="0"/>
              <w:jc w:val="center"/>
              <w:rPr>
                <w:rFonts w:eastAsia="楷体"/>
                <w:sz w:val="21"/>
                <w:szCs w:val="21"/>
              </w:rPr>
            </w:pPr>
            <w:r w:rsidRPr="004413BE">
              <w:rPr>
                <w:rFonts w:eastAsia="楷体"/>
                <w:b/>
                <w:bCs/>
                <w:sz w:val="21"/>
                <w:szCs w:val="21"/>
                <w:lang w:val="zh-TW"/>
              </w:rPr>
              <w:t>（五）国家标准</w:t>
            </w:r>
          </w:p>
        </w:tc>
      </w:tr>
      <w:tr w:rsidR="00812437" w:rsidRPr="004413BE" w14:paraId="3339A472" w14:textId="77777777" w:rsidTr="00FB13B5">
        <w:trPr>
          <w:trHeight w:val="283"/>
          <w:jc w:val="center"/>
        </w:trPr>
        <w:tc>
          <w:tcPr>
            <w:tcW w:w="474" w:type="pct"/>
            <w:vAlign w:val="center"/>
          </w:tcPr>
          <w:p w14:paraId="1D8BC414" w14:textId="386C14F6" w:rsidR="00812437" w:rsidRPr="004413BE" w:rsidRDefault="00812437" w:rsidP="00812437">
            <w:pPr>
              <w:snapToGrid w:val="0"/>
              <w:jc w:val="center"/>
              <w:rPr>
                <w:rFonts w:eastAsia="楷体"/>
                <w:sz w:val="21"/>
                <w:szCs w:val="21"/>
                <w:lang w:val="zh-TW"/>
              </w:rPr>
            </w:pPr>
            <w:r w:rsidRPr="004413BE">
              <w:rPr>
                <w:rFonts w:eastAsia="楷体"/>
                <w:sz w:val="21"/>
                <w:szCs w:val="21"/>
                <w:lang w:val="zh-TW"/>
              </w:rPr>
              <w:t>1</w:t>
            </w:r>
          </w:p>
        </w:tc>
        <w:tc>
          <w:tcPr>
            <w:tcW w:w="3088" w:type="pct"/>
            <w:vAlign w:val="center"/>
          </w:tcPr>
          <w:p w14:paraId="64E49FBC" w14:textId="179910C4" w:rsidR="00812437" w:rsidRPr="004413BE" w:rsidRDefault="00812437" w:rsidP="00812437">
            <w:pPr>
              <w:snapToGrid w:val="0"/>
              <w:jc w:val="center"/>
              <w:rPr>
                <w:rFonts w:eastAsia="楷体"/>
                <w:sz w:val="21"/>
                <w:szCs w:val="21"/>
                <w:lang w:val="zh-TW"/>
              </w:rPr>
            </w:pPr>
            <w:r w:rsidRPr="004413BE">
              <w:rPr>
                <w:rFonts w:eastAsia="楷体"/>
                <w:szCs w:val="21"/>
                <w:lang w:val="zh-TW"/>
              </w:rPr>
              <w:t>《建筑工程施工质量验收统一标准》</w:t>
            </w:r>
          </w:p>
        </w:tc>
        <w:tc>
          <w:tcPr>
            <w:tcW w:w="1438" w:type="pct"/>
            <w:vAlign w:val="center"/>
          </w:tcPr>
          <w:p w14:paraId="31D0D2F4" w14:textId="3423D054" w:rsidR="00812437" w:rsidRPr="004413BE" w:rsidRDefault="00812437" w:rsidP="00812437">
            <w:pPr>
              <w:snapToGrid w:val="0"/>
              <w:jc w:val="center"/>
              <w:rPr>
                <w:rFonts w:eastAsia="楷体"/>
                <w:sz w:val="21"/>
                <w:szCs w:val="21"/>
                <w:lang w:val="zh-TW"/>
              </w:rPr>
            </w:pPr>
            <w:r w:rsidRPr="004413BE">
              <w:rPr>
                <w:rFonts w:eastAsia="楷体"/>
                <w:szCs w:val="21"/>
                <w:lang w:val="zh-TW"/>
              </w:rPr>
              <w:t>GB 50300-2013</w:t>
            </w:r>
          </w:p>
        </w:tc>
      </w:tr>
      <w:tr w:rsidR="00916FBB" w:rsidRPr="004413BE" w14:paraId="3145CA2C" w14:textId="77777777" w:rsidTr="00FB13B5">
        <w:trPr>
          <w:trHeight w:val="283"/>
          <w:jc w:val="center"/>
        </w:trPr>
        <w:tc>
          <w:tcPr>
            <w:tcW w:w="474" w:type="pct"/>
            <w:vAlign w:val="center"/>
          </w:tcPr>
          <w:p w14:paraId="1079AC2B" w14:textId="256D03D3" w:rsidR="00916FBB" w:rsidRPr="004413BE" w:rsidRDefault="00916FBB" w:rsidP="00916FBB">
            <w:pPr>
              <w:snapToGrid w:val="0"/>
              <w:jc w:val="center"/>
              <w:rPr>
                <w:rFonts w:eastAsia="楷体"/>
                <w:sz w:val="21"/>
                <w:szCs w:val="21"/>
                <w:lang w:val="zh-TW"/>
              </w:rPr>
            </w:pPr>
            <w:r w:rsidRPr="004413BE">
              <w:rPr>
                <w:rFonts w:eastAsia="楷体"/>
                <w:sz w:val="21"/>
                <w:szCs w:val="21"/>
                <w:lang w:val="zh-TW"/>
              </w:rPr>
              <w:t>2</w:t>
            </w:r>
          </w:p>
        </w:tc>
        <w:tc>
          <w:tcPr>
            <w:tcW w:w="3088" w:type="pct"/>
            <w:vAlign w:val="center"/>
          </w:tcPr>
          <w:p w14:paraId="26CE97BC" w14:textId="2A943D98" w:rsidR="00916FBB" w:rsidRPr="004413BE" w:rsidRDefault="00812437" w:rsidP="00916FBB">
            <w:pPr>
              <w:snapToGrid w:val="0"/>
              <w:jc w:val="center"/>
              <w:rPr>
                <w:rFonts w:eastAsia="楷体"/>
                <w:sz w:val="21"/>
                <w:szCs w:val="21"/>
                <w:lang w:val="zh-TW" w:eastAsia="zh-TW"/>
              </w:rPr>
            </w:pPr>
            <w:r w:rsidRPr="004413BE">
              <w:rPr>
                <w:rFonts w:eastAsia="楷体"/>
                <w:sz w:val="21"/>
                <w:szCs w:val="21"/>
              </w:rPr>
              <w:t>……</w:t>
            </w:r>
          </w:p>
        </w:tc>
        <w:tc>
          <w:tcPr>
            <w:tcW w:w="1438" w:type="pct"/>
            <w:vAlign w:val="center"/>
          </w:tcPr>
          <w:p w14:paraId="5E9FBDEB" w14:textId="74D9E4DD" w:rsidR="00916FBB" w:rsidRPr="004413BE" w:rsidRDefault="00916FBB" w:rsidP="00916FBB">
            <w:pPr>
              <w:snapToGrid w:val="0"/>
              <w:jc w:val="center"/>
              <w:rPr>
                <w:rFonts w:eastAsia="楷体"/>
                <w:sz w:val="21"/>
                <w:szCs w:val="21"/>
                <w:lang w:val="zh-TW" w:eastAsia="zh-TW"/>
              </w:rPr>
            </w:pPr>
          </w:p>
        </w:tc>
      </w:tr>
      <w:tr w:rsidR="00916FBB" w:rsidRPr="004413BE" w14:paraId="4613F0F1" w14:textId="77777777" w:rsidTr="00FB13B5">
        <w:trPr>
          <w:trHeight w:val="283"/>
          <w:jc w:val="center"/>
        </w:trPr>
        <w:tc>
          <w:tcPr>
            <w:tcW w:w="474" w:type="pct"/>
            <w:vAlign w:val="center"/>
          </w:tcPr>
          <w:p w14:paraId="70D2272E" w14:textId="6DA14B12" w:rsidR="00916FBB" w:rsidRPr="004413BE" w:rsidRDefault="00812437" w:rsidP="00916FBB">
            <w:pPr>
              <w:snapToGrid w:val="0"/>
              <w:jc w:val="center"/>
              <w:rPr>
                <w:rFonts w:eastAsia="楷体"/>
                <w:szCs w:val="21"/>
                <w:lang w:val="zh-TW"/>
              </w:rPr>
            </w:pPr>
            <w:r w:rsidRPr="004413BE">
              <w:rPr>
                <w:rFonts w:eastAsia="楷体"/>
                <w:sz w:val="21"/>
                <w:szCs w:val="21"/>
              </w:rPr>
              <w:t>……</w:t>
            </w:r>
          </w:p>
        </w:tc>
        <w:tc>
          <w:tcPr>
            <w:tcW w:w="3088" w:type="pct"/>
            <w:vAlign w:val="center"/>
          </w:tcPr>
          <w:p w14:paraId="493615C2" w14:textId="3BB6F4CB" w:rsidR="00916FBB" w:rsidRPr="004413BE" w:rsidRDefault="00916FBB" w:rsidP="00916FBB">
            <w:pPr>
              <w:snapToGrid w:val="0"/>
              <w:jc w:val="center"/>
              <w:rPr>
                <w:rFonts w:eastAsia="楷体"/>
                <w:szCs w:val="21"/>
              </w:rPr>
            </w:pPr>
          </w:p>
        </w:tc>
        <w:tc>
          <w:tcPr>
            <w:tcW w:w="1438" w:type="pct"/>
            <w:vAlign w:val="center"/>
          </w:tcPr>
          <w:p w14:paraId="3AED8BAB" w14:textId="3A0DBA75" w:rsidR="00916FBB" w:rsidRPr="004413BE" w:rsidRDefault="00916FBB" w:rsidP="00916FBB">
            <w:pPr>
              <w:snapToGrid w:val="0"/>
              <w:jc w:val="center"/>
              <w:rPr>
                <w:rFonts w:eastAsia="楷体"/>
                <w:szCs w:val="21"/>
                <w:lang w:val="zh-TW" w:eastAsia="zh-TW"/>
              </w:rPr>
            </w:pPr>
          </w:p>
        </w:tc>
      </w:tr>
      <w:tr w:rsidR="00B40055" w:rsidRPr="004413BE" w14:paraId="53477EC0" w14:textId="77777777" w:rsidTr="00B40055">
        <w:trPr>
          <w:trHeight w:val="397"/>
          <w:jc w:val="center"/>
        </w:trPr>
        <w:tc>
          <w:tcPr>
            <w:tcW w:w="5000" w:type="pct"/>
            <w:gridSpan w:val="3"/>
            <w:vAlign w:val="center"/>
          </w:tcPr>
          <w:p w14:paraId="7B464EBC" w14:textId="44B417D9" w:rsidR="00B40055" w:rsidRPr="004413BE" w:rsidRDefault="00B40055" w:rsidP="00B40055">
            <w:pPr>
              <w:snapToGrid w:val="0"/>
              <w:jc w:val="center"/>
              <w:rPr>
                <w:rFonts w:eastAsia="楷体"/>
                <w:b/>
                <w:bCs/>
                <w:sz w:val="21"/>
                <w:szCs w:val="21"/>
                <w:lang w:val="zh-TW"/>
              </w:rPr>
            </w:pPr>
            <w:r w:rsidRPr="004413BE">
              <w:rPr>
                <w:rFonts w:eastAsia="楷体"/>
                <w:b/>
                <w:bCs/>
                <w:sz w:val="21"/>
                <w:szCs w:val="21"/>
                <w:lang w:val="zh-TW"/>
              </w:rPr>
              <w:lastRenderedPageBreak/>
              <w:t>（六）民航行业标准</w:t>
            </w:r>
          </w:p>
        </w:tc>
      </w:tr>
      <w:tr w:rsidR="00916FBB" w:rsidRPr="004413BE" w14:paraId="100D8B8E" w14:textId="77777777" w:rsidTr="00FB13B5">
        <w:trPr>
          <w:trHeight w:val="283"/>
          <w:jc w:val="center"/>
        </w:trPr>
        <w:tc>
          <w:tcPr>
            <w:tcW w:w="474" w:type="pct"/>
            <w:vAlign w:val="center"/>
          </w:tcPr>
          <w:p w14:paraId="78D680B6" w14:textId="3E5D5889" w:rsidR="00916FBB" w:rsidRPr="004413BE" w:rsidRDefault="00916FBB" w:rsidP="00916FBB">
            <w:pPr>
              <w:snapToGrid w:val="0"/>
              <w:jc w:val="center"/>
              <w:rPr>
                <w:rFonts w:eastAsia="楷体"/>
                <w:sz w:val="21"/>
                <w:szCs w:val="21"/>
                <w:lang w:val="zh-TW" w:eastAsia="zh-TW"/>
              </w:rPr>
            </w:pPr>
            <w:r w:rsidRPr="004413BE">
              <w:rPr>
                <w:rFonts w:eastAsia="楷体"/>
                <w:sz w:val="21"/>
                <w:szCs w:val="21"/>
                <w:lang w:val="zh-TW"/>
              </w:rPr>
              <w:t>1</w:t>
            </w:r>
          </w:p>
        </w:tc>
        <w:tc>
          <w:tcPr>
            <w:tcW w:w="3088" w:type="pct"/>
            <w:vAlign w:val="center"/>
          </w:tcPr>
          <w:p w14:paraId="2D6587DB" w14:textId="76ACE87B" w:rsidR="00916FBB" w:rsidRPr="004413BE" w:rsidRDefault="00916FBB" w:rsidP="00916FBB">
            <w:pPr>
              <w:snapToGrid w:val="0"/>
              <w:jc w:val="center"/>
              <w:rPr>
                <w:rFonts w:eastAsia="楷体"/>
                <w:sz w:val="21"/>
                <w:szCs w:val="21"/>
              </w:rPr>
            </w:pPr>
            <w:r w:rsidRPr="004413BE">
              <w:rPr>
                <w:rFonts w:eastAsia="楷体"/>
                <w:szCs w:val="21"/>
                <w:lang w:val="zh-TW" w:eastAsia="zh-TW"/>
              </w:rPr>
              <w:t>《民用机场飞行区技术标准》</w:t>
            </w:r>
          </w:p>
        </w:tc>
        <w:tc>
          <w:tcPr>
            <w:tcW w:w="1438" w:type="pct"/>
            <w:vAlign w:val="center"/>
          </w:tcPr>
          <w:p w14:paraId="2B1998F4" w14:textId="0A26749A" w:rsidR="00916FBB" w:rsidRPr="004413BE" w:rsidRDefault="00916FBB" w:rsidP="00916FBB">
            <w:pPr>
              <w:snapToGrid w:val="0"/>
              <w:jc w:val="center"/>
              <w:rPr>
                <w:rFonts w:eastAsia="楷体"/>
                <w:sz w:val="21"/>
                <w:szCs w:val="21"/>
                <w:lang w:val="zh-TW"/>
              </w:rPr>
            </w:pPr>
            <w:r w:rsidRPr="004413BE">
              <w:rPr>
                <w:rFonts w:eastAsia="楷体"/>
                <w:szCs w:val="21"/>
                <w:lang w:val="zh-TW" w:eastAsia="zh-TW"/>
              </w:rPr>
              <w:t>MH 5001-2021</w:t>
            </w:r>
          </w:p>
        </w:tc>
      </w:tr>
      <w:tr w:rsidR="00916FBB" w:rsidRPr="004413BE" w14:paraId="4BF22565" w14:textId="77777777" w:rsidTr="00FB13B5">
        <w:trPr>
          <w:trHeight w:val="283"/>
          <w:jc w:val="center"/>
        </w:trPr>
        <w:tc>
          <w:tcPr>
            <w:tcW w:w="474" w:type="pct"/>
            <w:vAlign w:val="center"/>
          </w:tcPr>
          <w:p w14:paraId="72AF81ED" w14:textId="3CD9E4BD" w:rsidR="00916FBB" w:rsidRPr="004413BE" w:rsidRDefault="00916FBB" w:rsidP="00916FBB">
            <w:pPr>
              <w:snapToGrid w:val="0"/>
              <w:jc w:val="center"/>
              <w:rPr>
                <w:rFonts w:eastAsia="楷体"/>
                <w:sz w:val="21"/>
                <w:szCs w:val="21"/>
                <w:lang w:val="zh-TW" w:eastAsia="zh-TW"/>
              </w:rPr>
            </w:pPr>
            <w:r w:rsidRPr="004413BE">
              <w:rPr>
                <w:rFonts w:eastAsia="楷体"/>
                <w:sz w:val="21"/>
                <w:szCs w:val="21"/>
                <w:lang w:val="zh-TW" w:eastAsia="zh-TW"/>
              </w:rPr>
              <w:t>2</w:t>
            </w:r>
          </w:p>
        </w:tc>
        <w:tc>
          <w:tcPr>
            <w:tcW w:w="3088" w:type="pct"/>
            <w:vAlign w:val="center"/>
          </w:tcPr>
          <w:p w14:paraId="0B8AA209" w14:textId="1F7108DD" w:rsidR="00916FBB" w:rsidRPr="004413BE" w:rsidRDefault="00812437" w:rsidP="00916FBB">
            <w:pPr>
              <w:snapToGrid w:val="0"/>
              <w:jc w:val="center"/>
              <w:rPr>
                <w:rFonts w:eastAsia="楷体"/>
                <w:sz w:val="21"/>
                <w:szCs w:val="21"/>
              </w:rPr>
            </w:pPr>
            <w:r w:rsidRPr="004413BE">
              <w:rPr>
                <w:rFonts w:eastAsia="楷体"/>
                <w:sz w:val="21"/>
                <w:szCs w:val="21"/>
              </w:rPr>
              <w:t>……</w:t>
            </w:r>
          </w:p>
        </w:tc>
        <w:tc>
          <w:tcPr>
            <w:tcW w:w="1438" w:type="pct"/>
            <w:vAlign w:val="center"/>
          </w:tcPr>
          <w:p w14:paraId="6076E312" w14:textId="662DD94F" w:rsidR="00916FBB" w:rsidRPr="004413BE" w:rsidRDefault="00916FBB" w:rsidP="00916FBB">
            <w:pPr>
              <w:snapToGrid w:val="0"/>
              <w:jc w:val="center"/>
              <w:rPr>
                <w:rFonts w:eastAsia="楷体"/>
                <w:sz w:val="21"/>
                <w:szCs w:val="21"/>
                <w:lang w:val="zh-TW"/>
              </w:rPr>
            </w:pPr>
          </w:p>
        </w:tc>
      </w:tr>
      <w:tr w:rsidR="00916FBB" w:rsidRPr="004413BE" w14:paraId="757C10CF" w14:textId="77777777" w:rsidTr="00FB13B5">
        <w:trPr>
          <w:trHeight w:val="283"/>
          <w:jc w:val="center"/>
        </w:trPr>
        <w:tc>
          <w:tcPr>
            <w:tcW w:w="474" w:type="pct"/>
            <w:vAlign w:val="center"/>
          </w:tcPr>
          <w:p w14:paraId="39FBEEC6" w14:textId="27932918" w:rsidR="00916FBB" w:rsidRPr="004413BE" w:rsidRDefault="00812437" w:rsidP="00916FBB">
            <w:pPr>
              <w:snapToGrid w:val="0"/>
              <w:jc w:val="center"/>
              <w:rPr>
                <w:rFonts w:eastAsia="楷体"/>
                <w:szCs w:val="21"/>
                <w:lang w:val="zh-TW"/>
              </w:rPr>
            </w:pPr>
            <w:r w:rsidRPr="004413BE">
              <w:rPr>
                <w:rFonts w:eastAsia="楷体"/>
                <w:sz w:val="21"/>
                <w:szCs w:val="21"/>
              </w:rPr>
              <w:t>……</w:t>
            </w:r>
          </w:p>
        </w:tc>
        <w:tc>
          <w:tcPr>
            <w:tcW w:w="3088" w:type="pct"/>
            <w:vAlign w:val="center"/>
          </w:tcPr>
          <w:p w14:paraId="1103F40E" w14:textId="0DA8C5CE" w:rsidR="00916FBB" w:rsidRPr="004413BE" w:rsidRDefault="00916FBB" w:rsidP="00916FBB">
            <w:pPr>
              <w:snapToGrid w:val="0"/>
              <w:jc w:val="center"/>
              <w:rPr>
                <w:rFonts w:eastAsia="楷体"/>
                <w:szCs w:val="21"/>
              </w:rPr>
            </w:pPr>
          </w:p>
        </w:tc>
        <w:tc>
          <w:tcPr>
            <w:tcW w:w="1438" w:type="pct"/>
            <w:vAlign w:val="center"/>
          </w:tcPr>
          <w:p w14:paraId="5FB6738F" w14:textId="1BC91EA1" w:rsidR="00916FBB" w:rsidRPr="004413BE" w:rsidRDefault="00916FBB" w:rsidP="00916FBB">
            <w:pPr>
              <w:snapToGrid w:val="0"/>
              <w:jc w:val="center"/>
              <w:rPr>
                <w:rFonts w:eastAsia="楷体"/>
                <w:szCs w:val="21"/>
                <w:lang w:val="zh-TW"/>
              </w:rPr>
            </w:pPr>
          </w:p>
        </w:tc>
      </w:tr>
      <w:tr w:rsidR="00FB13B5" w:rsidRPr="004413BE" w14:paraId="19C3996A" w14:textId="77777777" w:rsidTr="00FB13B5">
        <w:trPr>
          <w:trHeight w:val="397"/>
          <w:jc w:val="center"/>
        </w:trPr>
        <w:tc>
          <w:tcPr>
            <w:tcW w:w="5000" w:type="pct"/>
            <w:gridSpan w:val="3"/>
            <w:vAlign w:val="center"/>
          </w:tcPr>
          <w:p w14:paraId="540332E0" w14:textId="4FFA9684" w:rsidR="00FB13B5" w:rsidRPr="004413BE" w:rsidRDefault="00FB13B5" w:rsidP="00B40055">
            <w:pPr>
              <w:snapToGrid w:val="0"/>
              <w:jc w:val="center"/>
              <w:rPr>
                <w:rFonts w:eastAsia="楷体"/>
                <w:sz w:val="21"/>
                <w:szCs w:val="21"/>
                <w:lang w:val="zh-TW" w:eastAsia="zh-TW"/>
              </w:rPr>
            </w:pPr>
            <w:r w:rsidRPr="004413BE">
              <w:rPr>
                <w:rFonts w:eastAsia="楷体"/>
                <w:b/>
                <w:bCs/>
                <w:sz w:val="21"/>
                <w:szCs w:val="21"/>
                <w:lang w:val="zh-TW"/>
              </w:rPr>
              <w:t>（七）其他行业标准</w:t>
            </w:r>
          </w:p>
        </w:tc>
      </w:tr>
      <w:tr w:rsidR="00916FBB" w:rsidRPr="004413BE" w14:paraId="2E6D18DD" w14:textId="77777777" w:rsidTr="00FB13B5">
        <w:trPr>
          <w:trHeight w:val="283"/>
          <w:jc w:val="center"/>
        </w:trPr>
        <w:tc>
          <w:tcPr>
            <w:tcW w:w="474" w:type="pct"/>
            <w:vAlign w:val="center"/>
          </w:tcPr>
          <w:p w14:paraId="72D50FC8" w14:textId="1F76FF85" w:rsidR="00916FBB" w:rsidRPr="004413BE" w:rsidRDefault="00916FBB" w:rsidP="00916FBB">
            <w:pPr>
              <w:snapToGrid w:val="0"/>
              <w:jc w:val="center"/>
              <w:rPr>
                <w:rFonts w:eastAsia="楷体"/>
                <w:sz w:val="21"/>
                <w:szCs w:val="21"/>
                <w:lang w:val="zh-TW"/>
              </w:rPr>
            </w:pPr>
            <w:r w:rsidRPr="004413BE">
              <w:rPr>
                <w:rFonts w:eastAsia="楷体"/>
                <w:sz w:val="21"/>
                <w:szCs w:val="21"/>
                <w:lang w:val="zh-TW"/>
              </w:rPr>
              <w:t>1</w:t>
            </w:r>
          </w:p>
        </w:tc>
        <w:tc>
          <w:tcPr>
            <w:tcW w:w="3088" w:type="pct"/>
            <w:vAlign w:val="center"/>
          </w:tcPr>
          <w:p w14:paraId="72CB6629" w14:textId="041E9CD4" w:rsidR="00916FBB" w:rsidRPr="004413BE" w:rsidRDefault="00916FBB" w:rsidP="00916FBB">
            <w:pPr>
              <w:snapToGrid w:val="0"/>
              <w:jc w:val="center"/>
              <w:rPr>
                <w:rFonts w:eastAsia="楷体"/>
                <w:sz w:val="21"/>
                <w:szCs w:val="21"/>
                <w:lang w:val="zh-TW"/>
              </w:rPr>
            </w:pPr>
            <w:r w:rsidRPr="004413BE">
              <w:rPr>
                <w:rFonts w:eastAsia="楷体"/>
                <w:szCs w:val="21"/>
                <w:lang w:val="zh-TW" w:eastAsia="zh-TW"/>
              </w:rPr>
              <w:t>《施工现场临时用电安全技术规范》</w:t>
            </w:r>
          </w:p>
        </w:tc>
        <w:tc>
          <w:tcPr>
            <w:tcW w:w="1438" w:type="pct"/>
            <w:vAlign w:val="center"/>
          </w:tcPr>
          <w:p w14:paraId="001B3280" w14:textId="4F095366" w:rsidR="00916FBB" w:rsidRPr="004413BE" w:rsidRDefault="00916FBB" w:rsidP="00916FBB">
            <w:pPr>
              <w:snapToGrid w:val="0"/>
              <w:jc w:val="center"/>
              <w:rPr>
                <w:rFonts w:eastAsia="楷体"/>
                <w:sz w:val="21"/>
                <w:szCs w:val="21"/>
                <w:lang w:val="zh-TW"/>
              </w:rPr>
            </w:pPr>
            <w:r w:rsidRPr="004413BE">
              <w:rPr>
                <w:rFonts w:eastAsia="楷体"/>
                <w:szCs w:val="21"/>
                <w:lang w:val="zh-TW" w:eastAsia="zh-TW"/>
              </w:rPr>
              <w:t>JGJ 46-2005</w:t>
            </w:r>
          </w:p>
        </w:tc>
      </w:tr>
      <w:tr w:rsidR="00916FBB" w:rsidRPr="004413BE" w14:paraId="233F60FC" w14:textId="77777777" w:rsidTr="00FB13B5">
        <w:trPr>
          <w:trHeight w:val="283"/>
          <w:jc w:val="center"/>
        </w:trPr>
        <w:tc>
          <w:tcPr>
            <w:tcW w:w="474" w:type="pct"/>
            <w:vAlign w:val="center"/>
          </w:tcPr>
          <w:p w14:paraId="1B228ADD" w14:textId="2A31C1CB" w:rsidR="00916FBB" w:rsidRPr="004413BE" w:rsidRDefault="00916FBB" w:rsidP="00916FBB">
            <w:pPr>
              <w:snapToGrid w:val="0"/>
              <w:jc w:val="center"/>
              <w:rPr>
                <w:rFonts w:eastAsia="楷体"/>
                <w:sz w:val="21"/>
                <w:szCs w:val="21"/>
                <w:lang w:val="zh-TW"/>
              </w:rPr>
            </w:pPr>
            <w:r w:rsidRPr="004413BE">
              <w:rPr>
                <w:rFonts w:eastAsia="楷体"/>
                <w:sz w:val="21"/>
                <w:szCs w:val="21"/>
                <w:lang w:val="zh-TW" w:eastAsia="zh-TW"/>
              </w:rPr>
              <w:t>2</w:t>
            </w:r>
          </w:p>
        </w:tc>
        <w:tc>
          <w:tcPr>
            <w:tcW w:w="3088" w:type="pct"/>
            <w:vAlign w:val="center"/>
          </w:tcPr>
          <w:p w14:paraId="1735F88F" w14:textId="2A027D8F" w:rsidR="00916FBB" w:rsidRPr="004413BE" w:rsidRDefault="00812437" w:rsidP="00916FBB">
            <w:pPr>
              <w:snapToGrid w:val="0"/>
              <w:jc w:val="center"/>
              <w:rPr>
                <w:rFonts w:eastAsia="楷体"/>
                <w:sz w:val="21"/>
                <w:szCs w:val="21"/>
                <w:lang w:val="zh-TW"/>
              </w:rPr>
            </w:pPr>
            <w:r w:rsidRPr="004413BE">
              <w:rPr>
                <w:rFonts w:eastAsia="楷体"/>
                <w:sz w:val="21"/>
                <w:szCs w:val="21"/>
              </w:rPr>
              <w:t>……</w:t>
            </w:r>
          </w:p>
        </w:tc>
        <w:tc>
          <w:tcPr>
            <w:tcW w:w="1438" w:type="pct"/>
            <w:vAlign w:val="center"/>
          </w:tcPr>
          <w:p w14:paraId="0C8D493D" w14:textId="597C46D5" w:rsidR="00916FBB" w:rsidRPr="004413BE" w:rsidRDefault="00916FBB" w:rsidP="00916FBB">
            <w:pPr>
              <w:snapToGrid w:val="0"/>
              <w:jc w:val="center"/>
              <w:rPr>
                <w:rFonts w:eastAsia="楷体"/>
                <w:sz w:val="21"/>
                <w:szCs w:val="21"/>
                <w:lang w:val="zh-TW"/>
              </w:rPr>
            </w:pPr>
          </w:p>
        </w:tc>
      </w:tr>
      <w:tr w:rsidR="00916FBB" w:rsidRPr="004413BE" w14:paraId="39C64151" w14:textId="77777777" w:rsidTr="00FB13B5">
        <w:trPr>
          <w:trHeight w:val="283"/>
          <w:jc w:val="center"/>
        </w:trPr>
        <w:tc>
          <w:tcPr>
            <w:tcW w:w="474" w:type="pct"/>
            <w:vAlign w:val="center"/>
          </w:tcPr>
          <w:p w14:paraId="13A5502D" w14:textId="00FA7C4E" w:rsidR="00916FBB" w:rsidRPr="004413BE" w:rsidRDefault="00812437" w:rsidP="00916FBB">
            <w:pPr>
              <w:snapToGrid w:val="0"/>
              <w:jc w:val="center"/>
              <w:rPr>
                <w:rFonts w:eastAsia="楷体"/>
                <w:sz w:val="21"/>
                <w:szCs w:val="21"/>
                <w:lang w:val="zh-TW"/>
              </w:rPr>
            </w:pPr>
            <w:r w:rsidRPr="004413BE">
              <w:rPr>
                <w:rFonts w:eastAsia="楷体"/>
                <w:sz w:val="21"/>
                <w:szCs w:val="21"/>
              </w:rPr>
              <w:t>……</w:t>
            </w:r>
          </w:p>
        </w:tc>
        <w:tc>
          <w:tcPr>
            <w:tcW w:w="3088" w:type="pct"/>
            <w:vAlign w:val="center"/>
          </w:tcPr>
          <w:p w14:paraId="4801947B" w14:textId="31AE7165" w:rsidR="00916FBB" w:rsidRPr="004413BE" w:rsidRDefault="00916FBB" w:rsidP="00916FBB">
            <w:pPr>
              <w:snapToGrid w:val="0"/>
              <w:jc w:val="center"/>
              <w:rPr>
                <w:rFonts w:eastAsia="楷体"/>
                <w:sz w:val="21"/>
                <w:szCs w:val="21"/>
                <w:lang w:val="zh-TW"/>
              </w:rPr>
            </w:pPr>
          </w:p>
        </w:tc>
        <w:tc>
          <w:tcPr>
            <w:tcW w:w="1438" w:type="pct"/>
            <w:vAlign w:val="center"/>
          </w:tcPr>
          <w:p w14:paraId="7FAA0D1E" w14:textId="75ED7500" w:rsidR="00916FBB" w:rsidRPr="004413BE" w:rsidRDefault="00916FBB" w:rsidP="00916FBB">
            <w:pPr>
              <w:snapToGrid w:val="0"/>
              <w:jc w:val="center"/>
              <w:rPr>
                <w:rFonts w:eastAsia="楷体"/>
                <w:sz w:val="21"/>
                <w:szCs w:val="21"/>
                <w:lang w:val="zh-TW"/>
              </w:rPr>
            </w:pPr>
          </w:p>
        </w:tc>
      </w:tr>
      <w:tr w:rsidR="00FB13B5" w:rsidRPr="004413BE" w14:paraId="0034638B" w14:textId="77777777" w:rsidTr="00FB13B5">
        <w:trPr>
          <w:trHeight w:val="397"/>
          <w:jc w:val="center"/>
        </w:trPr>
        <w:tc>
          <w:tcPr>
            <w:tcW w:w="5000" w:type="pct"/>
            <w:gridSpan w:val="3"/>
            <w:vAlign w:val="center"/>
          </w:tcPr>
          <w:p w14:paraId="6F0A7B98" w14:textId="1F268457" w:rsidR="00FB13B5" w:rsidRPr="004413BE" w:rsidRDefault="00FB13B5" w:rsidP="00FB13B5">
            <w:pPr>
              <w:snapToGrid w:val="0"/>
              <w:jc w:val="center"/>
              <w:rPr>
                <w:rFonts w:eastAsia="楷体"/>
                <w:sz w:val="21"/>
                <w:szCs w:val="21"/>
                <w:lang w:val="zh-TW"/>
              </w:rPr>
            </w:pPr>
            <w:r w:rsidRPr="004413BE">
              <w:rPr>
                <w:rFonts w:eastAsia="楷体"/>
                <w:b/>
                <w:bCs/>
                <w:sz w:val="21"/>
                <w:szCs w:val="21"/>
                <w:lang w:val="zh-TW"/>
              </w:rPr>
              <w:t>（八）其他相关依据</w:t>
            </w:r>
          </w:p>
        </w:tc>
      </w:tr>
      <w:tr w:rsidR="00916FBB" w:rsidRPr="004413BE" w14:paraId="000B6986" w14:textId="77777777" w:rsidTr="00FB13B5">
        <w:trPr>
          <w:trHeight w:val="283"/>
          <w:jc w:val="center"/>
        </w:trPr>
        <w:tc>
          <w:tcPr>
            <w:tcW w:w="474" w:type="pct"/>
            <w:vAlign w:val="center"/>
          </w:tcPr>
          <w:p w14:paraId="7FE12968" w14:textId="01CE0599" w:rsidR="00916FBB" w:rsidRPr="004413BE" w:rsidRDefault="00916FBB" w:rsidP="00916FBB">
            <w:pPr>
              <w:snapToGrid w:val="0"/>
              <w:jc w:val="center"/>
              <w:rPr>
                <w:rFonts w:eastAsia="楷体"/>
                <w:sz w:val="21"/>
                <w:szCs w:val="21"/>
                <w:lang w:val="zh-TW" w:eastAsia="zh-TW"/>
              </w:rPr>
            </w:pPr>
            <w:r w:rsidRPr="004413BE">
              <w:rPr>
                <w:rFonts w:eastAsia="楷体"/>
                <w:sz w:val="21"/>
                <w:szCs w:val="21"/>
                <w:lang w:val="zh-TW"/>
              </w:rPr>
              <w:t>1</w:t>
            </w:r>
          </w:p>
        </w:tc>
        <w:tc>
          <w:tcPr>
            <w:tcW w:w="3088" w:type="pct"/>
            <w:vAlign w:val="center"/>
          </w:tcPr>
          <w:p w14:paraId="6C98A91A" w14:textId="792B54D3" w:rsidR="00916FBB" w:rsidRPr="004413BE" w:rsidRDefault="00916FBB" w:rsidP="00916FBB">
            <w:pPr>
              <w:snapToGrid w:val="0"/>
              <w:jc w:val="center"/>
              <w:rPr>
                <w:rFonts w:eastAsia="楷体"/>
                <w:sz w:val="21"/>
                <w:szCs w:val="21"/>
                <w:lang w:val="zh-TW"/>
              </w:rPr>
            </w:pPr>
            <w:r w:rsidRPr="004413BE">
              <w:rPr>
                <w:rFonts w:eastAsia="楷体"/>
                <w:szCs w:val="32"/>
              </w:rPr>
              <w:t>项目施工招标文件及投标文件</w:t>
            </w:r>
          </w:p>
        </w:tc>
        <w:tc>
          <w:tcPr>
            <w:tcW w:w="1438" w:type="pct"/>
            <w:vAlign w:val="center"/>
          </w:tcPr>
          <w:p w14:paraId="379C3E36" w14:textId="5CA6BF64" w:rsidR="00916FBB" w:rsidRPr="004413BE" w:rsidRDefault="00916FBB" w:rsidP="00916FBB">
            <w:pPr>
              <w:snapToGrid w:val="0"/>
              <w:jc w:val="center"/>
              <w:rPr>
                <w:rFonts w:eastAsia="楷体"/>
                <w:sz w:val="21"/>
                <w:szCs w:val="21"/>
                <w:lang w:val="zh-TW"/>
              </w:rPr>
            </w:pPr>
            <w:r w:rsidRPr="004413BE">
              <w:rPr>
                <w:rFonts w:eastAsia="楷体"/>
                <w:sz w:val="21"/>
                <w:szCs w:val="21"/>
                <w:lang w:val="zh-TW"/>
              </w:rPr>
              <w:t>-</w:t>
            </w:r>
          </w:p>
        </w:tc>
      </w:tr>
      <w:tr w:rsidR="00916FBB" w:rsidRPr="004413BE" w14:paraId="05FC23D4" w14:textId="77777777" w:rsidTr="00FB13B5">
        <w:trPr>
          <w:trHeight w:val="283"/>
          <w:jc w:val="center"/>
        </w:trPr>
        <w:tc>
          <w:tcPr>
            <w:tcW w:w="474" w:type="pct"/>
            <w:vAlign w:val="center"/>
          </w:tcPr>
          <w:p w14:paraId="50DBED3B" w14:textId="02B96FC6" w:rsidR="00916FBB" w:rsidRPr="004413BE" w:rsidRDefault="00916FBB" w:rsidP="00916FBB">
            <w:pPr>
              <w:snapToGrid w:val="0"/>
              <w:jc w:val="center"/>
              <w:rPr>
                <w:rFonts w:eastAsia="楷体"/>
                <w:sz w:val="21"/>
                <w:szCs w:val="21"/>
                <w:lang w:val="zh-TW" w:eastAsia="zh-TW"/>
              </w:rPr>
            </w:pPr>
            <w:r w:rsidRPr="004413BE">
              <w:rPr>
                <w:rFonts w:eastAsia="楷体"/>
                <w:sz w:val="21"/>
                <w:szCs w:val="21"/>
                <w:lang w:val="zh-TW"/>
              </w:rPr>
              <w:t>2</w:t>
            </w:r>
          </w:p>
        </w:tc>
        <w:tc>
          <w:tcPr>
            <w:tcW w:w="3088" w:type="pct"/>
            <w:vAlign w:val="center"/>
          </w:tcPr>
          <w:p w14:paraId="57B6C0CE" w14:textId="64141D89" w:rsidR="00916FBB" w:rsidRPr="004413BE" w:rsidRDefault="00916FBB" w:rsidP="00916FBB">
            <w:pPr>
              <w:snapToGrid w:val="0"/>
              <w:jc w:val="center"/>
              <w:rPr>
                <w:rFonts w:eastAsia="楷体"/>
                <w:sz w:val="21"/>
                <w:szCs w:val="21"/>
                <w:lang w:val="zh-TW"/>
              </w:rPr>
            </w:pPr>
            <w:r w:rsidRPr="004413BE">
              <w:rPr>
                <w:rFonts w:eastAsia="楷体"/>
                <w:szCs w:val="32"/>
              </w:rPr>
              <w:t>项目施工合同</w:t>
            </w:r>
          </w:p>
        </w:tc>
        <w:tc>
          <w:tcPr>
            <w:tcW w:w="1438" w:type="pct"/>
            <w:vAlign w:val="center"/>
          </w:tcPr>
          <w:p w14:paraId="190F960D" w14:textId="06DA44AB" w:rsidR="00916FBB" w:rsidRPr="004413BE" w:rsidRDefault="00916FBB" w:rsidP="00916FBB">
            <w:pPr>
              <w:snapToGrid w:val="0"/>
              <w:jc w:val="center"/>
              <w:rPr>
                <w:rFonts w:eastAsia="楷体"/>
                <w:sz w:val="21"/>
                <w:szCs w:val="21"/>
                <w:lang w:val="zh-TW"/>
              </w:rPr>
            </w:pPr>
            <w:r w:rsidRPr="004413BE">
              <w:rPr>
                <w:rFonts w:eastAsia="楷体"/>
                <w:sz w:val="21"/>
                <w:szCs w:val="21"/>
                <w:lang w:val="zh-TW"/>
              </w:rPr>
              <w:t>-</w:t>
            </w:r>
          </w:p>
        </w:tc>
      </w:tr>
      <w:tr w:rsidR="00916FBB" w:rsidRPr="004413BE" w14:paraId="36099DB0" w14:textId="77777777" w:rsidTr="00FB13B5">
        <w:trPr>
          <w:trHeight w:val="283"/>
          <w:jc w:val="center"/>
        </w:trPr>
        <w:tc>
          <w:tcPr>
            <w:tcW w:w="474" w:type="pct"/>
            <w:vAlign w:val="center"/>
          </w:tcPr>
          <w:p w14:paraId="34F72AD9" w14:textId="21427925" w:rsidR="00916FBB" w:rsidRPr="004413BE" w:rsidRDefault="00916FBB" w:rsidP="00916FBB">
            <w:pPr>
              <w:snapToGrid w:val="0"/>
              <w:jc w:val="center"/>
              <w:rPr>
                <w:rFonts w:eastAsia="楷体"/>
                <w:sz w:val="21"/>
                <w:szCs w:val="21"/>
                <w:lang w:val="zh-TW" w:eastAsia="zh-TW"/>
              </w:rPr>
            </w:pPr>
            <w:r w:rsidRPr="004413BE">
              <w:rPr>
                <w:rFonts w:eastAsia="楷体"/>
                <w:sz w:val="21"/>
                <w:szCs w:val="21"/>
                <w:lang w:val="zh-TW"/>
              </w:rPr>
              <w:t>3</w:t>
            </w:r>
          </w:p>
        </w:tc>
        <w:tc>
          <w:tcPr>
            <w:tcW w:w="3088" w:type="pct"/>
            <w:vAlign w:val="center"/>
          </w:tcPr>
          <w:p w14:paraId="19ED3796" w14:textId="7CC3FE7C" w:rsidR="00916FBB" w:rsidRPr="004413BE" w:rsidRDefault="00916FBB" w:rsidP="00916FBB">
            <w:pPr>
              <w:snapToGrid w:val="0"/>
              <w:jc w:val="center"/>
              <w:rPr>
                <w:rFonts w:eastAsia="楷体"/>
                <w:sz w:val="21"/>
                <w:szCs w:val="21"/>
                <w:lang w:val="zh-TW"/>
              </w:rPr>
            </w:pPr>
            <w:r w:rsidRPr="004413BE">
              <w:rPr>
                <w:rFonts w:eastAsia="楷体"/>
                <w:szCs w:val="32"/>
              </w:rPr>
              <w:t>项目设计文件及设计说明</w:t>
            </w:r>
          </w:p>
        </w:tc>
        <w:tc>
          <w:tcPr>
            <w:tcW w:w="1438" w:type="pct"/>
            <w:vAlign w:val="center"/>
          </w:tcPr>
          <w:p w14:paraId="3C7A2C7D" w14:textId="0E1445F7" w:rsidR="00916FBB" w:rsidRPr="004413BE" w:rsidRDefault="00916FBB" w:rsidP="00916FBB">
            <w:pPr>
              <w:snapToGrid w:val="0"/>
              <w:jc w:val="center"/>
              <w:rPr>
                <w:rFonts w:eastAsia="楷体"/>
                <w:sz w:val="21"/>
                <w:szCs w:val="21"/>
                <w:lang w:val="zh-TW"/>
              </w:rPr>
            </w:pPr>
            <w:r w:rsidRPr="004413BE">
              <w:rPr>
                <w:rFonts w:eastAsia="楷体"/>
                <w:sz w:val="21"/>
                <w:szCs w:val="21"/>
                <w:lang w:val="zh-TW"/>
              </w:rPr>
              <w:t>-</w:t>
            </w:r>
          </w:p>
        </w:tc>
      </w:tr>
      <w:tr w:rsidR="00916FBB" w:rsidRPr="004413BE" w14:paraId="56B78F77" w14:textId="77777777" w:rsidTr="00FB13B5">
        <w:trPr>
          <w:trHeight w:val="283"/>
          <w:jc w:val="center"/>
        </w:trPr>
        <w:tc>
          <w:tcPr>
            <w:tcW w:w="474" w:type="pct"/>
            <w:vAlign w:val="center"/>
          </w:tcPr>
          <w:p w14:paraId="29F34075" w14:textId="1FCC560D" w:rsidR="00916FBB" w:rsidRPr="004413BE" w:rsidRDefault="00916FBB" w:rsidP="00916FBB">
            <w:pPr>
              <w:snapToGrid w:val="0"/>
              <w:jc w:val="center"/>
              <w:rPr>
                <w:rFonts w:eastAsia="楷体"/>
                <w:sz w:val="21"/>
                <w:szCs w:val="21"/>
                <w:lang w:val="zh-TW" w:eastAsia="zh-TW"/>
              </w:rPr>
            </w:pPr>
            <w:r w:rsidRPr="004413BE">
              <w:rPr>
                <w:rFonts w:eastAsia="楷体"/>
                <w:sz w:val="21"/>
                <w:szCs w:val="21"/>
                <w:lang w:val="zh-TW"/>
              </w:rPr>
              <w:t>4</w:t>
            </w:r>
          </w:p>
        </w:tc>
        <w:tc>
          <w:tcPr>
            <w:tcW w:w="3088" w:type="pct"/>
            <w:vAlign w:val="center"/>
          </w:tcPr>
          <w:p w14:paraId="39131383" w14:textId="5BDA9CE3" w:rsidR="00916FBB" w:rsidRPr="004413BE" w:rsidRDefault="00812437" w:rsidP="00916FBB">
            <w:pPr>
              <w:snapToGrid w:val="0"/>
              <w:jc w:val="center"/>
              <w:rPr>
                <w:rFonts w:eastAsia="楷体"/>
                <w:sz w:val="21"/>
                <w:szCs w:val="21"/>
                <w:lang w:val="zh-TW"/>
              </w:rPr>
            </w:pPr>
            <w:r w:rsidRPr="004413BE">
              <w:rPr>
                <w:rFonts w:eastAsia="楷体"/>
                <w:sz w:val="21"/>
                <w:szCs w:val="21"/>
              </w:rPr>
              <w:t>……</w:t>
            </w:r>
          </w:p>
        </w:tc>
        <w:tc>
          <w:tcPr>
            <w:tcW w:w="1438" w:type="pct"/>
            <w:vAlign w:val="center"/>
          </w:tcPr>
          <w:p w14:paraId="2BE04B5A" w14:textId="218EBE22" w:rsidR="00916FBB" w:rsidRPr="004413BE" w:rsidRDefault="00916FBB" w:rsidP="00916FBB">
            <w:pPr>
              <w:snapToGrid w:val="0"/>
              <w:jc w:val="center"/>
              <w:rPr>
                <w:rFonts w:eastAsia="楷体"/>
                <w:sz w:val="21"/>
                <w:szCs w:val="21"/>
                <w:lang w:val="zh-TW" w:eastAsia="zh-TW"/>
              </w:rPr>
            </w:pPr>
          </w:p>
        </w:tc>
      </w:tr>
      <w:tr w:rsidR="00812437" w:rsidRPr="004413BE" w14:paraId="54848DF7" w14:textId="77777777" w:rsidTr="00FB13B5">
        <w:trPr>
          <w:trHeight w:val="283"/>
          <w:jc w:val="center"/>
        </w:trPr>
        <w:tc>
          <w:tcPr>
            <w:tcW w:w="474" w:type="pct"/>
            <w:vAlign w:val="center"/>
          </w:tcPr>
          <w:p w14:paraId="400CA620" w14:textId="7C4720AE" w:rsidR="00812437" w:rsidRPr="004413BE" w:rsidRDefault="00812437" w:rsidP="00916FBB">
            <w:pPr>
              <w:snapToGrid w:val="0"/>
              <w:jc w:val="center"/>
              <w:rPr>
                <w:rFonts w:eastAsia="楷体"/>
                <w:szCs w:val="21"/>
                <w:lang w:val="zh-TW"/>
              </w:rPr>
            </w:pPr>
            <w:r w:rsidRPr="004413BE">
              <w:rPr>
                <w:rFonts w:eastAsia="楷体"/>
                <w:sz w:val="21"/>
                <w:szCs w:val="21"/>
              </w:rPr>
              <w:t>……</w:t>
            </w:r>
          </w:p>
        </w:tc>
        <w:tc>
          <w:tcPr>
            <w:tcW w:w="3088" w:type="pct"/>
            <w:vAlign w:val="center"/>
          </w:tcPr>
          <w:p w14:paraId="404DF7CF" w14:textId="77777777" w:rsidR="00812437" w:rsidRPr="004413BE" w:rsidRDefault="00812437" w:rsidP="00916FBB">
            <w:pPr>
              <w:snapToGrid w:val="0"/>
              <w:jc w:val="center"/>
              <w:rPr>
                <w:rFonts w:eastAsia="楷体"/>
                <w:szCs w:val="21"/>
              </w:rPr>
            </w:pPr>
          </w:p>
        </w:tc>
        <w:tc>
          <w:tcPr>
            <w:tcW w:w="1438" w:type="pct"/>
            <w:vAlign w:val="center"/>
          </w:tcPr>
          <w:p w14:paraId="0A28A668" w14:textId="77777777" w:rsidR="00812437" w:rsidRPr="004413BE" w:rsidRDefault="00812437" w:rsidP="00916FBB">
            <w:pPr>
              <w:snapToGrid w:val="0"/>
              <w:jc w:val="center"/>
              <w:rPr>
                <w:rFonts w:eastAsia="楷体"/>
                <w:szCs w:val="21"/>
                <w:lang w:val="zh-TW" w:eastAsia="zh-TW"/>
              </w:rPr>
            </w:pPr>
          </w:p>
        </w:tc>
      </w:tr>
    </w:tbl>
    <w:bookmarkEnd w:id="5"/>
    <w:p w14:paraId="00C548EB" w14:textId="317ECD26" w:rsidR="00916FBB" w:rsidRPr="004413BE" w:rsidRDefault="00916FBB" w:rsidP="00916FBB">
      <w:pPr>
        <w:snapToGrid w:val="0"/>
        <w:spacing w:beforeLines="50" w:before="156"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〔说明〕编制依据应确认其名称、版号</w:t>
      </w:r>
      <w:r w:rsidRPr="004413BE">
        <w:rPr>
          <w:rFonts w:ascii="Times New Roman" w:eastAsia="楷体" w:hAnsi="Times New Roman" w:cs="Times New Roman"/>
          <w:szCs w:val="21"/>
        </w:rPr>
        <w:t>/</w:t>
      </w:r>
      <w:r w:rsidRPr="004413BE">
        <w:rPr>
          <w:rFonts w:ascii="Times New Roman" w:eastAsia="楷体" w:hAnsi="Times New Roman" w:cs="Times New Roman"/>
          <w:szCs w:val="21"/>
        </w:rPr>
        <w:t>文号、是否现行有效及适用范围等。</w:t>
      </w:r>
    </w:p>
    <w:p w14:paraId="17BF9789" w14:textId="763595EB" w:rsidR="004C7E18" w:rsidRPr="004413BE" w:rsidRDefault="004C7E18" w:rsidP="00CE56B6">
      <w:pPr>
        <w:snapToGrid w:val="0"/>
        <w:spacing w:line="360" w:lineRule="auto"/>
        <w:outlineLvl w:val="2"/>
        <w:rPr>
          <w:rFonts w:ascii="Times New Roman" w:eastAsia="宋体" w:hAnsi="Times New Roman" w:cs="Times New Roman"/>
          <w:szCs w:val="21"/>
        </w:rPr>
      </w:pPr>
      <w:bookmarkStart w:id="6" w:name="_Toc152175755"/>
      <w:r w:rsidRPr="004413BE">
        <w:rPr>
          <w:rFonts w:ascii="Times New Roman" w:eastAsia="宋体" w:hAnsi="Times New Roman" w:cs="Times New Roman"/>
          <w:b/>
          <w:bCs/>
          <w:szCs w:val="21"/>
        </w:rPr>
        <w:t>1.0.3</w:t>
      </w:r>
      <w:r w:rsidRPr="004413BE">
        <w:rPr>
          <w:rFonts w:ascii="Times New Roman" w:eastAsia="宋体" w:hAnsi="Times New Roman" w:cs="Times New Roman"/>
          <w:szCs w:val="21"/>
        </w:rPr>
        <w:t xml:space="preserve"> </w:t>
      </w:r>
      <w:r w:rsidRPr="004413BE">
        <w:rPr>
          <w:rFonts w:ascii="Times New Roman" w:eastAsia="宋体" w:hAnsi="Times New Roman" w:cs="Times New Roman"/>
          <w:szCs w:val="21"/>
        </w:rPr>
        <w:t>编制原则</w:t>
      </w:r>
      <w:bookmarkEnd w:id="6"/>
    </w:p>
    <w:p w14:paraId="55716099" w14:textId="6F043FF8" w:rsidR="00324C8D" w:rsidRPr="004413BE" w:rsidRDefault="00CE56B6" w:rsidP="00CE56B6">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w:t>
      </w:r>
      <w:r w:rsidR="00812437" w:rsidRPr="004413BE">
        <w:rPr>
          <w:rFonts w:ascii="Times New Roman" w:eastAsia="楷体" w:hAnsi="Times New Roman" w:cs="Times New Roman"/>
          <w:szCs w:val="21"/>
        </w:rPr>
        <w:t>执行规范程序、遵守技术工艺、合理安排施工、确保质量安全</w:t>
      </w:r>
      <w:r w:rsidRPr="004413BE">
        <w:rPr>
          <w:rFonts w:ascii="Times New Roman" w:eastAsia="楷体" w:hAnsi="Times New Roman" w:cs="Times New Roman"/>
          <w:szCs w:val="21"/>
        </w:rPr>
        <w:t>等。</w:t>
      </w:r>
    </w:p>
    <w:p w14:paraId="50134CD5" w14:textId="77777777" w:rsidR="00CE56B6" w:rsidRPr="004413BE" w:rsidRDefault="00CE56B6" w:rsidP="00CE56B6">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5EFA68BD" w14:textId="77777777" w:rsidR="00187A23" w:rsidRPr="004413BE" w:rsidRDefault="00187A23" w:rsidP="00187A23">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kern w:val="0"/>
          <w:szCs w:val="32"/>
        </w:rPr>
        <w:t xml:space="preserve">1. </w:t>
      </w:r>
      <w:r w:rsidRPr="004413BE">
        <w:rPr>
          <w:rFonts w:ascii="Times New Roman" w:eastAsia="楷体" w:hAnsi="Times New Roman" w:cs="Times New Roman"/>
          <w:szCs w:val="21"/>
        </w:rPr>
        <w:t>贯彻国家及地方政府、民航局及机场集团对工程建设的各项方针政策，严格执行各项审批程序。</w:t>
      </w:r>
    </w:p>
    <w:p w14:paraId="479114B8" w14:textId="77777777" w:rsidR="00187A23" w:rsidRPr="004413BE" w:rsidRDefault="00187A23" w:rsidP="00187A23">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kern w:val="0"/>
          <w:szCs w:val="32"/>
        </w:rPr>
        <w:t xml:space="preserve">2. </w:t>
      </w:r>
      <w:r w:rsidRPr="004413BE">
        <w:rPr>
          <w:rFonts w:ascii="Times New Roman" w:eastAsia="楷体" w:hAnsi="Times New Roman" w:cs="Times New Roman"/>
          <w:szCs w:val="21"/>
        </w:rPr>
        <w:t>遵循各项技术规范及施工工艺，合理布置施工顺序。</w:t>
      </w:r>
    </w:p>
    <w:p w14:paraId="23D4AC90" w14:textId="77777777" w:rsidR="00187A23" w:rsidRPr="004413BE" w:rsidRDefault="00187A23" w:rsidP="00187A23">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kern w:val="0"/>
          <w:szCs w:val="32"/>
        </w:rPr>
        <w:t xml:space="preserve">3. </w:t>
      </w:r>
      <w:r w:rsidRPr="004413BE">
        <w:rPr>
          <w:rFonts w:ascii="Times New Roman" w:eastAsia="楷体" w:hAnsi="Times New Roman" w:cs="Times New Roman"/>
          <w:szCs w:val="21"/>
        </w:rPr>
        <w:t>各分部分项工程进行流水施工，采用施工网络技术进行控制及其他现代管理方法进行科学施工。</w:t>
      </w:r>
    </w:p>
    <w:p w14:paraId="30ECE25C" w14:textId="77777777" w:rsidR="00187A23" w:rsidRPr="004413BE" w:rsidRDefault="00187A23" w:rsidP="00187A23">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kern w:val="0"/>
          <w:szCs w:val="32"/>
        </w:rPr>
        <w:t xml:space="preserve">4. </w:t>
      </w:r>
      <w:r w:rsidRPr="004413BE">
        <w:rPr>
          <w:rFonts w:ascii="Times New Roman" w:eastAsia="楷体" w:hAnsi="Times New Roman" w:cs="Times New Roman"/>
          <w:szCs w:val="21"/>
        </w:rPr>
        <w:t>充分利用施工机械和设备，提高和扩大机械化施工程度。</w:t>
      </w:r>
    </w:p>
    <w:p w14:paraId="0AB4B94B" w14:textId="77777777" w:rsidR="00187A23" w:rsidRPr="004413BE" w:rsidRDefault="00187A23" w:rsidP="00187A23">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kern w:val="0"/>
          <w:szCs w:val="32"/>
        </w:rPr>
        <w:t xml:space="preserve">5. </w:t>
      </w:r>
      <w:r w:rsidRPr="004413BE">
        <w:rPr>
          <w:rFonts w:ascii="Times New Roman" w:eastAsia="楷体" w:hAnsi="Times New Roman" w:cs="Times New Roman"/>
          <w:szCs w:val="21"/>
        </w:rPr>
        <w:t>采用先进的施工技术、科学的施工方案，严格控制施工质量，确保安全施工，努力缩短工期、不断降低工程成本。</w:t>
      </w:r>
    </w:p>
    <w:p w14:paraId="7993B4E8" w14:textId="7D506B66" w:rsidR="00324C8D" w:rsidRPr="004413BE" w:rsidRDefault="004C7E18" w:rsidP="008B50EB">
      <w:pPr>
        <w:snapToGrid w:val="0"/>
        <w:spacing w:line="360" w:lineRule="auto"/>
        <w:outlineLvl w:val="2"/>
        <w:rPr>
          <w:rFonts w:ascii="Times New Roman" w:eastAsia="宋体" w:hAnsi="Times New Roman" w:cs="Times New Roman"/>
          <w:szCs w:val="21"/>
        </w:rPr>
      </w:pPr>
      <w:bookmarkStart w:id="7" w:name="_Toc152175756"/>
      <w:r w:rsidRPr="004413BE">
        <w:rPr>
          <w:rFonts w:ascii="Times New Roman" w:eastAsia="宋体" w:hAnsi="Times New Roman" w:cs="Times New Roman"/>
          <w:b/>
          <w:bCs/>
          <w:szCs w:val="21"/>
        </w:rPr>
        <w:t xml:space="preserve">1.0.4 </w:t>
      </w:r>
      <w:r w:rsidRPr="004413BE">
        <w:rPr>
          <w:rFonts w:ascii="Times New Roman" w:eastAsia="宋体" w:hAnsi="Times New Roman" w:cs="Times New Roman"/>
          <w:szCs w:val="21"/>
        </w:rPr>
        <w:t>施工</w:t>
      </w:r>
      <w:r w:rsidR="00DA4A96" w:rsidRPr="004413BE">
        <w:rPr>
          <w:rFonts w:ascii="Times New Roman" w:eastAsia="宋体" w:hAnsi="Times New Roman" w:cs="Times New Roman"/>
          <w:szCs w:val="21"/>
        </w:rPr>
        <w:t>部署</w:t>
      </w:r>
      <w:r w:rsidRPr="004413BE">
        <w:rPr>
          <w:rFonts w:ascii="Times New Roman" w:eastAsia="宋体" w:hAnsi="Times New Roman" w:cs="Times New Roman"/>
          <w:szCs w:val="21"/>
        </w:rPr>
        <w:t>指导思想</w:t>
      </w:r>
      <w:bookmarkEnd w:id="7"/>
    </w:p>
    <w:p w14:paraId="3B32F13E" w14:textId="28BDC093" w:rsidR="00CE56B6" w:rsidRPr="004413BE" w:rsidRDefault="00CE56B6"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〔要素〕方案合理、组织严密、管理严格、职责落实等。</w:t>
      </w:r>
    </w:p>
    <w:p w14:paraId="59D2DBEA" w14:textId="4B6D6C13" w:rsidR="00CE56B6" w:rsidRPr="004413BE" w:rsidRDefault="00CE56B6" w:rsidP="00BC7A15">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329014A1" w14:textId="6A4A307C" w:rsidR="00DA4A96" w:rsidRPr="004413BE" w:rsidRDefault="00DA4A96"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通过编制</w:t>
      </w:r>
      <w:r w:rsidR="00AF3811" w:rsidRPr="004413BE">
        <w:rPr>
          <w:rFonts w:ascii="Times New Roman" w:eastAsia="楷体" w:hAnsi="Times New Roman" w:cs="Times New Roman"/>
          <w:szCs w:val="21"/>
        </w:rPr>
        <w:t>本项目施工组织设计文件，保证施工方案先进合理、施工组织周到严密、施工管理严格细致、岗位职责可靠落实，在确保施工安全的基础上，加快工程进度、提高工程质量。</w:t>
      </w:r>
    </w:p>
    <w:p w14:paraId="5C743123" w14:textId="77777777" w:rsidR="004C7E18" w:rsidRPr="004413BE" w:rsidRDefault="004C7E18" w:rsidP="008B50EB">
      <w:pPr>
        <w:snapToGrid w:val="0"/>
        <w:spacing w:line="360" w:lineRule="auto"/>
        <w:outlineLvl w:val="2"/>
        <w:rPr>
          <w:rFonts w:ascii="Times New Roman" w:eastAsia="宋体" w:hAnsi="Times New Roman" w:cs="Times New Roman"/>
          <w:szCs w:val="21"/>
        </w:rPr>
      </w:pPr>
      <w:bookmarkStart w:id="8" w:name="_Toc152175757"/>
      <w:r w:rsidRPr="004413BE">
        <w:rPr>
          <w:rFonts w:ascii="Times New Roman" w:eastAsia="宋体" w:hAnsi="Times New Roman" w:cs="Times New Roman"/>
          <w:b/>
          <w:bCs/>
          <w:szCs w:val="21"/>
        </w:rPr>
        <w:t>1.0.5</w:t>
      </w:r>
      <w:r w:rsidRPr="004413BE">
        <w:rPr>
          <w:rFonts w:ascii="Times New Roman" w:eastAsia="宋体" w:hAnsi="Times New Roman" w:cs="Times New Roman"/>
          <w:szCs w:val="21"/>
        </w:rPr>
        <w:t xml:space="preserve"> </w:t>
      </w:r>
      <w:r w:rsidRPr="004413BE">
        <w:rPr>
          <w:rFonts w:ascii="Times New Roman" w:eastAsia="宋体" w:hAnsi="Times New Roman" w:cs="Times New Roman"/>
          <w:szCs w:val="21"/>
        </w:rPr>
        <w:t>施工组织原则</w:t>
      </w:r>
      <w:bookmarkEnd w:id="8"/>
    </w:p>
    <w:p w14:paraId="5C2FA8D0" w14:textId="3C29821A" w:rsidR="00CE56B6" w:rsidRPr="004413BE" w:rsidRDefault="00CE56B6" w:rsidP="00CE56B6">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w:t>
      </w:r>
      <w:r w:rsidR="00444D4B" w:rsidRPr="004413BE">
        <w:rPr>
          <w:rFonts w:ascii="Times New Roman" w:eastAsia="楷体" w:hAnsi="Times New Roman" w:cs="Times New Roman"/>
          <w:szCs w:val="21"/>
        </w:rPr>
        <w:t>遵守规定</w:t>
      </w:r>
      <w:r w:rsidRPr="004413BE">
        <w:rPr>
          <w:rFonts w:ascii="Times New Roman" w:eastAsia="楷体" w:hAnsi="Times New Roman" w:cs="Times New Roman"/>
          <w:szCs w:val="21"/>
        </w:rPr>
        <w:t>、</w:t>
      </w:r>
      <w:r w:rsidR="00444D4B" w:rsidRPr="004413BE">
        <w:rPr>
          <w:rFonts w:ascii="Times New Roman" w:eastAsia="楷体" w:hAnsi="Times New Roman" w:cs="Times New Roman"/>
          <w:szCs w:val="21"/>
        </w:rPr>
        <w:t>经济合理</w:t>
      </w:r>
      <w:r w:rsidRPr="004413BE">
        <w:rPr>
          <w:rFonts w:ascii="Times New Roman" w:eastAsia="楷体" w:hAnsi="Times New Roman" w:cs="Times New Roman"/>
          <w:szCs w:val="21"/>
        </w:rPr>
        <w:t>、科学施工、控制质量、保证安全等。</w:t>
      </w:r>
    </w:p>
    <w:p w14:paraId="12408261" w14:textId="77777777" w:rsidR="00444D4B" w:rsidRPr="004413BE" w:rsidRDefault="00444D4B" w:rsidP="00444D4B">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4B5E3132" w14:textId="77777777" w:rsidR="00187A23" w:rsidRPr="004413BE" w:rsidRDefault="00187A23" w:rsidP="00187A23">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 xml:space="preserve">1. </w:t>
      </w:r>
      <w:r w:rsidRPr="004413BE">
        <w:rPr>
          <w:rFonts w:ascii="Times New Roman" w:eastAsia="楷体" w:hAnsi="Times New Roman" w:cs="Times New Roman"/>
          <w:szCs w:val="21"/>
        </w:rPr>
        <w:t>认真贯彻项目建设工作中的各项有关方针、政策，严格执行项目建设程序和施工程序的相关要求。</w:t>
      </w:r>
    </w:p>
    <w:p w14:paraId="779216FD" w14:textId="77777777" w:rsidR="00187A23" w:rsidRPr="004413BE" w:rsidRDefault="00187A23" w:rsidP="00187A23">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kern w:val="0"/>
          <w:szCs w:val="32"/>
        </w:rPr>
        <w:lastRenderedPageBreak/>
        <w:t xml:space="preserve">2. </w:t>
      </w:r>
      <w:r w:rsidRPr="004413BE">
        <w:rPr>
          <w:rFonts w:ascii="Times New Roman" w:eastAsia="楷体" w:hAnsi="Times New Roman" w:cs="Times New Roman"/>
          <w:szCs w:val="21"/>
        </w:rPr>
        <w:t>严格遵守国家和合同规定的工程竣工和验收的有关规定。</w:t>
      </w:r>
    </w:p>
    <w:p w14:paraId="3A88E138" w14:textId="77777777" w:rsidR="00187A23" w:rsidRPr="004413BE" w:rsidRDefault="00187A23" w:rsidP="00187A23">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kern w:val="0"/>
          <w:szCs w:val="32"/>
        </w:rPr>
        <w:t xml:space="preserve">3. </w:t>
      </w:r>
      <w:r w:rsidRPr="004413BE">
        <w:rPr>
          <w:rFonts w:ascii="Times New Roman" w:eastAsia="楷体" w:hAnsi="Times New Roman" w:cs="Times New Roman"/>
          <w:szCs w:val="21"/>
        </w:rPr>
        <w:t>在采用先进、适用的技术和经济合理的前提下，在多方案比较的基础上，选择最优的施工方案。</w:t>
      </w:r>
    </w:p>
    <w:p w14:paraId="3034FE2E" w14:textId="77777777" w:rsidR="00187A23" w:rsidRPr="004413BE" w:rsidRDefault="00187A23" w:rsidP="00187A23">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kern w:val="0"/>
          <w:szCs w:val="32"/>
        </w:rPr>
        <w:t xml:space="preserve">4. </w:t>
      </w:r>
      <w:r w:rsidRPr="004413BE">
        <w:rPr>
          <w:rFonts w:ascii="Times New Roman" w:eastAsia="楷体" w:hAnsi="Times New Roman" w:cs="Times New Roman"/>
          <w:szCs w:val="21"/>
        </w:rPr>
        <w:t>合理地安排施工程序，提高施工的连续性和均衡性。</w:t>
      </w:r>
    </w:p>
    <w:p w14:paraId="7C080692" w14:textId="77777777" w:rsidR="00187A23" w:rsidRPr="004413BE" w:rsidRDefault="00187A23" w:rsidP="00187A23">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kern w:val="0"/>
          <w:szCs w:val="32"/>
        </w:rPr>
        <w:t xml:space="preserve">5. </w:t>
      </w:r>
      <w:r w:rsidRPr="004413BE">
        <w:rPr>
          <w:rFonts w:ascii="Times New Roman" w:eastAsia="楷体" w:hAnsi="Times New Roman" w:cs="Times New Roman"/>
          <w:szCs w:val="21"/>
        </w:rPr>
        <w:t>科学规划暂设工程和临时性设施，合理布置施工平面图，节约施工用地。</w:t>
      </w:r>
    </w:p>
    <w:p w14:paraId="5AF10367" w14:textId="77777777" w:rsidR="00187A23" w:rsidRPr="004413BE" w:rsidRDefault="00187A23" w:rsidP="00187A23">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kern w:val="0"/>
          <w:szCs w:val="32"/>
        </w:rPr>
        <w:t xml:space="preserve">6. </w:t>
      </w:r>
      <w:r w:rsidRPr="004413BE">
        <w:rPr>
          <w:rFonts w:ascii="Times New Roman" w:eastAsia="楷体" w:hAnsi="Times New Roman" w:cs="Times New Roman"/>
          <w:szCs w:val="21"/>
        </w:rPr>
        <w:t>制定技术、组织、质量、安全、节约等保证措施，避免质量和安全事故，降低工程成本，提高工程经济效益。</w:t>
      </w:r>
    </w:p>
    <w:p w14:paraId="4C76D02C" w14:textId="7BFD81A3" w:rsidR="00922E5B" w:rsidRPr="004413BE" w:rsidRDefault="00922E5B" w:rsidP="00812437">
      <w:pPr>
        <w:snapToGrid w:val="0"/>
        <w:spacing w:line="360" w:lineRule="auto"/>
        <w:ind w:firstLineChars="200" w:firstLine="643"/>
        <w:rPr>
          <w:rFonts w:ascii="Times New Roman" w:eastAsia="楷体" w:hAnsi="Times New Roman" w:cs="Times New Roman"/>
          <w:szCs w:val="21"/>
        </w:rPr>
      </w:pPr>
      <w:r w:rsidRPr="004413BE">
        <w:rPr>
          <w:rFonts w:ascii="Times New Roman" w:eastAsia="黑体" w:hAnsi="Times New Roman" w:cs="Times New Roman"/>
          <w:b/>
          <w:bCs/>
          <w:sz w:val="32"/>
        </w:rPr>
        <w:br w:type="page"/>
      </w:r>
    </w:p>
    <w:p w14:paraId="051D1323" w14:textId="77777777" w:rsidR="00620E21" w:rsidRPr="004413BE" w:rsidRDefault="00276C04" w:rsidP="00BC7A15">
      <w:pPr>
        <w:snapToGrid w:val="0"/>
        <w:spacing w:beforeLines="150" w:before="468" w:afterLines="150" w:after="468" w:line="360" w:lineRule="auto"/>
        <w:jc w:val="center"/>
        <w:outlineLvl w:val="0"/>
        <w:rPr>
          <w:rFonts w:ascii="Times New Roman" w:eastAsia="黑体" w:hAnsi="Times New Roman" w:cs="Times New Roman"/>
          <w:b/>
          <w:bCs/>
          <w:sz w:val="32"/>
        </w:rPr>
      </w:pPr>
      <w:bookmarkStart w:id="9" w:name="_Toc152175758"/>
      <w:r w:rsidRPr="004413BE">
        <w:rPr>
          <w:rFonts w:ascii="Times New Roman" w:eastAsia="黑体" w:hAnsi="Times New Roman" w:cs="Times New Roman"/>
          <w:b/>
          <w:bCs/>
          <w:sz w:val="32"/>
        </w:rPr>
        <w:lastRenderedPageBreak/>
        <w:t>2</w:t>
      </w:r>
      <w:r w:rsidR="00620E21" w:rsidRPr="004413BE">
        <w:rPr>
          <w:rFonts w:ascii="Times New Roman" w:eastAsia="黑体" w:hAnsi="Times New Roman" w:cs="Times New Roman"/>
          <w:b/>
          <w:bCs/>
          <w:sz w:val="32"/>
        </w:rPr>
        <w:t xml:space="preserve"> </w:t>
      </w:r>
      <w:r w:rsidRPr="004413BE">
        <w:rPr>
          <w:rFonts w:ascii="Times New Roman" w:eastAsia="黑体" w:hAnsi="Times New Roman" w:cs="Times New Roman"/>
          <w:b/>
          <w:bCs/>
          <w:sz w:val="32"/>
        </w:rPr>
        <w:t>施工组织总体设计</w:t>
      </w:r>
      <w:bookmarkEnd w:id="9"/>
    </w:p>
    <w:p w14:paraId="4773CF73" w14:textId="77777777" w:rsidR="00620E21" w:rsidRPr="004413BE" w:rsidRDefault="00346FAF" w:rsidP="00844333">
      <w:pPr>
        <w:snapToGrid w:val="0"/>
        <w:spacing w:beforeLines="50" w:before="156" w:line="360" w:lineRule="auto"/>
        <w:jc w:val="center"/>
        <w:outlineLvl w:val="1"/>
        <w:rPr>
          <w:rFonts w:ascii="Times New Roman" w:eastAsia="黑体" w:hAnsi="Times New Roman" w:cs="Times New Roman"/>
          <w:b/>
          <w:bCs/>
          <w:sz w:val="28"/>
        </w:rPr>
      </w:pPr>
      <w:bookmarkStart w:id="10" w:name="_Toc90900646"/>
      <w:bookmarkStart w:id="11" w:name="_Toc152175759"/>
      <w:r w:rsidRPr="004413BE">
        <w:rPr>
          <w:rFonts w:ascii="Times New Roman" w:eastAsia="黑体" w:hAnsi="Times New Roman" w:cs="Times New Roman"/>
          <w:b/>
          <w:bCs/>
          <w:sz w:val="28"/>
        </w:rPr>
        <w:t>2</w:t>
      </w:r>
      <w:r w:rsidR="00620E21" w:rsidRPr="004413BE">
        <w:rPr>
          <w:rFonts w:ascii="Times New Roman" w:eastAsia="黑体" w:hAnsi="Times New Roman" w:cs="Times New Roman"/>
          <w:b/>
          <w:bCs/>
          <w:sz w:val="28"/>
        </w:rPr>
        <w:t xml:space="preserve">.1 </w:t>
      </w:r>
      <w:bookmarkEnd w:id="10"/>
      <w:r w:rsidR="0056735E" w:rsidRPr="004413BE">
        <w:rPr>
          <w:rFonts w:ascii="Times New Roman" w:eastAsia="黑体" w:hAnsi="Times New Roman" w:cs="Times New Roman"/>
          <w:b/>
          <w:bCs/>
          <w:sz w:val="28"/>
        </w:rPr>
        <w:t>项目</w:t>
      </w:r>
      <w:r w:rsidRPr="004413BE">
        <w:rPr>
          <w:rFonts w:ascii="Times New Roman" w:eastAsia="黑体" w:hAnsi="Times New Roman" w:cs="Times New Roman"/>
          <w:b/>
          <w:bCs/>
          <w:sz w:val="28"/>
        </w:rPr>
        <w:t>概况</w:t>
      </w:r>
      <w:bookmarkEnd w:id="11"/>
    </w:p>
    <w:p w14:paraId="40EA4F49" w14:textId="77777777" w:rsidR="00620E21" w:rsidRPr="004413BE" w:rsidRDefault="00391FD7" w:rsidP="008B50EB">
      <w:pPr>
        <w:snapToGrid w:val="0"/>
        <w:spacing w:line="360" w:lineRule="auto"/>
        <w:outlineLvl w:val="2"/>
        <w:rPr>
          <w:rFonts w:ascii="Times New Roman" w:eastAsia="宋体" w:hAnsi="Times New Roman" w:cs="Times New Roman"/>
          <w:szCs w:val="21"/>
        </w:rPr>
      </w:pPr>
      <w:bookmarkStart w:id="12" w:name="_Toc152175760"/>
      <w:r w:rsidRPr="004413BE">
        <w:rPr>
          <w:rFonts w:ascii="Times New Roman" w:eastAsia="仿宋" w:hAnsi="Times New Roman" w:cs="Times New Roman"/>
          <w:b/>
          <w:bCs/>
          <w:szCs w:val="21"/>
        </w:rPr>
        <w:t>2</w:t>
      </w:r>
      <w:r w:rsidR="00620E21" w:rsidRPr="004413BE">
        <w:rPr>
          <w:rFonts w:ascii="Times New Roman" w:eastAsia="仿宋" w:hAnsi="Times New Roman" w:cs="Times New Roman"/>
          <w:b/>
          <w:bCs/>
          <w:szCs w:val="21"/>
        </w:rPr>
        <w:t>.1.1</w:t>
      </w:r>
      <w:r w:rsidR="00620E21" w:rsidRPr="004413BE">
        <w:rPr>
          <w:rFonts w:ascii="Times New Roman" w:eastAsia="仿宋" w:hAnsi="Times New Roman" w:cs="Times New Roman"/>
          <w:sz w:val="28"/>
        </w:rPr>
        <w:t xml:space="preserve"> </w:t>
      </w:r>
      <w:r w:rsidR="00346FAF" w:rsidRPr="004413BE">
        <w:rPr>
          <w:rFonts w:ascii="Times New Roman" w:eastAsia="宋体" w:hAnsi="Times New Roman" w:cs="Times New Roman"/>
          <w:szCs w:val="21"/>
        </w:rPr>
        <w:t>项目主要情况</w:t>
      </w:r>
      <w:bookmarkEnd w:id="12"/>
    </w:p>
    <w:p w14:paraId="77F07B8F" w14:textId="455DF9CA" w:rsidR="00346FAF" w:rsidRPr="004413BE" w:rsidRDefault="00346FAF" w:rsidP="00BC7A15">
      <w:pPr>
        <w:snapToGrid w:val="0"/>
        <w:spacing w:line="360" w:lineRule="auto"/>
        <w:ind w:firstLineChars="200" w:firstLine="420"/>
        <w:rPr>
          <w:rFonts w:ascii="Times New Roman" w:hAnsi="Times New Roman" w:cs="Times New Roman"/>
          <w:szCs w:val="21"/>
        </w:rPr>
      </w:pPr>
      <w:r w:rsidRPr="004413BE">
        <w:rPr>
          <w:rFonts w:ascii="Times New Roman" w:hAnsi="Times New Roman" w:cs="Times New Roman"/>
          <w:szCs w:val="21"/>
        </w:rPr>
        <w:t xml:space="preserve">1. </w:t>
      </w:r>
      <w:r w:rsidRPr="004413BE">
        <w:rPr>
          <w:rFonts w:ascii="Times New Roman" w:hAnsi="Times New Roman" w:cs="Times New Roman"/>
          <w:szCs w:val="21"/>
        </w:rPr>
        <w:t>项目名称：</w:t>
      </w:r>
      <w:r w:rsidR="0087196C" w:rsidRPr="004413BE">
        <w:rPr>
          <w:rFonts w:ascii="Times New Roman" w:hAnsi="Times New Roman" w:cs="Times New Roman"/>
          <w:szCs w:val="21"/>
        </w:rPr>
        <w:t>______________________________</w:t>
      </w:r>
    </w:p>
    <w:p w14:paraId="5FC10732" w14:textId="77777777" w:rsidR="00346FAF" w:rsidRPr="004413BE" w:rsidRDefault="00346FAF" w:rsidP="00BC7A15">
      <w:pPr>
        <w:snapToGrid w:val="0"/>
        <w:spacing w:line="360" w:lineRule="auto"/>
        <w:ind w:firstLineChars="200" w:firstLine="420"/>
        <w:rPr>
          <w:rFonts w:ascii="Times New Roman" w:hAnsi="Times New Roman" w:cs="Times New Roman"/>
          <w:szCs w:val="21"/>
        </w:rPr>
      </w:pPr>
      <w:r w:rsidRPr="004413BE">
        <w:rPr>
          <w:rFonts w:ascii="Times New Roman" w:hAnsi="Times New Roman" w:cs="Times New Roman"/>
          <w:szCs w:val="21"/>
        </w:rPr>
        <w:t xml:space="preserve">2. </w:t>
      </w:r>
      <w:r w:rsidRPr="004413BE">
        <w:rPr>
          <w:rFonts w:ascii="Times New Roman" w:hAnsi="Times New Roman" w:cs="Times New Roman"/>
          <w:szCs w:val="21"/>
        </w:rPr>
        <w:t>地理位置</w:t>
      </w:r>
    </w:p>
    <w:p w14:paraId="458F9C5D" w14:textId="45C05094" w:rsidR="00444D4B" w:rsidRPr="004413BE" w:rsidRDefault="00444D4B"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〔要素〕行政区域归属（省、市、县）、具体位置描述等。</w:t>
      </w:r>
    </w:p>
    <w:p w14:paraId="4483649F" w14:textId="77777777" w:rsidR="00444D4B" w:rsidRPr="004413BE" w:rsidRDefault="00444D4B" w:rsidP="00444D4B">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〔示例〕</w:t>
      </w:r>
    </w:p>
    <w:p w14:paraId="157AF926" w14:textId="77777777" w:rsidR="00812437" w:rsidRPr="004413BE" w:rsidRDefault="00812437" w:rsidP="00812437">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本工程建设地点为</w:t>
      </w:r>
      <w:r w:rsidRPr="004413BE">
        <w:rPr>
          <w:rFonts w:ascii="Times New Roman" w:eastAsia="楷体" w:hAnsi="Times New Roman" w:cs="Times New Roman"/>
          <w:szCs w:val="21"/>
        </w:rPr>
        <w:t>XX</w:t>
      </w:r>
      <w:r w:rsidRPr="004413BE">
        <w:rPr>
          <w:rFonts w:ascii="Times New Roman" w:eastAsia="楷体" w:hAnsi="Times New Roman" w:cs="Times New Roman"/>
          <w:szCs w:val="21"/>
        </w:rPr>
        <w:t>机场内，位于</w:t>
      </w:r>
      <w:r w:rsidRPr="004413BE">
        <w:rPr>
          <w:rFonts w:ascii="Times New Roman" w:eastAsia="楷体" w:hAnsi="Times New Roman" w:cs="Times New Roman"/>
          <w:szCs w:val="21"/>
        </w:rPr>
        <w:t>XX</w:t>
      </w:r>
      <w:r w:rsidRPr="004413BE">
        <w:rPr>
          <w:rFonts w:ascii="Times New Roman" w:eastAsia="楷体" w:hAnsi="Times New Roman" w:cs="Times New Roman"/>
          <w:szCs w:val="21"/>
        </w:rPr>
        <w:t>省</w:t>
      </w:r>
      <w:r w:rsidRPr="004413BE">
        <w:rPr>
          <w:rFonts w:ascii="Times New Roman" w:eastAsia="楷体" w:hAnsi="Times New Roman" w:cs="Times New Roman"/>
          <w:szCs w:val="21"/>
        </w:rPr>
        <w:t>XX</w:t>
      </w:r>
      <w:r w:rsidRPr="004413BE">
        <w:rPr>
          <w:rFonts w:ascii="Times New Roman" w:eastAsia="楷体" w:hAnsi="Times New Roman" w:cs="Times New Roman"/>
          <w:szCs w:val="21"/>
        </w:rPr>
        <w:t>市，北距</w:t>
      </w:r>
      <w:r w:rsidRPr="004413BE">
        <w:rPr>
          <w:rFonts w:ascii="Times New Roman" w:eastAsia="楷体" w:hAnsi="Times New Roman" w:cs="Times New Roman"/>
          <w:szCs w:val="21"/>
        </w:rPr>
        <w:t xml:space="preserve">XX 40 </w:t>
      </w:r>
      <w:r w:rsidRPr="004413BE">
        <w:rPr>
          <w:rFonts w:ascii="Times New Roman" w:eastAsia="楷体" w:hAnsi="Times New Roman" w:cs="Times New Roman"/>
          <w:szCs w:val="21"/>
        </w:rPr>
        <w:t>公里，西距</w:t>
      </w:r>
      <w:r w:rsidRPr="004413BE">
        <w:rPr>
          <w:rFonts w:ascii="Times New Roman" w:eastAsia="楷体" w:hAnsi="Times New Roman" w:cs="Times New Roman"/>
          <w:szCs w:val="21"/>
        </w:rPr>
        <w:t>XX 5</w:t>
      </w:r>
      <w:r w:rsidRPr="004413BE">
        <w:rPr>
          <w:rFonts w:ascii="Times New Roman" w:eastAsia="楷体" w:hAnsi="Times New Roman" w:cs="Times New Roman"/>
          <w:szCs w:val="21"/>
        </w:rPr>
        <w:t>公里，南距</w:t>
      </w:r>
      <w:r w:rsidRPr="004413BE">
        <w:rPr>
          <w:rFonts w:ascii="Times New Roman" w:eastAsia="楷体" w:hAnsi="Times New Roman" w:cs="Times New Roman"/>
          <w:szCs w:val="21"/>
        </w:rPr>
        <w:t xml:space="preserve">XX 6 </w:t>
      </w:r>
      <w:r w:rsidRPr="004413BE">
        <w:rPr>
          <w:rFonts w:ascii="Times New Roman" w:eastAsia="楷体" w:hAnsi="Times New Roman" w:cs="Times New Roman"/>
          <w:szCs w:val="21"/>
        </w:rPr>
        <w:t>公里，东距</w:t>
      </w:r>
      <w:r w:rsidRPr="004413BE">
        <w:rPr>
          <w:rFonts w:ascii="Times New Roman" w:eastAsia="楷体" w:hAnsi="Times New Roman" w:cs="Times New Roman"/>
          <w:szCs w:val="21"/>
        </w:rPr>
        <w:t xml:space="preserve">XX 14 </w:t>
      </w:r>
      <w:r w:rsidRPr="004413BE">
        <w:rPr>
          <w:rFonts w:ascii="Times New Roman" w:eastAsia="楷体" w:hAnsi="Times New Roman" w:cs="Times New Roman"/>
          <w:szCs w:val="21"/>
        </w:rPr>
        <w:t>公里。</w:t>
      </w:r>
    </w:p>
    <w:p w14:paraId="6381C945" w14:textId="77777777" w:rsidR="00346FAF" w:rsidRPr="004413BE" w:rsidRDefault="00346FAF" w:rsidP="00BC7A15">
      <w:pPr>
        <w:snapToGrid w:val="0"/>
        <w:spacing w:line="360" w:lineRule="auto"/>
        <w:ind w:firstLineChars="200" w:firstLine="420"/>
        <w:rPr>
          <w:rFonts w:ascii="Times New Roman" w:hAnsi="Times New Roman" w:cs="Times New Roman"/>
          <w:szCs w:val="21"/>
        </w:rPr>
      </w:pPr>
      <w:r w:rsidRPr="004413BE">
        <w:rPr>
          <w:rFonts w:ascii="Times New Roman" w:hAnsi="Times New Roman" w:cs="Times New Roman"/>
          <w:szCs w:val="21"/>
        </w:rPr>
        <w:t xml:space="preserve">3. </w:t>
      </w:r>
      <w:r w:rsidRPr="004413BE">
        <w:rPr>
          <w:rFonts w:ascii="Times New Roman" w:hAnsi="Times New Roman" w:cs="Times New Roman"/>
          <w:szCs w:val="21"/>
        </w:rPr>
        <w:t>建设规模</w:t>
      </w:r>
    </w:p>
    <w:p w14:paraId="5FAD57DE" w14:textId="777C856E" w:rsidR="00444D4B" w:rsidRPr="004413BE" w:rsidRDefault="00444D4B"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〔要素〕建设用地面积、总投资规模、标段划分（若涉及）等。</w:t>
      </w:r>
    </w:p>
    <w:p w14:paraId="4B5541FA" w14:textId="42E3B7E9" w:rsidR="00444D4B" w:rsidRPr="004413BE" w:rsidRDefault="00444D4B" w:rsidP="0086180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〔示例〕</w:t>
      </w:r>
    </w:p>
    <w:p w14:paraId="3F306523" w14:textId="77777777" w:rsidR="00812437" w:rsidRPr="004413BE" w:rsidRDefault="00812437" w:rsidP="00812437">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本工程建设用地</w:t>
      </w:r>
      <w:r w:rsidRPr="004413BE">
        <w:rPr>
          <w:rFonts w:ascii="Times New Roman" w:eastAsia="楷体" w:hAnsi="Times New Roman" w:cs="Times New Roman"/>
          <w:szCs w:val="21"/>
        </w:rPr>
        <w:t>XX</w:t>
      </w:r>
      <w:r w:rsidRPr="004413BE">
        <w:rPr>
          <w:rFonts w:ascii="Times New Roman" w:eastAsia="楷体" w:hAnsi="Times New Roman" w:cs="Times New Roman"/>
          <w:szCs w:val="21"/>
        </w:rPr>
        <w:t>平方米，总投资规模为</w:t>
      </w:r>
      <w:r w:rsidRPr="004413BE">
        <w:rPr>
          <w:rFonts w:ascii="Times New Roman" w:eastAsia="楷体" w:hAnsi="Times New Roman" w:cs="Times New Roman"/>
          <w:szCs w:val="21"/>
        </w:rPr>
        <w:t>XX</w:t>
      </w:r>
      <w:r w:rsidRPr="004413BE">
        <w:rPr>
          <w:rFonts w:ascii="Times New Roman" w:eastAsia="楷体" w:hAnsi="Times New Roman" w:cs="Times New Roman"/>
          <w:szCs w:val="21"/>
        </w:rPr>
        <w:t>万元。</w:t>
      </w:r>
    </w:p>
    <w:p w14:paraId="3D886111" w14:textId="304B3027" w:rsidR="00812437" w:rsidRPr="004413BE" w:rsidRDefault="00812437" w:rsidP="00C45F02">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建设内容包括：</w:t>
      </w:r>
      <w:r w:rsidR="00C34DDE" w:rsidRPr="004413BE">
        <w:rPr>
          <w:rFonts w:ascii="Times New Roman" w:eastAsia="楷体" w:hAnsi="Times New Roman" w:cs="Times New Roman"/>
          <w:szCs w:val="21"/>
        </w:rPr>
        <w:t>在现状跑道中心线南侧</w:t>
      </w:r>
      <w:r w:rsidR="00C34DDE" w:rsidRPr="004413BE">
        <w:rPr>
          <w:rFonts w:ascii="Times New Roman" w:eastAsia="楷体" w:hAnsi="Times New Roman" w:cs="Times New Roman"/>
          <w:szCs w:val="21"/>
        </w:rPr>
        <w:t>490m</w:t>
      </w:r>
      <w:r w:rsidR="00C34DDE" w:rsidRPr="004413BE">
        <w:rPr>
          <w:rFonts w:ascii="Times New Roman" w:eastAsia="楷体" w:hAnsi="Times New Roman" w:cs="Times New Roman"/>
          <w:szCs w:val="21"/>
        </w:rPr>
        <w:t>处，建设第二跑道</w:t>
      </w:r>
      <w:r w:rsidR="00C34DDE" w:rsidRPr="004413BE">
        <w:rPr>
          <w:rFonts w:ascii="Times New Roman" w:eastAsia="楷体" w:hAnsi="Times New Roman" w:cs="Times New Roman"/>
          <w:szCs w:val="21"/>
        </w:rPr>
        <w:t>,</w:t>
      </w:r>
      <w:r w:rsidR="00C34DDE" w:rsidRPr="004413BE">
        <w:rPr>
          <w:rFonts w:ascii="Times New Roman" w:eastAsia="楷体" w:hAnsi="Times New Roman" w:cs="Times New Roman"/>
          <w:szCs w:val="21"/>
        </w:rPr>
        <w:t>相应建设滑行道系统。新建各类机位共</w:t>
      </w:r>
      <w:r w:rsidR="00C34DDE" w:rsidRPr="004413BE">
        <w:rPr>
          <w:rFonts w:ascii="Times New Roman" w:eastAsia="楷体" w:hAnsi="Times New Roman" w:cs="Times New Roman"/>
          <w:szCs w:val="21"/>
        </w:rPr>
        <w:t>110</w:t>
      </w:r>
      <w:r w:rsidR="00C34DDE" w:rsidRPr="004413BE">
        <w:rPr>
          <w:rFonts w:ascii="Times New Roman" w:eastAsia="楷体" w:hAnsi="Times New Roman" w:cs="Times New Roman"/>
          <w:szCs w:val="21"/>
        </w:rPr>
        <w:t>个，配套建设助航灯光、机坪照明及供电、飞行区安防、消防等相关设施。</w:t>
      </w:r>
    </w:p>
    <w:p w14:paraId="26725909" w14:textId="51A18C18" w:rsidR="00346FAF" w:rsidRPr="004413BE" w:rsidRDefault="00346FAF" w:rsidP="00812437">
      <w:pPr>
        <w:snapToGrid w:val="0"/>
        <w:spacing w:line="360" w:lineRule="auto"/>
        <w:ind w:firstLineChars="200" w:firstLine="420"/>
        <w:rPr>
          <w:rFonts w:ascii="Times New Roman" w:hAnsi="Times New Roman" w:cs="Times New Roman"/>
          <w:szCs w:val="21"/>
        </w:rPr>
      </w:pPr>
      <w:r w:rsidRPr="004413BE">
        <w:rPr>
          <w:rFonts w:ascii="Times New Roman" w:hAnsi="Times New Roman" w:cs="Times New Roman"/>
          <w:szCs w:val="21"/>
        </w:rPr>
        <w:t xml:space="preserve">4. </w:t>
      </w:r>
      <w:r w:rsidRPr="004413BE">
        <w:rPr>
          <w:rFonts w:ascii="Times New Roman" w:hAnsi="Times New Roman" w:cs="Times New Roman"/>
          <w:szCs w:val="21"/>
        </w:rPr>
        <w:t>相关单位情况</w:t>
      </w:r>
    </w:p>
    <w:p w14:paraId="0BCE7D06" w14:textId="63A6D9A8" w:rsidR="00CC4185" w:rsidRPr="004413BE" w:rsidRDefault="00861809" w:rsidP="00861809">
      <w:pPr>
        <w:snapToGrid w:val="0"/>
        <w:spacing w:line="360" w:lineRule="auto"/>
        <w:ind w:firstLineChars="200" w:firstLine="420"/>
        <w:rPr>
          <w:rFonts w:ascii="Times New Roman" w:hAnsi="Times New Roman" w:cs="Times New Roman"/>
          <w:szCs w:val="21"/>
        </w:rPr>
      </w:pPr>
      <w:r w:rsidRPr="004413BE">
        <w:rPr>
          <w:rFonts w:ascii="Times New Roman" w:eastAsia="楷体" w:hAnsi="Times New Roman" w:cs="Times New Roman"/>
          <w:szCs w:val="21"/>
        </w:rPr>
        <w:t>〔要素〕参建方、单位名称等。</w:t>
      </w:r>
    </w:p>
    <w:p w14:paraId="722E73A0" w14:textId="336E69CE" w:rsidR="00861809" w:rsidRPr="004413BE" w:rsidRDefault="00861809" w:rsidP="0086180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〔示例〕</w:t>
      </w:r>
    </w:p>
    <w:tbl>
      <w:tblPr>
        <w:tblStyle w:val="aa"/>
        <w:tblW w:w="5000" w:type="pct"/>
        <w:jc w:val="center"/>
        <w:tblLook w:val="04A0" w:firstRow="1" w:lastRow="0" w:firstColumn="1" w:lastColumn="0" w:noHBand="0" w:noVBand="1"/>
      </w:tblPr>
      <w:tblGrid>
        <w:gridCol w:w="850"/>
        <w:gridCol w:w="2165"/>
        <w:gridCol w:w="5281"/>
      </w:tblGrid>
      <w:tr w:rsidR="00CC4185" w:rsidRPr="004413BE" w14:paraId="39382EF2" w14:textId="77777777" w:rsidTr="00732207">
        <w:trPr>
          <w:trHeight w:val="340"/>
          <w:jc w:val="center"/>
        </w:trPr>
        <w:tc>
          <w:tcPr>
            <w:tcW w:w="512" w:type="pct"/>
            <w:vAlign w:val="center"/>
          </w:tcPr>
          <w:p w14:paraId="0B9EFEFD" w14:textId="77777777" w:rsidR="00CC4185" w:rsidRPr="004413BE" w:rsidRDefault="00CC4185" w:rsidP="00A7454C">
            <w:pPr>
              <w:snapToGrid w:val="0"/>
              <w:jc w:val="center"/>
              <w:rPr>
                <w:rFonts w:eastAsia="楷体"/>
                <w:b/>
                <w:bCs/>
                <w:sz w:val="21"/>
                <w:szCs w:val="21"/>
              </w:rPr>
            </w:pPr>
            <w:r w:rsidRPr="004413BE">
              <w:rPr>
                <w:rFonts w:eastAsia="楷体"/>
                <w:b/>
                <w:bCs/>
                <w:sz w:val="21"/>
                <w:szCs w:val="21"/>
              </w:rPr>
              <w:t>序号</w:t>
            </w:r>
          </w:p>
        </w:tc>
        <w:tc>
          <w:tcPr>
            <w:tcW w:w="1305" w:type="pct"/>
            <w:vAlign w:val="center"/>
          </w:tcPr>
          <w:p w14:paraId="6DA8DF0A" w14:textId="77777777" w:rsidR="00CC4185" w:rsidRPr="004413BE" w:rsidRDefault="00CC4185" w:rsidP="00A7454C">
            <w:pPr>
              <w:snapToGrid w:val="0"/>
              <w:jc w:val="center"/>
              <w:rPr>
                <w:rFonts w:eastAsia="楷体"/>
                <w:b/>
                <w:bCs/>
                <w:sz w:val="21"/>
                <w:szCs w:val="21"/>
              </w:rPr>
            </w:pPr>
            <w:r w:rsidRPr="004413BE">
              <w:rPr>
                <w:rFonts w:eastAsia="楷体"/>
                <w:b/>
                <w:bCs/>
                <w:sz w:val="21"/>
                <w:szCs w:val="21"/>
              </w:rPr>
              <w:t>参建方</w:t>
            </w:r>
          </w:p>
        </w:tc>
        <w:tc>
          <w:tcPr>
            <w:tcW w:w="3183" w:type="pct"/>
            <w:vAlign w:val="center"/>
          </w:tcPr>
          <w:p w14:paraId="02816624" w14:textId="77777777" w:rsidR="00CC4185" w:rsidRPr="004413BE" w:rsidRDefault="00CC4185" w:rsidP="00A7454C">
            <w:pPr>
              <w:snapToGrid w:val="0"/>
              <w:jc w:val="center"/>
              <w:rPr>
                <w:rFonts w:eastAsia="楷体"/>
                <w:b/>
                <w:bCs/>
                <w:sz w:val="21"/>
                <w:szCs w:val="21"/>
              </w:rPr>
            </w:pPr>
            <w:r w:rsidRPr="004413BE">
              <w:rPr>
                <w:rFonts w:eastAsia="楷体"/>
                <w:b/>
                <w:bCs/>
                <w:sz w:val="21"/>
                <w:szCs w:val="21"/>
              </w:rPr>
              <w:t>单位名称</w:t>
            </w:r>
          </w:p>
        </w:tc>
      </w:tr>
      <w:tr w:rsidR="00CC4185" w:rsidRPr="004413BE" w14:paraId="7C3E2063" w14:textId="77777777" w:rsidTr="00732207">
        <w:trPr>
          <w:trHeight w:val="340"/>
          <w:jc w:val="center"/>
        </w:trPr>
        <w:tc>
          <w:tcPr>
            <w:tcW w:w="512" w:type="pct"/>
            <w:vAlign w:val="center"/>
          </w:tcPr>
          <w:p w14:paraId="3B6DD8C7" w14:textId="77777777" w:rsidR="00CC4185" w:rsidRPr="004413BE" w:rsidRDefault="00CC4185" w:rsidP="00A7454C">
            <w:pPr>
              <w:snapToGrid w:val="0"/>
              <w:jc w:val="center"/>
              <w:rPr>
                <w:rFonts w:eastAsia="楷体"/>
                <w:sz w:val="21"/>
                <w:szCs w:val="21"/>
              </w:rPr>
            </w:pPr>
            <w:r w:rsidRPr="004413BE">
              <w:rPr>
                <w:rFonts w:eastAsia="楷体"/>
                <w:sz w:val="21"/>
                <w:szCs w:val="21"/>
              </w:rPr>
              <w:t>1</w:t>
            </w:r>
          </w:p>
        </w:tc>
        <w:tc>
          <w:tcPr>
            <w:tcW w:w="1305" w:type="pct"/>
            <w:vAlign w:val="center"/>
          </w:tcPr>
          <w:p w14:paraId="00221321" w14:textId="77777777" w:rsidR="00CC4185" w:rsidRPr="004413BE" w:rsidRDefault="00CC4185" w:rsidP="00A7454C">
            <w:pPr>
              <w:snapToGrid w:val="0"/>
              <w:jc w:val="center"/>
              <w:rPr>
                <w:rFonts w:eastAsia="楷体"/>
                <w:sz w:val="21"/>
                <w:szCs w:val="21"/>
              </w:rPr>
            </w:pPr>
            <w:r w:rsidRPr="004413BE">
              <w:rPr>
                <w:rFonts w:eastAsia="楷体"/>
                <w:sz w:val="21"/>
                <w:szCs w:val="21"/>
              </w:rPr>
              <w:t>建设单位</w:t>
            </w:r>
          </w:p>
        </w:tc>
        <w:tc>
          <w:tcPr>
            <w:tcW w:w="3183" w:type="pct"/>
            <w:vAlign w:val="center"/>
          </w:tcPr>
          <w:p w14:paraId="36447B62" w14:textId="77777777" w:rsidR="00CC4185" w:rsidRPr="004413BE" w:rsidRDefault="00CC4185" w:rsidP="00A7454C">
            <w:pPr>
              <w:snapToGrid w:val="0"/>
              <w:jc w:val="center"/>
              <w:rPr>
                <w:rFonts w:eastAsia="楷体"/>
                <w:sz w:val="21"/>
                <w:szCs w:val="21"/>
              </w:rPr>
            </w:pPr>
            <w:r w:rsidRPr="004413BE">
              <w:rPr>
                <w:rFonts w:eastAsia="楷体"/>
                <w:sz w:val="21"/>
                <w:szCs w:val="21"/>
                <w:lang w:val="zh-CN"/>
              </w:rPr>
              <w:t>XX</w:t>
            </w:r>
            <w:r w:rsidRPr="004413BE">
              <w:rPr>
                <w:rFonts w:eastAsia="楷体"/>
                <w:sz w:val="21"/>
                <w:szCs w:val="21"/>
                <w:lang w:val="zh-CN"/>
              </w:rPr>
              <w:t>省民航机场集团</w:t>
            </w:r>
            <w:r w:rsidRPr="004413BE">
              <w:rPr>
                <w:rFonts w:eastAsia="楷体"/>
                <w:sz w:val="21"/>
                <w:szCs w:val="21"/>
              </w:rPr>
              <w:t>有限</w:t>
            </w:r>
            <w:r w:rsidRPr="004413BE">
              <w:rPr>
                <w:rFonts w:eastAsia="楷体"/>
                <w:sz w:val="21"/>
                <w:szCs w:val="21"/>
                <w:lang w:val="zh-CN"/>
              </w:rPr>
              <w:t>公司</w:t>
            </w:r>
          </w:p>
        </w:tc>
      </w:tr>
      <w:tr w:rsidR="00CC4185" w:rsidRPr="004413BE" w14:paraId="0E4D3D33" w14:textId="77777777" w:rsidTr="00732207">
        <w:trPr>
          <w:trHeight w:val="340"/>
          <w:jc w:val="center"/>
        </w:trPr>
        <w:tc>
          <w:tcPr>
            <w:tcW w:w="512" w:type="pct"/>
            <w:vAlign w:val="center"/>
          </w:tcPr>
          <w:p w14:paraId="766D709F" w14:textId="77777777" w:rsidR="00CC4185" w:rsidRPr="004413BE" w:rsidRDefault="00CC4185" w:rsidP="00A7454C">
            <w:pPr>
              <w:snapToGrid w:val="0"/>
              <w:jc w:val="center"/>
              <w:rPr>
                <w:rFonts w:eastAsia="楷体"/>
                <w:sz w:val="21"/>
                <w:szCs w:val="21"/>
              </w:rPr>
            </w:pPr>
            <w:r w:rsidRPr="004413BE">
              <w:rPr>
                <w:rFonts w:eastAsia="楷体"/>
                <w:sz w:val="21"/>
                <w:szCs w:val="21"/>
              </w:rPr>
              <w:t>2</w:t>
            </w:r>
          </w:p>
        </w:tc>
        <w:tc>
          <w:tcPr>
            <w:tcW w:w="1305" w:type="pct"/>
            <w:vAlign w:val="center"/>
          </w:tcPr>
          <w:p w14:paraId="5F866AF0" w14:textId="77777777" w:rsidR="00CC4185" w:rsidRPr="004413BE" w:rsidRDefault="00CC4185" w:rsidP="00A7454C">
            <w:pPr>
              <w:snapToGrid w:val="0"/>
              <w:jc w:val="center"/>
              <w:rPr>
                <w:rFonts w:eastAsia="楷体"/>
                <w:sz w:val="21"/>
                <w:szCs w:val="21"/>
              </w:rPr>
            </w:pPr>
            <w:r w:rsidRPr="004413BE">
              <w:rPr>
                <w:rFonts w:eastAsia="楷体"/>
                <w:sz w:val="21"/>
                <w:szCs w:val="21"/>
              </w:rPr>
              <w:t>设计单位</w:t>
            </w:r>
          </w:p>
        </w:tc>
        <w:tc>
          <w:tcPr>
            <w:tcW w:w="3183" w:type="pct"/>
            <w:vAlign w:val="center"/>
          </w:tcPr>
          <w:p w14:paraId="42C157AC" w14:textId="77777777" w:rsidR="00CC4185" w:rsidRPr="004413BE" w:rsidRDefault="00CC4185" w:rsidP="00A7454C">
            <w:pPr>
              <w:snapToGrid w:val="0"/>
              <w:jc w:val="center"/>
              <w:rPr>
                <w:rFonts w:eastAsia="楷体"/>
                <w:sz w:val="21"/>
                <w:szCs w:val="21"/>
              </w:rPr>
            </w:pPr>
            <w:r w:rsidRPr="004413BE">
              <w:rPr>
                <w:rFonts w:eastAsia="楷体"/>
                <w:sz w:val="21"/>
                <w:szCs w:val="21"/>
              </w:rPr>
              <w:t>XXXX</w:t>
            </w:r>
            <w:r w:rsidRPr="004413BE">
              <w:rPr>
                <w:rFonts w:eastAsia="楷体"/>
                <w:sz w:val="21"/>
                <w:szCs w:val="21"/>
              </w:rPr>
              <w:t>设计研究院有限公司</w:t>
            </w:r>
          </w:p>
        </w:tc>
      </w:tr>
      <w:tr w:rsidR="00CC4185" w:rsidRPr="004413BE" w14:paraId="61D52AAF" w14:textId="77777777" w:rsidTr="00732207">
        <w:trPr>
          <w:trHeight w:val="340"/>
          <w:jc w:val="center"/>
        </w:trPr>
        <w:tc>
          <w:tcPr>
            <w:tcW w:w="512" w:type="pct"/>
            <w:vAlign w:val="center"/>
          </w:tcPr>
          <w:p w14:paraId="44318D97" w14:textId="77777777" w:rsidR="00CC4185" w:rsidRPr="004413BE" w:rsidRDefault="00CC4185" w:rsidP="00A7454C">
            <w:pPr>
              <w:snapToGrid w:val="0"/>
              <w:jc w:val="center"/>
              <w:rPr>
                <w:rFonts w:eastAsia="楷体"/>
                <w:sz w:val="21"/>
                <w:szCs w:val="21"/>
              </w:rPr>
            </w:pPr>
            <w:r w:rsidRPr="004413BE">
              <w:rPr>
                <w:rFonts w:eastAsia="楷体"/>
                <w:sz w:val="21"/>
                <w:szCs w:val="21"/>
              </w:rPr>
              <w:t>3</w:t>
            </w:r>
          </w:p>
        </w:tc>
        <w:tc>
          <w:tcPr>
            <w:tcW w:w="1305" w:type="pct"/>
            <w:vAlign w:val="center"/>
          </w:tcPr>
          <w:p w14:paraId="3C11BF4F" w14:textId="77777777" w:rsidR="00CC4185" w:rsidRPr="004413BE" w:rsidRDefault="00CC4185" w:rsidP="00A7454C">
            <w:pPr>
              <w:snapToGrid w:val="0"/>
              <w:jc w:val="center"/>
              <w:rPr>
                <w:rFonts w:eastAsia="楷体"/>
                <w:sz w:val="21"/>
                <w:szCs w:val="21"/>
              </w:rPr>
            </w:pPr>
            <w:r w:rsidRPr="004413BE">
              <w:rPr>
                <w:rFonts w:eastAsia="楷体"/>
                <w:sz w:val="21"/>
                <w:szCs w:val="21"/>
              </w:rPr>
              <w:t>勘察单位</w:t>
            </w:r>
          </w:p>
        </w:tc>
        <w:tc>
          <w:tcPr>
            <w:tcW w:w="3183" w:type="pct"/>
            <w:vAlign w:val="center"/>
          </w:tcPr>
          <w:p w14:paraId="0FE5114B" w14:textId="77777777" w:rsidR="00CC4185" w:rsidRPr="004413BE" w:rsidRDefault="00CC4185" w:rsidP="00A7454C">
            <w:pPr>
              <w:snapToGrid w:val="0"/>
              <w:jc w:val="center"/>
              <w:rPr>
                <w:rFonts w:eastAsia="楷体"/>
                <w:sz w:val="21"/>
                <w:szCs w:val="21"/>
              </w:rPr>
            </w:pPr>
            <w:r w:rsidRPr="004413BE">
              <w:rPr>
                <w:rFonts w:eastAsia="楷体"/>
                <w:sz w:val="21"/>
                <w:szCs w:val="21"/>
              </w:rPr>
              <w:t>XXXX</w:t>
            </w:r>
            <w:r w:rsidRPr="004413BE">
              <w:rPr>
                <w:rFonts w:eastAsia="楷体"/>
                <w:sz w:val="21"/>
                <w:szCs w:val="21"/>
              </w:rPr>
              <w:t>勘察设计有限公司</w:t>
            </w:r>
          </w:p>
        </w:tc>
      </w:tr>
      <w:tr w:rsidR="00CC4185" w:rsidRPr="004413BE" w14:paraId="24988C92" w14:textId="77777777" w:rsidTr="00732207">
        <w:trPr>
          <w:trHeight w:val="340"/>
          <w:jc w:val="center"/>
        </w:trPr>
        <w:tc>
          <w:tcPr>
            <w:tcW w:w="512" w:type="pct"/>
            <w:vAlign w:val="center"/>
          </w:tcPr>
          <w:p w14:paraId="49D35D81" w14:textId="77777777" w:rsidR="00CC4185" w:rsidRPr="004413BE" w:rsidRDefault="00CC4185" w:rsidP="00A7454C">
            <w:pPr>
              <w:snapToGrid w:val="0"/>
              <w:jc w:val="center"/>
              <w:rPr>
                <w:rFonts w:eastAsia="楷体"/>
                <w:sz w:val="21"/>
                <w:szCs w:val="21"/>
              </w:rPr>
            </w:pPr>
            <w:r w:rsidRPr="004413BE">
              <w:rPr>
                <w:rFonts w:eastAsia="楷体"/>
                <w:sz w:val="21"/>
                <w:szCs w:val="21"/>
              </w:rPr>
              <w:t>4</w:t>
            </w:r>
          </w:p>
        </w:tc>
        <w:tc>
          <w:tcPr>
            <w:tcW w:w="1305" w:type="pct"/>
            <w:vAlign w:val="center"/>
          </w:tcPr>
          <w:p w14:paraId="4CB70736" w14:textId="77777777" w:rsidR="00CC4185" w:rsidRPr="004413BE" w:rsidRDefault="00CC4185" w:rsidP="00A7454C">
            <w:pPr>
              <w:snapToGrid w:val="0"/>
              <w:jc w:val="center"/>
              <w:rPr>
                <w:rFonts w:eastAsia="楷体"/>
                <w:sz w:val="21"/>
                <w:szCs w:val="21"/>
              </w:rPr>
            </w:pPr>
            <w:r w:rsidRPr="004413BE">
              <w:rPr>
                <w:rFonts w:eastAsia="楷体"/>
                <w:sz w:val="21"/>
                <w:szCs w:val="21"/>
              </w:rPr>
              <w:t>监理单位</w:t>
            </w:r>
          </w:p>
        </w:tc>
        <w:tc>
          <w:tcPr>
            <w:tcW w:w="3183" w:type="pct"/>
            <w:vAlign w:val="center"/>
          </w:tcPr>
          <w:p w14:paraId="249C8B4B" w14:textId="77777777" w:rsidR="00CC4185" w:rsidRPr="004413BE" w:rsidRDefault="00CC4185" w:rsidP="00A7454C">
            <w:pPr>
              <w:snapToGrid w:val="0"/>
              <w:jc w:val="center"/>
              <w:rPr>
                <w:rFonts w:eastAsia="楷体"/>
                <w:sz w:val="21"/>
                <w:szCs w:val="21"/>
              </w:rPr>
            </w:pPr>
            <w:r w:rsidRPr="004413BE">
              <w:rPr>
                <w:rFonts w:eastAsia="楷体"/>
                <w:sz w:val="21"/>
                <w:szCs w:val="21"/>
              </w:rPr>
              <w:t>XXXX</w:t>
            </w:r>
            <w:r w:rsidRPr="004413BE">
              <w:rPr>
                <w:rFonts w:eastAsia="楷体"/>
                <w:sz w:val="21"/>
                <w:szCs w:val="21"/>
              </w:rPr>
              <w:t>建设监理咨询有限公司</w:t>
            </w:r>
          </w:p>
        </w:tc>
      </w:tr>
      <w:tr w:rsidR="00CC4185" w:rsidRPr="004413BE" w14:paraId="793ED8DE" w14:textId="77777777" w:rsidTr="00732207">
        <w:trPr>
          <w:trHeight w:val="340"/>
          <w:jc w:val="center"/>
        </w:trPr>
        <w:tc>
          <w:tcPr>
            <w:tcW w:w="512" w:type="pct"/>
            <w:vAlign w:val="center"/>
          </w:tcPr>
          <w:p w14:paraId="0B558C18" w14:textId="77777777" w:rsidR="00CC4185" w:rsidRPr="004413BE" w:rsidRDefault="00CC4185" w:rsidP="00A7454C">
            <w:pPr>
              <w:snapToGrid w:val="0"/>
              <w:jc w:val="center"/>
              <w:rPr>
                <w:rFonts w:eastAsia="楷体"/>
                <w:sz w:val="21"/>
                <w:szCs w:val="21"/>
              </w:rPr>
            </w:pPr>
            <w:r w:rsidRPr="004413BE">
              <w:rPr>
                <w:rFonts w:eastAsia="楷体"/>
                <w:sz w:val="21"/>
                <w:szCs w:val="21"/>
              </w:rPr>
              <w:t>5</w:t>
            </w:r>
          </w:p>
        </w:tc>
        <w:tc>
          <w:tcPr>
            <w:tcW w:w="1305" w:type="pct"/>
            <w:vAlign w:val="center"/>
          </w:tcPr>
          <w:p w14:paraId="6BEC1A08" w14:textId="77777777" w:rsidR="00CC4185" w:rsidRPr="004413BE" w:rsidRDefault="00CC4185" w:rsidP="00A7454C">
            <w:pPr>
              <w:snapToGrid w:val="0"/>
              <w:jc w:val="center"/>
              <w:rPr>
                <w:rFonts w:eastAsia="楷体"/>
                <w:kern w:val="2"/>
                <w:sz w:val="21"/>
                <w:szCs w:val="21"/>
              </w:rPr>
            </w:pPr>
            <w:r w:rsidRPr="004413BE">
              <w:rPr>
                <w:rFonts w:eastAsia="楷体"/>
                <w:sz w:val="21"/>
                <w:szCs w:val="21"/>
              </w:rPr>
              <w:t>施工单位</w:t>
            </w:r>
          </w:p>
        </w:tc>
        <w:tc>
          <w:tcPr>
            <w:tcW w:w="3183" w:type="pct"/>
            <w:vAlign w:val="center"/>
          </w:tcPr>
          <w:p w14:paraId="5BAF9047" w14:textId="77777777" w:rsidR="00CC4185" w:rsidRPr="004413BE" w:rsidRDefault="00CC4185" w:rsidP="00A7454C">
            <w:pPr>
              <w:snapToGrid w:val="0"/>
              <w:jc w:val="center"/>
              <w:rPr>
                <w:rFonts w:eastAsia="楷体"/>
                <w:sz w:val="21"/>
                <w:szCs w:val="21"/>
              </w:rPr>
            </w:pPr>
            <w:r w:rsidRPr="004413BE">
              <w:rPr>
                <w:rFonts w:eastAsia="楷体"/>
                <w:sz w:val="21"/>
                <w:szCs w:val="21"/>
              </w:rPr>
              <w:t>XXXX</w:t>
            </w:r>
            <w:r w:rsidRPr="004413BE">
              <w:rPr>
                <w:rFonts w:eastAsia="楷体"/>
                <w:sz w:val="21"/>
                <w:szCs w:val="21"/>
              </w:rPr>
              <w:t>建设工程有限公司</w:t>
            </w:r>
          </w:p>
        </w:tc>
      </w:tr>
      <w:tr w:rsidR="00500E06" w:rsidRPr="004413BE" w14:paraId="1019DD5C" w14:textId="77777777" w:rsidTr="00732207">
        <w:trPr>
          <w:trHeight w:val="340"/>
          <w:jc w:val="center"/>
        </w:trPr>
        <w:tc>
          <w:tcPr>
            <w:tcW w:w="512" w:type="pct"/>
            <w:vAlign w:val="center"/>
          </w:tcPr>
          <w:p w14:paraId="7C27012B" w14:textId="4B4DBEEE" w:rsidR="00500E06" w:rsidRPr="004413BE" w:rsidRDefault="00500E06" w:rsidP="00A7454C">
            <w:pPr>
              <w:snapToGrid w:val="0"/>
              <w:jc w:val="center"/>
              <w:rPr>
                <w:rFonts w:eastAsia="楷体"/>
                <w:szCs w:val="21"/>
              </w:rPr>
            </w:pPr>
            <w:r w:rsidRPr="004413BE">
              <w:rPr>
                <w:rFonts w:eastAsia="楷体"/>
                <w:szCs w:val="21"/>
              </w:rPr>
              <w:t>6</w:t>
            </w:r>
          </w:p>
        </w:tc>
        <w:tc>
          <w:tcPr>
            <w:tcW w:w="1305" w:type="pct"/>
            <w:vAlign w:val="center"/>
          </w:tcPr>
          <w:p w14:paraId="7F64BFD6" w14:textId="760544A0" w:rsidR="00500E06" w:rsidRPr="004413BE" w:rsidRDefault="00500E06" w:rsidP="00A7454C">
            <w:pPr>
              <w:snapToGrid w:val="0"/>
              <w:jc w:val="center"/>
              <w:rPr>
                <w:rFonts w:eastAsia="楷体"/>
                <w:szCs w:val="21"/>
              </w:rPr>
            </w:pPr>
            <w:r w:rsidRPr="004413BE">
              <w:rPr>
                <w:rFonts w:eastAsia="楷体"/>
                <w:sz w:val="21"/>
                <w:szCs w:val="21"/>
              </w:rPr>
              <w:t>……</w:t>
            </w:r>
          </w:p>
        </w:tc>
        <w:tc>
          <w:tcPr>
            <w:tcW w:w="3183" w:type="pct"/>
            <w:vAlign w:val="center"/>
          </w:tcPr>
          <w:p w14:paraId="57206043" w14:textId="77777777" w:rsidR="00500E06" w:rsidRPr="004413BE" w:rsidRDefault="00500E06" w:rsidP="00A7454C">
            <w:pPr>
              <w:snapToGrid w:val="0"/>
              <w:jc w:val="center"/>
              <w:rPr>
                <w:rFonts w:eastAsia="楷体"/>
                <w:szCs w:val="21"/>
              </w:rPr>
            </w:pPr>
          </w:p>
        </w:tc>
      </w:tr>
    </w:tbl>
    <w:p w14:paraId="7B12BE1F" w14:textId="77777777" w:rsidR="00346FAF" w:rsidRPr="004413BE" w:rsidRDefault="00346FAF" w:rsidP="00BC7A15">
      <w:pPr>
        <w:snapToGrid w:val="0"/>
        <w:spacing w:beforeLines="50" w:before="156" w:line="360" w:lineRule="auto"/>
        <w:ind w:firstLineChars="200" w:firstLine="420"/>
        <w:rPr>
          <w:rFonts w:ascii="Times New Roman" w:hAnsi="Times New Roman" w:cs="Times New Roman"/>
          <w:szCs w:val="21"/>
        </w:rPr>
      </w:pPr>
      <w:r w:rsidRPr="004413BE">
        <w:rPr>
          <w:rFonts w:ascii="Times New Roman" w:hAnsi="Times New Roman" w:cs="Times New Roman"/>
          <w:szCs w:val="21"/>
        </w:rPr>
        <w:t xml:space="preserve">5. </w:t>
      </w:r>
      <w:r w:rsidRPr="004413BE">
        <w:rPr>
          <w:rFonts w:ascii="Times New Roman" w:hAnsi="Times New Roman" w:cs="Times New Roman"/>
          <w:szCs w:val="21"/>
        </w:rPr>
        <w:t>项目设计概况</w:t>
      </w:r>
    </w:p>
    <w:p w14:paraId="1BAD8032" w14:textId="462F773F" w:rsidR="00861809" w:rsidRPr="004413BE" w:rsidRDefault="00861809" w:rsidP="00861809">
      <w:pPr>
        <w:snapToGrid w:val="0"/>
        <w:spacing w:line="360" w:lineRule="auto"/>
        <w:ind w:firstLineChars="200" w:firstLine="420"/>
        <w:rPr>
          <w:rFonts w:ascii="Times New Roman" w:hAnsi="Times New Roman" w:cs="Times New Roman"/>
          <w:szCs w:val="21"/>
        </w:rPr>
      </w:pPr>
      <w:r w:rsidRPr="004413BE">
        <w:rPr>
          <w:rFonts w:ascii="Times New Roman" w:eastAsia="楷体" w:hAnsi="Times New Roman" w:cs="Times New Roman"/>
          <w:szCs w:val="21"/>
        </w:rPr>
        <w:t>〔要素〕设计项目、分析设计、设计内容等。</w:t>
      </w:r>
    </w:p>
    <w:p w14:paraId="1914A6AC" w14:textId="08A00214" w:rsidR="00D43205" w:rsidRPr="004413BE" w:rsidRDefault="00861809" w:rsidP="0086180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〔示例〕</w:t>
      </w:r>
    </w:p>
    <w:tbl>
      <w:tblPr>
        <w:tblStyle w:val="aa"/>
        <w:tblW w:w="5000" w:type="pct"/>
        <w:jc w:val="center"/>
        <w:tblLook w:val="04A0" w:firstRow="1" w:lastRow="0" w:firstColumn="1" w:lastColumn="0" w:noHBand="0" w:noVBand="1"/>
      </w:tblPr>
      <w:tblGrid>
        <w:gridCol w:w="676"/>
        <w:gridCol w:w="1659"/>
        <w:gridCol w:w="1981"/>
        <w:gridCol w:w="3980"/>
      </w:tblGrid>
      <w:tr w:rsidR="00812437" w:rsidRPr="004413BE" w14:paraId="4ED5F4E5" w14:textId="77777777" w:rsidTr="00422647">
        <w:trPr>
          <w:trHeight w:val="397"/>
          <w:jc w:val="center"/>
        </w:trPr>
        <w:tc>
          <w:tcPr>
            <w:tcW w:w="407" w:type="pct"/>
            <w:vAlign w:val="center"/>
          </w:tcPr>
          <w:p w14:paraId="6572225B" w14:textId="77777777" w:rsidR="00812437" w:rsidRPr="004413BE" w:rsidRDefault="00812437" w:rsidP="00422647">
            <w:pPr>
              <w:snapToGrid w:val="0"/>
              <w:jc w:val="center"/>
              <w:rPr>
                <w:rFonts w:eastAsia="楷体"/>
                <w:b/>
                <w:bCs/>
                <w:sz w:val="21"/>
                <w:szCs w:val="21"/>
              </w:rPr>
            </w:pPr>
            <w:r w:rsidRPr="004413BE">
              <w:rPr>
                <w:rFonts w:eastAsia="楷体"/>
                <w:b/>
                <w:bCs/>
                <w:sz w:val="21"/>
                <w:szCs w:val="21"/>
              </w:rPr>
              <w:t>序号</w:t>
            </w:r>
          </w:p>
        </w:tc>
        <w:tc>
          <w:tcPr>
            <w:tcW w:w="1000" w:type="pct"/>
            <w:vAlign w:val="center"/>
          </w:tcPr>
          <w:p w14:paraId="669CFCE2" w14:textId="77777777" w:rsidR="00812437" w:rsidRPr="004413BE" w:rsidRDefault="00812437" w:rsidP="00422647">
            <w:pPr>
              <w:snapToGrid w:val="0"/>
              <w:jc w:val="center"/>
              <w:rPr>
                <w:rFonts w:eastAsia="楷体"/>
                <w:b/>
                <w:bCs/>
                <w:szCs w:val="21"/>
              </w:rPr>
            </w:pPr>
            <w:r w:rsidRPr="004413BE">
              <w:rPr>
                <w:rFonts w:eastAsia="楷体"/>
                <w:b/>
                <w:bCs/>
                <w:szCs w:val="21"/>
              </w:rPr>
              <w:t>设计项目</w:t>
            </w:r>
          </w:p>
        </w:tc>
        <w:tc>
          <w:tcPr>
            <w:tcW w:w="1194" w:type="pct"/>
            <w:vAlign w:val="center"/>
          </w:tcPr>
          <w:p w14:paraId="2F9E65A9" w14:textId="77777777" w:rsidR="00812437" w:rsidRPr="004413BE" w:rsidRDefault="00812437" w:rsidP="00422647">
            <w:pPr>
              <w:snapToGrid w:val="0"/>
              <w:jc w:val="center"/>
              <w:rPr>
                <w:rFonts w:eastAsia="楷体"/>
                <w:b/>
                <w:bCs/>
                <w:sz w:val="21"/>
                <w:szCs w:val="21"/>
              </w:rPr>
            </w:pPr>
            <w:r w:rsidRPr="004413BE">
              <w:rPr>
                <w:rFonts w:eastAsia="楷体"/>
                <w:b/>
                <w:bCs/>
                <w:sz w:val="21"/>
                <w:szCs w:val="21"/>
              </w:rPr>
              <w:t>分项设计</w:t>
            </w:r>
          </w:p>
        </w:tc>
        <w:tc>
          <w:tcPr>
            <w:tcW w:w="2399" w:type="pct"/>
            <w:vAlign w:val="center"/>
          </w:tcPr>
          <w:p w14:paraId="6AAECC06" w14:textId="77777777" w:rsidR="00812437" w:rsidRPr="004413BE" w:rsidRDefault="00812437" w:rsidP="00422647">
            <w:pPr>
              <w:snapToGrid w:val="0"/>
              <w:jc w:val="center"/>
              <w:rPr>
                <w:rFonts w:eastAsia="楷体"/>
                <w:b/>
                <w:bCs/>
                <w:sz w:val="21"/>
                <w:szCs w:val="21"/>
              </w:rPr>
            </w:pPr>
            <w:r w:rsidRPr="004413BE">
              <w:rPr>
                <w:rFonts w:eastAsia="楷体"/>
                <w:b/>
                <w:bCs/>
                <w:sz w:val="21"/>
                <w:szCs w:val="21"/>
              </w:rPr>
              <w:t>设计内容</w:t>
            </w:r>
          </w:p>
        </w:tc>
      </w:tr>
      <w:tr w:rsidR="00C34DDE" w:rsidRPr="004413BE" w14:paraId="1DA8E2CA" w14:textId="77777777" w:rsidTr="00422647">
        <w:trPr>
          <w:trHeight w:val="283"/>
          <w:jc w:val="center"/>
        </w:trPr>
        <w:tc>
          <w:tcPr>
            <w:tcW w:w="407" w:type="pct"/>
            <w:vAlign w:val="center"/>
          </w:tcPr>
          <w:p w14:paraId="0120D28E" w14:textId="77777777" w:rsidR="00C34DDE" w:rsidRPr="004413BE" w:rsidRDefault="00C34DDE" w:rsidP="00C34DDE">
            <w:pPr>
              <w:snapToGrid w:val="0"/>
              <w:jc w:val="center"/>
              <w:rPr>
                <w:rFonts w:eastAsia="楷体"/>
                <w:sz w:val="21"/>
                <w:szCs w:val="21"/>
              </w:rPr>
            </w:pPr>
            <w:r w:rsidRPr="004413BE">
              <w:rPr>
                <w:rFonts w:eastAsia="楷体"/>
                <w:sz w:val="21"/>
                <w:szCs w:val="21"/>
              </w:rPr>
              <w:t>1</w:t>
            </w:r>
          </w:p>
        </w:tc>
        <w:tc>
          <w:tcPr>
            <w:tcW w:w="1000" w:type="pct"/>
            <w:vMerge w:val="restart"/>
            <w:vAlign w:val="center"/>
          </w:tcPr>
          <w:p w14:paraId="633A517F" w14:textId="477F3065" w:rsidR="00C34DDE" w:rsidRPr="004413BE" w:rsidRDefault="00C34DDE" w:rsidP="00C34DDE">
            <w:pPr>
              <w:snapToGrid w:val="0"/>
              <w:jc w:val="center"/>
              <w:rPr>
                <w:rFonts w:eastAsia="楷体"/>
                <w:szCs w:val="21"/>
              </w:rPr>
            </w:pPr>
            <w:r w:rsidRPr="004413BE">
              <w:rPr>
                <w:rFonts w:eastAsia="楷体"/>
                <w:szCs w:val="21"/>
              </w:rPr>
              <w:t>线路敷设施工</w:t>
            </w:r>
          </w:p>
        </w:tc>
        <w:tc>
          <w:tcPr>
            <w:tcW w:w="1194" w:type="pct"/>
            <w:vAlign w:val="center"/>
          </w:tcPr>
          <w:p w14:paraId="4F557304" w14:textId="727F6BEA" w:rsidR="00C34DDE" w:rsidRPr="004413BE" w:rsidRDefault="00C34DDE" w:rsidP="00C34DDE">
            <w:pPr>
              <w:snapToGrid w:val="0"/>
              <w:jc w:val="center"/>
              <w:rPr>
                <w:rFonts w:eastAsia="楷体"/>
                <w:sz w:val="21"/>
                <w:szCs w:val="21"/>
              </w:rPr>
            </w:pPr>
            <w:r w:rsidRPr="004413BE">
              <w:rPr>
                <w:rFonts w:eastAsia="楷体"/>
                <w:szCs w:val="21"/>
              </w:rPr>
              <w:t>电力电缆施工</w:t>
            </w:r>
          </w:p>
        </w:tc>
        <w:tc>
          <w:tcPr>
            <w:tcW w:w="2399" w:type="pct"/>
            <w:vAlign w:val="center"/>
          </w:tcPr>
          <w:p w14:paraId="1C2A4BC1" w14:textId="6ACA9CFC" w:rsidR="00C34DDE" w:rsidRPr="004413BE" w:rsidRDefault="00C34DDE" w:rsidP="00C34DDE">
            <w:pPr>
              <w:snapToGrid w:val="0"/>
              <w:jc w:val="center"/>
              <w:rPr>
                <w:rFonts w:eastAsia="楷体"/>
                <w:sz w:val="21"/>
                <w:szCs w:val="21"/>
              </w:rPr>
            </w:pPr>
            <w:r w:rsidRPr="004413BE">
              <w:rPr>
                <w:rFonts w:eastAsia="楷体"/>
                <w:sz w:val="21"/>
                <w:szCs w:val="21"/>
              </w:rPr>
              <w:t>包括电缆保护管安装、电缆</w:t>
            </w:r>
            <w:proofErr w:type="gramStart"/>
            <w:r w:rsidRPr="004413BE">
              <w:rPr>
                <w:rFonts w:eastAsia="楷体"/>
                <w:sz w:val="21"/>
                <w:szCs w:val="21"/>
              </w:rPr>
              <w:t>井制作</w:t>
            </w:r>
            <w:proofErr w:type="gramEnd"/>
            <w:r w:rsidRPr="004413BE">
              <w:rPr>
                <w:rFonts w:eastAsia="楷体"/>
                <w:sz w:val="21"/>
                <w:szCs w:val="21"/>
              </w:rPr>
              <w:t>等</w:t>
            </w:r>
          </w:p>
        </w:tc>
      </w:tr>
      <w:tr w:rsidR="00C34DDE" w:rsidRPr="004413BE" w14:paraId="3C72D752" w14:textId="77777777" w:rsidTr="00422647">
        <w:trPr>
          <w:trHeight w:val="283"/>
          <w:jc w:val="center"/>
        </w:trPr>
        <w:tc>
          <w:tcPr>
            <w:tcW w:w="407" w:type="pct"/>
            <w:vAlign w:val="center"/>
          </w:tcPr>
          <w:p w14:paraId="73111148" w14:textId="77777777" w:rsidR="00C34DDE" w:rsidRPr="004413BE" w:rsidRDefault="00C34DDE" w:rsidP="00C34DDE">
            <w:pPr>
              <w:snapToGrid w:val="0"/>
              <w:jc w:val="center"/>
              <w:rPr>
                <w:rFonts w:eastAsia="楷体"/>
                <w:szCs w:val="21"/>
              </w:rPr>
            </w:pPr>
            <w:r w:rsidRPr="004413BE">
              <w:rPr>
                <w:rFonts w:eastAsia="楷体"/>
                <w:szCs w:val="21"/>
              </w:rPr>
              <w:t>2</w:t>
            </w:r>
          </w:p>
        </w:tc>
        <w:tc>
          <w:tcPr>
            <w:tcW w:w="1000" w:type="pct"/>
            <w:vMerge/>
            <w:vAlign w:val="center"/>
          </w:tcPr>
          <w:p w14:paraId="70D0F64F" w14:textId="77777777" w:rsidR="00C34DDE" w:rsidRPr="004413BE" w:rsidRDefault="00C34DDE" w:rsidP="00C34DDE">
            <w:pPr>
              <w:snapToGrid w:val="0"/>
              <w:jc w:val="center"/>
              <w:rPr>
                <w:rFonts w:eastAsia="楷体"/>
                <w:szCs w:val="21"/>
              </w:rPr>
            </w:pPr>
          </w:p>
        </w:tc>
        <w:tc>
          <w:tcPr>
            <w:tcW w:w="1194" w:type="pct"/>
            <w:vAlign w:val="center"/>
          </w:tcPr>
          <w:p w14:paraId="1B8617FB" w14:textId="5312C104" w:rsidR="00C34DDE" w:rsidRPr="004413BE" w:rsidRDefault="00C34DDE" w:rsidP="00C34DDE">
            <w:pPr>
              <w:snapToGrid w:val="0"/>
              <w:jc w:val="center"/>
              <w:rPr>
                <w:rFonts w:eastAsia="楷体"/>
                <w:szCs w:val="21"/>
              </w:rPr>
            </w:pPr>
            <w:r w:rsidRPr="004413BE">
              <w:rPr>
                <w:rFonts w:eastAsia="楷体"/>
                <w:szCs w:val="21"/>
              </w:rPr>
              <w:t>隔离变压器安装</w:t>
            </w:r>
          </w:p>
        </w:tc>
        <w:tc>
          <w:tcPr>
            <w:tcW w:w="2399" w:type="pct"/>
            <w:vAlign w:val="center"/>
          </w:tcPr>
          <w:p w14:paraId="0252C597" w14:textId="029638A4" w:rsidR="00C34DDE" w:rsidRPr="004413BE" w:rsidRDefault="00C34DDE" w:rsidP="00C34DDE">
            <w:pPr>
              <w:snapToGrid w:val="0"/>
              <w:jc w:val="center"/>
              <w:rPr>
                <w:rFonts w:eastAsia="楷体"/>
                <w:szCs w:val="21"/>
                <w:lang w:val="zh-CN"/>
              </w:rPr>
            </w:pPr>
            <w:r w:rsidRPr="004413BE">
              <w:rPr>
                <w:rFonts w:eastAsia="楷体"/>
                <w:szCs w:val="21"/>
                <w:lang w:val="zh-CN"/>
              </w:rPr>
              <w:t>包括电气设备安装、接地及机组接线等</w:t>
            </w:r>
          </w:p>
        </w:tc>
      </w:tr>
      <w:tr w:rsidR="00812437" w:rsidRPr="004413BE" w14:paraId="3ABBFF71" w14:textId="77777777" w:rsidTr="00422647">
        <w:trPr>
          <w:trHeight w:val="283"/>
          <w:jc w:val="center"/>
        </w:trPr>
        <w:tc>
          <w:tcPr>
            <w:tcW w:w="407" w:type="pct"/>
            <w:vAlign w:val="center"/>
          </w:tcPr>
          <w:p w14:paraId="1CBB37BD" w14:textId="77777777" w:rsidR="00812437" w:rsidRPr="004413BE" w:rsidRDefault="00812437" w:rsidP="00422647">
            <w:pPr>
              <w:snapToGrid w:val="0"/>
              <w:jc w:val="center"/>
              <w:rPr>
                <w:rFonts w:eastAsia="楷体"/>
                <w:szCs w:val="21"/>
              </w:rPr>
            </w:pPr>
            <w:r w:rsidRPr="004413BE">
              <w:rPr>
                <w:rFonts w:eastAsia="楷体"/>
                <w:szCs w:val="21"/>
              </w:rPr>
              <w:t>3</w:t>
            </w:r>
          </w:p>
        </w:tc>
        <w:tc>
          <w:tcPr>
            <w:tcW w:w="1000" w:type="pct"/>
            <w:vAlign w:val="center"/>
          </w:tcPr>
          <w:p w14:paraId="55561B0F" w14:textId="50E6C608" w:rsidR="00812437" w:rsidRPr="004413BE" w:rsidRDefault="00C34DDE" w:rsidP="00422647">
            <w:pPr>
              <w:snapToGrid w:val="0"/>
              <w:jc w:val="center"/>
              <w:rPr>
                <w:rFonts w:eastAsia="楷体"/>
                <w:szCs w:val="21"/>
              </w:rPr>
            </w:pPr>
            <w:r w:rsidRPr="004413BE">
              <w:rPr>
                <w:rFonts w:eastAsia="楷体"/>
                <w:sz w:val="21"/>
                <w:szCs w:val="21"/>
              </w:rPr>
              <w:t>……</w:t>
            </w:r>
          </w:p>
        </w:tc>
        <w:tc>
          <w:tcPr>
            <w:tcW w:w="1194" w:type="pct"/>
            <w:vAlign w:val="center"/>
          </w:tcPr>
          <w:p w14:paraId="635900A3" w14:textId="09C9730C" w:rsidR="00812437" w:rsidRPr="004413BE" w:rsidRDefault="00812437" w:rsidP="00422647">
            <w:pPr>
              <w:snapToGrid w:val="0"/>
              <w:jc w:val="center"/>
              <w:rPr>
                <w:rFonts w:eastAsia="楷体"/>
                <w:szCs w:val="21"/>
              </w:rPr>
            </w:pPr>
          </w:p>
        </w:tc>
        <w:tc>
          <w:tcPr>
            <w:tcW w:w="2399" w:type="pct"/>
            <w:vAlign w:val="center"/>
          </w:tcPr>
          <w:p w14:paraId="687A6686" w14:textId="3CA46528" w:rsidR="00812437" w:rsidRPr="004413BE" w:rsidRDefault="00812437" w:rsidP="00422647">
            <w:pPr>
              <w:snapToGrid w:val="0"/>
              <w:jc w:val="center"/>
              <w:rPr>
                <w:rFonts w:eastAsia="楷体"/>
                <w:szCs w:val="21"/>
                <w:lang w:val="zh-CN"/>
              </w:rPr>
            </w:pPr>
          </w:p>
        </w:tc>
      </w:tr>
      <w:tr w:rsidR="00812437" w:rsidRPr="004413BE" w14:paraId="39D0997C" w14:textId="77777777" w:rsidTr="00422647">
        <w:trPr>
          <w:trHeight w:val="283"/>
          <w:jc w:val="center"/>
        </w:trPr>
        <w:tc>
          <w:tcPr>
            <w:tcW w:w="407" w:type="pct"/>
            <w:vAlign w:val="center"/>
          </w:tcPr>
          <w:p w14:paraId="594366F1" w14:textId="5F1D781D" w:rsidR="00812437" w:rsidRPr="004413BE" w:rsidRDefault="00C34DDE" w:rsidP="00422647">
            <w:pPr>
              <w:snapToGrid w:val="0"/>
              <w:jc w:val="center"/>
              <w:rPr>
                <w:rFonts w:eastAsia="楷体"/>
                <w:szCs w:val="21"/>
              </w:rPr>
            </w:pPr>
            <w:r w:rsidRPr="004413BE">
              <w:rPr>
                <w:rFonts w:eastAsia="楷体"/>
                <w:sz w:val="21"/>
                <w:szCs w:val="21"/>
              </w:rPr>
              <w:lastRenderedPageBreak/>
              <w:t>……</w:t>
            </w:r>
          </w:p>
        </w:tc>
        <w:tc>
          <w:tcPr>
            <w:tcW w:w="1000" w:type="pct"/>
            <w:vAlign w:val="center"/>
          </w:tcPr>
          <w:p w14:paraId="09D1240A" w14:textId="77777777" w:rsidR="00812437" w:rsidRPr="004413BE" w:rsidRDefault="00812437" w:rsidP="00422647">
            <w:pPr>
              <w:snapToGrid w:val="0"/>
              <w:jc w:val="center"/>
              <w:rPr>
                <w:rFonts w:eastAsia="楷体"/>
                <w:szCs w:val="21"/>
              </w:rPr>
            </w:pPr>
            <w:r w:rsidRPr="004413BE">
              <w:rPr>
                <w:rFonts w:eastAsia="楷体"/>
                <w:sz w:val="21"/>
                <w:szCs w:val="21"/>
              </w:rPr>
              <w:t>……</w:t>
            </w:r>
          </w:p>
        </w:tc>
        <w:tc>
          <w:tcPr>
            <w:tcW w:w="1194" w:type="pct"/>
            <w:vAlign w:val="center"/>
          </w:tcPr>
          <w:p w14:paraId="37604A1B" w14:textId="77777777" w:rsidR="00812437" w:rsidRPr="004413BE" w:rsidRDefault="00812437" w:rsidP="00422647">
            <w:pPr>
              <w:snapToGrid w:val="0"/>
              <w:jc w:val="center"/>
              <w:rPr>
                <w:rFonts w:eastAsia="楷体"/>
                <w:szCs w:val="21"/>
              </w:rPr>
            </w:pPr>
          </w:p>
        </w:tc>
        <w:tc>
          <w:tcPr>
            <w:tcW w:w="2399" w:type="pct"/>
            <w:vAlign w:val="center"/>
          </w:tcPr>
          <w:p w14:paraId="0407C9AD" w14:textId="77777777" w:rsidR="00812437" w:rsidRPr="004413BE" w:rsidRDefault="00812437" w:rsidP="00422647">
            <w:pPr>
              <w:snapToGrid w:val="0"/>
              <w:jc w:val="center"/>
              <w:rPr>
                <w:rFonts w:eastAsia="楷体"/>
                <w:szCs w:val="21"/>
                <w:lang w:val="zh-CN"/>
              </w:rPr>
            </w:pPr>
          </w:p>
        </w:tc>
      </w:tr>
    </w:tbl>
    <w:p w14:paraId="56712D69" w14:textId="0610A17C" w:rsidR="00F44EE9" w:rsidRPr="004413BE" w:rsidRDefault="00F44EE9" w:rsidP="00F44EE9">
      <w:pPr>
        <w:snapToGrid w:val="0"/>
        <w:spacing w:beforeLines="50" w:before="156"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〔说明〕在介绍设计概况时，可按照专业进行区分，并采用设计概况一览表的形式，必要时辅以照片、效果图、</w:t>
      </w:r>
      <w:proofErr w:type="gramStart"/>
      <w:r w:rsidRPr="004413BE">
        <w:rPr>
          <w:rFonts w:ascii="Times New Roman" w:eastAsia="楷体" w:hAnsi="Times New Roman" w:cs="Times New Roman"/>
          <w:szCs w:val="21"/>
        </w:rPr>
        <w:t>平立剖图等</w:t>
      </w:r>
      <w:proofErr w:type="gramEnd"/>
      <w:r w:rsidRPr="004413BE">
        <w:rPr>
          <w:rFonts w:ascii="Times New Roman" w:eastAsia="楷体" w:hAnsi="Times New Roman" w:cs="Times New Roman"/>
          <w:szCs w:val="21"/>
        </w:rPr>
        <w:t>，尽量做到简明扼要、重点突出、内容详实。</w:t>
      </w:r>
    </w:p>
    <w:p w14:paraId="58FF697E" w14:textId="0527799D" w:rsidR="00346FAF" w:rsidRPr="004413BE" w:rsidRDefault="00346FAF" w:rsidP="00F44EE9">
      <w:pPr>
        <w:snapToGrid w:val="0"/>
        <w:spacing w:line="360" w:lineRule="auto"/>
        <w:ind w:firstLineChars="200" w:firstLine="420"/>
        <w:rPr>
          <w:rFonts w:ascii="Times New Roman" w:hAnsi="Times New Roman" w:cs="Times New Roman"/>
          <w:szCs w:val="21"/>
        </w:rPr>
      </w:pPr>
      <w:r w:rsidRPr="004413BE">
        <w:rPr>
          <w:rFonts w:ascii="Times New Roman" w:hAnsi="Times New Roman" w:cs="Times New Roman"/>
          <w:szCs w:val="21"/>
        </w:rPr>
        <w:t xml:space="preserve">6. </w:t>
      </w:r>
      <w:r w:rsidR="00676084" w:rsidRPr="004413BE">
        <w:rPr>
          <w:rFonts w:ascii="Times New Roman" w:hAnsi="Times New Roman" w:cs="Times New Roman"/>
          <w:szCs w:val="21"/>
        </w:rPr>
        <w:t>工程范围</w:t>
      </w:r>
    </w:p>
    <w:p w14:paraId="5A225D6F" w14:textId="62F7993F" w:rsidR="00861809" w:rsidRPr="004413BE" w:rsidRDefault="00861809" w:rsidP="0086180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〔要素〕分包范围、承建施工内容、分界位置等。</w:t>
      </w:r>
    </w:p>
    <w:p w14:paraId="088FB509" w14:textId="4A425A61" w:rsidR="00861809" w:rsidRPr="004413BE" w:rsidRDefault="00861809" w:rsidP="00861809">
      <w:pPr>
        <w:snapToGrid w:val="0"/>
        <w:spacing w:line="360" w:lineRule="auto"/>
        <w:ind w:firstLineChars="200" w:firstLine="420"/>
        <w:rPr>
          <w:rFonts w:ascii="Times New Roman" w:hAnsi="Times New Roman" w:cs="Times New Roman"/>
          <w:szCs w:val="21"/>
        </w:rPr>
      </w:pPr>
      <w:r w:rsidRPr="004413BE">
        <w:rPr>
          <w:rFonts w:ascii="Times New Roman" w:eastAsia="楷体" w:hAnsi="Times New Roman" w:cs="Times New Roman"/>
          <w:szCs w:val="21"/>
        </w:rPr>
        <w:t>〔示例〕</w:t>
      </w:r>
    </w:p>
    <w:p w14:paraId="28B7A431" w14:textId="77777777" w:rsidR="00C45F02" w:rsidRPr="004413BE" w:rsidRDefault="00C45F02" w:rsidP="00C45F02">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本项目无专业分包，均采取劳务分包。本项目实施</w:t>
      </w:r>
      <w:r w:rsidRPr="004413BE">
        <w:rPr>
          <w:rFonts w:ascii="Times New Roman" w:eastAsia="楷体" w:hAnsi="Times New Roman" w:cs="Times New Roman"/>
          <w:szCs w:val="21"/>
        </w:rPr>
        <w:t>XX</w:t>
      </w:r>
      <w:r w:rsidRPr="004413BE">
        <w:rPr>
          <w:rFonts w:ascii="Times New Roman" w:eastAsia="楷体" w:hAnsi="Times New Roman" w:cs="Times New Roman"/>
          <w:szCs w:val="21"/>
        </w:rPr>
        <w:t>机场新建</w:t>
      </w:r>
      <w:r w:rsidRPr="004413BE">
        <w:rPr>
          <w:rFonts w:ascii="Times New Roman" w:eastAsia="楷体" w:hAnsi="Times New Roman" w:cs="Times New Roman"/>
          <w:szCs w:val="21"/>
        </w:rPr>
        <w:t>/</w:t>
      </w:r>
      <w:r w:rsidRPr="004413BE">
        <w:rPr>
          <w:rFonts w:ascii="Times New Roman" w:eastAsia="楷体" w:hAnsi="Times New Roman" w:cs="Times New Roman"/>
          <w:szCs w:val="21"/>
        </w:rPr>
        <w:t>改扩建项目</w:t>
      </w:r>
      <w:r w:rsidRPr="004413BE">
        <w:rPr>
          <w:rFonts w:ascii="Times New Roman" w:eastAsia="楷体" w:hAnsi="Times New Roman" w:cs="Times New Roman"/>
          <w:szCs w:val="21"/>
        </w:rPr>
        <w:t>XXXX</w:t>
      </w:r>
      <w:r w:rsidRPr="004413BE">
        <w:rPr>
          <w:rFonts w:ascii="Times New Roman" w:eastAsia="楷体" w:hAnsi="Times New Roman" w:cs="Times New Roman"/>
          <w:szCs w:val="21"/>
        </w:rPr>
        <w:t>工程范围内的全部施工内容，具体分界位置见总平面布置图。</w:t>
      </w:r>
    </w:p>
    <w:p w14:paraId="597EF00C" w14:textId="005613F4" w:rsidR="006A0A08" w:rsidRPr="004413BE" w:rsidRDefault="00C45F02" w:rsidP="00C45F02">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主要承包工程内容包括：</w:t>
      </w:r>
      <w:r w:rsidR="00CA2D57" w:rsidRPr="004413BE">
        <w:rPr>
          <w:rFonts w:ascii="Times New Roman" w:eastAsia="楷体" w:hAnsi="Times New Roman" w:cs="Times New Roman"/>
          <w:szCs w:val="21"/>
        </w:rPr>
        <w:t>完成包含进近灯光系统、目视进近坡度指示系统、</w:t>
      </w:r>
      <w:proofErr w:type="gramStart"/>
      <w:r w:rsidR="00CA2D57" w:rsidRPr="004413BE">
        <w:rPr>
          <w:rFonts w:ascii="Times New Roman" w:eastAsia="楷体" w:hAnsi="Times New Roman" w:cs="Times New Roman"/>
          <w:szCs w:val="21"/>
        </w:rPr>
        <w:t>跑滑灯光</w:t>
      </w:r>
      <w:proofErr w:type="gramEnd"/>
      <w:r w:rsidR="00CA2D57" w:rsidRPr="004413BE">
        <w:rPr>
          <w:rFonts w:ascii="Times New Roman" w:eastAsia="楷体" w:hAnsi="Times New Roman" w:cs="Times New Roman"/>
          <w:szCs w:val="21"/>
        </w:rPr>
        <w:t>系统、滑行引导标记牌系统、机位操作引导系统、风向标、灯光电缆敷设及接地系统、助航灯光监控系统的采购、安装、调试等工作。</w:t>
      </w:r>
    </w:p>
    <w:p w14:paraId="75CBDE10" w14:textId="48401CCC" w:rsidR="00346FAF" w:rsidRPr="004413BE" w:rsidRDefault="00346FAF" w:rsidP="00BC7A15">
      <w:pPr>
        <w:snapToGrid w:val="0"/>
        <w:spacing w:line="360" w:lineRule="auto"/>
        <w:ind w:firstLineChars="200" w:firstLine="420"/>
        <w:rPr>
          <w:rFonts w:ascii="Times New Roman" w:hAnsi="Times New Roman" w:cs="Times New Roman"/>
          <w:szCs w:val="21"/>
        </w:rPr>
      </w:pPr>
      <w:r w:rsidRPr="004413BE">
        <w:rPr>
          <w:rFonts w:ascii="Times New Roman" w:hAnsi="Times New Roman" w:cs="Times New Roman"/>
          <w:szCs w:val="21"/>
        </w:rPr>
        <w:t xml:space="preserve">7. </w:t>
      </w:r>
      <w:r w:rsidRPr="004413BE">
        <w:rPr>
          <w:rFonts w:ascii="Times New Roman" w:hAnsi="Times New Roman" w:cs="Times New Roman"/>
          <w:szCs w:val="21"/>
        </w:rPr>
        <w:t>危险性较大工程</w:t>
      </w:r>
      <w:r w:rsidR="00676084" w:rsidRPr="004413BE">
        <w:rPr>
          <w:rFonts w:ascii="Times New Roman" w:hAnsi="Times New Roman" w:cs="Times New Roman"/>
          <w:szCs w:val="21"/>
        </w:rPr>
        <w:t>清单</w:t>
      </w:r>
      <w:r w:rsidRPr="004413BE">
        <w:rPr>
          <w:rFonts w:ascii="Times New Roman" w:hAnsi="Times New Roman" w:cs="Times New Roman"/>
          <w:szCs w:val="21"/>
        </w:rPr>
        <w:t>（</w:t>
      </w:r>
      <w:r w:rsidR="007E1E08" w:rsidRPr="004413BE">
        <w:rPr>
          <w:rFonts w:ascii="Times New Roman" w:hAnsi="Times New Roman" w:cs="Times New Roman"/>
          <w:szCs w:val="21"/>
        </w:rPr>
        <w:t>如</w:t>
      </w:r>
      <w:r w:rsidRPr="004413BE">
        <w:rPr>
          <w:rFonts w:ascii="Times New Roman" w:hAnsi="Times New Roman" w:cs="Times New Roman"/>
          <w:szCs w:val="21"/>
        </w:rPr>
        <w:t>涉及）</w:t>
      </w:r>
    </w:p>
    <w:p w14:paraId="445D09C1" w14:textId="6AA27B90" w:rsidR="00861809" w:rsidRPr="004413BE" w:rsidRDefault="00861809" w:rsidP="00BC7A15">
      <w:pPr>
        <w:snapToGrid w:val="0"/>
        <w:spacing w:line="360" w:lineRule="auto"/>
        <w:ind w:firstLineChars="200" w:firstLine="420"/>
        <w:rPr>
          <w:rFonts w:ascii="Times New Roman" w:eastAsia="楷体" w:hAnsi="Times New Roman" w:cs="Times New Roman"/>
          <w:szCs w:val="21"/>
        </w:rPr>
      </w:pPr>
      <w:proofErr w:type="gramStart"/>
      <w:r w:rsidRPr="004413BE">
        <w:rPr>
          <w:rFonts w:ascii="Times New Roman" w:eastAsia="楷体" w:hAnsi="Times New Roman" w:cs="Times New Roman"/>
          <w:szCs w:val="21"/>
        </w:rPr>
        <w:t>〔要素〕危大工程</w:t>
      </w:r>
      <w:proofErr w:type="gramEnd"/>
      <w:r w:rsidRPr="004413BE">
        <w:rPr>
          <w:rFonts w:ascii="Times New Roman" w:eastAsia="楷体" w:hAnsi="Times New Roman" w:cs="Times New Roman"/>
          <w:szCs w:val="21"/>
        </w:rPr>
        <w:t>名称、施工区域、工程规模等。</w:t>
      </w:r>
    </w:p>
    <w:p w14:paraId="2913069F" w14:textId="6F8D4AE1" w:rsidR="00D43205" w:rsidRPr="004413BE" w:rsidRDefault="00861809" w:rsidP="00861809">
      <w:pPr>
        <w:snapToGrid w:val="0"/>
        <w:spacing w:line="360" w:lineRule="auto"/>
        <w:ind w:firstLineChars="200" w:firstLine="420"/>
        <w:rPr>
          <w:rFonts w:ascii="Times New Roman" w:hAnsi="Times New Roman" w:cs="Times New Roman"/>
          <w:szCs w:val="21"/>
        </w:rPr>
      </w:pPr>
      <w:r w:rsidRPr="004413BE">
        <w:rPr>
          <w:rFonts w:ascii="Times New Roman" w:eastAsia="楷体" w:hAnsi="Times New Roman" w:cs="Times New Roman"/>
          <w:szCs w:val="21"/>
        </w:rPr>
        <w:t>〔示例〕</w:t>
      </w:r>
    </w:p>
    <w:tbl>
      <w:tblPr>
        <w:tblStyle w:val="aa"/>
        <w:tblW w:w="0" w:type="auto"/>
        <w:jc w:val="center"/>
        <w:tblLook w:val="04A0" w:firstRow="1" w:lastRow="0" w:firstColumn="1" w:lastColumn="0" w:noHBand="0" w:noVBand="1"/>
      </w:tblPr>
      <w:tblGrid>
        <w:gridCol w:w="1282"/>
        <w:gridCol w:w="2493"/>
        <w:gridCol w:w="2160"/>
        <w:gridCol w:w="2361"/>
      </w:tblGrid>
      <w:tr w:rsidR="00BE13BD" w:rsidRPr="004413BE" w14:paraId="2402E9A7" w14:textId="77777777" w:rsidTr="00676084">
        <w:trPr>
          <w:trHeight w:val="340"/>
          <w:jc w:val="center"/>
        </w:trPr>
        <w:tc>
          <w:tcPr>
            <w:tcW w:w="1282" w:type="dxa"/>
            <w:vAlign w:val="center"/>
          </w:tcPr>
          <w:p w14:paraId="2A274737" w14:textId="77777777" w:rsidR="00BE13BD" w:rsidRPr="004413BE" w:rsidRDefault="00BE13BD" w:rsidP="009D4E5F">
            <w:pPr>
              <w:adjustRightInd w:val="0"/>
              <w:snapToGrid w:val="0"/>
              <w:jc w:val="center"/>
              <w:rPr>
                <w:rFonts w:eastAsia="楷体"/>
                <w:b/>
                <w:bCs/>
                <w:sz w:val="21"/>
                <w:szCs w:val="21"/>
              </w:rPr>
            </w:pPr>
            <w:r w:rsidRPr="004413BE">
              <w:rPr>
                <w:rFonts w:eastAsia="楷体"/>
                <w:b/>
                <w:bCs/>
                <w:sz w:val="21"/>
                <w:szCs w:val="21"/>
              </w:rPr>
              <w:t>工程名称</w:t>
            </w:r>
          </w:p>
        </w:tc>
        <w:tc>
          <w:tcPr>
            <w:tcW w:w="7014" w:type="dxa"/>
            <w:gridSpan w:val="3"/>
            <w:vAlign w:val="center"/>
          </w:tcPr>
          <w:p w14:paraId="3FE3DF86" w14:textId="1151BF53" w:rsidR="00BE13BD" w:rsidRPr="004413BE" w:rsidRDefault="00BE13BD" w:rsidP="009D4E5F">
            <w:pPr>
              <w:adjustRightInd w:val="0"/>
              <w:snapToGrid w:val="0"/>
              <w:jc w:val="center"/>
              <w:rPr>
                <w:rFonts w:eastAsia="楷体"/>
                <w:sz w:val="21"/>
                <w:szCs w:val="21"/>
              </w:rPr>
            </w:pPr>
          </w:p>
        </w:tc>
      </w:tr>
      <w:tr w:rsidR="00BE13BD" w:rsidRPr="004413BE" w14:paraId="18E7C7F6" w14:textId="77777777" w:rsidTr="00676084">
        <w:trPr>
          <w:trHeight w:val="340"/>
          <w:jc w:val="center"/>
        </w:trPr>
        <w:tc>
          <w:tcPr>
            <w:tcW w:w="1282" w:type="dxa"/>
            <w:vAlign w:val="center"/>
          </w:tcPr>
          <w:p w14:paraId="1ECA7A92" w14:textId="77777777" w:rsidR="00BE13BD" w:rsidRPr="004413BE" w:rsidRDefault="00BE13BD" w:rsidP="009D4E5F">
            <w:pPr>
              <w:adjustRightInd w:val="0"/>
              <w:snapToGrid w:val="0"/>
              <w:jc w:val="center"/>
              <w:rPr>
                <w:rFonts w:eastAsia="楷体"/>
                <w:b/>
                <w:bCs/>
                <w:sz w:val="21"/>
                <w:szCs w:val="21"/>
              </w:rPr>
            </w:pPr>
            <w:r w:rsidRPr="004413BE">
              <w:rPr>
                <w:rFonts w:eastAsia="楷体"/>
                <w:b/>
                <w:bCs/>
                <w:sz w:val="21"/>
                <w:szCs w:val="21"/>
              </w:rPr>
              <w:t>序号</w:t>
            </w:r>
          </w:p>
        </w:tc>
        <w:tc>
          <w:tcPr>
            <w:tcW w:w="2493" w:type="dxa"/>
            <w:vAlign w:val="center"/>
          </w:tcPr>
          <w:p w14:paraId="58CCF0C7" w14:textId="4B3089EE" w:rsidR="00BE13BD" w:rsidRPr="004413BE" w:rsidRDefault="00BE13BD" w:rsidP="009D4E5F">
            <w:pPr>
              <w:adjustRightInd w:val="0"/>
              <w:snapToGrid w:val="0"/>
              <w:jc w:val="center"/>
              <w:rPr>
                <w:rFonts w:eastAsia="楷体"/>
                <w:b/>
                <w:bCs/>
                <w:sz w:val="21"/>
                <w:szCs w:val="21"/>
              </w:rPr>
            </w:pPr>
            <w:r w:rsidRPr="004413BE">
              <w:rPr>
                <w:rFonts w:eastAsia="楷体"/>
                <w:b/>
                <w:bCs/>
                <w:sz w:val="21"/>
                <w:szCs w:val="21"/>
              </w:rPr>
              <w:t>危险性较大的工程</w:t>
            </w:r>
            <w:r w:rsidR="00676084" w:rsidRPr="004413BE">
              <w:rPr>
                <w:rFonts w:eastAsia="楷体"/>
                <w:b/>
                <w:bCs/>
                <w:sz w:val="21"/>
                <w:szCs w:val="21"/>
              </w:rPr>
              <w:t>名称</w:t>
            </w:r>
          </w:p>
        </w:tc>
        <w:tc>
          <w:tcPr>
            <w:tcW w:w="2160" w:type="dxa"/>
            <w:vAlign w:val="center"/>
          </w:tcPr>
          <w:p w14:paraId="493DF5E8" w14:textId="77777777" w:rsidR="00BE13BD" w:rsidRPr="004413BE" w:rsidRDefault="00BE13BD" w:rsidP="009D4E5F">
            <w:pPr>
              <w:adjustRightInd w:val="0"/>
              <w:snapToGrid w:val="0"/>
              <w:jc w:val="center"/>
              <w:rPr>
                <w:rFonts w:eastAsia="楷体"/>
                <w:b/>
                <w:bCs/>
                <w:sz w:val="21"/>
                <w:szCs w:val="21"/>
              </w:rPr>
            </w:pPr>
            <w:r w:rsidRPr="004413BE">
              <w:rPr>
                <w:rFonts w:eastAsia="楷体"/>
                <w:b/>
                <w:bCs/>
                <w:sz w:val="21"/>
                <w:szCs w:val="21"/>
              </w:rPr>
              <w:t>施工区域</w:t>
            </w:r>
          </w:p>
        </w:tc>
        <w:tc>
          <w:tcPr>
            <w:tcW w:w="2361" w:type="dxa"/>
            <w:vAlign w:val="center"/>
          </w:tcPr>
          <w:p w14:paraId="690FA988" w14:textId="4A4B70BB" w:rsidR="00BE13BD" w:rsidRPr="004413BE" w:rsidRDefault="00676084" w:rsidP="009D4E5F">
            <w:pPr>
              <w:adjustRightInd w:val="0"/>
              <w:snapToGrid w:val="0"/>
              <w:jc w:val="center"/>
              <w:rPr>
                <w:rFonts w:eastAsia="楷体"/>
                <w:b/>
                <w:bCs/>
                <w:sz w:val="21"/>
                <w:szCs w:val="21"/>
              </w:rPr>
            </w:pPr>
            <w:r w:rsidRPr="004413BE">
              <w:rPr>
                <w:rFonts w:eastAsia="楷体"/>
                <w:b/>
                <w:bCs/>
                <w:sz w:val="21"/>
                <w:szCs w:val="21"/>
              </w:rPr>
              <w:t>工程</w:t>
            </w:r>
            <w:r w:rsidR="00BE13BD" w:rsidRPr="004413BE">
              <w:rPr>
                <w:rFonts w:eastAsia="楷体"/>
                <w:b/>
                <w:bCs/>
                <w:sz w:val="21"/>
                <w:szCs w:val="21"/>
              </w:rPr>
              <w:t>规模</w:t>
            </w:r>
          </w:p>
        </w:tc>
      </w:tr>
      <w:tr w:rsidR="00CA2D57" w:rsidRPr="004413BE" w14:paraId="5307D77C" w14:textId="77777777" w:rsidTr="00676084">
        <w:trPr>
          <w:trHeight w:val="519"/>
          <w:jc w:val="center"/>
        </w:trPr>
        <w:tc>
          <w:tcPr>
            <w:tcW w:w="1282" w:type="dxa"/>
            <w:vMerge w:val="restart"/>
            <w:vAlign w:val="center"/>
          </w:tcPr>
          <w:p w14:paraId="0EEEDE05" w14:textId="77777777" w:rsidR="00CA2D57" w:rsidRPr="004413BE" w:rsidRDefault="00CA2D57" w:rsidP="00CA2D57">
            <w:pPr>
              <w:adjustRightInd w:val="0"/>
              <w:snapToGrid w:val="0"/>
              <w:jc w:val="center"/>
              <w:rPr>
                <w:rFonts w:eastAsia="楷体"/>
                <w:sz w:val="21"/>
                <w:szCs w:val="21"/>
              </w:rPr>
            </w:pPr>
            <w:r w:rsidRPr="004413BE">
              <w:rPr>
                <w:rFonts w:eastAsia="楷体"/>
                <w:sz w:val="21"/>
                <w:szCs w:val="21"/>
              </w:rPr>
              <w:t>1</w:t>
            </w:r>
          </w:p>
        </w:tc>
        <w:tc>
          <w:tcPr>
            <w:tcW w:w="2493" w:type="dxa"/>
            <w:vMerge w:val="restart"/>
            <w:vAlign w:val="center"/>
          </w:tcPr>
          <w:p w14:paraId="7CC81B63" w14:textId="043B5823" w:rsidR="00CA2D57" w:rsidRPr="004413BE" w:rsidRDefault="00CA2D57" w:rsidP="00CA2D57">
            <w:pPr>
              <w:adjustRightInd w:val="0"/>
              <w:snapToGrid w:val="0"/>
              <w:jc w:val="center"/>
              <w:rPr>
                <w:rFonts w:eastAsia="楷体"/>
                <w:sz w:val="21"/>
                <w:szCs w:val="21"/>
              </w:rPr>
            </w:pPr>
            <w:r w:rsidRPr="004413BE">
              <w:rPr>
                <w:rFonts w:eastAsia="楷体"/>
              </w:rPr>
              <w:t>起重吊装工程</w:t>
            </w:r>
          </w:p>
        </w:tc>
        <w:tc>
          <w:tcPr>
            <w:tcW w:w="2160" w:type="dxa"/>
            <w:tcBorders>
              <w:bottom w:val="single" w:sz="4" w:space="0" w:color="auto"/>
            </w:tcBorders>
            <w:vAlign w:val="center"/>
          </w:tcPr>
          <w:p w14:paraId="23CFA04D" w14:textId="659C4564" w:rsidR="00CA2D57" w:rsidRPr="004413BE" w:rsidRDefault="00CA2D57" w:rsidP="00CA2D57">
            <w:pPr>
              <w:adjustRightInd w:val="0"/>
              <w:snapToGrid w:val="0"/>
              <w:jc w:val="left"/>
              <w:rPr>
                <w:rFonts w:eastAsia="楷体"/>
                <w:szCs w:val="21"/>
              </w:rPr>
            </w:pPr>
            <w:r w:rsidRPr="004413BE">
              <w:rPr>
                <w:rFonts w:eastAsia="楷体"/>
              </w:rPr>
              <w:t>施工区域</w:t>
            </w:r>
            <w:r w:rsidRPr="004413BE">
              <w:rPr>
                <w:rFonts w:eastAsia="楷体"/>
              </w:rPr>
              <w:t>1</w:t>
            </w:r>
            <w:r w:rsidRPr="004413BE">
              <w:rPr>
                <w:rFonts w:eastAsia="楷体"/>
              </w:rPr>
              <w:t>：</w:t>
            </w:r>
          </w:p>
        </w:tc>
        <w:tc>
          <w:tcPr>
            <w:tcW w:w="2361" w:type="dxa"/>
            <w:tcBorders>
              <w:bottom w:val="single" w:sz="4" w:space="0" w:color="auto"/>
            </w:tcBorders>
            <w:vAlign w:val="center"/>
          </w:tcPr>
          <w:p w14:paraId="6F455CD9" w14:textId="3D00AFF5" w:rsidR="00CA2D57" w:rsidRPr="004413BE" w:rsidRDefault="00CA2D57" w:rsidP="00CA2D57">
            <w:pPr>
              <w:adjustRightInd w:val="0"/>
              <w:snapToGrid w:val="0"/>
              <w:jc w:val="left"/>
              <w:rPr>
                <w:rFonts w:eastAsia="楷体"/>
                <w:sz w:val="21"/>
                <w:szCs w:val="21"/>
              </w:rPr>
            </w:pPr>
            <w:r w:rsidRPr="004413BE">
              <w:rPr>
                <w:rFonts w:eastAsia="楷体"/>
              </w:rPr>
              <w:t>采用起重机械进行安装的工程。</w:t>
            </w:r>
          </w:p>
        </w:tc>
      </w:tr>
      <w:tr w:rsidR="00CA2D57" w:rsidRPr="004413BE" w14:paraId="276E30C4" w14:textId="77777777" w:rsidTr="00676084">
        <w:trPr>
          <w:trHeight w:val="519"/>
          <w:jc w:val="center"/>
        </w:trPr>
        <w:tc>
          <w:tcPr>
            <w:tcW w:w="1282" w:type="dxa"/>
            <w:vMerge/>
            <w:vAlign w:val="center"/>
          </w:tcPr>
          <w:p w14:paraId="6EE28430" w14:textId="77777777" w:rsidR="00CA2D57" w:rsidRPr="004413BE" w:rsidRDefault="00CA2D57" w:rsidP="00CA2D57">
            <w:pPr>
              <w:adjustRightInd w:val="0"/>
              <w:snapToGrid w:val="0"/>
              <w:jc w:val="center"/>
              <w:rPr>
                <w:rFonts w:eastAsia="楷体"/>
                <w:szCs w:val="21"/>
              </w:rPr>
            </w:pPr>
          </w:p>
        </w:tc>
        <w:tc>
          <w:tcPr>
            <w:tcW w:w="2493" w:type="dxa"/>
            <w:vMerge/>
            <w:vAlign w:val="center"/>
          </w:tcPr>
          <w:p w14:paraId="02F624F8" w14:textId="77777777" w:rsidR="00CA2D57" w:rsidRPr="004413BE" w:rsidRDefault="00CA2D57" w:rsidP="00CA2D57">
            <w:pPr>
              <w:adjustRightInd w:val="0"/>
              <w:snapToGrid w:val="0"/>
              <w:jc w:val="center"/>
              <w:rPr>
                <w:rFonts w:eastAsia="楷体"/>
                <w:szCs w:val="21"/>
              </w:rPr>
            </w:pPr>
          </w:p>
        </w:tc>
        <w:tc>
          <w:tcPr>
            <w:tcW w:w="2160" w:type="dxa"/>
            <w:tcBorders>
              <w:bottom w:val="single" w:sz="4" w:space="0" w:color="auto"/>
            </w:tcBorders>
            <w:vAlign w:val="center"/>
          </w:tcPr>
          <w:p w14:paraId="37F4F791" w14:textId="5081592C" w:rsidR="00CA2D57" w:rsidRPr="004413BE" w:rsidRDefault="00CA2D57" w:rsidP="00CA2D57">
            <w:pPr>
              <w:adjustRightInd w:val="0"/>
              <w:snapToGrid w:val="0"/>
              <w:jc w:val="left"/>
              <w:rPr>
                <w:rFonts w:eastAsia="楷体"/>
                <w:szCs w:val="21"/>
              </w:rPr>
            </w:pPr>
            <w:r w:rsidRPr="004413BE">
              <w:rPr>
                <w:rFonts w:eastAsia="楷体"/>
              </w:rPr>
              <w:t>施工区域</w:t>
            </w:r>
            <w:r w:rsidRPr="004413BE">
              <w:rPr>
                <w:rFonts w:eastAsia="楷体"/>
              </w:rPr>
              <w:t>2</w:t>
            </w:r>
            <w:r w:rsidRPr="004413BE">
              <w:rPr>
                <w:rFonts w:eastAsia="楷体"/>
              </w:rPr>
              <w:t>：</w:t>
            </w:r>
          </w:p>
        </w:tc>
        <w:tc>
          <w:tcPr>
            <w:tcW w:w="2361" w:type="dxa"/>
            <w:tcBorders>
              <w:bottom w:val="single" w:sz="4" w:space="0" w:color="auto"/>
            </w:tcBorders>
            <w:vAlign w:val="center"/>
          </w:tcPr>
          <w:p w14:paraId="4BCA355E" w14:textId="717F84B7" w:rsidR="00CA2D57" w:rsidRPr="004413BE" w:rsidRDefault="00CA2D57" w:rsidP="00CA2D57">
            <w:pPr>
              <w:adjustRightInd w:val="0"/>
              <w:snapToGrid w:val="0"/>
              <w:jc w:val="left"/>
              <w:rPr>
                <w:rFonts w:eastAsia="楷体"/>
                <w:szCs w:val="21"/>
              </w:rPr>
            </w:pPr>
            <w:r w:rsidRPr="004413BE">
              <w:rPr>
                <w:rFonts w:eastAsia="楷体"/>
              </w:rPr>
              <w:t>起重量</w:t>
            </w:r>
            <w:r w:rsidRPr="004413BE">
              <w:rPr>
                <w:rFonts w:eastAsia="楷体"/>
              </w:rPr>
              <w:t>300kN</w:t>
            </w:r>
            <w:r w:rsidRPr="004413BE">
              <w:rPr>
                <w:rFonts w:eastAsia="楷体"/>
              </w:rPr>
              <w:t>及以上的起重设备安装工程。</w:t>
            </w:r>
          </w:p>
        </w:tc>
      </w:tr>
      <w:tr w:rsidR="00861809" w:rsidRPr="004413BE" w14:paraId="7A1C5281" w14:textId="77777777" w:rsidTr="00861809">
        <w:trPr>
          <w:trHeight w:val="340"/>
          <w:jc w:val="center"/>
        </w:trPr>
        <w:tc>
          <w:tcPr>
            <w:tcW w:w="1282" w:type="dxa"/>
            <w:vAlign w:val="center"/>
          </w:tcPr>
          <w:p w14:paraId="49518BF8" w14:textId="77777777" w:rsidR="00861809" w:rsidRPr="004413BE" w:rsidRDefault="00861809" w:rsidP="00861809">
            <w:pPr>
              <w:adjustRightInd w:val="0"/>
              <w:snapToGrid w:val="0"/>
              <w:jc w:val="center"/>
              <w:rPr>
                <w:rFonts w:eastAsia="楷体"/>
                <w:sz w:val="21"/>
                <w:szCs w:val="21"/>
              </w:rPr>
            </w:pPr>
            <w:r w:rsidRPr="004413BE">
              <w:rPr>
                <w:rFonts w:eastAsia="楷体"/>
                <w:sz w:val="21"/>
                <w:szCs w:val="21"/>
              </w:rPr>
              <w:t>2</w:t>
            </w:r>
          </w:p>
        </w:tc>
        <w:tc>
          <w:tcPr>
            <w:tcW w:w="2493" w:type="dxa"/>
            <w:vAlign w:val="center"/>
          </w:tcPr>
          <w:p w14:paraId="58738ED8" w14:textId="4F785D13" w:rsidR="00861809" w:rsidRPr="004413BE" w:rsidRDefault="00CA2D57" w:rsidP="00861809">
            <w:pPr>
              <w:adjustRightInd w:val="0"/>
              <w:snapToGrid w:val="0"/>
              <w:jc w:val="center"/>
              <w:rPr>
                <w:rFonts w:eastAsia="楷体"/>
                <w:sz w:val="21"/>
                <w:szCs w:val="21"/>
              </w:rPr>
            </w:pPr>
            <w:r w:rsidRPr="004413BE">
              <w:rPr>
                <w:rFonts w:eastAsia="楷体"/>
                <w:sz w:val="21"/>
                <w:szCs w:val="21"/>
              </w:rPr>
              <w:t>……</w:t>
            </w:r>
          </w:p>
        </w:tc>
        <w:tc>
          <w:tcPr>
            <w:tcW w:w="2160" w:type="dxa"/>
            <w:vAlign w:val="center"/>
          </w:tcPr>
          <w:p w14:paraId="643BE7EE" w14:textId="7B7B5376" w:rsidR="00861809" w:rsidRPr="004413BE" w:rsidRDefault="00861809" w:rsidP="00861809">
            <w:pPr>
              <w:adjustRightInd w:val="0"/>
              <w:snapToGrid w:val="0"/>
              <w:jc w:val="center"/>
              <w:rPr>
                <w:rFonts w:eastAsia="楷体"/>
                <w:sz w:val="21"/>
                <w:szCs w:val="21"/>
              </w:rPr>
            </w:pPr>
          </w:p>
        </w:tc>
        <w:tc>
          <w:tcPr>
            <w:tcW w:w="2361" w:type="dxa"/>
            <w:vAlign w:val="center"/>
          </w:tcPr>
          <w:p w14:paraId="693D9224" w14:textId="7C73A484" w:rsidR="00861809" w:rsidRPr="004413BE" w:rsidRDefault="00861809" w:rsidP="00861809">
            <w:pPr>
              <w:adjustRightInd w:val="0"/>
              <w:snapToGrid w:val="0"/>
              <w:jc w:val="center"/>
              <w:rPr>
                <w:rFonts w:eastAsia="楷体"/>
                <w:sz w:val="21"/>
                <w:szCs w:val="21"/>
              </w:rPr>
            </w:pPr>
          </w:p>
        </w:tc>
      </w:tr>
      <w:tr w:rsidR="00BE13BD" w:rsidRPr="004413BE" w14:paraId="238C1EFF" w14:textId="77777777" w:rsidTr="00676084">
        <w:trPr>
          <w:trHeight w:val="340"/>
          <w:jc w:val="center"/>
        </w:trPr>
        <w:tc>
          <w:tcPr>
            <w:tcW w:w="1282" w:type="dxa"/>
            <w:vAlign w:val="center"/>
          </w:tcPr>
          <w:p w14:paraId="2B96207E" w14:textId="1AFC43A9" w:rsidR="00BE13BD" w:rsidRPr="004413BE" w:rsidRDefault="00CA2D57" w:rsidP="009D4E5F">
            <w:pPr>
              <w:adjustRightInd w:val="0"/>
              <w:snapToGrid w:val="0"/>
              <w:jc w:val="center"/>
              <w:rPr>
                <w:rFonts w:eastAsia="楷体"/>
                <w:sz w:val="21"/>
                <w:szCs w:val="21"/>
              </w:rPr>
            </w:pPr>
            <w:r w:rsidRPr="004413BE">
              <w:rPr>
                <w:rFonts w:eastAsia="楷体"/>
                <w:sz w:val="21"/>
                <w:szCs w:val="21"/>
              </w:rPr>
              <w:t>……</w:t>
            </w:r>
          </w:p>
        </w:tc>
        <w:tc>
          <w:tcPr>
            <w:tcW w:w="2493" w:type="dxa"/>
            <w:vAlign w:val="center"/>
          </w:tcPr>
          <w:p w14:paraId="39693E8A" w14:textId="44696F97" w:rsidR="00BE13BD" w:rsidRPr="004413BE" w:rsidRDefault="00BE13BD" w:rsidP="009D4E5F">
            <w:pPr>
              <w:adjustRightInd w:val="0"/>
              <w:snapToGrid w:val="0"/>
              <w:jc w:val="center"/>
              <w:rPr>
                <w:rFonts w:eastAsia="楷体"/>
                <w:sz w:val="21"/>
                <w:szCs w:val="21"/>
              </w:rPr>
            </w:pPr>
          </w:p>
        </w:tc>
        <w:tc>
          <w:tcPr>
            <w:tcW w:w="2160" w:type="dxa"/>
            <w:vAlign w:val="center"/>
          </w:tcPr>
          <w:p w14:paraId="159119E3" w14:textId="77777777" w:rsidR="00BE13BD" w:rsidRPr="004413BE" w:rsidRDefault="00BE13BD" w:rsidP="009D4E5F">
            <w:pPr>
              <w:adjustRightInd w:val="0"/>
              <w:snapToGrid w:val="0"/>
              <w:jc w:val="center"/>
              <w:rPr>
                <w:rFonts w:eastAsia="楷体"/>
                <w:szCs w:val="21"/>
              </w:rPr>
            </w:pPr>
          </w:p>
        </w:tc>
        <w:tc>
          <w:tcPr>
            <w:tcW w:w="2361" w:type="dxa"/>
            <w:vAlign w:val="center"/>
          </w:tcPr>
          <w:p w14:paraId="7A9AE690" w14:textId="77777777" w:rsidR="00BE13BD" w:rsidRPr="004413BE" w:rsidRDefault="00BE13BD" w:rsidP="009D4E5F">
            <w:pPr>
              <w:adjustRightInd w:val="0"/>
              <w:snapToGrid w:val="0"/>
              <w:jc w:val="center"/>
              <w:rPr>
                <w:rFonts w:eastAsia="楷体"/>
                <w:sz w:val="21"/>
                <w:szCs w:val="21"/>
              </w:rPr>
            </w:pPr>
          </w:p>
        </w:tc>
      </w:tr>
    </w:tbl>
    <w:p w14:paraId="4AE83440" w14:textId="30A4F843" w:rsidR="00861809" w:rsidRPr="004413BE" w:rsidRDefault="00861809" w:rsidP="00861809">
      <w:pPr>
        <w:snapToGrid w:val="0"/>
        <w:spacing w:beforeLines="50" w:before="156" w:line="360" w:lineRule="auto"/>
        <w:ind w:firstLineChars="200" w:firstLine="420"/>
        <w:rPr>
          <w:rFonts w:ascii="Times New Roman" w:hAnsi="Times New Roman" w:cs="Times New Roman"/>
          <w:szCs w:val="21"/>
        </w:rPr>
      </w:pPr>
      <w:r w:rsidRPr="004413BE">
        <w:rPr>
          <w:rFonts w:ascii="Times New Roman" w:eastAsia="楷体" w:hAnsi="Times New Roman" w:cs="Times New Roman"/>
          <w:szCs w:val="21"/>
        </w:rPr>
        <w:t>〔说明〕危险性较大工程内容划分应符合《民航专业工程危险性较大的工程安全管理规定（试行）》（</w:t>
      </w:r>
      <w:r w:rsidRPr="004413BE">
        <w:rPr>
          <w:rFonts w:ascii="Times New Roman" w:eastAsia="楷体" w:hAnsi="Times New Roman" w:cs="Times New Roman"/>
          <w:szCs w:val="21"/>
        </w:rPr>
        <w:t>AP-165-CA-2019-05</w:t>
      </w:r>
      <w:r w:rsidRPr="004413BE">
        <w:rPr>
          <w:rFonts w:ascii="Times New Roman" w:eastAsia="楷体" w:hAnsi="Times New Roman" w:cs="Times New Roman"/>
          <w:szCs w:val="21"/>
        </w:rPr>
        <w:t>）。</w:t>
      </w:r>
    </w:p>
    <w:p w14:paraId="1E796D00" w14:textId="7A167735" w:rsidR="00346FAF" w:rsidRPr="004413BE" w:rsidRDefault="00346FAF" w:rsidP="00861809">
      <w:pPr>
        <w:snapToGrid w:val="0"/>
        <w:spacing w:line="360" w:lineRule="auto"/>
        <w:ind w:firstLineChars="200" w:firstLine="420"/>
        <w:rPr>
          <w:rFonts w:ascii="Times New Roman" w:hAnsi="Times New Roman" w:cs="Times New Roman"/>
          <w:szCs w:val="21"/>
        </w:rPr>
      </w:pPr>
      <w:r w:rsidRPr="004413BE">
        <w:rPr>
          <w:rFonts w:ascii="Times New Roman" w:hAnsi="Times New Roman" w:cs="Times New Roman"/>
          <w:szCs w:val="21"/>
        </w:rPr>
        <w:t xml:space="preserve">8. </w:t>
      </w:r>
      <w:r w:rsidRPr="004413BE">
        <w:rPr>
          <w:rFonts w:ascii="Times New Roman" w:hAnsi="Times New Roman" w:cs="Times New Roman"/>
          <w:szCs w:val="21"/>
        </w:rPr>
        <w:t>项目施工重点要求</w:t>
      </w:r>
    </w:p>
    <w:p w14:paraId="1A0EE3FC" w14:textId="68D9EDAA" w:rsidR="00861809" w:rsidRPr="004413BE" w:rsidRDefault="00861809" w:rsidP="0086180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〔要素〕施工重点、具体要求等。</w:t>
      </w:r>
    </w:p>
    <w:p w14:paraId="09C8C564" w14:textId="64487769" w:rsidR="00861809" w:rsidRPr="004413BE" w:rsidRDefault="00861809" w:rsidP="00861809">
      <w:pPr>
        <w:snapToGrid w:val="0"/>
        <w:spacing w:line="360" w:lineRule="auto"/>
        <w:ind w:firstLineChars="200" w:firstLine="420"/>
        <w:rPr>
          <w:rFonts w:ascii="Times New Roman" w:hAnsi="Times New Roman" w:cs="Times New Roman"/>
          <w:szCs w:val="21"/>
        </w:rPr>
      </w:pPr>
      <w:r w:rsidRPr="004413BE">
        <w:rPr>
          <w:rFonts w:ascii="Times New Roman" w:eastAsia="楷体" w:hAnsi="Times New Roman" w:cs="Times New Roman"/>
          <w:szCs w:val="21"/>
        </w:rPr>
        <w:t>〔示例〕</w:t>
      </w:r>
    </w:p>
    <w:tbl>
      <w:tblPr>
        <w:tblStyle w:val="aa"/>
        <w:tblW w:w="5000" w:type="pct"/>
        <w:tblLook w:val="04A0" w:firstRow="1" w:lastRow="0" w:firstColumn="1" w:lastColumn="0" w:noHBand="0" w:noVBand="1"/>
      </w:tblPr>
      <w:tblGrid>
        <w:gridCol w:w="715"/>
        <w:gridCol w:w="1259"/>
        <w:gridCol w:w="6322"/>
      </w:tblGrid>
      <w:tr w:rsidR="004E61E5" w:rsidRPr="004413BE" w14:paraId="366E7F88" w14:textId="77777777" w:rsidTr="00C45F02">
        <w:trPr>
          <w:cantSplit/>
          <w:trHeight w:val="473"/>
        </w:trPr>
        <w:tc>
          <w:tcPr>
            <w:tcW w:w="431" w:type="pct"/>
            <w:vAlign w:val="center"/>
          </w:tcPr>
          <w:p w14:paraId="3357662D" w14:textId="77777777" w:rsidR="004E61E5" w:rsidRPr="004413BE" w:rsidRDefault="004E61E5" w:rsidP="00732207">
            <w:pPr>
              <w:snapToGrid w:val="0"/>
              <w:jc w:val="center"/>
              <w:rPr>
                <w:rFonts w:eastAsia="楷体"/>
                <w:b/>
                <w:bCs/>
                <w:szCs w:val="21"/>
              </w:rPr>
            </w:pPr>
            <w:r w:rsidRPr="004413BE">
              <w:rPr>
                <w:rFonts w:eastAsia="楷体"/>
                <w:b/>
                <w:bCs/>
                <w:szCs w:val="21"/>
              </w:rPr>
              <w:t>序号</w:t>
            </w:r>
          </w:p>
        </w:tc>
        <w:tc>
          <w:tcPr>
            <w:tcW w:w="759" w:type="pct"/>
            <w:vAlign w:val="center"/>
          </w:tcPr>
          <w:p w14:paraId="3AF7A9A2" w14:textId="77777777" w:rsidR="004E61E5" w:rsidRPr="004413BE" w:rsidRDefault="004E61E5" w:rsidP="00732207">
            <w:pPr>
              <w:snapToGrid w:val="0"/>
              <w:jc w:val="center"/>
              <w:rPr>
                <w:rFonts w:eastAsia="楷体"/>
                <w:b/>
                <w:bCs/>
                <w:szCs w:val="21"/>
              </w:rPr>
            </w:pPr>
            <w:r w:rsidRPr="004413BE">
              <w:rPr>
                <w:rFonts w:eastAsia="楷体"/>
                <w:b/>
                <w:bCs/>
                <w:szCs w:val="21"/>
              </w:rPr>
              <w:t>施工重点</w:t>
            </w:r>
          </w:p>
        </w:tc>
        <w:tc>
          <w:tcPr>
            <w:tcW w:w="3810" w:type="pct"/>
            <w:vAlign w:val="center"/>
          </w:tcPr>
          <w:p w14:paraId="4A338B29" w14:textId="77777777" w:rsidR="004E61E5" w:rsidRPr="004413BE" w:rsidRDefault="004E61E5" w:rsidP="00732207">
            <w:pPr>
              <w:snapToGrid w:val="0"/>
              <w:jc w:val="center"/>
              <w:rPr>
                <w:rFonts w:eastAsia="楷体"/>
                <w:b/>
                <w:bCs/>
                <w:szCs w:val="21"/>
              </w:rPr>
            </w:pPr>
            <w:r w:rsidRPr="004413BE">
              <w:rPr>
                <w:rFonts w:eastAsia="楷体"/>
                <w:b/>
                <w:bCs/>
                <w:szCs w:val="21"/>
              </w:rPr>
              <w:t>具体要求</w:t>
            </w:r>
          </w:p>
        </w:tc>
      </w:tr>
      <w:tr w:rsidR="00CA2D57" w:rsidRPr="004413BE" w14:paraId="6F66F32E" w14:textId="77777777" w:rsidTr="00C45F02">
        <w:trPr>
          <w:cantSplit/>
          <w:trHeight w:val="340"/>
        </w:trPr>
        <w:tc>
          <w:tcPr>
            <w:tcW w:w="431" w:type="pct"/>
            <w:vAlign w:val="center"/>
          </w:tcPr>
          <w:p w14:paraId="481F63DD" w14:textId="77777777" w:rsidR="00CA2D57" w:rsidRPr="004413BE" w:rsidRDefault="00CA2D57" w:rsidP="00CA2D57">
            <w:pPr>
              <w:snapToGrid w:val="0"/>
              <w:jc w:val="center"/>
              <w:rPr>
                <w:rFonts w:eastAsia="楷体"/>
                <w:szCs w:val="21"/>
              </w:rPr>
            </w:pPr>
            <w:r w:rsidRPr="004413BE">
              <w:rPr>
                <w:rFonts w:eastAsia="楷体"/>
                <w:szCs w:val="21"/>
              </w:rPr>
              <w:t>1</w:t>
            </w:r>
          </w:p>
        </w:tc>
        <w:tc>
          <w:tcPr>
            <w:tcW w:w="759" w:type="pct"/>
            <w:vAlign w:val="center"/>
          </w:tcPr>
          <w:p w14:paraId="7746FEDB" w14:textId="6156DD73" w:rsidR="00CA2D57" w:rsidRPr="004413BE" w:rsidRDefault="00CA2D57" w:rsidP="00CA2D57">
            <w:pPr>
              <w:snapToGrid w:val="0"/>
              <w:jc w:val="center"/>
              <w:rPr>
                <w:rFonts w:eastAsia="楷体"/>
                <w:szCs w:val="21"/>
              </w:rPr>
            </w:pPr>
            <w:r w:rsidRPr="004413BE">
              <w:rPr>
                <w:rFonts w:eastAsia="楷体"/>
                <w:szCs w:val="21"/>
              </w:rPr>
              <w:t>重点工序</w:t>
            </w:r>
          </w:p>
        </w:tc>
        <w:tc>
          <w:tcPr>
            <w:tcW w:w="3810" w:type="pct"/>
            <w:vAlign w:val="center"/>
          </w:tcPr>
          <w:p w14:paraId="615AB1E1" w14:textId="601C0795" w:rsidR="00CA2D57" w:rsidRPr="004413BE" w:rsidRDefault="00CA2D57" w:rsidP="00CA2D57">
            <w:pPr>
              <w:snapToGrid w:val="0"/>
              <w:rPr>
                <w:rFonts w:eastAsia="楷体"/>
                <w:szCs w:val="21"/>
              </w:rPr>
            </w:pPr>
            <w:r w:rsidRPr="004413BE">
              <w:rPr>
                <w:rFonts w:eastAsia="楷体"/>
                <w:szCs w:val="21"/>
              </w:rPr>
              <w:t>本次助航灯光系统配套设置单灯监控系统，单灯监控系统主要通过电力载波的方式进行信息传输，该技术对灯光电缆回路的</w:t>
            </w:r>
            <w:proofErr w:type="gramStart"/>
            <w:r w:rsidRPr="004413BE">
              <w:rPr>
                <w:rFonts w:eastAsia="楷体"/>
                <w:szCs w:val="21"/>
              </w:rPr>
              <w:t>绝缘有</w:t>
            </w:r>
            <w:proofErr w:type="gramEnd"/>
            <w:r w:rsidRPr="004413BE">
              <w:rPr>
                <w:rFonts w:eastAsia="楷体"/>
                <w:szCs w:val="21"/>
              </w:rPr>
              <w:t>相当高的要求。而灯光电缆回路的绝缘阻值主要取决于灯光电缆敷设及电缆头制作的质量，长距离、多回路的灯光电缆敷设及电缆头制作为本工程的难点工序。</w:t>
            </w:r>
          </w:p>
        </w:tc>
      </w:tr>
      <w:tr w:rsidR="00CA2D57" w:rsidRPr="004413BE" w14:paraId="3F96763F" w14:textId="77777777" w:rsidTr="00C45F02">
        <w:trPr>
          <w:cantSplit/>
          <w:trHeight w:val="340"/>
        </w:trPr>
        <w:tc>
          <w:tcPr>
            <w:tcW w:w="431" w:type="pct"/>
            <w:vAlign w:val="center"/>
          </w:tcPr>
          <w:p w14:paraId="5B8C21DF" w14:textId="77777777" w:rsidR="00CA2D57" w:rsidRPr="004413BE" w:rsidRDefault="00CA2D57" w:rsidP="00CA2D57">
            <w:pPr>
              <w:snapToGrid w:val="0"/>
              <w:jc w:val="center"/>
              <w:rPr>
                <w:rFonts w:eastAsia="楷体"/>
                <w:szCs w:val="21"/>
              </w:rPr>
            </w:pPr>
            <w:r w:rsidRPr="004413BE">
              <w:rPr>
                <w:rFonts w:eastAsia="楷体"/>
                <w:szCs w:val="21"/>
              </w:rPr>
              <w:t>2</w:t>
            </w:r>
          </w:p>
        </w:tc>
        <w:tc>
          <w:tcPr>
            <w:tcW w:w="759" w:type="pct"/>
            <w:vAlign w:val="center"/>
          </w:tcPr>
          <w:p w14:paraId="29FC5316" w14:textId="12ADF2EB" w:rsidR="00CA2D57" w:rsidRPr="004413BE" w:rsidRDefault="00CA2D57" w:rsidP="00CA2D57">
            <w:pPr>
              <w:snapToGrid w:val="0"/>
              <w:jc w:val="center"/>
              <w:rPr>
                <w:rFonts w:eastAsia="楷体"/>
                <w:szCs w:val="21"/>
              </w:rPr>
            </w:pPr>
            <w:r w:rsidRPr="004413BE">
              <w:rPr>
                <w:rFonts w:eastAsia="楷体"/>
                <w:szCs w:val="21"/>
              </w:rPr>
              <w:t>雨季施工影响</w:t>
            </w:r>
          </w:p>
        </w:tc>
        <w:tc>
          <w:tcPr>
            <w:tcW w:w="3810" w:type="pct"/>
            <w:vAlign w:val="center"/>
          </w:tcPr>
          <w:p w14:paraId="244D2BCF" w14:textId="40992BF2" w:rsidR="00CA2D57" w:rsidRPr="004413BE" w:rsidRDefault="00CA2D57" w:rsidP="00CA2D57">
            <w:pPr>
              <w:snapToGrid w:val="0"/>
              <w:rPr>
                <w:rFonts w:eastAsia="楷体"/>
                <w:szCs w:val="21"/>
              </w:rPr>
            </w:pPr>
            <w:r w:rsidRPr="004413BE">
              <w:rPr>
                <w:rFonts w:eastAsia="楷体"/>
                <w:szCs w:val="21"/>
              </w:rPr>
              <w:t>本项目计划工期较长，项目所在地冬夏两季多晴天，春秋两季多阴雨。施工气候条件多变，特别要注意雨季施工工艺对气候条件的要求，需要重点考虑雨季施工的影响，合理安排工期。</w:t>
            </w:r>
          </w:p>
        </w:tc>
      </w:tr>
      <w:tr w:rsidR="006B4107" w:rsidRPr="004413BE" w14:paraId="28F13BB0" w14:textId="77777777" w:rsidTr="00C45F02">
        <w:trPr>
          <w:cantSplit/>
          <w:trHeight w:val="340"/>
        </w:trPr>
        <w:tc>
          <w:tcPr>
            <w:tcW w:w="431" w:type="pct"/>
            <w:vAlign w:val="center"/>
          </w:tcPr>
          <w:p w14:paraId="07EC90EE" w14:textId="74E40721" w:rsidR="006B4107" w:rsidRPr="004413BE" w:rsidRDefault="00861809" w:rsidP="00732207">
            <w:pPr>
              <w:snapToGrid w:val="0"/>
              <w:jc w:val="center"/>
              <w:rPr>
                <w:rFonts w:eastAsia="楷体"/>
                <w:szCs w:val="21"/>
              </w:rPr>
            </w:pPr>
            <w:r w:rsidRPr="004413BE">
              <w:rPr>
                <w:rFonts w:eastAsia="楷体"/>
                <w:sz w:val="21"/>
                <w:szCs w:val="21"/>
              </w:rPr>
              <w:t>3</w:t>
            </w:r>
          </w:p>
        </w:tc>
        <w:tc>
          <w:tcPr>
            <w:tcW w:w="759" w:type="pct"/>
            <w:vAlign w:val="center"/>
          </w:tcPr>
          <w:p w14:paraId="1980AFBD" w14:textId="2E45589E" w:rsidR="006B4107" w:rsidRPr="004413BE" w:rsidRDefault="0044245F" w:rsidP="00732207">
            <w:pPr>
              <w:snapToGrid w:val="0"/>
              <w:jc w:val="center"/>
              <w:rPr>
                <w:rFonts w:eastAsia="楷体"/>
                <w:szCs w:val="21"/>
              </w:rPr>
            </w:pPr>
            <w:r w:rsidRPr="004413BE">
              <w:rPr>
                <w:rFonts w:eastAsia="楷体"/>
                <w:sz w:val="18"/>
                <w:szCs w:val="18"/>
              </w:rPr>
              <w:t>……</w:t>
            </w:r>
          </w:p>
        </w:tc>
        <w:tc>
          <w:tcPr>
            <w:tcW w:w="3810" w:type="pct"/>
            <w:vAlign w:val="center"/>
          </w:tcPr>
          <w:p w14:paraId="78E29EC1" w14:textId="77777777" w:rsidR="006B4107" w:rsidRPr="004413BE" w:rsidRDefault="006B4107" w:rsidP="00732207">
            <w:pPr>
              <w:snapToGrid w:val="0"/>
              <w:rPr>
                <w:rFonts w:eastAsia="楷体"/>
                <w:szCs w:val="21"/>
              </w:rPr>
            </w:pPr>
          </w:p>
        </w:tc>
      </w:tr>
    </w:tbl>
    <w:p w14:paraId="4DB307FD" w14:textId="77777777" w:rsidR="007E1E08" w:rsidRPr="004413BE" w:rsidRDefault="00391FD7" w:rsidP="008B50EB">
      <w:pPr>
        <w:snapToGrid w:val="0"/>
        <w:spacing w:beforeLines="50" w:before="156" w:line="360" w:lineRule="auto"/>
        <w:outlineLvl w:val="2"/>
        <w:rPr>
          <w:rFonts w:ascii="Times New Roman" w:eastAsia="宋体" w:hAnsi="Times New Roman" w:cs="Times New Roman"/>
          <w:szCs w:val="21"/>
        </w:rPr>
      </w:pPr>
      <w:bookmarkStart w:id="13" w:name="_Toc152175761"/>
      <w:r w:rsidRPr="004413BE">
        <w:rPr>
          <w:rFonts w:ascii="Times New Roman" w:eastAsia="仿宋" w:hAnsi="Times New Roman" w:cs="Times New Roman"/>
          <w:b/>
          <w:bCs/>
          <w:szCs w:val="21"/>
        </w:rPr>
        <w:t>2</w:t>
      </w:r>
      <w:r w:rsidR="007E1E08" w:rsidRPr="004413BE">
        <w:rPr>
          <w:rFonts w:ascii="Times New Roman" w:eastAsia="仿宋" w:hAnsi="Times New Roman" w:cs="Times New Roman"/>
          <w:b/>
          <w:bCs/>
          <w:szCs w:val="21"/>
        </w:rPr>
        <w:t>.1.2</w:t>
      </w:r>
      <w:r w:rsidR="007E1E08" w:rsidRPr="004413BE">
        <w:rPr>
          <w:rFonts w:ascii="Times New Roman" w:eastAsia="仿宋" w:hAnsi="Times New Roman" w:cs="Times New Roman"/>
          <w:sz w:val="28"/>
        </w:rPr>
        <w:t xml:space="preserve"> </w:t>
      </w:r>
      <w:r w:rsidR="007E1E08" w:rsidRPr="004413BE">
        <w:rPr>
          <w:rFonts w:ascii="Times New Roman" w:eastAsia="宋体" w:hAnsi="Times New Roman" w:cs="Times New Roman"/>
          <w:szCs w:val="21"/>
        </w:rPr>
        <w:t>项目主要施工条件</w:t>
      </w:r>
      <w:bookmarkEnd w:id="13"/>
    </w:p>
    <w:p w14:paraId="68465185" w14:textId="77777777" w:rsidR="007E1E08" w:rsidRPr="004413BE" w:rsidRDefault="007E1E08" w:rsidP="00BC7A15">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lastRenderedPageBreak/>
        <w:t xml:space="preserve">1. </w:t>
      </w:r>
      <w:r w:rsidRPr="004413BE">
        <w:rPr>
          <w:rFonts w:ascii="Times New Roman" w:eastAsia="宋体" w:hAnsi="Times New Roman" w:cs="Times New Roman"/>
          <w:szCs w:val="21"/>
        </w:rPr>
        <w:t>气象条件</w:t>
      </w:r>
    </w:p>
    <w:p w14:paraId="45B568AC" w14:textId="6584C1FF" w:rsidR="00861809" w:rsidRPr="004413BE" w:rsidRDefault="00DB3041"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〔要素〕气候特点、一般平均温度、极端最高</w:t>
      </w:r>
      <w:r w:rsidRPr="004413BE">
        <w:rPr>
          <w:rFonts w:ascii="Times New Roman" w:eastAsia="楷体" w:hAnsi="Times New Roman" w:cs="Times New Roman"/>
          <w:szCs w:val="21"/>
        </w:rPr>
        <w:t>/</w:t>
      </w:r>
      <w:r w:rsidRPr="004413BE">
        <w:rPr>
          <w:rFonts w:ascii="Times New Roman" w:eastAsia="楷体" w:hAnsi="Times New Roman" w:cs="Times New Roman"/>
          <w:szCs w:val="21"/>
        </w:rPr>
        <w:t>低温度、降雪量情况；雨季时间、平均降水量、日最大降水量；当地主导风向、最大风力情况等。</w:t>
      </w:r>
    </w:p>
    <w:p w14:paraId="0BFE6514" w14:textId="004D4AAE" w:rsidR="00DB3041" w:rsidRPr="004413BE" w:rsidRDefault="00DB3041" w:rsidP="00BC7A15">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6CB248A2" w14:textId="77777777" w:rsidR="00D43205" w:rsidRPr="004413BE" w:rsidRDefault="00D43205"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项目</w:t>
      </w:r>
      <w:r w:rsidR="006A0A08" w:rsidRPr="004413BE">
        <w:rPr>
          <w:rFonts w:ascii="Times New Roman" w:eastAsia="楷体" w:hAnsi="Times New Roman" w:cs="Times New Roman"/>
          <w:szCs w:val="21"/>
        </w:rPr>
        <w:t>建设</w:t>
      </w:r>
      <w:r w:rsidRPr="004413BE">
        <w:rPr>
          <w:rFonts w:ascii="Times New Roman" w:eastAsia="楷体" w:hAnsi="Times New Roman" w:cs="Times New Roman"/>
          <w:szCs w:val="21"/>
        </w:rPr>
        <w:t>区域地处低纬度，属亚热带季风性气候，四季分明、温和湿润、雨量充沛。受西北高压和东南暖湿气流共同作用的影响，春季</w:t>
      </w:r>
      <w:r w:rsidRPr="004413BE">
        <w:rPr>
          <w:rFonts w:ascii="Times New Roman" w:eastAsia="楷体" w:hAnsi="Times New Roman" w:cs="Times New Roman"/>
          <w:szCs w:val="21"/>
        </w:rPr>
        <w:t>3</w:t>
      </w:r>
      <w:r w:rsidRPr="004413BE">
        <w:rPr>
          <w:rFonts w:ascii="Times New Roman" w:eastAsia="楷体" w:hAnsi="Times New Roman" w:cs="Times New Roman"/>
          <w:szCs w:val="21"/>
        </w:rPr>
        <w:t>～</w:t>
      </w:r>
      <w:r w:rsidRPr="004413BE">
        <w:rPr>
          <w:rFonts w:ascii="Times New Roman" w:eastAsia="楷体" w:hAnsi="Times New Roman" w:cs="Times New Roman"/>
          <w:szCs w:val="21"/>
        </w:rPr>
        <w:t>6</w:t>
      </w:r>
      <w:r w:rsidRPr="004413BE">
        <w:rPr>
          <w:rFonts w:ascii="Times New Roman" w:eastAsia="楷体" w:hAnsi="Times New Roman" w:cs="Times New Roman"/>
          <w:szCs w:val="21"/>
        </w:rPr>
        <w:t>月为梅雨季，气候潮湿多雨。夏季</w:t>
      </w:r>
      <w:r w:rsidRPr="004413BE">
        <w:rPr>
          <w:rFonts w:ascii="Times New Roman" w:eastAsia="楷体" w:hAnsi="Times New Roman" w:cs="Times New Roman"/>
          <w:szCs w:val="21"/>
        </w:rPr>
        <w:t>7</w:t>
      </w:r>
      <w:r w:rsidRPr="004413BE">
        <w:rPr>
          <w:rFonts w:ascii="Times New Roman" w:eastAsia="楷体" w:hAnsi="Times New Roman" w:cs="Times New Roman"/>
          <w:szCs w:val="21"/>
        </w:rPr>
        <w:t>～</w:t>
      </w:r>
      <w:r w:rsidRPr="004413BE">
        <w:rPr>
          <w:rFonts w:ascii="Times New Roman" w:eastAsia="楷体" w:hAnsi="Times New Roman" w:cs="Times New Roman"/>
          <w:szCs w:val="21"/>
        </w:rPr>
        <w:t>9</w:t>
      </w:r>
      <w:r w:rsidRPr="004413BE">
        <w:rPr>
          <w:rFonts w:ascii="Times New Roman" w:eastAsia="楷体" w:hAnsi="Times New Roman" w:cs="Times New Roman"/>
          <w:szCs w:val="21"/>
        </w:rPr>
        <w:t>月为台风雨季，气候火热，暴雨量大。秋季气候凉爽宜人。冬季</w:t>
      </w:r>
      <w:r w:rsidRPr="004413BE">
        <w:rPr>
          <w:rFonts w:ascii="Times New Roman" w:eastAsia="楷体" w:hAnsi="Times New Roman" w:cs="Times New Roman"/>
          <w:szCs w:val="21"/>
        </w:rPr>
        <w:t>12</w:t>
      </w:r>
      <w:r w:rsidRPr="004413BE">
        <w:rPr>
          <w:rFonts w:ascii="Times New Roman" w:eastAsia="楷体" w:hAnsi="Times New Roman" w:cs="Times New Roman"/>
          <w:szCs w:val="21"/>
        </w:rPr>
        <w:t>月至次年</w:t>
      </w:r>
      <w:r w:rsidRPr="004413BE">
        <w:rPr>
          <w:rFonts w:ascii="Times New Roman" w:eastAsia="楷体" w:hAnsi="Times New Roman" w:cs="Times New Roman"/>
          <w:szCs w:val="21"/>
        </w:rPr>
        <w:t>2</w:t>
      </w:r>
      <w:r w:rsidRPr="004413BE">
        <w:rPr>
          <w:rFonts w:ascii="Times New Roman" w:eastAsia="楷体" w:hAnsi="Times New Roman" w:cs="Times New Roman"/>
          <w:szCs w:val="21"/>
        </w:rPr>
        <w:t>月，受西北高压气流控制，气温较低，湿度较大，呈阴冷天气为多。</w:t>
      </w:r>
    </w:p>
    <w:p w14:paraId="0E996F95" w14:textId="77777777" w:rsidR="00D43205" w:rsidRPr="004413BE" w:rsidRDefault="00D43205"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多年平均气温</w:t>
      </w:r>
      <w:r w:rsidRPr="004413BE">
        <w:rPr>
          <w:rFonts w:ascii="Times New Roman" w:eastAsia="楷体" w:hAnsi="Times New Roman" w:cs="Times New Roman"/>
          <w:szCs w:val="21"/>
        </w:rPr>
        <w:t>16.1℃</w:t>
      </w:r>
      <w:r w:rsidRPr="004413BE">
        <w:rPr>
          <w:rFonts w:ascii="Times New Roman" w:eastAsia="楷体" w:hAnsi="Times New Roman" w:cs="Times New Roman"/>
          <w:szCs w:val="21"/>
        </w:rPr>
        <w:t>，历年最高气温</w:t>
      </w:r>
      <w:r w:rsidRPr="004413BE">
        <w:rPr>
          <w:rFonts w:ascii="Times New Roman" w:eastAsia="楷体" w:hAnsi="Times New Roman" w:cs="Times New Roman"/>
          <w:szCs w:val="21"/>
        </w:rPr>
        <w:t>40.4℃</w:t>
      </w:r>
      <w:r w:rsidRPr="004413BE">
        <w:rPr>
          <w:rFonts w:ascii="Times New Roman" w:eastAsia="楷体" w:hAnsi="Times New Roman" w:cs="Times New Roman"/>
          <w:szCs w:val="21"/>
        </w:rPr>
        <w:t>，历年最低气温</w:t>
      </w:r>
      <w:r w:rsidRPr="004413BE">
        <w:rPr>
          <w:rFonts w:ascii="Times New Roman" w:eastAsia="楷体" w:hAnsi="Times New Roman" w:cs="Times New Roman"/>
          <w:szCs w:val="21"/>
        </w:rPr>
        <w:t>-15 ℃</w:t>
      </w:r>
      <w:r w:rsidRPr="004413BE">
        <w:rPr>
          <w:rFonts w:ascii="Times New Roman" w:eastAsia="楷体" w:hAnsi="Times New Roman" w:cs="Times New Roman"/>
          <w:szCs w:val="21"/>
        </w:rPr>
        <w:t>，一月份平均气温</w:t>
      </w:r>
      <w:r w:rsidRPr="004413BE">
        <w:rPr>
          <w:rFonts w:ascii="Times New Roman" w:eastAsia="楷体" w:hAnsi="Times New Roman" w:cs="Times New Roman"/>
          <w:szCs w:val="21"/>
        </w:rPr>
        <w:t>3.8℃</w:t>
      </w:r>
      <w:r w:rsidRPr="004413BE">
        <w:rPr>
          <w:rFonts w:ascii="Times New Roman" w:eastAsia="楷体" w:hAnsi="Times New Roman" w:cs="Times New Roman"/>
          <w:szCs w:val="21"/>
        </w:rPr>
        <w:t>，七月份平均气温</w:t>
      </w:r>
      <w:r w:rsidRPr="004413BE">
        <w:rPr>
          <w:rFonts w:ascii="Times New Roman" w:eastAsia="楷体" w:hAnsi="Times New Roman" w:cs="Times New Roman"/>
          <w:szCs w:val="21"/>
        </w:rPr>
        <w:t>28.6℃</w:t>
      </w:r>
      <w:r w:rsidRPr="004413BE">
        <w:rPr>
          <w:rFonts w:ascii="Times New Roman" w:eastAsia="楷体" w:hAnsi="Times New Roman" w:cs="Times New Roman"/>
          <w:szCs w:val="21"/>
        </w:rPr>
        <w:t>，全年平均气温低于</w:t>
      </w:r>
      <w:r w:rsidRPr="004413BE">
        <w:rPr>
          <w:rFonts w:ascii="Times New Roman" w:eastAsia="楷体" w:hAnsi="Times New Roman" w:cs="Times New Roman"/>
          <w:szCs w:val="21"/>
        </w:rPr>
        <w:t>0℃</w:t>
      </w:r>
      <w:r w:rsidRPr="004413BE">
        <w:rPr>
          <w:rFonts w:ascii="Times New Roman" w:eastAsia="楷体" w:hAnsi="Times New Roman" w:cs="Times New Roman"/>
          <w:szCs w:val="21"/>
        </w:rPr>
        <w:t>的天数为</w:t>
      </w:r>
      <w:r w:rsidRPr="004413BE">
        <w:rPr>
          <w:rFonts w:ascii="Times New Roman" w:eastAsia="楷体" w:hAnsi="Times New Roman" w:cs="Times New Roman"/>
          <w:szCs w:val="21"/>
        </w:rPr>
        <w:t>7.2</w:t>
      </w:r>
      <w:r w:rsidRPr="004413BE">
        <w:rPr>
          <w:rFonts w:ascii="Times New Roman" w:eastAsia="楷体" w:hAnsi="Times New Roman" w:cs="Times New Roman"/>
          <w:szCs w:val="21"/>
        </w:rPr>
        <w:t>天。</w:t>
      </w:r>
    </w:p>
    <w:p w14:paraId="2F5A5D01" w14:textId="77777777" w:rsidR="00D43205" w:rsidRPr="004413BE" w:rsidRDefault="00D43205"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多年平均降雨量</w:t>
      </w:r>
      <w:r w:rsidRPr="004413BE">
        <w:rPr>
          <w:rFonts w:ascii="Times New Roman" w:eastAsia="楷体" w:hAnsi="Times New Roman" w:cs="Times New Roman"/>
          <w:szCs w:val="21"/>
        </w:rPr>
        <w:t>1406.8</w:t>
      </w:r>
      <w:r w:rsidRPr="004413BE">
        <w:rPr>
          <w:rFonts w:ascii="Times New Roman" w:eastAsia="楷体" w:hAnsi="Times New Roman" w:cs="Times New Roman"/>
          <w:szCs w:val="21"/>
        </w:rPr>
        <w:t>毫米，日最大降雨量</w:t>
      </w:r>
      <w:r w:rsidRPr="004413BE">
        <w:rPr>
          <w:rFonts w:ascii="Times New Roman" w:eastAsia="楷体" w:hAnsi="Times New Roman" w:cs="Times New Roman"/>
          <w:szCs w:val="21"/>
        </w:rPr>
        <w:t>339.2</w:t>
      </w:r>
      <w:r w:rsidRPr="004413BE">
        <w:rPr>
          <w:rFonts w:ascii="Times New Roman" w:eastAsia="楷体" w:hAnsi="Times New Roman" w:cs="Times New Roman"/>
          <w:szCs w:val="21"/>
        </w:rPr>
        <w:t>毫米，最大年降雨量</w:t>
      </w:r>
      <w:r w:rsidRPr="004413BE">
        <w:rPr>
          <w:rFonts w:ascii="Times New Roman" w:eastAsia="楷体" w:hAnsi="Times New Roman" w:cs="Times New Roman"/>
          <w:szCs w:val="21"/>
        </w:rPr>
        <w:t>2018.2</w:t>
      </w:r>
      <w:r w:rsidRPr="004413BE">
        <w:rPr>
          <w:rFonts w:ascii="Times New Roman" w:eastAsia="楷体" w:hAnsi="Times New Roman" w:cs="Times New Roman"/>
          <w:szCs w:val="21"/>
        </w:rPr>
        <w:t>毫米，年最小降雨量</w:t>
      </w:r>
      <w:r w:rsidRPr="004413BE">
        <w:rPr>
          <w:rFonts w:ascii="Times New Roman" w:eastAsia="楷体" w:hAnsi="Times New Roman" w:cs="Times New Roman"/>
          <w:szCs w:val="21"/>
        </w:rPr>
        <w:t>837.6</w:t>
      </w:r>
      <w:r w:rsidRPr="004413BE">
        <w:rPr>
          <w:rFonts w:ascii="Times New Roman" w:eastAsia="楷体" w:hAnsi="Times New Roman" w:cs="Times New Roman"/>
          <w:szCs w:val="21"/>
        </w:rPr>
        <w:t>毫米，全年平均降雨天数</w:t>
      </w:r>
      <w:r w:rsidRPr="004413BE">
        <w:rPr>
          <w:rFonts w:ascii="Times New Roman" w:eastAsia="楷体" w:hAnsi="Times New Roman" w:cs="Times New Roman"/>
          <w:szCs w:val="21"/>
        </w:rPr>
        <w:t>155.3</w:t>
      </w:r>
      <w:r w:rsidRPr="004413BE">
        <w:rPr>
          <w:rFonts w:ascii="Times New Roman" w:eastAsia="楷体" w:hAnsi="Times New Roman" w:cs="Times New Roman"/>
          <w:szCs w:val="21"/>
        </w:rPr>
        <w:t>天，年蒸发总量为</w:t>
      </w:r>
      <w:r w:rsidRPr="004413BE">
        <w:rPr>
          <w:rFonts w:ascii="Times New Roman" w:eastAsia="楷体" w:hAnsi="Times New Roman" w:cs="Times New Roman"/>
          <w:szCs w:val="21"/>
        </w:rPr>
        <w:t>1355</w:t>
      </w:r>
      <w:r w:rsidRPr="004413BE">
        <w:rPr>
          <w:rFonts w:ascii="Times New Roman" w:eastAsia="楷体" w:hAnsi="Times New Roman" w:cs="Times New Roman"/>
          <w:szCs w:val="21"/>
        </w:rPr>
        <w:t>毫米，常年相对湿度</w:t>
      </w:r>
      <w:r w:rsidRPr="004413BE">
        <w:rPr>
          <w:rFonts w:ascii="Times New Roman" w:eastAsia="楷体" w:hAnsi="Times New Roman" w:cs="Times New Roman"/>
          <w:szCs w:val="21"/>
        </w:rPr>
        <w:t>80%</w:t>
      </w:r>
      <w:r w:rsidRPr="004413BE">
        <w:rPr>
          <w:rFonts w:ascii="Times New Roman" w:eastAsia="楷体" w:hAnsi="Times New Roman" w:cs="Times New Roman"/>
          <w:szCs w:val="21"/>
        </w:rPr>
        <w:t>。</w:t>
      </w:r>
    </w:p>
    <w:p w14:paraId="38AEB9D8" w14:textId="77777777" w:rsidR="00D43205" w:rsidRPr="004413BE" w:rsidRDefault="00D43205"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受亚热带季风影响，冬季多为西北风，夏季多为东南风，常年主导风向偏东，频率</w:t>
      </w:r>
      <w:r w:rsidRPr="004413BE">
        <w:rPr>
          <w:rFonts w:ascii="Times New Roman" w:eastAsia="楷体" w:hAnsi="Times New Roman" w:cs="Times New Roman"/>
          <w:szCs w:val="21"/>
        </w:rPr>
        <w:t>8%</w:t>
      </w:r>
      <w:r w:rsidRPr="004413BE">
        <w:rPr>
          <w:rFonts w:ascii="Times New Roman" w:eastAsia="楷体" w:hAnsi="Times New Roman" w:cs="Times New Roman"/>
          <w:szCs w:val="21"/>
        </w:rPr>
        <w:t>，最大风速出现在东北向，风速为</w:t>
      </w:r>
      <w:r w:rsidRPr="004413BE">
        <w:rPr>
          <w:rFonts w:ascii="Times New Roman" w:eastAsia="楷体" w:hAnsi="Times New Roman" w:cs="Times New Roman"/>
          <w:szCs w:val="21"/>
        </w:rPr>
        <w:t>40.0</w:t>
      </w:r>
      <w:r w:rsidRPr="004413BE">
        <w:rPr>
          <w:rFonts w:ascii="Times New Roman" w:eastAsia="楷体" w:hAnsi="Times New Roman" w:cs="Times New Roman"/>
          <w:szCs w:val="21"/>
        </w:rPr>
        <w:t>米</w:t>
      </w:r>
      <w:r w:rsidRPr="004413BE">
        <w:rPr>
          <w:rFonts w:ascii="Times New Roman" w:eastAsia="楷体" w:hAnsi="Times New Roman" w:cs="Times New Roman"/>
          <w:szCs w:val="21"/>
        </w:rPr>
        <w:t>/</w:t>
      </w:r>
      <w:r w:rsidRPr="004413BE">
        <w:rPr>
          <w:rFonts w:ascii="Times New Roman" w:eastAsia="楷体" w:hAnsi="Times New Roman" w:cs="Times New Roman"/>
          <w:szCs w:val="21"/>
        </w:rPr>
        <w:t>秒以上。</w:t>
      </w:r>
      <w:r w:rsidRPr="004413BE">
        <w:rPr>
          <w:rFonts w:ascii="Times New Roman" w:eastAsia="楷体" w:hAnsi="Times New Roman" w:cs="Times New Roman"/>
          <w:szCs w:val="21"/>
        </w:rPr>
        <w:t>11</w:t>
      </w:r>
      <w:r w:rsidRPr="004413BE">
        <w:rPr>
          <w:rFonts w:ascii="Times New Roman" w:eastAsia="楷体" w:hAnsi="Times New Roman" w:cs="Times New Roman"/>
          <w:szCs w:val="21"/>
        </w:rPr>
        <w:t>月至次年</w:t>
      </w:r>
      <w:r w:rsidRPr="004413BE">
        <w:rPr>
          <w:rFonts w:ascii="Times New Roman" w:eastAsia="楷体" w:hAnsi="Times New Roman" w:cs="Times New Roman"/>
          <w:szCs w:val="21"/>
        </w:rPr>
        <w:t>1</w:t>
      </w:r>
      <w:r w:rsidRPr="004413BE">
        <w:rPr>
          <w:rFonts w:ascii="Times New Roman" w:eastAsia="楷体" w:hAnsi="Times New Roman" w:cs="Times New Roman"/>
          <w:szCs w:val="21"/>
        </w:rPr>
        <w:t>月间多雾，多年平均有雾日</w:t>
      </w:r>
      <w:r w:rsidRPr="004413BE">
        <w:rPr>
          <w:rFonts w:ascii="Times New Roman" w:eastAsia="楷体" w:hAnsi="Times New Roman" w:cs="Times New Roman"/>
          <w:szCs w:val="21"/>
        </w:rPr>
        <w:t>37.7</w:t>
      </w:r>
      <w:r w:rsidRPr="004413BE">
        <w:rPr>
          <w:rFonts w:ascii="Times New Roman" w:eastAsia="楷体" w:hAnsi="Times New Roman" w:cs="Times New Roman"/>
          <w:szCs w:val="21"/>
        </w:rPr>
        <w:t>天，年有雾</w:t>
      </w:r>
      <w:proofErr w:type="gramStart"/>
      <w:r w:rsidRPr="004413BE">
        <w:rPr>
          <w:rFonts w:ascii="Times New Roman" w:eastAsia="楷体" w:hAnsi="Times New Roman" w:cs="Times New Roman"/>
          <w:szCs w:val="21"/>
        </w:rPr>
        <w:t>日最多</w:t>
      </w:r>
      <w:proofErr w:type="gramEnd"/>
      <w:r w:rsidRPr="004413BE">
        <w:rPr>
          <w:rFonts w:ascii="Times New Roman" w:eastAsia="楷体" w:hAnsi="Times New Roman" w:cs="Times New Roman"/>
          <w:szCs w:val="21"/>
        </w:rPr>
        <w:t>为</w:t>
      </w:r>
      <w:r w:rsidRPr="004413BE">
        <w:rPr>
          <w:rFonts w:ascii="Times New Roman" w:eastAsia="楷体" w:hAnsi="Times New Roman" w:cs="Times New Roman"/>
          <w:szCs w:val="21"/>
        </w:rPr>
        <w:t>83</w:t>
      </w:r>
      <w:r w:rsidRPr="004413BE">
        <w:rPr>
          <w:rFonts w:ascii="Times New Roman" w:eastAsia="楷体" w:hAnsi="Times New Roman" w:cs="Times New Roman"/>
          <w:szCs w:val="21"/>
        </w:rPr>
        <w:t>天，年有雾日最少为</w:t>
      </w:r>
      <w:r w:rsidRPr="004413BE">
        <w:rPr>
          <w:rFonts w:ascii="Times New Roman" w:eastAsia="楷体" w:hAnsi="Times New Roman" w:cs="Times New Roman"/>
          <w:szCs w:val="21"/>
        </w:rPr>
        <w:t>15</w:t>
      </w:r>
      <w:r w:rsidRPr="004413BE">
        <w:rPr>
          <w:rFonts w:ascii="Times New Roman" w:eastAsia="楷体" w:hAnsi="Times New Roman" w:cs="Times New Roman"/>
          <w:szCs w:val="21"/>
        </w:rPr>
        <w:t>天。</w:t>
      </w:r>
    </w:p>
    <w:p w14:paraId="221C5C14" w14:textId="77777777" w:rsidR="007E1E08" w:rsidRPr="004413BE" w:rsidRDefault="007E1E08" w:rsidP="00BC7A15">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2. </w:t>
      </w:r>
      <w:r w:rsidRPr="004413BE">
        <w:rPr>
          <w:rFonts w:ascii="Times New Roman" w:eastAsia="宋体" w:hAnsi="Times New Roman" w:cs="Times New Roman"/>
          <w:szCs w:val="21"/>
        </w:rPr>
        <w:t>地质条件</w:t>
      </w:r>
    </w:p>
    <w:p w14:paraId="68E07A98" w14:textId="5F005C62" w:rsidR="00DB3041" w:rsidRPr="004413BE" w:rsidRDefault="00DB3041"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〔要素〕地形变化、绝对标高、地质构造、土壤性质、地基土承载力等。</w:t>
      </w:r>
    </w:p>
    <w:p w14:paraId="0BF60737" w14:textId="2752B559" w:rsidR="00DB3041" w:rsidRPr="004413BE" w:rsidRDefault="00DB3041" w:rsidP="00DB3041">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35051F1E" w14:textId="570B559E" w:rsidR="00D43205" w:rsidRPr="004413BE" w:rsidRDefault="00D43205"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项目区域位于</w:t>
      </w:r>
      <w:r w:rsidRPr="004413BE">
        <w:rPr>
          <w:rFonts w:ascii="Times New Roman" w:eastAsia="楷体" w:hAnsi="Times New Roman" w:cs="Times New Roman"/>
          <w:szCs w:val="21"/>
        </w:rPr>
        <w:t>XX</w:t>
      </w:r>
      <w:r w:rsidRPr="004413BE">
        <w:rPr>
          <w:rFonts w:ascii="Times New Roman" w:eastAsia="楷体" w:hAnsi="Times New Roman" w:cs="Times New Roman"/>
          <w:szCs w:val="21"/>
        </w:rPr>
        <w:t>省</w:t>
      </w:r>
      <w:r w:rsidRPr="004413BE">
        <w:rPr>
          <w:rFonts w:ascii="Times New Roman" w:eastAsia="楷体" w:hAnsi="Times New Roman" w:cs="Times New Roman"/>
          <w:szCs w:val="21"/>
        </w:rPr>
        <w:t>XX</w:t>
      </w:r>
      <w:r w:rsidRPr="004413BE">
        <w:rPr>
          <w:rFonts w:ascii="Times New Roman" w:eastAsia="楷体" w:hAnsi="Times New Roman" w:cs="Times New Roman"/>
          <w:szCs w:val="21"/>
        </w:rPr>
        <w:t>市</w:t>
      </w:r>
      <w:r w:rsidRPr="004413BE">
        <w:rPr>
          <w:rFonts w:ascii="Times New Roman" w:eastAsia="楷体" w:hAnsi="Times New Roman" w:cs="Times New Roman"/>
          <w:szCs w:val="21"/>
        </w:rPr>
        <w:t>XX</w:t>
      </w:r>
      <w:r w:rsidRPr="004413BE">
        <w:rPr>
          <w:rFonts w:ascii="Times New Roman" w:eastAsia="楷体" w:hAnsi="Times New Roman" w:cs="Times New Roman"/>
          <w:szCs w:val="21"/>
        </w:rPr>
        <w:t>区，</w:t>
      </w:r>
      <w:r w:rsidRPr="004413BE">
        <w:rPr>
          <w:rFonts w:ascii="Times New Roman" w:eastAsia="楷体" w:hAnsi="Times New Roman" w:cs="Times New Roman"/>
          <w:szCs w:val="21"/>
        </w:rPr>
        <w:t>XX</w:t>
      </w:r>
      <w:r w:rsidRPr="004413BE">
        <w:rPr>
          <w:rFonts w:ascii="Times New Roman" w:eastAsia="楷体" w:hAnsi="Times New Roman" w:cs="Times New Roman"/>
          <w:szCs w:val="21"/>
        </w:rPr>
        <w:t>机场内部，地貌单元江冲</w:t>
      </w:r>
      <w:r w:rsidRPr="004413BE">
        <w:rPr>
          <w:rFonts w:ascii="Times New Roman" w:eastAsia="楷体" w:hAnsi="Times New Roman" w:cs="Times New Roman"/>
          <w:szCs w:val="21"/>
        </w:rPr>
        <w:t>-</w:t>
      </w:r>
      <w:r w:rsidRPr="004413BE">
        <w:rPr>
          <w:rFonts w:ascii="Times New Roman" w:eastAsia="楷体" w:hAnsi="Times New Roman" w:cs="Times New Roman"/>
          <w:szCs w:val="21"/>
        </w:rPr>
        <w:t>海积沉积平原。地表多为杂填土覆盖，场地现地势较平坦，地面标高</w:t>
      </w:r>
      <w:r w:rsidRPr="004413BE">
        <w:rPr>
          <w:rFonts w:ascii="Times New Roman" w:eastAsia="楷体" w:hAnsi="Times New Roman" w:cs="Times New Roman"/>
          <w:szCs w:val="21"/>
        </w:rPr>
        <w:t>25.98</w:t>
      </w:r>
      <w:r w:rsidRPr="004413BE">
        <w:rPr>
          <w:rFonts w:ascii="Times New Roman" w:eastAsia="楷体" w:hAnsi="Times New Roman" w:cs="Times New Roman"/>
          <w:szCs w:val="21"/>
        </w:rPr>
        <w:t>～</w:t>
      </w:r>
      <w:r w:rsidRPr="004413BE">
        <w:rPr>
          <w:rFonts w:ascii="Times New Roman" w:eastAsia="楷体" w:hAnsi="Times New Roman" w:cs="Times New Roman"/>
          <w:szCs w:val="21"/>
        </w:rPr>
        <w:t>30.33m</w:t>
      </w:r>
      <w:r w:rsidRPr="004413BE">
        <w:rPr>
          <w:rFonts w:ascii="Times New Roman" w:eastAsia="楷体" w:hAnsi="Times New Roman" w:cs="Times New Roman"/>
          <w:szCs w:val="21"/>
        </w:rPr>
        <w:t>，相对高差</w:t>
      </w:r>
      <w:r w:rsidRPr="004413BE">
        <w:rPr>
          <w:rFonts w:ascii="Times New Roman" w:eastAsia="楷体" w:hAnsi="Times New Roman" w:cs="Times New Roman"/>
          <w:szCs w:val="21"/>
        </w:rPr>
        <w:t>4.35m</w:t>
      </w:r>
      <w:r w:rsidRPr="004413BE">
        <w:rPr>
          <w:rFonts w:ascii="Times New Roman" w:eastAsia="楷体" w:hAnsi="Times New Roman" w:cs="Times New Roman"/>
          <w:szCs w:val="21"/>
        </w:rPr>
        <w:t>。该场地地层自上而下共分三大层，六个地质亚层，分别为：杂填土、塘泥、砂质粉土、淤泥质粉质粘土、粘土、圆</w:t>
      </w:r>
      <w:proofErr w:type="gramStart"/>
      <w:r w:rsidRPr="004413BE">
        <w:rPr>
          <w:rFonts w:ascii="Times New Roman" w:eastAsia="楷体" w:hAnsi="Times New Roman" w:cs="Times New Roman"/>
          <w:szCs w:val="21"/>
        </w:rPr>
        <w:t>砾</w:t>
      </w:r>
      <w:proofErr w:type="gramEnd"/>
      <w:r w:rsidRPr="004413BE">
        <w:rPr>
          <w:rFonts w:ascii="Times New Roman" w:eastAsia="楷体" w:hAnsi="Times New Roman" w:cs="Times New Roman"/>
          <w:szCs w:val="21"/>
        </w:rPr>
        <w:t>。</w:t>
      </w:r>
    </w:p>
    <w:p w14:paraId="2087900D" w14:textId="77777777" w:rsidR="00D43205" w:rsidRPr="004413BE" w:rsidRDefault="00D43205"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项目区域内无滑坡、崩塌、泥石流、砂土液化等重大工程地质问题，经相关工程处理后，岩土条件适宜开展项目工程建设。本区域地下水主要类型为松散层孔隙水、基岩裂隙水及岩溶水，主要接受大气降水补给。地下水埋深总体较大，对项目施工影响较小。</w:t>
      </w:r>
    </w:p>
    <w:p w14:paraId="54F9F8E0" w14:textId="6C2F82AD" w:rsidR="00EE4230" w:rsidRPr="004413BE" w:rsidRDefault="00EE4230"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〔说明〕充分调研施工现场及周边实际情况，确保项目地址及气象条件具有针对性，避免出现同质化内容，脱离项目现场实际。</w:t>
      </w:r>
    </w:p>
    <w:p w14:paraId="0BAE0783" w14:textId="77777777" w:rsidR="007E1E08" w:rsidRPr="004413BE" w:rsidRDefault="007E1E08" w:rsidP="00BC7A15">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3. </w:t>
      </w:r>
      <w:r w:rsidRPr="004413BE">
        <w:rPr>
          <w:rFonts w:ascii="Times New Roman" w:eastAsia="宋体" w:hAnsi="Times New Roman" w:cs="Times New Roman"/>
          <w:szCs w:val="21"/>
        </w:rPr>
        <w:t>管线及建（构）筑物情况</w:t>
      </w:r>
    </w:p>
    <w:p w14:paraId="795817DE" w14:textId="72750AED" w:rsidR="00DB3041" w:rsidRPr="004413BE" w:rsidRDefault="00DB3041" w:rsidP="00DB3041">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〔要素〕管线数量类别、埋深、走向、责任方；建（构）筑物数量、类型（或用途）、使用（或在建情况）、特殊保护要求等。</w:t>
      </w:r>
    </w:p>
    <w:p w14:paraId="6889635D" w14:textId="3B3208F5" w:rsidR="00DB3041" w:rsidRPr="004413BE" w:rsidRDefault="00DB3041" w:rsidP="00DB3041">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5A82F452" w14:textId="24CA1EEF" w:rsidR="00F71F99" w:rsidRPr="004413BE" w:rsidRDefault="00F71F99" w:rsidP="00F71F99">
      <w:pPr>
        <w:snapToGrid w:val="0"/>
        <w:spacing w:line="360" w:lineRule="auto"/>
        <w:ind w:firstLineChars="200" w:firstLine="420"/>
        <w:rPr>
          <w:rFonts w:ascii="Times New Roman" w:eastAsia="楷体" w:hAnsi="Times New Roman" w:cs="Times New Roman"/>
          <w:szCs w:val="21"/>
        </w:rPr>
      </w:pPr>
      <w:bookmarkStart w:id="14" w:name="_Hlk149570162"/>
      <w:r w:rsidRPr="004413BE">
        <w:rPr>
          <w:rFonts w:ascii="Times New Roman" w:eastAsia="楷体" w:hAnsi="Times New Roman" w:cs="Times New Roman"/>
          <w:szCs w:val="21"/>
        </w:rPr>
        <w:t>施工区域</w:t>
      </w:r>
      <w:proofErr w:type="gramStart"/>
      <w:r w:rsidRPr="004413BE">
        <w:rPr>
          <w:rFonts w:ascii="Times New Roman" w:eastAsia="楷体" w:hAnsi="Times New Roman" w:cs="Times New Roman"/>
          <w:szCs w:val="21"/>
        </w:rPr>
        <w:t>一</w:t>
      </w:r>
      <w:proofErr w:type="gramEnd"/>
      <w:r w:rsidRPr="004413BE">
        <w:rPr>
          <w:rFonts w:ascii="Times New Roman" w:eastAsia="楷体" w:hAnsi="Times New Roman" w:cs="Times New Roman"/>
          <w:szCs w:val="21"/>
        </w:rPr>
        <w:t>位于飞行区外，无机场现状管线和建筑物；</w:t>
      </w:r>
    </w:p>
    <w:p w14:paraId="717A0927" w14:textId="791183D9" w:rsidR="00784844" w:rsidRPr="004413BE" w:rsidRDefault="00F71F99" w:rsidP="00F71F9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施工区域二位于飞行区内，部分施工区域与机场现状管线有交叉，需重点做好现状管</w:t>
      </w:r>
      <w:r w:rsidRPr="004413BE">
        <w:rPr>
          <w:rFonts w:ascii="Times New Roman" w:eastAsia="楷体" w:hAnsi="Times New Roman" w:cs="Times New Roman"/>
          <w:szCs w:val="21"/>
        </w:rPr>
        <w:lastRenderedPageBreak/>
        <w:t>线的保护工作。</w:t>
      </w:r>
    </w:p>
    <w:bookmarkEnd w:id="14"/>
    <w:p w14:paraId="2E62D654" w14:textId="77777777" w:rsidR="007E1E08" w:rsidRPr="004413BE" w:rsidRDefault="007E1E08" w:rsidP="00BC7A15">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4. </w:t>
      </w:r>
      <w:r w:rsidRPr="004413BE">
        <w:rPr>
          <w:rFonts w:ascii="Times New Roman" w:eastAsia="宋体" w:hAnsi="Times New Roman" w:cs="Times New Roman"/>
          <w:szCs w:val="21"/>
        </w:rPr>
        <w:t>道路、水系情况</w:t>
      </w:r>
    </w:p>
    <w:p w14:paraId="3425C4E5" w14:textId="6A858438" w:rsidR="00DB3041" w:rsidRPr="004413BE" w:rsidRDefault="00DB3041"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〔要素〕周边道路数量、名称、运输道路是否畅通；河流流量和水质、最高洪水和枯水期期水位，地下水位的高低变化，含水层的厚度、流向、流量和水质等。</w:t>
      </w:r>
    </w:p>
    <w:p w14:paraId="4D1F4607" w14:textId="40905392" w:rsidR="00DB3041" w:rsidRPr="004413BE" w:rsidRDefault="00DB3041" w:rsidP="00BC7A15">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20C50EAA" w14:textId="77777777" w:rsidR="00D43205" w:rsidRPr="004413BE" w:rsidRDefault="00D43205"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根据工程位置，项目施工材料及机械设备从机场现有道路进入现场施工区域。在施工区域内，根据施工部署及施工区域划分进行临时便道的修筑。</w:t>
      </w:r>
    </w:p>
    <w:p w14:paraId="42D0416F" w14:textId="117688A5" w:rsidR="00D43205" w:rsidRPr="004413BE" w:rsidRDefault="00D43205"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据地质勘察资料，项目区域地下水主要为孔隙潜水。孔隙潜水主要赋存于浅部的填土层及第</w:t>
      </w:r>
      <w:r w:rsidRPr="004413BE">
        <w:rPr>
          <w:rFonts w:ascii="Times New Roman" w:eastAsia="楷体" w:hAnsi="Times New Roman" w:cs="Times New Roman"/>
          <w:szCs w:val="21"/>
        </w:rPr>
        <w:t>3</w:t>
      </w:r>
      <w:r w:rsidRPr="004413BE">
        <w:rPr>
          <w:rFonts w:ascii="Times New Roman" w:eastAsia="楷体" w:hAnsi="Times New Roman" w:cs="Times New Roman"/>
          <w:szCs w:val="21"/>
        </w:rPr>
        <w:t>大层的粉土、粉砂层中，分布广泛而连续。表层填土具连通性、透水性好的特点。潜水主要接受大气降水的入渗补给及地表水补给，以垂直蒸发排泄为主，地下径流微弱。其水位受季节及大气降水影响，动态变化较大。勘察期间实测水位埋深在</w:t>
      </w:r>
      <w:r w:rsidRPr="004413BE">
        <w:rPr>
          <w:rFonts w:ascii="Times New Roman" w:eastAsia="楷体" w:hAnsi="Times New Roman" w:cs="Times New Roman"/>
          <w:szCs w:val="21"/>
        </w:rPr>
        <w:t>1.10</w:t>
      </w:r>
      <w:r w:rsidRPr="004413BE">
        <w:rPr>
          <w:rFonts w:ascii="Times New Roman" w:eastAsia="楷体" w:hAnsi="Times New Roman" w:cs="Times New Roman"/>
          <w:szCs w:val="21"/>
        </w:rPr>
        <w:t>～</w:t>
      </w:r>
      <w:r w:rsidRPr="004413BE">
        <w:rPr>
          <w:rFonts w:ascii="Times New Roman" w:eastAsia="楷体" w:hAnsi="Times New Roman" w:cs="Times New Roman"/>
          <w:szCs w:val="21"/>
        </w:rPr>
        <w:t>2.30m</w:t>
      </w:r>
      <w:r w:rsidRPr="004413BE">
        <w:rPr>
          <w:rFonts w:ascii="Times New Roman" w:eastAsia="楷体" w:hAnsi="Times New Roman" w:cs="Times New Roman"/>
          <w:szCs w:val="21"/>
        </w:rPr>
        <w:t>之间。地下水位受大气降水及季节影响有一定变幅，年水位变化约</w:t>
      </w:r>
      <w:r w:rsidRPr="004413BE">
        <w:rPr>
          <w:rFonts w:ascii="Times New Roman" w:eastAsia="楷体" w:hAnsi="Times New Roman" w:cs="Times New Roman"/>
          <w:szCs w:val="21"/>
        </w:rPr>
        <w:t>1.00</w:t>
      </w:r>
      <w:r w:rsidRPr="004413BE">
        <w:rPr>
          <w:rFonts w:ascii="Times New Roman" w:eastAsia="楷体" w:hAnsi="Times New Roman" w:cs="Times New Roman"/>
          <w:szCs w:val="21"/>
        </w:rPr>
        <w:t>～</w:t>
      </w:r>
      <w:r w:rsidRPr="004413BE">
        <w:rPr>
          <w:rFonts w:ascii="Times New Roman" w:eastAsia="楷体" w:hAnsi="Times New Roman" w:cs="Times New Roman"/>
          <w:szCs w:val="21"/>
        </w:rPr>
        <w:t>1.50m</w:t>
      </w:r>
      <w:r w:rsidRPr="004413BE">
        <w:rPr>
          <w:rFonts w:ascii="Times New Roman" w:eastAsia="楷体" w:hAnsi="Times New Roman" w:cs="Times New Roman"/>
          <w:szCs w:val="21"/>
        </w:rPr>
        <w:t>。</w:t>
      </w:r>
    </w:p>
    <w:p w14:paraId="4A6B2992" w14:textId="77777777" w:rsidR="007E1E08" w:rsidRPr="004413BE" w:rsidRDefault="007E1E08" w:rsidP="00BC7A15">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5. </w:t>
      </w:r>
      <w:r w:rsidRPr="004413BE">
        <w:rPr>
          <w:rFonts w:ascii="Times New Roman" w:eastAsia="宋体" w:hAnsi="Times New Roman" w:cs="Times New Roman"/>
          <w:szCs w:val="21"/>
        </w:rPr>
        <w:t>服务能力状况</w:t>
      </w:r>
    </w:p>
    <w:p w14:paraId="2259D119" w14:textId="6F561321" w:rsidR="00DB3041" w:rsidRPr="004413BE" w:rsidRDefault="00DB3041" w:rsidP="00DB3041">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〔要素〕设备材料供应条件、交通运输条件等。</w:t>
      </w:r>
    </w:p>
    <w:p w14:paraId="187682BA" w14:textId="713BE8AB" w:rsidR="00DB3041" w:rsidRPr="004413BE" w:rsidRDefault="00DB3041" w:rsidP="00DB3041">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0C26B59C" w14:textId="4078063F" w:rsidR="005847BD" w:rsidRPr="004413BE" w:rsidRDefault="00F71F99" w:rsidP="00F71F9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本项目施工的主要设备、材料均为民航专用设备，从固定的设备供应商采买。混凝土从邻近商品混凝土站采购、钢筋从我单位固定合作商采购，其他零星材料当地采购，材料供应和交通运输均满足项目施工需要。</w:t>
      </w:r>
    </w:p>
    <w:p w14:paraId="4411E6E8" w14:textId="77777777" w:rsidR="007E1E08" w:rsidRPr="004413BE" w:rsidRDefault="007E1E08" w:rsidP="00BC7A15">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6. </w:t>
      </w:r>
      <w:r w:rsidRPr="004413BE">
        <w:rPr>
          <w:rFonts w:ascii="Times New Roman" w:eastAsia="宋体" w:hAnsi="Times New Roman" w:cs="Times New Roman"/>
          <w:szCs w:val="21"/>
        </w:rPr>
        <w:t>供电、供水和通信能力状况</w:t>
      </w:r>
    </w:p>
    <w:p w14:paraId="3764B210" w14:textId="091D9B86" w:rsidR="00DB3041" w:rsidRPr="004413BE" w:rsidRDefault="00DB3041"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〔要素〕供水供电线路设置、临时通讯情况等。</w:t>
      </w:r>
    </w:p>
    <w:p w14:paraId="18EE38F1" w14:textId="0FC76BC3" w:rsidR="00DB3041" w:rsidRPr="004413BE" w:rsidRDefault="00DB3041" w:rsidP="00BC7A15">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7DD425D3" w14:textId="39F41229" w:rsidR="00D43205" w:rsidRPr="004413BE" w:rsidRDefault="00D43205"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供电、供水：根据施工现场需求就近接入</w:t>
      </w:r>
      <w:r w:rsidR="00471580" w:rsidRPr="004413BE">
        <w:rPr>
          <w:rFonts w:ascii="Times New Roman" w:eastAsia="楷体" w:hAnsi="Times New Roman" w:cs="Times New Roman"/>
          <w:szCs w:val="21"/>
        </w:rPr>
        <w:t>1</w:t>
      </w:r>
      <w:r w:rsidRPr="004413BE">
        <w:rPr>
          <w:rFonts w:ascii="Times New Roman" w:eastAsia="楷体" w:hAnsi="Times New Roman" w:cs="Times New Roman"/>
          <w:szCs w:val="21"/>
        </w:rPr>
        <w:t>条临时供水、供电线路至项目区域，以方便现场施工作业及照明用电需求。对于</w:t>
      </w:r>
      <w:proofErr w:type="gramStart"/>
      <w:r w:rsidRPr="004413BE">
        <w:rPr>
          <w:rFonts w:ascii="Times New Roman" w:eastAsia="楷体" w:hAnsi="Times New Roman" w:cs="Times New Roman"/>
          <w:szCs w:val="21"/>
        </w:rPr>
        <w:t>离临时</w:t>
      </w:r>
      <w:proofErr w:type="gramEnd"/>
      <w:r w:rsidRPr="004413BE">
        <w:rPr>
          <w:rFonts w:ascii="Times New Roman" w:eastAsia="楷体" w:hAnsi="Times New Roman" w:cs="Times New Roman"/>
          <w:szCs w:val="21"/>
        </w:rPr>
        <w:t>供水线路较远的施工区域，采用水车运输供水，并在现场临设区域设置</w:t>
      </w:r>
      <w:r w:rsidRPr="004413BE">
        <w:rPr>
          <w:rFonts w:ascii="Times New Roman" w:eastAsia="楷体" w:hAnsi="Times New Roman" w:cs="Times New Roman"/>
          <w:szCs w:val="21"/>
        </w:rPr>
        <w:t>1</w:t>
      </w:r>
      <w:r w:rsidRPr="004413BE">
        <w:rPr>
          <w:rFonts w:ascii="Times New Roman" w:eastAsia="楷体" w:hAnsi="Times New Roman" w:cs="Times New Roman"/>
          <w:szCs w:val="21"/>
        </w:rPr>
        <w:t>个储水量为</w:t>
      </w:r>
      <w:r w:rsidRPr="004413BE">
        <w:rPr>
          <w:rFonts w:ascii="Times New Roman" w:eastAsia="楷体" w:hAnsi="Times New Roman" w:cs="Times New Roman"/>
          <w:szCs w:val="21"/>
        </w:rPr>
        <w:t>15</w:t>
      </w:r>
      <w:r w:rsidRPr="004413BE">
        <w:rPr>
          <w:rFonts w:ascii="Times New Roman" w:eastAsia="楷体" w:hAnsi="Times New Roman" w:cs="Times New Roman"/>
          <w:szCs w:val="21"/>
        </w:rPr>
        <w:t>立方米的移动水箱供现场使用。</w:t>
      </w:r>
    </w:p>
    <w:p w14:paraId="4EBBFDCC" w14:textId="77777777" w:rsidR="00D43205" w:rsidRPr="004413BE" w:rsidRDefault="00D43205"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临时通讯：由于项目区域场地限制，通讯电缆线路不易固定，因此，项目主要管理成员配备移动电话，施工现场管理人员配备长距离对讲机。</w:t>
      </w:r>
    </w:p>
    <w:p w14:paraId="1D04558D" w14:textId="77777777" w:rsidR="007E1E08" w:rsidRPr="004413BE" w:rsidRDefault="007E1E08" w:rsidP="00BC7A15">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7. </w:t>
      </w:r>
      <w:r w:rsidRPr="004413BE">
        <w:rPr>
          <w:rFonts w:ascii="Times New Roman" w:eastAsia="宋体" w:hAnsi="Times New Roman" w:cs="Times New Roman"/>
          <w:szCs w:val="21"/>
        </w:rPr>
        <w:t>不停航施工条件（如涉及）</w:t>
      </w:r>
    </w:p>
    <w:p w14:paraId="5AD7AEDD" w14:textId="36A6A2CE" w:rsidR="0023697F" w:rsidRPr="004413BE" w:rsidRDefault="00DB3041" w:rsidP="0023697F">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〔要素〕申报开工程序、专项方案</w:t>
      </w:r>
      <w:r w:rsidR="00043434" w:rsidRPr="004413BE">
        <w:rPr>
          <w:rFonts w:ascii="Times New Roman" w:eastAsia="楷体" w:hAnsi="Times New Roman" w:cs="Times New Roman"/>
          <w:szCs w:val="21"/>
        </w:rPr>
        <w:t>编制</w:t>
      </w:r>
      <w:r w:rsidRPr="004413BE">
        <w:rPr>
          <w:rFonts w:ascii="Times New Roman" w:eastAsia="楷体" w:hAnsi="Times New Roman" w:cs="Times New Roman"/>
          <w:szCs w:val="21"/>
        </w:rPr>
        <w:t>、</w:t>
      </w:r>
      <w:r w:rsidR="0023697F" w:rsidRPr="004413BE">
        <w:rPr>
          <w:rFonts w:ascii="Times New Roman" w:eastAsia="楷体" w:hAnsi="Times New Roman" w:cs="Times New Roman"/>
          <w:szCs w:val="21"/>
        </w:rPr>
        <w:t>责任书</w:t>
      </w:r>
      <w:r w:rsidR="00043434" w:rsidRPr="004413BE">
        <w:rPr>
          <w:rFonts w:ascii="Times New Roman" w:eastAsia="楷体" w:hAnsi="Times New Roman" w:cs="Times New Roman"/>
          <w:szCs w:val="21"/>
        </w:rPr>
        <w:t>签订</w:t>
      </w:r>
      <w:r w:rsidR="0023697F" w:rsidRPr="004413BE">
        <w:rPr>
          <w:rFonts w:ascii="Times New Roman" w:eastAsia="楷体" w:hAnsi="Times New Roman" w:cs="Times New Roman"/>
          <w:szCs w:val="21"/>
        </w:rPr>
        <w:t>、现场监督、运行保障等。</w:t>
      </w:r>
    </w:p>
    <w:p w14:paraId="2FCAB93E" w14:textId="63D4A580" w:rsidR="0023697F" w:rsidRPr="004413BE" w:rsidRDefault="0023697F" w:rsidP="0023697F">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〔示例〕</w:t>
      </w:r>
    </w:p>
    <w:p w14:paraId="4A52BEEA" w14:textId="77777777" w:rsidR="00A87EEF" w:rsidRPr="004413BE" w:rsidRDefault="00A87EEF"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对于项目工程建设过程中所需要开展的不停航施工，需满足以下基本条件：</w:t>
      </w:r>
    </w:p>
    <w:p w14:paraId="6372F5CA" w14:textId="77777777" w:rsidR="00D43205" w:rsidRPr="004413BE" w:rsidRDefault="00D43205"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1</w:t>
      </w:r>
      <w:r w:rsidRPr="004413BE">
        <w:rPr>
          <w:rFonts w:ascii="Times New Roman" w:eastAsia="楷体" w:hAnsi="Times New Roman" w:cs="Times New Roman"/>
          <w:szCs w:val="21"/>
        </w:rPr>
        <w:t>）组织开展不停航施工前须按规定履行相关申请和审批手续。</w:t>
      </w:r>
    </w:p>
    <w:p w14:paraId="4C4C3DF8" w14:textId="77777777" w:rsidR="00D43205" w:rsidRPr="004413BE" w:rsidRDefault="00D43205"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2</w:t>
      </w:r>
      <w:r w:rsidRPr="004413BE">
        <w:rPr>
          <w:rFonts w:ascii="Times New Roman" w:eastAsia="楷体" w:hAnsi="Times New Roman" w:cs="Times New Roman"/>
          <w:szCs w:val="21"/>
        </w:rPr>
        <w:t>）应组织制定不停航施工专项方案，加强对不停航施工过程管理，避免危及机场运行安全，并最大限度地减少对机场正常运行的影响。</w:t>
      </w:r>
    </w:p>
    <w:p w14:paraId="23F2290A" w14:textId="2E69569F" w:rsidR="00D43205" w:rsidRPr="004413BE" w:rsidRDefault="00D43205"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3</w:t>
      </w:r>
      <w:r w:rsidRPr="004413BE">
        <w:rPr>
          <w:rFonts w:ascii="Times New Roman" w:eastAsia="楷体" w:hAnsi="Times New Roman" w:cs="Times New Roman"/>
          <w:szCs w:val="21"/>
        </w:rPr>
        <w:t>）与各参建单位</w:t>
      </w:r>
      <w:r w:rsidR="00BE13BD" w:rsidRPr="004413BE">
        <w:rPr>
          <w:rFonts w:ascii="Times New Roman" w:eastAsia="楷体" w:hAnsi="Times New Roman" w:cs="Times New Roman"/>
          <w:szCs w:val="21"/>
        </w:rPr>
        <w:t>签订</w:t>
      </w:r>
      <w:r w:rsidRPr="004413BE">
        <w:rPr>
          <w:rFonts w:ascii="Times New Roman" w:eastAsia="楷体" w:hAnsi="Times New Roman" w:cs="Times New Roman"/>
          <w:szCs w:val="21"/>
        </w:rPr>
        <w:t>安全责任书，严格履行安全生产职责；</w:t>
      </w:r>
    </w:p>
    <w:p w14:paraId="1C1D2539" w14:textId="77777777" w:rsidR="00D43205" w:rsidRPr="004413BE" w:rsidRDefault="00D43205"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lastRenderedPageBreak/>
        <w:t>（</w:t>
      </w:r>
      <w:r w:rsidRPr="004413BE">
        <w:rPr>
          <w:rFonts w:ascii="Times New Roman" w:eastAsia="楷体" w:hAnsi="Times New Roman" w:cs="Times New Roman"/>
          <w:szCs w:val="21"/>
        </w:rPr>
        <w:t>4</w:t>
      </w:r>
      <w:r w:rsidRPr="004413BE">
        <w:rPr>
          <w:rFonts w:ascii="Times New Roman" w:eastAsia="楷体" w:hAnsi="Times New Roman" w:cs="Times New Roman"/>
          <w:szCs w:val="21"/>
        </w:rPr>
        <w:t>）配备接受过机场安全培训的不停航施工专职安全检查员负责现场监督，并采用设置路障、临时围栏、其他醒目隔离设施或者配备护卫人员等方式，将施工人员和车辆的活动限制在施工区域内；</w:t>
      </w:r>
    </w:p>
    <w:p w14:paraId="2529C537" w14:textId="3EEF90CE" w:rsidR="00A61DE0" w:rsidRPr="004413BE" w:rsidRDefault="00D43205" w:rsidP="001C68C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5</w:t>
      </w:r>
      <w:r w:rsidRPr="004413BE">
        <w:rPr>
          <w:rFonts w:ascii="Times New Roman" w:eastAsia="楷体" w:hAnsi="Times New Roman" w:cs="Times New Roman"/>
          <w:szCs w:val="21"/>
        </w:rPr>
        <w:t>）</w:t>
      </w:r>
      <w:r w:rsidR="00BE13BD" w:rsidRPr="004413BE">
        <w:rPr>
          <w:rFonts w:ascii="Times New Roman" w:eastAsia="楷体" w:hAnsi="Times New Roman" w:cs="Times New Roman"/>
          <w:szCs w:val="21"/>
        </w:rPr>
        <w:t>部分</w:t>
      </w:r>
      <w:r w:rsidRPr="004413BE">
        <w:rPr>
          <w:rFonts w:ascii="Times New Roman" w:eastAsia="楷体" w:hAnsi="Times New Roman" w:cs="Times New Roman"/>
          <w:szCs w:val="21"/>
        </w:rPr>
        <w:t>施工区域位于机场围界内，组织不停航施工，施工中必须做到</w:t>
      </w:r>
      <w:r w:rsidR="00BE13BD" w:rsidRPr="004413BE">
        <w:rPr>
          <w:rFonts w:ascii="Times New Roman" w:eastAsia="楷体" w:hAnsi="Times New Roman" w:cs="Times New Roman"/>
          <w:szCs w:val="21"/>
        </w:rPr>
        <w:t>“</w:t>
      </w:r>
      <w:r w:rsidRPr="004413BE">
        <w:rPr>
          <w:rFonts w:ascii="Times New Roman" w:eastAsia="楷体" w:hAnsi="Times New Roman" w:cs="Times New Roman"/>
          <w:szCs w:val="21"/>
        </w:rPr>
        <w:t>空防安全、管线安全、施工安全、运营安全</w:t>
      </w:r>
      <w:r w:rsidR="00BE13BD" w:rsidRPr="004413BE">
        <w:rPr>
          <w:rFonts w:ascii="Times New Roman" w:eastAsia="楷体" w:hAnsi="Times New Roman" w:cs="Times New Roman"/>
          <w:szCs w:val="21"/>
        </w:rPr>
        <w:t>”</w:t>
      </w:r>
      <w:r w:rsidRPr="004413BE">
        <w:rPr>
          <w:rFonts w:ascii="Times New Roman" w:eastAsia="楷体" w:hAnsi="Times New Roman" w:cs="Times New Roman"/>
          <w:szCs w:val="21"/>
        </w:rPr>
        <w:t>。</w:t>
      </w:r>
    </w:p>
    <w:p w14:paraId="6C1FBB15" w14:textId="0C34985D" w:rsidR="0023697F" w:rsidRPr="004413BE" w:rsidRDefault="0023697F" w:rsidP="001C68C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〔说明〕根据《运输机场不停航施工管理办法》（</w:t>
      </w:r>
      <w:r w:rsidRPr="004413BE">
        <w:rPr>
          <w:rFonts w:ascii="Times New Roman" w:eastAsia="楷体" w:hAnsi="Times New Roman" w:cs="Times New Roman"/>
          <w:szCs w:val="21"/>
        </w:rPr>
        <w:t>AP-140-CA-2023-03</w:t>
      </w:r>
      <w:r w:rsidRPr="004413BE">
        <w:rPr>
          <w:rFonts w:ascii="Times New Roman" w:eastAsia="楷体" w:hAnsi="Times New Roman" w:cs="Times New Roman"/>
          <w:szCs w:val="21"/>
        </w:rPr>
        <w:t>）相关内容，明确施工单位组织开展不停航施工所需要满足的条件。</w:t>
      </w:r>
    </w:p>
    <w:p w14:paraId="4E7F89B9" w14:textId="4DBC998A" w:rsidR="00732ED1" w:rsidRPr="004413BE" w:rsidRDefault="00732ED1" w:rsidP="00844333">
      <w:pPr>
        <w:snapToGrid w:val="0"/>
        <w:spacing w:beforeLines="50" w:before="156" w:line="360" w:lineRule="auto"/>
        <w:jc w:val="center"/>
        <w:outlineLvl w:val="1"/>
        <w:rPr>
          <w:rFonts w:ascii="Times New Roman" w:eastAsia="黑体" w:hAnsi="Times New Roman" w:cs="Times New Roman"/>
          <w:b/>
          <w:bCs/>
          <w:sz w:val="28"/>
        </w:rPr>
      </w:pPr>
      <w:bookmarkStart w:id="15" w:name="_Hlk139450060"/>
      <w:bookmarkStart w:id="16" w:name="_Toc152175762"/>
      <w:r w:rsidRPr="004413BE">
        <w:rPr>
          <w:rFonts w:ascii="Times New Roman" w:eastAsia="黑体" w:hAnsi="Times New Roman" w:cs="Times New Roman"/>
          <w:b/>
          <w:bCs/>
          <w:sz w:val="28"/>
        </w:rPr>
        <w:t xml:space="preserve">2.2 </w:t>
      </w:r>
      <w:r w:rsidRPr="004413BE">
        <w:rPr>
          <w:rFonts w:ascii="Times New Roman" w:eastAsia="黑体" w:hAnsi="Times New Roman" w:cs="Times New Roman"/>
          <w:b/>
          <w:bCs/>
          <w:sz w:val="28"/>
        </w:rPr>
        <w:t>总体施工部署</w:t>
      </w:r>
      <w:bookmarkEnd w:id="16"/>
    </w:p>
    <w:p w14:paraId="0DD367A2" w14:textId="77777777" w:rsidR="00732ED1" w:rsidRPr="004413BE" w:rsidRDefault="00732ED1" w:rsidP="008B50EB">
      <w:pPr>
        <w:snapToGrid w:val="0"/>
        <w:spacing w:line="360" w:lineRule="auto"/>
        <w:outlineLvl w:val="2"/>
        <w:rPr>
          <w:rFonts w:ascii="Times New Roman" w:eastAsia="宋体" w:hAnsi="Times New Roman" w:cs="Times New Roman"/>
          <w:szCs w:val="21"/>
        </w:rPr>
      </w:pPr>
      <w:bookmarkStart w:id="17" w:name="_Toc152175763"/>
      <w:r w:rsidRPr="004413BE">
        <w:rPr>
          <w:rFonts w:ascii="Times New Roman" w:eastAsia="仿宋" w:hAnsi="Times New Roman" w:cs="Times New Roman"/>
          <w:b/>
          <w:bCs/>
          <w:szCs w:val="21"/>
        </w:rPr>
        <w:t>2.2.1</w:t>
      </w:r>
      <w:r w:rsidRPr="004413BE">
        <w:rPr>
          <w:rFonts w:ascii="Times New Roman" w:eastAsia="仿宋" w:hAnsi="Times New Roman" w:cs="Times New Roman"/>
          <w:sz w:val="28"/>
        </w:rPr>
        <w:t xml:space="preserve"> </w:t>
      </w:r>
      <w:r w:rsidRPr="004413BE">
        <w:rPr>
          <w:rFonts w:ascii="Times New Roman" w:eastAsia="宋体" w:hAnsi="Times New Roman" w:cs="Times New Roman"/>
          <w:szCs w:val="21"/>
        </w:rPr>
        <w:t>项目总体管理目标</w:t>
      </w:r>
      <w:bookmarkEnd w:id="17"/>
    </w:p>
    <w:p w14:paraId="023B7B23" w14:textId="6D5B43A0" w:rsidR="00D43205" w:rsidRPr="004413BE" w:rsidRDefault="00D43205" w:rsidP="00BC7A15">
      <w:pPr>
        <w:snapToGrid w:val="0"/>
        <w:spacing w:line="360" w:lineRule="auto"/>
        <w:ind w:firstLineChars="200" w:firstLine="420"/>
        <w:rPr>
          <w:rFonts w:ascii="Times New Roman" w:eastAsia="宋体" w:hAnsi="Times New Roman" w:cs="Times New Roman"/>
          <w:szCs w:val="21"/>
        </w:rPr>
      </w:pPr>
      <w:bookmarkStart w:id="18" w:name="_Hlk139450179"/>
      <w:bookmarkEnd w:id="15"/>
      <w:r w:rsidRPr="004413BE">
        <w:rPr>
          <w:rFonts w:ascii="Times New Roman" w:eastAsia="宋体" w:hAnsi="Times New Roman" w:cs="Times New Roman"/>
          <w:szCs w:val="21"/>
        </w:rPr>
        <w:t>根据本工程项目施工的实际情况，确定了工程项目总体管理目标如下：</w:t>
      </w:r>
    </w:p>
    <w:p w14:paraId="65A824DB" w14:textId="77777777" w:rsidR="0023697F" w:rsidRPr="004413BE" w:rsidRDefault="00D43205" w:rsidP="00BC7A15">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1. </w:t>
      </w:r>
      <w:r w:rsidRPr="004413BE">
        <w:rPr>
          <w:rFonts w:ascii="Times New Roman" w:eastAsia="宋体" w:hAnsi="Times New Roman" w:cs="Times New Roman"/>
          <w:szCs w:val="21"/>
        </w:rPr>
        <w:t>进度</w:t>
      </w:r>
      <w:bookmarkStart w:id="19" w:name="_Hlk140495238"/>
      <w:r w:rsidRPr="004413BE">
        <w:rPr>
          <w:rFonts w:ascii="Times New Roman" w:eastAsia="宋体" w:hAnsi="Times New Roman" w:cs="Times New Roman"/>
          <w:szCs w:val="21"/>
        </w:rPr>
        <w:t>管理</w:t>
      </w:r>
      <w:bookmarkEnd w:id="19"/>
      <w:r w:rsidRPr="004413BE">
        <w:rPr>
          <w:rFonts w:ascii="Times New Roman" w:eastAsia="宋体" w:hAnsi="Times New Roman" w:cs="Times New Roman"/>
          <w:szCs w:val="21"/>
        </w:rPr>
        <w:t>目标</w:t>
      </w:r>
    </w:p>
    <w:p w14:paraId="165F07AC" w14:textId="5DE949AE" w:rsidR="0023697F" w:rsidRPr="004413BE" w:rsidRDefault="0023697F"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〔要素〕计划工期</w:t>
      </w:r>
      <w:r w:rsidR="004757B0" w:rsidRPr="004413BE">
        <w:rPr>
          <w:rFonts w:ascii="Times New Roman" w:eastAsia="楷体" w:hAnsi="Times New Roman" w:cs="Times New Roman"/>
          <w:szCs w:val="21"/>
        </w:rPr>
        <w:t>、管理要求等</w:t>
      </w:r>
      <w:r w:rsidRPr="004413BE">
        <w:rPr>
          <w:rFonts w:ascii="Times New Roman" w:eastAsia="楷体" w:hAnsi="Times New Roman" w:cs="Times New Roman"/>
          <w:szCs w:val="21"/>
        </w:rPr>
        <w:t>。</w:t>
      </w:r>
    </w:p>
    <w:p w14:paraId="66581D15" w14:textId="77777777" w:rsidR="00EE4230" w:rsidRPr="004413BE" w:rsidRDefault="00EE4230" w:rsidP="00EE4230">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3EEF938E" w14:textId="711249DA" w:rsidR="00D43205" w:rsidRPr="004413BE" w:rsidRDefault="00D43205"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计划工期</w:t>
      </w:r>
      <w:r w:rsidR="00A87EEF" w:rsidRPr="004413BE">
        <w:rPr>
          <w:rFonts w:ascii="Times New Roman" w:eastAsia="楷体" w:hAnsi="Times New Roman" w:cs="Times New Roman"/>
          <w:szCs w:val="21"/>
        </w:rPr>
        <w:t>X</w:t>
      </w:r>
      <w:r w:rsidR="00CB58B6" w:rsidRPr="004413BE">
        <w:rPr>
          <w:rFonts w:ascii="Times New Roman" w:eastAsia="楷体" w:hAnsi="Times New Roman" w:cs="Times New Roman"/>
          <w:szCs w:val="21"/>
        </w:rPr>
        <w:t>X</w:t>
      </w:r>
      <w:r w:rsidR="00A87EEF" w:rsidRPr="004413BE">
        <w:rPr>
          <w:rFonts w:ascii="Times New Roman" w:eastAsia="楷体" w:hAnsi="Times New Roman" w:cs="Times New Roman"/>
          <w:szCs w:val="21"/>
        </w:rPr>
        <w:t>X</w:t>
      </w:r>
      <w:r w:rsidRPr="004413BE">
        <w:rPr>
          <w:rFonts w:ascii="Times New Roman" w:eastAsia="楷体" w:hAnsi="Times New Roman" w:cs="Times New Roman"/>
          <w:szCs w:val="21"/>
        </w:rPr>
        <w:t>日历天，根据建设单位进度要求在约定期限内完成承包范围内的全部工作内容。</w:t>
      </w:r>
    </w:p>
    <w:p w14:paraId="69EA0155" w14:textId="77777777" w:rsidR="0023697F" w:rsidRPr="004413BE" w:rsidRDefault="00D43205" w:rsidP="00BC7A15">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2. </w:t>
      </w:r>
      <w:r w:rsidRPr="004413BE">
        <w:rPr>
          <w:rFonts w:ascii="Times New Roman" w:eastAsia="宋体" w:hAnsi="Times New Roman" w:cs="Times New Roman"/>
          <w:szCs w:val="21"/>
        </w:rPr>
        <w:t>质量管理目标</w:t>
      </w:r>
    </w:p>
    <w:p w14:paraId="56E0C61B" w14:textId="77777777" w:rsidR="0023697F" w:rsidRPr="004413BE" w:rsidRDefault="0023697F" w:rsidP="0023697F">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〔要素〕工程质量标准、创优目标等。</w:t>
      </w:r>
    </w:p>
    <w:p w14:paraId="081CDE5E" w14:textId="77777777" w:rsidR="0023697F" w:rsidRPr="004413BE" w:rsidRDefault="0023697F" w:rsidP="0023697F">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07FC7E04" w14:textId="43AB9314" w:rsidR="00D43205" w:rsidRPr="004413BE" w:rsidRDefault="00A87EEF"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项目建设过程中，服从整体工程质量体系要求，服从建设方关于质量管理工作的协调监督，根据工程的实际情况，确定最佳的质量保障与控制措施，确保高质量完成的工程实施。工程质量达到国家、地方及行业工程质量验收合格标准</w:t>
      </w:r>
      <w:r w:rsidR="0023697F" w:rsidRPr="004413BE">
        <w:rPr>
          <w:rFonts w:ascii="Times New Roman" w:eastAsia="楷体" w:hAnsi="Times New Roman" w:cs="Times New Roman"/>
          <w:szCs w:val="21"/>
        </w:rPr>
        <w:t>，争创精品工程</w:t>
      </w:r>
      <w:r w:rsidR="00D43205" w:rsidRPr="004413BE">
        <w:rPr>
          <w:rFonts w:ascii="Times New Roman" w:eastAsia="楷体" w:hAnsi="Times New Roman" w:cs="Times New Roman"/>
          <w:szCs w:val="21"/>
        </w:rPr>
        <w:t>。</w:t>
      </w:r>
    </w:p>
    <w:p w14:paraId="7C7B183F" w14:textId="5BE32ED7" w:rsidR="00D43205" w:rsidRPr="004413BE" w:rsidRDefault="00D43205" w:rsidP="00BC7A15">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3. </w:t>
      </w:r>
      <w:r w:rsidRPr="004413BE">
        <w:rPr>
          <w:rFonts w:ascii="Times New Roman" w:eastAsia="宋体" w:hAnsi="Times New Roman" w:cs="Times New Roman"/>
          <w:szCs w:val="21"/>
        </w:rPr>
        <w:t>安全管理目标</w:t>
      </w:r>
    </w:p>
    <w:p w14:paraId="59E0C12C" w14:textId="53C8A371" w:rsidR="0023697F" w:rsidRPr="004413BE" w:rsidRDefault="0023697F" w:rsidP="0023697F">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〔要素〕施工事故控制目标、运行事件控制目标等。</w:t>
      </w:r>
    </w:p>
    <w:p w14:paraId="5F763207" w14:textId="3D49771B" w:rsidR="0023697F" w:rsidRPr="004413BE" w:rsidRDefault="0023697F" w:rsidP="0023697F">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195E1CF4" w14:textId="77777777" w:rsidR="00A87EEF" w:rsidRPr="004413BE" w:rsidRDefault="00A87EEF"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1</w:t>
      </w:r>
      <w:r w:rsidRPr="004413BE">
        <w:rPr>
          <w:rFonts w:ascii="Times New Roman" w:eastAsia="楷体" w:hAnsi="Times New Roman" w:cs="Times New Roman"/>
          <w:szCs w:val="21"/>
        </w:rPr>
        <w:t>）死亡事故为零。</w:t>
      </w:r>
    </w:p>
    <w:p w14:paraId="4A897E0D" w14:textId="77777777" w:rsidR="00A87EEF" w:rsidRPr="004413BE" w:rsidRDefault="00A87EEF"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2</w:t>
      </w:r>
      <w:r w:rsidRPr="004413BE">
        <w:rPr>
          <w:rFonts w:ascii="Times New Roman" w:eastAsia="楷体" w:hAnsi="Times New Roman" w:cs="Times New Roman"/>
          <w:szCs w:val="21"/>
        </w:rPr>
        <w:t>）设备安装事故及不安全事件控制在行业规范要求范围内。</w:t>
      </w:r>
    </w:p>
    <w:p w14:paraId="17B5A885" w14:textId="77777777" w:rsidR="00A87EEF" w:rsidRPr="004413BE" w:rsidRDefault="00A87EEF"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3</w:t>
      </w:r>
      <w:r w:rsidRPr="004413BE">
        <w:rPr>
          <w:rFonts w:ascii="Times New Roman" w:eastAsia="楷体" w:hAnsi="Times New Roman" w:cs="Times New Roman"/>
          <w:szCs w:val="21"/>
        </w:rPr>
        <w:t>）杜绝因设备安装原因影响飞行和空防以及机场运行安全事件。</w:t>
      </w:r>
    </w:p>
    <w:p w14:paraId="7A4163D2" w14:textId="4B26E162" w:rsidR="00A87EEF" w:rsidRPr="004413BE" w:rsidRDefault="00A87EEF" w:rsidP="0023697F">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4</w:t>
      </w:r>
      <w:r w:rsidRPr="004413BE">
        <w:rPr>
          <w:rFonts w:ascii="Times New Roman" w:eastAsia="楷体" w:hAnsi="Times New Roman" w:cs="Times New Roman"/>
          <w:szCs w:val="21"/>
        </w:rPr>
        <w:t>）</w:t>
      </w:r>
      <w:r w:rsidR="00187A23" w:rsidRPr="004413BE">
        <w:rPr>
          <w:rFonts w:ascii="Times New Roman" w:eastAsia="楷体" w:hAnsi="Times New Roman" w:cs="Times New Roman"/>
          <w:szCs w:val="21"/>
        </w:rPr>
        <w:t>不发生因施工原因导致的飞行和航空地面事故征候。</w:t>
      </w:r>
    </w:p>
    <w:p w14:paraId="23A7E98C" w14:textId="4DE274BD" w:rsidR="0023697F" w:rsidRPr="004413BE" w:rsidRDefault="00D43205" w:rsidP="00BC7A15">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4. </w:t>
      </w:r>
      <w:r w:rsidRPr="004413BE">
        <w:rPr>
          <w:rFonts w:ascii="Times New Roman" w:eastAsia="宋体" w:hAnsi="Times New Roman" w:cs="Times New Roman"/>
          <w:szCs w:val="21"/>
        </w:rPr>
        <w:t>环境管理目标</w:t>
      </w:r>
    </w:p>
    <w:p w14:paraId="7F4CAAFF" w14:textId="59F42247" w:rsidR="0023697F" w:rsidRPr="004413BE" w:rsidRDefault="0023697F" w:rsidP="0023697F">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〔要素〕环境控制</w:t>
      </w:r>
      <w:r w:rsidR="004757B0" w:rsidRPr="004413BE">
        <w:rPr>
          <w:rFonts w:ascii="Times New Roman" w:eastAsia="楷体" w:hAnsi="Times New Roman" w:cs="Times New Roman"/>
          <w:szCs w:val="21"/>
        </w:rPr>
        <w:t>指标、环境事故控制等</w:t>
      </w:r>
      <w:r w:rsidRPr="004413BE">
        <w:rPr>
          <w:rFonts w:ascii="Times New Roman" w:eastAsia="楷体" w:hAnsi="Times New Roman" w:cs="Times New Roman"/>
          <w:szCs w:val="21"/>
        </w:rPr>
        <w:t>。</w:t>
      </w:r>
    </w:p>
    <w:p w14:paraId="480CA1FA" w14:textId="4AF8CC92" w:rsidR="0023697F" w:rsidRPr="004413BE" w:rsidRDefault="0023697F" w:rsidP="0023697F">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3300F7E8" w14:textId="7BB774E6" w:rsidR="00D43205" w:rsidRPr="004413BE" w:rsidRDefault="00D43205"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项目施工期间不发生污染事故，噪音、废气、废水控制在机场标准允许范围内，不发生因施工扰民及环境污染而引起的市民、村民投诉。</w:t>
      </w:r>
    </w:p>
    <w:p w14:paraId="1EABAE7A" w14:textId="77777777" w:rsidR="0023697F" w:rsidRPr="004413BE" w:rsidRDefault="00D43205" w:rsidP="00BC7A15">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lastRenderedPageBreak/>
        <w:t xml:space="preserve">5. </w:t>
      </w:r>
      <w:r w:rsidRPr="004413BE">
        <w:rPr>
          <w:rFonts w:ascii="Times New Roman" w:eastAsia="宋体" w:hAnsi="Times New Roman" w:cs="Times New Roman"/>
          <w:szCs w:val="21"/>
        </w:rPr>
        <w:t>文明施工管理目标</w:t>
      </w:r>
    </w:p>
    <w:p w14:paraId="3B514D4C" w14:textId="07CD94A5" w:rsidR="0023697F" w:rsidRPr="004413BE" w:rsidRDefault="0023697F" w:rsidP="0023697F">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〔要素〕安全标准化管理</w:t>
      </w:r>
      <w:r w:rsidR="004757B0" w:rsidRPr="004413BE">
        <w:rPr>
          <w:rFonts w:ascii="Times New Roman" w:eastAsia="楷体" w:hAnsi="Times New Roman" w:cs="Times New Roman"/>
          <w:szCs w:val="21"/>
        </w:rPr>
        <w:t>等</w:t>
      </w:r>
      <w:r w:rsidRPr="004413BE">
        <w:rPr>
          <w:rFonts w:ascii="Times New Roman" w:eastAsia="楷体" w:hAnsi="Times New Roman" w:cs="Times New Roman"/>
          <w:szCs w:val="21"/>
        </w:rPr>
        <w:t>。</w:t>
      </w:r>
    </w:p>
    <w:p w14:paraId="390F2152" w14:textId="77777777" w:rsidR="0023697F" w:rsidRPr="004413BE" w:rsidRDefault="0023697F" w:rsidP="0023697F">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47334590" w14:textId="5EEF5563" w:rsidR="00D43205" w:rsidRPr="004413BE" w:rsidRDefault="00D43205"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严格执行属地政府行政管理部门的有关规定，加强施工组织和现场文明施工管理，提升安全标准化管控水平，打造具有代表性的优质样板工程。</w:t>
      </w:r>
    </w:p>
    <w:p w14:paraId="2AD521A7" w14:textId="3EEA6DFF" w:rsidR="00EE4230" w:rsidRPr="004413BE" w:rsidRDefault="00EE4230" w:rsidP="00EE4230">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〔说明〕结合工程合同条款、现场条件、相关管理制度，编制科学合理、切实可行的项目管理目标。</w:t>
      </w:r>
    </w:p>
    <w:p w14:paraId="15008DB1" w14:textId="77777777" w:rsidR="00732ED1" w:rsidRPr="004413BE" w:rsidRDefault="00732ED1" w:rsidP="008B50EB">
      <w:pPr>
        <w:snapToGrid w:val="0"/>
        <w:spacing w:line="360" w:lineRule="auto"/>
        <w:outlineLvl w:val="2"/>
        <w:rPr>
          <w:rFonts w:ascii="Times New Roman" w:eastAsia="宋体" w:hAnsi="Times New Roman" w:cs="Times New Roman"/>
          <w:szCs w:val="21"/>
        </w:rPr>
      </w:pPr>
      <w:bookmarkStart w:id="20" w:name="_Toc152175764"/>
      <w:r w:rsidRPr="004413BE">
        <w:rPr>
          <w:rFonts w:ascii="Times New Roman" w:eastAsia="仿宋" w:hAnsi="Times New Roman" w:cs="Times New Roman"/>
          <w:b/>
          <w:bCs/>
          <w:szCs w:val="21"/>
        </w:rPr>
        <w:t>2.2.2</w:t>
      </w:r>
      <w:r w:rsidRPr="004413BE">
        <w:rPr>
          <w:rFonts w:ascii="Times New Roman" w:eastAsia="仿宋" w:hAnsi="Times New Roman" w:cs="Times New Roman"/>
          <w:sz w:val="28"/>
        </w:rPr>
        <w:t xml:space="preserve"> </w:t>
      </w:r>
      <w:r w:rsidRPr="004413BE">
        <w:rPr>
          <w:rFonts w:ascii="Times New Roman" w:eastAsia="宋体" w:hAnsi="Times New Roman" w:cs="Times New Roman"/>
          <w:szCs w:val="21"/>
        </w:rPr>
        <w:t>项目实施计划</w:t>
      </w:r>
      <w:bookmarkEnd w:id="20"/>
    </w:p>
    <w:p w14:paraId="478AF0F3" w14:textId="787BF86B" w:rsidR="0023697F" w:rsidRPr="004413BE" w:rsidRDefault="0023697F" w:rsidP="0023697F">
      <w:pPr>
        <w:snapToGrid w:val="0"/>
        <w:spacing w:line="360" w:lineRule="auto"/>
        <w:ind w:firstLineChars="200" w:firstLine="420"/>
        <w:rPr>
          <w:rFonts w:ascii="Times New Roman" w:eastAsia="楷体" w:hAnsi="Times New Roman" w:cs="Times New Roman"/>
          <w:szCs w:val="21"/>
        </w:rPr>
      </w:pPr>
      <w:bookmarkStart w:id="21" w:name="_Hlk139450193"/>
      <w:bookmarkEnd w:id="18"/>
      <w:r w:rsidRPr="004413BE">
        <w:rPr>
          <w:rFonts w:ascii="Times New Roman" w:eastAsia="楷体" w:hAnsi="Times New Roman" w:cs="Times New Roman"/>
          <w:szCs w:val="21"/>
        </w:rPr>
        <w:t>〔要素〕开工时间、竣工时间、工期总计等。</w:t>
      </w:r>
    </w:p>
    <w:p w14:paraId="384A7D2F" w14:textId="77777777" w:rsidR="0023697F" w:rsidRPr="004413BE" w:rsidRDefault="0023697F" w:rsidP="0023697F">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07B06D7A" w14:textId="21F3DB06" w:rsidR="00F71F99" w:rsidRPr="004413BE" w:rsidRDefault="00F71F99" w:rsidP="00F71F9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计划开工日期：</w:t>
      </w:r>
      <w:r w:rsidRPr="004413BE">
        <w:rPr>
          <w:rFonts w:ascii="Times New Roman" w:eastAsia="楷体" w:hAnsi="Times New Roman" w:cs="Times New Roman"/>
          <w:szCs w:val="21"/>
        </w:rPr>
        <w:t>XXXX</w:t>
      </w:r>
      <w:r w:rsidRPr="004413BE">
        <w:rPr>
          <w:rFonts w:ascii="Times New Roman" w:eastAsia="楷体" w:hAnsi="Times New Roman" w:cs="Times New Roman"/>
          <w:szCs w:val="21"/>
        </w:rPr>
        <w:t>年</w:t>
      </w:r>
      <w:r w:rsidRPr="004413BE">
        <w:rPr>
          <w:rFonts w:ascii="Times New Roman" w:eastAsia="楷体" w:hAnsi="Times New Roman" w:cs="Times New Roman"/>
          <w:szCs w:val="21"/>
        </w:rPr>
        <w:t>XX</w:t>
      </w:r>
      <w:r w:rsidRPr="004413BE">
        <w:rPr>
          <w:rFonts w:ascii="Times New Roman" w:eastAsia="楷体" w:hAnsi="Times New Roman" w:cs="Times New Roman"/>
          <w:szCs w:val="21"/>
        </w:rPr>
        <w:t>月</w:t>
      </w:r>
      <w:r w:rsidRPr="004413BE">
        <w:rPr>
          <w:rFonts w:ascii="Times New Roman" w:eastAsia="楷体" w:hAnsi="Times New Roman" w:cs="Times New Roman"/>
          <w:szCs w:val="21"/>
        </w:rPr>
        <w:t>XX</w:t>
      </w:r>
      <w:r w:rsidRPr="004413BE">
        <w:rPr>
          <w:rFonts w:ascii="Times New Roman" w:eastAsia="楷体" w:hAnsi="Times New Roman" w:cs="Times New Roman"/>
          <w:szCs w:val="21"/>
        </w:rPr>
        <w:t>日，计划竣工日期：</w:t>
      </w:r>
      <w:r w:rsidRPr="004413BE">
        <w:rPr>
          <w:rFonts w:ascii="Times New Roman" w:eastAsia="楷体" w:hAnsi="Times New Roman" w:cs="Times New Roman"/>
          <w:szCs w:val="21"/>
        </w:rPr>
        <w:t>XXXX</w:t>
      </w:r>
      <w:r w:rsidRPr="004413BE">
        <w:rPr>
          <w:rFonts w:ascii="Times New Roman" w:eastAsia="楷体" w:hAnsi="Times New Roman" w:cs="Times New Roman"/>
          <w:szCs w:val="21"/>
        </w:rPr>
        <w:t>年</w:t>
      </w:r>
      <w:r w:rsidRPr="004413BE">
        <w:rPr>
          <w:rFonts w:ascii="Times New Roman" w:eastAsia="楷体" w:hAnsi="Times New Roman" w:cs="Times New Roman"/>
          <w:szCs w:val="21"/>
        </w:rPr>
        <w:t>XX</w:t>
      </w:r>
      <w:r w:rsidRPr="004413BE">
        <w:rPr>
          <w:rFonts w:ascii="Times New Roman" w:eastAsia="楷体" w:hAnsi="Times New Roman" w:cs="Times New Roman"/>
          <w:szCs w:val="21"/>
        </w:rPr>
        <w:t>月</w:t>
      </w:r>
      <w:r w:rsidRPr="004413BE">
        <w:rPr>
          <w:rFonts w:ascii="Times New Roman" w:eastAsia="楷体" w:hAnsi="Times New Roman" w:cs="Times New Roman"/>
          <w:szCs w:val="21"/>
        </w:rPr>
        <w:t>XX</w:t>
      </w:r>
      <w:r w:rsidRPr="004413BE">
        <w:rPr>
          <w:rFonts w:ascii="Times New Roman" w:eastAsia="楷体" w:hAnsi="Times New Roman" w:cs="Times New Roman"/>
          <w:szCs w:val="21"/>
        </w:rPr>
        <w:t>日。</w:t>
      </w:r>
    </w:p>
    <w:p w14:paraId="166495FF" w14:textId="2DA9ED9E" w:rsidR="00F71F99" w:rsidRPr="004413BE" w:rsidRDefault="00F71F99" w:rsidP="00F71F9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工期总计：</w:t>
      </w:r>
      <w:r w:rsidRPr="004413BE">
        <w:rPr>
          <w:rFonts w:ascii="Times New Roman" w:eastAsia="楷体" w:hAnsi="Times New Roman" w:cs="Times New Roman"/>
          <w:szCs w:val="21"/>
        </w:rPr>
        <w:t>XXX</w:t>
      </w:r>
      <w:r w:rsidRPr="004413BE">
        <w:rPr>
          <w:rFonts w:ascii="Times New Roman" w:eastAsia="楷体" w:hAnsi="Times New Roman" w:cs="Times New Roman"/>
          <w:szCs w:val="21"/>
        </w:rPr>
        <w:t>日历天。具体开工日期以监理或工程建设指挥部发布的开工日期为准。</w:t>
      </w:r>
    </w:p>
    <w:p w14:paraId="079DC9F9" w14:textId="116F8C48" w:rsidR="00732ED1" w:rsidRPr="004413BE" w:rsidRDefault="00732ED1" w:rsidP="008B50EB">
      <w:pPr>
        <w:snapToGrid w:val="0"/>
        <w:spacing w:line="360" w:lineRule="auto"/>
        <w:outlineLvl w:val="2"/>
        <w:rPr>
          <w:rFonts w:ascii="Times New Roman" w:eastAsia="宋体" w:hAnsi="Times New Roman" w:cs="Times New Roman"/>
          <w:szCs w:val="21"/>
        </w:rPr>
      </w:pPr>
      <w:bookmarkStart w:id="22" w:name="_Hlk139450206"/>
      <w:bookmarkStart w:id="23" w:name="_Toc152175765"/>
      <w:bookmarkEnd w:id="21"/>
      <w:r w:rsidRPr="004413BE">
        <w:rPr>
          <w:rFonts w:ascii="Times New Roman" w:eastAsia="宋体" w:hAnsi="Times New Roman" w:cs="Times New Roman"/>
          <w:b/>
          <w:bCs/>
          <w:szCs w:val="21"/>
        </w:rPr>
        <w:t>2.2.</w:t>
      </w:r>
      <w:r w:rsidR="003060F3" w:rsidRPr="004413BE">
        <w:rPr>
          <w:rFonts w:ascii="Times New Roman" w:eastAsia="宋体" w:hAnsi="Times New Roman" w:cs="Times New Roman"/>
          <w:b/>
          <w:bCs/>
          <w:szCs w:val="21"/>
        </w:rPr>
        <w:t>3</w:t>
      </w:r>
      <w:r w:rsidRPr="004413BE">
        <w:rPr>
          <w:rFonts w:ascii="Times New Roman" w:eastAsia="宋体" w:hAnsi="Times New Roman" w:cs="Times New Roman"/>
          <w:szCs w:val="21"/>
        </w:rPr>
        <w:t xml:space="preserve"> </w:t>
      </w:r>
      <w:r w:rsidRPr="004413BE">
        <w:rPr>
          <w:rFonts w:ascii="Times New Roman" w:eastAsia="宋体" w:hAnsi="Times New Roman" w:cs="Times New Roman"/>
          <w:szCs w:val="21"/>
        </w:rPr>
        <w:t>施工段划分</w:t>
      </w:r>
      <w:bookmarkEnd w:id="23"/>
    </w:p>
    <w:p w14:paraId="3394398A" w14:textId="2A396535" w:rsidR="0023697F" w:rsidRPr="004413BE" w:rsidRDefault="0023697F" w:rsidP="0023697F">
      <w:pPr>
        <w:snapToGrid w:val="0"/>
        <w:spacing w:line="360" w:lineRule="auto"/>
        <w:ind w:firstLineChars="200" w:firstLine="420"/>
        <w:rPr>
          <w:rFonts w:ascii="Times New Roman" w:eastAsia="楷体" w:hAnsi="Times New Roman" w:cs="Times New Roman"/>
          <w:szCs w:val="21"/>
        </w:rPr>
      </w:pPr>
      <w:bookmarkStart w:id="24" w:name="_Hlk139450224"/>
      <w:bookmarkEnd w:id="22"/>
      <w:r w:rsidRPr="004413BE">
        <w:rPr>
          <w:rFonts w:ascii="Times New Roman" w:eastAsia="楷体" w:hAnsi="Times New Roman" w:cs="Times New Roman"/>
          <w:szCs w:val="21"/>
        </w:rPr>
        <w:t>〔要素〕划分原则、施工段</w:t>
      </w:r>
      <w:r w:rsidR="004757B0" w:rsidRPr="004413BE">
        <w:rPr>
          <w:rFonts w:ascii="Times New Roman" w:eastAsia="楷体" w:hAnsi="Times New Roman" w:cs="Times New Roman"/>
          <w:szCs w:val="21"/>
        </w:rPr>
        <w:t>划分内容</w:t>
      </w:r>
      <w:r w:rsidRPr="004413BE">
        <w:rPr>
          <w:rFonts w:ascii="Times New Roman" w:eastAsia="楷体" w:hAnsi="Times New Roman" w:cs="Times New Roman"/>
          <w:szCs w:val="21"/>
        </w:rPr>
        <w:t>等。</w:t>
      </w:r>
    </w:p>
    <w:p w14:paraId="382D80D2" w14:textId="6CD8F9CF" w:rsidR="0023697F" w:rsidRPr="004413BE" w:rsidRDefault="0023697F" w:rsidP="0023697F">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4B5A124C" w14:textId="6C0C8A96" w:rsidR="00D43205" w:rsidRPr="004413BE" w:rsidRDefault="00D43205"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总体施工组织按照连续、均衡的原则进行施工区段的划分。</w:t>
      </w:r>
    </w:p>
    <w:p w14:paraId="597CDA54" w14:textId="5634D871" w:rsidR="00D43205" w:rsidRPr="004413BE" w:rsidRDefault="00D43205"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本项目工程划分为两个施工</w:t>
      </w:r>
      <w:r w:rsidR="0087472C" w:rsidRPr="004413BE">
        <w:rPr>
          <w:rFonts w:ascii="Times New Roman" w:eastAsia="楷体" w:hAnsi="Times New Roman" w:cs="Times New Roman"/>
          <w:szCs w:val="21"/>
        </w:rPr>
        <w:t>区</w:t>
      </w:r>
      <w:r w:rsidRPr="004413BE">
        <w:rPr>
          <w:rFonts w:ascii="Times New Roman" w:eastAsia="楷体" w:hAnsi="Times New Roman" w:cs="Times New Roman"/>
          <w:szCs w:val="21"/>
        </w:rPr>
        <w:t>段，分别为：</w:t>
      </w:r>
    </w:p>
    <w:p w14:paraId="25D0B7DC" w14:textId="0CA48B64" w:rsidR="00D43205" w:rsidRPr="004413BE" w:rsidRDefault="00D43205"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施工</w:t>
      </w:r>
      <w:r w:rsidR="0087472C" w:rsidRPr="004413BE">
        <w:rPr>
          <w:rFonts w:ascii="Times New Roman" w:eastAsia="楷体" w:hAnsi="Times New Roman" w:cs="Times New Roman"/>
          <w:szCs w:val="21"/>
        </w:rPr>
        <w:t>区</w:t>
      </w:r>
      <w:r w:rsidRPr="004413BE">
        <w:rPr>
          <w:rFonts w:ascii="Times New Roman" w:eastAsia="楷体" w:hAnsi="Times New Roman" w:cs="Times New Roman"/>
          <w:szCs w:val="21"/>
        </w:rPr>
        <w:t>段</w:t>
      </w:r>
      <w:proofErr w:type="gramStart"/>
      <w:r w:rsidR="0087472C" w:rsidRPr="004413BE">
        <w:rPr>
          <w:rFonts w:ascii="Times New Roman" w:eastAsia="楷体" w:hAnsi="Times New Roman" w:cs="Times New Roman"/>
          <w:szCs w:val="21"/>
        </w:rPr>
        <w:t>一</w:t>
      </w:r>
      <w:proofErr w:type="gramEnd"/>
      <w:r w:rsidRPr="004413BE">
        <w:rPr>
          <w:rFonts w:ascii="Times New Roman" w:eastAsia="楷体" w:hAnsi="Times New Roman" w:cs="Times New Roman"/>
          <w:szCs w:val="21"/>
        </w:rPr>
        <w:t>：</w:t>
      </w:r>
      <w:r w:rsidR="00447B0B" w:rsidRPr="004413BE">
        <w:rPr>
          <w:rFonts w:ascii="Times New Roman" w:hAnsi="Times New Roman" w:cs="Times New Roman"/>
          <w:szCs w:val="21"/>
        </w:rPr>
        <w:t>______________________________</w:t>
      </w:r>
    </w:p>
    <w:p w14:paraId="532A499D" w14:textId="74C42CBA" w:rsidR="00D43205" w:rsidRPr="004413BE" w:rsidRDefault="00D43205"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施工</w:t>
      </w:r>
      <w:r w:rsidR="0087472C" w:rsidRPr="004413BE">
        <w:rPr>
          <w:rFonts w:ascii="Times New Roman" w:eastAsia="楷体" w:hAnsi="Times New Roman" w:cs="Times New Roman"/>
          <w:szCs w:val="21"/>
        </w:rPr>
        <w:t>区</w:t>
      </w:r>
      <w:r w:rsidRPr="004413BE">
        <w:rPr>
          <w:rFonts w:ascii="Times New Roman" w:eastAsia="楷体" w:hAnsi="Times New Roman" w:cs="Times New Roman"/>
          <w:szCs w:val="21"/>
        </w:rPr>
        <w:t>段</w:t>
      </w:r>
      <w:r w:rsidR="0087472C" w:rsidRPr="004413BE">
        <w:rPr>
          <w:rFonts w:ascii="Times New Roman" w:eastAsia="楷体" w:hAnsi="Times New Roman" w:cs="Times New Roman"/>
          <w:szCs w:val="21"/>
        </w:rPr>
        <w:t>二</w:t>
      </w:r>
      <w:r w:rsidRPr="004413BE">
        <w:rPr>
          <w:rFonts w:ascii="Times New Roman" w:eastAsia="楷体" w:hAnsi="Times New Roman" w:cs="Times New Roman"/>
          <w:szCs w:val="21"/>
        </w:rPr>
        <w:t>：</w:t>
      </w:r>
      <w:r w:rsidR="00447B0B" w:rsidRPr="004413BE">
        <w:rPr>
          <w:rFonts w:ascii="Times New Roman" w:hAnsi="Times New Roman" w:cs="Times New Roman"/>
          <w:szCs w:val="21"/>
        </w:rPr>
        <w:t>______________________________</w:t>
      </w:r>
    </w:p>
    <w:p w14:paraId="26E584C8" w14:textId="34E1E701" w:rsidR="0076145A" w:rsidRPr="004413BE" w:rsidRDefault="0076145A" w:rsidP="0076145A">
      <w:pPr>
        <w:snapToGrid w:val="0"/>
        <w:spacing w:line="360" w:lineRule="auto"/>
        <w:outlineLvl w:val="2"/>
        <w:rPr>
          <w:rFonts w:ascii="Times New Roman" w:eastAsia="宋体" w:hAnsi="Times New Roman" w:cs="Times New Roman"/>
          <w:szCs w:val="21"/>
        </w:rPr>
      </w:pPr>
      <w:bookmarkStart w:id="25" w:name="_Toc152175766"/>
      <w:r w:rsidRPr="004413BE">
        <w:rPr>
          <w:rFonts w:ascii="Times New Roman" w:eastAsia="宋体" w:hAnsi="Times New Roman" w:cs="Times New Roman"/>
          <w:b/>
          <w:bCs/>
          <w:szCs w:val="21"/>
        </w:rPr>
        <w:t>2.2.</w:t>
      </w:r>
      <w:r w:rsidR="003060F3" w:rsidRPr="004413BE">
        <w:rPr>
          <w:rFonts w:ascii="Times New Roman" w:eastAsia="宋体" w:hAnsi="Times New Roman" w:cs="Times New Roman"/>
          <w:b/>
          <w:bCs/>
          <w:szCs w:val="21"/>
        </w:rPr>
        <w:t>4</w:t>
      </w:r>
      <w:r w:rsidRPr="004413BE">
        <w:rPr>
          <w:rFonts w:ascii="Times New Roman" w:eastAsia="宋体" w:hAnsi="Times New Roman" w:cs="Times New Roman"/>
          <w:szCs w:val="21"/>
        </w:rPr>
        <w:t xml:space="preserve"> </w:t>
      </w:r>
      <w:r w:rsidRPr="004413BE">
        <w:rPr>
          <w:rFonts w:ascii="Times New Roman" w:eastAsia="宋体" w:hAnsi="Times New Roman" w:cs="Times New Roman"/>
          <w:szCs w:val="21"/>
        </w:rPr>
        <w:t>施工阶段</w:t>
      </w:r>
      <w:bookmarkEnd w:id="25"/>
    </w:p>
    <w:p w14:paraId="54B237E8" w14:textId="21CBAAFE" w:rsidR="00447B0B" w:rsidRPr="004413BE" w:rsidRDefault="00447B0B" w:rsidP="00447B0B">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〔要素〕施工准备阶段、具体实施阶段、竣工验收阶段等。</w:t>
      </w:r>
    </w:p>
    <w:p w14:paraId="5417AF39" w14:textId="77777777" w:rsidR="00447B0B" w:rsidRPr="004413BE" w:rsidRDefault="00447B0B" w:rsidP="00447B0B">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4E23B69C" w14:textId="5ABE5453" w:rsidR="0076145A" w:rsidRPr="004413BE" w:rsidRDefault="0076145A" w:rsidP="0076145A">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 xml:space="preserve">1. </w:t>
      </w:r>
      <w:r w:rsidRPr="004413BE">
        <w:rPr>
          <w:rFonts w:ascii="Times New Roman" w:eastAsia="楷体" w:hAnsi="Times New Roman" w:cs="Times New Roman"/>
          <w:szCs w:val="21"/>
        </w:rPr>
        <w:t>施工准备阶段（</w:t>
      </w:r>
      <w:r w:rsidRPr="004413BE">
        <w:rPr>
          <w:rFonts w:ascii="Times New Roman" w:eastAsia="楷体" w:hAnsi="Times New Roman" w:cs="Times New Roman"/>
          <w:szCs w:val="21"/>
          <w:u w:val="single"/>
        </w:rPr>
        <w:t>XXXX</w:t>
      </w:r>
      <w:r w:rsidRPr="004413BE">
        <w:rPr>
          <w:rFonts w:ascii="Times New Roman" w:eastAsia="楷体" w:hAnsi="Times New Roman" w:cs="Times New Roman"/>
          <w:szCs w:val="21"/>
        </w:rPr>
        <w:t>年</w:t>
      </w:r>
      <w:r w:rsidRPr="004413BE">
        <w:rPr>
          <w:rFonts w:ascii="Times New Roman" w:eastAsia="楷体" w:hAnsi="Times New Roman" w:cs="Times New Roman"/>
          <w:szCs w:val="21"/>
          <w:u w:val="single"/>
        </w:rPr>
        <w:t>XX</w:t>
      </w:r>
      <w:r w:rsidRPr="004413BE">
        <w:rPr>
          <w:rFonts w:ascii="Times New Roman" w:eastAsia="楷体" w:hAnsi="Times New Roman" w:cs="Times New Roman"/>
          <w:szCs w:val="21"/>
        </w:rPr>
        <w:t>月</w:t>
      </w:r>
      <w:r w:rsidRPr="004413BE">
        <w:rPr>
          <w:rFonts w:ascii="Times New Roman" w:eastAsia="楷体" w:hAnsi="Times New Roman" w:cs="Times New Roman"/>
          <w:szCs w:val="21"/>
          <w:u w:val="single"/>
        </w:rPr>
        <w:t>XX</w:t>
      </w:r>
      <w:r w:rsidRPr="004413BE">
        <w:rPr>
          <w:rFonts w:ascii="Times New Roman" w:eastAsia="楷体" w:hAnsi="Times New Roman" w:cs="Times New Roman"/>
          <w:szCs w:val="21"/>
        </w:rPr>
        <w:t>日</w:t>
      </w:r>
      <w:r w:rsidRPr="004413BE">
        <w:rPr>
          <w:rFonts w:ascii="Times New Roman" w:eastAsia="楷体" w:hAnsi="Times New Roman" w:cs="Times New Roman"/>
          <w:color w:val="000000"/>
        </w:rPr>
        <w:t>～</w:t>
      </w:r>
      <w:r w:rsidRPr="004413BE">
        <w:rPr>
          <w:rFonts w:ascii="Times New Roman" w:eastAsia="楷体" w:hAnsi="Times New Roman" w:cs="Times New Roman"/>
          <w:szCs w:val="21"/>
          <w:u w:val="single"/>
        </w:rPr>
        <w:t>XXXX</w:t>
      </w:r>
      <w:r w:rsidRPr="004413BE">
        <w:rPr>
          <w:rFonts w:ascii="Times New Roman" w:eastAsia="楷体" w:hAnsi="Times New Roman" w:cs="Times New Roman"/>
          <w:szCs w:val="21"/>
        </w:rPr>
        <w:t>年</w:t>
      </w:r>
      <w:r w:rsidRPr="004413BE">
        <w:rPr>
          <w:rFonts w:ascii="Times New Roman" w:eastAsia="楷体" w:hAnsi="Times New Roman" w:cs="Times New Roman"/>
          <w:szCs w:val="21"/>
          <w:u w:val="single"/>
        </w:rPr>
        <w:t>XX</w:t>
      </w:r>
      <w:r w:rsidRPr="004413BE">
        <w:rPr>
          <w:rFonts w:ascii="Times New Roman" w:eastAsia="楷体" w:hAnsi="Times New Roman" w:cs="Times New Roman"/>
          <w:szCs w:val="21"/>
        </w:rPr>
        <w:t>月</w:t>
      </w:r>
      <w:r w:rsidRPr="004413BE">
        <w:rPr>
          <w:rFonts w:ascii="Times New Roman" w:eastAsia="楷体" w:hAnsi="Times New Roman" w:cs="Times New Roman"/>
          <w:szCs w:val="21"/>
          <w:u w:val="single"/>
        </w:rPr>
        <w:t>XX</w:t>
      </w:r>
      <w:r w:rsidRPr="004413BE">
        <w:rPr>
          <w:rFonts w:ascii="Times New Roman" w:eastAsia="楷体" w:hAnsi="Times New Roman" w:cs="Times New Roman"/>
          <w:szCs w:val="21"/>
        </w:rPr>
        <w:t>日）</w:t>
      </w:r>
    </w:p>
    <w:p w14:paraId="0711C72B" w14:textId="77777777" w:rsidR="0076145A" w:rsidRPr="004413BE" w:rsidRDefault="0076145A" w:rsidP="0076145A">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主要工作内容包括：</w:t>
      </w:r>
    </w:p>
    <w:p w14:paraId="52036F4E" w14:textId="07816919" w:rsidR="0076145A" w:rsidRPr="004413BE" w:rsidRDefault="0076145A" w:rsidP="0076145A">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1</w:t>
      </w:r>
      <w:r w:rsidRPr="004413BE">
        <w:rPr>
          <w:rFonts w:ascii="Times New Roman" w:eastAsia="楷体" w:hAnsi="Times New Roman" w:cs="Times New Roman"/>
          <w:szCs w:val="21"/>
        </w:rPr>
        <w:t>）施工组织设计、临时用电、不停航施工、</w:t>
      </w:r>
      <w:r w:rsidR="00C45F02" w:rsidRPr="004413BE">
        <w:rPr>
          <w:rFonts w:ascii="Times New Roman" w:eastAsia="楷体" w:hAnsi="Times New Roman" w:cs="Times New Roman"/>
          <w:szCs w:val="21"/>
        </w:rPr>
        <w:t>基坑支护</w:t>
      </w:r>
      <w:r w:rsidRPr="004413BE">
        <w:rPr>
          <w:rFonts w:ascii="Times New Roman" w:eastAsia="楷体" w:hAnsi="Times New Roman" w:cs="Times New Roman"/>
          <w:szCs w:val="21"/>
        </w:rPr>
        <w:t>等各专项方案的编制报审以及各类手续的办理。</w:t>
      </w:r>
    </w:p>
    <w:p w14:paraId="7E4D9E7B" w14:textId="77777777" w:rsidR="0076145A" w:rsidRPr="004413BE" w:rsidRDefault="0076145A" w:rsidP="0076145A">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2</w:t>
      </w:r>
      <w:r w:rsidRPr="004413BE">
        <w:rPr>
          <w:rFonts w:ascii="Times New Roman" w:eastAsia="楷体" w:hAnsi="Times New Roman" w:cs="Times New Roman"/>
          <w:szCs w:val="21"/>
        </w:rPr>
        <w:t>）施工人员及设备的准备及进场、安全培训、办理禁区通行证。</w:t>
      </w:r>
    </w:p>
    <w:p w14:paraId="67D1478E" w14:textId="77777777" w:rsidR="0076145A" w:rsidRPr="004413BE" w:rsidRDefault="0076145A" w:rsidP="0076145A">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3</w:t>
      </w:r>
      <w:r w:rsidRPr="004413BE">
        <w:rPr>
          <w:rFonts w:ascii="Times New Roman" w:eastAsia="楷体" w:hAnsi="Times New Roman" w:cs="Times New Roman"/>
          <w:szCs w:val="21"/>
        </w:rPr>
        <w:t>）临时生产设施及办公生活设施的搭设、主要材料的准备、各项测量、试验等工作的开展。</w:t>
      </w:r>
    </w:p>
    <w:p w14:paraId="233F1FDD" w14:textId="31D7D20B" w:rsidR="0076145A" w:rsidRPr="004413BE" w:rsidRDefault="0076145A" w:rsidP="0076145A">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4</w:t>
      </w:r>
      <w:r w:rsidRPr="004413BE">
        <w:rPr>
          <w:rFonts w:ascii="Times New Roman" w:eastAsia="楷体" w:hAnsi="Times New Roman" w:cs="Times New Roman"/>
          <w:szCs w:val="21"/>
        </w:rPr>
        <w:t>）完成施工区域内管线的探摸、搬迁及保护方案。</w:t>
      </w:r>
    </w:p>
    <w:p w14:paraId="4B21633A" w14:textId="7C2A39E8" w:rsidR="0076145A" w:rsidRPr="004413BE" w:rsidRDefault="0082351F" w:rsidP="0082351F">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color w:val="000000"/>
        </w:rPr>
        <w:t xml:space="preserve">2. </w:t>
      </w:r>
      <w:r w:rsidRPr="004413BE">
        <w:rPr>
          <w:rFonts w:ascii="Times New Roman" w:eastAsia="楷体" w:hAnsi="Times New Roman" w:cs="Times New Roman"/>
          <w:color w:val="000000"/>
        </w:rPr>
        <w:t>施工第一</w:t>
      </w:r>
      <w:r w:rsidR="0076145A" w:rsidRPr="004413BE">
        <w:rPr>
          <w:rFonts w:ascii="Times New Roman" w:eastAsia="楷体" w:hAnsi="Times New Roman" w:cs="Times New Roman"/>
          <w:color w:val="000000"/>
        </w:rPr>
        <w:t>阶段</w:t>
      </w:r>
      <w:r w:rsidRPr="004413BE">
        <w:rPr>
          <w:rFonts w:ascii="Times New Roman" w:eastAsia="楷体" w:hAnsi="Times New Roman" w:cs="Times New Roman"/>
          <w:szCs w:val="21"/>
        </w:rPr>
        <w:t>（</w:t>
      </w:r>
      <w:r w:rsidRPr="004413BE">
        <w:rPr>
          <w:rFonts w:ascii="Times New Roman" w:eastAsia="楷体" w:hAnsi="Times New Roman" w:cs="Times New Roman"/>
          <w:szCs w:val="21"/>
          <w:u w:val="single"/>
        </w:rPr>
        <w:t>XXXX</w:t>
      </w:r>
      <w:r w:rsidRPr="004413BE">
        <w:rPr>
          <w:rFonts w:ascii="Times New Roman" w:eastAsia="楷体" w:hAnsi="Times New Roman" w:cs="Times New Roman"/>
          <w:szCs w:val="21"/>
        </w:rPr>
        <w:t>年</w:t>
      </w:r>
      <w:r w:rsidRPr="004413BE">
        <w:rPr>
          <w:rFonts w:ascii="Times New Roman" w:eastAsia="楷体" w:hAnsi="Times New Roman" w:cs="Times New Roman"/>
          <w:szCs w:val="21"/>
          <w:u w:val="single"/>
        </w:rPr>
        <w:t>XX</w:t>
      </w:r>
      <w:r w:rsidRPr="004413BE">
        <w:rPr>
          <w:rFonts w:ascii="Times New Roman" w:eastAsia="楷体" w:hAnsi="Times New Roman" w:cs="Times New Roman"/>
          <w:szCs w:val="21"/>
        </w:rPr>
        <w:t>月</w:t>
      </w:r>
      <w:r w:rsidRPr="004413BE">
        <w:rPr>
          <w:rFonts w:ascii="Times New Roman" w:eastAsia="楷体" w:hAnsi="Times New Roman" w:cs="Times New Roman"/>
          <w:szCs w:val="21"/>
          <w:u w:val="single"/>
        </w:rPr>
        <w:t>XX</w:t>
      </w:r>
      <w:r w:rsidRPr="004413BE">
        <w:rPr>
          <w:rFonts w:ascii="Times New Roman" w:eastAsia="楷体" w:hAnsi="Times New Roman" w:cs="Times New Roman"/>
          <w:szCs w:val="21"/>
        </w:rPr>
        <w:t>日</w:t>
      </w:r>
      <w:r w:rsidRPr="004413BE">
        <w:rPr>
          <w:rFonts w:ascii="Times New Roman" w:eastAsia="楷体" w:hAnsi="Times New Roman" w:cs="Times New Roman"/>
          <w:color w:val="000000"/>
        </w:rPr>
        <w:t>～</w:t>
      </w:r>
      <w:r w:rsidRPr="004413BE">
        <w:rPr>
          <w:rFonts w:ascii="Times New Roman" w:eastAsia="楷体" w:hAnsi="Times New Roman" w:cs="Times New Roman"/>
          <w:szCs w:val="21"/>
          <w:u w:val="single"/>
        </w:rPr>
        <w:t>XXXX</w:t>
      </w:r>
      <w:r w:rsidRPr="004413BE">
        <w:rPr>
          <w:rFonts w:ascii="Times New Roman" w:eastAsia="楷体" w:hAnsi="Times New Roman" w:cs="Times New Roman"/>
          <w:szCs w:val="21"/>
        </w:rPr>
        <w:t>年</w:t>
      </w:r>
      <w:r w:rsidRPr="004413BE">
        <w:rPr>
          <w:rFonts w:ascii="Times New Roman" w:eastAsia="楷体" w:hAnsi="Times New Roman" w:cs="Times New Roman"/>
          <w:szCs w:val="21"/>
          <w:u w:val="single"/>
        </w:rPr>
        <w:t>XX</w:t>
      </w:r>
      <w:r w:rsidRPr="004413BE">
        <w:rPr>
          <w:rFonts w:ascii="Times New Roman" w:eastAsia="楷体" w:hAnsi="Times New Roman" w:cs="Times New Roman"/>
          <w:szCs w:val="21"/>
        </w:rPr>
        <w:t>月</w:t>
      </w:r>
      <w:r w:rsidRPr="004413BE">
        <w:rPr>
          <w:rFonts w:ascii="Times New Roman" w:eastAsia="楷体" w:hAnsi="Times New Roman" w:cs="Times New Roman"/>
          <w:szCs w:val="21"/>
          <w:u w:val="single"/>
        </w:rPr>
        <w:t>XX</w:t>
      </w:r>
      <w:r w:rsidRPr="004413BE">
        <w:rPr>
          <w:rFonts w:ascii="Times New Roman" w:eastAsia="楷体" w:hAnsi="Times New Roman" w:cs="Times New Roman"/>
          <w:szCs w:val="21"/>
        </w:rPr>
        <w:t>日）</w:t>
      </w:r>
    </w:p>
    <w:p w14:paraId="43F56E8C" w14:textId="1E39023E" w:rsidR="0082351F" w:rsidRPr="004413BE" w:rsidRDefault="0082351F" w:rsidP="0082351F">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主要工作内容包括：完成施工区段</w:t>
      </w:r>
      <w:proofErr w:type="gramStart"/>
      <w:r w:rsidRPr="004413BE">
        <w:rPr>
          <w:rFonts w:ascii="Times New Roman" w:eastAsia="楷体" w:hAnsi="Times New Roman" w:cs="Times New Roman"/>
          <w:szCs w:val="21"/>
        </w:rPr>
        <w:t>一</w:t>
      </w:r>
      <w:proofErr w:type="gramEnd"/>
      <w:r w:rsidRPr="004413BE">
        <w:rPr>
          <w:rFonts w:ascii="Times New Roman" w:eastAsia="楷体" w:hAnsi="Times New Roman" w:cs="Times New Roman"/>
          <w:szCs w:val="21"/>
        </w:rPr>
        <w:t>内的全部现场施工内容。</w:t>
      </w:r>
    </w:p>
    <w:p w14:paraId="4C08B904" w14:textId="068F7455" w:rsidR="0082351F" w:rsidRPr="004413BE" w:rsidRDefault="0082351F" w:rsidP="0082351F">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 xml:space="preserve">3. </w:t>
      </w:r>
      <w:r w:rsidRPr="004413BE">
        <w:rPr>
          <w:rFonts w:ascii="Times New Roman" w:eastAsia="楷体" w:hAnsi="Times New Roman" w:cs="Times New Roman"/>
          <w:color w:val="000000"/>
        </w:rPr>
        <w:t>施工第二阶段</w:t>
      </w:r>
      <w:r w:rsidRPr="004413BE">
        <w:rPr>
          <w:rFonts w:ascii="Times New Roman" w:eastAsia="楷体" w:hAnsi="Times New Roman" w:cs="Times New Roman"/>
          <w:szCs w:val="21"/>
        </w:rPr>
        <w:t>（</w:t>
      </w:r>
      <w:r w:rsidRPr="004413BE">
        <w:rPr>
          <w:rFonts w:ascii="Times New Roman" w:eastAsia="楷体" w:hAnsi="Times New Roman" w:cs="Times New Roman"/>
          <w:szCs w:val="21"/>
          <w:u w:val="single"/>
        </w:rPr>
        <w:t>XXXX</w:t>
      </w:r>
      <w:r w:rsidRPr="004413BE">
        <w:rPr>
          <w:rFonts w:ascii="Times New Roman" w:eastAsia="楷体" w:hAnsi="Times New Roman" w:cs="Times New Roman"/>
          <w:szCs w:val="21"/>
        </w:rPr>
        <w:t>年</w:t>
      </w:r>
      <w:r w:rsidRPr="004413BE">
        <w:rPr>
          <w:rFonts w:ascii="Times New Roman" w:eastAsia="楷体" w:hAnsi="Times New Roman" w:cs="Times New Roman"/>
          <w:szCs w:val="21"/>
          <w:u w:val="single"/>
        </w:rPr>
        <w:t>XX</w:t>
      </w:r>
      <w:r w:rsidRPr="004413BE">
        <w:rPr>
          <w:rFonts w:ascii="Times New Roman" w:eastAsia="楷体" w:hAnsi="Times New Roman" w:cs="Times New Roman"/>
          <w:szCs w:val="21"/>
        </w:rPr>
        <w:t>月</w:t>
      </w:r>
      <w:r w:rsidRPr="004413BE">
        <w:rPr>
          <w:rFonts w:ascii="Times New Roman" w:eastAsia="楷体" w:hAnsi="Times New Roman" w:cs="Times New Roman"/>
          <w:szCs w:val="21"/>
          <w:u w:val="single"/>
        </w:rPr>
        <w:t>XX</w:t>
      </w:r>
      <w:r w:rsidRPr="004413BE">
        <w:rPr>
          <w:rFonts w:ascii="Times New Roman" w:eastAsia="楷体" w:hAnsi="Times New Roman" w:cs="Times New Roman"/>
          <w:szCs w:val="21"/>
        </w:rPr>
        <w:t>日</w:t>
      </w:r>
      <w:r w:rsidRPr="004413BE">
        <w:rPr>
          <w:rFonts w:ascii="Times New Roman" w:eastAsia="楷体" w:hAnsi="Times New Roman" w:cs="Times New Roman"/>
          <w:color w:val="000000"/>
        </w:rPr>
        <w:t>～</w:t>
      </w:r>
      <w:r w:rsidRPr="004413BE">
        <w:rPr>
          <w:rFonts w:ascii="Times New Roman" w:eastAsia="楷体" w:hAnsi="Times New Roman" w:cs="Times New Roman"/>
          <w:szCs w:val="21"/>
          <w:u w:val="single"/>
        </w:rPr>
        <w:t>XXXX</w:t>
      </w:r>
      <w:r w:rsidRPr="004413BE">
        <w:rPr>
          <w:rFonts w:ascii="Times New Roman" w:eastAsia="楷体" w:hAnsi="Times New Roman" w:cs="Times New Roman"/>
          <w:szCs w:val="21"/>
        </w:rPr>
        <w:t>年</w:t>
      </w:r>
      <w:r w:rsidRPr="004413BE">
        <w:rPr>
          <w:rFonts w:ascii="Times New Roman" w:eastAsia="楷体" w:hAnsi="Times New Roman" w:cs="Times New Roman"/>
          <w:szCs w:val="21"/>
          <w:u w:val="single"/>
        </w:rPr>
        <w:t>XX</w:t>
      </w:r>
      <w:r w:rsidRPr="004413BE">
        <w:rPr>
          <w:rFonts w:ascii="Times New Roman" w:eastAsia="楷体" w:hAnsi="Times New Roman" w:cs="Times New Roman"/>
          <w:szCs w:val="21"/>
        </w:rPr>
        <w:t>月</w:t>
      </w:r>
      <w:r w:rsidRPr="004413BE">
        <w:rPr>
          <w:rFonts w:ascii="Times New Roman" w:eastAsia="楷体" w:hAnsi="Times New Roman" w:cs="Times New Roman"/>
          <w:szCs w:val="21"/>
          <w:u w:val="single"/>
        </w:rPr>
        <w:t>XX</w:t>
      </w:r>
      <w:r w:rsidRPr="004413BE">
        <w:rPr>
          <w:rFonts w:ascii="Times New Roman" w:eastAsia="楷体" w:hAnsi="Times New Roman" w:cs="Times New Roman"/>
          <w:szCs w:val="21"/>
        </w:rPr>
        <w:t>日）</w:t>
      </w:r>
    </w:p>
    <w:p w14:paraId="0676189B" w14:textId="6E7A6133" w:rsidR="0082351F" w:rsidRPr="004413BE" w:rsidRDefault="0082351F" w:rsidP="0082351F">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主要工作内容包括：完成施工</w:t>
      </w:r>
      <w:proofErr w:type="gramStart"/>
      <w:r w:rsidRPr="004413BE">
        <w:rPr>
          <w:rFonts w:ascii="Times New Roman" w:eastAsia="楷体" w:hAnsi="Times New Roman" w:cs="Times New Roman"/>
          <w:szCs w:val="21"/>
        </w:rPr>
        <w:t>区段二内的</w:t>
      </w:r>
      <w:proofErr w:type="gramEnd"/>
      <w:r w:rsidRPr="004413BE">
        <w:rPr>
          <w:rFonts w:ascii="Times New Roman" w:eastAsia="楷体" w:hAnsi="Times New Roman" w:cs="Times New Roman"/>
          <w:szCs w:val="21"/>
        </w:rPr>
        <w:t>全部现场施工内容。</w:t>
      </w:r>
    </w:p>
    <w:p w14:paraId="0D18D095" w14:textId="1244F21E" w:rsidR="0076145A" w:rsidRPr="004413BE" w:rsidRDefault="0082351F" w:rsidP="0076145A">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color w:val="000000"/>
        </w:rPr>
        <w:lastRenderedPageBreak/>
        <w:t xml:space="preserve">4. </w:t>
      </w:r>
      <w:r w:rsidR="0076145A" w:rsidRPr="004413BE">
        <w:rPr>
          <w:rFonts w:ascii="Times New Roman" w:eastAsia="楷体" w:hAnsi="Times New Roman" w:cs="Times New Roman"/>
          <w:color w:val="000000"/>
        </w:rPr>
        <w:t>竣工验收阶段</w:t>
      </w:r>
      <w:r w:rsidRPr="004413BE">
        <w:rPr>
          <w:rFonts w:ascii="Times New Roman" w:eastAsia="楷体" w:hAnsi="Times New Roman" w:cs="Times New Roman"/>
          <w:szCs w:val="21"/>
        </w:rPr>
        <w:t>（</w:t>
      </w:r>
      <w:r w:rsidRPr="004413BE">
        <w:rPr>
          <w:rFonts w:ascii="Times New Roman" w:eastAsia="楷体" w:hAnsi="Times New Roman" w:cs="Times New Roman"/>
          <w:szCs w:val="21"/>
          <w:u w:val="single"/>
        </w:rPr>
        <w:t>XXXX</w:t>
      </w:r>
      <w:r w:rsidRPr="004413BE">
        <w:rPr>
          <w:rFonts w:ascii="Times New Roman" w:eastAsia="楷体" w:hAnsi="Times New Roman" w:cs="Times New Roman"/>
          <w:szCs w:val="21"/>
        </w:rPr>
        <w:t>年</w:t>
      </w:r>
      <w:r w:rsidRPr="004413BE">
        <w:rPr>
          <w:rFonts w:ascii="Times New Roman" w:eastAsia="楷体" w:hAnsi="Times New Roman" w:cs="Times New Roman"/>
          <w:szCs w:val="21"/>
          <w:u w:val="single"/>
        </w:rPr>
        <w:t>XX</w:t>
      </w:r>
      <w:r w:rsidRPr="004413BE">
        <w:rPr>
          <w:rFonts w:ascii="Times New Roman" w:eastAsia="楷体" w:hAnsi="Times New Roman" w:cs="Times New Roman"/>
          <w:szCs w:val="21"/>
        </w:rPr>
        <w:t>月</w:t>
      </w:r>
      <w:r w:rsidRPr="004413BE">
        <w:rPr>
          <w:rFonts w:ascii="Times New Roman" w:eastAsia="楷体" w:hAnsi="Times New Roman" w:cs="Times New Roman"/>
          <w:szCs w:val="21"/>
          <w:u w:val="single"/>
        </w:rPr>
        <w:t>XX</w:t>
      </w:r>
      <w:r w:rsidRPr="004413BE">
        <w:rPr>
          <w:rFonts w:ascii="Times New Roman" w:eastAsia="楷体" w:hAnsi="Times New Roman" w:cs="Times New Roman"/>
          <w:szCs w:val="21"/>
        </w:rPr>
        <w:t>日</w:t>
      </w:r>
      <w:r w:rsidRPr="004413BE">
        <w:rPr>
          <w:rFonts w:ascii="Times New Roman" w:eastAsia="楷体" w:hAnsi="Times New Roman" w:cs="Times New Roman"/>
          <w:color w:val="000000"/>
        </w:rPr>
        <w:t>～</w:t>
      </w:r>
      <w:r w:rsidRPr="004413BE">
        <w:rPr>
          <w:rFonts w:ascii="Times New Roman" w:eastAsia="楷体" w:hAnsi="Times New Roman" w:cs="Times New Roman"/>
          <w:szCs w:val="21"/>
          <w:u w:val="single"/>
        </w:rPr>
        <w:t>XXXX</w:t>
      </w:r>
      <w:r w:rsidRPr="004413BE">
        <w:rPr>
          <w:rFonts w:ascii="Times New Roman" w:eastAsia="楷体" w:hAnsi="Times New Roman" w:cs="Times New Roman"/>
          <w:szCs w:val="21"/>
        </w:rPr>
        <w:t>年</w:t>
      </w:r>
      <w:r w:rsidRPr="004413BE">
        <w:rPr>
          <w:rFonts w:ascii="Times New Roman" w:eastAsia="楷体" w:hAnsi="Times New Roman" w:cs="Times New Roman"/>
          <w:szCs w:val="21"/>
          <w:u w:val="single"/>
        </w:rPr>
        <w:t>XX</w:t>
      </w:r>
      <w:r w:rsidRPr="004413BE">
        <w:rPr>
          <w:rFonts w:ascii="Times New Roman" w:eastAsia="楷体" w:hAnsi="Times New Roman" w:cs="Times New Roman"/>
          <w:szCs w:val="21"/>
        </w:rPr>
        <w:t>月</w:t>
      </w:r>
      <w:r w:rsidRPr="004413BE">
        <w:rPr>
          <w:rFonts w:ascii="Times New Roman" w:eastAsia="楷体" w:hAnsi="Times New Roman" w:cs="Times New Roman"/>
          <w:szCs w:val="21"/>
          <w:u w:val="single"/>
        </w:rPr>
        <w:t>XX</w:t>
      </w:r>
      <w:r w:rsidRPr="004413BE">
        <w:rPr>
          <w:rFonts w:ascii="Times New Roman" w:eastAsia="楷体" w:hAnsi="Times New Roman" w:cs="Times New Roman"/>
          <w:szCs w:val="21"/>
        </w:rPr>
        <w:t>日）</w:t>
      </w:r>
    </w:p>
    <w:p w14:paraId="69480AA2" w14:textId="724FF2BC" w:rsidR="0082351F" w:rsidRPr="004413BE" w:rsidRDefault="0082351F" w:rsidP="0076145A">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主要工作内容包括：完成现场整理、清扫收尾等工作，具备验收条件并进行竣工验收。</w:t>
      </w:r>
    </w:p>
    <w:p w14:paraId="1856EBF2" w14:textId="0BABC3ED" w:rsidR="004E61E5" w:rsidRPr="004413BE" w:rsidRDefault="00732ED1" w:rsidP="008B50EB">
      <w:pPr>
        <w:snapToGrid w:val="0"/>
        <w:spacing w:line="360" w:lineRule="auto"/>
        <w:outlineLvl w:val="2"/>
        <w:rPr>
          <w:rFonts w:ascii="Times New Roman" w:eastAsia="宋体" w:hAnsi="Times New Roman" w:cs="Times New Roman"/>
          <w:szCs w:val="21"/>
        </w:rPr>
      </w:pPr>
      <w:bookmarkStart w:id="26" w:name="_Toc152175767"/>
      <w:r w:rsidRPr="004413BE">
        <w:rPr>
          <w:rFonts w:ascii="Times New Roman" w:eastAsia="宋体" w:hAnsi="Times New Roman" w:cs="Times New Roman"/>
          <w:b/>
          <w:bCs/>
          <w:szCs w:val="21"/>
        </w:rPr>
        <w:t>2.2.5</w:t>
      </w:r>
      <w:r w:rsidRPr="004413BE">
        <w:rPr>
          <w:rFonts w:ascii="Times New Roman" w:eastAsia="宋体" w:hAnsi="Times New Roman" w:cs="Times New Roman"/>
          <w:szCs w:val="21"/>
        </w:rPr>
        <w:t xml:space="preserve"> </w:t>
      </w:r>
      <w:proofErr w:type="gramStart"/>
      <w:r w:rsidR="00447B0B" w:rsidRPr="004413BE">
        <w:rPr>
          <w:rFonts w:ascii="Times New Roman" w:eastAsia="宋体" w:hAnsi="Times New Roman" w:cs="Times New Roman"/>
          <w:szCs w:val="21"/>
        </w:rPr>
        <w:t>施工重</w:t>
      </w:r>
      <w:proofErr w:type="gramEnd"/>
      <w:r w:rsidR="00447B0B" w:rsidRPr="004413BE">
        <w:rPr>
          <w:rFonts w:ascii="Times New Roman" w:eastAsia="宋体" w:hAnsi="Times New Roman" w:cs="Times New Roman"/>
          <w:szCs w:val="21"/>
        </w:rPr>
        <w:t>难点</w:t>
      </w:r>
      <w:bookmarkEnd w:id="26"/>
    </w:p>
    <w:p w14:paraId="31DB923E" w14:textId="1E146D3A" w:rsidR="00447B0B" w:rsidRPr="004413BE" w:rsidRDefault="00447B0B" w:rsidP="00447B0B">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w:t>
      </w:r>
      <w:proofErr w:type="gramStart"/>
      <w:r w:rsidRPr="004413BE">
        <w:rPr>
          <w:rFonts w:ascii="Times New Roman" w:eastAsia="楷体" w:hAnsi="Times New Roman" w:cs="Times New Roman"/>
          <w:szCs w:val="21"/>
        </w:rPr>
        <w:t>施工重</w:t>
      </w:r>
      <w:proofErr w:type="gramEnd"/>
      <w:r w:rsidRPr="004413BE">
        <w:rPr>
          <w:rFonts w:ascii="Times New Roman" w:eastAsia="楷体" w:hAnsi="Times New Roman" w:cs="Times New Roman"/>
          <w:szCs w:val="21"/>
        </w:rPr>
        <w:t>难点分析、解决对策等。</w:t>
      </w:r>
    </w:p>
    <w:p w14:paraId="12005578" w14:textId="18D2DAEB" w:rsidR="00447B0B" w:rsidRPr="004413BE" w:rsidRDefault="00447B0B" w:rsidP="00447B0B">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tbl>
      <w:tblPr>
        <w:tblStyle w:val="aa"/>
        <w:tblW w:w="0" w:type="auto"/>
        <w:tblLook w:val="04A0" w:firstRow="1" w:lastRow="0" w:firstColumn="1" w:lastColumn="0" w:noHBand="0" w:noVBand="1"/>
      </w:tblPr>
      <w:tblGrid>
        <w:gridCol w:w="715"/>
        <w:gridCol w:w="1440"/>
        <w:gridCol w:w="2160"/>
        <w:gridCol w:w="3981"/>
      </w:tblGrid>
      <w:tr w:rsidR="006E6418" w:rsidRPr="004413BE" w14:paraId="3D3A70CD" w14:textId="77777777" w:rsidTr="003060F3">
        <w:trPr>
          <w:cantSplit/>
          <w:trHeight w:val="454"/>
        </w:trPr>
        <w:tc>
          <w:tcPr>
            <w:tcW w:w="715" w:type="dxa"/>
            <w:vAlign w:val="center"/>
          </w:tcPr>
          <w:p w14:paraId="59A66992" w14:textId="77777777" w:rsidR="006E6418" w:rsidRPr="004413BE" w:rsidRDefault="006E6418" w:rsidP="00A7454C">
            <w:pPr>
              <w:snapToGrid w:val="0"/>
              <w:jc w:val="center"/>
              <w:rPr>
                <w:rFonts w:eastAsia="楷体"/>
                <w:b/>
                <w:bCs/>
                <w:szCs w:val="21"/>
              </w:rPr>
            </w:pPr>
            <w:r w:rsidRPr="004413BE">
              <w:rPr>
                <w:rFonts w:eastAsia="楷体"/>
                <w:b/>
                <w:bCs/>
                <w:szCs w:val="21"/>
              </w:rPr>
              <w:t>序号</w:t>
            </w:r>
          </w:p>
        </w:tc>
        <w:tc>
          <w:tcPr>
            <w:tcW w:w="1440" w:type="dxa"/>
            <w:vAlign w:val="center"/>
          </w:tcPr>
          <w:p w14:paraId="602CEAE4" w14:textId="77777777" w:rsidR="006E6418" w:rsidRPr="004413BE" w:rsidRDefault="006E6418" w:rsidP="00A7454C">
            <w:pPr>
              <w:snapToGrid w:val="0"/>
              <w:jc w:val="center"/>
              <w:rPr>
                <w:rFonts w:eastAsia="楷体"/>
                <w:b/>
                <w:bCs/>
                <w:szCs w:val="21"/>
              </w:rPr>
            </w:pPr>
            <w:proofErr w:type="gramStart"/>
            <w:r w:rsidRPr="004413BE">
              <w:rPr>
                <w:rFonts w:eastAsia="楷体"/>
                <w:b/>
                <w:bCs/>
                <w:szCs w:val="21"/>
              </w:rPr>
              <w:t>施工重</w:t>
            </w:r>
            <w:proofErr w:type="gramEnd"/>
            <w:r w:rsidRPr="004413BE">
              <w:rPr>
                <w:rFonts w:eastAsia="楷体"/>
                <w:b/>
                <w:bCs/>
                <w:szCs w:val="21"/>
              </w:rPr>
              <w:t>难点</w:t>
            </w:r>
          </w:p>
        </w:tc>
        <w:tc>
          <w:tcPr>
            <w:tcW w:w="2160" w:type="dxa"/>
            <w:vAlign w:val="center"/>
          </w:tcPr>
          <w:p w14:paraId="363C1966" w14:textId="77777777" w:rsidR="006E6418" w:rsidRPr="004413BE" w:rsidRDefault="006E6418" w:rsidP="00A7454C">
            <w:pPr>
              <w:snapToGrid w:val="0"/>
              <w:jc w:val="center"/>
              <w:rPr>
                <w:rFonts w:eastAsia="楷体"/>
                <w:b/>
                <w:bCs/>
                <w:szCs w:val="21"/>
              </w:rPr>
            </w:pPr>
            <w:r w:rsidRPr="004413BE">
              <w:rPr>
                <w:rFonts w:eastAsia="楷体"/>
                <w:b/>
                <w:bCs/>
                <w:szCs w:val="21"/>
              </w:rPr>
              <w:t>重难点分析</w:t>
            </w:r>
          </w:p>
        </w:tc>
        <w:tc>
          <w:tcPr>
            <w:tcW w:w="3981" w:type="dxa"/>
            <w:vAlign w:val="center"/>
          </w:tcPr>
          <w:p w14:paraId="3AA73F76" w14:textId="77777777" w:rsidR="006E6418" w:rsidRPr="004413BE" w:rsidRDefault="006E6418" w:rsidP="00A7454C">
            <w:pPr>
              <w:snapToGrid w:val="0"/>
              <w:jc w:val="center"/>
              <w:rPr>
                <w:rFonts w:eastAsia="楷体"/>
                <w:b/>
                <w:bCs/>
                <w:szCs w:val="21"/>
              </w:rPr>
            </w:pPr>
            <w:r w:rsidRPr="004413BE">
              <w:rPr>
                <w:rFonts w:eastAsia="楷体"/>
                <w:b/>
                <w:bCs/>
                <w:szCs w:val="21"/>
              </w:rPr>
              <w:t>对策</w:t>
            </w:r>
          </w:p>
        </w:tc>
      </w:tr>
      <w:tr w:rsidR="00CA2D57" w:rsidRPr="004413BE" w14:paraId="58BA5D35" w14:textId="77777777" w:rsidTr="00447B0B">
        <w:trPr>
          <w:cantSplit/>
          <w:trHeight w:val="340"/>
        </w:trPr>
        <w:tc>
          <w:tcPr>
            <w:tcW w:w="715" w:type="dxa"/>
            <w:vAlign w:val="center"/>
          </w:tcPr>
          <w:p w14:paraId="060647A3" w14:textId="77777777" w:rsidR="00CA2D57" w:rsidRPr="004413BE" w:rsidRDefault="00CA2D57" w:rsidP="00CA2D57">
            <w:pPr>
              <w:snapToGrid w:val="0"/>
              <w:jc w:val="center"/>
              <w:rPr>
                <w:rFonts w:eastAsia="楷体"/>
                <w:szCs w:val="21"/>
              </w:rPr>
            </w:pPr>
            <w:r w:rsidRPr="004413BE">
              <w:rPr>
                <w:rFonts w:eastAsia="楷体"/>
                <w:szCs w:val="21"/>
              </w:rPr>
              <w:t>1</w:t>
            </w:r>
          </w:p>
        </w:tc>
        <w:tc>
          <w:tcPr>
            <w:tcW w:w="1440" w:type="dxa"/>
            <w:vAlign w:val="center"/>
          </w:tcPr>
          <w:p w14:paraId="39F6DF8E" w14:textId="4DE857F2" w:rsidR="00CA2D57" w:rsidRPr="004413BE" w:rsidRDefault="00CA2D57" w:rsidP="00CA2D57">
            <w:pPr>
              <w:snapToGrid w:val="0"/>
              <w:jc w:val="center"/>
              <w:rPr>
                <w:rFonts w:eastAsia="楷体"/>
                <w:szCs w:val="21"/>
              </w:rPr>
            </w:pPr>
            <w:r w:rsidRPr="004413BE">
              <w:rPr>
                <w:rFonts w:eastAsia="楷体"/>
                <w:szCs w:val="21"/>
              </w:rPr>
              <w:t>助航灯具安装</w:t>
            </w:r>
          </w:p>
        </w:tc>
        <w:tc>
          <w:tcPr>
            <w:tcW w:w="2160" w:type="dxa"/>
            <w:vAlign w:val="center"/>
          </w:tcPr>
          <w:p w14:paraId="4EEB0BEC" w14:textId="6113AB83" w:rsidR="00CA2D57" w:rsidRPr="004413BE" w:rsidRDefault="00CA2D57" w:rsidP="00CA2D57">
            <w:pPr>
              <w:snapToGrid w:val="0"/>
              <w:rPr>
                <w:rFonts w:eastAsia="楷体"/>
                <w:szCs w:val="21"/>
              </w:rPr>
            </w:pPr>
            <w:r w:rsidRPr="004413BE">
              <w:rPr>
                <w:rFonts w:eastAsia="楷体"/>
                <w:szCs w:val="21"/>
              </w:rPr>
              <w:t>本工程中助航灯具种类多，数量大，灯具安装定位、高程控制及安装质量是灯光工程质量评定的主要指标。</w:t>
            </w:r>
          </w:p>
        </w:tc>
        <w:tc>
          <w:tcPr>
            <w:tcW w:w="3981" w:type="dxa"/>
            <w:vAlign w:val="center"/>
          </w:tcPr>
          <w:p w14:paraId="2A354590" w14:textId="1B0FFD4F" w:rsidR="00CA2D57" w:rsidRPr="004413BE" w:rsidRDefault="00CA2D57" w:rsidP="00CA2D57">
            <w:pPr>
              <w:snapToGrid w:val="0"/>
              <w:rPr>
                <w:rFonts w:eastAsia="楷体"/>
                <w:szCs w:val="21"/>
              </w:rPr>
            </w:pPr>
            <w:r w:rsidRPr="004413BE">
              <w:rPr>
                <w:rFonts w:eastAsia="楷体"/>
                <w:szCs w:val="21"/>
              </w:rPr>
              <w:t>与场道施工单位共同复核测量控制点，确保双方控制点的数据一致；道面混凝土浇筑前复测灯具位置和高程，确保灯具位置、高程符合设计图纸和规范的要求。</w:t>
            </w:r>
          </w:p>
        </w:tc>
      </w:tr>
      <w:tr w:rsidR="00CA2D57" w:rsidRPr="004413BE" w14:paraId="541C9B6A" w14:textId="77777777" w:rsidTr="003060F3">
        <w:trPr>
          <w:cantSplit/>
          <w:trHeight w:val="1241"/>
        </w:trPr>
        <w:tc>
          <w:tcPr>
            <w:tcW w:w="715" w:type="dxa"/>
            <w:vAlign w:val="center"/>
          </w:tcPr>
          <w:p w14:paraId="0096A76E" w14:textId="77777777" w:rsidR="00CA2D57" w:rsidRPr="004413BE" w:rsidRDefault="00CA2D57" w:rsidP="00CA2D57">
            <w:pPr>
              <w:snapToGrid w:val="0"/>
              <w:jc w:val="center"/>
              <w:rPr>
                <w:rFonts w:eastAsia="楷体"/>
                <w:szCs w:val="21"/>
              </w:rPr>
            </w:pPr>
            <w:r w:rsidRPr="004413BE">
              <w:rPr>
                <w:rFonts w:eastAsia="楷体"/>
                <w:szCs w:val="21"/>
              </w:rPr>
              <w:t>2</w:t>
            </w:r>
          </w:p>
        </w:tc>
        <w:tc>
          <w:tcPr>
            <w:tcW w:w="1440" w:type="dxa"/>
            <w:vAlign w:val="center"/>
          </w:tcPr>
          <w:p w14:paraId="10434383" w14:textId="29F1909B" w:rsidR="00CA2D57" w:rsidRPr="004413BE" w:rsidRDefault="00CA2D57" w:rsidP="00CA2D57">
            <w:pPr>
              <w:snapToGrid w:val="0"/>
              <w:jc w:val="center"/>
              <w:rPr>
                <w:rFonts w:eastAsia="楷体"/>
                <w:szCs w:val="21"/>
              </w:rPr>
            </w:pPr>
            <w:r w:rsidRPr="004413BE">
              <w:rPr>
                <w:rFonts w:eastAsia="楷体"/>
                <w:szCs w:val="21"/>
              </w:rPr>
              <w:t>交叉施工</w:t>
            </w:r>
          </w:p>
        </w:tc>
        <w:tc>
          <w:tcPr>
            <w:tcW w:w="2160" w:type="dxa"/>
            <w:vAlign w:val="center"/>
          </w:tcPr>
          <w:p w14:paraId="7F81BFE1" w14:textId="0417E5E9" w:rsidR="00CA2D57" w:rsidRPr="004413BE" w:rsidRDefault="00CA2D57" w:rsidP="00CA2D57">
            <w:pPr>
              <w:snapToGrid w:val="0"/>
              <w:rPr>
                <w:rFonts w:eastAsia="楷体"/>
                <w:szCs w:val="21"/>
              </w:rPr>
            </w:pPr>
            <w:r w:rsidRPr="004413BE">
              <w:rPr>
                <w:rFonts w:eastAsia="楷体"/>
                <w:szCs w:val="21"/>
              </w:rPr>
              <w:t>本工程存在大量的工程交叉、工作面重叠情况，施工管理难度大。</w:t>
            </w:r>
          </w:p>
        </w:tc>
        <w:tc>
          <w:tcPr>
            <w:tcW w:w="3981" w:type="dxa"/>
            <w:vAlign w:val="center"/>
          </w:tcPr>
          <w:p w14:paraId="2FAB27A4" w14:textId="4013678D" w:rsidR="00CA2D57" w:rsidRPr="004413BE" w:rsidRDefault="00CA2D57" w:rsidP="00CA2D57">
            <w:pPr>
              <w:snapToGrid w:val="0"/>
              <w:rPr>
                <w:rFonts w:eastAsia="楷体"/>
                <w:szCs w:val="21"/>
              </w:rPr>
            </w:pPr>
            <w:r w:rsidRPr="004413BE">
              <w:rPr>
                <w:rFonts w:eastAsia="楷体"/>
                <w:szCs w:val="21"/>
              </w:rPr>
              <w:t>指派专人负责交叉施工相关事宜，准时参加业主、监理单位召开的施工协调会议，解决施工过程中交叉施工问题，确保工程有序进行。在制定工期计划时充分考虑交叉施工的影响，将计划与实际工期对比，一旦发现工期滞后，及时加派机械、设备和人员，确保工期目标的实现，保质保量的完成施工内容。</w:t>
            </w:r>
          </w:p>
        </w:tc>
      </w:tr>
      <w:tr w:rsidR="00A8548A" w:rsidRPr="004413BE" w14:paraId="4F781865" w14:textId="77777777" w:rsidTr="003060F3">
        <w:trPr>
          <w:cantSplit/>
          <w:trHeight w:val="340"/>
        </w:trPr>
        <w:tc>
          <w:tcPr>
            <w:tcW w:w="715" w:type="dxa"/>
            <w:vAlign w:val="center"/>
          </w:tcPr>
          <w:p w14:paraId="68830D5E" w14:textId="77777777" w:rsidR="00A8548A" w:rsidRPr="004413BE" w:rsidRDefault="00A8548A" w:rsidP="00A7454C">
            <w:pPr>
              <w:snapToGrid w:val="0"/>
              <w:jc w:val="center"/>
              <w:rPr>
                <w:rFonts w:eastAsia="楷体"/>
                <w:szCs w:val="21"/>
              </w:rPr>
            </w:pPr>
            <w:r w:rsidRPr="004413BE">
              <w:rPr>
                <w:rFonts w:eastAsia="楷体"/>
                <w:szCs w:val="21"/>
              </w:rPr>
              <w:t>3</w:t>
            </w:r>
          </w:p>
        </w:tc>
        <w:tc>
          <w:tcPr>
            <w:tcW w:w="1440" w:type="dxa"/>
            <w:vAlign w:val="center"/>
          </w:tcPr>
          <w:p w14:paraId="06A4C384" w14:textId="109886EA" w:rsidR="00A8548A" w:rsidRPr="004413BE" w:rsidRDefault="0082521E" w:rsidP="00A7454C">
            <w:pPr>
              <w:snapToGrid w:val="0"/>
              <w:jc w:val="center"/>
              <w:rPr>
                <w:rFonts w:eastAsia="楷体"/>
                <w:szCs w:val="21"/>
              </w:rPr>
            </w:pPr>
            <w:r w:rsidRPr="004413BE">
              <w:rPr>
                <w:rFonts w:eastAsia="楷体"/>
                <w:szCs w:val="21"/>
              </w:rPr>
              <w:t>……</w:t>
            </w:r>
          </w:p>
        </w:tc>
        <w:tc>
          <w:tcPr>
            <w:tcW w:w="2160" w:type="dxa"/>
            <w:vAlign w:val="center"/>
          </w:tcPr>
          <w:p w14:paraId="79ED55CC" w14:textId="7F8F6D52" w:rsidR="00A8548A" w:rsidRPr="004413BE" w:rsidRDefault="00A8548A" w:rsidP="00A7454C">
            <w:pPr>
              <w:snapToGrid w:val="0"/>
              <w:rPr>
                <w:rFonts w:eastAsia="楷体"/>
                <w:szCs w:val="21"/>
              </w:rPr>
            </w:pPr>
          </w:p>
        </w:tc>
        <w:tc>
          <w:tcPr>
            <w:tcW w:w="3981" w:type="dxa"/>
            <w:vAlign w:val="center"/>
          </w:tcPr>
          <w:p w14:paraId="210171D1" w14:textId="4399D50F" w:rsidR="00A8548A" w:rsidRPr="004413BE" w:rsidRDefault="00A8548A" w:rsidP="00A7454C">
            <w:pPr>
              <w:snapToGrid w:val="0"/>
              <w:rPr>
                <w:rFonts w:eastAsia="楷体"/>
                <w:szCs w:val="21"/>
              </w:rPr>
            </w:pPr>
          </w:p>
        </w:tc>
      </w:tr>
    </w:tbl>
    <w:p w14:paraId="6D1F4E7A" w14:textId="77777777" w:rsidR="00732ED1" w:rsidRPr="004413BE" w:rsidRDefault="00732ED1" w:rsidP="008B50EB">
      <w:pPr>
        <w:snapToGrid w:val="0"/>
        <w:spacing w:beforeLines="50" w:before="156" w:line="360" w:lineRule="auto"/>
        <w:jc w:val="left"/>
        <w:outlineLvl w:val="2"/>
        <w:rPr>
          <w:rFonts w:ascii="Times New Roman" w:eastAsia="宋体" w:hAnsi="Times New Roman" w:cs="Times New Roman"/>
          <w:szCs w:val="21"/>
        </w:rPr>
      </w:pPr>
      <w:bookmarkStart w:id="27" w:name="_Hlk139450241"/>
      <w:bookmarkStart w:id="28" w:name="_Toc152175768"/>
      <w:bookmarkEnd w:id="24"/>
      <w:r w:rsidRPr="004413BE">
        <w:rPr>
          <w:rFonts w:ascii="Times New Roman" w:eastAsia="宋体" w:hAnsi="Times New Roman" w:cs="Times New Roman"/>
          <w:b/>
          <w:bCs/>
          <w:szCs w:val="21"/>
        </w:rPr>
        <w:t>2.2.6</w:t>
      </w:r>
      <w:r w:rsidRPr="004413BE">
        <w:rPr>
          <w:rFonts w:ascii="Times New Roman" w:eastAsia="宋体" w:hAnsi="Times New Roman" w:cs="Times New Roman"/>
          <w:szCs w:val="21"/>
        </w:rPr>
        <w:t xml:space="preserve"> </w:t>
      </w:r>
      <w:r w:rsidRPr="004413BE">
        <w:rPr>
          <w:rFonts w:ascii="Times New Roman" w:eastAsia="宋体" w:hAnsi="Times New Roman" w:cs="Times New Roman"/>
          <w:szCs w:val="21"/>
        </w:rPr>
        <w:t>管理组织机构形式及职责</w:t>
      </w:r>
      <w:bookmarkEnd w:id="28"/>
    </w:p>
    <w:p w14:paraId="776404B9" w14:textId="52F2787B" w:rsidR="00447B0B" w:rsidRPr="004413BE" w:rsidRDefault="00D852E7" w:rsidP="00BC7A15">
      <w:pPr>
        <w:snapToGrid w:val="0"/>
        <w:spacing w:line="360" w:lineRule="auto"/>
        <w:ind w:firstLineChars="200" w:firstLine="420"/>
        <w:rPr>
          <w:rFonts w:ascii="Times New Roman" w:eastAsia="宋体" w:hAnsi="Times New Roman" w:cs="Times New Roman"/>
          <w:szCs w:val="21"/>
        </w:rPr>
      </w:pPr>
      <w:bookmarkStart w:id="29" w:name="_Hlk139450858"/>
      <w:r w:rsidRPr="004413BE">
        <w:rPr>
          <w:rFonts w:ascii="Times New Roman" w:eastAsia="宋体" w:hAnsi="Times New Roman" w:cs="Times New Roman"/>
          <w:szCs w:val="21"/>
        </w:rPr>
        <w:t xml:space="preserve">1. </w:t>
      </w:r>
      <w:r w:rsidR="00447B0B" w:rsidRPr="004413BE">
        <w:rPr>
          <w:rFonts w:ascii="Times New Roman" w:eastAsia="宋体" w:hAnsi="Times New Roman" w:cs="Times New Roman"/>
          <w:szCs w:val="21"/>
        </w:rPr>
        <w:t>组织机构框图</w:t>
      </w:r>
    </w:p>
    <w:p w14:paraId="36A9DB1F" w14:textId="0E170382" w:rsidR="00447B0B" w:rsidRPr="004413BE" w:rsidRDefault="00447B0B" w:rsidP="00447B0B">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〔要素〕自上而下、层次清晰</w:t>
      </w:r>
      <w:r w:rsidR="004757B0" w:rsidRPr="004413BE">
        <w:rPr>
          <w:rFonts w:ascii="Times New Roman" w:eastAsia="楷体" w:hAnsi="Times New Roman" w:cs="Times New Roman"/>
          <w:szCs w:val="21"/>
        </w:rPr>
        <w:t>、覆盖全面</w:t>
      </w:r>
      <w:r w:rsidRPr="004413BE">
        <w:rPr>
          <w:rFonts w:ascii="Times New Roman" w:eastAsia="楷体" w:hAnsi="Times New Roman" w:cs="Times New Roman"/>
          <w:szCs w:val="21"/>
        </w:rPr>
        <w:t>。</w:t>
      </w:r>
    </w:p>
    <w:p w14:paraId="48BE1CF8" w14:textId="70A8F2A1" w:rsidR="00447B0B" w:rsidRPr="004413BE" w:rsidRDefault="00447B0B" w:rsidP="00447B0B">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65128352" w14:textId="576C78D2" w:rsidR="00A61DE0" w:rsidRPr="004413BE" w:rsidRDefault="00D852E7"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本工程项目设立的管理组织机构如图所示：</w:t>
      </w:r>
    </w:p>
    <w:p w14:paraId="1244DB4D" w14:textId="4498C470" w:rsidR="00D852E7" w:rsidRPr="004413BE" w:rsidRDefault="00CA2D57" w:rsidP="00D852E7">
      <w:pPr>
        <w:snapToGrid w:val="0"/>
        <w:spacing w:line="360" w:lineRule="auto"/>
        <w:jc w:val="center"/>
        <w:rPr>
          <w:rFonts w:ascii="Times New Roman" w:eastAsia="宋体" w:hAnsi="Times New Roman" w:cs="Times New Roman"/>
          <w:szCs w:val="21"/>
        </w:rPr>
      </w:pPr>
      <w:r w:rsidRPr="004413BE">
        <w:rPr>
          <w:rFonts w:ascii="Times New Roman" w:hAnsi="Times New Roman" w:cs="Times New Roman"/>
          <w:noProof/>
        </w:rPr>
        <w:drawing>
          <wp:inline distT="0" distB="0" distL="0" distR="0" wp14:anchorId="33B4DA33" wp14:editId="3C23A461">
            <wp:extent cx="4220433" cy="3169135"/>
            <wp:effectExtent l="0" t="0" r="8890" b="0"/>
            <wp:docPr id="1890379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79869" name=""/>
                    <pic:cNvPicPr/>
                  </pic:nvPicPr>
                  <pic:blipFill>
                    <a:blip r:embed="rId8"/>
                    <a:stretch>
                      <a:fillRect/>
                    </a:stretch>
                  </pic:blipFill>
                  <pic:spPr>
                    <a:xfrm>
                      <a:off x="0" y="0"/>
                      <a:ext cx="4228590" cy="3175260"/>
                    </a:xfrm>
                    <a:prstGeom prst="rect">
                      <a:avLst/>
                    </a:prstGeom>
                  </pic:spPr>
                </pic:pic>
              </a:graphicData>
            </a:graphic>
          </wp:inline>
        </w:drawing>
      </w:r>
    </w:p>
    <w:p w14:paraId="1E9F4A9E" w14:textId="459035AE" w:rsidR="00D852E7" w:rsidRPr="004413BE" w:rsidRDefault="00D852E7" w:rsidP="00D852E7">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lastRenderedPageBreak/>
        <w:t>2.</w:t>
      </w:r>
      <w:r w:rsidR="00B509DE" w:rsidRPr="004413BE">
        <w:rPr>
          <w:rFonts w:ascii="Times New Roman" w:eastAsia="宋体" w:hAnsi="Times New Roman" w:cs="Times New Roman"/>
          <w:szCs w:val="21"/>
        </w:rPr>
        <w:t xml:space="preserve"> </w:t>
      </w:r>
      <w:r w:rsidR="00B509DE" w:rsidRPr="004413BE">
        <w:rPr>
          <w:rFonts w:ascii="Times New Roman" w:eastAsia="宋体" w:hAnsi="Times New Roman" w:cs="Times New Roman"/>
          <w:szCs w:val="21"/>
        </w:rPr>
        <w:t>岗位职责</w:t>
      </w:r>
    </w:p>
    <w:p w14:paraId="010C0713" w14:textId="6167AB44" w:rsidR="00447B0B" w:rsidRPr="004413BE" w:rsidRDefault="00447B0B" w:rsidP="00447B0B">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〔要素〕岗位名称、对应职责等。</w:t>
      </w:r>
    </w:p>
    <w:p w14:paraId="296152A2" w14:textId="14320D9F" w:rsidR="00447B0B" w:rsidRPr="004413BE" w:rsidRDefault="00447B0B" w:rsidP="00447B0B">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〔示例〕</w:t>
      </w:r>
    </w:p>
    <w:tbl>
      <w:tblPr>
        <w:tblStyle w:val="aa"/>
        <w:tblW w:w="8542" w:type="dxa"/>
        <w:tblLayout w:type="fixed"/>
        <w:tblLook w:val="0000" w:firstRow="0" w:lastRow="0" w:firstColumn="0" w:lastColumn="0" w:noHBand="0" w:noVBand="0"/>
      </w:tblPr>
      <w:tblGrid>
        <w:gridCol w:w="1255"/>
        <w:gridCol w:w="7287"/>
      </w:tblGrid>
      <w:tr w:rsidR="00406058" w:rsidRPr="004413BE" w14:paraId="08F0D9D2" w14:textId="77777777" w:rsidTr="00422647">
        <w:trPr>
          <w:cantSplit/>
          <w:trHeight w:val="378"/>
        </w:trPr>
        <w:tc>
          <w:tcPr>
            <w:tcW w:w="1255" w:type="dxa"/>
            <w:vAlign w:val="center"/>
          </w:tcPr>
          <w:p w14:paraId="61E4881C" w14:textId="77777777" w:rsidR="00406058" w:rsidRPr="004413BE" w:rsidRDefault="00406058" w:rsidP="00422647">
            <w:pPr>
              <w:snapToGrid w:val="0"/>
              <w:jc w:val="center"/>
              <w:rPr>
                <w:rFonts w:eastAsia="楷体"/>
                <w:b/>
                <w:bCs/>
                <w:szCs w:val="21"/>
              </w:rPr>
            </w:pPr>
            <w:r w:rsidRPr="004413BE">
              <w:rPr>
                <w:rFonts w:eastAsia="楷体"/>
                <w:b/>
                <w:bCs/>
                <w:szCs w:val="21"/>
              </w:rPr>
              <w:t>岗位名称</w:t>
            </w:r>
          </w:p>
        </w:tc>
        <w:tc>
          <w:tcPr>
            <w:tcW w:w="7287" w:type="dxa"/>
            <w:vAlign w:val="center"/>
          </w:tcPr>
          <w:p w14:paraId="17468F36" w14:textId="77777777" w:rsidR="00406058" w:rsidRPr="004413BE" w:rsidRDefault="00406058" w:rsidP="00422647">
            <w:pPr>
              <w:snapToGrid w:val="0"/>
              <w:jc w:val="center"/>
              <w:rPr>
                <w:rFonts w:eastAsia="楷体"/>
                <w:b/>
                <w:bCs/>
                <w:szCs w:val="21"/>
              </w:rPr>
            </w:pPr>
            <w:r w:rsidRPr="004413BE">
              <w:rPr>
                <w:rFonts w:eastAsia="楷体"/>
                <w:b/>
                <w:bCs/>
                <w:szCs w:val="21"/>
              </w:rPr>
              <w:t>岗位职责</w:t>
            </w:r>
          </w:p>
        </w:tc>
      </w:tr>
      <w:tr w:rsidR="00406058" w:rsidRPr="004413BE" w14:paraId="6C3ED1BC" w14:textId="77777777" w:rsidTr="00422647">
        <w:trPr>
          <w:cantSplit/>
          <w:trHeight w:val="540"/>
        </w:trPr>
        <w:tc>
          <w:tcPr>
            <w:tcW w:w="1255" w:type="dxa"/>
            <w:vAlign w:val="center"/>
          </w:tcPr>
          <w:p w14:paraId="1AE1008B" w14:textId="77777777" w:rsidR="00406058" w:rsidRPr="004413BE" w:rsidRDefault="00406058" w:rsidP="00422647">
            <w:pPr>
              <w:pStyle w:val="ab"/>
              <w:snapToGrid w:val="0"/>
              <w:jc w:val="center"/>
              <w:rPr>
                <w:rFonts w:eastAsia="楷体"/>
                <w:szCs w:val="21"/>
              </w:rPr>
            </w:pPr>
            <w:r w:rsidRPr="004413BE">
              <w:rPr>
                <w:rFonts w:eastAsia="楷体"/>
                <w:szCs w:val="21"/>
              </w:rPr>
              <w:t>项目经理</w:t>
            </w:r>
          </w:p>
        </w:tc>
        <w:tc>
          <w:tcPr>
            <w:tcW w:w="7287" w:type="dxa"/>
            <w:vAlign w:val="center"/>
          </w:tcPr>
          <w:p w14:paraId="44DE9143" w14:textId="77777777" w:rsidR="00406058" w:rsidRPr="004413BE" w:rsidRDefault="00406058" w:rsidP="00422647">
            <w:pPr>
              <w:tabs>
                <w:tab w:val="left" w:pos="8100"/>
              </w:tabs>
              <w:adjustRightInd w:val="0"/>
              <w:snapToGrid w:val="0"/>
              <w:rPr>
                <w:rFonts w:eastAsia="楷体"/>
                <w:szCs w:val="21"/>
              </w:rPr>
            </w:pPr>
            <w:r w:rsidRPr="004413BE">
              <w:rPr>
                <w:rFonts w:eastAsia="楷体"/>
                <w:szCs w:val="21"/>
              </w:rPr>
              <w:t>（</w:t>
            </w:r>
            <w:r w:rsidRPr="004413BE">
              <w:rPr>
                <w:rFonts w:eastAsia="楷体"/>
                <w:szCs w:val="21"/>
              </w:rPr>
              <w:t>1</w:t>
            </w:r>
            <w:r w:rsidRPr="004413BE">
              <w:rPr>
                <w:rFonts w:eastAsia="楷体"/>
                <w:szCs w:val="21"/>
              </w:rPr>
              <w:t>）对工程质量、安全全面负责；</w:t>
            </w:r>
          </w:p>
          <w:p w14:paraId="29779D18" w14:textId="77777777" w:rsidR="00406058" w:rsidRPr="004413BE" w:rsidRDefault="00406058" w:rsidP="00422647">
            <w:pPr>
              <w:tabs>
                <w:tab w:val="left" w:pos="8100"/>
              </w:tabs>
              <w:adjustRightInd w:val="0"/>
              <w:snapToGrid w:val="0"/>
              <w:rPr>
                <w:rFonts w:eastAsia="楷体"/>
                <w:szCs w:val="21"/>
              </w:rPr>
            </w:pPr>
            <w:r w:rsidRPr="004413BE">
              <w:rPr>
                <w:rFonts w:eastAsia="楷体"/>
                <w:szCs w:val="21"/>
              </w:rPr>
              <w:t>（</w:t>
            </w:r>
            <w:r w:rsidRPr="004413BE">
              <w:rPr>
                <w:rFonts w:eastAsia="楷体"/>
                <w:szCs w:val="21"/>
              </w:rPr>
              <w:t>2</w:t>
            </w:r>
            <w:r w:rsidRPr="004413BE">
              <w:rPr>
                <w:rFonts w:eastAsia="楷体"/>
                <w:szCs w:val="21"/>
              </w:rPr>
              <w:t>）负责工程组织机构管理；</w:t>
            </w:r>
            <w:r w:rsidRPr="004413BE">
              <w:rPr>
                <w:rFonts w:eastAsia="楷体"/>
                <w:szCs w:val="21"/>
              </w:rPr>
              <w:t xml:space="preserve"> </w:t>
            </w:r>
          </w:p>
          <w:p w14:paraId="5FF2449B" w14:textId="78E9DC78" w:rsidR="00406058" w:rsidRPr="004413BE" w:rsidRDefault="00406058" w:rsidP="00422647">
            <w:pPr>
              <w:tabs>
                <w:tab w:val="left" w:pos="8100"/>
              </w:tabs>
              <w:adjustRightInd w:val="0"/>
              <w:snapToGrid w:val="0"/>
              <w:rPr>
                <w:rFonts w:eastAsia="楷体"/>
                <w:szCs w:val="21"/>
              </w:rPr>
            </w:pPr>
            <w:r w:rsidRPr="004413BE">
              <w:rPr>
                <w:rFonts w:eastAsia="楷体"/>
                <w:szCs w:val="21"/>
              </w:rPr>
              <w:t>（</w:t>
            </w:r>
            <w:r w:rsidRPr="004413BE">
              <w:rPr>
                <w:rFonts w:eastAsia="楷体"/>
                <w:szCs w:val="21"/>
              </w:rPr>
              <w:t>3</w:t>
            </w:r>
            <w:r w:rsidRPr="004413BE">
              <w:rPr>
                <w:rFonts w:eastAsia="楷体"/>
                <w:szCs w:val="21"/>
              </w:rPr>
              <w:t>）</w:t>
            </w:r>
            <w:r w:rsidRPr="004413BE">
              <w:rPr>
                <w:rFonts w:eastAsia="楷体"/>
                <w:szCs w:val="21"/>
              </w:rPr>
              <w:t>……</w:t>
            </w:r>
          </w:p>
        </w:tc>
      </w:tr>
      <w:tr w:rsidR="00406058" w:rsidRPr="004413BE" w14:paraId="1BF33678" w14:textId="77777777" w:rsidTr="00422647">
        <w:trPr>
          <w:cantSplit/>
          <w:trHeight w:val="540"/>
        </w:trPr>
        <w:tc>
          <w:tcPr>
            <w:tcW w:w="1255" w:type="dxa"/>
            <w:vAlign w:val="center"/>
          </w:tcPr>
          <w:p w14:paraId="41011AEC" w14:textId="77777777" w:rsidR="00406058" w:rsidRPr="004413BE" w:rsidRDefault="00406058" w:rsidP="00422647">
            <w:pPr>
              <w:pStyle w:val="ab"/>
              <w:snapToGrid w:val="0"/>
              <w:jc w:val="center"/>
              <w:rPr>
                <w:rFonts w:eastAsia="楷体"/>
                <w:szCs w:val="21"/>
              </w:rPr>
            </w:pPr>
            <w:r w:rsidRPr="004413BE">
              <w:rPr>
                <w:rFonts w:eastAsia="楷体"/>
                <w:szCs w:val="21"/>
              </w:rPr>
              <w:t>项目副经理</w:t>
            </w:r>
          </w:p>
        </w:tc>
        <w:tc>
          <w:tcPr>
            <w:tcW w:w="7287" w:type="dxa"/>
            <w:vAlign w:val="center"/>
          </w:tcPr>
          <w:p w14:paraId="6272B2DD" w14:textId="77777777" w:rsidR="00406058" w:rsidRPr="004413BE" w:rsidRDefault="00406058" w:rsidP="00422647">
            <w:pPr>
              <w:tabs>
                <w:tab w:val="left" w:pos="8100"/>
              </w:tabs>
              <w:adjustRightInd w:val="0"/>
              <w:snapToGrid w:val="0"/>
              <w:rPr>
                <w:rFonts w:eastAsia="楷体"/>
                <w:szCs w:val="21"/>
              </w:rPr>
            </w:pPr>
            <w:r w:rsidRPr="004413BE">
              <w:rPr>
                <w:rFonts w:eastAsia="楷体"/>
                <w:szCs w:val="21"/>
              </w:rPr>
              <w:t>（</w:t>
            </w:r>
            <w:r w:rsidRPr="004413BE">
              <w:rPr>
                <w:rFonts w:eastAsia="楷体"/>
                <w:szCs w:val="21"/>
              </w:rPr>
              <w:t>1</w:t>
            </w:r>
            <w:r w:rsidRPr="004413BE">
              <w:rPr>
                <w:rFonts w:eastAsia="楷体"/>
                <w:szCs w:val="21"/>
              </w:rPr>
              <w:t>）协助项目经理完成整个工程项目的实施；</w:t>
            </w:r>
            <w:r w:rsidRPr="004413BE">
              <w:rPr>
                <w:rFonts w:eastAsia="楷体"/>
                <w:szCs w:val="21"/>
              </w:rPr>
              <w:t xml:space="preserve"> </w:t>
            </w:r>
            <w:r w:rsidRPr="004413BE">
              <w:rPr>
                <w:rFonts w:eastAsia="楷体"/>
                <w:szCs w:val="21"/>
              </w:rPr>
              <w:t>协助完成对工程质量全面负责；</w:t>
            </w:r>
          </w:p>
          <w:p w14:paraId="6544AE09" w14:textId="77777777" w:rsidR="00406058" w:rsidRPr="004413BE" w:rsidRDefault="00406058" w:rsidP="00422647">
            <w:pPr>
              <w:tabs>
                <w:tab w:val="left" w:pos="8100"/>
              </w:tabs>
              <w:adjustRightInd w:val="0"/>
              <w:snapToGrid w:val="0"/>
              <w:rPr>
                <w:rFonts w:eastAsia="楷体"/>
                <w:szCs w:val="21"/>
              </w:rPr>
            </w:pPr>
            <w:r w:rsidRPr="004413BE">
              <w:rPr>
                <w:rFonts w:eastAsia="楷体"/>
                <w:szCs w:val="21"/>
              </w:rPr>
              <w:t>（</w:t>
            </w:r>
            <w:r w:rsidRPr="004413BE">
              <w:rPr>
                <w:rFonts w:eastAsia="楷体"/>
                <w:szCs w:val="21"/>
              </w:rPr>
              <w:t>2</w:t>
            </w:r>
            <w:r w:rsidRPr="004413BE">
              <w:rPr>
                <w:rFonts w:eastAsia="楷体"/>
                <w:szCs w:val="21"/>
              </w:rPr>
              <w:t>）协助开展工程组织机构管理；</w:t>
            </w:r>
          </w:p>
          <w:p w14:paraId="18053C9E" w14:textId="2BC0E3BB" w:rsidR="00406058" w:rsidRPr="004413BE" w:rsidRDefault="00406058" w:rsidP="00422647">
            <w:pPr>
              <w:tabs>
                <w:tab w:val="left" w:pos="8100"/>
              </w:tabs>
              <w:adjustRightInd w:val="0"/>
              <w:snapToGrid w:val="0"/>
              <w:rPr>
                <w:rFonts w:eastAsia="楷体"/>
                <w:szCs w:val="21"/>
              </w:rPr>
            </w:pPr>
            <w:r w:rsidRPr="004413BE">
              <w:rPr>
                <w:rFonts w:eastAsia="楷体"/>
                <w:szCs w:val="21"/>
              </w:rPr>
              <w:t>（</w:t>
            </w:r>
            <w:r w:rsidRPr="004413BE">
              <w:rPr>
                <w:rFonts w:eastAsia="楷体"/>
                <w:szCs w:val="21"/>
              </w:rPr>
              <w:t>3</w:t>
            </w:r>
            <w:r w:rsidRPr="004413BE">
              <w:rPr>
                <w:rFonts w:eastAsia="楷体"/>
                <w:szCs w:val="21"/>
              </w:rPr>
              <w:t>）</w:t>
            </w:r>
            <w:r w:rsidRPr="004413BE">
              <w:rPr>
                <w:rFonts w:eastAsia="楷体"/>
                <w:szCs w:val="21"/>
              </w:rPr>
              <w:t>……</w:t>
            </w:r>
          </w:p>
        </w:tc>
      </w:tr>
      <w:tr w:rsidR="00406058" w:rsidRPr="004413BE" w14:paraId="55CB5DC3" w14:textId="77777777" w:rsidTr="00422647">
        <w:trPr>
          <w:cantSplit/>
          <w:trHeight w:val="540"/>
        </w:trPr>
        <w:tc>
          <w:tcPr>
            <w:tcW w:w="1255" w:type="dxa"/>
            <w:vAlign w:val="center"/>
          </w:tcPr>
          <w:p w14:paraId="5C7D4E7E" w14:textId="77777777" w:rsidR="00406058" w:rsidRPr="004413BE" w:rsidRDefault="00406058" w:rsidP="00422647">
            <w:pPr>
              <w:pStyle w:val="ab"/>
              <w:snapToGrid w:val="0"/>
              <w:jc w:val="center"/>
              <w:rPr>
                <w:rFonts w:eastAsia="楷体"/>
                <w:szCs w:val="21"/>
              </w:rPr>
            </w:pPr>
            <w:r w:rsidRPr="004413BE">
              <w:rPr>
                <w:rFonts w:eastAsia="楷体"/>
                <w:szCs w:val="21"/>
              </w:rPr>
              <w:t>技术负责人</w:t>
            </w:r>
          </w:p>
        </w:tc>
        <w:tc>
          <w:tcPr>
            <w:tcW w:w="7287" w:type="dxa"/>
            <w:vAlign w:val="center"/>
          </w:tcPr>
          <w:p w14:paraId="4E391AC1" w14:textId="77777777" w:rsidR="00406058" w:rsidRPr="004413BE" w:rsidRDefault="00406058" w:rsidP="00422647">
            <w:pPr>
              <w:tabs>
                <w:tab w:val="left" w:pos="8100"/>
              </w:tabs>
              <w:adjustRightInd w:val="0"/>
              <w:snapToGrid w:val="0"/>
              <w:rPr>
                <w:rFonts w:eastAsia="楷体"/>
                <w:szCs w:val="21"/>
              </w:rPr>
            </w:pPr>
            <w:r w:rsidRPr="004413BE">
              <w:rPr>
                <w:rFonts w:eastAsia="楷体"/>
                <w:szCs w:val="21"/>
              </w:rPr>
              <w:t>（</w:t>
            </w:r>
            <w:r w:rsidRPr="004413BE">
              <w:rPr>
                <w:rFonts w:eastAsia="楷体"/>
                <w:szCs w:val="21"/>
              </w:rPr>
              <w:t>1</w:t>
            </w:r>
            <w:r w:rsidRPr="004413BE">
              <w:rPr>
                <w:rFonts w:eastAsia="楷体"/>
                <w:szCs w:val="21"/>
              </w:rPr>
              <w:t>）主要负责软件技术开发与软硬件安装工程，使软件功能完全满足要求。</w:t>
            </w:r>
            <w:r w:rsidRPr="004413BE">
              <w:rPr>
                <w:rFonts w:eastAsia="楷体"/>
                <w:szCs w:val="21"/>
              </w:rPr>
              <w:t xml:space="preserve"> </w:t>
            </w:r>
          </w:p>
          <w:p w14:paraId="7FC435ED" w14:textId="77777777" w:rsidR="00406058" w:rsidRPr="004413BE" w:rsidRDefault="00406058" w:rsidP="00422647">
            <w:pPr>
              <w:tabs>
                <w:tab w:val="left" w:pos="8100"/>
              </w:tabs>
              <w:adjustRightInd w:val="0"/>
              <w:snapToGrid w:val="0"/>
              <w:rPr>
                <w:rFonts w:eastAsia="楷体"/>
                <w:szCs w:val="21"/>
              </w:rPr>
            </w:pPr>
            <w:r w:rsidRPr="004413BE">
              <w:rPr>
                <w:rFonts w:eastAsia="楷体"/>
                <w:szCs w:val="21"/>
              </w:rPr>
              <w:t>（</w:t>
            </w:r>
            <w:r w:rsidRPr="004413BE">
              <w:rPr>
                <w:rFonts w:eastAsia="楷体"/>
                <w:szCs w:val="21"/>
              </w:rPr>
              <w:t>2</w:t>
            </w:r>
            <w:r w:rsidRPr="004413BE">
              <w:rPr>
                <w:rFonts w:eastAsia="楷体"/>
                <w:szCs w:val="21"/>
              </w:rPr>
              <w:t>）负责编排施工技术方案和计划，主持图纸会审，负责向进行技术规范方面的交底工作。</w:t>
            </w:r>
            <w:r w:rsidRPr="004413BE">
              <w:rPr>
                <w:rFonts w:eastAsia="楷体"/>
                <w:szCs w:val="21"/>
              </w:rPr>
              <w:t xml:space="preserve"> </w:t>
            </w:r>
          </w:p>
          <w:p w14:paraId="65D2747A" w14:textId="343FDD73" w:rsidR="00406058" w:rsidRPr="004413BE" w:rsidRDefault="00406058" w:rsidP="00422647">
            <w:pPr>
              <w:tabs>
                <w:tab w:val="left" w:pos="8100"/>
              </w:tabs>
              <w:adjustRightInd w:val="0"/>
              <w:snapToGrid w:val="0"/>
              <w:rPr>
                <w:rFonts w:eastAsia="楷体"/>
                <w:szCs w:val="21"/>
              </w:rPr>
            </w:pPr>
            <w:r w:rsidRPr="004413BE">
              <w:rPr>
                <w:rFonts w:eastAsia="楷体"/>
                <w:szCs w:val="21"/>
              </w:rPr>
              <w:t>（</w:t>
            </w:r>
            <w:r w:rsidRPr="004413BE">
              <w:rPr>
                <w:rFonts w:eastAsia="楷体"/>
                <w:szCs w:val="21"/>
              </w:rPr>
              <w:t>3</w:t>
            </w:r>
            <w:r w:rsidRPr="004413BE">
              <w:rPr>
                <w:rFonts w:eastAsia="楷体"/>
                <w:szCs w:val="21"/>
              </w:rPr>
              <w:t>）</w:t>
            </w:r>
            <w:r w:rsidRPr="004413BE">
              <w:rPr>
                <w:rFonts w:eastAsia="楷体"/>
                <w:szCs w:val="21"/>
              </w:rPr>
              <w:t>……</w:t>
            </w:r>
          </w:p>
        </w:tc>
      </w:tr>
      <w:tr w:rsidR="00406058" w:rsidRPr="004413BE" w14:paraId="4783A2E7" w14:textId="77777777" w:rsidTr="00422647">
        <w:trPr>
          <w:cantSplit/>
          <w:trHeight w:val="540"/>
        </w:trPr>
        <w:tc>
          <w:tcPr>
            <w:tcW w:w="1255" w:type="dxa"/>
            <w:vAlign w:val="center"/>
          </w:tcPr>
          <w:p w14:paraId="75D8DBD3" w14:textId="77777777" w:rsidR="00406058" w:rsidRPr="004413BE" w:rsidRDefault="00406058" w:rsidP="00422647">
            <w:pPr>
              <w:pStyle w:val="ab"/>
              <w:snapToGrid w:val="0"/>
              <w:jc w:val="center"/>
              <w:rPr>
                <w:rFonts w:eastAsia="楷体"/>
                <w:szCs w:val="21"/>
              </w:rPr>
            </w:pPr>
            <w:r w:rsidRPr="004413BE">
              <w:rPr>
                <w:rFonts w:eastAsia="楷体"/>
                <w:szCs w:val="21"/>
              </w:rPr>
              <w:t>现场负责人</w:t>
            </w:r>
          </w:p>
        </w:tc>
        <w:tc>
          <w:tcPr>
            <w:tcW w:w="7287" w:type="dxa"/>
            <w:vAlign w:val="center"/>
          </w:tcPr>
          <w:p w14:paraId="1B7633A0" w14:textId="77777777" w:rsidR="00406058" w:rsidRPr="004413BE" w:rsidRDefault="00406058" w:rsidP="00422647">
            <w:pPr>
              <w:tabs>
                <w:tab w:val="left" w:pos="8100"/>
              </w:tabs>
              <w:adjustRightInd w:val="0"/>
              <w:snapToGrid w:val="0"/>
              <w:rPr>
                <w:rFonts w:eastAsia="楷体"/>
                <w:szCs w:val="21"/>
              </w:rPr>
            </w:pPr>
            <w:r w:rsidRPr="004413BE">
              <w:rPr>
                <w:rFonts w:eastAsia="楷体"/>
                <w:szCs w:val="21"/>
              </w:rPr>
              <w:t>（</w:t>
            </w:r>
            <w:r w:rsidRPr="004413BE">
              <w:rPr>
                <w:rFonts w:eastAsia="楷体"/>
                <w:szCs w:val="21"/>
              </w:rPr>
              <w:t>1</w:t>
            </w:r>
            <w:r w:rsidRPr="004413BE">
              <w:rPr>
                <w:rFonts w:eastAsia="楷体"/>
                <w:szCs w:val="21"/>
              </w:rPr>
              <w:t>）在项目经理领导下，主持项目日常施工管理工作，贯彻执行公司质量、环境、职业健康安全方针，组织实施项目目标及管理方案，对各分部、分项工程的施工质量、工期、安全负直接领导责任。</w:t>
            </w:r>
            <w:r w:rsidRPr="004413BE">
              <w:rPr>
                <w:rFonts w:eastAsia="楷体"/>
                <w:szCs w:val="21"/>
              </w:rPr>
              <w:t xml:space="preserve"> </w:t>
            </w:r>
          </w:p>
          <w:p w14:paraId="20A75246" w14:textId="77777777" w:rsidR="00406058" w:rsidRPr="004413BE" w:rsidRDefault="00406058" w:rsidP="00422647">
            <w:pPr>
              <w:tabs>
                <w:tab w:val="left" w:pos="8100"/>
              </w:tabs>
              <w:adjustRightInd w:val="0"/>
              <w:snapToGrid w:val="0"/>
              <w:rPr>
                <w:rFonts w:eastAsia="楷体"/>
                <w:szCs w:val="21"/>
              </w:rPr>
            </w:pPr>
            <w:r w:rsidRPr="004413BE">
              <w:rPr>
                <w:rFonts w:eastAsia="楷体"/>
                <w:szCs w:val="21"/>
              </w:rPr>
              <w:t>（</w:t>
            </w:r>
            <w:r w:rsidRPr="004413BE">
              <w:rPr>
                <w:rFonts w:eastAsia="楷体"/>
                <w:szCs w:val="21"/>
              </w:rPr>
              <w:t>2</w:t>
            </w:r>
            <w:r w:rsidRPr="004413BE">
              <w:rPr>
                <w:rFonts w:eastAsia="楷体"/>
                <w:szCs w:val="21"/>
              </w:rPr>
              <w:t>）负责制订施工网络，月进度计划，落实</w:t>
            </w:r>
            <w:proofErr w:type="gramStart"/>
            <w:r w:rsidRPr="004413BE">
              <w:rPr>
                <w:rFonts w:eastAsia="楷体"/>
                <w:szCs w:val="21"/>
              </w:rPr>
              <w:t>月具体</w:t>
            </w:r>
            <w:proofErr w:type="gramEnd"/>
            <w:r w:rsidRPr="004413BE">
              <w:rPr>
                <w:rFonts w:eastAsia="楷体"/>
                <w:szCs w:val="21"/>
              </w:rPr>
              <w:t>进度。主持每月的工程调度会议。项目经理外出时，代理项目部日常工作。</w:t>
            </w:r>
            <w:r w:rsidRPr="004413BE">
              <w:rPr>
                <w:rFonts w:eastAsia="楷体"/>
                <w:szCs w:val="21"/>
              </w:rPr>
              <w:t xml:space="preserve"> </w:t>
            </w:r>
          </w:p>
          <w:p w14:paraId="40C4587E" w14:textId="4F5908DF" w:rsidR="00406058" w:rsidRPr="004413BE" w:rsidRDefault="00406058" w:rsidP="00422647">
            <w:pPr>
              <w:tabs>
                <w:tab w:val="left" w:pos="8100"/>
              </w:tabs>
              <w:adjustRightInd w:val="0"/>
              <w:snapToGrid w:val="0"/>
              <w:rPr>
                <w:rFonts w:eastAsia="楷体"/>
                <w:szCs w:val="21"/>
              </w:rPr>
            </w:pPr>
            <w:r w:rsidRPr="004413BE">
              <w:rPr>
                <w:rFonts w:eastAsia="楷体"/>
                <w:szCs w:val="21"/>
              </w:rPr>
              <w:t>（</w:t>
            </w:r>
            <w:r w:rsidRPr="004413BE">
              <w:rPr>
                <w:rFonts w:eastAsia="楷体"/>
                <w:szCs w:val="21"/>
              </w:rPr>
              <w:t>3</w:t>
            </w:r>
            <w:r w:rsidRPr="004413BE">
              <w:rPr>
                <w:rFonts w:eastAsia="楷体"/>
                <w:szCs w:val="21"/>
              </w:rPr>
              <w:t>）</w:t>
            </w:r>
            <w:r w:rsidRPr="004413BE">
              <w:rPr>
                <w:rFonts w:eastAsia="楷体"/>
                <w:szCs w:val="21"/>
              </w:rPr>
              <w:t>……</w:t>
            </w:r>
          </w:p>
        </w:tc>
      </w:tr>
      <w:tr w:rsidR="00406058" w:rsidRPr="004413BE" w14:paraId="5F1CC022" w14:textId="77777777" w:rsidTr="00422647">
        <w:trPr>
          <w:cantSplit/>
          <w:trHeight w:val="540"/>
        </w:trPr>
        <w:tc>
          <w:tcPr>
            <w:tcW w:w="1255" w:type="dxa"/>
            <w:vAlign w:val="center"/>
          </w:tcPr>
          <w:p w14:paraId="200D5C8D" w14:textId="77777777" w:rsidR="00406058" w:rsidRPr="004413BE" w:rsidRDefault="00406058" w:rsidP="00422647">
            <w:pPr>
              <w:pStyle w:val="ab"/>
              <w:snapToGrid w:val="0"/>
              <w:jc w:val="center"/>
              <w:rPr>
                <w:rFonts w:eastAsia="楷体"/>
                <w:szCs w:val="21"/>
              </w:rPr>
            </w:pPr>
            <w:r w:rsidRPr="004413BE">
              <w:rPr>
                <w:rFonts w:eastAsia="楷体"/>
                <w:szCs w:val="21"/>
              </w:rPr>
              <w:t>安全管理部</w:t>
            </w:r>
          </w:p>
        </w:tc>
        <w:tc>
          <w:tcPr>
            <w:tcW w:w="7287" w:type="dxa"/>
            <w:vAlign w:val="center"/>
          </w:tcPr>
          <w:p w14:paraId="3BA43E87" w14:textId="77777777" w:rsidR="00406058" w:rsidRPr="004413BE" w:rsidRDefault="00406058" w:rsidP="00422647">
            <w:pPr>
              <w:tabs>
                <w:tab w:val="left" w:pos="8100"/>
              </w:tabs>
              <w:adjustRightInd w:val="0"/>
              <w:snapToGrid w:val="0"/>
              <w:rPr>
                <w:rFonts w:eastAsia="楷体"/>
                <w:szCs w:val="21"/>
              </w:rPr>
            </w:pPr>
            <w:r w:rsidRPr="004413BE">
              <w:rPr>
                <w:rFonts w:eastAsia="楷体"/>
                <w:szCs w:val="21"/>
              </w:rPr>
              <w:t>（</w:t>
            </w:r>
            <w:r w:rsidRPr="004413BE">
              <w:rPr>
                <w:rFonts w:eastAsia="楷体"/>
                <w:szCs w:val="21"/>
              </w:rPr>
              <w:t>1</w:t>
            </w:r>
            <w:r w:rsidRPr="004413BE">
              <w:rPr>
                <w:rFonts w:eastAsia="楷体"/>
                <w:szCs w:val="21"/>
              </w:rPr>
              <w:t>）依照施工现场施工安全管理条例，在现场实施安全监督管理，牢固树立</w:t>
            </w:r>
            <w:proofErr w:type="gramStart"/>
            <w:r w:rsidRPr="004413BE">
              <w:rPr>
                <w:rFonts w:eastAsia="楷体"/>
                <w:szCs w:val="21"/>
              </w:rPr>
              <w:t>安全第一</w:t>
            </w:r>
            <w:proofErr w:type="gramEnd"/>
            <w:r w:rsidRPr="004413BE">
              <w:rPr>
                <w:rFonts w:eastAsia="楷体"/>
                <w:szCs w:val="21"/>
              </w:rPr>
              <w:t>的思路。注意消灭事故隐患，切实做到防患于未然，如有意外情况将采取紧急措施，通知有关人员，并做出事故调查报告。</w:t>
            </w:r>
          </w:p>
          <w:p w14:paraId="26FF8874" w14:textId="77777777" w:rsidR="00406058" w:rsidRPr="004413BE" w:rsidRDefault="00406058" w:rsidP="00422647">
            <w:pPr>
              <w:tabs>
                <w:tab w:val="left" w:pos="8100"/>
              </w:tabs>
              <w:adjustRightInd w:val="0"/>
              <w:snapToGrid w:val="0"/>
              <w:rPr>
                <w:rFonts w:eastAsia="楷体"/>
                <w:szCs w:val="21"/>
              </w:rPr>
            </w:pPr>
            <w:r w:rsidRPr="004413BE">
              <w:rPr>
                <w:rFonts w:eastAsia="楷体"/>
                <w:szCs w:val="21"/>
              </w:rPr>
              <w:t>（</w:t>
            </w:r>
            <w:r w:rsidRPr="004413BE">
              <w:rPr>
                <w:rFonts w:eastAsia="楷体"/>
                <w:szCs w:val="21"/>
              </w:rPr>
              <w:t>2</w:t>
            </w:r>
            <w:r w:rsidRPr="004413BE">
              <w:rPr>
                <w:rFonts w:eastAsia="楷体"/>
                <w:szCs w:val="21"/>
              </w:rPr>
              <w:t>）组织对质量安全事故的调查处理工作。监督工程实施的各种安全要素及检查工程实施现场的安全措施。</w:t>
            </w:r>
          </w:p>
          <w:p w14:paraId="2AD24138" w14:textId="4D5A86A4" w:rsidR="00406058" w:rsidRPr="004413BE" w:rsidRDefault="00406058" w:rsidP="00422647">
            <w:pPr>
              <w:tabs>
                <w:tab w:val="left" w:pos="8100"/>
              </w:tabs>
              <w:adjustRightInd w:val="0"/>
              <w:snapToGrid w:val="0"/>
              <w:rPr>
                <w:rFonts w:eastAsia="楷体"/>
                <w:szCs w:val="21"/>
              </w:rPr>
            </w:pPr>
            <w:r w:rsidRPr="004413BE">
              <w:rPr>
                <w:rFonts w:eastAsia="楷体"/>
                <w:szCs w:val="21"/>
              </w:rPr>
              <w:t>（</w:t>
            </w:r>
            <w:r w:rsidRPr="004413BE">
              <w:rPr>
                <w:rFonts w:eastAsia="楷体"/>
                <w:szCs w:val="21"/>
              </w:rPr>
              <w:t>3</w:t>
            </w:r>
            <w:r w:rsidRPr="004413BE">
              <w:rPr>
                <w:rFonts w:eastAsia="楷体"/>
                <w:szCs w:val="21"/>
              </w:rPr>
              <w:t>）</w:t>
            </w:r>
            <w:r w:rsidRPr="004413BE">
              <w:rPr>
                <w:rFonts w:eastAsia="楷体"/>
                <w:szCs w:val="21"/>
              </w:rPr>
              <w:t>……</w:t>
            </w:r>
          </w:p>
        </w:tc>
      </w:tr>
      <w:tr w:rsidR="00406058" w:rsidRPr="004413BE" w14:paraId="2AE867E5" w14:textId="77777777" w:rsidTr="00422647">
        <w:trPr>
          <w:cantSplit/>
          <w:trHeight w:val="540"/>
        </w:trPr>
        <w:tc>
          <w:tcPr>
            <w:tcW w:w="1255" w:type="dxa"/>
            <w:vAlign w:val="center"/>
          </w:tcPr>
          <w:p w14:paraId="6D03BA6E" w14:textId="77777777" w:rsidR="00406058" w:rsidRPr="004413BE" w:rsidRDefault="00406058" w:rsidP="00422647">
            <w:pPr>
              <w:pStyle w:val="ab"/>
              <w:snapToGrid w:val="0"/>
              <w:jc w:val="center"/>
              <w:rPr>
                <w:rFonts w:eastAsia="楷体"/>
                <w:szCs w:val="21"/>
              </w:rPr>
            </w:pPr>
            <w:r w:rsidRPr="004413BE">
              <w:rPr>
                <w:rFonts w:eastAsia="楷体"/>
                <w:szCs w:val="21"/>
              </w:rPr>
              <w:t>质量管理部</w:t>
            </w:r>
          </w:p>
        </w:tc>
        <w:tc>
          <w:tcPr>
            <w:tcW w:w="7287" w:type="dxa"/>
            <w:vAlign w:val="center"/>
          </w:tcPr>
          <w:p w14:paraId="4314053F" w14:textId="77777777" w:rsidR="00406058" w:rsidRPr="004413BE" w:rsidRDefault="00406058" w:rsidP="00422647">
            <w:pPr>
              <w:tabs>
                <w:tab w:val="left" w:pos="8100"/>
              </w:tabs>
              <w:adjustRightInd w:val="0"/>
              <w:snapToGrid w:val="0"/>
              <w:rPr>
                <w:rFonts w:eastAsia="楷体"/>
                <w:szCs w:val="21"/>
              </w:rPr>
            </w:pPr>
            <w:r w:rsidRPr="004413BE">
              <w:rPr>
                <w:rFonts w:eastAsia="楷体"/>
                <w:szCs w:val="21"/>
              </w:rPr>
              <w:t>（</w:t>
            </w:r>
            <w:r w:rsidRPr="004413BE">
              <w:rPr>
                <w:rFonts w:eastAsia="楷体"/>
                <w:szCs w:val="21"/>
              </w:rPr>
              <w:t>1</w:t>
            </w:r>
            <w:r w:rsidRPr="004413BE">
              <w:rPr>
                <w:rFonts w:eastAsia="楷体"/>
                <w:szCs w:val="21"/>
              </w:rPr>
              <w:t>）负责编制质量安全计划，制定主要质量控制点及保证措施。</w:t>
            </w:r>
          </w:p>
          <w:p w14:paraId="721A2251" w14:textId="77777777" w:rsidR="00406058" w:rsidRPr="004413BE" w:rsidRDefault="00406058" w:rsidP="00422647">
            <w:pPr>
              <w:tabs>
                <w:tab w:val="left" w:pos="8100"/>
              </w:tabs>
              <w:adjustRightInd w:val="0"/>
              <w:snapToGrid w:val="0"/>
              <w:rPr>
                <w:rFonts w:eastAsia="楷体"/>
                <w:szCs w:val="21"/>
              </w:rPr>
            </w:pPr>
            <w:r w:rsidRPr="004413BE">
              <w:rPr>
                <w:rFonts w:eastAsia="楷体"/>
                <w:szCs w:val="21"/>
              </w:rPr>
              <w:t>（</w:t>
            </w:r>
            <w:r w:rsidRPr="004413BE">
              <w:rPr>
                <w:rFonts w:eastAsia="楷体"/>
                <w:szCs w:val="21"/>
              </w:rPr>
              <w:t>2</w:t>
            </w:r>
            <w:r w:rsidRPr="004413BE">
              <w:rPr>
                <w:rFonts w:eastAsia="楷体"/>
                <w:szCs w:val="21"/>
              </w:rPr>
              <w:t>）制定安全保护重点部位及安全工程实施措施。</w:t>
            </w:r>
          </w:p>
          <w:p w14:paraId="6CC70A70" w14:textId="77777777" w:rsidR="00406058" w:rsidRPr="004413BE" w:rsidRDefault="00406058" w:rsidP="00422647">
            <w:pPr>
              <w:tabs>
                <w:tab w:val="left" w:pos="8100"/>
              </w:tabs>
              <w:adjustRightInd w:val="0"/>
              <w:snapToGrid w:val="0"/>
              <w:rPr>
                <w:rFonts w:eastAsia="楷体"/>
                <w:szCs w:val="21"/>
              </w:rPr>
            </w:pPr>
            <w:r w:rsidRPr="004413BE">
              <w:rPr>
                <w:rFonts w:eastAsia="楷体"/>
                <w:szCs w:val="21"/>
              </w:rPr>
              <w:t>（</w:t>
            </w:r>
            <w:r w:rsidRPr="004413BE">
              <w:rPr>
                <w:rFonts w:eastAsia="楷体"/>
                <w:szCs w:val="21"/>
              </w:rPr>
              <w:t>3</w:t>
            </w:r>
            <w:r w:rsidRPr="004413BE">
              <w:rPr>
                <w:rFonts w:eastAsia="楷体"/>
                <w:szCs w:val="21"/>
              </w:rPr>
              <w:t>）</w:t>
            </w:r>
            <w:r w:rsidRPr="004413BE">
              <w:rPr>
                <w:rFonts w:eastAsia="楷体"/>
                <w:szCs w:val="21"/>
              </w:rPr>
              <w:t>……</w:t>
            </w:r>
          </w:p>
        </w:tc>
      </w:tr>
      <w:tr w:rsidR="00406058" w:rsidRPr="004413BE" w14:paraId="747F53D5" w14:textId="77777777" w:rsidTr="00422647">
        <w:trPr>
          <w:cantSplit/>
          <w:trHeight w:val="540"/>
        </w:trPr>
        <w:tc>
          <w:tcPr>
            <w:tcW w:w="1255" w:type="dxa"/>
            <w:vAlign w:val="center"/>
          </w:tcPr>
          <w:p w14:paraId="30E683C0" w14:textId="77777777" w:rsidR="00406058" w:rsidRPr="004413BE" w:rsidRDefault="00406058" w:rsidP="00422647">
            <w:pPr>
              <w:pStyle w:val="ab"/>
              <w:snapToGrid w:val="0"/>
              <w:jc w:val="center"/>
              <w:rPr>
                <w:rFonts w:eastAsia="楷体"/>
                <w:szCs w:val="21"/>
              </w:rPr>
            </w:pPr>
            <w:r w:rsidRPr="004413BE">
              <w:rPr>
                <w:rFonts w:eastAsia="楷体"/>
                <w:szCs w:val="21"/>
              </w:rPr>
              <w:t>……</w:t>
            </w:r>
          </w:p>
        </w:tc>
        <w:tc>
          <w:tcPr>
            <w:tcW w:w="7287" w:type="dxa"/>
            <w:vAlign w:val="center"/>
          </w:tcPr>
          <w:p w14:paraId="16592223" w14:textId="77777777" w:rsidR="00406058" w:rsidRPr="004413BE" w:rsidRDefault="00406058" w:rsidP="00422647">
            <w:pPr>
              <w:tabs>
                <w:tab w:val="left" w:pos="8100"/>
              </w:tabs>
              <w:adjustRightInd w:val="0"/>
              <w:snapToGrid w:val="0"/>
              <w:rPr>
                <w:rFonts w:eastAsia="楷体"/>
                <w:szCs w:val="21"/>
              </w:rPr>
            </w:pPr>
          </w:p>
        </w:tc>
      </w:tr>
    </w:tbl>
    <w:p w14:paraId="71E15217" w14:textId="77777777" w:rsidR="00EE4230" w:rsidRPr="004413BE" w:rsidRDefault="00EE4230" w:rsidP="00EE4230">
      <w:pPr>
        <w:snapToGrid w:val="0"/>
        <w:spacing w:beforeLines="50" w:before="156" w:line="360" w:lineRule="auto"/>
        <w:ind w:firstLineChars="200" w:firstLine="420"/>
        <w:rPr>
          <w:rFonts w:ascii="Times New Roman" w:eastAsia="宋体" w:hAnsi="Times New Roman" w:cs="Times New Roman"/>
          <w:szCs w:val="21"/>
        </w:rPr>
      </w:pPr>
      <w:bookmarkStart w:id="30" w:name="_Hlk139450847"/>
      <w:bookmarkEnd w:id="27"/>
      <w:bookmarkEnd w:id="29"/>
      <w:r w:rsidRPr="004413BE">
        <w:rPr>
          <w:rFonts w:ascii="Times New Roman" w:eastAsia="楷体" w:hAnsi="Times New Roman" w:cs="Times New Roman"/>
          <w:szCs w:val="21"/>
        </w:rPr>
        <w:t>〔说明〕建立健全项目管理全员责任制，明确各岗位人员姓名及职责，避免出现职责不清、权责不符的情况。对法律规定有职业资格要求的项目管理组织机构人员，均应取得相应资格证书，做到持证上岗。</w:t>
      </w:r>
    </w:p>
    <w:p w14:paraId="6558F350" w14:textId="612248B6" w:rsidR="00732ED1" w:rsidRPr="004413BE" w:rsidRDefault="00732ED1" w:rsidP="00844333">
      <w:pPr>
        <w:snapToGrid w:val="0"/>
        <w:spacing w:beforeLines="50" w:before="156" w:line="360" w:lineRule="auto"/>
        <w:jc w:val="center"/>
        <w:outlineLvl w:val="1"/>
        <w:rPr>
          <w:rFonts w:ascii="Times New Roman" w:eastAsia="黑体" w:hAnsi="Times New Roman" w:cs="Times New Roman"/>
          <w:b/>
          <w:bCs/>
          <w:sz w:val="28"/>
        </w:rPr>
      </w:pPr>
      <w:bookmarkStart w:id="31" w:name="_Toc152175769"/>
      <w:r w:rsidRPr="004413BE">
        <w:rPr>
          <w:rFonts w:ascii="Times New Roman" w:eastAsia="黑体" w:hAnsi="Times New Roman" w:cs="Times New Roman"/>
          <w:b/>
          <w:bCs/>
          <w:sz w:val="28"/>
        </w:rPr>
        <w:t xml:space="preserve">2.3 </w:t>
      </w:r>
      <w:r w:rsidRPr="004413BE">
        <w:rPr>
          <w:rFonts w:ascii="Times New Roman" w:eastAsia="黑体" w:hAnsi="Times New Roman" w:cs="Times New Roman"/>
          <w:b/>
          <w:bCs/>
          <w:sz w:val="28"/>
        </w:rPr>
        <w:t>施工总进度计划</w:t>
      </w:r>
      <w:bookmarkEnd w:id="31"/>
    </w:p>
    <w:p w14:paraId="30B51BE1" w14:textId="7D868790" w:rsidR="00122FC9" w:rsidRPr="004413BE" w:rsidRDefault="00732ED1" w:rsidP="008B50EB">
      <w:pPr>
        <w:snapToGrid w:val="0"/>
        <w:spacing w:line="360" w:lineRule="auto"/>
        <w:outlineLvl w:val="2"/>
        <w:rPr>
          <w:rFonts w:ascii="Times New Roman" w:eastAsia="宋体" w:hAnsi="Times New Roman" w:cs="Times New Roman"/>
          <w:szCs w:val="21"/>
        </w:rPr>
      </w:pPr>
      <w:bookmarkStart w:id="32" w:name="_Toc152175770"/>
      <w:r w:rsidRPr="004413BE">
        <w:rPr>
          <w:rFonts w:ascii="Times New Roman" w:eastAsia="仿宋" w:hAnsi="Times New Roman" w:cs="Times New Roman"/>
          <w:b/>
          <w:bCs/>
          <w:szCs w:val="21"/>
        </w:rPr>
        <w:t>2.3.1</w:t>
      </w:r>
      <w:r w:rsidR="003F705D" w:rsidRPr="004413BE">
        <w:rPr>
          <w:rFonts w:ascii="Times New Roman" w:eastAsia="宋体" w:hAnsi="Times New Roman" w:cs="Times New Roman"/>
          <w:szCs w:val="21"/>
        </w:rPr>
        <w:t xml:space="preserve"> </w:t>
      </w:r>
      <w:r w:rsidRPr="004413BE">
        <w:rPr>
          <w:rFonts w:ascii="Times New Roman" w:eastAsia="宋体" w:hAnsi="Times New Roman" w:cs="Times New Roman"/>
          <w:szCs w:val="21"/>
        </w:rPr>
        <w:t>施工总进度计划表（图）</w:t>
      </w:r>
      <w:bookmarkEnd w:id="32"/>
    </w:p>
    <w:p w14:paraId="17C33CDD" w14:textId="79B10123" w:rsidR="00880665" w:rsidRPr="004413BE" w:rsidRDefault="00F44EE9" w:rsidP="004B4AE4">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〔说明〕根据项目工程实际进度计划绘制，一般采用</w:t>
      </w:r>
      <w:proofErr w:type="gramStart"/>
      <w:r w:rsidRPr="004413BE">
        <w:rPr>
          <w:rFonts w:ascii="Times New Roman" w:eastAsia="楷体" w:hAnsi="Times New Roman" w:cs="Times New Roman"/>
          <w:szCs w:val="21"/>
        </w:rPr>
        <w:t>横道图</w:t>
      </w:r>
      <w:proofErr w:type="gramEnd"/>
      <w:r w:rsidRPr="004413BE">
        <w:rPr>
          <w:rFonts w:ascii="Times New Roman" w:eastAsia="楷体" w:hAnsi="Times New Roman" w:cs="Times New Roman"/>
          <w:szCs w:val="21"/>
        </w:rPr>
        <w:t>形式。</w:t>
      </w:r>
    </w:p>
    <w:p w14:paraId="2EFB65F9" w14:textId="2640FD2F" w:rsidR="00151987" w:rsidRPr="004413BE" w:rsidRDefault="00732ED1" w:rsidP="00F44EE9">
      <w:pPr>
        <w:snapToGrid w:val="0"/>
        <w:spacing w:line="360" w:lineRule="auto"/>
        <w:outlineLvl w:val="2"/>
        <w:rPr>
          <w:rFonts w:ascii="Times New Roman" w:eastAsia="宋体" w:hAnsi="Times New Roman" w:cs="Times New Roman"/>
          <w:szCs w:val="21"/>
        </w:rPr>
      </w:pPr>
      <w:bookmarkStart w:id="33" w:name="_Toc152175771"/>
      <w:r w:rsidRPr="004413BE">
        <w:rPr>
          <w:rFonts w:ascii="Times New Roman" w:eastAsia="宋体" w:hAnsi="Times New Roman" w:cs="Times New Roman"/>
          <w:b/>
          <w:bCs/>
          <w:szCs w:val="21"/>
        </w:rPr>
        <w:t>2.3.</w:t>
      </w:r>
      <w:r w:rsidR="003060F3" w:rsidRPr="004413BE">
        <w:rPr>
          <w:rFonts w:ascii="Times New Roman" w:eastAsia="宋体" w:hAnsi="Times New Roman" w:cs="Times New Roman"/>
          <w:b/>
          <w:bCs/>
          <w:szCs w:val="21"/>
        </w:rPr>
        <w:t>2</w:t>
      </w:r>
      <w:r w:rsidRPr="004413BE">
        <w:rPr>
          <w:rFonts w:ascii="Times New Roman" w:eastAsia="宋体" w:hAnsi="Times New Roman" w:cs="Times New Roman"/>
          <w:szCs w:val="21"/>
        </w:rPr>
        <w:t xml:space="preserve"> </w:t>
      </w:r>
      <w:r w:rsidR="00151987" w:rsidRPr="004413BE">
        <w:rPr>
          <w:rFonts w:ascii="Times New Roman" w:eastAsia="宋体" w:hAnsi="Times New Roman" w:cs="Times New Roman"/>
          <w:szCs w:val="21"/>
        </w:rPr>
        <w:t>工期一览表</w:t>
      </w:r>
      <w:bookmarkEnd w:id="33"/>
    </w:p>
    <w:p w14:paraId="6195B73B" w14:textId="1925B887" w:rsidR="00F44EE9" w:rsidRPr="004413BE" w:rsidRDefault="00F44EE9" w:rsidP="00F44EE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〔要素〕施工阶段、开始及完成时间等。</w:t>
      </w:r>
    </w:p>
    <w:p w14:paraId="1FE92A77" w14:textId="02AA7D4D" w:rsidR="00F44EE9" w:rsidRPr="004413BE" w:rsidRDefault="00F44EE9" w:rsidP="00F44EE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〔示例〕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515"/>
        <w:gridCol w:w="2339"/>
        <w:gridCol w:w="2542"/>
      </w:tblGrid>
      <w:tr w:rsidR="0088214C" w:rsidRPr="004413BE" w14:paraId="7AA2492C" w14:textId="77777777" w:rsidTr="00A6142E">
        <w:trPr>
          <w:trHeight w:val="340"/>
        </w:trPr>
        <w:tc>
          <w:tcPr>
            <w:tcW w:w="542" w:type="pct"/>
            <w:vAlign w:val="center"/>
          </w:tcPr>
          <w:p w14:paraId="7D83D61F" w14:textId="77777777" w:rsidR="0088214C" w:rsidRPr="004413BE" w:rsidRDefault="0088214C" w:rsidP="0088214C">
            <w:pPr>
              <w:jc w:val="center"/>
              <w:rPr>
                <w:rFonts w:ascii="Times New Roman" w:eastAsia="楷体" w:hAnsi="Times New Roman" w:cs="Times New Roman"/>
                <w:b/>
                <w:bCs/>
                <w:kern w:val="0"/>
                <w:sz w:val="20"/>
                <w:szCs w:val="21"/>
              </w:rPr>
            </w:pPr>
            <w:bookmarkStart w:id="34" w:name="_Hlk151719521"/>
            <w:r w:rsidRPr="004413BE">
              <w:rPr>
                <w:rFonts w:ascii="Times New Roman" w:eastAsia="楷体" w:hAnsi="Times New Roman" w:cs="Times New Roman"/>
                <w:b/>
                <w:bCs/>
                <w:kern w:val="0"/>
                <w:sz w:val="20"/>
                <w:szCs w:val="21"/>
              </w:rPr>
              <w:t>序号</w:t>
            </w:r>
          </w:p>
        </w:tc>
        <w:tc>
          <w:tcPr>
            <w:tcW w:w="1516" w:type="pct"/>
            <w:vAlign w:val="center"/>
          </w:tcPr>
          <w:p w14:paraId="45BA6D34" w14:textId="77777777" w:rsidR="0088214C" w:rsidRPr="004413BE" w:rsidRDefault="0088214C" w:rsidP="0088214C">
            <w:pPr>
              <w:jc w:val="center"/>
              <w:rPr>
                <w:rFonts w:ascii="Times New Roman" w:eastAsia="楷体" w:hAnsi="Times New Roman" w:cs="Times New Roman"/>
                <w:b/>
                <w:bCs/>
                <w:kern w:val="0"/>
                <w:sz w:val="20"/>
                <w:szCs w:val="21"/>
              </w:rPr>
            </w:pPr>
            <w:r w:rsidRPr="004413BE">
              <w:rPr>
                <w:rFonts w:ascii="Times New Roman" w:eastAsia="楷体" w:hAnsi="Times New Roman" w:cs="Times New Roman"/>
                <w:b/>
                <w:bCs/>
                <w:kern w:val="0"/>
                <w:sz w:val="20"/>
                <w:szCs w:val="21"/>
              </w:rPr>
              <w:t>施工阶段</w:t>
            </w:r>
          </w:p>
        </w:tc>
        <w:tc>
          <w:tcPr>
            <w:tcW w:w="1410" w:type="pct"/>
            <w:vAlign w:val="center"/>
          </w:tcPr>
          <w:p w14:paraId="1BFC4D2B" w14:textId="77777777" w:rsidR="0088214C" w:rsidRPr="004413BE" w:rsidRDefault="0088214C" w:rsidP="0088214C">
            <w:pPr>
              <w:jc w:val="center"/>
              <w:rPr>
                <w:rFonts w:ascii="Times New Roman" w:eastAsia="楷体" w:hAnsi="Times New Roman" w:cs="Times New Roman"/>
                <w:b/>
                <w:bCs/>
                <w:kern w:val="0"/>
                <w:sz w:val="20"/>
                <w:szCs w:val="21"/>
              </w:rPr>
            </w:pPr>
            <w:r w:rsidRPr="004413BE">
              <w:rPr>
                <w:rFonts w:ascii="Times New Roman" w:eastAsia="楷体" w:hAnsi="Times New Roman" w:cs="Times New Roman"/>
                <w:b/>
                <w:bCs/>
                <w:kern w:val="0"/>
                <w:sz w:val="20"/>
                <w:szCs w:val="21"/>
              </w:rPr>
              <w:t>开始时间</w:t>
            </w:r>
          </w:p>
        </w:tc>
        <w:tc>
          <w:tcPr>
            <w:tcW w:w="1532" w:type="pct"/>
            <w:vAlign w:val="center"/>
          </w:tcPr>
          <w:p w14:paraId="392925F7" w14:textId="77777777" w:rsidR="0088214C" w:rsidRPr="004413BE" w:rsidRDefault="0088214C" w:rsidP="0088214C">
            <w:pPr>
              <w:jc w:val="center"/>
              <w:rPr>
                <w:rFonts w:ascii="Times New Roman" w:eastAsia="楷体" w:hAnsi="Times New Roman" w:cs="Times New Roman"/>
                <w:b/>
                <w:bCs/>
                <w:kern w:val="0"/>
                <w:sz w:val="20"/>
                <w:szCs w:val="21"/>
              </w:rPr>
            </w:pPr>
            <w:r w:rsidRPr="004413BE">
              <w:rPr>
                <w:rFonts w:ascii="Times New Roman" w:eastAsia="楷体" w:hAnsi="Times New Roman" w:cs="Times New Roman"/>
                <w:b/>
                <w:bCs/>
                <w:kern w:val="0"/>
                <w:sz w:val="20"/>
                <w:szCs w:val="21"/>
              </w:rPr>
              <w:t>完成时间</w:t>
            </w:r>
          </w:p>
        </w:tc>
      </w:tr>
      <w:tr w:rsidR="0088214C" w:rsidRPr="004413BE" w14:paraId="3A63B950" w14:textId="77777777" w:rsidTr="00A6142E">
        <w:trPr>
          <w:trHeight w:val="340"/>
        </w:trPr>
        <w:tc>
          <w:tcPr>
            <w:tcW w:w="542" w:type="pct"/>
            <w:vAlign w:val="center"/>
          </w:tcPr>
          <w:p w14:paraId="3EDE1206" w14:textId="77777777" w:rsidR="0088214C" w:rsidRPr="004413BE" w:rsidRDefault="0088214C" w:rsidP="0088214C">
            <w:pPr>
              <w:jc w:val="center"/>
              <w:rPr>
                <w:rFonts w:ascii="Times New Roman" w:eastAsia="楷体" w:hAnsi="Times New Roman" w:cs="Times New Roman"/>
                <w:kern w:val="0"/>
                <w:sz w:val="20"/>
                <w:szCs w:val="21"/>
              </w:rPr>
            </w:pPr>
            <w:r w:rsidRPr="004413BE">
              <w:rPr>
                <w:rFonts w:ascii="Times New Roman" w:eastAsia="楷体" w:hAnsi="Times New Roman" w:cs="Times New Roman"/>
                <w:kern w:val="0"/>
                <w:sz w:val="20"/>
                <w:szCs w:val="21"/>
              </w:rPr>
              <w:t>1</w:t>
            </w:r>
          </w:p>
        </w:tc>
        <w:tc>
          <w:tcPr>
            <w:tcW w:w="1516" w:type="pct"/>
            <w:vAlign w:val="center"/>
          </w:tcPr>
          <w:p w14:paraId="68663F87" w14:textId="5742E647" w:rsidR="0088214C" w:rsidRPr="004413BE" w:rsidRDefault="00B91652" w:rsidP="0088214C">
            <w:pPr>
              <w:jc w:val="center"/>
              <w:rPr>
                <w:rFonts w:ascii="Times New Roman" w:eastAsia="楷体" w:hAnsi="Times New Roman" w:cs="Times New Roman"/>
                <w:kern w:val="0"/>
                <w:sz w:val="20"/>
                <w:szCs w:val="21"/>
              </w:rPr>
            </w:pPr>
            <w:r w:rsidRPr="004413BE">
              <w:rPr>
                <w:rFonts w:ascii="Times New Roman" w:eastAsia="楷体" w:hAnsi="Times New Roman" w:cs="Times New Roman"/>
                <w:kern w:val="0"/>
                <w:sz w:val="20"/>
                <w:szCs w:val="21"/>
              </w:rPr>
              <w:t>施工准备</w:t>
            </w:r>
            <w:r w:rsidR="00406058" w:rsidRPr="004413BE">
              <w:rPr>
                <w:rFonts w:ascii="Times New Roman" w:eastAsia="楷体" w:hAnsi="Times New Roman" w:cs="Times New Roman"/>
                <w:kern w:val="0"/>
                <w:sz w:val="20"/>
                <w:szCs w:val="21"/>
              </w:rPr>
              <w:t>阶段</w:t>
            </w:r>
          </w:p>
        </w:tc>
        <w:tc>
          <w:tcPr>
            <w:tcW w:w="1410" w:type="pct"/>
            <w:vAlign w:val="center"/>
          </w:tcPr>
          <w:p w14:paraId="35A00598" w14:textId="5A6E414D" w:rsidR="0088214C" w:rsidRPr="004413BE" w:rsidRDefault="00880665" w:rsidP="0088214C">
            <w:pPr>
              <w:jc w:val="center"/>
              <w:rPr>
                <w:rFonts w:ascii="Times New Roman" w:eastAsia="楷体" w:hAnsi="Times New Roman" w:cs="Times New Roman"/>
                <w:kern w:val="0"/>
                <w:sz w:val="20"/>
                <w:szCs w:val="21"/>
              </w:rPr>
            </w:pPr>
            <w:r w:rsidRPr="004413BE">
              <w:rPr>
                <w:rFonts w:ascii="Times New Roman" w:eastAsia="楷体" w:hAnsi="Times New Roman" w:cs="Times New Roman"/>
                <w:szCs w:val="21"/>
              </w:rPr>
              <w:t>XXXX</w:t>
            </w:r>
            <w:r w:rsidRPr="004413BE">
              <w:rPr>
                <w:rFonts w:ascii="Times New Roman" w:eastAsia="楷体" w:hAnsi="Times New Roman" w:cs="Times New Roman"/>
                <w:szCs w:val="21"/>
              </w:rPr>
              <w:t>年</w:t>
            </w:r>
            <w:r w:rsidRPr="004413BE">
              <w:rPr>
                <w:rFonts w:ascii="Times New Roman" w:eastAsia="楷体" w:hAnsi="Times New Roman" w:cs="Times New Roman"/>
                <w:szCs w:val="21"/>
              </w:rPr>
              <w:t>XX</w:t>
            </w:r>
            <w:r w:rsidRPr="004413BE">
              <w:rPr>
                <w:rFonts w:ascii="Times New Roman" w:eastAsia="楷体" w:hAnsi="Times New Roman" w:cs="Times New Roman"/>
                <w:szCs w:val="21"/>
              </w:rPr>
              <w:t>月</w:t>
            </w:r>
            <w:r w:rsidRPr="004413BE">
              <w:rPr>
                <w:rFonts w:ascii="Times New Roman" w:eastAsia="楷体" w:hAnsi="Times New Roman" w:cs="Times New Roman"/>
                <w:szCs w:val="21"/>
              </w:rPr>
              <w:t>XX</w:t>
            </w:r>
            <w:r w:rsidRPr="004413BE">
              <w:rPr>
                <w:rFonts w:ascii="Times New Roman" w:eastAsia="楷体" w:hAnsi="Times New Roman" w:cs="Times New Roman"/>
                <w:szCs w:val="21"/>
              </w:rPr>
              <w:t>日</w:t>
            </w:r>
          </w:p>
        </w:tc>
        <w:tc>
          <w:tcPr>
            <w:tcW w:w="1532" w:type="pct"/>
            <w:vAlign w:val="center"/>
          </w:tcPr>
          <w:p w14:paraId="5703731B" w14:textId="6D0EBF7D" w:rsidR="0088214C" w:rsidRPr="004413BE" w:rsidRDefault="00880665" w:rsidP="0088214C">
            <w:pPr>
              <w:jc w:val="center"/>
              <w:rPr>
                <w:rFonts w:ascii="Times New Roman" w:eastAsia="楷体" w:hAnsi="Times New Roman" w:cs="Times New Roman"/>
                <w:kern w:val="0"/>
                <w:sz w:val="20"/>
                <w:szCs w:val="21"/>
              </w:rPr>
            </w:pPr>
            <w:r w:rsidRPr="004413BE">
              <w:rPr>
                <w:rFonts w:ascii="Times New Roman" w:eastAsia="楷体" w:hAnsi="Times New Roman" w:cs="Times New Roman"/>
                <w:szCs w:val="21"/>
              </w:rPr>
              <w:t>XXXX</w:t>
            </w:r>
            <w:r w:rsidRPr="004413BE">
              <w:rPr>
                <w:rFonts w:ascii="Times New Roman" w:eastAsia="楷体" w:hAnsi="Times New Roman" w:cs="Times New Roman"/>
                <w:szCs w:val="21"/>
              </w:rPr>
              <w:t>年</w:t>
            </w:r>
            <w:r w:rsidRPr="004413BE">
              <w:rPr>
                <w:rFonts w:ascii="Times New Roman" w:eastAsia="楷体" w:hAnsi="Times New Roman" w:cs="Times New Roman"/>
                <w:szCs w:val="21"/>
              </w:rPr>
              <w:t>XX</w:t>
            </w:r>
            <w:r w:rsidRPr="004413BE">
              <w:rPr>
                <w:rFonts w:ascii="Times New Roman" w:eastAsia="楷体" w:hAnsi="Times New Roman" w:cs="Times New Roman"/>
                <w:szCs w:val="21"/>
              </w:rPr>
              <w:t>月</w:t>
            </w:r>
            <w:r w:rsidRPr="004413BE">
              <w:rPr>
                <w:rFonts w:ascii="Times New Roman" w:eastAsia="楷体" w:hAnsi="Times New Roman" w:cs="Times New Roman"/>
                <w:szCs w:val="21"/>
              </w:rPr>
              <w:t>XX</w:t>
            </w:r>
            <w:r w:rsidRPr="004413BE">
              <w:rPr>
                <w:rFonts w:ascii="Times New Roman" w:eastAsia="楷体" w:hAnsi="Times New Roman" w:cs="Times New Roman"/>
                <w:szCs w:val="21"/>
              </w:rPr>
              <w:t>日</w:t>
            </w:r>
          </w:p>
        </w:tc>
      </w:tr>
      <w:tr w:rsidR="00A6142E" w:rsidRPr="004413BE" w14:paraId="60FB4670" w14:textId="77777777" w:rsidTr="00A6142E">
        <w:trPr>
          <w:trHeight w:val="340"/>
        </w:trPr>
        <w:tc>
          <w:tcPr>
            <w:tcW w:w="542" w:type="pct"/>
            <w:vAlign w:val="center"/>
          </w:tcPr>
          <w:p w14:paraId="7BEB6608" w14:textId="1B71A442" w:rsidR="00A6142E" w:rsidRPr="004413BE" w:rsidRDefault="00A6142E" w:rsidP="00A6142E">
            <w:pPr>
              <w:jc w:val="center"/>
              <w:rPr>
                <w:rFonts w:ascii="Times New Roman" w:eastAsia="楷体" w:hAnsi="Times New Roman" w:cs="Times New Roman"/>
                <w:kern w:val="0"/>
                <w:sz w:val="20"/>
                <w:szCs w:val="21"/>
              </w:rPr>
            </w:pPr>
            <w:r w:rsidRPr="004413BE">
              <w:rPr>
                <w:rFonts w:ascii="Times New Roman" w:eastAsia="楷体" w:hAnsi="Times New Roman" w:cs="Times New Roman"/>
                <w:kern w:val="0"/>
                <w:sz w:val="20"/>
                <w:szCs w:val="21"/>
              </w:rPr>
              <w:t>2</w:t>
            </w:r>
          </w:p>
        </w:tc>
        <w:tc>
          <w:tcPr>
            <w:tcW w:w="1516" w:type="pct"/>
            <w:vAlign w:val="center"/>
          </w:tcPr>
          <w:p w14:paraId="10B648FB" w14:textId="79CA0C32" w:rsidR="00A6142E" w:rsidRPr="004413BE" w:rsidRDefault="00406058" w:rsidP="00A6142E">
            <w:pPr>
              <w:jc w:val="center"/>
              <w:rPr>
                <w:rFonts w:ascii="Times New Roman" w:eastAsia="楷体" w:hAnsi="Times New Roman" w:cs="Times New Roman"/>
                <w:kern w:val="0"/>
                <w:sz w:val="20"/>
                <w:szCs w:val="21"/>
              </w:rPr>
            </w:pPr>
            <w:r w:rsidRPr="004413BE">
              <w:rPr>
                <w:rFonts w:ascii="Times New Roman" w:eastAsia="楷体" w:hAnsi="Times New Roman" w:cs="Times New Roman"/>
                <w:szCs w:val="21"/>
              </w:rPr>
              <w:t>全面施工阶段</w:t>
            </w:r>
          </w:p>
        </w:tc>
        <w:tc>
          <w:tcPr>
            <w:tcW w:w="1410" w:type="pct"/>
            <w:vAlign w:val="center"/>
          </w:tcPr>
          <w:p w14:paraId="3C1A7344" w14:textId="44D3752D" w:rsidR="00A6142E" w:rsidRPr="004413BE" w:rsidRDefault="00A6142E" w:rsidP="00A6142E">
            <w:pPr>
              <w:jc w:val="center"/>
              <w:rPr>
                <w:rFonts w:ascii="Times New Roman" w:eastAsia="楷体" w:hAnsi="Times New Roman" w:cs="Times New Roman"/>
                <w:szCs w:val="21"/>
              </w:rPr>
            </w:pPr>
            <w:r w:rsidRPr="004413BE">
              <w:rPr>
                <w:rFonts w:ascii="Times New Roman" w:eastAsia="楷体" w:hAnsi="Times New Roman" w:cs="Times New Roman"/>
                <w:szCs w:val="21"/>
              </w:rPr>
              <w:t>XXXX</w:t>
            </w:r>
            <w:r w:rsidRPr="004413BE">
              <w:rPr>
                <w:rFonts w:ascii="Times New Roman" w:eastAsia="楷体" w:hAnsi="Times New Roman" w:cs="Times New Roman"/>
                <w:szCs w:val="21"/>
              </w:rPr>
              <w:t>年</w:t>
            </w:r>
            <w:r w:rsidRPr="004413BE">
              <w:rPr>
                <w:rFonts w:ascii="Times New Roman" w:eastAsia="楷体" w:hAnsi="Times New Roman" w:cs="Times New Roman"/>
                <w:szCs w:val="21"/>
              </w:rPr>
              <w:t>XX</w:t>
            </w:r>
            <w:r w:rsidRPr="004413BE">
              <w:rPr>
                <w:rFonts w:ascii="Times New Roman" w:eastAsia="楷体" w:hAnsi="Times New Roman" w:cs="Times New Roman"/>
                <w:szCs w:val="21"/>
              </w:rPr>
              <w:t>月</w:t>
            </w:r>
            <w:r w:rsidRPr="004413BE">
              <w:rPr>
                <w:rFonts w:ascii="Times New Roman" w:eastAsia="楷体" w:hAnsi="Times New Roman" w:cs="Times New Roman"/>
                <w:szCs w:val="21"/>
              </w:rPr>
              <w:t>XX</w:t>
            </w:r>
            <w:r w:rsidRPr="004413BE">
              <w:rPr>
                <w:rFonts w:ascii="Times New Roman" w:eastAsia="楷体" w:hAnsi="Times New Roman" w:cs="Times New Roman"/>
                <w:szCs w:val="21"/>
              </w:rPr>
              <w:t>日</w:t>
            </w:r>
          </w:p>
        </w:tc>
        <w:tc>
          <w:tcPr>
            <w:tcW w:w="1532" w:type="pct"/>
            <w:vAlign w:val="center"/>
          </w:tcPr>
          <w:p w14:paraId="5DC4C660" w14:textId="7F431237" w:rsidR="00A6142E" w:rsidRPr="004413BE" w:rsidRDefault="00A6142E" w:rsidP="00A6142E">
            <w:pPr>
              <w:jc w:val="center"/>
              <w:rPr>
                <w:rFonts w:ascii="Times New Roman" w:eastAsia="楷体" w:hAnsi="Times New Roman" w:cs="Times New Roman"/>
                <w:szCs w:val="21"/>
              </w:rPr>
            </w:pPr>
            <w:r w:rsidRPr="004413BE">
              <w:rPr>
                <w:rFonts w:ascii="Times New Roman" w:eastAsia="楷体" w:hAnsi="Times New Roman" w:cs="Times New Roman"/>
                <w:szCs w:val="21"/>
              </w:rPr>
              <w:t>XXXX</w:t>
            </w:r>
            <w:r w:rsidRPr="004413BE">
              <w:rPr>
                <w:rFonts w:ascii="Times New Roman" w:eastAsia="楷体" w:hAnsi="Times New Roman" w:cs="Times New Roman"/>
                <w:szCs w:val="21"/>
              </w:rPr>
              <w:t>年</w:t>
            </w:r>
            <w:r w:rsidRPr="004413BE">
              <w:rPr>
                <w:rFonts w:ascii="Times New Roman" w:eastAsia="楷体" w:hAnsi="Times New Roman" w:cs="Times New Roman"/>
                <w:szCs w:val="21"/>
              </w:rPr>
              <w:t>XX</w:t>
            </w:r>
            <w:r w:rsidRPr="004413BE">
              <w:rPr>
                <w:rFonts w:ascii="Times New Roman" w:eastAsia="楷体" w:hAnsi="Times New Roman" w:cs="Times New Roman"/>
                <w:szCs w:val="21"/>
              </w:rPr>
              <w:t>月</w:t>
            </w:r>
            <w:r w:rsidRPr="004413BE">
              <w:rPr>
                <w:rFonts w:ascii="Times New Roman" w:eastAsia="楷体" w:hAnsi="Times New Roman" w:cs="Times New Roman"/>
                <w:szCs w:val="21"/>
              </w:rPr>
              <w:t>XX</w:t>
            </w:r>
            <w:r w:rsidRPr="004413BE">
              <w:rPr>
                <w:rFonts w:ascii="Times New Roman" w:eastAsia="楷体" w:hAnsi="Times New Roman" w:cs="Times New Roman"/>
                <w:szCs w:val="21"/>
              </w:rPr>
              <w:t>日</w:t>
            </w:r>
          </w:p>
        </w:tc>
      </w:tr>
      <w:tr w:rsidR="00406058" w:rsidRPr="004413BE" w14:paraId="45298A57" w14:textId="77777777" w:rsidTr="00A6142E">
        <w:trPr>
          <w:trHeight w:val="340"/>
        </w:trPr>
        <w:tc>
          <w:tcPr>
            <w:tcW w:w="542" w:type="pct"/>
            <w:vAlign w:val="center"/>
          </w:tcPr>
          <w:p w14:paraId="405489CF" w14:textId="65AD000C" w:rsidR="00406058" w:rsidRPr="004413BE" w:rsidRDefault="00406058" w:rsidP="00406058">
            <w:pPr>
              <w:jc w:val="center"/>
              <w:rPr>
                <w:rFonts w:ascii="Times New Roman" w:eastAsia="楷体" w:hAnsi="Times New Roman" w:cs="Times New Roman"/>
                <w:kern w:val="0"/>
                <w:sz w:val="20"/>
                <w:szCs w:val="21"/>
              </w:rPr>
            </w:pPr>
            <w:r w:rsidRPr="004413BE">
              <w:rPr>
                <w:rFonts w:ascii="Times New Roman" w:eastAsia="楷体" w:hAnsi="Times New Roman" w:cs="Times New Roman"/>
                <w:kern w:val="0"/>
                <w:sz w:val="20"/>
                <w:szCs w:val="21"/>
              </w:rPr>
              <w:lastRenderedPageBreak/>
              <w:t>3</w:t>
            </w:r>
          </w:p>
        </w:tc>
        <w:tc>
          <w:tcPr>
            <w:tcW w:w="1516" w:type="pct"/>
            <w:vAlign w:val="center"/>
          </w:tcPr>
          <w:p w14:paraId="0637A7F0" w14:textId="11819376" w:rsidR="00406058" w:rsidRPr="004413BE" w:rsidRDefault="00406058" w:rsidP="00406058">
            <w:pPr>
              <w:jc w:val="center"/>
              <w:rPr>
                <w:rFonts w:ascii="Times New Roman" w:eastAsia="楷体" w:hAnsi="Times New Roman" w:cs="Times New Roman"/>
                <w:szCs w:val="21"/>
              </w:rPr>
            </w:pPr>
            <w:r w:rsidRPr="004413BE">
              <w:rPr>
                <w:rFonts w:ascii="Times New Roman" w:eastAsia="楷体" w:hAnsi="Times New Roman" w:cs="Times New Roman"/>
                <w:szCs w:val="21"/>
              </w:rPr>
              <w:t>竣工验收阶段</w:t>
            </w:r>
          </w:p>
        </w:tc>
        <w:tc>
          <w:tcPr>
            <w:tcW w:w="1410" w:type="pct"/>
            <w:vAlign w:val="center"/>
          </w:tcPr>
          <w:p w14:paraId="20325E95" w14:textId="3931B247" w:rsidR="00406058" w:rsidRPr="004413BE" w:rsidRDefault="00406058" w:rsidP="00406058">
            <w:pPr>
              <w:jc w:val="center"/>
              <w:rPr>
                <w:rFonts w:ascii="Times New Roman" w:eastAsia="楷体" w:hAnsi="Times New Roman" w:cs="Times New Roman"/>
                <w:szCs w:val="21"/>
              </w:rPr>
            </w:pPr>
            <w:r w:rsidRPr="004413BE">
              <w:rPr>
                <w:rFonts w:ascii="Times New Roman" w:eastAsia="楷体" w:hAnsi="Times New Roman" w:cs="Times New Roman"/>
                <w:szCs w:val="21"/>
              </w:rPr>
              <w:t>XXXX</w:t>
            </w:r>
            <w:r w:rsidRPr="004413BE">
              <w:rPr>
                <w:rFonts w:ascii="Times New Roman" w:eastAsia="楷体" w:hAnsi="Times New Roman" w:cs="Times New Roman"/>
                <w:szCs w:val="21"/>
              </w:rPr>
              <w:t>年</w:t>
            </w:r>
            <w:r w:rsidRPr="004413BE">
              <w:rPr>
                <w:rFonts w:ascii="Times New Roman" w:eastAsia="楷体" w:hAnsi="Times New Roman" w:cs="Times New Roman"/>
                <w:szCs w:val="21"/>
              </w:rPr>
              <w:t>XX</w:t>
            </w:r>
            <w:r w:rsidRPr="004413BE">
              <w:rPr>
                <w:rFonts w:ascii="Times New Roman" w:eastAsia="楷体" w:hAnsi="Times New Roman" w:cs="Times New Roman"/>
                <w:szCs w:val="21"/>
              </w:rPr>
              <w:t>月</w:t>
            </w:r>
            <w:r w:rsidRPr="004413BE">
              <w:rPr>
                <w:rFonts w:ascii="Times New Roman" w:eastAsia="楷体" w:hAnsi="Times New Roman" w:cs="Times New Roman"/>
                <w:szCs w:val="21"/>
              </w:rPr>
              <w:t>XX</w:t>
            </w:r>
            <w:r w:rsidRPr="004413BE">
              <w:rPr>
                <w:rFonts w:ascii="Times New Roman" w:eastAsia="楷体" w:hAnsi="Times New Roman" w:cs="Times New Roman"/>
                <w:szCs w:val="21"/>
              </w:rPr>
              <w:t>日</w:t>
            </w:r>
          </w:p>
        </w:tc>
        <w:tc>
          <w:tcPr>
            <w:tcW w:w="1532" w:type="pct"/>
            <w:vAlign w:val="center"/>
          </w:tcPr>
          <w:p w14:paraId="47633D0A" w14:textId="42911905" w:rsidR="00406058" w:rsidRPr="004413BE" w:rsidRDefault="00406058" w:rsidP="00406058">
            <w:pPr>
              <w:jc w:val="center"/>
              <w:rPr>
                <w:rFonts w:ascii="Times New Roman" w:eastAsia="楷体" w:hAnsi="Times New Roman" w:cs="Times New Roman"/>
                <w:szCs w:val="21"/>
              </w:rPr>
            </w:pPr>
            <w:r w:rsidRPr="004413BE">
              <w:rPr>
                <w:rFonts w:ascii="Times New Roman" w:eastAsia="楷体" w:hAnsi="Times New Roman" w:cs="Times New Roman"/>
                <w:szCs w:val="21"/>
              </w:rPr>
              <w:t>XXXX</w:t>
            </w:r>
            <w:r w:rsidRPr="004413BE">
              <w:rPr>
                <w:rFonts w:ascii="Times New Roman" w:eastAsia="楷体" w:hAnsi="Times New Roman" w:cs="Times New Roman"/>
                <w:szCs w:val="21"/>
              </w:rPr>
              <w:t>年</w:t>
            </w:r>
            <w:r w:rsidRPr="004413BE">
              <w:rPr>
                <w:rFonts w:ascii="Times New Roman" w:eastAsia="楷体" w:hAnsi="Times New Roman" w:cs="Times New Roman"/>
                <w:szCs w:val="21"/>
              </w:rPr>
              <w:t>XX</w:t>
            </w:r>
            <w:r w:rsidRPr="004413BE">
              <w:rPr>
                <w:rFonts w:ascii="Times New Roman" w:eastAsia="楷体" w:hAnsi="Times New Roman" w:cs="Times New Roman"/>
                <w:szCs w:val="21"/>
              </w:rPr>
              <w:t>月</w:t>
            </w:r>
            <w:r w:rsidRPr="004413BE">
              <w:rPr>
                <w:rFonts w:ascii="Times New Roman" w:eastAsia="楷体" w:hAnsi="Times New Roman" w:cs="Times New Roman"/>
                <w:szCs w:val="21"/>
              </w:rPr>
              <w:t>XX</w:t>
            </w:r>
            <w:r w:rsidRPr="004413BE">
              <w:rPr>
                <w:rFonts w:ascii="Times New Roman" w:eastAsia="楷体" w:hAnsi="Times New Roman" w:cs="Times New Roman"/>
                <w:szCs w:val="21"/>
              </w:rPr>
              <w:t>日</w:t>
            </w:r>
          </w:p>
        </w:tc>
      </w:tr>
    </w:tbl>
    <w:p w14:paraId="465CAA52" w14:textId="77777777" w:rsidR="001177F4" w:rsidRPr="004413BE" w:rsidRDefault="00151987" w:rsidP="00844333">
      <w:pPr>
        <w:snapToGrid w:val="0"/>
        <w:spacing w:beforeLines="50" w:before="156" w:line="360" w:lineRule="auto"/>
        <w:jc w:val="center"/>
        <w:outlineLvl w:val="1"/>
        <w:rPr>
          <w:rFonts w:ascii="Times New Roman" w:eastAsia="黑体" w:hAnsi="Times New Roman" w:cs="Times New Roman"/>
          <w:b/>
          <w:bCs/>
          <w:sz w:val="28"/>
        </w:rPr>
      </w:pPr>
      <w:bookmarkStart w:id="35" w:name="_Hlk139456628"/>
      <w:bookmarkStart w:id="36" w:name="_Toc152175772"/>
      <w:bookmarkEnd w:id="30"/>
      <w:bookmarkEnd w:id="34"/>
      <w:r w:rsidRPr="004413BE">
        <w:rPr>
          <w:rFonts w:ascii="Times New Roman" w:eastAsia="黑体" w:hAnsi="Times New Roman" w:cs="Times New Roman"/>
          <w:b/>
          <w:bCs/>
          <w:sz w:val="28"/>
        </w:rPr>
        <w:t xml:space="preserve">2.4 </w:t>
      </w:r>
      <w:r w:rsidRPr="004413BE">
        <w:rPr>
          <w:rFonts w:ascii="Times New Roman" w:eastAsia="黑体" w:hAnsi="Times New Roman" w:cs="Times New Roman"/>
          <w:b/>
          <w:bCs/>
          <w:sz w:val="28"/>
        </w:rPr>
        <w:t>总体施工准备</w:t>
      </w:r>
      <w:bookmarkEnd w:id="36"/>
    </w:p>
    <w:p w14:paraId="6BFEEB65" w14:textId="77777777" w:rsidR="001177F4" w:rsidRPr="004413BE" w:rsidRDefault="001177F4" w:rsidP="008B50EB">
      <w:pPr>
        <w:snapToGrid w:val="0"/>
        <w:spacing w:line="360" w:lineRule="auto"/>
        <w:outlineLvl w:val="2"/>
        <w:rPr>
          <w:rFonts w:ascii="Times New Roman" w:eastAsia="宋体" w:hAnsi="Times New Roman" w:cs="Times New Roman"/>
          <w:szCs w:val="21"/>
        </w:rPr>
      </w:pPr>
      <w:bookmarkStart w:id="37" w:name="_Toc152175773"/>
      <w:r w:rsidRPr="004413BE">
        <w:rPr>
          <w:rFonts w:ascii="Times New Roman" w:eastAsia="宋体" w:hAnsi="Times New Roman" w:cs="Times New Roman"/>
          <w:b/>
          <w:bCs/>
          <w:szCs w:val="21"/>
        </w:rPr>
        <w:t>2.4.1</w:t>
      </w:r>
      <w:r w:rsidRPr="004413BE">
        <w:rPr>
          <w:rFonts w:ascii="Times New Roman" w:eastAsia="宋体" w:hAnsi="Times New Roman" w:cs="Times New Roman"/>
          <w:szCs w:val="21"/>
        </w:rPr>
        <w:t xml:space="preserve"> </w:t>
      </w:r>
      <w:r w:rsidRPr="004413BE">
        <w:rPr>
          <w:rFonts w:ascii="Times New Roman" w:eastAsia="宋体" w:hAnsi="Times New Roman" w:cs="Times New Roman"/>
          <w:szCs w:val="21"/>
        </w:rPr>
        <w:t>技术准备</w:t>
      </w:r>
      <w:bookmarkEnd w:id="37"/>
    </w:p>
    <w:p w14:paraId="63377F3A" w14:textId="77777777" w:rsidR="007D765A" w:rsidRPr="004413BE" w:rsidRDefault="007D765A" w:rsidP="007D765A">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1. </w:t>
      </w:r>
      <w:r w:rsidR="00D43205" w:rsidRPr="004413BE">
        <w:rPr>
          <w:rFonts w:ascii="Times New Roman" w:eastAsia="宋体" w:hAnsi="Times New Roman" w:cs="Times New Roman"/>
          <w:szCs w:val="21"/>
        </w:rPr>
        <w:t>图纸会审</w:t>
      </w:r>
    </w:p>
    <w:p w14:paraId="0B84D0C0" w14:textId="7A6205F7" w:rsidR="00F44EE9" w:rsidRPr="004413BE" w:rsidRDefault="00F44EE9" w:rsidP="00F44EE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〔要素〕组织流程、审查内容、参建单位、输出成果等。</w:t>
      </w:r>
    </w:p>
    <w:p w14:paraId="6B0DCD2B" w14:textId="1D8BE160" w:rsidR="00F44EE9" w:rsidRPr="004413BE" w:rsidRDefault="00F44EE9" w:rsidP="00F44EE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〔示例〕</w:t>
      </w:r>
    </w:p>
    <w:p w14:paraId="207AA9C3" w14:textId="77777777" w:rsidR="00406058" w:rsidRPr="004413BE" w:rsidRDefault="00406058"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熟悉设计文件，研究施工图纸及现场核对，在收到本工程的设计图纸和有关技术文件后，尽快组织工程技术人员熟悉、研究所有技术文件和图纸，全面领会设计意图；检查图纸</w:t>
      </w:r>
      <w:proofErr w:type="gramStart"/>
      <w:r w:rsidRPr="004413BE">
        <w:rPr>
          <w:rFonts w:ascii="Times New Roman" w:eastAsia="楷体" w:hAnsi="Times New Roman" w:cs="Times New Roman"/>
          <w:szCs w:val="21"/>
        </w:rPr>
        <w:t>与其各</w:t>
      </w:r>
      <w:proofErr w:type="gramEnd"/>
      <w:r w:rsidRPr="004413BE">
        <w:rPr>
          <w:rFonts w:ascii="Times New Roman" w:eastAsia="楷体" w:hAnsi="Times New Roman" w:cs="Times New Roman"/>
          <w:szCs w:val="21"/>
        </w:rPr>
        <w:t>组成部分之间有无矛盾和错误；</w:t>
      </w:r>
      <w:proofErr w:type="gramStart"/>
      <w:r w:rsidRPr="004413BE">
        <w:rPr>
          <w:rFonts w:ascii="Times New Roman" w:eastAsia="楷体" w:hAnsi="Times New Roman" w:cs="Times New Roman"/>
          <w:szCs w:val="21"/>
        </w:rPr>
        <w:t>在坐</w:t>
      </w:r>
      <w:proofErr w:type="gramEnd"/>
      <w:r w:rsidRPr="004413BE">
        <w:rPr>
          <w:rFonts w:ascii="Times New Roman" w:eastAsia="楷体" w:hAnsi="Times New Roman" w:cs="Times New Roman"/>
          <w:szCs w:val="21"/>
        </w:rPr>
        <w:t>标、标高、说明等方面是否一致；技术要求是否正确；对所有设计文件和施工资料，除在室内审查外，并与现场情况进行核对。同时要做出详细记录，记录包括对设计图纸的疑问和有关建议。</w:t>
      </w:r>
    </w:p>
    <w:p w14:paraId="477AF6CC" w14:textId="4559C8D7" w:rsidR="007D765A" w:rsidRPr="004413BE" w:rsidRDefault="007D765A" w:rsidP="00BC7A15">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2. </w:t>
      </w:r>
      <w:r w:rsidR="00D43205" w:rsidRPr="004413BE">
        <w:rPr>
          <w:rFonts w:ascii="Times New Roman" w:eastAsia="宋体" w:hAnsi="Times New Roman" w:cs="Times New Roman"/>
          <w:szCs w:val="21"/>
        </w:rPr>
        <w:t>专项施工方案</w:t>
      </w:r>
      <w:r w:rsidR="00D43205" w:rsidRPr="004413BE">
        <w:rPr>
          <w:rFonts w:ascii="Times New Roman" w:eastAsia="宋体" w:hAnsi="Times New Roman" w:cs="Times New Roman"/>
          <w:szCs w:val="21"/>
        </w:rPr>
        <w:t>/</w:t>
      </w:r>
      <w:r w:rsidR="00D43205" w:rsidRPr="004413BE">
        <w:rPr>
          <w:rFonts w:ascii="Times New Roman" w:eastAsia="宋体" w:hAnsi="Times New Roman" w:cs="Times New Roman"/>
          <w:szCs w:val="21"/>
        </w:rPr>
        <w:t>技术方案编制</w:t>
      </w:r>
    </w:p>
    <w:p w14:paraId="42EA437A" w14:textId="5AC49440" w:rsidR="00F44EE9" w:rsidRPr="004413BE" w:rsidRDefault="00F44EE9" w:rsidP="00F44EE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〔要素〕方案名称、编制责任人员</w:t>
      </w:r>
      <w:r w:rsidRPr="004413BE">
        <w:rPr>
          <w:rFonts w:ascii="Times New Roman" w:eastAsia="楷体" w:hAnsi="Times New Roman" w:cs="Times New Roman"/>
          <w:szCs w:val="21"/>
        </w:rPr>
        <w:t>/</w:t>
      </w:r>
      <w:r w:rsidRPr="004413BE">
        <w:rPr>
          <w:rFonts w:ascii="Times New Roman" w:eastAsia="楷体" w:hAnsi="Times New Roman" w:cs="Times New Roman"/>
          <w:szCs w:val="21"/>
        </w:rPr>
        <w:t>部门、审批单位、完成时间、计划实施时间、是否需要专家论证等。</w:t>
      </w:r>
    </w:p>
    <w:p w14:paraId="5AEB9901" w14:textId="1CF81C94" w:rsidR="00D43205" w:rsidRPr="004413BE" w:rsidRDefault="00F44EE9" w:rsidP="00F44EE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〔示例〕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1307"/>
        <w:gridCol w:w="991"/>
        <w:gridCol w:w="899"/>
        <w:gridCol w:w="899"/>
        <w:gridCol w:w="1080"/>
        <w:gridCol w:w="899"/>
        <w:gridCol w:w="1190"/>
        <w:gridCol w:w="632"/>
      </w:tblGrid>
      <w:tr w:rsidR="00D43205" w:rsidRPr="004413BE" w14:paraId="5FF24788" w14:textId="77777777" w:rsidTr="0044245F">
        <w:trPr>
          <w:cantSplit/>
          <w:trHeight w:val="550"/>
          <w:jc w:val="center"/>
        </w:trPr>
        <w:tc>
          <w:tcPr>
            <w:tcW w:w="240" w:type="pct"/>
            <w:tcBorders>
              <w:top w:val="single" w:sz="4" w:space="0" w:color="auto"/>
              <w:left w:val="single" w:sz="4" w:space="0" w:color="auto"/>
              <w:bottom w:val="single" w:sz="4" w:space="0" w:color="auto"/>
              <w:right w:val="single" w:sz="4" w:space="0" w:color="auto"/>
            </w:tcBorders>
            <w:vAlign w:val="center"/>
          </w:tcPr>
          <w:p w14:paraId="1B599402" w14:textId="77777777" w:rsidR="00D43205" w:rsidRPr="004413BE" w:rsidRDefault="00D43205" w:rsidP="00EE5948">
            <w:pPr>
              <w:snapToGrid w:val="0"/>
              <w:jc w:val="center"/>
              <w:rPr>
                <w:rFonts w:ascii="Times New Roman" w:eastAsia="楷体" w:hAnsi="Times New Roman" w:cs="Times New Roman"/>
                <w:b/>
                <w:bCs/>
                <w:sz w:val="18"/>
                <w:szCs w:val="18"/>
              </w:rPr>
            </w:pPr>
            <w:r w:rsidRPr="004413BE">
              <w:rPr>
                <w:rFonts w:ascii="Times New Roman" w:eastAsia="楷体" w:hAnsi="Times New Roman" w:cs="Times New Roman"/>
                <w:b/>
                <w:bCs/>
                <w:sz w:val="18"/>
                <w:szCs w:val="18"/>
              </w:rPr>
              <w:t>序号</w:t>
            </w:r>
          </w:p>
        </w:tc>
        <w:tc>
          <w:tcPr>
            <w:tcW w:w="788" w:type="pct"/>
            <w:tcBorders>
              <w:top w:val="single" w:sz="4" w:space="0" w:color="auto"/>
              <w:left w:val="nil"/>
              <w:bottom w:val="single" w:sz="4" w:space="0" w:color="auto"/>
              <w:right w:val="single" w:sz="4" w:space="0" w:color="auto"/>
            </w:tcBorders>
            <w:vAlign w:val="center"/>
          </w:tcPr>
          <w:p w14:paraId="568FBFA1" w14:textId="77777777" w:rsidR="00D43205" w:rsidRPr="004413BE" w:rsidRDefault="00D43205" w:rsidP="00EE5948">
            <w:pPr>
              <w:snapToGrid w:val="0"/>
              <w:jc w:val="center"/>
              <w:rPr>
                <w:rFonts w:ascii="Times New Roman" w:eastAsia="楷体" w:hAnsi="Times New Roman" w:cs="Times New Roman"/>
                <w:b/>
                <w:bCs/>
                <w:sz w:val="18"/>
                <w:szCs w:val="18"/>
              </w:rPr>
            </w:pPr>
            <w:r w:rsidRPr="004413BE">
              <w:rPr>
                <w:rFonts w:ascii="Times New Roman" w:eastAsia="楷体" w:hAnsi="Times New Roman" w:cs="Times New Roman"/>
                <w:b/>
                <w:bCs/>
                <w:sz w:val="18"/>
                <w:szCs w:val="18"/>
              </w:rPr>
              <w:t>专项</w:t>
            </w:r>
            <w:r w:rsidRPr="004413BE">
              <w:rPr>
                <w:rFonts w:ascii="Times New Roman" w:eastAsia="楷体" w:hAnsi="Times New Roman" w:cs="Times New Roman"/>
                <w:b/>
                <w:bCs/>
                <w:sz w:val="18"/>
                <w:szCs w:val="18"/>
              </w:rPr>
              <w:t>/</w:t>
            </w:r>
            <w:r w:rsidRPr="004413BE">
              <w:rPr>
                <w:rFonts w:ascii="Times New Roman" w:eastAsia="楷体" w:hAnsi="Times New Roman" w:cs="Times New Roman"/>
                <w:b/>
                <w:bCs/>
                <w:sz w:val="18"/>
                <w:szCs w:val="18"/>
              </w:rPr>
              <w:t>技术方案名称</w:t>
            </w:r>
          </w:p>
        </w:tc>
        <w:tc>
          <w:tcPr>
            <w:tcW w:w="597" w:type="pct"/>
            <w:tcBorders>
              <w:top w:val="single" w:sz="4" w:space="0" w:color="auto"/>
              <w:left w:val="nil"/>
              <w:bottom w:val="single" w:sz="4" w:space="0" w:color="auto"/>
              <w:right w:val="single" w:sz="4" w:space="0" w:color="auto"/>
            </w:tcBorders>
            <w:vAlign w:val="center"/>
          </w:tcPr>
          <w:p w14:paraId="63B77873" w14:textId="77777777" w:rsidR="00D43205" w:rsidRPr="004413BE" w:rsidRDefault="00D43205" w:rsidP="00EE5948">
            <w:pPr>
              <w:snapToGrid w:val="0"/>
              <w:jc w:val="center"/>
              <w:rPr>
                <w:rFonts w:ascii="Times New Roman" w:eastAsia="楷体" w:hAnsi="Times New Roman" w:cs="Times New Roman"/>
                <w:b/>
                <w:bCs/>
                <w:sz w:val="18"/>
                <w:szCs w:val="18"/>
              </w:rPr>
            </w:pPr>
            <w:r w:rsidRPr="004413BE">
              <w:rPr>
                <w:rFonts w:ascii="Times New Roman" w:eastAsia="楷体" w:hAnsi="Times New Roman" w:cs="Times New Roman"/>
                <w:b/>
                <w:bCs/>
                <w:sz w:val="18"/>
                <w:szCs w:val="18"/>
              </w:rPr>
              <w:t>编制责任部门</w:t>
            </w:r>
            <w:r w:rsidRPr="004413BE">
              <w:rPr>
                <w:rFonts w:ascii="Times New Roman" w:eastAsia="楷体" w:hAnsi="Times New Roman" w:cs="Times New Roman"/>
                <w:b/>
                <w:bCs/>
                <w:sz w:val="18"/>
                <w:szCs w:val="18"/>
              </w:rPr>
              <w:t>/</w:t>
            </w:r>
            <w:r w:rsidRPr="004413BE">
              <w:rPr>
                <w:rFonts w:ascii="Times New Roman" w:eastAsia="楷体" w:hAnsi="Times New Roman" w:cs="Times New Roman"/>
                <w:b/>
                <w:bCs/>
                <w:sz w:val="18"/>
                <w:szCs w:val="18"/>
              </w:rPr>
              <w:t>人员</w:t>
            </w:r>
          </w:p>
        </w:tc>
        <w:tc>
          <w:tcPr>
            <w:tcW w:w="542" w:type="pct"/>
            <w:tcBorders>
              <w:top w:val="single" w:sz="4" w:space="0" w:color="auto"/>
              <w:left w:val="nil"/>
              <w:bottom w:val="single" w:sz="4" w:space="0" w:color="auto"/>
              <w:right w:val="single" w:sz="4" w:space="0" w:color="auto"/>
            </w:tcBorders>
            <w:vAlign w:val="center"/>
          </w:tcPr>
          <w:p w14:paraId="1094C260" w14:textId="77777777" w:rsidR="00D43205" w:rsidRPr="004413BE" w:rsidRDefault="00D43205" w:rsidP="00EE5948">
            <w:pPr>
              <w:snapToGrid w:val="0"/>
              <w:jc w:val="center"/>
              <w:rPr>
                <w:rFonts w:ascii="Times New Roman" w:eastAsia="楷体" w:hAnsi="Times New Roman" w:cs="Times New Roman"/>
                <w:b/>
                <w:bCs/>
                <w:sz w:val="18"/>
                <w:szCs w:val="18"/>
              </w:rPr>
            </w:pPr>
            <w:r w:rsidRPr="004413BE">
              <w:rPr>
                <w:rFonts w:ascii="Times New Roman" w:eastAsia="楷体" w:hAnsi="Times New Roman" w:cs="Times New Roman"/>
                <w:b/>
                <w:bCs/>
                <w:sz w:val="18"/>
                <w:szCs w:val="18"/>
              </w:rPr>
              <w:t>内部审批部门</w:t>
            </w:r>
          </w:p>
        </w:tc>
        <w:tc>
          <w:tcPr>
            <w:tcW w:w="542" w:type="pct"/>
            <w:tcBorders>
              <w:top w:val="single" w:sz="4" w:space="0" w:color="auto"/>
              <w:left w:val="single" w:sz="4" w:space="0" w:color="auto"/>
              <w:bottom w:val="single" w:sz="4" w:space="0" w:color="auto"/>
              <w:right w:val="single" w:sz="4" w:space="0" w:color="auto"/>
            </w:tcBorders>
            <w:vAlign w:val="center"/>
          </w:tcPr>
          <w:p w14:paraId="35F1943F" w14:textId="77777777" w:rsidR="00D43205" w:rsidRPr="004413BE" w:rsidRDefault="00D43205" w:rsidP="00EE5948">
            <w:pPr>
              <w:snapToGrid w:val="0"/>
              <w:jc w:val="center"/>
              <w:rPr>
                <w:rFonts w:ascii="Times New Roman" w:eastAsia="楷体" w:hAnsi="Times New Roman" w:cs="Times New Roman"/>
                <w:b/>
                <w:bCs/>
                <w:sz w:val="18"/>
                <w:szCs w:val="18"/>
              </w:rPr>
            </w:pPr>
            <w:r w:rsidRPr="004413BE">
              <w:rPr>
                <w:rFonts w:ascii="Times New Roman" w:eastAsia="楷体" w:hAnsi="Times New Roman" w:cs="Times New Roman"/>
                <w:b/>
                <w:bCs/>
                <w:sz w:val="18"/>
                <w:szCs w:val="18"/>
              </w:rPr>
              <w:t>外部审批单位</w:t>
            </w:r>
          </w:p>
        </w:tc>
        <w:tc>
          <w:tcPr>
            <w:tcW w:w="651" w:type="pct"/>
            <w:tcBorders>
              <w:top w:val="single" w:sz="4" w:space="0" w:color="auto"/>
              <w:left w:val="single" w:sz="4" w:space="0" w:color="auto"/>
              <w:bottom w:val="single" w:sz="4" w:space="0" w:color="auto"/>
              <w:right w:val="single" w:sz="4" w:space="0" w:color="auto"/>
            </w:tcBorders>
            <w:vAlign w:val="center"/>
          </w:tcPr>
          <w:p w14:paraId="0FD117A5" w14:textId="77777777" w:rsidR="00D43205" w:rsidRPr="004413BE" w:rsidRDefault="00D43205" w:rsidP="00EE5948">
            <w:pPr>
              <w:snapToGrid w:val="0"/>
              <w:jc w:val="center"/>
              <w:rPr>
                <w:rFonts w:ascii="Times New Roman" w:eastAsia="楷体" w:hAnsi="Times New Roman" w:cs="Times New Roman"/>
                <w:b/>
                <w:bCs/>
                <w:sz w:val="18"/>
                <w:szCs w:val="18"/>
              </w:rPr>
            </w:pPr>
            <w:r w:rsidRPr="004413BE">
              <w:rPr>
                <w:rFonts w:ascii="Times New Roman" w:eastAsia="楷体" w:hAnsi="Times New Roman" w:cs="Times New Roman"/>
                <w:b/>
                <w:bCs/>
                <w:sz w:val="18"/>
                <w:szCs w:val="18"/>
              </w:rPr>
              <w:t>计划编审完成时间</w:t>
            </w:r>
          </w:p>
        </w:tc>
        <w:tc>
          <w:tcPr>
            <w:tcW w:w="542" w:type="pct"/>
            <w:tcBorders>
              <w:top w:val="single" w:sz="4" w:space="0" w:color="auto"/>
              <w:left w:val="single" w:sz="4" w:space="0" w:color="auto"/>
              <w:bottom w:val="single" w:sz="4" w:space="0" w:color="auto"/>
              <w:right w:val="single" w:sz="4" w:space="0" w:color="auto"/>
            </w:tcBorders>
            <w:vAlign w:val="center"/>
          </w:tcPr>
          <w:p w14:paraId="6384D7DA" w14:textId="77777777" w:rsidR="00D43205" w:rsidRPr="004413BE" w:rsidRDefault="00D43205" w:rsidP="00EE5948">
            <w:pPr>
              <w:snapToGrid w:val="0"/>
              <w:jc w:val="center"/>
              <w:rPr>
                <w:rFonts w:ascii="Times New Roman" w:eastAsia="楷体" w:hAnsi="Times New Roman" w:cs="Times New Roman"/>
                <w:b/>
                <w:bCs/>
                <w:sz w:val="18"/>
                <w:szCs w:val="18"/>
              </w:rPr>
            </w:pPr>
            <w:r w:rsidRPr="004413BE">
              <w:rPr>
                <w:rFonts w:ascii="Times New Roman" w:eastAsia="楷体" w:hAnsi="Times New Roman" w:cs="Times New Roman"/>
                <w:b/>
                <w:bCs/>
                <w:sz w:val="18"/>
                <w:szCs w:val="18"/>
              </w:rPr>
              <w:t>计划实施时间</w:t>
            </w:r>
          </w:p>
        </w:tc>
        <w:tc>
          <w:tcPr>
            <w:tcW w:w="717" w:type="pct"/>
            <w:tcBorders>
              <w:top w:val="single" w:sz="4" w:space="0" w:color="auto"/>
              <w:left w:val="single" w:sz="4" w:space="0" w:color="auto"/>
              <w:bottom w:val="single" w:sz="4" w:space="0" w:color="auto"/>
              <w:right w:val="single" w:sz="4" w:space="0" w:color="auto"/>
            </w:tcBorders>
            <w:vAlign w:val="center"/>
          </w:tcPr>
          <w:p w14:paraId="7A59A7E6" w14:textId="77777777" w:rsidR="00D43205" w:rsidRPr="004413BE" w:rsidRDefault="00D43205" w:rsidP="00EE5948">
            <w:pPr>
              <w:snapToGrid w:val="0"/>
              <w:jc w:val="center"/>
              <w:rPr>
                <w:rFonts w:ascii="Times New Roman" w:eastAsia="楷体" w:hAnsi="Times New Roman" w:cs="Times New Roman"/>
                <w:b/>
                <w:bCs/>
                <w:sz w:val="18"/>
                <w:szCs w:val="18"/>
              </w:rPr>
            </w:pPr>
            <w:r w:rsidRPr="004413BE">
              <w:rPr>
                <w:rFonts w:ascii="Times New Roman" w:eastAsia="楷体" w:hAnsi="Times New Roman" w:cs="Times New Roman"/>
                <w:b/>
                <w:bCs/>
                <w:sz w:val="18"/>
                <w:szCs w:val="18"/>
              </w:rPr>
              <w:t>是否为危险性较大分部分项工程</w:t>
            </w:r>
          </w:p>
        </w:tc>
        <w:tc>
          <w:tcPr>
            <w:tcW w:w="381" w:type="pct"/>
            <w:tcBorders>
              <w:top w:val="single" w:sz="4" w:space="0" w:color="auto"/>
              <w:left w:val="single" w:sz="4" w:space="0" w:color="auto"/>
              <w:bottom w:val="single" w:sz="4" w:space="0" w:color="auto"/>
              <w:right w:val="single" w:sz="4" w:space="0" w:color="auto"/>
            </w:tcBorders>
            <w:vAlign w:val="center"/>
          </w:tcPr>
          <w:p w14:paraId="5C8B1D5C" w14:textId="77777777" w:rsidR="00D43205" w:rsidRPr="004413BE" w:rsidRDefault="00D43205" w:rsidP="00EE5948">
            <w:pPr>
              <w:snapToGrid w:val="0"/>
              <w:jc w:val="center"/>
              <w:rPr>
                <w:rFonts w:ascii="Times New Roman" w:eastAsia="楷体" w:hAnsi="Times New Roman" w:cs="Times New Roman"/>
                <w:b/>
                <w:bCs/>
                <w:sz w:val="18"/>
                <w:szCs w:val="18"/>
              </w:rPr>
            </w:pPr>
            <w:r w:rsidRPr="004413BE">
              <w:rPr>
                <w:rFonts w:ascii="Times New Roman" w:eastAsia="楷体" w:hAnsi="Times New Roman" w:cs="Times New Roman"/>
                <w:b/>
                <w:bCs/>
                <w:sz w:val="18"/>
                <w:szCs w:val="18"/>
              </w:rPr>
              <w:t>是否需要专家论证</w:t>
            </w:r>
          </w:p>
        </w:tc>
      </w:tr>
      <w:tr w:rsidR="00CA2D57" w:rsidRPr="004413BE" w14:paraId="33EA8FC0" w14:textId="77777777" w:rsidTr="0044245F">
        <w:trPr>
          <w:cantSplit/>
          <w:trHeight w:val="416"/>
          <w:jc w:val="center"/>
        </w:trPr>
        <w:tc>
          <w:tcPr>
            <w:tcW w:w="240" w:type="pct"/>
            <w:tcBorders>
              <w:top w:val="single" w:sz="4" w:space="0" w:color="auto"/>
              <w:left w:val="single" w:sz="4" w:space="0" w:color="auto"/>
              <w:bottom w:val="single" w:sz="4" w:space="0" w:color="auto"/>
              <w:right w:val="single" w:sz="4" w:space="0" w:color="auto"/>
            </w:tcBorders>
            <w:vAlign w:val="center"/>
          </w:tcPr>
          <w:p w14:paraId="6CAF28EF" w14:textId="77777777" w:rsidR="00CA2D57" w:rsidRPr="004413BE" w:rsidRDefault="00CA2D57" w:rsidP="00CA2D57">
            <w:pPr>
              <w:snapToGrid w:val="0"/>
              <w:jc w:val="center"/>
              <w:rPr>
                <w:rFonts w:ascii="Times New Roman" w:eastAsia="楷体" w:hAnsi="Times New Roman" w:cs="Times New Roman"/>
                <w:sz w:val="18"/>
                <w:szCs w:val="18"/>
                <w:highlight w:val="yellow"/>
              </w:rPr>
            </w:pPr>
            <w:r w:rsidRPr="004413BE">
              <w:rPr>
                <w:rFonts w:ascii="Times New Roman" w:eastAsia="楷体" w:hAnsi="Times New Roman" w:cs="Times New Roman"/>
                <w:sz w:val="18"/>
                <w:szCs w:val="18"/>
              </w:rPr>
              <w:t>1</w:t>
            </w:r>
          </w:p>
        </w:tc>
        <w:tc>
          <w:tcPr>
            <w:tcW w:w="788" w:type="pct"/>
            <w:tcBorders>
              <w:top w:val="single" w:sz="4" w:space="0" w:color="auto"/>
              <w:left w:val="nil"/>
              <w:bottom w:val="single" w:sz="4" w:space="0" w:color="auto"/>
              <w:right w:val="single" w:sz="4" w:space="0" w:color="auto"/>
            </w:tcBorders>
            <w:vAlign w:val="center"/>
          </w:tcPr>
          <w:p w14:paraId="16C254AF" w14:textId="56415C8A" w:rsidR="00CA2D57" w:rsidRPr="004413BE" w:rsidRDefault="00CA2D57" w:rsidP="00CA2D57">
            <w:pPr>
              <w:snapToGrid w:val="0"/>
              <w:jc w:val="center"/>
              <w:rPr>
                <w:rFonts w:ascii="Times New Roman" w:eastAsia="楷体" w:hAnsi="Times New Roman" w:cs="Times New Roman"/>
                <w:sz w:val="18"/>
                <w:szCs w:val="18"/>
                <w:highlight w:val="yellow"/>
              </w:rPr>
            </w:pPr>
            <w:r w:rsidRPr="004413BE">
              <w:rPr>
                <w:rFonts w:ascii="Times New Roman" w:eastAsia="楷体" w:hAnsi="Times New Roman" w:cs="Times New Roman"/>
                <w:sz w:val="18"/>
                <w:szCs w:val="18"/>
              </w:rPr>
              <w:t>施工组织设计</w:t>
            </w:r>
          </w:p>
        </w:tc>
        <w:tc>
          <w:tcPr>
            <w:tcW w:w="597" w:type="pct"/>
            <w:tcBorders>
              <w:top w:val="single" w:sz="4" w:space="0" w:color="auto"/>
              <w:left w:val="nil"/>
              <w:bottom w:val="single" w:sz="4" w:space="0" w:color="auto"/>
              <w:right w:val="single" w:sz="4" w:space="0" w:color="auto"/>
            </w:tcBorders>
            <w:vAlign w:val="center"/>
          </w:tcPr>
          <w:p w14:paraId="38377ACB" w14:textId="77777777" w:rsidR="00CA2D57" w:rsidRPr="004413BE" w:rsidRDefault="00CA2D57" w:rsidP="00CA2D57">
            <w:pPr>
              <w:snapToGrid w:val="0"/>
              <w:jc w:val="center"/>
              <w:rPr>
                <w:rFonts w:ascii="Times New Roman" w:eastAsia="楷体" w:hAnsi="Times New Roman" w:cs="Times New Roman"/>
                <w:sz w:val="18"/>
                <w:szCs w:val="18"/>
                <w:highlight w:val="yellow"/>
              </w:rPr>
            </w:pPr>
          </w:p>
        </w:tc>
        <w:tc>
          <w:tcPr>
            <w:tcW w:w="542" w:type="pct"/>
            <w:tcBorders>
              <w:top w:val="single" w:sz="4" w:space="0" w:color="auto"/>
              <w:left w:val="nil"/>
              <w:bottom w:val="single" w:sz="4" w:space="0" w:color="auto"/>
              <w:right w:val="single" w:sz="4" w:space="0" w:color="auto"/>
            </w:tcBorders>
            <w:vAlign w:val="center"/>
          </w:tcPr>
          <w:p w14:paraId="436E8095" w14:textId="77777777" w:rsidR="00CA2D57" w:rsidRPr="004413BE" w:rsidRDefault="00CA2D57" w:rsidP="00CA2D57">
            <w:pPr>
              <w:snapToGrid w:val="0"/>
              <w:jc w:val="center"/>
              <w:rPr>
                <w:rFonts w:ascii="Times New Roman" w:eastAsia="楷体" w:hAnsi="Times New Roman" w:cs="Times New Roman"/>
                <w:sz w:val="18"/>
                <w:szCs w:val="18"/>
                <w:highlight w:val="yellow"/>
              </w:rPr>
            </w:pPr>
          </w:p>
        </w:tc>
        <w:tc>
          <w:tcPr>
            <w:tcW w:w="542" w:type="pct"/>
            <w:tcBorders>
              <w:top w:val="single" w:sz="4" w:space="0" w:color="auto"/>
              <w:left w:val="single" w:sz="4" w:space="0" w:color="auto"/>
              <w:bottom w:val="single" w:sz="4" w:space="0" w:color="auto"/>
              <w:right w:val="single" w:sz="4" w:space="0" w:color="auto"/>
            </w:tcBorders>
            <w:vAlign w:val="center"/>
          </w:tcPr>
          <w:p w14:paraId="0147AEDF" w14:textId="77777777" w:rsidR="00CA2D57" w:rsidRPr="004413BE" w:rsidRDefault="00CA2D57" w:rsidP="00CA2D57">
            <w:pPr>
              <w:snapToGrid w:val="0"/>
              <w:jc w:val="center"/>
              <w:rPr>
                <w:rFonts w:ascii="Times New Roman" w:eastAsia="楷体" w:hAnsi="Times New Roman" w:cs="Times New Roman"/>
                <w:sz w:val="18"/>
                <w:szCs w:val="18"/>
                <w:highlight w:val="yellow"/>
              </w:rPr>
            </w:pPr>
          </w:p>
        </w:tc>
        <w:tc>
          <w:tcPr>
            <w:tcW w:w="651" w:type="pct"/>
            <w:tcBorders>
              <w:top w:val="single" w:sz="4" w:space="0" w:color="auto"/>
              <w:left w:val="single" w:sz="4" w:space="0" w:color="auto"/>
              <w:bottom w:val="single" w:sz="4" w:space="0" w:color="auto"/>
              <w:right w:val="single" w:sz="4" w:space="0" w:color="auto"/>
            </w:tcBorders>
            <w:vAlign w:val="center"/>
          </w:tcPr>
          <w:p w14:paraId="360C5337" w14:textId="77777777" w:rsidR="00CA2D57" w:rsidRPr="004413BE" w:rsidRDefault="00CA2D57" w:rsidP="00CA2D57">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11E13349" w14:textId="77777777" w:rsidR="00CA2D57" w:rsidRPr="004413BE" w:rsidRDefault="00CA2D57" w:rsidP="00CA2D57">
            <w:pPr>
              <w:snapToGrid w:val="0"/>
              <w:jc w:val="center"/>
              <w:rPr>
                <w:rFonts w:ascii="Times New Roman" w:eastAsia="楷体" w:hAnsi="Times New Roman" w:cs="Times New Roman"/>
                <w:sz w:val="18"/>
                <w:szCs w:val="18"/>
              </w:rPr>
            </w:pPr>
          </w:p>
        </w:tc>
        <w:tc>
          <w:tcPr>
            <w:tcW w:w="717" w:type="pct"/>
            <w:tcBorders>
              <w:top w:val="single" w:sz="4" w:space="0" w:color="auto"/>
              <w:left w:val="single" w:sz="4" w:space="0" w:color="auto"/>
              <w:bottom w:val="single" w:sz="4" w:space="0" w:color="auto"/>
              <w:right w:val="single" w:sz="4" w:space="0" w:color="auto"/>
            </w:tcBorders>
            <w:vAlign w:val="center"/>
          </w:tcPr>
          <w:p w14:paraId="07792F58" w14:textId="77777777" w:rsidR="00CA2D57" w:rsidRPr="004413BE" w:rsidRDefault="00CA2D57" w:rsidP="00CA2D57">
            <w:pPr>
              <w:snapToGrid w:val="0"/>
              <w:jc w:val="center"/>
              <w:rPr>
                <w:rFonts w:ascii="Times New Roman" w:eastAsia="楷体" w:hAnsi="Times New Roman" w:cs="Times New Roman"/>
                <w:sz w:val="18"/>
                <w:szCs w:val="18"/>
              </w:rPr>
            </w:pPr>
          </w:p>
        </w:tc>
        <w:tc>
          <w:tcPr>
            <w:tcW w:w="381" w:type="pct"/>
            <w:tcBorders>
              <w:top w:val="single" w:sz="4" w:space="0" w:color="auto"/>
              <w:left w:val="single" w:sz="4" w:space="0" w:color="auto"/>
              <w:bottom w:val="single" w:sz="4" w:space="0" w:color="auto"/>
              <w:right w:val="single" w:sz="4" w:space="0" w:color="auto"/>
            </w:tcBorders>
            <w:vAlign w:val="center"/>
          </w:tcPr>
          <w:p w14:paraId="4F1A02CF" w14:textId="77777777" w:rsidR="00CA2D57" w:rsidRPr="004413BE" w:rsidRDefault="00CA2D57" w:rsidP="00CA2D57">
            <w:pPr>
              <w:snapToGrid w:val="0"/>
              <w:jc w:val="center"/>
              <w:rPr>
                <w:rFonts w:ascii="Times New Roman" w:eastAsia="楷体" w:hAnsi="Times New Roman" w:cs="Times New Roman"/>
                <w:sz w:val="18"/>
                <w:szCs w:val="18"/>
              </w:rPr>
            </w:pPr>
          </w:p>
        </w:tc>
      </w:tr>
      <w:tr w:rsidR="00CA2D57" w:rsidRPr="004413BE" w14:paraId="5E31712D" w14:textId="77777777" w:rsidTr="0044245F">
        <w:trPr>
          <w:cantSplit/>
          <w:trHeight w:val="416"/>
          <w:jc w:val="center"/>
        </w:trPr>
        <w:tc>
          <w:tcPr>
            <w:tcW w:w="240" w:type="pct"/>
            <w:tcBorders>
              <w:top w:val="single" w:sz="4" w:space="0" w:color="auto"/>
              <w:left w:val="single" w:sz="4" w:space="0" w:color="auto"/>
              <w:bottom w:val="single" w:sz="4" w:space="0" w:color="auto"/>
              <w:right w:val="single" w:sz="4" w:space="0" w:color="auto"/>
            </w:tcBorders>
            <w:vAlign w:val="center"/>
          </w:tcPr>
          <w:p w14:paraId="48997657" w14:textId="77777777" w:rsidR="00CA2D57" w:rsidRPr="004413BE" w:rsidRDefault="00CA2D57" w:rsidP="00CA2D57">
            <w:pPr>
              <w:snapToGrid w:val="0"/>
              <w:jc w:val="center"/>
              <w:rPr>
                <w:rFonts w:ascii="Times New Roman" w:eastAsia="楷体" w:hAnsi="Times New Roman" w:cs="Times New Roman"/>
                <w:sz w:val="18"/>
                <w:szCs w:val="18"/>
              </w:rPr>
            </w:pPr>
            <w:r w:rsidRPr="004413BE">
              <w:rPr>
                <w:rFonts w:ascii="Times New Roman" w:eastAsia="楷体" w:hAnsi="Times New Roman" w:cs="Times New Roman"/>
                <w:sz w:val="18"/>
                <w:szCs w:val="18"/>
              </w:rPr>
              <w:t>2</w:t>
            </w:r>
          </w:p>
        </w:tc>
        <w:tc>
          <w:tcPr>
            <w:tcW w:w="788" w:type="pct"/>
            <w:tcBorders>
              <w:top w:val="single" w:sz="4" w:space="0" w:color="auto"/>
              <w:left w:val="nil"/>
              <w:bottom w:val="single" w:sz="4" w:space="0" w:color="auto"/>
              <w:right w:val="single" w:sz="4" w:space="0" w:color="auto"/>
            </w:tcBorders>
            <w:vAlign w:val="center"/>
          </w:tcPr>
          <w:p w14:paraId="425DCD49" w14:textId="102897CD" w:rsidR="00CA2D57" w:rsidRPr="004413BE" w:rsidRDefault="00CA2D57" w:rsidP="00CA2D57">
            <w:pPr>
              <w:snapToGrid w:val="0"/>
              <w:jc w:val="center"/>
              <w:rPr>
                <w:rFonts w:ascii="Times New Roman" w:eastAsia="楷体" w:hAnsi="Times New Roman" w:cs="Times New Roman"/>
                <w:sz w:val="18"/>
                <w:szCs w:val="18"/>
              </w:rPr>
            </w:pPr>
            <w:r w:rsidRPr="004413BE">
              <w:rPr>
                <w:rFonts w:ascii="Times New Roman" w:eastAsia="楷体" w:hAnsi="Times New Roman" w:cs="Times New Roman"/>
                <w:sz w:val="18"/>
                <w:szCs w:val="18"/>
              </w:rPr>
              <w:t>助航灯光工程施工方案</w:t>
            </w:r>
          </w:p>
        </w:tc>
        <w:tc>
          <w:tcPr>
            <w:tcW w:w="597" w:type="pct"/>
            <w:tcBorders>
              <w:top w:val="single" w:sz="4" w:space="0" w:color="auto"/>
              <w:left w:val="nil"/>
              <w:bottom w:val="single" w:sz="4" w:space="0" w:color="auto"/>
              <w:right w:val="single" w:sz="4" w:space="0" w:color="auto"/>
            </w:tcBorders>
            <w:vAlign w:val="center"/>
          </w:tcPr>
          <w:p w14:paraId="23992FA8" w14:textId="77777777" w:rsidR="00CA2D57" w:rsidRPr="004413BE" w:rsidRDefault="00CA2D57" w:rsidP="00CA2D57">
            <w:pPr>
              <w:snapToGrid w:val="0"/>
              <w:jc w:val="center"/>
              <w:rPr>
                <w:rFonts w:ascii="Times New Roman" w:eastAsia="楷体" w:hAnsi="Times New Roman" w:cs="Times New Roman"/>
                <w:sz w:val="18"/>
                <w:szCs w:val="18"/>
              </w:rPr>
            </w:pPr>
          </w:p>
        </w:tc>
        <w:tc>
          <w:tcPr>
            <w:tcW w:w="542" w:type="pct"/>
            <w:tcBorders>
              <w:top w:val="single" w:sz="4" w:space="0" w:color="auto"/>
              <w:left w:val="nil"/>
              <w:bottom w:val="single" w:sz="4" w:space="0" w:color="auto"/>
              <w:right w:val="single" w:sz="4" w:space="0" w:color="auto"/>
            </w:tcBorders>
            <w:vAlign w:val="center"/>
          </w:tcPr>
          <w:p w14:paraId="46C5F41B" w14:textId="77777777" w:rsidR="00CA2D57" w:rsidRPr="004413BE" w:rsidRDefault="00CA2D57" w:rsidP="00CA2D57">
            <w:pPr>
              <w:snapToGrid w:val="0"/>
              <w:jc w:val="center"/>
              <w:rPr>
                <w:rFonts w:ascii="Times New Roman" w:eastAsia="楷体" w:hAnsi="Times New Roman" w:cs="Times New Roman"/>
                <w:sz w:val="18"/>
                <w:szCs w:val="18"/>
                <w:highlight w:val="yellow"/>
              </w:rPr>
            </w:pPr>
          </w:p>
        </w:tc>
        <w:tc>
          <w:tcPr>
            <w:tcW w:w="542" w:type="pct"/>
            <w:tcBorders>
              <w:top w:val="single" w:sz="4" w:space="0" w:color="auto"/>
              <w:left w:val="single" w:sz="4" w:space="0" w:color="auto"/>
              <w:bottom w:val="single" w:sz="4" w:space="0" w:color="auto"/>
              <w:right w:val="single" w:sz="4" w:space="0" w:color="auto"/>
            </w:tcBorders>
            <w:vAlign w:val="center"/>
          </w:tcPr>
          <w:p w14:paraId="333292DD" w14:textId="77777777" w:rsidR="00CA2D57" w:rsidRPr="004413BE" w:rsidRDefault="00CA2D57" w:rsidP="00CA2D57">
            <w:pPr>
              <w:snapToGrid w:val="0"/>
              <w:jc w:val="center"/>
              <w:rPr>
                <w:rFonts w:ascii="Times New Roman" w:eastAsia="楷体" w:hAnsi="Times New Roman" w:cs="Times New Roman"/>
                <w:sz w:val="18"/>
                <w:szCs w:val="18"/>
              </w:rPr>
            </w:pPr>
          </w:p>
        </w:tc>
        <w:tc>
          <w:tcPr>
            <w:tcW w:w="651" w:type="pct"/>
            <w:tcBorders>
              <w:top w:val="single" w:sz="4" w:space="0" w:color="auto"/>
              <w:left w:val="single" w:sz="4" w:space="0" w:color="auto"/>
              <w:bottom w:val="single" w:sz="4" w:space="0" w:color="auto"/>
              <w:right w:val="single" w:sz="4" w:space="0" w:color="auto"/>
            </w:tcBorders>
            <w:vAlign w:val="center"/>
          </w:tcPr>
          <w:p w14:paraId="36390712" w14:textId="77777777" w:rsidR="00CA2D57" w:rsidRPr="004413BE" w:rsidRDefault="00CA2D57" w:rsidP="00CA2D57">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44D10EC3" w14:textId="77777777" w:rsidR="00CA2D57" w:rsidRPr="004413BE" w:rsidRDefault="00CA2D57" w:rsidP="00CA2D57">
            <w:pPr>
              <w:snapToGrid w:val="0"/>
              <w:jc w:val="center"/>
              <w:rPr>
                <w:rFonts w:ascii="Times New Roman" w:eastAsia="楷体" w:hAnsi="Times New Roman" w:cs="Times New Roman"/>
                <w:sz w:val="18"/>
                <w:szCs w:val="18"/>
              </w:rPr>
            </w:pPr>
          </w:p>
        </w:tc>
        <w:tc>
          <w:tcPr>
            <w:tcW w:w="717" w:type="pct"/>
            <w:tcBorders>
              <w:top w:val="single" w:sz="4" w:space="0" w:color="auto"/>
              <w:left w:val="single" w:sz="4" w:space="0" w:color="auto"/>
              <w:bottom w:val="single" w:sz="4" w:space="0" w:color="auto"/>
              <w:right w:val="single" w:sz="4" w:space="0" w:color="auto"/>
            </w:tcBorders>
            <w:vAlign w:val="center"/>
          </w:tcPr>
          <w:p w14:paraId="233024C9" w14:textId="77777777" w:rsidR="00CA2D57" w:rsidRPr="004413BE" w:rsidRDefault="00CA2D57" w:rsidP="00CA2D57">
            <w:pPr>
              <w:snapToGrid w:val="0"/>
              <w:jc w:val="center"/>
              <w:rPr>
                <w:rFonts w:ascii="Times New Roman" w:eastAsia="楷体" w:hAnsi="Times New Roman" w:cs="Times New Roman"/>
                <w:sz w:val="18"/>
                <w:szCs w:val="18"/>
              </w:rPr>
            </w:pPr>
          </w:p>
        </w:tc>
        <w:tc>
          <w:tcPr>
            <w:tcW w:w="381" w:type="pct"/>
            <w:tcBorders>
              <w:top w:val="single" w:sz="4" w:space="0" w:color="auto"/>
              <w:left w:val="single" w:sz="4" w:space="0" w:color="auto"/>
              <w:bottom w:val="single" w:sz="4" w:space="0" w:color="auto"/>
              <w:right w:val="single" w:sz="4" w:space="0" w:color="auto"/>
            </w:tcBorders>
            <w:vAlign w:val="center"/>
          </w:tcPr>
          <w:p w14:paraId="08FFF39D" w14:textId="77777777" w:rsidR="00CA2D57" w:rsidRPr="004413BE" w:rsidRDefault="00CA2D57" w:rsidP="00CA2D57">
            <w:pPr>
              <w:snapToGrid w:val="0"/>
              <w:jc w:val="center"/>
              <w:rPr>
                <w:rFonts w:ascii="Times New Roman" w:eastAsia="楷体" w:hAnsi="Times New Roman" w:cs="Times New Roman"/>
                <w:sz w:val="18"/>
                <w:szCs w:val="18"/>
              </w:rPr>
            </w:pPr>
          </w:p>
        </w:tc>
      </w:tr>
      <w:tr w:rsidR="00CA2D57" w:rsidRPr="004413BE" w14:paraId="5C9BA406" w14:textId="77777777" w:rsidTr="0044245F">
        <w:trPr>
          <w:cantSplit/>
          <w:trHeight w:val="416"/>
          <w:jc w:val="center"/>
        </w:trPr>
        <w:tc>
          <w:tcPr>
            <w:tcW w:w="240" w:type="pct"/>
            <w:tcBorders>
              <w:top w:val="single" w:sz="4" w:space="0" w:color="auto"/>
              <w:left w:val="single" w:sz="4" w:space="0" w:color="auto"/>
              <w:bottom w:val="single" w:sz="4" w:space="0" w:color="auto"/>
              <w:right w:val="single" w:sz="4" w:space="0" w:color="auto"/>
            </w:tcBorders>
            <w:vAlign w:val="center"/>
          </w:tcPr>
          <w:p w14:paraId="29CFAC75" w14:textId="77777777" w:rsidR="00CA2D57" w:rsidRPr="004413BE" w:rsidRDefault="00CA2D57" w:rsidP="00CA2D57">
            <w:pPr>
              <w:snapToGrid w:val="0"/>
              <w:jc w:val="center"/>
              <w:rPr>
                <w:rFonts w:ascii="Times New Roman" w:eastAsia="楷体" w:hAnsi="Times New Roman" w:cs="Times New Roman"/>
                <w:sz w:val="18"/>
                <w:szCs w:val="18"/>
              </w:rPr>
            </w:pPr>
            <w:r w:rsidRPr="004413BE">
              <w:rPr>
                <w:rFonts w:ascii="Times New Roman" w:eastAsia="楷体" w:hAnsi="Times New Roman" w:cs="Times New Roman"/>
                <w:sz w:val="18"/>
                <w:szCs w:val="18"/>
              </w:rPr>
              <w:t>3</w:t>
            </w:r>
          </w:p>
        </w:tc>
        <w:tc>
          <w:tcPr>
            <w:tcW w:w="788" w:type="pct"/>
            <w:tcBorders>
              <w:top w:val="single" w:sz="4" w:space="0" w:color="auto"/>
              <w:left w:val="nil"/>
              <w:bottom w:val="single" w:sz="4" w:space="0" w:color="auto"/>
              <w:right w:val="single" w:sz="4" w:space="0" w:color="auto"/>
            </w:tcBorders>
            <w:vAlign w:val="center"/>
          </w:tcPr>
          <w:p w14:paraId="1F17C791" w14:textId="3F9C82A2" w:rsidR="00CA2D57" w:rsidRPr="004413BE" w:rsidRDefault="00CA2D57" w:rsidP="00CA2D57">
            <w:pPr>
              <w:snapToGrid w:val="0"/>
              <w:jc w:val="center"/>
              <w:rPr>
                <w:rFonts w:ascii="Times New Roman" w:eastAsia="楷体" w:hAnsi="Times New Roman" w:cs="Times New Roman"/>
                <w:sz w:val="18"/>
                <w:szCs w:val="18"/>
              </w:rPr>
            </w:pPr>
            <w:r w:rsidRPr="004413BE">
              <w:rPr>
                <w:rFonts w:ascii="Times New Roman" w:eastAsia="楷体" w:hAnsi="Times New Roman" w:cs="Times New Roman"/>
                <w:sz w:val="18"/>
                <w:szCs w:val="18"/>
              </w:rPr>
              <w:t>灯光设备安装工程施工方案</w:t>
            </w:r>
          </w:p>
        </w:tc>
        <w:tc>
          <w:tcPr>
            <w:tcW w:w="597" w:type="pct"/>
            <w:tcBorders>
              <w:top w:val="single" w:sz="4" w:space="0" w:color="auto"/>
              <w:left w:val="nil"/>
              <w:bottom w:val="single" w:sz="4" w:space="0" w:color="auto"/>
              <w:right w:val="single" w:sz="4" w:space="0" w:color="auto"/>
            </w:tcBorders>
            <w:vAlign w:val="center"/>
          </w:tcPr>
          <w:p w14:paraId="6E4FCEF4" w14:textId="77777777" w:rsidR="00CA2D57" w:rsidRPr="004413BE" w:rsidRDefault="00CA2D57" w:rsidP="00CA2D57">
            <w:pPr>
              <w:snapToGrid w:val="0"/>
              <w:jc w:val="center"/>
              <w:rPr>
                <w:rFonts w:ascii="Times New Roman" w:eastAsia="楷体" w:hAnsi="Times New Roman" w:cs="Times New Roman"/>
                <w:sz w:val="18"/>
                <w:szCs w:val="18"/>
              </w:rPr>
            </w:pPr>
          </w:p>
        </w:tc>
        <w:tc>
          <w:tcPr>
            <w:tcW w:w="542" w:type="pct"/>
            <w:tcBorders>
              <w:top w:val="single" w:sz="4" w:space="0" w:color="auto"/>
              <w:left w:val="nil"/>
              <w:bottom w:val="single" w:sz="4" w:space="0" w:color="auto"/>
              <w:right w:val="single" w:sz="4" w:space="0" w:color="auto"/>
            </w:tcBorders>
            <w:vAlign w:val="center"/>
          </w:tcPr>
          <w:p w14:paraId="06C35936" w14:textId="77777777" w:rsidR="00CA2D57" w:rsidRPr="004413BE" w:rsidRDefault="00CA2D57" w:rsidP="00CA2D57">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0F4215C2" w14:textId="77777777" w:rsidR="00CA2D57" w:rsidRPr="004413BE" w:rsidRDefault="00CA2D57" w:rsidP="00CA2D57">
            <w:pPr>
              <w:snapToGrid w:val="0"/>
              <w:jc w:val="center"/>
              <w:rPr>
                <w:rFonts w:ascii="Times New Roman" w:eastAsia="楷体" w:hAnsi="Times New Roman" w:cs="Times New Roman"/>
                <w:sz w:val="18"/>
                <w:szCs w:val="18"/>
              </w:rPr>
            </w:pPr>
          </w:p>
        </w:tc>
        <w:tc>
          <w:tcPr>
            <w:tcW w:w="651" w:type="pct"/>
            <w:tcBorders>
              <w:top w:val="single" w:sz="4" w:space="0" w:color="auto"/>
              <w:left w:val="single" w:sz="4" w:space="0" w:color="auto"/>
              <w:bottom w:val="single" w:sz="4" w:space="0" w:color="auto"/>
              <w:right w:val="single" w:sz="4" w:space="0" w:color="auto"/>
            </w:tcBorders>
            <w:vAlign w:val="center"/>
          </w:tcPr>
          <w:p w14:paraId="75495C3C" w14:textId="77777777" w:rsidR="00CA2D57" w:rsidRPr="004413BE" w:rsidRDefault="00CA2D57" w:rsidP="00CA2D57">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1A6462CF" w14:textId="77777777" w:rsidR="00CA2D57" w:rsidRPr="004413BE" w:rsidRDefault="00CA2D57" w:rsidP="00CA2D57">
            <w:pPr>
              <w:snapToGrid w:val="0"/>
              <w:jc w:val="center"/>
              <w:rPr>
                <w:rFonts w:ascii="Times New Roman" w:eastAsia="楷体" w:hAnsi="Times New Roman" w:cs="Times New Roman"/>
                <w:sz w:val="18"/>
                <w:szCs w:val="18"/>
              </w:rPr>
            </w:pPr>
          </w:p>
        </w:tc>
        <w:tc>
          <w:tcPr>
            <w:tcW w:w="717" w:type="pct"/>
            <w:tcBorders>
              <w:top w:val="single" w:sz="4" w:space="0" w:color="auto"/>
              <w:left w:val="single" w:sz="4" w:space="0" w:color="auto"/>
              <w:bottom w:val="single" w:sz="4" w:space="0" w:color="auto"/>
              <w:right w:val="single" w:sz="4" w:space="0" w:color="auto"/>
            </w:tcBorders>
            <w:vAlign w:val="center"/>
          </w:tcPr>
          <w:p w14:paraId="182F602A" w14:textId="77777777" w:rsidR="00CA2D57" w:rsidRPr="004413BE" w:rsidRDefault="00CA2D57" w:rsidP="00CA2D57">
            <w:pPr>
              <w:snapToGrid w:val="0"/>
              <w:jc w:val="center"/>
              <w:rPr>
                <w:rFonts w:ascii="Times New Roman" w:eastAsia="楷体" w:hAnsi="Times New Roman" w:cs="Times New Roman"/>
                <w:sz w:val="18"/>
                <w:szCs w:val="18"/>
              </w:rPr>
            </w:pPr>
          </w:p>
        </w:tc>
        <w:tc>
          <w:tcPr>
            <w:tcW w:w="381" w:type="pct"/>
            <w:tcBorders>
              <w:top w:val="single" w:sz="4" w:space="0" w:color="auto"/>
              <w:left w:val="single" w:sz="4" w:space="0" w:color="auto"/>
              <w:bottom w:val="single" w:sz="4" w:space="0" w:color="auto"/>
              <w:right w:val="single" w:sz="4" w:space="0" w:color="auto"/>
            </w:tcBorders>
            <w:vAlign w:val="center"/>
          </w:tcPr>
          <w:p w14:paraId="6C88F13D" w14:textId="77777777" w:rsidR="00CA2D57" w:rsidRPr="004413BE" w:rsidRDefault="00CA2D57" w:rsidP="00CA2D57">
            <w:pPr>
              <w:snapToGrid w:val="0"/>
              <w:jc w:val="center"/>
              <w:rPr>
                <w:rFonts w:ascii="Times New Roman" w:eastAsia="楷体" w:hAnsi="Times New Roman" w:cs="Times New Roman"/>
                <w:sz w:val="18"/>
                <w:szCs w:val="18"/>
              </w:rPr>
            </w:pPr>
          </w:p>
        </w:tc>
      </w:tr>
      <w:tr w:rsidR="00CA2D57" w:rsidRPr="004413BE" w14:paraId="11B53D6D" w14:textId="77777777" w:rsidTr="0044245F">
        <w:trPr>
          <w:cantSplit/>
          <w:trHeight w:val="416"/>
          <w:jc w:val="center"/>
        </w:trPr>
        <w:tc>
          <w:tcPr>
            <w:tcW w:w="240" w:type="pct"/>
            <w:tcBorders>
              <w:top w:val="single" w:sz="4" w:space="0" w:color="auto"/>
              <w:left w:val="single" w:sz="4" w:space="0" w:color="auto"/>
              <w:bottom w:val="single" w:sz="4" w:space="0" w:color="auto"/>
              <w:right w:val="single" w:sz="4" w:space="0" w:color="auto"/>
            </w:tcBorders>
            <w:vAlign w:val="center"/>
          </w:tcPr>
          <w:p w14:paraId="59F0658D" w14:textId="77777777" w:rsidR="00CA2D57" w:rsidRPr="004413BE" w:rsidRDefault="00CA2D57" w:rsidP="00CA2D57">
            <w:pPr>
              <w:snapToGrid w:val="0"/>
              <w:jc w:val="center"/>
              <w:rPr>
                <w:rFonts w:ascii="Times New Roman" w:eastAsia="楷体" w:hAnsi="Times New Roman" w:cs="Times New Roman"/>
                <w:sz w:val="18"/>
                <w:szCs w:val="18"/>
              </w:rPr>
            </w:pPr>
            <w:r w:rsidRPr="004413BE">
              <w:rPr>
                <w:rFonts w:ascii="Times New Roman" w:eastAsia="楷体" w:hAnsi="Times New Roman" w:cs="Times New Roman"/>
                <w:sz w:val="18"/>
                <w:szCs w:val="18"/>
              </w:rPr>
              <w:t>4</w:t>
            </w:r>
          </w:p>
        </w:tc>
        <w:tc>
          <w:tcPr>
            <w:tcW w:w="788" w:type="pct"/>
            <w:tcBorders>
              <w:top w:val="single" w:sz="4" w:space="0" w:color="auto"/>
              <w:left w:val="nil"/>
              <w:bottom w:val="single" w:sz="4" w:space="0" w:color="auto"/>
              <w:right w:val="single" w:sz="4" w:space="0" w:color="auto"/>
            </w:tcBorders>
            <w:vAlign w:val="center"/>
          </w:tcPr>
          <w:p w14:paraId="7674B739" w14:textId="7828C25F" w:rsidR="00CA2D57" w:rsidRPr="004413BE" w:rsidRDefault="00CA2D57" w:rsidP="00CA2D57">
            <w:pPr>
              <w:snapToGrid w:val="0"/>
              <w:jc w:val="center"/>
              <w:rPr>
                <w:rFonts w:ascii="Times New Roman" w:eastAsia="楷体" w:hAnsi="Times New Roman" w:cs="Times New Roman"/>
                <w:sz w:val="18"/>
                <w:szCs w:val="18"/>
              </w:rPr>
            </w:pPr>
            <w:r w:rsidRPr="004413BE">
              <w:rPr>
                <w:rFonts w:ascii="Times New Roman" w:eastAsia="楷体" w:hAnsi="Times New Roman" w:cs="Times New Roman"/>
                <w:sz w:val="18"/>
                <w:szCs w:val="18"/>
              </w:rPr>
              <w:t>临时围</w:t>
            </w:r>
            <w:proofErr w:type="gramStart"/>
            <w:r w:rsidRPr="004413BE">
              <w:rPr>
                <w:rFonts w:ascii="Times New Roman" w:eastAsia="楷体" w:hAnsi="Times New Roman" w:cs="Times New Roman"/>
                <w:sz w:val="18"/>
                <w:szCs w:val="18"/>
              </w:rPr>
              <w:t>界改导</w:t>
            </w:r>
            <w:proofErr w:type="gramEnd"/>
            <w:r w:rsidRPr="004413BE">
              <w:rPr>
                <w:rFonts w:ascii="Times New Roman" w:eastAsia="楷体" w:hAnsi="Times New Roman" w:cs="Times New Roman"/>
                <w:sz w:val="18"/>
                <w:szCs w:val="18"/>
              </w:rPr>
              <w:t>方案</w:t>
            </w:r>
          </w:p>
        </w:tc>
        <w:tc>
          <w:tcPr>
            <w:tcW w:w="597" w:type="pct"/>
            <w:tcBorders>
              <w:top w:val="single" w:sz="4" w:space="0" w:color="auto"/>
              <w:left w:val="nil"/>
              <w:bottom w:val="single" w:sz="4" w:space="0" w:color="auto"/>
              <w:right w:val="single" w:sz="4" w:space="0" w:color="auto"/>
            </w:tcBorders>
            <w:vAlign w:val="center"/>
          </w:tcPr>
          <w:p w14:paraId="76A60036" w14:textId="77777777" w:rsidR="00CA2D57" w:rsidRPr="004413BE" w:rsidRDefault="00CA2D57" w:rsidP="00CA2D57">
            <w:pPr>
              <w:snapToGrid w:val="0"/>
              <w:jc w:val="center"/>
              <w:rPr>
                <w:rFonts w:ascii="Times New Roman" w:eastAsia="楷体" w:hAnsi="Times New Roman" w:cs="Times New Roman"/>
                <w:sz w:val="18"/>
                <w:szCs w:val="18"/>
              </w:rPr>
            </w:pPr>
          </w:p>
        </w:tc>
        <w:tc>
          <w:tcPr>
            <w:tcW w:w="542" w:type="pct"/>
            <w:tcBorders>
              <w:top w:val="single" w:sz="4" w:space="0" w:color="auto"/>
              <w:left w:val="nil"/>
              <w:bottom w:val="single" w:sz="4" w:space="0" w:color="auto"/>
              <w:right w:val="single" w:sz="4" w:space="0" w:color="auto"/>
            </w:tcBorders>
            <w:vAlign w:val="center"/>
          </w:tcPr>
          <w:p w14:paraId="59631738" w14:textId="77777777" w:rsidR="00CA2D57" w:rsidRPr="004413BE" w:rsidRDefault="00CA2D57" w:rsidP="00CA2D57">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497EA612" w14:textId="77777777" w:rsidR="00CA2D57" w:rsidRPr="004413BE" w:rsidRDefault="00CA2D57" w:rsidP="00CA2D57">
            <w:pPr>
              <w:snapToGrid w:val="0"/>
              <w:jc w:val="center"/>
              <w:rPr>
                <w:rFonts w:ascii="Times New Roman" w:eastAsia="楷体" w:hAnsi="Times New Roman" w:cs="Times New Roman"/>
                <w:sz w:val="18"/>
                <w:szCs w:val="18"/>
              </w:rPr>
            </w:pPr>
          </w:p>
        </w:tc>
        <w:tc>
          <w:tcPr>
            <w:tcW w:w="651" w:type="pct"/>
            <w:tcBorders>
              <w:top w:val="single" w:sz="4" w:space="0" w:color="auto"/>
              <w:left w:val="single" w:sz="4" w:space="0" w:color="auto"/>
              <w:bottom w:val="single" w:sz="4" w:space="0" w:color="auto"/>
              <w:right w:val="single" w:sz="4" w:space="0" w:color="auto"/>
            </w:tcBorders>
            <w:vAlign w:val="center"/>
          </w:tcPr>
          <w:p w14:paraId="1AB5DB81" w14:textId="77777777" w:rsidR="00CA2D57" w:rsidRPr="004413BE" w:rsidRDefault="00CA2D57" w:rsidP="00CA2D57">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4DB2AAF8" w14:textId="77777777" w:rsidR="00CA2D57" w:rsidRPr="004413BE" w:rsidRDefault="00CA2D57" w:rsidP="00CA2D57">
            <w:pPr>
              <w:snapToGrid w:val="0"/>
              <w:jc w:val="center"/>
              <w:rPr>
                <w:rFonts w:ascii="Times New Roman" w:eastAsia="楷体" w:hAnsi="Times New Roman" w:cs="Times New Roman"/>
                <w:sz w:val="18"/>
                <w:szCs w:val="18"/>
              </w:rPr>
            </w:pPr>
          </w:p>
        </w:tc>
        <w:tc>
          <w:tcPr>
            <w:tcW w:w="717" w:type="pct"/>
            <w:tcBorders>
              <w:top w:val="single" w:sz="4" w:space="0" w:color="auto"/>
              <w:left w:val="single" w:sz="4" w:space="0" w:color="auto"/>
              <w:bottom w:val="single" w:sz="4" w:space="0" w:color="auto"/>
              <w:right w:val="single" w:sz="4" w:space="0" w:color="auto"/>
            </w:tcBorders>
            <w:vAlign w:val="center"/>
          </w:tcPr>
          <w:p w14:paraId="5A55D465" w14:textId="77777777" w:rsidR="00CA2D57" w:rsidRPr="004413BE" w:rsidRDefault="00CA2D57" w:rsidP="00CA2D57">
            <w:pPr>
              <w:snapToGrid w:val="0"/>
              <w:jc w:val="center"/>
              <w:rPr>
                <w:rFonts w:ascii="Times New Roman" w:eastAsia="楷体" w:hAnsi="Times New Roman" w:cs="Times New Roman"/>
                <w:sz w:val="18"/>
                <w:szCs w:val="18"/>
              </w:rPr>
            </w:pPr>
          </w:p>
        </w:tc>
        <w:tc>
          <w:tcPr>
            <w:tcW w:w="381" w:type="pct"/>
            <w:tcBorders>
              <w:top w:val="single" w:sz="4" w:space="0" w:color="auto"/>
              <w:left w:val="single" w:sz="4" w:space="0" w:color="auto"/>
              <w:bottom w:val="single" w:sz="4" w:space="0" w:color="auto"/>
              <w:right w:val="single" w:sz="4" w:space="0" w:color="auto"/>
            </w:tcBorders>
            <w:vAlign w:val="center"/>
          </w:tcPr>
          <w:p w14:paraId="29C1FA8A" w14:textId="77777777" w:rsidR="00CA2D57" w:rsidRPr="004413BE" w:rsidRDefault="00CA2D57" w:rsidP="00CA2D57">
            <w:pPr>
              <w:snapToGrid w:val="0"/>
              <w:jc w:val="center"/>
              <w:rPr>
                <w:rFonts w:ascii="Times New Roman" w:eastAsia="楷体" w:hAnsi="Times New Roman" w:cs="Times New Roman"/>
                <w:sz w:val="18"/>
                <w:szCs w:val="18"/>
              </w:rPr>
            </w:pPr>
          </w:p>
        </w:tc>
      </w:tr>
      <w:tr w:rsidR="00CA2D57" w:rsidRPr="004413BE" w14:paraId="52F0B5A6" w14:textId="77777777" w:rsidTr="0044245F">
        <w:trPr>
          <w:cantSplit/>
          <w:trHeight w:val="416"/>
          <w:jc w:val="center"/>
        </w:trPr>
        <w:tc>
          <w:tcPr>
            <w:tcW w:w="240" w:type="pct"/>
            <w:tcBorders>
              <w:top w:val="single" w:sz="4" w:space="0" w:color="auto"/>
              <w:left w:val="single" w:sz="4" w:space="0" w:color="auto"/>
              <w:bottom w:val="single" w:sz="4" w:space="0" w:color="auto"/>
              <w:right w:val="single" w:sz="4" w:space="0" w:color="auto"/>
            </w:tcBorders>
            <w:vAlign w:val="center"/>
          </w:tcPr>
          <w:p w14:paraId="71024866" w14:textId="77777777" w:rsidR="00CA2D57" w:rsidRPr="004413BE" w:rsidRDefault="00CA2D57" w:rsidP="00CA2D57">
            <w:pPr>
              <w:snapToGrid w:val="0"/>
              <w:jc w:val="center"/>
              <w:rPr>
                <w:rFonts w:ascii="Times New Roman" w:eastAsia="楷体" w:hAnsi="Times New Roman" w:cs="Times New Roman"/>
                <w:sz w:val="18"/>
                <w:szCs w:val="18"/>
              </w:rPr>
            </w:pPr>
            <w:r w:rsidRPr="004413BE">
              <w:rPr>
                <w:rFonts w:ascii="Times New Roman" w:eastAsia="楷体" w:hAnsi="Times New Roman" w:cs="Times New Roman"/>
                <w:sz w:val="18"/>
                <w:szCs w:val="18"/>
              </w:rPr>
              <w:t>5</w:t>
            </w:r>
          </w:p>
        </w:tc>
        <w:tc>
          <w:tcPr>
            <w:tcW w:w="788" w:type="pct"/>
            <w:tcBorders>
              <w:top w:val="single" w:sz="4" w:space="0" w:color="auto"/>
              <w:left w:val="nil"/>
              <w:bottom w:val="single" w:sz="4" w:space="0" w:color="auto"/>
              <w:right w:val="single" w:sz="4" w:space="0" w:color="auto"/>
            </w:tcBorders>
            <w:vAlign w:val="center"/>
          </w:tcPr>
          <w:p w14:paraId="7FA06E08" w14:textId="29E4F69D" w:rsidR="00CA2D57" w:rsidRPr="004413BE" w:rsidRDefault="00CA2D57" w:rsidP="00CA2D57">
            <w:pPr>
              <w:snapToGrid w:val="0"/>
              <w:jc w:val="center"/>
              <w:rPr>
                <w:rFonts w:ascii="Times New Roman" w:eastAsia="楷体" w:hAnsi="Times New Roman" w:cs="Times New Roman"/>
                <w:sz w:val="18"/>
                <w:szCs w:val="18"/>
              </w:rPr>
            </w:pPr>
            <w:r w:rsidRPr="004413BE">
              <w:rPr>
                <w:rFonts w:ascii="Times New Roman" w:eastAsia="楷体" w:hAnsi="Times New Roman" w:cs="Times New Roman"/>
                <w:sz w:val="18"/>
                <w:szCs w:val="18"/>
              </w:rPr>
              <w:t>临时设施搭设方案</w:t>
            </w:r>
          </w:p>
        </w:tc>
        <w:tc>
          <w:tcPr>
            <w:tcW w:w="597" w:type="pct"/>
            <w:tcBorders>
              <w:top w:val="single" w:sz="4" w:space="0" w:color="auto"/>
              <w:left w:val="nil"/>
              <w:bottom w:val="single" w:sz="4" w:space="0" w:color="auto"/>
              <w:right w:val="single" w:sz="4" w:space="0" w:color="auto"/>
            </w:tcBorders>
            <w:vAlign w:val="center"/>
          </w:tcPr>
          <w:p w14:paraId="48AA2836" w14:textId="77777777" w:rsidR="00CA2D57" w:rsidRPr="004413BE" w:rsidRDefault="00CA2D57" w:rsidP="00CA2D57">
            <w:pPr>
              <w:snapToGrid w:val="0"/>
              <w:jc w:val="center"/>
              <w:rPr>
                <w:rFonts w:ascii="Times New Roman" w:eastAsia="楷体" w:hAnsi="Times New Roman" w:cs="Times New Roman"/>
                <w:sz w:val="18"/>
                <w:szCs w:val="18"/>
              </w:rPr>
            </w:pPr>
          </w:p>
        </w:tc>
        <w:tc>
          <w:tcPr>
            <w:tcW w:w="542" w:type="pct"/>
            <w:tcBorders>
              <w:top w:val="single" w:sz="4" w:space="0" w:color="auto"/>
              <w:left w:val="nil"/>
              <w:bottom w:val="single" w:sz="4" w:space="0" w:color="auto"/>
              <w:right w:val="single" w:sz="4" w:space="0" w:color="auto"/>
            </w:tcBorders>
            <w:vAlign w:val="center"/>
          </w:tcPr>
          <w:p w14:paraId="42D56A79" w14:textId="77777777" w:rsidR="00CA2D57" w:rsidRPr="004413BE" w:rsidRDefault="00CA2D57" w:rsidP="00CA2D57">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1062690B" w14:textId="77777777" w:rsidR="00CA2D57" w:rsidRPr="004413BE" w:rsidRDefault="00CA2D57" w:rsidP="00CA2D57">
            <w:pPr>
              <w:snapToGrid w:val="0"/>
              <w:jc w:val="center"/>
              <w:rPr>
                <w:rFonts w:ascii="Times New Roman" w:eastAsia="楷体" w:hAnsi="Times New Roman" w:cs="Times New Roman"/>
                <w:sz w:val="18"/>
                <w:szCs w:val="18"/>
              </w:rPr>
            </w:pPr>
          </w:p>
        </w:tc>
        <w:tc>
          <w:tcPr>
            <w:tcW w:w="651" w:type="pct"/>
            <w:tcBorders>
              <w:top w:val="single" w:sz="4" w:space="0" w:color="auto"/>
              <w:left w:val="single" w:sz="4" w:space="0" w:color="auto"/>
              <w:bottom w:val="single" w:sz="4" w:space="0" w:color="auto"/>
              <w:right w:val="single" w:sz="4" w:space="0" w:color="auto"/>
            </w:tcBorders>
            <w:vAlign w:val="center"/>
          </w:tcPr>
          <w:p w14:paraId="2A64909B" w14:textId="77777777" w:rsidR="00CA2D57" w:rsidRPr="004413BE" w:rsidRDefault="00CA2D57" w:rsidP="00CA2D57">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6F0C5A54" w14:textId="77777777" w:rsidR="00CA2D57" w:rsidRPr="004413BE" w:rsidRDefault="00CA2D57" w:rsidP="00CA2D57">
            <w:pPr>
              <w:snapToGrid w:val="0"/>
              <w:jc w:val="center"/>
              <w:rPr>
                <w:rFonts w:ascii="Times New Roman" w:eastAsia="楷体" w:hAnsi="Times New Roman" w:cs="Times New Roman"/>
                <w:sz w:val="18"/>
                <w:szCs w:val="18"/>
              </w:rPr>
            </w:pPr>
          </w:p>
        </w:tc>
        <w:tc>
          <w:tcPr>
            <w:tcW w:w="717" w:type="pct"/>
            <w:tcBorders>
              <w:top w:val="single" w:sz="4" w:space="0" w:color="auto"/>
              <w:left w:val="single" w:sz="4" w:space="0" w:color="auto"/>
              <w:bottom w:val="single" w:sz="4" w:space="0" w:color="auto"/>
              <w:right w:val="single" w:sz="4" w:space="0" w:color="auto"/>
            </w:tcBorders>
            <w:vAlign w:val="center"/>
          </w:tcPr>
          <w:p w14:paraId="47F2486B" w14:textId="77777777" w:rsidR="00CA2D57" w:rsidRPr="004413BE" w:rsidRDefault="00CA2D57" w:rsidP="00CA2D57">
            <w:pPr>
              <w:snapToGrid w:val="0"/>
              <w:jc w:val="center"/>
              <w:rPr>
                <w:rFonts w:ascii="Times New Roman" w:eastAsia="楷体" w:hAnsi="Times New Roman" w:cs="Times New Roman"/>
                <w:sz w:val="18"/>
                <w:szCs w:val="18"/>
              </w:rPr>
            </w:pPr>
          </w:p>
        </w:tc>
        <w:tc>
          <w:tcPr>
            <w:tcW w:w="381" w:type="pct"/>
            <w:tcBorders>
              <w:top w:val="single" w:sz="4" w:space="0" w:color="auto"/>
              <w:left w:val="single" w:sz="4" w:space="0" w:color="auto"/>
              <w:bottom w:val="single" w:sz="4" w:space="0" w:color="auto"/>
              <w:right w:val="single" w:sz="4" w:space="0" w:color="auto"/>
            </w:tcBorders>
            <w:vAlign w:val="center"/>
          </w:tcPr>
          <w:p w14:paraId="34D10D1C" w14:textId="77777777" w:rsidR="00CA2D57" w:rsidRPr="004413BE" w:rsidRDefault="00CA2D57" w:rsidP="00CA2D57">
            <w:pPr>
              <w:snapToGrid w:val="0"/>
              <w:jc w:val="center"/>
              <w:rPr>
                <w:rFonts w:ascii="Times New Roman" w:eastAsia="楷体" w:hAnsi="Times New Roman" w:cs="Times New Roman"/>
                <w:sz w:val="18"/>
                <w:szCs w:val="18"/>
              </w:rPr>
            </w:pPr>
          </w:p>
        </w:tc>
      </w:tr>
      <w:tr w:rsidR="00CA2D57" w:rsidRPr="004413BE" w14:paraId="6680FDF7" w14:textId="77777777" w:rsidTr="0044245F">
        <w:trPr>
          <w:cantSplit/>
          <w:trHeight w:val="416"/>
          <w:jc w:val="center"/>
        </w:trPr>
        <w:tc>
          <w:tcPr>
            <w:tcW w:w="240" w:type="pct"/>
            <w:tcBorders>
              <w:top w:val="single" w:sz="4" w:space="0" w:color="auto"/>
              <w:left w:val="single" w:sz="4" w:space="0" w:color="auto"/>
              <w:bottom w:val="single" w:sz="4" w:space="0" w:color="auto"/>
              <w:right w:val="single" w:sz="4" w:space="0" w:color="auto"/>
            </w:tcBorders>
            <w:vAlign w:val="center"/>
          </w:tcPr>
          <w:p w14:paraId="23D46142" w14:textId="09A908D1" w:rsidR="00CA2D57" w:rsidRPr="004413BE" w:rsidRDefault="00CA2D57" w:rsidP="00CA2D57">
            <w:pPr>
              <w:snapToGrid w:val="0"/>
              <w:jc w:val="center"/>
              <w:rPr>
                <w:rFonts w:ascii="Times New Roman" w:eastAsia="楷体" w:hAnsi="Times New Roman" w:cs="Times New Roman"/>
                <w:sz w:val="18"/>
                <w:szCs w:val="18"/>
              </w:rPr>
            </w:pPr>
            <w:r w:rsidRPr="004413BE">
              <w:rPr>
                <w:rFonts w:ascii="Times New Roman" w:eastAsia="楷体" w:hAnsi="Times New Roman" w:cs="Times New Roman"/>
                <w:sz w:val="18"/>
                <w:szCs w:val="18"/>
              </w:rPr>
              <w:t>6</w:t>
            </w:r>
          </w:p>
        </w:tc>
        <w:tc>
          <w:tcPr>
            <w:tcW w:w="788" w:type="pct"/>
            <w:tcBorders>
              <w:top w:val="single" w:sz="4" w:space="0" w:color="auto"/>
              <w:left w:val="nil"/>
              <w:bottom w:val="single" w:sz="4" w:space="0" w:color="auto"/>
              <w:right w:val="single" w:sz="4" w:space="0" w:color="auto"/>
            </w:tcBorders>
            <w:vAlign w:val="center"/>
          </w:tcPr>
          <w:p w14:paraId="25A3E324" w14:textId="50C445B3" w:rsidR="00CA2D57" w:rsidRPr="004413BE" w:rsidRDefault="00CA2D57" w:rsidP="00CA2D57">
            <w:pPr>
              <w:snapToGrid w:val="0"/>
              <w:jc w:val="center"/>
              <w:rPr>
                <w:rFonts w:ascii="Times New Roman" w:eastAsia="楷体" w:hAnsi="Times New Roman" w:cs="Times New Roman"/>
                <w:sz w:val="18"/>
                <w:szCs w:val="18"/>
              </w:rPr>
            </w:pPr>
            <w:r w:rsidRPr="004413BE">
              <w:rPr>
                <w:rFonts w:ascii="Times New Roman" w:eastAsia="楷体" w:hAnsi="Times New Roman" w:cs="Times New Roman"/>
                <w:sz w:val="18"/>
                <w:szCs w:val="18"/>
              </w:rPr>
              <w:t>不停航施工专项方案</w:t>
            </w:r>
          </w:p>
        </w:tc>
        <w:tc>
          <w:tcPr>
            <w:tcW w:w="597" w:type="pct"/>
            <w:tcBorders>
              <w:top w:val="single" w:sz="4" w:space="0" w:color="auto"/>
              <w:left w:val="nil"/>
              <w:bottom w:val="single" w:sz="4" w:space="0" w:color="auto"/>
              <w:right w:val="single" w:sz="4" w:space="0" w:color="auto"/>
            </w:tcBorders>
            <w:vAlign w:val="center"/>
          </w:tcPr>
          <w:p w14:paraId="1B4D9E78" w14:textId="77777777" w:rsidR="00CA2D57" w:rsidRPr="004413BE" w:rsidRDefault="00CA2D57" w:rsidP="00CA2D57">
            <w:pPr>
              <w:snapToGrid w:val="0"/>
              <w:jc w:val="center"/>
              <w:rPr>
                <w:rFonts w:ascii="Times New Roman" w:eastAsia="楷体" w:hAnsi="Times New Roman" w:cs="Times New Roman"/>
                <w:sz w:val="18"/>
                <w:szCs w:val="18"/>
              </w:rPr>
            </w:pPr>
          </w:p>
        </w:tc>
        <w:tc>
          <w:tcPr>
            <w:tcW w:w="542" w:type="pct"/>
            <w:tcBorders>
              <w:top w:val="single" w:sz="4" w:space="0" w:color="auto"/>
              <w:left w:val="nil"/>
              <w:bottom w:val="single" w:sz="4" w:space="0" w:color="auto"/>
              <w:right w:val="single" w:sz="4" w:space="0" w:color="auto"/>
            </w:tcBorders>
            <w:vAlign w:val="center"/>
          </w:tcPr>
          <w:p w14:paraId="0BC51287" w14:textId="77777777" w:rsidR="00CA2D57" w:rsidRPr="004413BE" w:rsidRDefault="00CA2D57" w:rsidP="00CA2D57">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2264699C" w14:textId="77777777" w:rsidR="00CA2D57" w:rsidRPr="004413BE" w:rsidRDefault="00CA2D57" w:rsidP="00CA2D57">
            <w:pPr>
              <w:snapToGrid w:val="0"/>
              <w:jc w:val="center"/>
              <w:rPr>
                <w:rFonts w:ascii="Times New Roman" w:eastAsia="楷体" w:hAnsi="Times New Roman" w:cs="Times New Roman"/>
                <w:sz w:val="18"/>
                <w:szCs w:val="18"/>
              </w:rPr>
            </w:pPr>
          </w:p>
        </w:tc>
        <w:tc>
          <w:tcPr>
            <w:tcW w:w="651" w:type="pct"/>
            <w:tcBorders>
              <w:top w:val="single" w:sz="4" w:space="0" w:color="auto"/>
              <w:left w:val="single" w:sz="4" w:space="0" w:color="auto"/>
              <w:bottom w:val="single" w:sz="4" w:space="0" w:color="auto"/>
              <w:right w:val="single" w:sz="4" w:space="0" w:color="auto"/>
            </w:tcBorders>
            <w:vAlign w:val="center"/>
          </w:tcPr>
          <w:p w14:paraId="013451BA" w14:textId="77777777" w:rsidR="00CA2D57" w:rsidRPr="004413BE" w:rsidRDefault="00CA2D57" w:rsidP="00CA2D57">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4F300E0F" w14:textId="77777777" w:rsidR="00CA2D57" w:rsidRPr="004413BE" w:rsidRDefault="00CA2D57" w:rsidP="00CA2D57">
            <w:pPr>
              <w:snapToGrid w:val="0"/>
              <w:jc w:val="center"/>
              <w:rPr>
                <w:rFonts w:ascii="Times New Roman" w:eastAsia="楷体" w:hAnsi="Times New Roman" w:cs="Times New Roman"/>
                <w:sz w:val="18"/>
                <w:szCs w:val="18"/>
              </w:rPr>
            </w:pPr>
          </w:p>
        </w:tc>
        <w:tc>
          <w:tcPr>
            <w:tcW w:w="717" w:type="pct"/>
            <w:tcBorders>
              <w:top w:val="single" w:sz="4" w:space="0" w:color="auto"/>
              <w:left w:val="single" w:sz="4" w:space="0" w:color="auto"/>
              <w:bottom w:val="single" w:sz="4" w:space="0" w:color="auto"/>
              <w:right w:val="single" w:sz="4" w:space="0" w:color="auto"/>
            </w:tcBorders>
            <w:vAlign w:val="center"/>
          </w:tcPr>
          <w:p w14:paraId="019825DA" w14:textId="77777777" w:rsidR="00CA2D57" w:rsidRPr="004413BE" w:rsidRDefault="00CA2D57" w:rsidP="00CA2D57">
            <w:pPr>
              <w:snapToGrid w:val="0"/>
              <w:jc w:val="center"/>
              <w:rPr>
                <w:rFonts w:ascii="Times New Roman" w:eastAsia="楷体" w:hAnsi="Times New Roman" w:cs="Times New Roman"/>
                <w:sz w:val="18"/>
                <w:szCs w:val="18"/>
              </w:rPr>
            </w:pPr>
          </w:p>
        </w:tc>
        <w:tc>
          <w:tcPr>
            <w:tcW w:w="381" w:type="pct"/>
            <w:tcBorders>
              <w:top w:val="single" w:sz="4" w:space="0" w:color="auto"/>
              <w:left w:val="single" w:sz="4" w:space="0" w:color="auto"/>
              <w:bottom w:val="single" w:sz="4" w:space="0" w:color="auto"/>
              <w:right w:val="single" w:sz="4" w:space="0" w:color="auto"/>
            </w:tcBorders>
            <w:vAlign w:val="center"/>
          </w:tcPr>
          <w:p w14:paraId="44F0D750" w14:textId="77777777" w:rsidR="00CA2D57" w:rsidRPr="004413BE" w:rsidRDefault="00CA2D57" w:rsidP="00CA2D57">
            <w:pPr>
              <w:snapToGrid w:val="0"/>
              <w:jc w:val="center"/>
              <w:rPr>
                <w:rFonts w:ascii="Times New Roman" w:eastAsia="楷体" w:hAnsi="Times New Roman" w:cs="Times New Roman"/>
                <w:sz w:val="18"/>
                <w:szCs w:val="18"/>
              </w:rPr>
            </w:pPr>
          </w:p>
        </w:tc>
      </w:tr>
      <w:tr w:rsidR="00D43205" w:rsidRPr="004413BE" w14:paraId="7004A33B" w14:textId="77777777" w:rsidTr="0044245F">
        <w:trPr>
          <w:cantSplit/>
          <w:trHeight w:val="416"/>
          <w:jc w:val="center"/>
        </w:trPr>
        <w:tc>
          <w:tcPr>
            <w:tcW w:w="240" w:type="pct"/>
            <w:tcBorders>
              <w:top w:val="single" w:sz="4" w:space="0" w:color="auto"/>
              <w:left w:val="single" w:sz="4" w:space="0" w:color="auto"/>
              <w:bottom w:val="single" w:sz="4" w:space="0" w:color="auto"/>
              <w:right w:val="single" w:sz="4" w:space="0" w:color="auto"/>
            </w:tcBorders>
            <w:vAlign w:val="center"/>
          </w:tcPr>
          <w:p w14:paraId="7D9BD33B" w14:textId="5A6086A2" w:rsidR="00D43205" w:rsidRPr="004413BE" w:rsidRDefault="00E84B23" w:rsidP="00EE5948">
            <w:pPr>
              <w:snapToGrid w:val="0"/>
              <w:jc w:val="center"/>
              <w:rPr>
                <w:rFonts w:ascii="Times New Roman" w:eastAsia="楷体" w:hAnsi="Times New Roman" w:cs="Times New Roman"/>
                <w:sz w:val="18"/>
                <w:szCs w:val="18"/>
              </w:rPr>
            </w:pPr>
            <w:r w:rsidRPr="004413BE">
              <w:rPr>
                <w:rFonts w:ascii="Times New Roman" w:eastAsia="楷体" w:hAnsi="Times New Roman" w:cs="Times New Roman"/>
                <w:sz w:val="18"/>
                <w:szCs w:val="18"/>
              </w:rPr>
              <w:t>7</w:t>
            </w:r>
          </w:p>
        </w:tc>
        <w:tc>
          <w:tcPr>
            <w:tcW w:w="788" w:type="pct"/>
            <w:tcBorders>
              <w:top w:val="single" w:sz="4" w:space="0" w:color="auto"/>
              <w:left w:val="nil"/>
              <w:bottom w:val="single" w:sz="4" w:space="0" w:color="auto"/>
              <w:right w:val="single" w:sz="4" w:space="0" w:color="auto"/>
            </w:tcBorders>
            <w:vAlign w:val="center"/>
          </w:tcPr>
          <w:p w14:paraId="5E036ADA" w14:textId="77777777" w:rsidR="00D43205" w:rsidRPr="004413BE" w:rsidRDefault="00D43205" w:rsidP="00EE5948">
            <w:pPr>
              <w:snapToGrid w:val="0"/>
              <w:jc w:val="center"/>
              <w:rPr>
                <w:rFonts w:ascii="Times New Roman" w:eastAsia="楷体" w:hAnsi="Times New Roman" w:cs="Times New Roman"/>
                <w:sz w:val="18"/>
                <w:szCs w:val="18"/>
              </w:rPr>
            </w:pPr>
            <w:r w:rsidRPr="004413BE">
              <w:rPr>
                <w:rFonts w:ascii="Times New Roman" w:eastAsia="楷体" w:hAnsi="Times New Roman" w:cs="Times New Roman"/>
                <w:sz w:val="18"/>
                <w:szCs w:val="18"/>
              </w:rPr>
              <w:t>……</w:t>
            </w:r>
          </w:p>
        </w:tc>
        <w:tc>
          <w:tcPr>
            <w:tcW w:w="597" w:type="pct"/>
            <w:tcBorders>
              <w:top w:val="single" w:sz="4" w:space="0" w:color="auto"/>
              <w:left w:val="nil"/>
              <w:bottom w:val="single" w:sz="4" w:space="0" w:color="auto"/>
              <w:right w:val="single" w:sz="4" w:space="0" w:color="auto"/>
            </w:tcBorders>
            <w:vAlign w:val="center"/>
          </w:tcPr>
          <w:p w14:paraId="4427271B" w14:textId="77777777" w:rsidR="00D43205" w:rsidRPr="004413BE" w:rsidRDefault="00D43205" w:rsidP="00EE5948">
            <w:pPr>
              <w:snapToGrid w:val="0"/>
              <w:jc w:val="center"/>
              <w:rPr>
                <w:rFonts w:ascii="Times New Roman" w:eastAsia="楷体" w:hAnsi="Times New Roman" w:cs="Times New Roman"/>
                <w:sz w:val="18"/>
                <w:szCs w:val="18"/>
              </w:rPr>
            </w:pPr>
          </w:p>
        </w:tc>
        <w:tc>
          <w:tcPr>
            <w:tcW w:w="542" w:type="pct"/>
            <w:tcBorders>
              <w:top w:val="single" w:sz="4" w:space="0" w:color="auto"/>
              <w:left w:val="nil"/>
              <w:bottom w:val="single" w:sz="4" w:space="0" w:color="auto"/>
              <w:right w:val="single" w:sz="4" w:space="0" w:color="auto"/>
            </w:tcBorders>
            <w:vAlign w:val="center"/>
          </w:tcPr>
          <w:p w14:paraId="2D13FE97" w14:textId="77777777" w:rsidR="00D43205" w:rsidRPr="004413BE" w:rsidRDefault="00D43205" w:rsidP="00EE5948">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731AC124" w14:textId="77777777" w:rsidR="00D43205" w:rsidRPr="004413BE" w:rsidRDefault="00D43205" w:rsidP="00EE5948">
            <w:pPr>
              <w:snapToGrid w:val="0"/>
              <w:jc w:val="center"/>
              <w:rPr>
                <w:rFonts w:ascii="Times New Roman" w:eastAsia="楷体" w:hAnsi="Times New Roman" w:cs="Times New Roman"/>
                <w:sz w:val="18"/>
                <w:szCs w:val="18"/>
              </w:rPr>
            </w:pPr>
          </w:p>
        </w:tc>
        <w:tc>
          <w:tcPr>
            <w:tcW w:w="651" w:type="pct"/>
            <w:tcBorders>
              <w:top w:val="single" w:sz="4" w:space="0" w:color="auto"/>
              <w:left w:val="single" w:sz="4" w:space="0" w:color="auto"/>
              <w:bottom w:val="single" w:sz="4" w:space="0" w:color="auto"/>
              <w:right w:val="single" w:sz="4" w:space="0" w:color="auto"/>
            </w:tcBorders>
            <w:vAlign w:val="center"/>
          </w:tcPr>
          <w:p w14:paraId="64707D8F" w14:textId="77777777" w:rsidR="00D43205" w:rsidRPr="004413BE" w:rsidRDefault="00D43205" w:rsidP="00EE5948">
            <w:pPr>
              <w:snapToGrid w:val="0"/>
              <w:jc w:val="center"/>
              <w:rPr>
                <w:rFonts w:ascii="Times New Roman" w:eastAsia="楷体" w:hAnsi="Times New Roman" w:cs="Times New Roman"/>
                <w:sz w:val="18"/>
                <w:szCs w:val="18"/>
              </w:rPr>
            </w:pPr>
          </w:p>
        </w:tc>
        <w:tc>
          <w:tcPr>
            <w:tcW w:w="542" w:type="pct"/>
            <w:tcBorders>
              <w:top w:val="single" w:sz="4" w:space="0" w:color="auto"/>
              <w:left w:val="single" w:sz="4" w:space="0" w:color="auto"/>
              <w:bottom w:val="single" w:sz="4" w:space="0" w:color="auto"/>
              <w:right w:val="single" w:sz="4" w:space="0" w:color="auto"/>
            </w:tcBorders>
            <w:vAlign w:val="center"/>
          </w:tcPr>
          <w:p w14:paraId="4A8DBDFA" w14:textId="77777777" w:rsidR="00D43205" w:rsidRPr="004413BE" w:rsidRDefault="00D43205" w:rsidP="00EE5948">
            <w:pPr>
              <w:snapToGrid w:val="0"/>
              <w:jc w:val="center"/>
              <w:rPr>
                <w:rFonts w:ascii="Times New Roman" w:eastAsia="楷体" w:hAnsi="Times New Roman" w:cs="Times New Roman"/>
                <w:sz w:val="18"/>
                <w:szCs w:val="18"/>
              </w:rPr>
            </w:pPr>
          </w:p>
        </w:tc>
        <w:tc>
          <w:tcPr>
            <w:tcW w:w="717" w:type="pct"/>
            <w:tcBorders>
              <w:top w:val="single" w:sz="4" w:space="0" w:color="auto"/>
              <w:left w:val="single" w:sz="4" w:space="0" w:color="auto"/>
              <w:bottom w:val="single" w:sz="4" w:space="0" w:color="auto"/>
              <w:right w:val="single" w:sz="4" w:space="0" w:color="auto"/>
            </w:tcBorders>
            <w:vAlign w:val="center"/>
          </w:tcPr>
          <w:p w14:paraId="3ABDF04B" w14:textId="77777777" w:rsidR="00D43205" w:rsidRPr="004413BE" w:rsidRDefault="00D43205" w:rsidP="00EE5948">
            <w:pPr>
              <w:snapToGrid w:val="0"/>
              <w:jc w:val="center"/>
              <w:rPr>
                <w:rFonts w:ascii="Times New Roman" w:eastAsia="楷体" w:hAnsi="Times New Roman" w:cs="Times New Roman"/>
                <w:sz w:val="18"/>
                <w:szCs w:val="18"/>
              </w:rPr>
            </w:pPr>
          </w:p>
        </w:tc>
        <w:tc>
          <w:tcPr>
            <w:tcW w:w="381" w:type="pct"/>
            <w:tcBorders>
              <w:top w:val="single" w:sz="4" w:space="0" w:color="auto"/>
              <w:left w:val="single" w:sz="4" w:space="0" w:color="auto"/>
              <w:bottom w:val="single" w:sz="4" w:space="0" w:color="auto"/>
              <w:right w:val="single" w:sz="4" w:space="0" w:color="auto"/>
            </w:tcBorders>
            <w:vAlign w:val="center"/>
          </w:tcPr>
          <w:p w14:paraId="23B84A3C" w14:textId="77777777" w:rsidR="00D43205" w:rsidRPr="004413BE" w:rsidRDefault="00D43205" w:rsidP="00EE5948">
            <w:pPr>
              <w:snapToGrid w:val="0"/>
              <w:jc w:val="center"/>
              <w:rPr>
                <w:rFonts w:ascii="Times New Roman" w:eastAsia="楷体" w:hAnsi="Times New Roman" w:cs="Times New Roman"/>
                <w:sz w:val="18"/>
                <w:szCs w:val="18"/>
              </w:rPr>
            </w:pPr>
          </w:p>
        </w:tc>
      </w:tr>
    </w:tbl>
    <w:p w14:paraId="7CF6FA8D" w14:textId="67C1219F" w:rsidR="007D765A" w:rsidRPr="004413BE" w:rsidRDefault="007D765A" w:rsidP="007D765A">
      <w:pPr>
        <w:snapToGrid w:val="0"/>
        <w:spacing w:beforeLines="50" w:before="156" w:line="360" w:lineRule="auto"/>
        <w:ind w:firstLine="482"/>
        <w:jc w:val="left"/>
        <w:rPr>
          <w:rFonts w:ascii="Times New Roman" w:eastAsia="宋体" w:hAnsi="Times New Roman" w:cs="Times New Roman"/>
          <w:szCs w:val="21"/>
        </w:rPr>
      </w:pPr>
      <w:r w:rsidRPr="004413BE">
        <w:rPr>
          <w:rFonts w:ascii="Times New Roman" w:eastAsia="宋体" w:hAnsi="Times New Roman" w:cs="Times New Roman"/>
          <w:szCs w:val="21"/>
        </w:rPr>
        <w:t xml:space="preserve">3. </w:t>
      </w:r>
      <w:r w:rsidR="00406058" w:rsidRPr="004413BE">
        <w:rPr>
          <w:rFonts w:ascii="Times New Roman" w:eastAsia="宋体" w:hAnsi="Times New Roman" w:cs="Times New Roman"/>
          <w:szCs w:val="21"/>
        </w:rPr>
        <w:t>设计技术交底</w:t>
      </w:r>
    </w:p>
    <w:p w14:paraId="187F7F63" w14:textId="3CFFA90A" w:rsidR="00F44EE9" w:rsidRPr="004413BE" w:rsidRDefault="00F44EE9" w:rsidP="00F44EE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〔要素〕组织人员、组织程序、</w:t>
      </w:r>
      <w:r w:rsidR="00406058" w:rsidRPr="004413BE">
        <w:rPr>
          <w:rFonts w:ascii="Times New Roman" w:eastAsia="楷体" w:hAnsi="Times New Roman" w:cs="Times New Roman"/>
          <w:szCs w:val="21"/>
        </w:rPr>
        <w:t>问题记录、纪要会签</w:t>
      </w:r>
      <w:r w:rsidRPr="004413BE">
        <w:rPr>
          <w:rFonts w:ascii="Times New Roman" w:eastAsia="楷体" w:hAnsi="Times New Roman" w:cs="Times New Roman"/>
          <w:szCs w:val="21"/>
        </w:rPr>
        <w:t>等。</w:t>
      </w:r>
    </w:p>
    <w:p w14:paraId="662AF17F" w14:textId="60F13076" w:rsidR="00F44EE9" w:rsidRPr="004413BE" w:rsidRDefault="00F44EE9" w:rsidP="00F44EE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〔示例〕</w:t>
      </w:r>
    </w:p>
    <w:p w14:paraId="2C2A3761" w14:textId="77777777" w:rsidR="00406058" w:rsidRPr="004413BE" w:rsidRDefault="00406058"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请业主出面协调，组织设计、监理单位进行设计交底。认真听取设计单位的设计说明，对图纸会审中收集的问题加以陈述，提出对设计文件和图纸的疑问、建议及变更意见，请设计代表和监理工程师给予解答。通过与设计代表、监理工程师的直接交流进一步加深理解本工程的设计意图和施工要求，虚心听取设计、监理人员对施工的指导意见，明确施工过程中关键工序、施工过程中应注意的事项及施工要点。最后在业主、设计单位、监理和</w:t>
      </w:r>
      <w:r w:rsidRPr="004413BE">
        <w:rPr>
          <w:rFonts w:ascii="Times New Roman" w:eastAsia="楷体" w:hAnsi="Times New Roman" w:cs="Times New Roman"/>
          <w:szCs w:val="21"/>
        </w:rPr>
        <w:lastRenderedPageBreak/>
        <w:t>施工单位统一认识的基础上，对所探讨的问题逐一作好记录，并形成纪要，共同会签，作为与设计文件同时使用的技术文件和指导施工、进行工程结算的依据。</w:t>
      </w:r>
    </w:p>
    <w:p w14:paraId="0286671B" w14:textId="13A9B0A1" w:rsidR="007D765A" w:rsidRPr="004413BE" w:rsidRDefault="007D765A" w:rsidP="00BC7A15">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4. </w:t>
      </w:r>
      <w:r w:rsidR="00406058" w:rsidRPr="004413BE">
        <w:rPr>
          <w:rFonts w:ascii="Times New Roman" w:eastAsia="宋体" w:hAnsi="Times New Roman" w:cs="Times New Roman"/>
          <w:szCs w:val="21"/>
        </w:rPr>
        <w:t>建立技术制度</w:t>
      </w:r>
    </w:p>
    <w:p w14:paraId="48B2B8F4" w14:textId="567E76D9" w:rsidR="00F44EE9" w:rsidRPr="004413BE" w:rsidRDefault="00F44EE9"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w:t>
      </w:r>
      <w:r w:rsidR="00406058" w:rsidRPr="004413BE">
        <w:rPr>
          <w:rFonts w:ascii="Times New Roman" w:eastAsia="楷体" w:hAnsi="Times New Roman" w:cs="Times New Roman"/>
          <w:szCs w:val="21"/>
        </w:rPr>
        <w:t>技术管理制度、技术交底制度、材料检测制度</w:t>
      </w:r>
      <w:r w:rsidRPr="004413BE">
        <w:rPr>
          <w:rFonts w:ascii="Times New Roman" w:eastAsia="楷体" w:hAnsi="Times New Roman" w:cs="Times New Roman"/>
          <w:szCs w:val="21"/>
        </w:rPr>
        <w:t>等。</w:t>
      </w:r>
    </w:p>
    <w:p w14:paraId="75C56698" w14:textId="0F6261CE" w:rsidR="00F44EE9" w:rsidRPr="004413BE" w:rsidRDefault="00F44EE9" w:rsidP="00BC7A15">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75BCEDBB" w14:textId="390F0285" w:rsidR="00406058" w:rsidRPr="004413BE" w:rsidRDefault="00406058" w:rsidP="007D765A">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结合项目部管理细则，进场后，建立技术管理制度、技术逐级交底制度、材料检测制度等，以方便后期对工程进行规范管理。</w:t>
      </w:r>
    </w:p>
    <w:p w14:paraId="7BFC19F9" w14:textId="205B9DAE" w:rsidR="007D765A" w:rsidRPr="004413BE" w:rsidRDefault="007D765A" w:rsidP="007D765A">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5. </w:t>
      </w:r>
      <w:r w:rsidR="00D43205" w:rsidRPr="004413BE">
        <w:rPr>
          <w:rFonts w:ascii="Times New Roman" w:eastAsia="宋体" w:hAnsi="Times New Roman" w:cs="Times New Roman"/>
          <w:szCs w:val="21"/>
        </w:rPr>
        <w:t>技术交底</w:t>
      </w:r>
    </w:p>
    <w:p w14:paraId="798567A5" w14:textId="291F9E90" w:rsidR="00EE4230" w:rsidRPr="004413BE" w:rsidRDefault="00EE4230" w:rsidP="00EE4230">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w:t>
      </w:r>
      <w:r w:rsidR="004757B0" w:rsidRPr="004413BE">
        <w:rPr>
          <w:rFonts w:ascii="Times New Roman" w:eastAsia="楷体" w:hAnsi="Times New Roman" w:cs="Times New Roman"/>
          <w:szCs w:val="21"/>
        </w:rPr>
        <w:t>交底负责人</w:t>
      </w:r>
      <w:r w:rsidRPr="004413BE">
        <w:rPr>
          <w:rFonts w:ascii="Times New Roman" w:eastAsia="楷体" w:hAnsi="Times New Roman" w:cs="Times New Roman"/>
          <w:szCs w:val="21"/>
        </w:rPr>
        <w:t>、</w:t>
      </w:r>
      <w:r w:rsidR="004757B0" w:rsidRPr="004413BE">
        <w:rPr>
          <w:rFonts w:ascii="Times New Roman" w:eastAsia="楷体" w:hAnsi="Times New Roman" w:cs="Times New Roman"/>
          <w:szCs w:val="21"/>
        </w:rPr>
        <w:t>交底内容、</w:t>
      </w:r>
      <w:r w:rsidRPr="004413BE">
        <w:rPr>
          <w:rFonts w:ascii="Times New Roman" w:eastAsia="楷体" w:hAnsi="Times New Roman" w:cs="Times New Roman"/>
          <w:szCs w:val="21"/>
        </w:rPr>
        <w:t>交底记录等。</w:t>
      </w:r>
    </w:p>
    <w:p w14:paraId="6608C549" w14:textId="20BB4759" w:rsidR="00EE4230" w:rsidRPr="004413BE" w:rsidRDefault="00EE4230" w:rsidP="00EE4230">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117D698F" w14:textId="77777777" w:rsidR="00D43205" w:rsidRPr="004413BE" w:rsidRDefault="00D43205" w:rsidP="007D765A">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施工前应由在设计单位进行技术交底后，由技术负责人组织项目管理人员进行技术交底，形成交底记录，再由项目管理人员对施工作业班组长及相关作业人员进行交底。</w:t>
      </w:r>
    </w:p>
    <w:p w14:paraId="13474F6B" w14:textId="77777777" w:rsidR="001177F4" w:rsidRPr="004413BE" w:rsidRDefault="001177F4" w:rsidP="008B50EB">
      <w:pPr>
        <w:snapToGrid w:val="0"/>
        <w:spacing w:line="360" w:lineRule="auto"/>
        <w:outlineLvl w:val="2"/>
        <w:rPr>
          <w:rFonts w:ascii="Times New Roman" w:eastAsia="宋体" w:hAnsi="Times New Roman" w:cs="Times New Roman"/>
          <w:szCs w:val="21"/>
        </w:rPr>
      </w:pPr>
      <w:bookmarkStart w:id="38" w:name="_Toc152175774"/>
      <w:r w:rsidRPr="004413BE">
        <w:rPr>
          <w:rFonts w:ascii="Times New Roman" w:eastAsia="宋体" w:hAnsi="Times New Roman" w:cs="Times New Roman"/>
          <w:b/>
          <w:bCs/>
          <w:szCs w:val="21"/>
        </w:rPr>
        <w:t>2.4.2</w:t>
      </w:r>
      <w:r w:rsidRPr="004413BE">
        <w:rPr>
          <w:rFonts w:ascii="Times New Roman" w:eastAsia="宋体" w:hAnsi="Times New Roman" w:cs="Times New Roman"/>
          <w:szCs w:val="21"/>
        </w:rPr>
        <w:t xml:space="preserve"> </w:t>
      </w:r>
      <w:r w:rsidRPr="004413BE">
        <w:rPr>
          <w:rFonts w:ascii="Times New Roman" w:eastAsia="宋体" w:hAnsi="Times New Roman" w:cs="Times New Roman"/>
          <w:szCs w:val="21"/>
        </w:rPr>
        <w:t>现场准备</w:t>
      </w:r>
      <w:bookmarkEnd w:id="38"/>
    </w:p>
    <w:p w14:paraId="31BE85C0" w14:textId="6CAA6B92" w:rsidR="001177F4" w:rsidRPr="004413BE" w:rsidRDefault="001177F4" w:rsidP="00BC7A15">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1. </w:t>
      </w:r>
      <w:r w:rsidRPr="004413BE">
        <w:rPr>
          <w:rFonts w:ascii="Times New Roman" w:eastAsia="宋体" w:hAnsi="Times New Roman" w:cs="Times New Roman"/>
          <w:szCs w:val="21"/>
        </w:rPr>
        <w:t>施工现场临时设施设置</w:t>
      </w:r>
    </w:p>
    <w:p w14:paraId="7698204C" w14:textId="500DB077" w:rsidR="00EE4230" w:rsidRPr="004413BE" w:rsidRDefault="00EE4230" w:rsidP="00EE4230">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〔要素〕办公临时设施、生活临时设施等。</w:t>
      </w:r>
    </w:p>
    <w:p w14:paraId="1E85303C" w14:textId="4F3FD177" w:rsidR="00EE4230" w:rsidRPr="004413BE" w:rsidRDefault="00EE4230" w:rsidP="00EE4230">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751DF455" w14:textId="7F7A906F" w:rsidR="007D765A" w:rsidRPr="004413BE" w:rsidRDefault="007D765A" w:rsidP="00BC7A1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现场办公生活场所尽量设在现场附近，布置有项目部办公室、项目经理室、工具材料仓库等办公及生活设施，以保证现场管理机构的齐备</w:t>
      </w:r>
      <w:r w:rsidR="00B958AE" w:rsidRPr="004413BE">
        <w:rPr>
          <w:rFonts w:ascii="Times New Roman" w:eastAsia="楷体" w:hAnsi="Times New Roman" w:cs="Times New Roman"/>
          <w:szCs w:val="21"/>
        </w:rPr>
        <w:t>。</w:t>
      </w:r>
    </w:p>
    <w:p w14:paraId="19335C10" w14:textId="77777777" w:rsidR="001177F4" w:rsidRPr="004413BE" w:rsidRDefault="001177F4" w:rsidP="00BC7A15">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2. </w:t>
      </w:r>
      <w:r w:rsidRPr="004413BE">
        <w:rPr>
          <w:rFonts w:ascii="Times New Roman" w:eastAsia="宋体" w:hAnsi="Times New Roman" w:cs="Times New Roman"/>
          <w:szCs w:val="21"/>
        </w:rPr>
        <w:t>临时用水、用电计划</w:t>
      </w:r>
    </w:p>
    <w:p w14:paraId="29608E09" w14:textId="7D73D14B" w:rsidR="00EE4230" w:rsidRPr="004413BE" w:rsidRDefault="00EE4230" w:rsidP="00EE4230">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〔要素〕管线设置方式、注意事项等。</w:t>
      </w:r>
    </w:p>
    <w:p w14:paraId="53ACDB29" w14:textId="60613237" w:rsidR="00EE4230" w:rsidRPr="004413BE" w:rsidRDefault="00EE4230" w:rsidP="00EE4230">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625F9CF7" w14:textId="4C10C488" w:rsidR="00922799" w:rsidRPr="004413BE" w:rsidRDefault="00E01835" w:rsidP="0092279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临时用水管设置</w:t>
      </w:r>
      <w:r w:rsidR="00C74C74" w:rsidRPr="004413BE">
        <w:rPr>
          <w:rFonts w:ascii="Times New Roman" w:eastAsia="楷体" w:hAnsi="Times New Roman" w:cs="Times New Roman"/>
          <w:szCs w:val="21"/>
        </w:rPr>
        <w:t>：</w:t>
      </w:r>
      <w:r w:rsidRPr="004413BE">
        <w:rPr>
          <w:rFonts w:ascii="Times New Roman" w:eastAsia="楷体" w:hAnsi="Times New Roman" w:cs="Times New Roman"/>
          <w:szCs w:val="21"/>
        </w:rPr>
        <w:t>由</w:t>
      </w:r>
      <w:r w:rsidR="00C74C74" w:rsidRPr="004413BE">
        <w:rPr>
          <w:rFonts w:ascii="Times New Roman" w:eastAsia="楷体" w:hAnsi="Times New Roman" w:cs="Times New Roman"/>
          <w:szCs w:val="21"/>
        </w:rPr>
        <w:t>施工总承包单位</w:t>
      </w:r>
      <w:r w:rsidRPr="004413BE">
        <w:rPr>
          <w:rFonts w:ascii="Times New Roman" w:eastAsia="楷体" w:hAnsi="Times New Roman" w:cs="Times New Roman"/>
          <w:szCs w:val="21"/>
        </w:rPr>
        <w:t>在现场提供的接驳口接出，管道的布置服从工程建设总体安排，由接水口接至相应的水点，并设置计量表具</w:t>
      </w:r>
      <w:r w:rsidR="00B958AE" w:rsidRPr="004413BE">
        <w:rPr>
          <w:rFonts w:ascii="Times New Roman" w:eastAsia="楷体" w:hAnsi="Times New Roman" w:cs="Times New Roman"/>
          <w:szCs w:val="21"/>
        </w:rPr>
        <w:t>。</w:t>
      </w:r>
    </w:p>
    <w:p w14:paraId="091590B1" w14:textId="53EEFDD1" w:rsidR="00E01835" w:rsidRPr="004413BE" w:rsidRDefault="00E01835" w:rsidP="00E0183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临时用电线路设置</w:t>
      </w:r>
      <w:r w:rsidR="00C74C74" w:rsidRPr="004413BE">
        <w:rPr>
          <w:rFonts w:ascii="Times New Roman" w:eastAsia="楷体" w:hAnsi="Times New Roman" w:cs="Times New Roman"/>
          <w:szCs w:val="21"/>
        </w:rPr>
        <w:t>：</w:t>
      </w:r>
      <w:r w:rsidRPr="004413BE">
        <w:rPr>
          <w:rFonts w:ascii="Times New Roman" w:eastAsia="楷体" w:hAnsi="Times New Roman" w:cs="Times New Roman"/>
          <w:szCs w:val="21"/>
        </w:rPr>
        <w:t>按要求从</w:t>
      </w:r>
      <w:r w:rsidR="00C74C74" w:rsidRPr="004413BE">
        <w:rPr>
          <w:rFonts w:ascii="Times New Roman" w:eastAsia="楷体" w:hAnsi="Times New Roman" w:cs="Times New Roman"/>
          <w:szCs w:val="21"/>
        </w:rPr>
        <w:t>施工总承包单位现场</w:t>
      </w:r>
      <w:r w:rsidRPr="004413BE">
        <w:rPr>
          <w:rFonts w:ascii="Times New Roman" w:eastAsia="楷体" w:hAnsi="Times New Roman" w:cs="Times New Roman"/>
          <w:szCs w:val="21"/>
        </w:rPr>
        <w:t>总配电箱接出，线路的布置服从工程建设指挥部与</w:t>
      </w:r>
      <w:r w:rsidR="00C74C74" w:rsidRPr="004413BE">
        <w:rPr>
          <w:rFonts w:ascii="Times New Roman" w:eastAsia="楷体" w:hAnsi="Times New Roman" w:cs="Times New Roman"/>
          <w:szCs w:val="21"/>
        </w:rPr>
        <w:t>施工总承包单位</w:t>
      </w:r>
      <w:r w:rsidRPr="004413BE">
        <w:rPr>
          <w:rFonts w:ascii="Times New Roman" w:eastAsia="楷体" w:hAnsi="Times New Roman" w:cs="Times New Roman"/>
          <w:szCs w:val="21"/>
        </w:rPr>
        <w:t>的总体安排，设置分配电箱与计量表具，提供各施工点的施工用电</w:t>
      </w:r>
      <w:r w:rsidR="00187A23" w:rsidRPr="004413BE">
        <w:rPr>
          <w:rFonts w:ascii="Times New Roman" w:eastAsia="楷体" w:hAnsi="Times New Roman" w:cs="Times New Roman"/>
          <w:szCs w:val="21"/>
        </w:rPr>
        <w:t>。</w:t>
      </w:r>
    </w:p>
    <w:p w14:paraId="4B50668B" w14:textId="77777777" w:rsidR="00267381" w:rsidRPr="004413BE" w:rsidRDefault="00267381" w:rsidP="00267381">
      <w:pPr>
        <w:snapToGrid w:val="0"/>
        <w:spacing w:beforeLines="50" w:before="156" w:line="360" w:lineRule="auto"/>
        <w:jc w:val="center"/>
        <w:outlineLvl w:val="1"/>
        <w:rPr>
          <w:rFonts w:ascii="Times New Roman" w:eastAsia="黑体" w:hAnsi="Times New Roman" w:cs="Times New Roman"/>
          <w:sz w:val="28"/>
        </w:rPr>
      </w:pPr>
      <w:bookmarkStart w:id="39" w:name="_Hlk139456846"/>
      <w:bookmarkStart w:id="40" w:name="_Toc152175775"/>
      <w:bookmarkEnd w:id="35"/>
      <w:r w:rsidRPr="004413BE">
        <w:rPr>
          <w:rFonts w:ascii="Times New Roman" w:eastAsia="黑体" w:hAnsi="Times New Roman" w:cs="Times New Roman"/>
          <w:b/>
          <w:bCs/>
          <w:sz w:val="28"/>
        </w:rPr>
        <w:t xml:space="preserve">2.5 </w:t>
      </w:r>
      <w:r w:rsidRPr="004413BE">
        <w:rPr>
          <w:rFonts w:ascii="Times New Roman" w:eastAsia="黑体" w:hAnsi="Times New Roman" w:cs="Times New Roman"/>
          <w:sz w:val="28"/>
        </w:rPr>
        <w:t>主要资源配置计划</w:t>
      </w:r>
      <w:bookmarkEnd w:id="40"/>
    </w:p>
    <w:p w14:paraId="667AADCC" w14:textId="77777777" w:rsidR="00267381" w:rsidRPr="004413BE" w:rsidRDefault="00267381" w:rsidP="008B50EB">
      <w:pPr>
        <w:snapToGrid w:val="0"/>
        <w:spacing w:line="360" w:lineRule="auto"/>
        <w:outlineLvl w:val="2"/>
        <w:rPr>
          <w:rFonts w:ascii="Times New Roman" w:eastAsia="宋体" w:hAnsi="Times New Roman" w:cs="Times New Roman"/>
          <w:szCs w:val="21"/>
        </w:rPr>
      </w:pPr>
      <w:bookmarkStart w:id="41" w:name="_Toc152175776"/>
      <w:r w:rsidRPr="004413BE">
        <w:rPr>
          <w:rFonts w:ascii="Times New Roman" w:eastAsia="宋体" w:hAnsi="Times New Roman" w:cs="Times New Roman"/>
          <w:b/>
          <w:bCs/>
          <w:szCs w:val="21"/>
        </w:rPr>
        <w:t>2.5.1</w:t>
      </w:r>
      <w:r w:rsidRPr="004413BE">
        <w:rPr>
          <w:rFonts w:ascii="Times New Roman" w:eastAsia="宋体" w:hAnsi="Times New Roman" w:cs="Times New Roman"/>
          <w:szCs w:val="21"/>
        </w:rPr>
        <w:t xml:space="preserve"> </w:t>
      </w:r>
      <w:r w:rsidRPr="004413BE">
        <w:rPr>
          <w:rFonts w:ascii="Times New Roman" w:eastAsia="宋体" w:hAnsi="Times New Roman" w:cs="Times New Roman"/>
          <w:szCs w:val="21"/>
        </w:rPr>
        <w:t>劳动力配置计划</w:t>
      </w:r>
      <w:bookmarkEnd w:id="41"/>
    </w:p>
    <w:p w14:paraId="0B6A5A02" w14:textId="1C174E59" w:rsidR="00267381" w:rsidRPr="004413BE" w:rsidRDefault="00267381" w:rsidP="00267381">
      <w:pPr>
        <w:snapToGrid w:val="0"/>
        <w:spacing w:line="360" w:lineRule="auto"/>
        <w:ind w:firstLineChars="200" w:firstLine="420"/>
        <w:rPr>
          <w:rFonts w:ascii="Times New Roman" w:hAnsi="Times New Roman" w:cs="Times New Roman"/>
          <w:szCs w:val="28"/>
        </w:rPr>
      </w:pPr>
      <w:r w:rsidRPr="004413BE">
        <w:rPr>
          <w:rFonts w:ascii="Times New Roman" w:eastAsia="宋体" w:hAnsi="Times New Roman" w:cs="Times New Roman"/>
          <w:szCs w:val="21"/>
        </w:rPr>
        <w:t xml:space="preserve">1. </w:t>
      </w:r>
      <w:r w:rsidR="008E52ED" w:rsidRPr="004413BE">
        <w:rPr>
          <w:rFonts w:ascii="Times New Roman" w:hAnsi="Times New Roman" w:cs="Times New Roman"/>
          <w:szCs w:val="28"/>
        </w:rPr>
        <w:t>劳动力配置原则</w:t>
      </w:r>
    </w:p>
    <w:p w14:paraId="1EA0FB91" w14:textId="3809D5DF" w:rsidR="008E52ED" w:rsidRPr="004413BE" w:rsidRDefault="008E52ED" w:rsidP="008E52ED">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〔要素〕用工要求、保障措施等。</w:t>
      </w:r>
    </w:p>
    <w:p w14:paraId="6C1AAC2C" w14:textId="4317071E" w:rsidR="008E52ED" w:rsidRPr="004413BE" w:rsidRDefault="008E52ED" w:rsidP="00267381">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7CC351F1" w14:textId="77777777" w:rsidR="00267381" w:rsidRPr="004413BE" w:rsidRDefault="00267381" w:rsidP="00267381">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根据项目工程的实际情况、工程特点和施工进度计划要求，确定各施工阶段的劳动力需用量计划，劳动力进场前须接受入场教育，特殊工种持证上岗，入场后迅速进入工作状</w:t>
      </w:r>
      <w:r w:rsidRPr="004413BE">
        <w:rPr>
          <w:rFonts w:ascii="Times New Roman" w:eastAsia="楷体" w:hAnsi="Times New Roman" w:cs="Times New Roman"/>
          <w:szCs w:val="21"/>
        </w:rPr>
        <w:lastRenderedPageBreak/>
        <w:t>态，保证劳动力的质量和数量不受季节的影响。</w:t>
      </w:r>
    </w:p>
    <w:p w14:paraId="6C2B7552" w14:textId="77777777" w:rsidR="00267381" w:rsidRPr="004413BE" w:rsidRDefault="00267381" w:rsidP="00267381">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2. </w:t>
      </w:r>
      <w:r w:rsidRPr="004413BE">
        <w:rPr>
          <w:rFonts w:ascii="Times New Roman" w:eastAsia="宋体" w:hAnsi="Times New Roman" w:cs="Times New Roman"/>
          <w:szCs w:val="21"/>
        </w:rPr>
        <w:t>各施工阶段（期）总用工量</w:t>
      </w:r>
    </w:p>
    <w:p w14:paraId="41508F64" w14:textId="3A7A5483" w:rsidR="008E52ED" w:rsidRPr="004413BE" w:rsidRDefault="008E52ED" w:rsidP="008E52ED">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〔要素〕各施工阶段、各工种用工量。</w:t>
      </w:r>
    </w:p>
    <w:p w14:paraId="4A99D1DC" w14:textId="77777777" w:rsidR="008E52ED" w:rsidRPr="004413BE" w:rsidRDefault="008E52ED" w:rsidP="008E52ED">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01CC8EA1" w14:textId="77777777" w:rsidR="00267381" w:rsidRPr="004413BE" w:rsidRDefault="00267381" w:rsidP="00267381">
      <w:pPr>
        <w:snapToGrid w:val="0"/>
        <w:spacing w:line="360" w:lineRule="auto"/>
        <w:jc w:val="center"/>
        <w:rPr>
          <w:rFonts w:ascii="Times New Roman" w:eastAsia="楷体" w:hAnsi="Times New Roman" w:cs="Times New Roman"/>
          <w:b/>
          <w:bCs/>
          <w:szCs w:val="28"/>
        </w:rPr>
      </w:pPr>
      <w:r w:rsidRPr="004413BE">
        <w:rPr>
          <w:rFonts w:ascii="Times New Roman" w:eastAsia="楷体" w:hAnsi="Times New Roman" w:cs="Times New Roman"/>
          <w:b/>
          <w:bCs/>
          <w:szCs w:val="28"/>
        </w:rPr>
        <w:t>各施工阶段拟投入用工量（单位：人）</w:t>
      </w:r>
    </w:p>
    <w:tbl>
      <w:tblPr>
        <w:tblStyle w:val="aa"/>
        <w:tblW w:w="5000" w:type="pct"/>
        <w:tblLook w:val="04A0" w:firstRow="1" w:lastRow="0" w:firstColumn="1" w:lastColumn="0" w:noHBand="0" w:noVBand="1"/>
      </w:tblPr>
      <w:tblGrid>
        <w:gridCol w:w="1443"/>
        <w:gridCol w:w="1973"/>
        <w:gridCol w:w="1628"/>
        <w:gridCol w:w="1628"/>
        <w:gridCol w:w="1624"/>
      </w:tblGrid>
      <w:tr w:rsidR="00CC0E47" w:rsidRPr="004413BE" w14:paraId="0C5AECD5" w14:textId="77777777" w:rsidTr="00465635">
        <w:trPr>
          <w:trHeight w:val="545"/>
        </w:trPr>
        <w:tc>
          <w:tcPr>
            <w:tcW w:w="870" w:type="pct"/>
            <w:vAlign w:val="center"/>
          </w:tcPr>
          <w:p w14:paraId="69CE9409" w14:textId="77777777" w:rsidR="00CC0E47" w:rsidRPr="004413BE" w:rsidRDefault="00CC0E47" w:rsidP="00465635">
            <w:pPr>
              <w:snapToGrid w:val="0"/>
              <w:jc w:val="center"/>
              <w:rPr>
                <w:rFonts w:eastAsia="楷体"/>
                <w:b/>
                <w:bCs/>
                <w:szCs w:val="28"/>
              </w:rPr>
            </w:pPr>
            <w:r w:rsidRPr="004413BE">
              <w:rPr>
                <w:rFonts w:eastAsia="楷体"/>
                <w:b/>
                <w:bCs/>
                <w:szCs w:val="28"/>
              </w:rPr>
              <w:t>序号</w:t>
            </w:r>
          </w:p>
        </w:tc>
        <w:tc>
          <w:tcPr>
            <w:tcW w:w="1189" w:type="pct"/>
            <w:vAlign w:val="center"/>
          </w:tcPr>
          <w:p w14:paraId="35121AB3" w14:textId="77777777" w:rsidR="00CC0E47" w:rsidRPr="004413BE" w:rsidRDefault="00CC0E47" w:rsidP="00465635">
            <w:pPr>
              <w:snapToGrid w:val="0"/>
              <w:jc w:val="center"/>
              <w:rPr>
                <w:rFonts w:eastAsia="楷体"/>
                <w:b/>
                <w:bCs/>
                <w:szCs w:val="28"/>
              </w:rPr>
            </w:pPr>
            <w:r w:rsidRPr="004413BE">
              <w:rPr>
                <w:rFonts w:eastAsia="楷体"/>
                <w:b/>
                <w:bCs/>
                <w:szCs w:val="28"/>
              </w:rPr>
              <w:t>工种</w:t>
            </w:r>
          </w:p>
        </w:tc>
        <w:tc>
          <w:tcPr>
            <w:tcW w:w="981" w:type="pct"/>
            <w:vAlign w:val="center"/>
          </w:tcPr>
          <w:p w14:paraId="1297216B" w14:textId="77777777" w:rsidR="00CC0E47" w:rsidRPr="004413BE" w:rsidRDefault="00CC0E47" w:rsidP="00465635">
            <w:pPr>
              <w:snapToGrid w:val="0"/>
              <w:jc w:val="center"/>
              <w:rPr>
                <w:rFonts w:eastAsia="楷体"/>
                <w:b/>
                <w:bCs/>
                <w:szCs w:val="28"/>
              </w:rPr>
            </w:pPr>
            <w:r w:rsidRPr="004413BE">
              <w:rPr>
                <w:rFonts w:eastAsia="楷体"/>
                <w:b/>
                <w:bCs/>
                <w:szCs w:val="28"/>
              </w:rPr>
              <w:t>施工准备阶段</w:t>
            </w:r>
          </w:p>
        </w:tc>
        <w:tc>
          <w:tcPr>
            <w:tcW w:w="981" w:type="pct"/>
            <w:vAlign w:val="center"/>
          </w:tcPr>
          <w:p w14:paraId="4AE9B7EC" w14:textId="77777777" w:rsidR="00CC0E47" w:rsidRPr="004413BE" w:rsidRDefault="00CC0E47" w:rsidP="00465635">
            <w:pPr>
              <w:snapToGrid w:val="0"/>
              <w:jc w:val="center"/>
              <w:rPr>
                <w:rFonts w:eastAsia="楷体"/>
                <w:b/>
                <w:bCs/>
                <w:szCs w:val="28"/>
              </w:rPr>
            </w:pPr>
            <w:r w:rsidRPr="004413BE">
              <w:rPr>
                <w:rFonts w:eastAsia="楷体"/>
                <w:b/>
                <w:bCs/>
                <w:szCs w:val="28"/>
              </w:rPr>
              <w:t>全面施工阶段</w:t>
            </w:r>
          </w:p>
        </w:tc>
        <w:tc>
          <w:tcPr>
            <w:tcW w:w="981" w:type="pct"/>
            <w:vAlign w:val="center"/>
          </w:tcPr>
          <w:p w14:paraId="0341BF77" w14:textId="77777777" w:rsidR="00CC0E47" w:rsidRPr="004413BE" w:rsidRDefault="00CC0E47" w:rsidP="00465635">
            <w:pPr>
              <w:snapToGrid w:val="0"/>
              <w:jc w:val="center"/>
              <w:rPr>
                <w:rFonts w:eastAsia="楷体"/>
                <w:b/>
                <w:bCs/>
                <w:szCs w:val="28"/>
              </w:rPr>
            </w:pPr>
            <w:r w:rsidRPr="004413BE">
              <w:rPr>
                <w:rFonts w:eastAsia="楷体"/>
                <w:b/>
                <w:bCs/>
                <w:szCs w:val="28"/>
              </w:rPr>
              <w:t>竣工验收阶段</w:t>
            </w:r>
          </w:p>
        </w:tc>
      </w:tr>
      <w:tr w:rsidR="00CC0E47" w:rsidRPr="004413BE" w14:paraId="09EF14A1" w14:textId="77777777" w:rsidTr="00465635">
        <w:trPr>
          <w:trHeight w:val="353"/>
        </w:trPr>
        <w:tc>
          <w:tcPr>
            <w:tcW w:w="870" w:type="pct"/>
            <w:vAlign w:val="center"/>
          </w:tcPr>
          <w:p w14:paraId="173C6E7E" w14:textId="77777777" w:rsidR="00CC0E47" w:rsidRPr="004413BE" w:rsidRDefault="00CC0E47" w:rsidP="00465635">
            <w:pPr>
              <w:snapToGrid w:val="0"/>
              <w:jc w:val="center"/>
              <w:rPr>
                <w:rFonts w:eastAsia="楷体"/>
                <w:szCs w:val="28"/>
              </w:rPr>
            </w:pPr>
            <w:r w:rsidRPr="004413BE">
              <w:rPr>
                <w:rFonts w:eastAsia="楷体"/>
                <w:szCs w:val="28"/>
              </w:rPr>
              <w:t>1</w:t>
            </w:r>
          </w:p>
        </w:tc>
        <w:tc>
          <w:tcPr>
            <w:tcW w:w="1189" w:type="pct"/>
            <w:vAlign w:val="center"/>
          </w:tcPr>
          <w:p w14:paraId="04678A58" w14:textId="77777777" w:rsidR="00CC0E47" w:rsidRPr="004413BE" w:rsidRDefault="00CC0E47" w:rsidP="00465635">
            <w:pPr>
              <w:snapToGrid w:val="0"/>
              <w:jc w:val="center"/>
              <w:rPr>
                <w:rFonts w:eastAsia="楷体"/>
                <w:szCs w:val="28"/>
              </w:rPr>
            </w:pPr>
            <w:r w:rsidRPr="004413BE">
              <w:rPr>
                <w:rFonts w:eastAsia="楷体"/>
                <w:szCs w:val="28"/>
              </w:rPr>
              <w:t>管理人员</w:t>
            </w:r>
          </w:p>
        </w:tc>
        <w:tc>
          <w:tcPr>
            <w:tcW w:w="981" w:type="pct"/>
            <w:vAlign w:val="center"/>
          </w:tcPr>
          <w:p w14:paraId="13330D81" w14:textId="77777777" w:rsidR="00CC0E47" w:rsidRPr="004413BE" w:rsidRDefault="00CC0E47" w:rsidP="00465635">
            <w:pPr>
              <w:snapToGrid w:val="0"/>
              <w:jc w:val="center"/>
              <w:rPr>
                <w:rFonts w:eastAsia="楷体"/>
                <w:szCs w:val="28"/>
              </w:rPr>
            </w:pPr>
          </w:p>
        </w:tc>
        <w:tc>
          <w:tcPr>
            <w:tcW w:w="981" w:type="pct"/>
            <w:vAlign w:val="center"/>
          </w:tcPr>
          <w:p w14:paraId="2899BA2F" w14:textId="77777777" w:rsidR="00CC0E47" w:rsidRPr="004413BE" w:rsidRDefault="00CC0E47" w:rsidP="00465635">
            <w:pPr>
              <w:snapToGrid w:val="0"/>
              <w:jc w:val="center"/>
              <w:rPr>
                <w:rFonts w:eastAsia="楷体"/>
                <w:szCs w:val="28"/>
              </w:rPr>
            </w:pPr>
          </w:p>
        </w:tc>
        <w:tc>
          <w:tcPr>
            <w:tcW w:w="981" w:type="pct"/>
            <w:vAlign w:val="center"/>
          </w:tcPr>
          <w:p w14:paraId="2C8874A1" w14:textId="77777777" w:rsidR="00CC0E47" w:rsidRPr="004413BE" w:rsidRDefault="00CC0E47" w:rsidP="00465635">
            <w:pPr>
              <w:snapToGrid w:val="0"/>
              <w:jc w:val="center"/>
              <w:rPr>
                <w:rFonts w:eastAsia="楷体"/>
                <w:szCs w:val="28"/>
              </w:rPr>
            </w:pPr>
          </w:p>
        </w:tc>
      </w:tr>
      <w:tr w:rsidR="00CC0E47" w:rsidRPr="004413BE" w14:paraId="5B749AA9" w14:textId="77777777" w:rsidTr="00465635">
        <w:trPr>
          <w:trHeight w:val="353"/>
        </w:trPr>
        <w:tc>
          <w:tcPr>
            <w:tcW w:w="870" w:type="pct"/>
            <w:vAlign w:val="center"/>
          </w:tcPr>
          <w:p w14:paraId="33F70EF0" w14:textId="77777777" w:rsidR="00CC0E47" w:rsidRPr="004413BE" w:rsidRDefault="00CC0E47" w:rsidP="00465635">
            <w:pPr>
              <w:snapToGrid w:val="0"/>
              <w:jc w:val="center"/>
              <w:rPr>
                <w:rFonts w:eastAsia="楷体"/>
                <w:szCs w:val="28"/>
              </w:rPr>
            </w:pPr>
            <w:r w:rsidRPr="004413BE">
              <w:rPr>
                <w:rFonts w:eastAsia="楷体"/>
                <w:szCs w:val="28"/>
              </w:rPr>
              <w:t>2</w:t>
            </w:r>
          </w:p>
        </w:tc>
        <w:tc>
          <w:tcPr>
            <w:tcW w:w="1189" w:type="pct"/>
            <w:vAlign w:val="center"/>
          </w:tcPr>
          <w:p w14:paraId="2804CFFD" w14:textId="5AC8E60A" w:rsidR="00CC0E47" w:rsidRPr="004413BE" w:rsidRDefault="00CC0E47" w:rsidP="00465635">
            <w:pPr>
              <w:snapToGrid w:val="0"/>
              <w:jc w:val="center"/>
              <w:rPr>
                <w:rFonts w:eastAsia="楷体"/>
                <w:szCs w:val="28"/>
              </w:rPr>
            </w:pPr>
            <w:r w:rsidRPr="004413BE">
              <w:rPr>
                <w:rFonts w:eastAsia="楷体"/>
                <w:szCs w:val="28"/>
              </w:rPr>
              <w:t>普工</w:t>
            </w:r>
          </w:p>
        </w:tc>
        <w:tc>
          <w:tcPr>
            <w:tcW w:w="981" w:type="pct"/>
            <w:vAlign w:val="center"/>
          </w:tcPr>
          <w:p w14:paraId="5BABE0FB" w14:textId="77777777" w:rsidR="00CC0E47" w:rsidRPr="004413BE" w:rsidRDefault="00CC0E47" w:rsidP="00465635">
            <w:pPr>
              <w:snapToGrid w:val="0"/>
              <w:jc w:val="center"/>
              <w:rPr>
                <w:rFonts w:eastAsia="楷体"/>
                <w:szCs w:val="28"/>
              </w:rPr>
            </w:pPr>
          </w:p>
        </w:tc>
        <w:tc>
          <w:tcPr>
            <w:tcW w:w="981" w:type="pct"/>
            <w:vAlign w:val="center"/>
          </w:tcPr>
          <w:p w14:paraId="6BE2EAFD" w14:textId="77777777" w:rsidR="00CC0E47" w:rsidRPr="004413BE" w:rsidRDefault="00CC0E47" w:rsidP="00465635">
            <w:pPr>
              <w:snapToGrid w:val="0"/>
              <w:jc w:val="center"/>
              <w:rPr>
                <w:rFonts w:eastAsia="楷体"/>
                <w:szCs w:val="28"/>
              </w:rPr>
            </w:pPr>
          </w:p>
        </w:tc>
        <w:tc>
          <w:tcPr>
            <w:tcW w:w="981" w:type="pct"/>
            <w:vAlign w:val="center"/>
          </w:tcPr>
          <w:p w14:paraId="7B5DE058" w14:textId="77777777" w:rsidR="00CC0E47" w:rsidRPr="004413BE" w:rsidRDefault="00CC0E47" w:rsidP="00465635">
            <w:pPr>
              <w:snapToGrid w:val="0"/>
              <w:jc w:val="center"/>
              <w:rPr>
                <w:rFonts w:eastAsia="楷体"/>
                <w:szCs w:val="28"/>
              </w:rPr>
            </w:pPr>
          </w:p>
        </w:tc>
      </w:tr>
      <w:tr w:rsidR="00CC0E47" w:rsidRPr="004413BE" w14:paraId="4C3A9EF7" w14:textId="77777777" w:rsidTr="00465635">
        <w:trPr>
          <w:trHeight w:val="353"/>
        </w:trPr>
        <w:tc>
          <w:tcPr>
            <w:tcW w:w="870" w:type="pct"/>
            <w:vAlign w:val="center"/>
          </w:tcPr>
          <w:p w14:paraId="235E27A1" w14:textId="77777777" w:rsidR="00CC0E47" w:rsidRPr="004413BE" w:rsidRDefault="00CC0E47" w:rsidP="00465635">
            <w:pPr>
              <w:snapToGrid w:val="0"/>
              <w:jc w:val="center"/>
              <w:rPr>
                <w:rFonts w:eastAsia="楷体"/>
                <w:szCs w:val="28"/>
              </w:rPr>
            </w:pPr>
            <w:r w:rsidRPr="004413BE">
              <w:rPr>
                <w:rFonts w:eastAsia="楷体"/>
                <w:szCs w:val="28"/>
              </w:rPr>
              <w:t>3</w:t>
            </w:r>
          </w:p>
        </w:tc>
        <w:tc>
          <w:tcPr>
            <w:tcW w:w="1189" w:type="pct"/>
            <w:vAlign w:val="center"/>
          </w:tcPr>
          <w:p w14:paraId="6E2303FB" w14:textId="45CACAF9" w:rsidR="00CC0E47" w:rsidRPr="004413BE" w:rsidRDefault="00CC0E47" w:rsidP="00465635">
            <w:pPr>
              <w:snapToGrid w:val="0"/>
              <w:jc w:val="center"/>
              <w:rPr>
                <w:rFonts w:eastAsia="楷体"/>
                <w:szCs w:val="28"/>
              </w:rPr>
            </w:pPr>
            <w:r w:rsidRPr="004413BE">
              <w:rPr>
                <w:rFonts w:eastAsia="楷体"/>
                <w:szCs w:val="28"/>
              </w:rPr>
              <w:t>钳工</w:t>
            </w:r>
          </w:p>
        </w:tc>
        <w:tc>
          <w:tcPr>
            <w:tcW w:w="981" w:type="pct"/>
            <w:vAlign w:val="center"/>
          </w:tcPr>
          <w:p w14:paraId="505CB2BD" w14:textId="77777777" w:rsidR="00CC0E47" w:rsidRPr="004413BE" w:rsidRDefault="00CC0E47" w:rsidP="00465635">
            <w:pPr>
              <w:snapToGrid w:val="0"/>
              <w:jc w:val="center"/>
              <w:rPr>
                <w:rFonts w:eastAsia="楷体"/>
                <w:szCs w:val="28"/>
              </w:rPr>
            </w:pPr>
          </w:p>
        </w:tc>
        <w:tc>
          <w:tcPr>
            <w:tcW w:w="981" w:type="pct"/>
            <w:vAlign w:val="center"/>
          </w:tcPr>
          <w:p w14:paraId="0F41CE8F" w14:textId="77777777" w:rsidR="00CC0E47" w:rsidRPr="004413BE" w:rsidRDefault="00CC0E47" w:rsidP="00465635">
            <w:pPr>
              <w:snapToGrid w:val="0"/>
              <w:jc w:val="center"/>
              <w:rPr>
                <w:rFonts w:eastAsia="楷体"/>
                <w:szCs w:val="28"/>
              </w:rPr>
            </w:pPr>
          </w:p>
        </w:tc>
        <w:tc>
          <w:tcPr>
            <w:tcW w:w="981" w:type="pct"/>
            <w:vAlign w:val="center"/>
          </w:tcPr>
          <w:p w14:paraId="6A9E0BE1" w14:textId="77777777" w:rsidR="00CC0E47" w:rsidRPr="004413BE" w:rsidRDefault="00CC0E47" w:rsidP="00465635">
            <w:pPr>
              <w:snapToGrid w:val="0"/>
              <w:jc w:val="center"/>
              <w:rPr>
                <w:rFonts w:eastAsia="楷体"/>
                <w:szCs w:val="28"/>
              </w:rPr>
            </w:pPr>
          </w:p>
        </w:tc>
      </w:tr>
      <w:tr w:rsidR="00CC0E47" w:rsidRPr="004413BE" w14:paraId="12C3D48F" w14:textId="77777777" w:rsidTr="00465635">
        <w:trPr>
          <w:trHeight w:val="353"/>
        </w:trPr>
        <w:tc>
          <w:tcPr>
            <w:tcW w:w="870" w:type="pct"/>
            <w:vAlign w:val="center"/>
          </w:tcPr>
          <w:p w14:paraId="7FF1369A" w14:textId="77777777" w:rsidR="00CC0E47" w:rsidRPr="004413BE" w:rsidRDefault="00CC0E47" w:rsidP="00465635">
            <w:pPr>
              <w:snapToGrid w:val="0"/>
              <w:jc w:val="center"/>
              <w:rPr>
                <w:rFonts w:eastAsia="楷体"/>
                <w:szCs w:val="28"/>
              </w:rPr>
            </w:pPr>
            <w:r w:rsidRPr="004413BE">
              <w:rPr>
                <w:rFonts w:eastAsia="楷体"/>
                <w:szCs w:val="28"/>
              </w:rPr>
              <w:t>4</w:t>
            </w:r>
          </w:p>
        </w:tc>
        <w:tc>
          <w:tcPr>
            <w:tcW w:w="1189" w:type="pct"/>
            <w:vAlign w:val="center"/>
          </w:tcPr>
          <w:p w14:paraId="63C8C015" w14:textId="77777777" w:rsidR="00CC0E47" w:rsidRPr="004413BE" w:rsidRDefault="00CC0E47" w:rsidP="00465635">
            <w:pPr>
              <w:snapToGrid w:val="0"/>
              <w:jc w:val="center"/>
              <w:rPr>
                <w:rFonts w:eastAsia="楷体"/>
                <w:szCs w:val="28"/>
              </w:rPr>
            </w:pPr>
            <w:r w:rsidRPr="004413BE">
              <w:rPr>
                <w:rFonts w:eastAsia="楷体"/>
                <w:szCs w:val="28"/>
              </w:rPr>
              <w:t>……</w:t>
            </w:r>
          </w:p>
        </w:tc>
        <w:tc>
          <w:tcPr>
            <w:tcW w:w="981" w:type="pct"/>
            <w:vAlign w:val="center"/>
          </w:tcPr>
          <w:p w14:paraId="277DD580" w14:textId="77777777" w:rsidR="00CC0E47" w:rsidRPr="004413BE" w:rsidRDefault="00CC0E47" w:rsidP="00465635">
            <w:pPr>
              <w:snapToGrid w:val="0"/>
              <w:jc w:val="center"/>
              <w:rPr>
                <w:rFonts w:eastAsia="楷体"/>
                <w:szCs w:val="28"/>
              </w:rPr>
            </w:pPr>
          </w:p>
        </w:tc>
        <w:tc>
          <w:tcPr>
            <w:tcW w:w="981" w:type="pct"/>
            <w:vAlign w:val="center"/>
          </w:tcPr>
          <w:p w14:paraId="21744A3F" w14:textId="77777777" w:rsidR="00CC0E47" w:rsidRPr="004413BE" w:rsidRDefault="00CC0E47" w:rsidP="00465635">
            <w:pPr>
              <w:snapToGrid w:val="0"/>
              <w:jc w:val="center"/>
              <w:rPr>
                <w:rFonts w:eastAsia="楷体"/>
                <w:szCs w:val="28"/>
              </w:rPr>
            </w:pPr>
          </w:p>
        </w:tc>
        <w:tc>
          <w:tcPr>
            <w:tcW w:w="981" w:type="pct"/>
            <w:vAlign w:val="center"/>
          </w:tcPr>
          <w:p w14:paraId="055115F4" w14:textId="77777777" w:rsidR="00CC0E47" w:rsidRPr="004413BE" w:rsidRDefault="00CC0E47" w:rsidP="00465635">
            <w:pPr>
              <w:snapToGrid w:val="0"/>
              <w:jc w:val="center"/>
              <w:rPr>
                <w:rFonts w:eastAsia="楷体"/>
                <w:szCs w:val="28"/>
              </w:rPr>
            </w:pPr>
          </w:p>
        </w:tc>
      </w:tr>
    </w:tbl>
    <w:p w14:paraId="7F976283" w14:textId="77777777" w:rsidR="00267381" w:rsidRPr="004413BE" w:rsidRDefault="00267381" w:rsidP="008E52ED">
      <w:pPr>
        <w:snapToGrid w:val="0"/>
        <w:spacing w:beforeLines="50" w:before="156" w:line="360" w:lineRule="auto"/>
        <w:outlineLvl w:val="2"/>
        <w:rPr>
          <w:rFonts w:ascii="Times New Roman" w:eastAsia="宋体" w:hAnsi="Times New Roman" w:cs="Times New Roman"/>
          <w:szCs w:val="21"/>
        </w:rPr>
      </w:pPr>
      <w:bookmarkStart w:id="42" w:name="_Toc152175777"/>
      <w:r w:rsidRPr="004413BE">
        <w:rPr>
          <w:rFonts w:ascii="Times New Roman" w:eastAsia="宋体" w:hAnsi="Times New Roman" w:cs="Times New Roman"/>
          <w:b/>
          <w:bCs/>
          <w:szCs w:val="21"/>
        </w:rPr>
        <w:t>2.5.2</w:t>
      </w:r>
      <w:r w:rsidRPr="004413BE">
        <w:rPr>
          <w:rFonts w:ascii="Times New Roman" w:eastAsia="宋体" w:hAnsi="Times New Roman" w:cs="Times New Roman"/>
          <w:szCs w:val="21"/>
        </w:rPr>
        <w:t xml:space="preserve"> </w:t>
      </w:r>
      <w:r w:rsidRPr="004413BE">
        <w:rPr>
          <w:rFonts w:ascii="Times New Roman" w:eastAsia="宋体" w:hAnsi="Times New Roman" w:cs="Times New Roman"/>
          <w:szCs w:val="21"/>
        </w:rPr>
        <w:t>物资配置计划</w:t>
      </w:r>
      <w:bookmarkEnd w:id="42"/>
    </w:p>
    <w:p w14:paraId="6DAB4A1A" w14:textId="77777777" w:rsidR="00267381" w:rsidRPr="004413BE" w:rsidRDefault="00267381" w:rsidP="00267381">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1. </w:t>
      </w:r>
      <w:r w:rsidRPr="004413BE">
        <w:rPr>
          <w:rFonts w:ascii="Times New Roman" w:eastAsia="宋体" w:hAnsi="Times New Roman" w:cs="Times New Roman"/>
          <w:szCs w:val="21"/>
        </w:rPr>
        <w:t>主要工程材料配置计划</w:t>
      </w:r>
    </w:p>
    <w:p w14:paraId="7B6D2110" w14:textId="47E786B4" w:rsidR="008E52ED" w:rsidRPr="004413BE" w:rsidRDefault="008E52ED" w:rsidP="008E52ED">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〔要素〕材料名称、数量、单位、使用区域、进场时间</w:t>
      </w:r>
      <w:r w:rsidR="003D7FD8" w:rsidRPr="004413BE">
        <w:rPr>
          <w:rFonts w:ascii="Times New Roman" w:eastAsia="楷体" w:hAnsi="Times New Roman" w:cs="Times New Roman"/>
          <w:szCs w:val="21"/>
        </w:rPr>
        <w:t>、使用区域</w:t>
      </w:r>
      <w:r w:rsidRPr="004413BE">
        <w:rPr>
          <w:rFonts w:ascii="Times New Roman" w:eastAsia="楷体" w:hAnsi="Times New Roman" w:cs="Times New Roman"/>
          <w:szCs w:val="21"/>
        </w:rPr>
        <w:t>等。</w:t>
      </w:r>
    </w:p>
    <w:p w14:paraId="29F93664" w14:textId="22623CAE" w:rsidR="00267381" w:rsidRPr="004413BE" w:rsidRDefault="008E52ED" w:rsidP="008E52ED">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tbl>
      <w:tblPr>
        <w:tblStyle w:val="aa"/>
        <w:tblW w:w="5000" w:type="pct"/>
        <w:tblInd w:w="-185" w:type="dxa"/>
        <w:tblLook w:val="04A0" w:firstRow="1" w:lastRow="0" w:firstColumn="1" w:lastColumn="0" w:noHBand="0" w:noVBand="1"/>
      </w:tblPr>
      <w:tblGrid>
        <w:gridCol w:w="938"/>
        <w:gridCol w:w="1805"/>
        <w:gridCol w:w="635"/>
        <w:gridCol w:w="811"/>
        <w:gridCol w:w="2650"/>
        <w:gridCol w:w="1457"/>
      </w:tblGrid>
      <w:tr w:rsidR="008E52ED" w:rsidRPr="004413BE" w14:paraId="08D86FFE" w14:textId="77777777" w:rsidTr="008E52ED">
        <w:trPr>
          <w:cantSplit/>
          <w:trHeight w:val="454"/>
          <w:tblHeader/>
        </w:trPr>
        <w:tc>
          <w:tcPr>
            <w:tcW w:w="565" w:type="pct"/>
            <w:vAlign w:val="center"/>
          </w:tcPr>
          <w:p w14:paraId="58A86F25" w14:textId="77777777" w:rsidR="008E52ED" w:rsidRPr="004413BE" w:rsidRDefault="008E52ED" w:rsidP="008E52ED">
            <w:pPr>
              <w:snapToGrid w:val="0"/>
              <w:jc w:val="center"/>
              <w:rPr>
                <w:rFonts w:eastAsia="楷体"/>
                <w:b/>
                <w:bCs/>
                <w:szCs w:val="28"/>
              </w:rPr>
            </w:pPr>
            <w:bookmarkStart w:id="43" w:name="_Hlk151854148"/>
            <w:r w:rsidRPr="004413BE">
              <w:rPr>
                <w:rFonts w:eastAsia="楷体"/>
                <w:b/>
                <w:bCs/>
                <w:szCs w:val="28"/>
              </w:rPr>
              <w:t>序号</w:t>
            </w:r>
          </w:p>
        </w:tc>
        <w:tc>
          <w:tcPr>
            <w:tcW w:w="1088" w:type="pct"/>
            <w:vAlign w:val="center"/>
          </w:tcPr>
          <w:p w14:paraId="50BCCFF5" w14:textId="77777777" w:rsidR="008E52ED" w:rsidRPr="004413BE" w:rsidRDefault="008E52ED" w:rsidP="008E52ED">
            <w:pPr>
              <w:snapToGrid w:val="0"/>
              <w:jc w:val="center"/>
              <w:rPr>
                <w:rFonts w:eastAsia="楷体"/>
                <w:b/>
                <w:bCs/>
                <w:szCs w:val="28"/>
              </w:rPr>
            </w:pPr>
            <w:r w:rsidRPr="004413BE">
              <w:rPr>
                <w:rFonts w:eastAsia="楷体"/>
                <w:b/>
                <w:bCs/>
                <w:szCs w:val="28"/>
              </w:rPr>
              <w:t>主要材料名称</w:t>
            </w:r>
          </w:p>
        </w:tc>
        <w:tc>
          <w:tcPr>
            <w:tcW w:w="383" w:type="pct"/>
            <w:vAlign w:val="center"/>
          </w:tcPr>
          <w:p w14:paraId="7682CAF5" w14:textId="77777777" w:rsidR="008E52ED" w:rsidRPr="004413BE" w:rsidRDefault="008E52ED" w:rsidP="008E52ED">
            <w:pPr>
              <w:snapToGrid w:val="0"/>
              <w:jc w:val="center"/>
              <w:rPr>
                <w:rFonts w:eastAsia="楷体"/>
                <w:b/>
                <w:bCs/>
                <w:szCs w:val="28"/>
              </w:rPr>
            </w:pPr>
            <w:r w:rsidRPr="004413BE">
              <w:rPr>
                <w:rFonts w:eastAsia="楷体"/>
                <w:b/>
                <w:bCs/>
                <w:szCs w:val="28"/>
              </w:rPr>
              <w:t>数量</w:t>
            </w:r>
          </w:p>
        </w:tc>
        <w:tc>
          <w:tcPr>
            <w:tcW w:w="489" w:type="pct"/>
            <w:vAlign w:val="center"/>
          </w:tcPr>
          <w:p w14:paraId="12B11ADC" w14:textId="77777777" w:rsidR="008E52ED" w:rsidRPr="004413BE" w:rsidRDefault="008E52ED" w:rsidP="008E52ED">
            <w:pPr>
              <w:snapToGrid w:val="0"/>
              <w:jc w:val="center"/>
              <w:rPr>
                <w:rFonts w:eastAsia="楷体"/>
                <w:b/>
                <w:bCs/>
                <w:szCs w:val="28"/>
              </w:rPr>
            </w:pPr>
            <w:r w:rsidRPr="004413BE">
              <w:rPr>
                <w:rFonts w:eastAsia="楷体"/>
                <w:b/>
                <w:bCs/>
                <w:szCs w:val="28"/>
              </w:rPr>
              <w:t>单位</w:t>
            </w:r>
          </w:p>
        </w:tc>
        <w:tc>
          <w:tcPr>
            <w:tcW w:w="1597" w:type="pct"/>
            <w:vAlign w:val="center"/>
          </w:tcPr>
          <w:p w14:paraId="2F601528" w14:textId="56FD0521" w:rsidR="008E52ED" w:rsidRPr="004413BE" w:rsidRDefault="008E52ED" w:rsidP="008E52ED">
            <w:pPr>
              <w:snapToGrid w:val="0"/>
              <w:jc w:val="center"/>
              <w:rPr>
                <w:rFonts w:eastAsia="楷体"/>
                <w:b/>
                <w:bCs/>
                <w:szCs w:val="28"/>
              </w:rPr>
            </w:pPr>
            <w:r w:rsidRPr="004413BE">
              <w:rPr>
                <w:rFonts w:eastAsia="楷体"/>
                <w:b/>
                <w:bCs/>
                <w:szCs w:val="28"/>
              </w:rPr>
              <w:t>进场时间</w:t>
            </w:r>
          </w:p>
        </w:tc>
        <w:tc>
          <w:tcPr>
            <w:tcW w:w="878" w:type="pct"/>
            <w:vAlign w:val="center"/>
          </w:tcPr>
          <w:p w14:paraId="141871F5" w14:textId="102D17DC" w:rsidR="008E52ED" w:rsidRPr="004413BE" w:rsidRDefault="008E52ED" w:rsidP="008E52ED">
            <w:pPr>
              <w:snapToGrid w:val="0"/>
              <w:jc w:val="center"/>
              <w:rPr>
                <w:rFonts w:eastAsia="楷体"/>
                <w:b/>
                <w:bCs/>
                <w:szCs w:val="28"/>
              </w:rPr>
            </w:pPr>
            <w:r w:rsidRPr="004413BE">
              <w:rPr>
                <w:rFonts w:eastAsia="楷体"/>
                <w:b/>
                <w:bCs/>
                <w:szCs w:val="28"/>
              </w:rPr>
              <w:t>使用区域</w:t>
            </w:r>
          </w:p>
        </w:tc>
      </w:tr>
      <w:tr w:rsidR="008E52ED" w:rsidRPr="004413BE" w14:paraId="05923A8F" w14:textId="77777777" w:rsidTr="008E52ED">
        <w:trPr>
          <w:cantSplit/>
          <w:trHeight w:val="340"/>
          <w:tblHeader/>
        </w:trPr>
        <w:tc>
          <w:tcPr>
            <w:tcW w:w="565" w:type="pct"/>
            <w:vAlign w:val="center"/>
          </w:tcPr>
          <w:p w14:paraId="724D0849" w14:textId="77777777" w:rsidR="008E52ED" w:rsidRPr="004413BE" w:rsidRDefault="008E52ED" w:rsidP="008E52ED">
            <w:pPr>
              <w:snapToGrid w:val="0"/>
              <w:jc w:val="center"/>
              <w:rPr>
                <w:rFonts w:eastAsia="楷体"/>
                <w:szCs w:val="28"/>
              </w:rPr>
            </w:pPr>
            <w:r w:rsidRPr="004413BE">
              <w:rPr>
                <w:rFonts w:eastAsia="楷体"/>
                <w:szCs w:val="28"/>
              </w:rPr>
              <w:t>1</w:t>
            </w:r>
          </w:p>
        </w:tc>
        <w:tc>
          <w:tcPr>
            <w:tcW w:w="1088" w:type="pct"/>
            <w:vAlign w:val="center"/>
          </w:tcPr>
          <w:p w14:paraId="1043CE63" w14:textId="7D51066D" w:rsidR="008E52ED" w:rsidRPr="004413BE" w:rsidRDefault="008E52ED" w:rsidP="008E52ED">
            <w:pPr>
              <w:snapToGrid w:val="0"/>
              <w:jc w:val="center"/>
              <w:rPr>
                <w:rFonts w:eastAsia="楷体"/>
                <w:szCs w:val="28"/>
              </w:rPr>
            </w:pPr>
            <w:r w:rsidRPr="004413BE">
              <w:rPr>
                <w:rFonts w:eastAsia="楷体"/>
                <w:szCs w:val="28"/>
              </w:rPr>
              <w:t>钢筋</w:t>
            </w:r>
          </w:p>
        </w:tc>
        <w:tc>
          <w:tcPr>
            <w:tcW w:w="383" w:type="pct"/>
            <w:vAlign w:val="center"/>
          </w:tcPr>
          <w:p w14:paraId="145154CE" w14:textId="77777777" w:rsidR="008E52ED" w:rsidRPr="004413BE" w:rsidRDefault="008E52ED" w:rsidP="008E52ED">
            <w:pPr>
              <w:snapToGrid w:val="0"/>
              <w:jc w:val="center"/>
              <w:rPr>
                <w:rFonts w:eastAsia="楷体"/>
                <w:szCs w:val="28"/>
              </w:rPr>
            </w:pPr>
          </w:p>
        </w:tc>
        <w:tc>
          <w:tcPr>
            <w:tcW w:w="489" w:type="pct"/>
            <w:vAlign w:val="center"/>
          </w:tcPr>
          <w:p w14:paraId="0F2F1617" w14:textId="77777777" w:rsidR="008E52ED" w:rsidRPr="004413BE" w:rsidRDefault="008E52ED" w:rsidP="008E52ED">
            <w:pPr>
              <w:snapToGrid w:val="0"/>
              <w:jc w:val="center"/>
              <w:rPr>
                <w:rFonts w:eastAsia="楷体"/>
                <w:szCs w:val="28"/>
              </w:rPr>
            </w:pPr>
          </w:p>
        </w:tc>
        <w:tc>
          <w:tcPr>
            <w:tcW w:w="1597" w:type="pct"/>
            <w:vAlign w:val="center"/>
          </w:tcPr>
          <w:p w14:paraId="1C6F2D20" w14:textId="43BAAB97" w:rsidR="008E52ED" w:rsidRPr="004413BE" w:rsidRDefault="008E52ED" w:rsidP="008E52ED">
            <w:pPr>
              <w:snapToGrid w:val="0"/>
              <w:jc w:val="center"/>
              <w:rPr>
                <w:rFonts w:eastAsia="楷体"/>
                <w:szCs w:val="28"/>
              </w:rPr>
            </w:pPr>
            <w:r w:rsidRPr="004413BE">
              <w:rPr>
                <w:rFonts w:eastAsia="楷体"/>
                <w:szCs w:val="21"/>
              </w:rPr>
              <w:t>XXXX</w:t>
            </w:r>
            <w:r w:rsidRPr="004413BE">
              <w:rPr>
                <w:rFonts w:eastAsia="楷体"/>
                <w:szCs w:val="21"/>
              </w:rPr>
              <w:t>年</w:t>
            </w:r>
            <w:r w:rsidRPr="004413BE">
              <w:rPr>
                <w:rFonts w:eastAsia="楷体"/>
                <w:szCs w:val="21"/>
              </w:rPr>
              <w:t>XX</w:t>
            </w:r>
            <w:r w:rsidRPr="004413BE">
              <w:rPr>
                <w:rFonts w:eastAsia="楷体"/>
                <w:szCs w:val="21"/>
              </w:rPr>
              <w:t>月</w:t>
            </w:r>
            <w:r w:rsidRPr="004413BE">
              <w:rPr>
                <w:rFonts w:eastAsia="楷体"/>
                <w:szCs w:val="21"/>
              </w:rPr>
              <w:t>XX</w:t>
            </w:r>
            <w:r w:rsidRPr="004413BE">
              <w:rPr>
                <w:rFonts w:eastAsia="楷体"/>
                <w:szCs w:val="21"/>
              </w:rPr>
              <w:t>日</w:t>
            </w:r>
          </w:p>
        </w:tc>
        <w:tc>
          <w:tcPr>
            <w:tcW w:w="878" w:type="pct"/>
            <w:vAlign w:val="center"/>
          </w:tcPr>
          <w:p w14:paraId="7022E403" w14:textId="4A96C0D3" w:rsidR="008E52ED" w:rsidRPr="004413BE" w:rsidRDefault="008E52ED" w:rsidP="008E52ED">
            <w:pPr>
              <w:snapToGrid w:val="0"/>
              <w:jc w:val="center"/>
              <w:rPr>
                <w:rFonts w:eastAsia="楷体"/>
                <w:szCs w:val="28"/>
              </w:rPr>
            </w:pPr>
          </w:p>
        </w:tc>
      </w:tr>
      <w:tr w:rsidR="008E52ED" w:rsidRPr="004413BE" w14:paraId="3E1C16C9" w14:textId="77777777" w:rsidTr="008E52ED">
        <w:trPr>
          <w:cantSplit/>
          <w:trHeight w:val="340"/>
          <w:tblHeader/>
        </w:trPr>
        <w:tc>
          <w:tcPr>
            <w:tcW w:w="565" w:type="pct"/>
            <w:vAlign w:val="center"/>
          </w:tcPr>
          <w:p w14:paraId="55DD2FFA" w14:textId="77777777" w:rsidR="008E52ED" w:rsidRPr="004413BE" w:rsidRDefault="008E52ED" w:rsidP="008E52ED">
            <w:pPr>
              <w:snapToGrid w:val="0"/>
              <w:jc w:val="center"/>
              <w:rPr>
                <w:rFonts w:eastAsia="楷体"/>
                <w:szCs w:val="28"/>
              </w:rPr>
            </w:pPr>
            <w:r w:rsidRPr="004413BE">
              <w:rPr>
                <w:rFonts w:eastAsia="楷体"/>
                <w:szCs w:val="28"/>
              </w:rPr>
              <w:t>2</w:t>
            </w:r>
          </w:p>
        </w:tc>
        <w:tc>
          <w:tcPr>
            <w:tcW w:w="1088" w:type="pct"/>
            <w:vAlign w:val="center"/>
          </w:tcPr>
          <w:p w14:paraId="21867438" w14:textId="28707005" w:rsidR="008E52ED" w:rsidRPr="004413BE" w:rsidRDefault="008E52ED" w:rsidP="008E52ED">
            <w:pPr>
              <w:snapToGrid w:val="0"/>
              <w:jc w:val="center"/>
              <w:rPr>
                <w:rFonts w:eastAsia="楷体"/>
                <w:szCs w:val="28"/>
              </w:rPr>
            </w:pPr>
            <w:r w:rsidRPr="004413BE">
              <w:rPr>
                <w:rFonts w:eastAsia="楷体"/>
                <w:szCs w:val="28"/>
              </w:rPr>
              <w:t>混凝土</w:t>
            </w:r>
          </w:p>
        </w:tc>
        <w:tc>
          <w:tcPr>
            <w:tcW w:w="383" w:type="pct"/>
            <w:vAlign w:val="center"/>
          </w:tcPr>
          <w:p w14:paraId="3E255F7C" w14:textId="77777777" w:rsidR="008E52ED" w:rsidRPr="004413BE" w:rsidRDefault="008E52ED" w:rsidP="008E52ED">
            <w:pPr>
              <w:snapToGrid w:val="0"/>
              <w:jc w:val="center"/>
              <w:rPr>
                <w:rFonts w:eastAsia="楷体"/>
                <w:szCs w:val="28"/>
              </w:rPr>
            </w:pPr>
          </w:p>
        </w:tc>
        <w:tc>
          <w:tcPr>
            <w:tcW w:w="489" w:type="pct"/>
            <w:vAlign w:val="center"/>
          </w:tcPr>
          <w:p w14:paraId="3ACCFB67" w14:textId="77777777" w:rsidR="008E52ED" w:rsidRPr="004413BE" w:rsidRDefault="008E52ED" w:rsidP="008E52ED">
            <w:pPr>
              <w:snapToGrid w:val="0"/>
              <w:jc w:val="center"/>
              <w:rPr>
                <w:rFonts w:eastAsia="楷体"/>
                <w:szCs w:val="28"/>
              </w:rPr>
            </w:pPr>
          </w:p>
        </w:tc>
        <w:tc>
          <w:tcPr>
            <w:tcW w:w="1597" w:type="pct"/>
            <w:vAlign w:val="center"/>
          </w:tcPr>
          <w:p w14:paraId="64D572B6" w14:textId="6B558935" w:rsidR="008E52ED" w:rsidRPr="004413BE" w:rsidRDefault="008E52ED" w:rsidP="008E52ED">
            <w:pPr>
              <w:snapToGrid w:val="0"/>
              <w:jc w:val="center"/>
              <w:rPr>
                <w:rFonts w:eastAsia="楷体"/>
                <w:szCs w:val="28"/>
              </w:rPr>
            </w:pPr>
            <w:r w:rsidRPr="004413BE">
              <w:rPr>
                <w:rFonts w:eastAsia="楷体"/>
                <w:szCs w:val="21"/>
              </w:rPr>
              <w:t>XXXX</w:t>
            </w:r>
            <w:r w:rsidRPr="004413BE">
              <w:rPr>
                <w:rFonts w:eastAsia="楷体"/>
                <w:szCs w:val="21"/>
              </w:rPr>
              <w:t>年</w:t>
            </w:r>
            <w:r w:rsidRPr="004413BE">
              <w:rPr>
                <w:rFonts w:eastAsia="楷体"/>
                <w:szCs w:val="21"/>
              </w:rPr>
              <w:t>XX</w:t>
            </w:r>
            <w:r w:rsidRPr="004413BE">
              <w:rPr>
                <w:rFonts w:eastAsia="楷体"/>
                <w:szCs w:val="21"/>
              </w:rPr>
              <w:t>月</w:t>
            </w:r>
            <w:r w:rsidRPr="004413BE">
              <w:rPr>
                <w:rFonts w:eastAsia="楷体"/>
                <w:szCs w:val="21"/>
              </w:rPr>
              <w:t>XX</w:t>
            </w:r>
            <w:r w:rsidRPr="004413BE">
              <w:rPr>
                <w:rFonts w:eastAsia="楷体"/>
                <w:szCs w:val="21"/>
              </w:rPr>
              <w:t>日</w:t>
            </w:r>
          </w:p>
        </w:tc>
        <w:tc>
          <w:tcPr>
            <w:tcW w:w="878" w:type="pct"/>
            <w:vAlign w:val="center"/>
          </w:tcPr>
          <w:p w14:paraId="6B9E9737" w14:textId="1470442F" w:rsidR="008E52ED" w:rsidRPr="004413BE" w:rsidRDefault="008E52ED" w:rsidP="008E52ED">
            <w:pPr>
              <w:snapToGrid w:val="0"/>
              <w:jc w:val="center"/>
              <w:rPr>
                <w:rFonts w:eastAsia="楷体"/>
                <w:szCs w:val="28"/>
              </w:rPr>
            </w:pPr>
          </w:p>
        </w:tc>
      </w:tr>
      <w:tr w:rsidR="00CA2D57" w:rsidRPr="004413BE" w14:paraId="27651D86" w14:textId="77777777" w:rsidTr="008E52ED">
        <w:trPr>
          <w:cantSplit/>
          <w:trHeight w:val="340"/>
          <w:tblHeader/>
        </w:trPr>
        <w:tc>
          <w:tcPr>
            <w:tcW w:w="565" w:type="pct"/>
            <w:vAlign w:val="center"/>
          </w:tcPr>
          <w:p w14:paraId="29ECD433" w14:textId="48FBD4B4" w:rsidR="00CA2D57" w:rsidRPr="004413BE" w:rsidRDefault="00CA2D57" w:rsidP="00CA2D57">
            <w:pPr>
              <w:snapToGrid w:val="0"/>
              <w:jc w:val="center"/>
              <w:rPr>
                <w:rFonts w:eastAsia="楷体"/>
                <w:szCs w:val="28"/>
              </w:rPr>
            </w:pPr>
            <w:r w:rsidRPr="004413BE">
              <w:rPr>
                <w:rFonts w:eastAsia="楷体"/>
                <w:szCs w:val="28"/>
              </w:rPr>
              <w:t>3</w:t>
            </w:r>
          </w:p>
        </w:tc>
        <w:tc>
          <w:tcPr>
            <w:tcW w:w="1088" w:type="pct"/>
            <w:vAlign w:val="center"/>
          </w:tcPr>
          <w:p w14:paraId="7D95678A" w14:textId="3F348708" w:rsidR="00CA2D57" w:rsidRPr="004413BE" w:rsidRDefault="00CA2D57" w:rsidP="00CA2D57">
            <w:pPr>
              <w:snapToGrid w:val="0"/>
              <w:jc w:val="center"/>
              <w:rPr>
                <w:rFonts w:eastAsia="楷体"/>
                <w:szCs w:val="28"/>
              </w:rPr>
            </w:pPr>
            <w:r w:rsidRPr="004413BE">
              <w:rPr>
                <w:rFonts w:eastAsia="楷体"/>
                <w:szCs w:val="28"/>
              </w:rPr>
              <w:t>焊材</w:t>
            </w:r>
          </w:p>
        </w:tc>
        <w:tc>
          <w:tcPr>
            <w:tcW w:w="383" w:type="pct"/>
            <w:vAlign w:val="center"/>
          </w:tcPr>
          <w:p w14:paraId="67B2101E" w14:textId="77777777" w:rsidR="00CA2D57" w:rsidRPr="004413BE" w:rsidRDefault="00CA2D57" w:rsidP="00CA2D57">
            <w:pPr>
              <w:snapToGrid w:val="0"/>
              <w:jc w:val="center"/>
              <w:rPr>
                <w:rFonts w:eastAsia="楷体"/>
                <w:szCs w:val="28"/>
              </w:rPr>
            </w:pPr>
          </w:p>
        </w:tc>
        <w:tc>
          <w:tcPr>
            <w:tcW w:w="489" w:type="pct"/>
            <w:vAlign w:val="center"/>
          </w:tcPr>
          <w:p w14:paraId="352139D2" w14:textId="77777777" w:rsidR="00CA2D57" w:rsidRPr="004413BE" w:rsidRDefault="00CA2D57" w:rsidP="00CA2D57">
            <w:pPr>
              <w:snapToGrid w:val="0"/>
              <w:jc w:val="center"/>
              <w:rPr>
                <w:rFonts w:eastAsia="楷体"/>
                <w:szCs w:val="28"/>
              </w:rPr>
            </w:pPr>
          </w:p>
        </w:tc>
        <w:tc>
          <w:tcPr>
            <w:tcW w:w="1597" w:type="pct"/>
            <w:vAlign w:val="center"/>
          </w:tcPr>
          <w:p w14:paraId="56B40ED8" w14:textId="4EDA6913" w:rsidR="00CA2D57" w:rsidRPr="004413BE" w:rsidRDefault="00CA2D57" w:rsidP="00CA2D57">
            <w:pPr>
              <w:snapToGrid w:val="0"/>
              <w:jc w:val="center"/>
              <w:rPr>
                <w:rFonts w:eastAsia="楷体"/>
                <w:szCs w:val="21"/>
              </w:rPr>
            </w:pPr>
            <w:r w:rsidRPr="004413BE">
              <w:rPr>
                <w:rFonts w:eastAsia="楷体"/>
                <w:szCs w:val="21"/>
              </w:rPr>
              <w:t>XXXX</w:t>
            </w:r>
            <w:r w:rsidRPr="004413BE">
              <w:rPr>
                <w:rFonts w:eastAsia="楷体"/>
                <w:szCs w:val="21"/>
              </w:rPr>
              <w:t>年</w:t>
            </w:r>
            <w:r w:rsidRPr="004413BE">
              <w:rPr>
                <w:rFonts w:eastAsia="楷体"/>
                <w:szCs w:val="21"/>
              </w:rPr>
              <w:t>XX</w:t>
            </w:r>
            <w:r w:rsidRPr="004413BE">
              <w:rPr>
                <w:rFonts w:eastAsia="楷体"/>
                <w:szCs w:val="21"/>
              </w:rPr>
              <w:t>月</w:t>
            </w:r>
            <w:r w:rsidRPr="004413BE">
              <w:rPr>
                <w:rFonts w:eastAsia="楷体"/>
                <w:szCs w:val="21"/>
              </w:rPr>
              <w:t>XX</w:t>
            </w:r>
            <w:r w:rsidRPr="004413BE">
              <w:rPr>
                <w:rFonts w:eastAsia="楷体"/>
                <w:szCs w:val="21"/>
              </w:rPr>
              <w:t>日</w:t>
            </w:r>
          </w:p>
        </w:tc>
        <w:tc>
          <w:tcPr>
            <w:tcW w:w="878" w:type="pct"/>
            <w:vAlign w:val="center"/>
          </w:tcPr>
          <w:p w14:paraId="54AA6157" w14:textId="77777777" w:rsidR="00CA2D57" w:rsidRPr="004413BE" w:rsidRDefault="00CA2D57" w:rsidP="00CA2D57">
            <w:pPr>
              <w:snapToGrid w:val="0"/>
              <w:jc w:val="center"/>
              <w:rPr>
                <w:rFonts w:eastAsia="楷体"/>
                <w:szCs w:val="28"/>
              </w:rPr>
            </w:pPr>
          </w:p>
        </w:tc>
      </w:tr>
      <w:tr w:rsidR="00CA2D57" w:rsidRPr="004413BE" w14:paraId="7B09FB55" w14:textId="77777777" w:rsidTr="008E52ED">
        <w:trPr>
          <w:cantSplit/>
          <w:trHeight w:val="340"/>
          <w:tblHeader/>
        </w:trPr>
        <w:tc>
          <w:tcPr>
            <w:tcW w:w="565" w:type="pct"/>
            <w:vAlign w:val="center"/>
          </w:tcPr>
          <w:p w14:paraId="4622FC6F" w14:textId="001BDBBB" w:rsidR="00CA2D57" w:rsidRPr="004413BE" w:rsidRDefault="00CA2D57" w:rsidP="00CA2D57">
            <w:pPr>
              <w:snapToGrid w:val="0"/>
              <w:jc w:val="center"/>
              <w:rPr>
                <w:rFonts w:eastAsia="楷体"/>
                <w:szCs w:val="28"/>
              </w:rPr>
            </w:pPr>
            <w:r w:rsidRPr="004413BE">
              <w:rPr>
                <w:rFonts w:eastAsia="楷体"/>
                <w:szCs w:val="28"/>
              </w:rPr>
              <w:t>4</w:t>
            </w:r>
          </w:p>
        </w:tc>
        <w:tc>
          <w:tcPr>
            <w:tcW w:w="1088" w:type="pct"/>
            <w:vAlign w:val="center"/>
          </w:tcPr>
          <w:p w14:paraId="473B17D3" w14:textId="5D2D1AAB" w:rsidR="00CA2D57" w:rsidRPr="004413BE" w:rsidRDefault="00CA2D57" w:rsidP="00CA2D57">
            <w:pPr>
              <w:snapToGrid w:val="0"/>
              <w:jc w:val="center"/>
              <w:rPr>
                <w:rFonts w:eastAsia="楷体"/>
                <w:szCs w:val="28"/>
              </w:rPr>
            </w:pPr>
            <w:r w:rsidRPr="004413BE">
              <w:rPr>
                <w:rFonts w:eastAsia="楷体"/>
                <w:szCs w:val="28"/>
              </w:rPr>
              <w:t>工艺管道</w:t>
            </w:r>
          </w:p>
        </w:tc>
        <w:tc>
          <w:tcPr>
            <w:tcW w:w="383" w:type="pct"/>
            <w:vAlign w:val="center"/>
          </w:tcPr>
          <w:p w14:paraId="410DC9E7" w14:textId="77777777" w:rsidR="00CA2D57" w:rsidRPr="004413BE" w:rsidRDefault="00CA2D57" w:rsidP="00CA2D57">
            <w:pPr>
              <w:snapToGrid w:val="0"/>
              <w:jc w:val="center"/>
              <w:rPr>
                <w:rFonts w:eastAsia="楷体"/>
                <w:szCs w:val="28"/>
              </w:rPr>
            </w:pPr>
          </w:p>
        </w:tc>
        <w:tc>
          <w:tcPr>
            <w:tcW w:w="489" w:type="pct"/>
            <w:vAlign w:val="center"/>
          </w:tcPr>
          <w:p w14:paraId="49076B00" w14:textId="77777777" w:rsidR="00CA2D57" w:rsidRPr="004413BE" w:rsidRDefault="00CA2D57" w:rsidP="00CA2D57">
            <w:pPr>
              <w:snapToGrid w:val="0"/>
              <w:jc w:val="center"/>
              <w:rPr>
                <w:rFonts w:eastAsia="楷体"/>
                <w:szCs w:val="28"/>
              </w:rPr>
            </w:pPr>
          </w:p>
        </w:tc>
        <w:tc>
          <w:tcPr>
            <w:tcW w:w="1597" w:type="pct"/>
            <w:vAlign w:val="center"/>
          </w:tcPr>
          <w:p w14:paraId="3CA0AECD" w14:textId="7CE6E46A" w:rsidR="00CA2D57" w:rsidRPr="004413BE" w:rsidRDefault="00CA2D57" w:rsidP="00CA2D57">
            <w:pPr>
              <w:snapToGrid w:val="0"/>
              <w:jc w:val="center"/>
              <w:rPr>
                <w:rFonts w:eastAsia="楷体"/>
                <w:szCs w:val="21"/>
              </w:rPr>
            </w:pPr>
            <w:r w:rsidRPr="004413BE">
              <w:rPr>
                <w:rFonts w:eastAsia="楷体"/>
                <w:szCs w:val="21"/>
              </w:rPr>
              <w:t>XXXX</w:t>
            </w:r>
            <w:r w:rsidRPr="004413BE">
              <w:rPr>
                <w:rFonts w:eastAsia="楷体"/>
                <w:szCs w:val="21"/>
              </w:rPr>
              <w:t>年</w:t>
            </w:r>
            <w:r w:rsidRPr="004413BE">
              <w:rPr>
                <w:rFonts w:eastAsia="楷体"/>
                <w:szCs w:val="21"/>
              </w:rPr>
              <w:t>XX</w:t>
            </w:r>
            <w:r w:rsidRPr="004413BE">
              <w:rPr>
                <w:rFonts w:eastAsia="楷体"/>
                <w:szCs w:val="21"/>
              </w:rPr>
              <w:t>月</w:t>
            </w:r>
            <w:r w:rsidRPr="004413BE">
              <w:rPr>
                <w:rFonts w:eastAsia="楷体"/>
                <w:szCs w:val="21"/>
              </w:rPr>
              <w:t>XX</w:t>
            </w:r>
            <w:r w:rsidRPr="004413BE">
              <w:rPr>
                <w:rFonts w:eastAsia="楷体"/>
                <w:szCs w:val="21"/>
              </w:rPr>
              <w:t>日</w:t>
            </w:r>
          </w:p>
        </w:tc>
        <w:tc>
          <w:tcPr>
            <w:tcW w:w="878" w:type="pct"/>
            <w:vAlign w:val="center"/>
          </w:tcPr>
          <w:p w14:paraId="7B5EB31B" w14:textId="77777777" w:rsidR="00CA2D57" w:rsidRPr="004413BE" w:rsidRDefault="00CA2D57" w:rsidP="00CA2D57">
            <w:pPr>
              <w:snapToGrid w:val="0"/>
              <w:jc w:val="center"/>
              <w:rPr>
                <w:rFonts w:eastAsia="楷体"/>
                <w:szCs w:val="28"/>
              </w:rPr>
            </w:pPr>
          </w:p>
        </w:tc>
      </w:tr>
      <w:tr w:rsidR="008E52ED" w:rsidRPr="004413BE" w14:paraId="55A5C1BF" w14:textId="77777777" w:rsidTr="008E52ED">
        <w:trPr>
          <w:cantSplit/>
          <w:trHeight w:val="340"/>
          <w:tblHeader/>
        </w:trPr>
        <w:tc>
          <w:tcPr>
            <w:tcW w:w="565" w:type="pct"/>
            <w:vAlign w:val="center"/>
          </w:tcPr>
          <w:p w14:paraId="56A2F5F5" w14:textId="0E1CEAA5" w:rsidR="008E52ED" w:rsidRPr="004413BE" w:rsidRDefault="00CA2D57" w:rsidP="008E52ED">
            <w:pPr>
              <w:snapToGrid w:val="0"/>
              <w:jc w:val="center"/>
              <w:rPr>
                <w:rFonts w:eastAsia="楷体"/>
                <w:szCs w:val="28"/>
              </w:rPr>
            </w:pPr>
            <w:r w:rsidRPr="004413BE">
              <w:rPr>
                <w:rFonts w:eastAsia="楷体"/>
                <w:szCs w:val="28"/>
              </w:rPr>
              <w:t>5</w:t>
            </w:r>
          </w:p>
        </w:tc>
        <w:tc>
          <w:tcPr>
            <w:tcW w:w="1088" w:type="pct"/>
            <w:vAlign w:val="center"/>
          </w:tcPr>
          <w:p w14:paraId="44C2A925" w14:textId="2A2B6AE5" w:rsidR="008E52ED" w:rsidRPr="004413BE" w:rsidRDefault="008E52ED" w:rsidP="008E52ED">
            <w:pPr>
              <w:snapToGrid w:val="0"/>
              <w:jc w:val="center"/>
              <w:rPr>
                <w:rFonts w:eastAsia="楷体"/>
                <w:szCs w:val="28"/>
              </w:rPr>
            </w:pPr>
            <w:r w:rsidRPr="004413BE">
              <w:rPr>
                <w:rFonts w:eastAsia="楷体"/>
                <w:sz w:val="18"/>
                <w:szCs w:val="18"/>
              </w:rPr>
              <w:t>……</w:t>
            </w:r>
          </w:p>
        </w:tc>
        <w:tc>
          <w:tcPr>
            <w:tcW w:w="383" w:type="pct"/>
            <w:vAlign w:val="center"/>
          </w:tcPr>
          <w:p w14:paraId="7ADFD4EB" w14:textId="77777777" w:rsidR="008E52ED" w:rsidRPr="004413BE" w:rsidRDefault="008E52ED" w:rsidP="008E52ED">
            <w:pPr>
              <w:snapToGrid w:val="0"/>
              <w:jc w:val="center"/>
              <w:rPr>
                <w:rFonts w:eastAsia="楷体"/>
                <w:szCs w:val="28"/>
              </w:rPr>
            </w:pPr>
          </w:p>
        </w:tc>
        <w:tc>
          <w:tcPr>
            <w:tcW w:w="489" w:type="pct"/>
            <w:vAlign w:val="center"/>
          </w:tcPr>
          <w:p w14:paraId="77F82B76" w14:textId="77777777" w:rsidR="008E52ED" w:rsidRPr="004413BE" w:rsidRDefault="008E52ED" w:rsidP="008E52ED">
            <w:pPr>
              <w:snapToGrid w:val="0"/>
              <w:jc w:val="center"/>
              <w:rPr>
                <w:rFonts w:eastAsia="楷体"/>
                <w:szCs w:val="28"/>
              </w:rPr>
            </w:pPr>
          </w:p>
        </w:tc>
        <w:tc>
          <w:tcPr>
            <w:tcW w:w="1597" w:type="pct"/>
            <w:vAlign w:val="center"/>
          </w:tcPr>
          <w:p w14:paraId="06A843E2" w14:textId="32E9CFEC" w:rsidR="008E52ED" w:rsidRPr="004413BE" w:rsidRDefault="008E52ED" w:rsidP="008E52ED">
            <w:pPr>
              <w:snapToGrid w:val="0"/>
              <w:jc w:val="center"/>
              <w:rPr>
                <w:rFonts w:eastAsia="楷体"/>
                <w:szCs w:val="28"/>
              </w:rPr>
            </w:pPr>
          </w:p>
        </w:tc>
        <w:tc>
          <w:tcPr>
            <w:tcW w:w="878" w:type="pct"/>
            <w:vAlign w:val="center"/>
          </w:tcPr>
          <w:p w14:paraId="0040EBE1" w14:textId="31F47746" w:rsidR="008E52ED" w:rsidRPr="004413BE" w:rsidRDefault="008E52ED" w:rsidP="008E52ED">
            <w:pPr>
              <w:snapToGrid w:val="0"/>
              <w:jc w:val="center"/>
              <w:rPr>
                <w:rFonts w:eastAsia="楷体"/>
                <w:szCs w:val="28"/>
              </w:rPr>
            </w:pPr>
          </w:p>
        </w:tc>
      </w:tr>
    </w:tbl>
    <w:bookmarkEnd w:id="43"/>
    <w:p w14:paraId="487E83F5" w14:textId="77777777" w:rsidR="00267381" w:rsidRPr="004413BE" w:rsidRDefault="00267381" w:rsidP="00267381">
      <w:pPr>
        <w:snapToGrid w:val="0"/>
        <w:spacing w:beforeLines="50" w:before="156"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2. </w:t>
      </w:r>
      <w:r w:rsidRPr="004413BE">
        <w:rPr>
          <w:rFonts w:ascii="Times New Roman" w:eastAsia="宋体" w:hAnsi="Times New Roman" w:cs="Times New Roman"/>
          <w:szCs w:val="21"/>
        </w:rPr>
        <w:t>主要周转材料和施工设备机具配置计划</w:t>
      </w:r>
    </w:p>
    <w:p w14:paraId="218C79E8" w14:textId="3C45E296" w:rsidR="0040794D" w:rsidRPr="004413BE" w:rsidRDefault="0040794D" w:rsidP="0040794D">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〔要素〕名称、规格型号、数量单位、进场时间、使用区域等。</w:t>
      </w:r>
    </w:p>
    <w:p w14:paraId="67A88EFB" w14:textId="283BECFF" w:rsidR="00267381" w:rsidRPr="004413BE" w:rsidRDefault="0040794D" w:rsidP="0040794D">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tbl>
      <w:tblPr>
        <w:tblStyle w:val="aa"/>
        <w:tblW w:w="5000" w:type="pct"/>
        <w:jc w:val="center"/>
        <w:tblLayout w:type="fixed"/>
        <w:tblLook w:val="04A0" w:firstRow="1" w:lastRow="0" w:firstColumn="1" w:lastColumn="0" w:noHBand="0" w:noVBand="1"/>
      </w:tblPr>
      <w:tblGrid>
        <w:gridCol w:w="700"/>
        <w:gridCol w:w="1233"/>
        <w:gridCol w:w="1409"/>
        <w:gridCol w:w="705"/>
        <w:gridCol w:w="966"/>
        <w:gridCol w:w="2203"/>
        <w:gridCol w:w="1080"/>
      </w:tblGrid>
      <w:tr w:rsidR="00267381" w:rsidRPr="004413BE" w14:paraId="1B8C1DD6" w14:textId="77777777" w:rsidTr="002B55AA">
        <w:trPr>
          <w:cantSplit/>
          <w:trHeight w:val="454"/>
          <w:tblHeader/>
          <w:jc w:val="center"/>
        </w:trPr>
        <w:tc>
          <w:tcPr>
            <w:tcW w:w="422" w:type="pct"/>
            <w:vAlign w:val="center"/>
          </w:tcPr>
          <w:p w14:paraId="48822F31" w14:textId="77777777" w:rsidR="00267381" w:rsidRPr="004413BE" w:rsidRDefault="00267381" w:rsidP="002B55AA">
            <w:pPr>
              <w:snapToGrid w:val="0"/>
              <w:jc w:val="center"/>
              <w:rPr>
                <w:rFonts w:eastAsia="楷体"/>
                <w:b/>
                <w:bCs/>
                <w:szCs w:val="28"/>
              </w:rPr>
            </w:pPr>
            <w:r w:rsidRPr="004413BE">
              <w:rPr>
                <w:rFonts w:eastAsia="楷体"/>
                <w:b/>
                <w:bCs/>
                <w:szCs w:val="28"/>
              </w:rPr>
              <w:t>序号</w:t>
            </w:r>
          </w:p>
        </w:tc>
        <w:tc>
          <w:tcPr>
            <w:tcW w:w="743" w:type="pct"/>
            <w:vAlign w:val="center"/>
          </w:tcPr>
          <w:p w14:paraId="455935E1" w14:textId="77777777" w:rsidR="00267381" w:rsidRPr="004413BE" w:rsidRDefault="00267381" w:rsidP="002B55AA">
            <w:pPr>
              <w:snapToGrid w:val="0"/>
              <w:jc w:val="center"/>
              <w:rPr>
                <w:rFonts w:eastAsia="楷体"/>
                <w:b/>
                <w:bCs/>
                <w:szCs w:val="28"/>
              </w:rPr>
            </w:pPr>
            <w:r w:rsidRPr="004413BE">
              <w:rPr>
                <w:rFonts w:eastAsia="楷体"/>
                <w:b/>
                <w:bCs/>
                <w:szCs w:val="28"/>
              </w:rPr>
              <w:t>周转材料</w:t>
            </w:r>
          </w:p>
        </w:tc>
        <w:tc>
          <w:tcPr>
            <w:tcW w:w="849" w:type="pct"/>
            <w:vAlign w:val="center"/>
          </w:tcPr>
          <w:p w14:paraId="0A74D2BB" w14:textId="77777777" w:rsidR="00267381" w:rsidRPr="004413BE" w:rsidRDefault="00267381" w:rsidP="002B55AA">
            <w:pPr>
              <w:snapToGrid w:val="0"/>
              <w:jc w:val="center"/>
              <w:rPr>
                <w:rFonts w:eastAsia="楷体"/>
                <w:b/>
                <w:bCs/>
                <w:szCs w:val="28"/>
              </w:rPr>
            </w:pPr>
            <w:r w:rsidRPr="004413BE">
              <w:rPr>
                <w:rFonts w:eastAsia="楷体"/>
                <w:b/>
                <w:bCs/>
                <w:szCs w:val="28"/>
              </w:rPr>
              <w:t>规格型号</w:t>
            </w:r>
          </w:p>
        </w:tc>
        <w:tc>
          <w:tcPr>
            <w:tcW w:w="425" w:type="pct"/>
            <w:vAlign w:val="center"/>
          </w:tcPr>
          <w:p w14:paraId="3EC5092E" w14:textId="77777777" w:rsidR="00267381" w:rsidRPr="004413BE" w:rsidRDefault="00267381" w:rsidP="002B55AA">
            <w:pPr>
              <w:snapToGrid w:val="0"/>
              <w:jc w:val="center"/>
              <w:rPr>
                <w:rFonts w:eastAsia="楷体"/>
                <w:b/>
                <w:bCs/>
                <w:szCs w:val="28"/>
              </w:rPr>
            </w:pPr>
            <w:r w:rsidRPr="004413BE">
              <w:rPr>
                <w:rFonts w:eastAsia="楷体"/>
                <w:b/>
                <w:bCs/>
                <w:szCs w:val="28"/>
              </w:rPr>
              <w:t>数量</w:t>
            </w:r>
          </w:p>
        </w:tc>
        <w:tc>
          <w:tcPr>
            <w:tcW w:w="582" w:type="pct"/>
            <w:vAlign w:val="center"/>
          </w:tcPr>
          <w:p w14:paraId="27FDFADC" w14:textId="77777777" w:rsidR="00267381" w:rsidRPr="004413BE" w:rsidRDefault="00267381" w:rsidP="002B55AA">
            <w:pPr>
              <w:snapToGrid w:val="0"/>
              <w:jc w:val="center"/>
              <w:rPr>
                <w:rFonts w:eastAsia="楷体"/>
                <w:b/>
                <w:bCs/>
                <w:szCs w:val="28"/>
              </w:rPr>
            </w:pPr>
            <w:r w:rsidRPr="004413BE">
              <w:rPr>
                <w:rFonts w:eastAsia="楷体"/>
                <w:b/>
                <w:bCs/>
                <w:szCs w:val="28"/>
              </w:rPr>
              <w:t>单位</w:t>
            </w:r>
          </w:p>
        </w:tc>
        <w:tc>
          <w:tcPr>
            <w:tcW w:w="1328" w:type="pct"/>
            <w:vAlign w:val="center"/>
          </w:tcPr>
          <w:p w14:paraId="558D98E5" w14:textId="77777777" w:rsidR="00267381" w:rsidRPr="004413BE" w:rsidRDefault="00267381" w:rsidP="002B55AA">
            <w:pPr>
              <w:snapToGrid w:val="0"/>
              <w:jc w:val="center"/>
              <w:rPr>
                <w:rFonts w:eastAsia="楷体"/>
                <w:b/>
                <w:bCs/>
                <w:szCs w:val="28"/>
              </w:rPr>
            </w:pPr>
            <w:r w:rsidRPr="004413BE">
              <w:rPr>
                <w:rFonts w:eastAsia="楷体"/>
                <w:b/>
                <w:bCs/>
                <w:szCs w:val="28"/>
              </w:rPr>
              <w:t>进场时间</w:t>
            </w:r>
          </w:p>
        </w:tc>
        <w:tc>
          <w:tcPr>
            <w:tcW w:w="651" w:type="pct"/>
            <w:vAlign w:val="center"/>
          </w:tcPr>
          <w:p w14:paraId="342F7444" w14:textId="7DD57C71" w:rsidR="00267381" w:rsidRPr="004413BE" w:rsidRDefault="00267381" w:rsidP="002B55AA">
            <w:pPr>
              <w:snapToGrid w:val="0"/>
              <w:jc w:val="center"/>
              <w:rPr>
                <w:rFonts w:eastAsia="楷体"/>
                <w:b/>
                <w:bCs/>
                <w:szCs w:val="28"/>
              </w:rPr>
            </w:pPr>
            <w:r w:rsidRPr="004413BE">
              <w:rPr>
                <w:rFonts w:eastAsia="楷体"/>
                <w:b/>
                <w:bCs/>
                <w:szCs w:val="28"/>
              </w:rPr>
              <w:t>使用</w:t>
            </w:r>
            <w:r w:rsidR="007052F0" w:rsidRPr="004413BE">
              <w:rPr>
                <w:rFonts w:eastAsia="楷体"/>
                <w:b/>
                <w:bCs/>
                <w:szCs w:val="28"/>
              </w:rPr>
              <w:t>区域</w:t>
            </w:r>
          </w:p>
        </w:tc>
      </w:tr>
      <w:tr w:rsidR="00CA2D57" w:rsidRPr="004413BE" w14:paraId="52E02500" w14:textId="77777777" w:rsidTr="002B55AA">
        <w:trPr>
          <w:cantSplit/>
          <w:trHeight w:val="340"/>
          <w:tblHeader/>
          <w:jc w:val="center"/>
        </w:trPr>
        <w:tc>
          <w:tcPr>
            <w:tcW w:w="422" w:type="pct"/>
            <w:vAlign w:val="center"/>
          </w:tcPr>
          <w:p w14:paraId="69615901" w14:textId="77777777" w:rsidR="00CA2D57" w:rsidRPr="004413BE" w:rsidRDefault="00CA2D57" w:rsidP="00CA2D57">
            <w:pPr>
              <w:snapToGrid w:val="0"/>
              <w:jc w:val="center"/>
              <w:rPr>
                <w:rFonts w:eastAsia="楷体"/>
                <w:szCs w:val="28"/>
              </w:rPr>
            </w:pPr>
            <w:r w:rsidRPr="004413BE">
              <w:rPr>
                <w:rFonts w:eastAsia="楷体"/>
                <w:szCs w:val="28"/>
              </w:rPr>
              <w:t>1</w:t>
            </w:r>
          </w:p>
        </w:tc>
        <w:tc>
          <w:tcPr>
            <w:tcW w:w="743" w:type="pct"/>
            <w:vAlign w:val="center"/>
          </w:tcPr>
          <w:p w14:paraId="56A07964" w14:textId="5F752F46" w:rsidR="00CA2D57" w:rsidRPr="004413BE" w:rsidRDefault="00CA2D57" w:rsidP="00CA2D57">
            <w:pPr>
              <w:snapToGrid w:val="0"/>
              <w:jc w:val="center"/>
              <w:rPr>
                <w:rFonts w:eastAsia="楷体"/>
                <w:szCs w:val="28"/>
              </w:rPr>
            </w:pPr>
            <w:r w:rsidRPr="004413BE">
              <w:rPr>
                <w:rFonts w:eastAsia="楷体"/>
                <w:szCs w:val="28"/>
              </w:rPr>
              <w:t>模板</w:t>
            </w:r>
          </w:p>
        </w:tc>
        <w:tc>
          <w:tcPr>
            <w:tcW w:w="849" w:type="pct"/>
            <w:vAlign w:val="center"/>
          </w:tcPr>
          <w:p w14:paraId="655DDF19" w14:textId="77777777" w:rsidR="00CA2D57" w:rsidRPr="004413BE" w:rsidRDefault="00CA2D57" w:rsidP="00CA2D57">
            <w:pPr>
              <w:snapToGrid w:val="0"/>
              <w:jc w:val="center"/>
              <w:rPr>
                <w:rFonts w:eastAsia="楷体"/>
                <w:szCs w:val="28"/>
              </w:rPr>
            </w:pPr>
          </w:p>
        </w:tc>
        <w:tc>
          <w:tcPr>
            <w:tcW w:w="425" w:type="pct"/>
            <w:vAlign w:val="center"/>
          </w:tcPr>
          <w:p w14:paraId="5D449FE4" w14:textId="77777777" w:rsidR="00CA2D57" w:rsidRPr="004413BE" w:rsidRDefault="00CA2D57" w:rsidP="00CA2D57">
            <w:pPr>
              <w:snapToGrid w:val="0"/>
              <w:jc w:val="center"/>
              <w:rPr>
                <w:rFonts w:eastAsia="楷体"/>
                <w:szCs w:val="28"/>
              </w:rPr>
            </w:pPr>
          </w:p>
        </w:tc>
        <w:tc>
          <w:tcPr>
            <w:tcW w:w="582" w:type="pct"/>
            <w:vAlign w:val="center"/>
          </w:tcPr>
          <w:p w14:paraId="2CB6D78E" w14:textId="77777777" w:rsidR="00CA2D57" w:rsidRPr="004413BE" w:rsidRDefault="00CA2D57" w:rsidP="00CA2D57">
            <w:pPr>
              <w:snapToGrid w:val="0"/>
              <w:jc w:val="center"/>
              <w:rPr>
                <w:rFonts w:eastAsia="楷体"/>
                <w:szCs w:val="28"/>
              </w:rPr>
            </w:pPr>
          </w:p>
        </w:tc>
        <w:tc>
          <w:tcPr>
            <w:tcW w:w="1328" w:type="pct"/>
            <w:vAlign w:val="center"/>
          </w:tcPr>
          <w:p w14:paraId="7D78215F" w14:textId="77777777" w:rsidR="00CA2D57" w:rsidRPr="004413BE" w:rsidRDefault="00CA2D57" w:rsidP="00CA2D57">
            <w:pPr>
              <w:snapToGrid w:val="0"/>
              <w:jc w:val="center"/>
              <w:rPr>
                <w:rFonts w:eastAsia="楷体"/>
                <w:szCs w:val="28"/>
              </w:rPr>
            </w:pPr>
            <w:r w:rsidRPr="004413BE">
              <w:rPr>
                <w:rFonts w:eastAsia="楷体"/>
                <w:szCs w:val="21"/>
              </w:rPr>
              <w:t>XXXX</w:t>
            </w:r>
            <w:r w:rsidRPr="004413BE">
              <w:rPr>
                <w:rFonts w:eastAsia="楷体"/>
                <w:szCs w:val="21"/>
              </w:rPr>
              <w:t>年</w:t>
            </w:r>
            <w:r w:rsidRPr="004413BE">
              <w:rPr>
                <w:rFonts w:eastAsia="楷体"/>
                <w:szCs w:val="21"/>
              </w:rPr>
              <w:t>XX</w:t>
            </w:r>
            <w:r w:rsidRPr="004413BE">
              <w:rPr>
                <w:rFonts w:eastAsia="楷体"/>
                <w:szCs w:val="21"/>
              </w:rPr>
              <w:t>月</w:t>
            </w:r>
            <w:r w:rsidRPr="004413BE">
              <w:rPr>
                <w:rFonts w:eastAsia="楷体"/>
                <w:szCs w:val="21"/>
              </w:rPr>
              <w:t>XX</w:t>
            </w:r>
            <w:r w:rsidRPr="004413BE">
              <w:rPr>
                <w:rFonts w:eastAsia="楷体"/>
                <w:szCs w:val="21"/>
              </w:rPr>
              <w:t>日</w:t>
            </w:r>
          </w:p>
        </w:tc>
        <w:tc>
          <w:tcPr>
            <w:tcW w:w="651" w:type="pct"/>
            <w:vAlign w:val="center"/>
          </w:tcPr>
          <w:p w14:paraId="04A541F6" w14:textId="77777777" w:rsidR="00CA2D57" w:rsidRPr="004413BE" w:rsidRDefault="00CA2D57" w:rsidP="00CA2D57">
            <w:pPr>
              <w:snapToGrid w:val="0"/>
              <w:jc w:val="center"/>
              <w:rPr>
                <w:rFonts w:eastAsia="楷体"/>
                <w:szCs w:val="28"/>
              </w:rPr>
            </w:pPr>
          </w:p>
        </w:tc>
      </w:tr>
      <w:tr w:rsidR="00CA2D57" w:rsidRPr="004413BE" w14:paraId="554A6F41" w14:textId="77777777" w:rsidTr="002B55AA">
        <w:trPr>
          <w:cantSplit/>
          <w:trHeight w:val="340"/>
          <w:tblHeader/>
          <w:jc w:val="center"/>
        </w:trPr>
        <w:tc>
          <w:tcPr>
            <w:tcW w:w="422" w:type="pct"/>
            <w:vAlign w:val="center"/>
          </w:tcPr>
          <w:p w14:paraId="7BF85866" w14:textId="77777777" w:rsidR="00CA2D57" w:rsidRPr="004413BE" w:rsidRDefault="00CA2D57" w:rsidP="00CA2D57">
            <w:pPr>
              <w:snapToGrid w:val="0"/>
              <w:jc w:val="center"/>
              <w:rPr>
                <w:rFonts w:eastAsia="楷体"/>
                <w:szCs w:val="28"/>
              </w:rPr>
            </w:pPr>
            <w:r w:rsidRPr="004413BE">
              <w:rPr>
                <w:rFonts w:eastAsia="楷体"/>
                <w:szCs w:val="28"/>
              </w:rPr>
              <w:t>2</w:t>
            </w:r>
          </w:p>
        </w:tc>
        <w:tc>
          <w:tcPr>
            <w:tcW w:w="743" w:type="pct"/>
            <w:vAlign w:val="center"/>
          </w:tcPr>
          <w:p w14:paraId="01643460" w14:textId="7660AEFD" w:rsidR="00CA2D57" w:rsidRPr="004413BE" w:rsidRDefault="00CA2D57" w:rsidP="00CA2D57">
            <w:pPr>
              <w:snapToGrid w:val="0"/>
              <w:jc w:val="center"/>
              <w:rPr>
                <w:rFonts w:eastAsia="楷体"/>
                <w:szCs w:val="28"/>
              </w:rPr>
            </w:pPr>
            <w:r w:rsidRPr="004413BE">
              <w:rPr>
                <w:rFonts w:eastAsia="楷体"/>
                <w:szCs w:val="28"/>
              </w:rPr>
              <w:t>无缝钢管</w:t>
            </w:r>
          </w:p>
        </w:tc>
        <w:tc>
          <w:tcPr>
            <w:tcW w:w="849" w:type="pct"/>
            <w:vAlign w:val="center"/>
          </w:tcPr>
          <w:p w14:paraId="7C39E8F7" w14:textId="77777777" w:rsidR="00CA2D57" w:rsidRPr="004413BE" w:rsidRDefault="00CA2D57" w:rsidP="00CA2D57">
            <w:pPr>
              <w:snapToGrid w:val="0"/>
              <w:jc w:val="center"/>
              <w:rPr>
                <w:rFonts w:eastAsia="楷体"/>
                <w:szCs w:val="28"/>
              </w:rPr>
            </w:pPr>
          </w:p>
        </w:tc>
        <w:tc>
          <w:tcPr>
            <w:tcW w:w="425" w:type="pct"/>
            <w:vAlign w:val="center"/>
          </w:tcPr>
          <w:p w14:paraId="54AB3E5F" w14:textId="77777777" w:rsidR="00CA2D57" w:rsidRPr="004413BE" w:rsidRDefault="00CA2D57" w:rsidP="00CA2D57">
            <w:pPr>
              <w:snapToGrid w:val="0"/>
              <w:jc w:val="center"/>
              <w:rPr>
                <w:rFonts w:eastAsia="楷体"/>
                <w:szCs w:val="28"/>
              </w:rPr>
            </w:pPr>
          </w:p>
        </w:tc>
        <w:tc>
          <w:tcPr>
            <w:tcW w:w="582" w:type="pct"/>
            <w:vAlign w:val="center"/>
          </w:tcPr>
          <w:p w14:paraId="4884A471" w14:textId="77777777" w:rsidR="00CA2D57" w:rsidRPr="004413BE" w:rsidRDefault="00CA2D57" w:rsidP="00CA2D57">
            <w:pPr>
              <w:snapToGrid w:val="0"/>
              <w:jc w:val="center"/>
              <w:rPr>
                <w:rFonts w:eastAsia="楷体"/>
                <w:szCs w:val="28"/>
              </w:rPr>
            </w:pPr>
          </w:p>
        </w:tc>
        <w:tc>
          <w:tcPr>
            <w:tcW w:w="1328" w:type="pct"/>
            <w:vAlign w:val="center"/>
          </w:tcPr>
          <w:p w14:paraId="23A56C67" w14:textId="77777777" w:rsidR="00CA2D57" w:rsidRPr="004413BE" w:rsidRDefault="00CA2D57" w:rsidP="00CA2D57">
            <w:pPr>
              <w:snapToGrid w:val="0"/>
              <w:jc w:val="center"/>
              <w:rPr>
                <w:rFonts w:eastAsia="楷体"/>
                <w:szCs w:val="28"/>
              </w:rPr>
            </w:pPr>
            <w:r w:rsidRPr="004413BE">
              <w:rPr>
                <w:rFonts w:eastAsia="楷体"/>
                <w:szCs w:val="21"/>
              </w:rPr>
              <w:t>XXXX</w:t>
            </w:r>
            <w:r w:rsidRPr="004413BE">
              <w:rPr>
                <w:rFonts w:eastAsia="楷体"/>
                <w:szCs w:val="21"/>
              </w:rPr>
              <w:t>年</w:t>
            </w:r>
            <w:r w:rsidRPr="004413BE">
              <w:rPr>
                <w:rFonts w:eastAsia="楷体"/>
                <w:szCs w:val="21"/>
              </w:rPr>
              <w:t>XX</w:t>
            </w:r>
            <w:r w:rsidRPr="004413BE">
              <w:rPr>
                <w:rFonts w:eastAsia="楷体"/>
                <w:szCs w:val="21"/>
              </w:rPr>
              <w:t>月</w:t>
            </w:r>
            <w:r w:rsidRPr="004413BE">
              <w:rPr>
                <w:rFonts w:eastAsia="楷体"/>
                <w:szCs w:val="21"/>
              </w:rPr>
              <w:t>XX</w:t>
            </w:r>
            <w:r w:rsidRPr="004413BE">
              <w:rPr>
                <w:rFonts w:eastAsia="楷体"/>
                <w:szCs w:val="21"/>
              </w:rPr>
              <w:t>日</w:t>
            </w:r>
          </w:p>
        </w:tc>
        <w:tc>
          <w:tcPr>
            <w:tcW w:w="651" w:type="pct"/>
            <w:vAlign w:val="center"/>
          </w:tcPr>
          <w:p w14:paraId="1C3C6DBB" w14:textId="77777777" w:rsidR="00CA2D57" w:rsidRPr="004413BE" w:rsidRDefault="00CA2D57" w:rsidP="00CA2D57">
            <w:pPr>
              <w:snapToGrid w:val="0"/>
              <w:jc w:val="center"/>
              <w:rPr>
                <w:rFonts w:eastAsia="楷体"/>
                <w:szCs w:val="28"/>
              </w:rPr>
            </w:pPr>
          </w:p>
        </w:tc>
      </w:tr>
      <w:tr w:rsidR="00267381" w:rsidRPr="004413BE" w14:paraId="36D11276" w14:textId="77777777" w:rsidTr="002B55AA">
        <w:trPr>
          <w:cantSplit/>
          <w:trHeight w:val="340"/>
          <w:tblHeader/>
          <w:jc w:val="center"/>
        </w:trPr>
        <w:tc>
          <w:tcPr>
            <w:tcW w:w="422" w:type="pct"/>
            <w:vAlign w:val="center"/>
          </w:tcPr>
          <w:p w14:paraId="239B0607" w14:textId="77777777" w:rsidR="00267381" w:rsidRPr="004413BE" w:rsidRDefault="00267381" w:rsidP="002B55AA">
            <w:pPr>
              <w:snapToGrid w:val="0"/>
              <w:jc w:val="center"/>
              <w:rPr>
                <w:rFonts w:eastAsia="楷体"/>
                <w:szCs w:val="28"/>
              </w:rPr>
            </w:pPr>
            <w:r w:rsidRPr="004413BE">
              <w:rPr>
                <w:rFonts w:eastAsia="楷体"/>
                <w:szCs w:val="28"/>
              </w:rPr>
              <w:t>3</w:t>
            </w:r>
          </w:p>
        </w:tc>
        <w:tc>
          <w:tcPr>
            <w:tcW w:w="743" w:type="pct"/>
            <w:vAlign w:val="center"/>
          </w:tcPr>
          <w:p w14:paraId="0D430639" w14:textId="748BEACC" w:rsidR="00267381" w:rsidRPr="004413BE" w:rsidRDefault="0040794D" w:rsidP="002B55AA">
            <w:pPr>
              <w:snapToGrid w:val="0"/>
              <w:jc w:val="center"/>
              <w:rPr>
                <w:rFonts w:eastAsia="楷体"/>
                <w:szCs w:val="28"/>
              </w:rPr>
            </w:pPr>
            <w:r w:rsidRPr="004413BE">
              <w:rPr>
                <w:rFonts w:eastAsia="楷体"/>
                <w:szCs w:val="28"/>
              </w:rPr>
              <w:t>……</w:t>
            </w:r>
          </w:p>
        </w:tc>
        <w:tc>
          <w:tcPr>
            <w:tcW w:w="849" w:type="pct"/>
            <w:vAlign w:val="center"/>
          </w:tcPr>
          <w:p w14:paraId="5F527DB7" w14:textId="77777777" w:rsidR="00267381" w:rsidRPr="004413BE" w:rsidRDefault="00267381" w:rsidP="002B55AA">
            <w:pPr>
              <w:snapToGrid w:val="0"/>
              <w:jc w:val="center"/>
              <w:rPr>
                <w:rFonts w:eastAsia="楷体"/>
                <w:szCs w:val="28"/>
              </w:rPr>
            </w:pPr>
          </w:p>
        </w:tc>
        <w:tc>
          <w:tcPr>
            <w:tcW w:w="425" w:type="pct"/>
            <w:vAlign w:val="center"/>
          </w:tcPr>
          <w:p w14:paraId="7AADBA7B" w14:textId="77777777" w:rsidR="00267381" w:rsidRPr="004413BE" w:rsidRDefault="00267381" w:rsidP="002B55AA">
            <w:pPr>
              <w:snapToGrid w:val="0"/>
              <w:jc w:val="center"/>
              <w:rPr>
                <w:rFonts w:eastAsia="楷体"/>
                <w:szCs w:val="28"/>
              </w:rPr>
            </w:pPr>
          </w:p>
        </w:tc>
        <w:tc>
          <w:tcPr>
            <w:tcW w:w="582" w:type="pct"/>
            <w:vAlign w:val="center"/>
          </w:tcPr>
          <w:p w14:paraId="75D7FB30" w14:textId="77777777" w:rsidR="00267381" w:rsidRPr="004413BE" w:rsidRDefault="00267381" w:rsidP="002B55AA">
            <w:pPr>
              <w:snapToGrid w:val="0"/>
              <w:jc w:val="center"/>
              <w:rPr>
                <w:rFonts w:eastAsia="楷体"/>
                <w:szCs w:val="28"/>
              </w:rPr>
            </w:pPr>
          </w:p>
        </w:tc>
        <w:tc>
          <w:tcPr>
            <w:tcW w:w="1328" w:type="pct"/>
            <w:vAlign w:val="center"/>
          </w:tcPr>
          <w:p w14:paraId="79CC600A" w14:textId="73B55657" w:rsidR="00267381" w:rsidRPr="004413BE" w:rsidRDefault="00267381" w:rsidP="002B55AA">
            <w:pPr>
              <w:snapToGrid w:val="0"/>
              <w:jc w:val="center"/>
              <w:rPr>
                <w:rFonts w:eastAsia="楷体"/>
                <w:szCs w:val="28"/>
              </w:rPr>
            </w:pPr>
          </w:p>
        </w:tc>
        <w:tc>
          <w:tcPr>
            <w:tcW w:w="651" w:type="pct"/>
            <w:vAlign w:val="center"/>
          </w:tcPr>
          <w:p w14:paraId="308D465C" w14:textId="77777777" w:rsidR="00267381" w:rsidRPr="004413BE" w:rsidRDefault="00267381" w:rsidP="002B55AA">
            <w:pPr>
              <w:snapToGrid w:val="0"/>
              <w:jc w:val="center"/>
              <w:rPr>
                <w:rFonts w:eastAsia="楷体"/>
                <w:szCs w:val="28"/>
              </w:rPr>
            </w:pPr>
          </w:p>
        </w:tc>
      </w:tr>
      <w:tr w:rsidR="007052F0" w:rsidRPr="004413BE" w14:paraId="41FFF252" w14:textId="77777777" w:rsidTr="009D4E5F">
        <w:trPr>
          <w:cantSplit/>
          <w:trHeight w:val="454"/>
          <w:tblHeader/>
          <w:jc w:val="center"/>
        </w:trPr>
        <w:tc>
          <w:tcPr>
            <w:tcW w:w="422" w:type="pct"/>
            <w:vAlign w:val="center"/>
          </w:tcPr>
          <w:p w14:paraId="10545463" w14:textId="77777777" w:rsidR="007052F0" w:rsidRPr="004413BE" w:rsidRDefault="007052F0" w:rsidP="009D4E5F">
            <w:pPr>
              <w:snapToGrid w:val="0"/>
              <w:jc w:val="center"/>
              <w:rPr>
                <w:rFonts w:eastAsia="楷体"/>
                <w:b/>
                <w:bCs/>
                <w:szCs w:val="28"/>
              </w:rPr>
            </w:pPr>
            <w:r w:rsidRPr="004413BE">
              <w:rPr>
                <w:rFonts w:eastAsia="楷体"/>
                <w:b/>
                <w:bCs/>
                <w:szCs w:val="28"/>
              </w:rPr>
              <w:t>序号</w:t>
            </w:r>
          </w:p>
        </w:tc>
        <w:tc>
          <w:tcPr>
            <w:tcW w:w="743" w:type="pct"/>
            <w:vAlign w:val="center"/>
          </w:tcPr>
          <w:p w14:paraId="0E361250" w14:textId="48931191" w:rsidR="007052F0" w:rsidRPr="004413BE" w:rsidRDefault="007052F0" w:rsidP="009D4E5F">
            <w:pPr>
              <w:snapToGrid w:val="0"/>
              <w:jc w:val="center"/>
              <w:rPr>
                <w:rFonts w:eastAsia="楷体"/>
                <w:b/>
                <w:bCs/>
                <w:szCs w:val="28"/>
              </w:rPr>
            </w:pPr>
            <w:r w:rsidRPr="004413BE">
              <w:rPr>
                <w:rFonts w:eastAsia="楷体"/>
                <w:b/>
                <w:bCs/>
                <w:szCs w:val="28"/>
              </w:rPr>
              <w:t>设备机具</w:t>
            </w:r>
          </w:p>
        </w:tc>
        <w:tc>
          <w:tcPr>
            <w:tcW w:w="849" w:type="pct"/>
            <w:vAlign w:val="center"/>
          </w:tcPr>
          <w:p w14:paraId="4B695151" w14:textId="77777777" w:rsidR="007052F0" w:rsidRPr="004413BE" w:rsidRDefault="007052F0" w:rsidP="009D4E5F">
            <w:pPr>
              <w:snapToGrid w:val="0"/>
              <w:jc w:val="center"/>
              <w:rPr>
                <w:rFonts w:eastAsia="楷体"/>
                <w:b/>
                <w:bCs/>
                <w:szCs w:val="28"/>
              </w:rPr>
            </w:pPr>
            <w:r w:rsidRPr="004413BE">
              <w:rPr>
                <w:rFonts w:eastAsia="楷体"/>
                <w:b/>
                <w:bCs/>
                <w:szCs w:val="28"/>
              </w:rPr>
              <w:t>规格型号</w:t>
            </w:r>
          </w:p>
        </w:tc>
        <w:tc>
          <w:tcPr>
            <w:tcW w:w="425" w:type="pct"/>
            <w:vAlign w:val="center"/>
          </w:tcPr>
          <w:p w14:paraId="22616A7E" w14:textId="77777777" w:rsidR="007052F0" w:rsidRPr="004413BE" w:rsidRDefault="007052F0" w:rsidP="009D4E5F">
            <w:pPr>
              <w:snapToGrid w:val="0"/>
              <w:jc w:val="center"/>
              <w:rPr>
                <w:rFonts w:eastAsia="楷体"/>
                <w:b/>
                <w:bCs/>
                <w:szCs w:val="28"/>
              </w:rPr>
            </w:pPr>
            <w:r w:rsidRPr="004413BE">
              <w:rPr>
                <w:rFonts w:eastAsia="楷体"/>
                <w:b/>
                <w:bCs/>
                <w:szCs w:val="28"/>
              </w:rPr>
              <w:t>数量</w:t>
            </w:r>
          </w:p>
        </w:tc>
        <w:tc>
          <w:tcPr>
            <w:tcW w:w="582" w:type="pct"/>
            <w:vAlign w:val="center"/>
          </w:tcPr>
          <w:p w14:paraId="0E3F23FE" w14:textId="77777777" w:rsidR="007052F0" w:rsidRPr="004413BE" w:rsidRDefault="007052F0" w:rsidP="009D4E5F">
            <w:pPr>
              <w:snapToGrid w:val="0"/>
              <w:jc w:val="center"/>
              <w:rPr>
                <w:rFonts w:eastAsia="楷体"/>
                <w:b/>
                <w:bCs/>
                <w:szCs w:val="28"/>
              </w:rPr>
            </w:pPr>
            <w:r w:rsidRPr="004413BE">
              <w:rPr>
                <w:rFonts w:eastAsia="楷体"/>
                <w:b/>
                <w:bCs/>
                <w:szCs w:val="28"/>
              </w:rPr>
              <w:t>单位</w:t>
            </w:r>
          </w:p>
        </w:tc>
        <w:tc>
          <w:tcPr>
            <w:tcW w:w="1328" w:type="pct"/>
            <w:vAlign w:val="center"/>
          </w:tcPr>
          <w:p w14:paraId="27546DF0" w14:textId="77777777" w:rsidR="007052F0" w:rsidRPr="004413BE" w:rsidRDefault="007052F0" w:rsidP="009D4E5F">
            <w:pPr>
              <w:snapToGrid w:val="0"/>
              <w:jc w:val="center"/>
              <w:rPr>
                <w:rFonts w:eastAsia="楷体"/>
                <w:b/>
                <w:bCs/>
                <w:szCs w:val="28"/>
              </w:rPr>
            </w:pPr>
            <w:r w:rsidRPr="004413BE">
              <w:rPr>
                <w:rFonts w:eastAsia="楷体"/>
                <w:b/>
                <w:bCs/>
                <w:szCs w:val="28"/>
              </w:rPr>
              <w:t>进场时间</w:t>
            </w:r>
          </w:p>
        </w:tc>
        <w:tc>
          <w:tcPr>
            <w:tcW w:w="651" w:type="pct"/>
            <w:vAlign w:val="center"/>
          </w:tcPr>
          <w:p w14:paraId="6D0A5F89" w14:textId="77777777" w:rsidR="007052F0" w:rsidRPr="004413BE" w:rsidRDefault="007052F0" w:rsidP="009D4E5F">
            <w:pPr>
              <w:snapToGrid w:val="0"/>
              <w:jc w:val="center"/>
              <w:rPr>
                <w:rFonts w:eastAsia="楷体"/>
                <w:b/>
                <w:bCs/>
                <w:szCs w:val="28"/>
              </w:rPr>
            </w:pPr>
            <w:r w:rsidRPr="004413BE">
              <w:rPr>
                <w:rFonts w:eastAsia="楷体"/>
                <w:b/>
                <w:bCs/>
                <w:szCs w:val="28"/>
              </w:rPr>
              <w:t>使用区域</w:t>
            </w:r>
          </w:p>
        </w:tc>
      </w:tr>
      <w:tr w:rsidR="00CA2D57" w:rsidRPr="004413BE" w14:paraId="37A0C962" w14:textId="77777777" w:rsidTr="009D4E5F">
        <w:trPr>
          <w:cantSplit/>
          <w:trHeight w:val="340"/>
          <w:tblHeader/>
          <w:jc w:val="center"/>
        </w:trPr>
        <w:tc>
          <w:tcPr>
            <w:tcW w:w="422" w:type="pct"/>
            <w:vAlign w:val="center"/>
          </w:tcPr>
          <w:p w14:paraId="13000ED4" w14:textId="77777777" w:rsidR="00CA2D57" w:rsidRPr="004413BE" w:rsidRDefault="00CA2D57" w:rsidP="00CA2D57">
            <w:pPr>
              <w:snapToGrid w:val="0"/>
              <w:jc w:val="center"/>
              <w:rPr>
                <w:rFonts w:eastAsia="楷体"/>
                <w:szCs w:val="28"/>
              </w:rPr>
            </w:pPr>
            <w:r w:rsidRPr="004413BE">
              <w:rPr>
                <w:rFonts w:eastAsia="楷体"/>
                <w:szCs w:val="28"/>
              </w:rPr>
              <w:t>1</w:t>
            </w:r>
          </w:p>
        </w:tc>
        <w:tc>
          <w:tcPr>
            <w:tcW w:w="743" w:type="pct"/>
            <w:vAlign w:val="center"/>
          </w:tcPr>
          <w:p w14:paraId="0445A918" w14:textId="39A2E364" w:rsidR="00CA2D57" w:rsidRPr="004413BE" w:rsidRDefault="00CA2D57" w:rsidP="00CA2D57">
            <w:pPr>
              <w:snapToGrid w:val="0"/>
              <w:jc w:val="center"/>
              <w:rPr>
                <w:rFonts w:eastAsia="楷体"/>
                <w:szCs w:val="28"/>
              </w:rPr>
            </w:pPr>
            <w:r w:rsidRPr="004413BE">
              <w:rPr>
                <w:rFonts w:eastAsia="楷体"/>
                <w:szCs w:val="28"/>
              </w:rPr>
              <w:t>挖掘机</w:t>
            </w:r>
          </w:p>
        </w:tc>
        <w:tc>
          <w:tcPr>
            <w:tcW w:w="849" w:type="pct"/>
            <w:vAlign w:val="center"/>
          </w:tcPr>
          <w:p w14:paraId="7F74BB88" w14:textId="77777777" w:rsidR="00CA2D57" w:rsidRPr="004413BE" w:rsidRDefault="00CA2D57" w:rsidP="00CA2D57">
            <w:pPr>
              <w:snapToGrid w:val="0"/>
              <w:jc w:val="center"/>
              <w:rPr>
                <w:rFonts w:eastAsia="楷体"/>
                <w:szCs w:val="28"/>
              </w:rPr>
            </w:pPr>
          </w:p>
        </w:tc>
        <w:tc>
          <w:tcPr>
            <w:tcW w:w="425" w:type="pct"/>
            <w:vAlign w:val="center"/>
          </w:tcPr>
          <w:p w14:paraId="3C4B4AFD" w14:textId="77777777" w:rsidR="00CA2D57" w:rsidRPr="004413BE" w:rsidRDefault="00CA2D57" w:rsidP="00CA2D57">
            <w:pPr>
              <w:snapToGrid w:val="0"/>
              <w:jc w:val="center"/>
              <w:rPr>
                <w:rFonts w:eastAsia="楷体"/>
                <w:szCs w:val="28"/>
              </w:rPr>
            </w:pPr>
          </w:p>
        </w:tc>
        <w:tc>
          <w:tcPr>
            <w:tcW w:w="582" w:type="pct"/>
            <w:vAlign w:val="center"/>
          </w:tcPr>
          <w:p w14:paraId="2F88AC0B" w14:textId="77777777" w:rsidR="00CA2D57" w:rsidRPr="004413BE" w:rsidRDefault="00CA2D57" w:rsidP="00CA2D57">
            <w:pPr>
              <w:snapToGrid w:val="0"/>
              <w:jc w:val="center"/>
              <w:rPr>
                <w:rFonts w:eastAsia="楷体"/>
                <w:szCs w:val="28"/>
              </w:rPr>
            </w:pPr>
          </w:p>
        </w:tc>
        <w:tc>
          <w:tcPr>
            <w:tcW w:w="1328" w:type="pct"/>
            <w:vAlign w:val="center"/>
          </w:tcPr>
          <w:p w14:paraId="293CFD8F" w14:textId="77777777" w:rsidR="00CA2D57" w:rsidRPr="004413BE" w:rsidRDefault="00CA2D57" w:rsidP="00CA2D57">
            <w:pPr>
              <w:snapToGrid w:val="0"/>
              <w:jc w:val="center"/>
              <w:rPr>
                <w:rFonts w:eastAsia="楷体"/>
                <w:szCs w:val="28"/>
              </w:rPr>
            </w:pPr>
            <w:r w:rsidRPr="004413BE">
              <w:rPr>
                <w:rFonts w:eastAsia="楷体"/>
                <w:szCs w:val="21"/>
              </w:rPr>
              <w:t>XXXX</w:t>
            </w:r>
            <w:r w:rsidRPr="004413BE">
              <w:rPr>
                <w:rFonts w:eastAsia="楷体"/>
                <w:szCs w:val="21"/>
              </w:rPr>
              <w:t>年</w:t>
            </w:r>
            <w:r w:rsidRPr="004413BE">
              <w:rPr>
                <w:rFonts w:eastAsia="楷体"/>
                <w:szCs w:val="21"/>
              </w:rPr>
              <w:t>XX</w:t>
            </w:r>
            <w:r w:rsidRPr="004413BE">
              <w:rPr>
                <w:rFonts w:eastAsia="楷体"/>
                <w:szCs w:val="21"/>
              </w:rPr>
              <w:t>月</w:t>
            </w:r>
            <w:r w:rsidRPr="004413BE">
              <w:rPr>
                <w:rFonts w:eastAsia="楷体"/>
                <w:szCs w:val="21"/>
              </w:rPr>
              <w:t>XX</w:t>
            </w:r>
            <w:r w:rsidRPr="004413BE">
              <w:rPr>
                <w:rFonts w:eastAsia="楷体"/>
                <w:szCs w:val="21"/>
              </w:rPr>
              <w:t>日</w:t>
            </w:r>
          </w:p>
        </w:tc>
        <w:tc>
          <w:tcPr>
            <w:tcW w:w="651" w:type="pct"/>
            <w:vAlign w:val="center"/>
          </w:tcPr>
          <w:p w14:paraId="23D82F71" w14:textId="77777777" w:rsidR="00CA2D57" w:rsidRPr="004413BE" w:rsidRDefault="00CA2D57" w:rsidP="00CA2D57">
            <w:pPr>
              <w:snapToGrid w:val="0"/>
              <w:jc w:val="center"/>
              <w:rPr>
                <w:rFonts w:eastAsia="楷体"/>
                <w:szCs w:val="28"/>
              </w:rPr>
            </w:pPr>
          </w:p>
        </w:tc>
      </w:tr>
      <w:tr w:rsidR="00CA2D57" w:rsidRPr="004413BE" w14:paraId="30657692" w14:textId="77777777" w:rsidTr="009D4E5F">
        <w:trPr>
          <w:cantSplit/>
          <w:trHeight w:val="340"/>
          <w:tblHeader/>
          <w:jc w:val="center"/>
        </w:trPr>
        <w:tc>
          <w:tcPr>
            <w:tcW w:w="422" w:type="pct"/>
            <w:vAlign w:val="center"/>
          </w:tcPr>
          <w:p w14:paraId="2E5A8B72" w14:textId="77777777" w:rsidR="00CA2D57" w:rsidRPr="004413BE" w:rsidRDefault="00CA2D57" w:rsidP="00CA2D57">
            <w:pPr>
              <w:snapToGrid w:val="0"/>
              <w:jc w:val="center"/>
              <w:rPr>
                <w:rFonts w:eastAsia="楷体"/>
                <w:szCs w:val="28"/>
              </w:rPr>
            </w:pPr>
            <w:r w:rsidRPr="004413BE">
              <w:rPr>
                <w:rFonts w:eastAsia="楷体"/>
                <w:szCs w:val="28"/>
              </w:rPr>
              <w:t>2</w:t>
            </w:r>
          </w:p>
        </w:tc>
        <w:tc>
          <w:tcPr>
            <w:tcW w:w="743" w:type="pct"/>
            <w:vAlign w:val="center"/>
          </w:tcPr>
          <w:p w14:paraId="62A45BE5" w14:textId="7186E94C" w:rsidR="00CA2D57" w:rsidRPr="004413BE" w:rsidRDefault="00CA2D57" w:rsidP="00CA2D57">
            <w:pPr>
              <w:snapToGrid w:val="0"/>
              <w:jc w:val="center"/>
              <w:rPr>
                <w:rFonts w:eastAsia="楷体"/>
                <w:szCs w:val="28"/>
              </w:rPr>
            </w:pPr>
            <w:r w:rsidRPr="004413BE">
              <w:rPr>
                <w:rFonts w:eastAsia="楷体"/>
                <w:szCs w:val="28"/>
              </w:rPr>
              <w:t>装载机</w:t>
            </w:r>
          </w:p>
        </w:tc>
        <w:tc>
          <w:tcPr>
            <w:tcW w:w="849" w:type="pct"/>
            <w:vAlign w:val="center"/>
          </w:tcPr>
          <w:p w14:paraId="566644F8" w14:textId="77777777" w:rsidR="00CA2D57" w:rsidRPr="004413BE" w:rsidRDefault="00CA2D57" w:rsidP="00CA2D57">
            <w:pPr>
              <w:snapToGrid w:val="0"/>
              <w:jc w:val="center"/>
              <w:rPr>
                <w:rFonts w:eastAsia="楷体"/>
                <w:szCs w:val="28"/>
              </w:rPr>
            </w:pPr>
          </w:p>
        </w:tc>
        <w:tc>
          <w:tcPr>
            <w:tcW w:w="425" w:type="pct"/>
            <w:vAlign w:val="center"/>
          </w:tcPr>
          <w:p w14:paraId="2C70C3B3" w14:textId="77777777" w:rsidR="00CA2D57" w:rsidRPr="004413BE" w:rsidRDefault="00CA2D57" w:rsidP="00CA2D57">
            <w:pPr>
              <w:snapToGrid w:val="0"/>
              <w:jc w:val="center"/>
              <w:rPr>
                <w:rFonts w:eastAsia="楷体"/>
                <w:szCs w:val="28"/>
              </w:rPr>
            </w:pPr>
          </w:p>
        </w:tc>
        <w:tc>
          <w:tcPr>
            <w:tcW w:w="582" w:type="pct"/>
            <w:vAlign w:val="center"/>
          </w:tcPr>
          <w:p w14:paraId="7D106930" w14:textId="77777777" w:rsidR="00CA2D57" w:rsidRPr="004413BE" w:rsidRDefault="00CA2D57" w:rsidP="00CA2D57">
            <w:pPr>
              <w:snapToGrid w:val="0"/>
              <w:jc w:val="center"/>
              <w:rPr>
                <w:rFonts w:eastAsia="楷体"/>
                <w:szCs w:val="28"/>
              </w:rPr>
            </w:pPr>
          </w:p>
        </w:tc>
        <w:tc>
          <w:tcPr>
            <w:tcW w:w="1328" w:type="pct"/>
            <w:vAlign w:val="center"/>
          </w:tcPr>
          <w:p w14:paraId="79A05B5B" w14:textId="77777777" w:rsidR="00CA2D57" w:rsidRPr="004413BE" w:rsidRDefault="00CA2D57" w:rsidP="00CA2D57">
            <w:pPr>
              <w:snapToGrid w:val="0"/>
              <w:jc w:val="center"/>
              <w:rPr>
                <w:rFonts w:eastAsia="楷体"/>
                <w:szCs w:val="28"/>
              </w:rPr>
            </w:pPr>
            <w:r w:rsidRPr="004413BE">
              <w:rPr>
                <w:rFonts w:eastAsia="楷体"/>
                <w:szCs w:val="21"/>
              </w:rPr>
              <w:t>XXXX</w:t>
            </w:r>
            <w:r w:rsidRPr="004413BE">
              <w:rPr>
                <w:rFonts w:eastAsia="楷体"/>
                <w:szCs w:val="21"/>
              </w:rPr>
              <w:t>年</w:t>
            </w:r>
            <w:r w:rsidRPr="004413BE">
              <w:rPr>
                <w:rFonts w:eastAsia="楷体"/>
                <w:szCs w:val="21"/>
              </w:rPr>
              <w:t>XX</w:t>
            </w:r>
            <w:r w:rsidRPr="004413BE">
              <w:rPr>
                <w:rFonts w:eastAsia="楷体"/>
                <w:szCs w:val="21"/>
              </w:rPr>
              <w:t>月</w:t>
            </w:r>
            <w:r w:rsidRPr="004413BE">
              <w:rPr>
                <w:rFonts w:eastAsia="楷体"/>
                <w:szCs w:val="21"/>
              </w:rPr>
              <w:t>XX</w:t>
            </w:r>
            <w:r w:rsidRPr="004413BE">
              <w:rPr>
                <w:rFonts w:eastAsia="楷体"/>
                <w:szCs w:val="21"/>
              </w:rPr>
              <w:t>日</w:t>
            </w:r>
          </w:p>
        </w:tc>
        <w:tc>
          <w:tcPr>
            <w:tcW w:w="651" w:type="pct"/>
            <w:vAlign w:val="center"/>
          </w:tcPr>
          <w:p w14:paraId="17DDBB41" w14:textId="77777777" w:rsidR="00CA2D57" w:rsidRPr="004413BE" w:rsidRDefault="00CA2D57" w:rsidP="00CA2D57">
            <w:pPr>
              <w:snapToGrid w:val="0"/>
              <w:jc w:val="center"/>
              <w:rPr>
                <w:rFonts w:eastAsia="楷体"/>
                <w:szCs w:val="28"/>
              </w:rPr>
            </w:pPr>
          </w:p>
        </w:tc>
      </w:tr>
      <w:tr w:rsidR="007052F0" w:rsidRPr="004413BE" w14:paraId="24BBE63D" w14:textId="77777777" w:rsidTr="009D4E5F">
        <w:trPr>
          <w:cantSplit/>
          <w:trHeight w:val="340"/>
          <w:tblHeader/>
          <w:jc w:val="center"/>
        </w:trPr>
        <w:tc>
          <w:tcPr>
            <w:tcW w:w="422" w:type="pct"/>
            <w:vAlign w:val="center"/>
          </w:tcPr>
          <w:p w14:paraId="3F827D3B" w14:textId="77777777" w:rsidR="007052F0" w:rsidRPr="004413BE" w:rsidRDefault="007052F0" w:rsidP="009D4E5F">
            <w:pPr>
              <w:snapToGrid w:val="0"/>
              <w:jc w:val="center"/>
              <w:rPr>
                <w:rFonts w:eastAsia="楷体"/>
                <w:szCs w:val="28"/>
              </w:rPr>
            </w:pPr>
            <w:r w:rsidRPr="004413BE">
              <w:rPr>
                <w:rFonts w:eastAsia="楷体"/>
                <w:szCs w:val="28"/>
              </w:rPr>
              <w:t>3</w:t>
            </w:r>
          </w:p>
        </w:tc>
        <w:tc>
          <w:tcPr>
            <w:tcW w:w="743" w:type="pct"/>
            <w:vAlign w:val="center"/>
          </w:tcPr>
          <w:p w14:paraId="0C0B1123" w14:textId="7D1B3A0A" w:rsidR="007052F0" w:rsidRPr="004413BE" w:rsidRDefault="0040794D" w:rsidP="009D4E5F">
            <w:pPr>
              <w:snapToGrid w:val="0"/>
              <w:jc w:val="center"/>
              <w:rPr>
                <w:rFonts w:eastAsia="楷体"/>
                <w:szCs w:val="28"/>
              </w:rPr>
            </w:pPr>
            <w:r w:rsidRPr="004413BE">
              <w:rPr>
                <w:rFonts w:eastAsia="楷体"/>
                <w:szCs w:val="28"/>
              </w:rPr>
              <w:t>……</w:t>
            </w:r>
          </w:p>
        </w:tc>
        <w:tc>
          <w:tcPr>
            <w:tcW w:w="849" w:type="pct"/>
            <w:vAlign w:val="center"/>
          </w:tcPr>
          <w:p w14:paraId="1F9D10E2" w14:textId="77777777" w:rsidR="007052F0" w:rsidRPr="004413BE" w:rsidRDefault="007052F0" w:rsidP="009D4E5F">
            <w:pPr>
              <w:snapToGrid w:val="0"/>
              <w:jc w:val="center"/>
              <w:rPr>
                <w:rFonts w:eastAsia="楷体"/>
                <w:szCs w:val="28"/>
              </w:rPr>
            </w:pPr>
          </w:p>
        </w:tc>
        <w:tc>
          <w:tcPr>
            <w:tcW w:w="425" w:type="pct"/>
            <w:vAlign w:val="center"/>
          </w:tcPr>
          <w:p w14:paraId="679D652C" w14:textId="77777777" w:rsidR="007052F0" w:rsidRPr="004413BE" w:rsidRDefault="007052F0" w:rsidP="009D4E5F">
            <w:pPr>
              <w:snapToGrid w:val="0"/>
              <w:jc w:val="center"/>
              <w:rPr>
                <w:rFonts w:eastAsia="楷体"/>
                <w:szCs w:val="28"/>
              </w:rPr>
            </w:pPr>
          </w:p>
        </w:tc>
        <w:tc>
          <w:tcPr>
            <w:tcW w:w="582" w:type="pct"/>
            <w:vAlign w:val="center"/>
          </w:tcPr>
          <w:p w14:paraId="1C3F363B" w14:textId="77777777" w:rsidR="007052F0" w:rsidRPr="004413BE" w:rsidRDefault="007052F0" w:rsidP="009D4E5F">
            <w:pPr>
              <w:snapToGrid w:val="0"/>
              <w:jc w:val="center"/>
              <w:rPr>
                <w:rFonts w:eastAsia="楷体"/>
                <w:szCs w:val="28"/>
              </w:rPr>
            </w:pPr>
          </w:p>
        </w:tc>
        <w:tc>
          <w:tcPr>
            <w:tcW w:w="1328" w:type="pct"/>
            <w:vAlign w:val="center"/>
          </w:tcPr>
          <w:p w14:paraId="401048D4" w14:textId="0EBE415E" w:rsidR="007052F0" w:rsidRPr="004413BE" w:rsidRDefault="007052F0" w:rsidP="009D4E5F">
            <w:pPr>
              <w:snapToGrid w:val="0"/>
              <w:jc w:val="center"/>
              <w:rPr>
                <w:rFonts w:eastAsia="楷体"/>
                <w:szCs w:val="28"/>
              </w:rPr>
            </w:pPr>
          </w:p>
        </w:tc>
        <w:tc>
          <w:tcPr>
            <w:tcW w:w="651" w:type="pct"/>
            <w:vAlign w:val="center"/>
          </w:tcPr>
          <w:p w14:paraId="4BC6CD39" w14:textId="77777777" w:rsidR="007052F0" w:rsidRPr="004413BE" w:rsidRDefault="007052F0" w:rsidP="009D4E5F">
            <w:pPr>
              <w:snapToGrid w:val="0"/>
              <w:jc w:val="center"/>
              <w:rPr>
                <w:rFonts w:eastAsia="楷体"/>
                <w:szCs w:val="28"/>
              </w:rPr>
            </w:pPr>
          </w:p>
        </w:tc>
      </w:tr>
    </w:tbl>
    <w:p w14:paraId="0E35F2A8" w14:textId="0213F916" w:rsidR="00267381" w:rsidRPr="004413BE" w:rsidRDefault="00267381" w:rsidP="00267381">
      <w:pPr>
        <w:snapToGrid w:val="0"/>
        <w:spacing w:beforeLines="50" w:before="156"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3. </w:t>
      </w:r>
      <w:r w:rsidRPr="004413BE">
        <w:rPr>
          <w:rFonts w:ascii="Times New Roman" w:eastAsia="宋体" w:hAnsi="Times New Roman" w:cs="Times New Roman"/>
          <w:szCs w:val="21"/>
        </w:rPr>
        <w:t>应急物资配置计划</w:t>
      </w:r>
    </w:p>
    <w:p w14:paraId="07A34515" w14:textId="0E198523" w:rsidR="0040794D" w:rsidRPr="004413BE" w:rsidRDefault="0040794D" w:rsidP="0040794D">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〔要素〕名称、类型、数量单位、存放位置、管理责任人等。</w:t>
      </w:r>
    </w:p>
    <w:p w14:paraId="33D3CAA5" w14:textId="6D99F326" w:rsidR="00267381" w:rsidRPr="004413BE" w:rsidRDefault="0040794D" w:rsidP="0040794D">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1"/>
        <w:gridCol w:w="1794"/>
        <w:gridCol w:w="1614"/>
        <w:gridCol w:w="737"/>
        <w:gridCol w:w="961"/>
        <w:gridCol w:w="1180"/>
        <w:gridCol w:w="1299"/>
      </w:tblGrid>
      <w:tr w:rsidR="00267381" w:rsidRPr="004413BE" w14:paraId="05BEAC58" w14:textId="77777777" w:rsidTr="002B55AA">
        <w:trPr>
          <w:cantSplit/>
          <w:trHeight w:val="454"/>
          <w:tblHeader/>
        </w:trPr>
        <w:tc>
          <w:tcPr>
            <w:tcW w:w="429" w:type="pct"/>
            <w:shd w:val="clear" w:color="auto" w:fill="auto"/>
            <w:vAlign w:val="center"/>
          </w:tcPr>
          <w:p w14:paraId="5F11D902" w14:textId="77777777" w:rsidR="00267381" w:rsidRPr="004413BE" w:rsidRDefault="00267381" w:rsidP="002B55AA">
            <w:pPr>
              <w:snapToGrid w:val="0"/>
              <w:jc w:val="center"/>
              <w:rPr>
                <w:rFonts w:ascii="Times New Roman" w:eastAsia="楷体" w:hAnsi="Times New Roman" w:cs="Times New Roman"/>
                <w:b/>
                <w:bCs/>
                <w:kern w:val="0"/>
                <w:sz w:val="20"/>
                <w:szCs w:val="28"/>
              </w:rPr>
            </w:pPr>
            <w:r w:rsidRPr="004413BE">
              <w:rPr>
                <w:rFonts w:ascii="Times New Roman" w:eastAsia="楷体" w:hAnsi="Times New Roman" w:cs="Times New Roman"/>
                <w:b/>
                <w:bCs/>
                <w:kern w:val="0"/>
                <w:sz w:val="20"/>
                <w:szCs w:val="28"/>
              </w:rPr>
              <w:lastRenderedPageBreak/>
              <w:t>序号</w:t>
            </w:r>
          </w:p>
        </w:tc>
        <w:tc>
          <w:tcPr>
            <w:tcW w:w="1081" w:type="pct"/>
            <w:shd w:val="clear" w:color="auto" w:fill="auto"/>
            <w:vAlign w:val="center"/>
          </w:tcPr>
          <w:p w14:paraId="4ABEFCFD" w14:textId="2F5A78DB" w:rsidR="00267381" w:rsidRPr="004413BE" w:rsidRDefault="007052F0" w:rsidP="002B55AA">
            <w:pPr>
              <w:snapToGrid w:val="0"/>
              <w:jc w:val="center"/>
              <w:rPr>
                <w:rFonts w:ascii="Times New Roman" w:eastAsia="楷体" w:hAnsi="Times New Roman" w:cs="Times New Roman"/>
                <w:b/>
                <w:bCs/>
                <w:kern w:val="0"/>
                <w:sz w:val="20"/>
                <w:szCs w:val="28"/>
              </w:rPr>
            </w:pPr>
            <w:r w:rsidRPr="004413BE">
              <w:rPr>
                <w:rFonts w:ascii="Times New Roman" w:eastAsia="楷体" w:hAnsi="Times New Roman" w:cs="Times New Roman"/>
                <w:b/>
                <w:bCs/>
                <w:kern w:val="0"/>
                <w:sz w:val="20"/>
                <w:szCs w:val="28"/>
              </w:rPr>
              <w:t>应急物资</w:t>
            </w:r>
            <w:r w:rsidR="00267381" w:rsidRPr="004413BE">
              <w:rPr>
                <w:rFonts w:ascii="Times New Roman" w:eastAsia="楷体" w:hAnsi="Times New Roman" w:cs="Times New Roman"/>
                <w:b/>
                <w:bCs/>
                <w:kern w:val="0"/>
                <w:sz w:val="20"/>
                <w:szCs w:val="28"/>
              </w:rPr>
              <w:t>名称</w:t>
            </w:r>
          </w:p>
        </w:tc>
        <w:tc>
          <w:tcPr>
            <w:tcW w:w="973" w:type="pct"/>
            <w:shd w:val="clear" w:color="auto" w:fill="auto"/>
            <w:vAlign w:val="center"/>
          </w:tcPr>
          <w:p w14:paraId="1BFC58E5" w14:textId="77777777" w:rsidR="00267381" w:rsidRPr="004413BE" w:rsidRDefault="00267381" w:rsidP="002B55AA">
            <w:pPr>
              <w:snapToGrid w:val="0"/>
              <w:jc w:val="center"/>
              <w:rPr>
                <w:rFonts w:ascii="Times New Roman" w:eastAsia="楷体" w:hAnsi="Times New Roman" w:cs="Times New Roman"/>
                <w:b/>
                <w:bCs/>
                <w:kern w:val="0"/>
                <w:sz w:val="20"/>
                <w:szCs w:val="28"/>
              </w:rPr>
            </w:pPr>
            <w:r w:rsidRPr="004413BE">
              <w:rPr>
                <w:rFonts w:ascii="Times New Roman" w:eastAsia="楷体" w:hAnsi="Times New Roman" w:cs="Times New Roman"/>
                <w:b/>
                <w:bCs/>
                <w:kern w:val="0"/>
                <w:sz w:val="20"/>
                <w:szCs w:val="28"/>
              </w:rPr>
              <w:t>类型</w:t>
            </w:r>
          </w:p>
        </w:tc>
        <w:tc>
          <w:tcPr>
            <w:tcW w:w="444" w:type="pct"/>
            <w:shd w:val="clear" w:color="auto" w:fill="auto"/>
            <w:vAlign w:val="center"/>
          </w:tcPr>
          <w:p w14:paraId="3AEAFAA5" w14:textId="77777777" w:rsidR="00267381" w:rsidRPr="004413BE" w:rsidRDefault="00267381" w:rsidP="002B55AA">
            <w:pPr>
              <w:snapToGrid w:val="0"/>
              <w:jc w:val="center"/>
              <w:rPr>
                <w:rFonts w:ascii="Times New Roman" w:eastAsia="楷体" w:hAnsi="Times New Roman" w:cs="Times New Roman"/>
                <w:b/>
                <w:bCs/>
                <w:kern w:val="0"/>
                <w:sz w:val="20"/>
                <w:szCs w:val="28"/>
              </w:rPr>
            </w:pPr>
            <w:r w:rsidRPr="004413BE">
              <w:rPr>
                <w:rFonts w:ascii="Times New Roman" w:eastAsia="楷体" w:hAnsi="Times New Roman" w:cs="Times New Roman"/>
                <w:b/>
                <w:bCs/>
                <w:kern w:val="0"/>
                <w:sz w:val="20"/>
                <w:szCs w:val="28"/>
              </w:rPr>
              <w:t>数量</w:t>
            </w:r>
          </w:p>
        </w:tc>
        <w:tc>
          <w:tcPr>
            <w:tcW w:w="579" w:type="pct"/>
            <w:vAlign w:val="center"/>
          </w:tcPr>
          <w:p w14:paraId="639E6148" w14:textId="77777777" w:rsidR="00267381" w:rsidRPr="004413BE" w:rsidRDefault="00267381" w:rsidP="002B55AA">
            <w:pPr>
              <w:snapToGrid w:val="0"/>
              <w:jc w:val="center"/>
              <w:rPr>
                <w:rFonts w:ascii="Times New Roman" w:eastAsia="楷体" w:hAnsi="Times New Roman" w:cs="Times New Roman"/>
                <w:b/>
                <w:bCs/>
                <w:kern w:val="0"/>
                <w:sz w:val="20"/>
                <w:szCs w:val="28"/>
              </w:rPr>
            </w:pPr>
            <w:r w:rsidRPr="004413BE">
              <w:rPr>
                <w:rFonts w:ascii="Times New Roman" w:eastAsia="楷体" w:hAnsi="Times New Roman" w:cs="Times New Roman"/>
                <w:b/>
                <w:bCs/>
                <w:kern w:val="0"/>
                <w:sz w:val="20"/>
                <w:szCs w:val="28"/>
              </w:rPr>
              <w:t>单位</w:t>
            </w:r>
          </w:p>
        </w:tc>
        <w:tc>
          <w:tcPr>
            <w:tcW w:w="711" w:type="pct"/>
            <w:shd w:val="clear" w:color="auto" w:fill="auto"/>
            <w:vAlign w:val="center"/>
          </w:tcPr>
          <w:p w14:paraId="4E070316" w14:textId="77777777" w:rsidR="00267381" w:rsidRPr="004413BE" w:rsidRDefault="00267381" w:rsidP="002B55AA">
            <w:pPr>
              <w:snapToGrid w:val="0"/>
              <w:jc w:val="center"/>
              <w:rPr>
                <w:rFonts w:ascii="Times New Roman" w:eastAsia="楷体" w:hAnsi="Times New Roman" w:cs="Times New Roman"/>
                <w:b/>
                <w:bCs/>
                <w:kern w:val="0"/>
                <w:sz w:val="20"/>
                <w:szCs w:val="28"/>
              </w:rPr>
            </w:pPr>
            <w:r w:rsidRPr="004413BE">
              <w:rPr>
                <w:rFonts w:ascii="Times New Roman" w:eastAsia="楷体" w:hAnsi="Times New Roman" w:cs="Times New Roman"/>
                <w:b/>
                <w:bCs/>
                <w:kern w:val="0"/>
                <w:sz w:val="20"/>
                <w:szCs w:val="28"/>
              </w:rPr>
              <w:t>存放位置</w:t>
            </w:r>
          </w:p>
        </w:tc>
        <w:tc>
          <w:tcPr>
            <w:tcW w:w="783" w:type="pct"/>
            <w:shd w:val="clear" w:color="auto" w:fill="auto"/>
            <w:vAlign w:val="center"/>
          </w:tcPr>
          <w:p w14:paraId="7E0E4D76" w14:textId="77777777" w:rsidR="00267381" w:rsidRPr="004413BE" w:rsidRDefault="00267381" w:rsidP="002B55AA">
            <w:pPr>
              <w:snapToGrid w:val="0"/>
              <w:jc w:val="center"/>
              <w:rPr>
                <w:rFonts w:ascii="Times New Roman" w:eastAsia="楷体" w:hAnsi="Times New Roman" w:cs="Times New Roman"/>
                <w:b/>
                <w:bCs/>
                <w:kern w:val="0"/>
                <w:sz w:val="20"/>
                <w:szCs w:val="28"/>
              </w:rPr>
            </w:pPr>
            <w:r w:rsidRPr="004413BE">
              <w:rPr>
                <w:rFonts w:ascii="Times New Roman" w:eastAsia="楷体" w:hAnsi="Times New Roman" w:cs="Times New Roman"/>
                <w:b/>
                <w:bCs/>
                <w:kern w:val="0"/>
                <w:sz w:val="20"/>
                <w:szCs w:val="28"/>
              </w:rPr>
              <w:t>管理责任人</w:t>
            </w:r>
          </w:p>
        </w:tc>
      </w:tr>
      <w:tr w:rsidR="007052F0" w:rsidRPr="004413BE" w14:paraId="6A97812C" w14:textId="77777777" w:rsidTr="002B55AA">
        <w:trPr>
          <w:cantSplit/>
          <w:trHeight w:val="340"/>
          <w:tblHeader/>
        </w:trPr>
        <w:tc>
          <w:tcPr>
            <w:tcW w:w="429" w:type="pct"/>
            <w:shd w:val="clear" w:color="auto" w:fill="auto"/>
            <w:vAlign w:val="center"/>
          </w:tcPr>
          <w:p w14:paraId="7EE664D6" w14:textId="77777777" w:rsidR="007052F0" w:rsidRPr="004413BE" w:rsidRDefault="007052F0" w:rsidP="007052F0">
            <w:pPr>
              <w:snapToGrid w:val="0"/>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1</w:t>
            </w:r>
          </w:p>
        </w:tc>
        <w:tc>
          <w:tcPr>
            <w:tcW w:w="1081" w:type="pct"/>
            <w:shd w:val="clear" w:color="auto" w:fill="auto"/>
            <w:vAlign w:val="center"/>
          </w:tcPr>
          <w:p w14:paraId="67B760C6" w14:textId="1A69E510" w:rsidR="007052F0" w:rsidRPr="004413BE" w:rsidRDefault="007052F0" w:rsidP="007052F0">
            <w:pPr>
              <w:snapToGrid w:val="0"/>
              <w:jc w:val="center"/>
              <w:rPr>
                <w:rFonts w:ascii="Times New Roman" w:eastAsia="楷体" w:hAnsi="Times New Roman" w:cs="Times New Roman"/>
                <w:kern w:val="0"/>
                <w:sz w:val="20"/>
                <w:szCs w:val="20"/>
              </w:rPr>
            </w:pPr>
            <w:proofErr w:type="gramStart"/>
            <w:r w:rsidRPr="004413BE">
              <w:rPr>
                <w:rFonts w:ascii="Times New Roman" w:eastAsia="楷体" w:hAnsi="Times New Roman" w:cs="Times New Roman"/>
                <w:kern w:val="0"/>
                <w:sz w:val="20"/>
                <w:szCs w:val="20"/>
              </w:rPr>
              <w:t>挖机</w:t>
            </w:r>
            <w:proofErr w:type="gramEnd"/>
          </w:p>
        </w:tc>
        <w:tc>
          <w:tcPr>
            <w:tcW w:w="973" w:type="pct"/>
            <w:shd w:val="clear" w:color="auto" w:fill="auto"/>
            <w:vAlign w:val="center"/>
          </w:tcPr>
          <w:p w14:paraId="01086FAA" w14:textId="77777777" w:rsidR="007052F0" w:rsidRPr="004413BE" w:rsidRDefault="007052F0" w:rsidP="007052F0">
            <w:pPr>
              <w:snapToGrid w:val="0"/>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机械设备</w:t>
            </w:r>
          </w:p>
        </w:tc>
        <w:tc>
          <w:tcPr>
            <w:tcW w:w="444" w:type="pct"/>
            <w:shd w:val="clear" w:color="auto" w:fill="auto"/>
            <w:vAlign w:val="center"/>
          </w:tcPr>
          <w:p w14:paraId="3BB0772B" w14:textId="0D502435" w:rsidR="007052F0" w:rsidRPr="004413BE" w:rsidRDefault="007052F0" w:rsidP="007052F0">
            <w:pPr>
              <w:snapToGrid w:val="0"/>
              <w:jc w:val="center"/>
              <w:rPr>
                <w:rFonts w:ascii="Times New Roman" w:eastAsia="楷体" w:hAnsi="Times New Roman" w:cs="Times New Roman"/>
                <w:kern w:val="0"/>
                <w:sz w:val="20"/>
                <w:szCs w:val="20"/>
              </w:rPr>
            </w:pPr>
          </w:p>
        </w:tc>
        <w:tc>
          <w:tcPr>
            <w:tcW w:w="579" w:type="pct"/>
            <w:vAlign w:val="center"/>
          </w:tcPr>
          <w:p w14:paraId="7BD87F1D" w14:textId="01FACB26" w:rsidR="007052F0" w:rsidRPr="004413BE" w:rsidRDefault="007052F0" w:rsidP="007052F0">
            <w:pPr>
              <w:snapToGrid w:val="0"/>
              <w:jc w:val="center"/>
              <w:rPr>
                <w:rFonts w:ascii="Times New Roman" w:eastAsia="楷体" w:hAnsi="Times New Roman" w:cs="Times New Roman"/>
                <w:kern w:val="0"/>
                <w:sz w:val="20"/>
                <w:szCs w:val="20"/>
              </w:rPr>
            </w:pPr>
          </w:p>
        </w:tc>
        <w:tc>
          <w:tcPr>
            <w:tcW w:w="711" w:type="pct"/>
            <w:shd w:val="clear" w:color="auto" w:fill="auto"/>
            <w:vAlign w:val="center"/>
          </w:tcPr>
          <w:p w14:paraId="3B9186AD" w14:textId="400390C4" w:rsidR="007052F0" w:rsidRPr="004413BE" w:rsidRDefault="007052F0" w:rsidP="007052F0">
            <w:pPr>
              <w:snapToGrid w:val="0"/>
              <w:jc w:val="center"/>
              <w:rPr>
                <w:rFonts w:ascii="Times New Roman" w:eastAsia="楷体" w:hAnsi="Times New Roman" w:cs="Times New Roman"/>
                <w:kern w:val="0"/>
                <w:sz w:val="20"/>
                <w:szCs w:val="20"/>
              </w:rPr>
            </w:pPr>
          </w:p>
        </w:tc>
        <w:tc>
          <w:tcPr>
            <w:tcW w:w="783" w:type="pct"/>
            <w:shd w:val="clear" w:color="auto" w:fill="auto"/>
            <w:vAlign w:val="center"/>
          </w:tcPr>
          <w:p w14:paraId="58E88086" w14:textId="3CDB316A" w:rsidR="007052F0" w:rsidRPr="004413BE" w:rsidRDefault="007052F0" w:rsidP="007052F0">
            <w:pPr>
              <w:snapToGrid w:val="0"/>
              <w:jc w:val="center"/>
              <w:rPr>
                <w:rFonts w:ascii="Times New Roman" w:eastAsia="楷体" w:hAnsi="Times New Roman" w:cs="Times New Roman"/>
                <w:kern w:val="0"/>
                <w:sz w:val="20"/>
                <w:szCs w:val="20"/>
              </w:rPr>
            </w:pPr>
          </w:p>
        </w:tc>
      </w:tr>
      <w:tr w:rsidR="007052F0" w:rsidRPr="004413BE" w14:paraId="0E5EB86E" w14:textId="77777777" w:rsidTr="002B55AA">
        <w:trPr>
          <w:cantSplit/>
          <w:trHeight w:val="340"/>
          <w:tblHeader/>
        </w:trPr>
        <w:tc>
          <w:tcPr>
            <w:tcW w:w="429" w:type="pct"/>
            <w:shd w:val="clear" w:color="auto" w:fill="auto"/>
            <w:vAlign w:val="center"/>
          </w:tcPr>
          <w:p w14:paraId="05AB9063" w14:textId="23236D39" w:rsidR="007052F0" w:rsidRPr="004413BE" w:rsidRDefault="0040794D" w:rsidP="007052F0">
            <w:pPr>
              <w:snapToGrid w:val="0"/>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2</w:t>
            </w:r>
          </w:p>
        </w:tc>
        <w:tc>
          <w:tcPr>
            <w:tcW w:w="1081" w:type="pct"/>
            <w:shd w:val="clear" w:color="auto" w:fill="auto"/>
            <w:vAlign w:val="center"/>
          </w:tcPr>
          <w:p w14:paraId="21CEEAFA" w14:textId="10901030" w:rsidR="007052F0" w:rsidRPr="004413BE" w:rsidRDefault="007052F0" w:rsidP="007052F0">
            <w:pPr>
              <w:snapToGrid w:val="0"/>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钢丝绳</w:t>
            </w:r>
          </w:p>
        </w:tc>
        <w:tc>
          <w:tcPr>
            <w:tcW w:w="973" w:type="pct"/>
            <w:shd w:val="clear" w:color="auto" w:fill="auto"/>
            <w:vAlign w:val="center"/>
          </w:tcPr>
          <w:p w14:paraId="1A193777" w14:textId="33B53518" w:rsidR="007052F0" w:rsidRPr="004413BE" w:rsidRDefault="007052F0" w:rsidP="007052F0">
            <w:pPr>
              <w:snapToGrid w:val="0"/>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抢险工具</w:t>
            </w:r>
          </w:p>
        </w:tc>
        <w:tc>
          <w:tcPr>
            <w:tcW w:w="444" w:type="pct"/>
            <w:shd w:val="clear" w:color="auto" w:fill="auto"/>
            <w:vAlign w:val="center"/>
          </w:tcPr>
          <w:p w14:paraId="54717E03" w14:textId="274504F1" w:rsidR="007052F0" w:rsidRPr="004413BE" w:rsidRDefault="007052F0" w:rsidP="007052F0">
            <w:pPr>
              <w:snapToGrid w:val="0"/>
              <w:jc w:val="center"/>
              <w:rPr>
                <w:rFonts w:ascii="Times New Roman" w:eastAsia="楷体" w:hAnsi="Times New Roman" w:cs="Times New Roman"/>
                <w:kern w:val="0"/>
                <w:sz w:val="20"/>
                <w:szCs w:val="20"/>
              </w:rPr>
            </w:pPr>
          </w:p>
        </w:tc>
        <w:tc>
          <w:tcPr>
            <w:tcW w:w="579" w:type="pct"/>
            <w:vAlign w:val="center"/>
          </w:tcPr>
          <w:p w14:paraId="20FC1242" w14:textId="20B6FE43" w:rsidR="007052F0" w:rsidRPr="004413BE" w:rsidRDefault="007052F0" w:rsidP="007052F0">
            <w:pPr>
              <w:snapToGrid w:val="0"/>
              <w:jc w:val="center"/>
              <w:rPr>
                <w:rFonts w:ascii="Times New Roman" w:eastAsia="楷体" w:hAnsi="Times New Roman" w:cs="Times New Roman"/>
                <w:kern w:val="0"/>
                <w:sz w:val="20"/>
                <w:szCs w:val="20"/>
              </w:rPr>
            </w:pPr>
          </w:p>
        </w:tc>
        <w:tc>
          <w:tcPr>
            <w:tcW w:w="711" w:type="pct"/>
            <w:shd w:val="clear" w:color="auto" w:fill="auto"/>
            <w:vAlign w:val="center"/>
          </w:tcPr>
          <w:p w14:paraId="0155274D" w14:textId="479AAA20" w:rsidR="007052F0" w:rsidRPr="004413BE" w:rsidRDefault="007052F0" w:rsidP="007052F0">
            <w:pPr>
              <w:snapToGrid w:val="0"/>
              <w:jc w:val="center"/>
              <w:rPr>
                <w:rFonts w:ascii="Times New Roman" w:eastAsia="楷体" w:hAnsi="Times New Roman" w:cs="Times New Roman"/>
                <w:kern w:val="0"/>
                <w:sz w:val="20"/>
                <w:szCs w:val="20"/>
              </w:rPr>
            </w:pPr>
          </w:p>
        </w:tc>
        <w:tc>
          <w:tcPr>
            <w:tcW w:w="783" w:type="pct"/>
            <w:shd w:val="clear" w:color="auto" w:fill="auto"/>
            <w:vAlign w:val="center"/>
          </w:tcPr>
          <w:p w14:paraId="3AD166BA" w14:textId="5C3A6752" w:rsidR="007052F0" w:rsidRPr="004413BE" w:rsidRDefault="007052F0" w:rsidP="007052F0">
            <w:pPr>
              <w:snapToGrid w:val="0"/>
              <w:jc w:val="center"/>
              <w:rPr>
                <w:rFonts w:ascii="Times New Roman" w:eastAsia="楷体" w:hAnsi="Times New Roman" w:cs="Times New Roman"/>
                <w:kern w:val="0"/>
                <w:sz w:val="20"/>
                <w:szCs w:val="20"/>
              </w:rPr>
            </w:pPr>
          </w:p>
        </w:tc>
      </w:tr>
      <w:tr w:rsidR="00C56C99" w:rsidRPr="004413BE" w14:paraId="1C3E6731" w14:textId="77777777" w:rsidTr="002B55AA">
        <w:trPr>
          <w:cantSplit/>
          <w:trHeight w:val="340"/>
          <w:tblHeader/>
        </w:trPr>
        <w:tc>
          <w:tcPr>
            <w:tcW w:w="429" w:type="pct"/>
            <w:shd w:val="clear" w:color="auto" w:fill="auto"/>
            <w:vAlign w:val="center"/>
          </w:tcPr>
          <w:p w14:paraId="07FDA783" w14:textId="2D59B471" w:rsidR="00C56C99" w:rsidRPr="004413BE" w:rsidRDefault="0040794D" w:rsidP="00C56C99">
            <w:pPr>
              <w:snapToGrid w:val="0"/>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3</w:t>
            </w:r>
          </w:p>
        </w:tc>
        <w:tc>
          <w:tcPr>
            <w:tcW w:w="1081" w:type="pct"/>
            <w:shd w:val="clear" w:color="auto" w:fill="auto"/>
            <w:vAlign w:val="center"/>
          </w:tcPr>
          <w:p w14:paraId="29100683" w14:textId="69FE750B" w:rsidR="00C56C99" w:rsidRPr="004413BE" w:rsidRDefault="00C56C99" w:rsidP="00C56C99">
            <w:pPr>
              <w:snapToGrid w:val="0"/>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碘伏</w:t>
            </w:r>
          </w:p>
        </w:tc>
        <w:tc>
          <w:tcPr>
            <w:tcW w:w="973" w:type="pct"/>
            <w:shd w:val="clear" w:color="auto" w:fill="auto"/>
            <w:vAlign w:val="center"/>
          </w:tcPr>
          <w:p w14:paraId="66D692B9" w14:textId="7C388111" w:rsidR="00C56C99" w:rsidRPr="004413BE" w:rsidRDefault="00C56C99" w:rsidP="00C56C99">
            <w:pPr>
              <w:snapToGrid w:val="0"/>
              <w:jc w:val="center"/>
              <w:rPr>
                <w:rFonts w:ascii="Times New Roman" w:eastAsia="楷体" w:hAnsi="Times New Roman" w:cs="Times New Roman"/>
                <w:kern w:val="0"/>
                <w:sz w:val="20"/>
                <w:szCs w:val="20"/>
              </w:rPr>
            </w:pPr>
            <w:r w:rsidRPr="004413BE">
              <w:rPr>
                <w:rFonts w:ascii="Times New Roman" w:eastAsia="楷体" w:hAnsi="Times New Roman" w:cs="Times New Roman"/>
                <w:sz w:val="20"/>
                <w:szCs w:val="20"/>
              </w:rPr>
              <w:t>应急药品</w:t>
            </w:r>
          </w:p>
        </w:tc>
        <w:tc>
          <w:tcPr>
            <w:tcW w:w="444" w:type="pct"/>
            <w:shd w:val="clear" w:color="auto" w:fill="auto"/>
            <w:vAlign w:val="center"/>
          </w:tcPr>
          <w:p w14:paraId="50C7B9D1" w14:textId="396ADAC0" w:rsidR="00C56C99" w:rsidRPr="004413BE" w:rsidRDefault="00C56C99" w:rsidP="00C56C99">
            <w:pPr>
              <w:snapToGrid w:val="0"/>
              <w:jc w:val="center"/>
              <w:rPr>
                <w:rFonts w:ascii="Times New Roman" w:eastAsia="楷体" w:hAnsi="Times New Roman" w:cs="Times New Roman"/>
                <w:kern w:val="0"/>
                <w:sz w:val="20"/>
                <w:szCs w:val="20"/>
              </w:rPr>
            </w:pPr>
          </w:p>
        </w:tc>
        <w:tc>
          <w:tcPr>
            <w:tcW w:w="579" w:type="pct"/>
            <w:vAlign w:val="center"/>
          </w:tcPr>
          <w:p w14:paraId="1930755F" w14:textId="73AFC6CF" w:rsidR="00C56C99" w:rsidRPr="004413BE" w:rsidRDefault="00C56C99" w:rsidP="00C56C99">
            <w:pPr>
              <w:snapToGrid w:val="0"/>
              <w:jc w:val="center"/>
              <w:rPr>
                <w:rFonts w:ascii="Times New Roman" w:eastAsia="楷体" w:hAnsi="Times New Roman" w:cs="Times New Roman"/>
                <w:kern w:val="0"/>
                <w:sz w:val="20"/>
                <w:szCs w:val="20"/>
              </w:rPr>
            </w:pPr>
          </w:p>
        </w:tc>
        <w:tc>
          <w:tcPr>
            <w:tcW w:w="711" w:type="pct"/>
            <w:shd w:val="clear" w:color="auto" w:fill="auto"/>
            <w:vAlign w:val="center"/>
          </w:tcPr>
          <w:p w14:paraId="73138D4F" w14:textId="65420ECD" w:rsidR="00C56C99" w:rsidRPr="004413BE" w:rsidRDefault="00C56C99" w:rsidP="00C56C99">
            <w:pPr>
              <w:snapToGrid w:val="0"/>
              <w:jc w:val="center"/>
              <w:rPr>
                <w:rFonts w:ascii="Times New Roman" w:eastAsia="楷体" w:hAnsi="Times New Roman" w:cs="Times New Roman"/>
                <w:kern w:val="0"/>
                <w:sz w:val="20"/>
                <w:szCs w:val="20"/>
              </w:rPr>
            </w:pPr>
          </w:p>
        </w:tc>
        <w:tc>
          <w:tcPr>
            <w:tcW w:w="783" w:type="pct"/>
            <w:shd w:val="clear" w:color="auto" w:fill="auto"/>
            <w:vAlign w:val="center"/>
          </w:tcPr>
          <w:p w14:paraId="5020FAB2" w14:textId="0EF4ED58" w:rsidR="00C56C99" w:rsidRPr="004413BE" w:rsidRDefault="00C56C99" w:rsidP="00C56C99">
            <w:pPr>
              <w:snapToGrid w:val="0"/>
              <w:jc w:val="center"/>
              <w:rPr>
                <w:rFonts w:ascii="Times New Roman" w:eastAsia="楷体" w:hAnsi="Times New Roman" w:cs="Times New Roman"/>
                <w:kern w:val="0"/>
                <w:sz w:val="20"/>
                <w:szCs w:val="20"/>
              </w:rPr>
            </w:pPr>
          </w:p>
        </w:tc>
      </w:tr>
      <w:tr w:rsidR="0040794D" w:rsidRPr="004413BE" w14:paraId="17C67F1D" w14:textId="77777777" w:rsidTr="002B55AA">
        <w:trPr>
          <w:cantSplit/>
          <w:trHeight w:val="340"/>
          <w:tblHeader/>
        </w:trPr>
        <w:tc>
          <w:tcPr>
            <w:tcW w:w="429" w:type="pct"/>
            <w:shd w:val="clear" w:color="auto" w:fill="auto"/>
            <w:vAlign w:val="center"/>
          </w:tcPr>
          <w:p w14:paraId="22536151" w14:textId="48A62C08" w:rsidR="0040794D" w:rsidRPr="004413BE" w:rsidRDefault="0040794D" w:rsidP="00C56C99">
            <w:pPr>
              <w:snapToGrid w:val="0"/>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4</w:t>
            </w:r>
          </w:p>
        </w:tc>
        <w:tc>
          <w:tcPr>
            <w:tcW w:w="1081" w:type="pct"/>
            <w:shd w:val="clear" w:color="auto" w:fill="auto"/>
            <w:vAlign w:val="center"/>
          </w:tcPr>
          <w:p w14:paraId="73C931F2" w14:textId="29F40AD8" w:rsidR="0040794D" w:rsidRPr="004413BE" w:rsidRDefault="0040794D" w:rsidP="00C56C99">
            <w:pPr>
              <w:snapToGrid w:val="0"/>
              <w:jc w:val="center"/>
              <w:rPr>
                <w:rFonts w:ascii="Times New Roman" w:eastAsia="楷体" w:hAnsi="Times New Roman" w:cs="Times New Roman"/>
                <w:kern w:val="0"/>
                <w:sz w:val="20"/>
                <w:szCs w:val="20"/>
              </w:rPr>
            </w:pPr>
            <w:r w:rsidRPr="004413BE">
              <w:rPr>
                <w:rFonts w:ascii="Times New Roman" w:eastAsia="楷体" w:hAnsi="Times New Roman" w:cs="Times New Roman"/>
                <w:sz w:val="20"/>
                <w:szCs w:val="20"/>
              </w:rPr>
              <w:t>……</w:t>
            </w:r>
          </w:p>
        </w:tc>
        <w:tc>
          <w:tcPr>
            <w:tcW w:w="973" w:type="pct"/>
            <w:shd w:val="clear" w:color="auto" w:fill="auto"/>
            <w:vAlign w:val="center"/>
          </w:tcPr>
          <w:p w14:paraId="088E02BC" w14:textId="77777777" w:rsidR="0040794D" w:rsidRPr="004413BE" w:rsidRDefault="0040794D" w:rsidP="00C56C99">
            <w:pPr>
              <w:snapToGrid w:val="0"/>
              <w:jc w:val="center"/>
              <w:rPr>
                <w:rFonts w:ascii="Times New Roman" w:eastAsia="楷体" w:hAnsi="Times New Roman" w:cs="Times New Roman"/>
                <w:sz w:val="20"/>
                <w:szCs w:val="20"/>
              </w:rPr>
            </w:pPr>
          </w:p>
        </w:tc>
        <w:tc>
          <w:tcPr>
            <w:tcW w:w="444" w:type="pct"/>
            <w:shd w:val="clear" w:color="auto" w:fill="auto"/>
            <w:vAlign w:val="center"/>
          </w:tcPr>
          <w:p w14:paraId="4B0B967A" w14:textId="77777777" w:rsidR="0040794D" w:rsidRPr="004413BE" w:rsidRDefault="0040794D" w:rsidP="00C56C99">
            <w:pPr>
              <w:snapToGrid w:val="0"/>
              <w:jc w:val="center"/>
              <w:rPr>
                <w:rFonts w:ascii="Times New Roman" w:eastAsia="楷体" w:hAnsi="Times New Roman" w:cs="Times New Roman"/>
                <w:kern w:val="0"/>
                <w:sz w:val="20"/>
                <w:szCs w:val="20"/>
              </w:rPr>
            </w:pPr>
          </w:p>
        </w:tc>
        <w:tc>
          <w:tcPr>
            <w:tcW w:w="579" w:type="pct"/>
            <w:vAlign w:val="center"/>
          </w:tcPr>
          <w:p w14:paraId="1698984B" w14:textId="77777777" w:rsidR="0040794D" w:rsidRPr="004413BE" w:rsidRDefault="0040794D" w:rsidP="00C56C99">
            <w:pPr>
              <w:snapToGrid w:val="0"/>
              <w:jc w:val="center"/>
              <w:rPr>
                <w:rFonts w:ascii="Times New Roman" w:eastAsia="楷体" w:hAnsi="Times New Roman" w:cs="Times New Roman"/>
                <w:kern w:val="0"/>
                <w:sz w:val="20"/>
                <w:szCs w:val="20"/>
              </w:rPr>
            </w:pPr>
          </w:p>
        </w:tc>
        <w:tc>
          <w:tcPr>
            <w:tcW w:w="711" w:type="pct"/>
            <w:shd w:val="clear" w:color="auto" w:fill="auto"/>
            <w:vAlign w:val="center"/>
          </w:tcPr>
          <w:p w14:paraId="77174424" w14:textId="77777777" w:rsidR="0040794D" w:rsidRPr="004413BE" w:rsidRDefault="0040794D" w:rsidP="00C56C99">
            <w:pPr>
              <w:snapToGrid w:val="0"/>
              <w:jc w:val="center"/>
              <w:rPr>
                <w:rFonts w:ascii="Times New Roman" w:eastAsia="楷体" w:hAnsi="Times New Roman" w:cs="Times New Roman"/>
                <w:kern w:val="0"/>
                <w:sz w:val="20"/>
                <w:szCs w:val="20"/>
              </w:rPr>
            </w:pPr>
          </w:p>
        </w:tc>
        <w:tc>
          <w:tcPr>
            <w:tcW w:w="783" w:type="pct"/>
            <w:shd w:val="clear" w:color="auto" w:fill="auto"/>
            <w:vAlign w:val="center"/>
          </w:tcPr>
          <w:p w14:paraId="529E238B" w14:textId="77777777" w:rsidR="0040794D" w:rsidRPr="004413BE" w:rsidRDefault="0040794D" w:rsidP="00C56C99">
            <w:pPr>
              <w:snapToGrid w:val="0"/>
              <w:jc w:val="center"/>
              <w:rPr>
                <w:rFonts w:ascii="Times New Roman" w:eastAsia="楷体" w:hAnsi="Times New Roman" w:cs="Times New Roman"/>
                <w:kern w:val="0"/>
                <w:sz w:val="20"/>
                <w:szCs w:val="20"/>
              </w:rPr>
            </w:pPr>
          </w:p>
        </w:tc>
      </w:tr>
    </w:tbl>
    <w:p w14:paraId="34A5D90C" w14:textId="77777777" w:rsidR="00267381" w:rsidRPr="004413BE" w:rsidRDefault="00267381" w:rsidP="00267381">
      <w:pPr>
        <w:snapToGrid w:val="0"/>
        <w:spacing w:beforeLines="50" w:before="156"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4. </w:t>
      </w:r>
      <w:r w:rsidRPr="004413BE">
        <w:rPr>
          <w:rFonts w:ascii="Times New Roman" w:eastAsia="宋体" w:hAnsi="Times New Roman" w:cs="Times New Roman"/>
          <w:szCs w:val="21"/>
        </w:rPr>
        <w:t>劳动防护用品配置计划</w:t>
      </w:r>
    </w:p>
    <w:p w14:paraId="4BBC6024" w14:textId="0C9803FF" w:rsidR="0040794D" w:rsidRPr="004413BE" w:rsidRDefault="0040794D" w:rsidP="0040794D">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〔要素〕配置标准、用品类型、数量发放、检查维护、更换报废等。</w:t>
      </w:r>
    </w:p>
    <w:p w14:paraId="2CD37053" w14:textId="5D68DC7D" w:rsidR="0040794D" w:rsidRPr="004413BE" w:rsidRDefault="0040794D" w:rsidP="0040794D">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46C84F9E" w14:textId="20048602" w:rsidR="00267381" w:rsidRPr="004413BE" w:rsidRDefault="00267381" w:rsidP="0040794D">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1</w:t>
      </w:r>
      <w:r w:rsidRPr="004413BE">
        <w:rPr>
          <w:rFonts w:ascii="Times New Roman" w:eastAsia="楷体" w:hAnsi="Times New Roman" w:cs="Times New Roman"/>
          <w:szCs w:val="21"/>
        </w:rPr>
        <w:t>）配置标准</w:t>
      </w:r>
      <w:r w:rsidR="0040794D" w:rsidRPr="004413BE">
        <w:rPr>
          <w:rFonts w:ascii="Times New Roman" w:eastAsia="楷体" w:hAnsi="Times New Roman" w:cs="Times New Roman"/>
          <w:szCs w:val="21"/>
        </w:rPr>
        <w:t>：</w:t>
      </w:r>
      <w:r w:rsidRPr="004413BE">
        <w:rPr>
          <w:rFonts w:ascii="Times New Roman" w:eastAsia="楷体" w:hAnsi="Times New Roman" w:cs="Times New Roman"/>
          <w:szCs w:val="21"/>
        </w:rPr>
        <w:t>劳动防护用品的配置应符合国家相关法规和标准，同时根据企业实际情况和员工工作需要进行合理配置。</w:t>
      </w:r>
    </w:p>
    <w:p w14:paraId="4B45B917" w14:textId="77777777" w:rsidR="00267381" w:rsidRPr="004413BE" w:rsidRDefault="00267381" w:rsidP="00267381">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2</w:t>
      </w:r>
      <w:r w:rsidRPr="004413BE">
        <w:rPr>
          <w:rFonts w:ascii="Times New Roman" w:eastAsia="楷体" w:hAnsi="Times New Roman" w:cs="Times New Roman"/>
          <w:szCs w:val="21"/>
        </w:rPr>
        <w:t>）用品类型</w:t>
      </w:r>
    </w:p>
    <w:p w14:paraId="4CDA774E" w14:textId="51FDEA6A" w:rsidR="00267381" w:rsidRPr="004413BE" w:rsidRDefault="00267381" w:rsidP="00267381">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根据</w:t>
      </w:r>
      <w:r w:rsidR="00422B3B" w:rsidRPr="004413BE">
        <w:rPr>
          <w:rFonts w:ascii="Times New Roman" w:eastAsia="楷体" w:hAnsi="Times New Roman" w:cs="Times New Roman"/>
          <w:szCs w:val="21"/>
        </w:rPr>
        <w:t>项目施工</w:t>
      </w:r>
      <w:r w:rsidRPr="004413BE">
        <w:rPr>
          <w:rFonts w:ascii="Times New Roman" w:eastAsia="楷体" w:hAnsi="Times New Roman" w:cs="Times New Roman"/>
          <w:szCs w:val="21"/>
        </w:rPr>
        <w:t>的实际情况，配置的劳动防护用品应包括但不限于以下类型：</w:t>
      </w:r>
    </w:p>
    <w:p w14:paraId="741FBDE7" w14:textId="25D5FF64" w:rsidR="00267381" w:rsidRPr="004413BE" w:rsidRDefault="0040794D" w:rsidP="00267381">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①</w:t>
      </w:r>
      <w:r w:rsidR="00267381" w:rsidRPr="004413BE">
        <w:rPr>
          <w:rFonts w:ascii="Times New Roman" w:eastAsia="楷体" w:hAnsi="Times New Roman" w:cs="Times New Roman"/>
          <w:szCs w:val="21"/>
        </w:rPr>
        <w:t>头部防护：安全帽、头盔等；</w:t>
      </w:r>
    </w:p>
    <w:p w14:paraId="00C54D91" w14:textId="085EE241" w:rsidR="00267381" w:rsidRPr="004413BE" w:rsidRDefault="0040794D" w:rsidP="00267381">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②</w:t>
      </w:r>
      <w:r w:rsidR="00267381" w:rsidRPr="004413BE">
        <w:rPr>
          <w:rFonts w:ascii="Times New Roman" w:eastAsia="楷体" w:hAnsi="Times New Roman" w:cs="Times New Roman"/>
          <w:szCs w:val="21"/>
        </w:rPr>
        <w:t>眼面部防护：防护眼镜、面罩等；</w:t>
      </w:r>
    </w:p>
    <w:p w14:paraId="2C3D76E3" w14:textId="16E6018E" w:rsidR="00267381" w:rsidRPr="004413BE" w:rsidRDefault="0040794D" w:rsidP="00267381">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③</w:t>
      </w:r>
      <w:r w:rsidRPr="004413BE">
        <w:rPr>
          <w:rFonts w:ascii="Times New Roman" w:eastAsia="楷体" w:hAnsi="Times New Roman" w:cs="Times New Roman"/>
          <w:szCs w:val="21"/>
        </w:rPr>
        <w:t>……</w:t>
      </w:r>
    </w:p>
    <w:p w14:paraId="3FCC1048" w14:textId="30E26A17" w:rsidR="00267381" w:rsidRPr="004413BE" w:rsidRDefault="00267381" w:rsidP="0040794D">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3</w:t>
      </w:r>
      <w:r w:rsidRPr="004413BE">
        <w:rPr>
          <w:rFonts w:ascii="Times New Roman" w:eastAsia="楷体" w:hAnsi="Times New Roman" w:cs="Times New Roman"/>
          <w:szCs w:val="21"/>
        </w:rPr>
        <w:t>）用品数量</w:t>
      </w:r>
      <w:r w:rsidR="0040794D" w:rsidRPr="004413BE">
        <w:rPr>
          <w:rFonts w:ascii="Times New Roman" w:eastAsia="楷体" w:hAnsi="Times New Roman" w:cs="Times New Roman"/>
          <w:szCs w:val="21"/>
        </w:rPr>
        <w:t>：</w:t>
      </w:r>
      <w:r w:rsidRPr="004413BE">
        <w:rPr>
          <w:rFonts w:ascii="Times New Roman" w:eastAsia="楷体" w:hAnsi="Times New Roman" w:cs="Times New Roman"/>
          <w:szCs w:val="21"/>
        </w:rPr>
        <w:t>根据项目部员工数量、岗位设置、作业内容和工期等因素，确定所需劳动防护用品的数量。</w:t>
      </w:r>
    </w:p>
    <w:p w14:paraId="59E8F37D" w14:textId="210BE602" w:rsidR="00267381" w:rsidRPr="004413BE" w:rsidRDefault="00267381" w:rsidP="00267381">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4</w:t>
      </w:r>
      <w:r w:rsidRPr="004413BE">
        <w:rPr>
          <w:rFonts w:ascii="Times New Roman" w:eastAsia="楷体" w:hAnsi="Times New Roman" w:cs="Times New Roman"/>
          <w:szCs w:val="21"/>
        </w:rPr>
        <w:t>）用品发放</w:t>
      </w:r>
      <w:r w:rsidR="0040794D" w:rsidRPr="004413BE">
        <w:rPr>
          <w:rFonts w:ascii="Times New Roman" w:eastAsia="楷体" w:hAnsi="Times New Roman" w:cs="Times New Roman"/>
          <w:szCs w:val="21"/>
        </w:rPr>
        <w:t>：</w:t>
      </w:r>
      <w:r w:rsidRPr="004413BE">
        <w:rPr>
          <w:rFonts w:ascii="Times New Roman" w:eastAsia="楷体" w:hAnsi="Times New Roman" w:cs="Times New Roman"/>
          <w:szCs w:val="21"/>
        </w:rPr>
        <w:t>设立专门的劳动防护用品发放室，按照员工的工作需要和配置标准发放相应的劳动防护用品。</w:t>
      </w:r>
    </w:p>
    <w:p w14:paraId="2B4389BC" w14:textId="18D4B51A" w:rsidR="00267381" w:rsidRPr="004413BE" w:rsidRDefault="00267381" w:rsidP="0040794D">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0040794D" w:rsidRPr="004413BE">
        <w:rPr>
          <w:rFonts w:ascii="Times New Roman" w:eastAsia="楷体" w:hAnsi="Times New Roman" w:cs="Times New Roman"/>
          <w:szCs w:val="21"/>
        </w:rPr>
        <w:t>5</w:t>
      </w:r>
      <w:r w:rsidRPr="004413BE">
        <w:rPr>
          <w:rFonts w:ascii="Times New Roman" w:eastAsia="楷体" w:hAnsi="Times New Roman" w:cs="Times New Roman"/>
          <w:szCs w:val="21"/>
        </w:rPr>
        <w:t>）检查与维护</w:t>
      </w:r>
      <w:r w:rsidR="0040794D" w:rsidRPr="004413BE">
        <w:rPr>
          <w:rFonts w:ascii="Times New Roman" w:eastAsia="楷体" w:hAnsi="Times New Roman" w:cs="Times New Roman"/>
          <w:szCs w:val="21"/>
        </w:rPr>
        <w:t>：</w:t>
      </w:r>
      <w:r w:rsidRPr="004413BE">
        <w:rPr>
          <w:rFonts w:ascii="Times New Roman" w:eastAsia="楷体" w:hAnsi="Times New Roman" w:cs="Times New Roman"/>
          <w:szCs w:val="21"/>
        </w:rPr>
        <w:t>定期对劳动防护用品进行检查，包括外观、功能、适用性等方面，确保其处于良好的工作状态。</w:t>
      </w:r>
    </w:p>
    <w:p w14:paraId="5FF88300" w14:textId="30DD849B" w:rsidR="00267381" w:rsidRPr="004413BE" w:rsidRDefault="00267381" w:rsidP="0040794D">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0040794D" w:rsidRPr="004413BE">
        <w:rPr>
          <w:rFonts w:ascii="Times New Roman" w:eastAsia="楷体" w:hAnsi="Times New Roman" w:cs="Times New Roman"/>
          <w:szCs w:val="21"/>
        </w:rPr>
        <w:t>6</w:t>
      </w:r>
      <w:r w:rsidRPr="004413BE">
        <w:rPr>
          <w:rFonts w:ascii="Times New Roman" w:eastAsia="楷体" w:hAnsi="Times New Roman" w:cs="Times New Roman"/>
          <w:szCs w:val="21"/>
        </w:rPr>
        <w:t>）更换与报废</w:t>
      </w:r>
      <w:r w:rsidR="0040794D" w:rsidRPr="004413BE">
        <w:rPr>
          <w:rFonts w:ascii="Times New Roman" w:eastAsia="楷体" w:hAnsi="Times New Roman" w:cs="Times New Roman"/>
          <w:szCs w:val="21"/>
        </w:rPr>
        <w:t>：</w:t>
      </w:r>
      <w:r w:rsidRPr="004413BE">
        <w:rPr>
          <w:rFonts w:ascii="Times New Roman" w:eastAsia="楷体" w:hAnsi="Times New Roman" w:cs="Times New Roman"/>
          <w:szCs w:val="21"/>
        </w:rPr>
        <w:t>对于损坏严重或达到使用寿命的劳动防护用品，应及时进行更换。对于无法修复或无维修价值的劳动防护用品，应进行报废处理，并按照相关规定进行处置。</w:t>
      </w:r>
    </w:p>
    <w:p w14:paraId="4A053042" w14:textId="27AD3955" w:rsidR="0040794D" w:rsidRPr="004413BE" w:rsidRDefault="0040794D" w:rsidP="0040794D">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〔说明〕项目施工过程中，劳动防护用品的需求、数量</w:t>
      </w:r>
      <w:r w:rsidR="0033208D" w:rsidRPr="004413BE">
        <w:rPr>
          <w:rFonts w:ascii="Times New Roman" w:eastAsia="楷体" w:hAnsi="Times New Roman" w:cs="Times New Roman"/>
          <w:szCs w:val="21"/>
        </w:rPr>
        <w:t>变化较大，因此在施工组织设计文件中难以明确劳动防护用品的具体数量及规格，其配置计划中应明确管理要求。</w:t>
      </w:r>
    </w:p>
    <w:p w14:paraId="33EEA3EA" w14:textId="4F838516" w:rsidR="00151987" w:rsidRPr="004413BE" w:rsidRDefault="00151987" w:rsidP="00C150D8">
      <w:pPr>
        <w:snapToGrid w:val="0"/>
        <w:spacing w:beforeLines="50" w:before="156" w:line="360" w:lineRule="auto"/>
        <w:jc w:val="center"/>
        <w:outlineLvl w:val="1"/>
        <w:rPr>
          <w:rFonts w:ascii="Times New Roman" w:eastAsia="黑体" w:hAnsi="Times New Roman" w:cs="Times New Roman"/>
          <w:b/>
          <w:bCs/>
          <w:sz w:val="28"/>
        </w:rPr>
      </w:pPr>
      <w:bookmarkStart w:id="44" w:name="_Toc152175778"/>
      <w:r w:rsidRPr="004413BE">
        <w:rPr>
          <w:rFonts w:ascii="Times New Roman" w:eastAsia="黑体" w:hAnsi="Times New Roman" w:cs="Times New Roman"/>
          <w:b/>
          <w:bCs/>
          <w:sz w:val="28"/>
        </w:rPr>
        <w:t>2.</w:t>
      </w:r>
      <w:r w:rsidR="001177F4" w:rsidRPr="004413BE">
        <w:rPr>
          <w:rFonts w:ascii="Times New Roman" w:eastAsia="黑体" w:hAnsi="Times New Roman" w:cs="Times New Roman"/>
          <w:b/>
          <w:bCs/>
          <w:sz w:val="28"/>
        </w:rPr>
        <w:t>6</w:t>
      </w:r>
      <w:r w:rsidRPr="004413BE">
        <w:rPr>
          <w:rFonts w:ascii="Times New Roman" w:eastAsia="黑体" w:hAnsi="Times New Roman" w:cs="Times New Roman"/>
          <w:b/>
          <w:bCs/>
          <w:sz w:val="28"/>
        </w:rPr>
        <w:t xml:space="preserve"> </w:t>
      </w:r>
      <w:r w:rsidRPr="004413BE">
        <w:rPr>
          <w:rFonts w:ascii="Times New Roman" w:eastAsia="黑体" w:hAnsi="Times New Roman" w:cs="Times New Roman"/>
          <w:b/>
          <w:bCs/>
          <w:sz w:val="28"/>
        </w:rPr>
        <w:t>施工总平面布置</w:t>
      </w:r>
      <w:bookmarkEnd w:id="44"/>
    </w:p>
    <w:p w14:paraId="651314A8" w14:textId="77777777" w:rsidR="00151987" w:rsidRPr="004413BE" w:rsidRDefault="00151987" w:rsidP="008B50EB">
      <w:pPr>
        <w:snapToGrid w:val="0"/>
        <w:spacing w:line="360" w:lineRule="auto"/>
        <w:outlineLvl w:val="2"/>
        <w:rPr>
          <w:rFonts w:ascii="Times New Roman" w:eastAsia="宋体" w:hAnsi="Times New Roman" w:cs="Times New Roman"/>
          <w:szCs w:val="21"/>
        </w:rPr>
      </w:pPr>
      <w:bookmarkStart w:id="45" w:name="_Hlk151838355"/>
      <w:bookmarkStart w:id="46" w:name="_Toc152175779"/>
      <w:r w:rsidRPr="004413BE">
        <w:rPr>
          <w:rFonts w:ascii="Times New Roman" w:eastAsia="宋体" w:hAnsi="Times New Roman" w:cs="Times New Roman"/>
          <w:b/>
          <w:bCs/>
          <w:szCs w:val="21"/>
        </w:rPr>
        <w:t>2.</w:t>
      </w:r>
      <w:r w:rsidR="001177F4" w:rsidRPr="004413BE">
        <w:rPr>
          <w:rFonts w:ascii="Times New Roman" w:eastAsia="宋体" w:hAnsi="Times New Roman" w:cs="Times New Roman"/>
          <w:b/>
          <w:bCs/>
          <w:szCs w:val="21"/>
        </w:rPr>
        <w:t>6</w:t>
      </w:r>
      <w:r w:rsidRPr="004413BE">
        <w:rPr>
          <w:rFonts w:ascii="Times New Roman" w:eastAsia="宋体" w:hAnsi="Times New Roman" w:cs="Times New Roman"/>
          <w:b/>
          <w:bCs/>
          <w:szCs w:val="21"/>
        </w:rPr>
        <w:t>.1</w:t>
      </w:r>
      <w:r w:rsidRPr="004413BE">
        <w:rPr>
          <w:rFonts w:ascii="Times New Roman" w:eastAsia="宋体" w:hAnsi="Times New Roman" w:cs="Times New Roman"/>
          <w:szCs w:val="21"/>
        </w:rPr>
        <w:t xml:space="preserve"> </w:t>
      </w:r>
      <w:r w:rsidRPr="004413BE">
        <w:rPr>
          <w:rFonts w:ascii="Times New Roman" w:eastAsia="宋体" w:hAnsi="Times New Roman" w:cs="Times New Roman"/>
          <w:szCs w:val="21"/>
        </w:rPr>
        <w:t>施工总平面布置图</w:t>
      </w:r>
      <w:bookmarkEnd w:id="46"/>
    </w:p>
    <w:p w14:paraId="5B81C01D" w14:textId="019486D8" w:rsidR="0033208D" w:rsidRPr="004413BE" w:rsidRDefault="0033208D" w:rsidP="0033208D">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说明〕施工平面布置应科学合理，施工场地占用面积少，符合工程建设要求及机场运行安全要求。施工区域的划分和场地的临时占用应与总体施工部署和施工流程相结合，减少不同施工区域间的相互干扰。根据项目总体施工部署，绘制现场施工总平面布置图。</w:t>
      </w:r>
    </w:p>
    <w:p w14:paraId="2436A3A0" w14:textId="77777777" w:rsidR="0033208D" w:rsidRPr="004413BE" w:rsidRDefault="00151987" w:rsidP="0033208D">
      <w:pPr>
        <w:snapToGrid w:val="0"/>
        <w:spacing w:line="360" w:lineRule="auto"/>
        <w:outlineLvl w:val="2"/>
        <w:rPr>
          <w:rFonts w:ascii="Times New Roman" w:eastAsia="宋体" w:hAnsi="Times New Roman" w:cs="Times New Roman"/>
          <w:szCs w:val="21"/>
        </w:rPr>
      </w:pPr>
      <w:bookmarkStart w:id="47" w:name="_Toc152175780"/>
      <w:r w:rsidRPr="004413BE">
        <w:rPr>
          <w:rFonts w:ascii="Times New Roman" w:eastAsia="宋体" w:hAnsi="Times New Roman" w:cs="Times New Roman"/>
          <w:b/>
          <w:bCs/>
          <w:szCs w:val="21"/>
        </w:rPr>
        <w:t>2.</w:t>
      </w:r>
      <w:r w:rsidR="001177F4" w:rsidRPr="004413BE">
        <w:rPr>
          <w:rFonts w:ascii="Times New Roman" w:eastAsia="宋体" w:hAnsi="Times New Roman" w:cs="Times New Roman"/>
          <w:b/>
          <w:bCs/>
          <w:szCs w:val="21"/>
        </w:rPr>
        <w:t>6</w:t>
      </w:r>
      <w:r w:rsidRPr="004413BE">
        <w:rPr>
          <w:rFonts w:ascii="Times New Roman" w:eastAsia="宋体" w:hAnsi="Times New Roman" w:cs="Times New Roman"/>
          <w:b/>
          <w:bCs/>
          <w:szCs w:val="21"/>
        </w:rPr>
        <w:t>.2</w:t>
      </w:r>
      <w:r w:rsidRPr="004413BE">
        <w:rPr>
          <w:rFonts w:ascii="Times New Roman" w:eastAsia="宋体" w:hAnsi="Times New Roman" w:cs="Times New Roman"/>
          <w:szCs w:val="21"/>
        </w:rPr>
        <w:t xml:space="preserve"> </w:t>
      </w:r>
      <w:r w:rsidRPr="004413BE">
        <w:rPr>
          <w:rFonts w:ascii="Times New Roman" w:eastAsia="宋体" w:hAnsi="Times New Roman" w:cs="Times New Roman"/>
          <w:szCs w:val="21"/>
        </w:rPr>
        <w:t>专项施工平面布置图</w:t>
      </w:r>
      <w:bookmarkEnd w:id="47"/>
    </w:p>
    <w:p w14:paraId="1639C902" w14:textId="3263C47F" w:rsidR="0033208D" w:rsidRPr="004413BE" w:rsidRDefault="0033208D" w:rsidP="0033208D">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〔要素〕分区域施工平面布置图、临时用电用水布置图、围界设置布置图等。</w:t>
      </w:r>
    </w:p>
    <w:p w14:paraId="2444745C" w14:textId="21362161" w:rsidR="0033208D" w:rsidRPr="004413BE" w:rsidRDefault="0033208D" w:rsidP="0033208D">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〔说明〕当总平面布置</w:t>
      </w:r>
      <w:proofErr w:type="gramStart"/>
      <w:r w:rsidRPr="004413BE">
        <w:rPr>
          <w:rFonts w:ascii="Times New Roman" w:eastAsia="楷体" w:hAnsi="Times New Roman" w:cs="Times New Roman"/>
          <w:szCs w:val="21"/>
        </w:rPr>
        <w:t>图不能</w:t>
      </w:r>
      <w:proofErr w:type="gramEnd"/>
      <w:r w:rsidRPr="004413BE">
        <w:rPr>
          <w:rFonts w:ascii="Times New Roman" w:eastAsia="楷体" w:hAnsi="Times New Roman" w:cs="Times New Roman"/>
          <w:szCs w:val="21"/>
        </w:rPr>
        <w:t>清晰表达诸如现场临时用电、临时用水布置、围界管理</w:t>
      </w:r>
      <w:r w:rsidRPr="004413BE">
        <w:rPr>
          <w:rFonts w:ascii="Times New Roman" w:eastAsia="楷体" w:hAnsi="Times New Roman" w:cs="Times New Roman"/>
          <w:szCs w:val="21"/>
        </w:rPr>
        <w:lastRenderedPageBreak/>
        <w:t>等内容时，也可单独绘制专项内容平面布置图。</w:t>
      </w:r>
    </w:p>
    <w:p w14:paraId="196DB15A" w14:textId="54C94F88" w:rsidR="00922E5B" w:rsidRPr="004413BE" w:rsidRDefault="00922E5B" w:rsidP="008D714D">
      <w:pPr>
        <w:widowControl/>
        <w:jc w:val="left"/>
        <w:rPr>
          <w:rFonts w:ascii="Times New Roman" w:eastAsia="黑体" w:hAnsi="Times New Roman" w:cs="Times New Roman"/>
          <w:b/>
          <w:bCs/>
          <w:sz w:val="28"/>
        </w:rPr>
      </w:pPr>
      <w:bookmarkStart w:id="48" w:name="_Hlk139458245"/>
      <w:bookmarkEnd w:id="39"/>
      <w:bookmarkEnd w:id="45"/>
      <w:r w:rsidRPr="004413BE">
        <w:rPr>
          <w:rFonts w:ascii="Times New Roman" w:eastAsia="黑体" w:hAnsi="Times New Roman" w:cs="Times New Roman"/>
          <w:b/>
          <w:bCs/>
          <w:sz w:val="32"/>
        </w:rPr>
        <w:br w:type="page"/>
      </w:r>
    </w:p>
    <w:p w14:paraId="49AA75D9" w14:textId="308C49BF" w:rsidR="004413BE" w:rsidRPr="004413BE" w:rsidRDefault="004413BE" w:rsidP="004413BE">
      <w:pPr>
        <w:snapToGrid w:val="0"/>
        <w:spacing w:beforeLines="150" w:before="468" w:afterLines="150" w:after="468" w:line="360" w:lineRule="auto"/>
        <w:jc w:val="center"/>
        <w:outlineLvl w:val="0"/>
        <w:rPr>
          <w:rFonts w:ascii="Times New Roman" w:eastAsia="黑体" w:hAnsi="Times New Roman" w:cs="Times New Roman"/>
          <w:b/>
          <w:bCs/>
          <w:sz w:val="32"/>
        </w:rPr>
      </w:pPr>
      <w:bookmarkStart w:id="49" w:name="_Toc152060651"/>
      <w:bookmarkStart w:id="50" w:name="_Toc152175781"/>
      <w:bookmarkEnd w:id="48"/>
      <w:r w:rsidRPr="004413BE">
        <w:rPr>
          <w:rFonts w:ascii="Times New Roman" w:eastAsia="黑体" w:hAnsi="Times New Roman" w:cs="Times New Roman"/>
          <w:b/>
          <w:bCs/>
          <w:sz w:val="32"/>
        </w:rPr>
        <w:lastRenderedPageBreak/>
        <w:t>3</w:t>
      </w:r>
      <w:r w:rsidRPr="004413BE">
        <w:rPr>
          <w:rFonts w:ascii="Times New Roman" w:eastAsia="黑体" w:hAnsi="Times New Roman" w:cs="Times New Roman"/>
          <w:b/>
          <w:bCs/>
          <w:sz w:val="32"/>
        </w:rPr>
        <w:t xml:space="preserve"> </w:t>
      </w:r>
      <w:bookmarkEnd w:id="49"/>
      <w:r w:rsidRPr="004413BE">
        <w:rPr>
          <w:rFonts w:ascii="Times New Roman" w:eastAsia="黑体" w:hAnsi="Times New Roman" w:cs="Times New Roman"/>
          <w:b/>
          <w:bCs/>
          <w:sz w:val="32"/>
        </w:rPr>
        <w:t>施工方案</w:t>
      </w:r>
      <w:bookmarkEnd w:id="50"/>
    </w:p>
    <w:p w14:paraId="442A56A7" w14:textId="7EDE73FF" w:rsidR="004413BE" w:rsidRPr="004413BE" w:rsidRDefault="004413BE" w:rsidP="004413BE">
      <w:pPr>
        <w:snapToGrid w:val="0"/>
        <w:spacing w:beforeLines="50" w:before="156" w:line="360" w:lineRule="auto"/>
        <w:jc w:val="center"/>
        <w:outlineLvl w:val="1"/>
        <w:rPr>
          <w:rFonts w:ascii="Times New Roman" w:eastAsia="黑体" w:hAnsi="Times New Roman" w:cs="Times New Roman"/>
          <w:b/>
          <w:bCs/>
          <w:sz w:val="28"/>
        </w:rPr>
      </w:pPr>
      <w:bookmarkStart w:id="51" w:name="_Toc152175782"/>
      <w:r w:rsidRPr="004413BE">
        <w:rPr>
          <w:rFonts w:ascii="Times New Roman" w:eastAsia="黑体" w:hAnsi="Times New Roman" w:cs="Times New Roman"/>
          <w:b/>
          <w:bCs/>
          <w:sz w:val="28"/>
        </w:rPr>
        <w:t>3.1</w:t>
      </w:r>
      <w:r w:rsidRPr="004413BE">
        <w:rPr>
          <w:rFonts w:ascii="Times New Roman" w:eastAsia="黑体" w:hAnsi="Times New Roman" w:cs="Times New Roman"/>
          <w:b/>
          <w:bCs/>
          <w:sz w:val="28"/>
        </w:rPr>
        <w:t xml:space="preserve"> </w:t>
      </w:r>
      <w:r w:rsidRPr="004413BE">
        <w:rPr>
          <w:rFonts w:ascii="Times New Roman" w:eastAsia="黑体" w:hAnsi="Times New Roman" w:cs="Times New Roman"/>
          <w:b/>
          <w:bCs/>
          <w:sz w:val="28"/>
        </w:rPr>
        <w:t>施工</w:t>
      </w:r>
      <w:r w:rsidRPr="004413BE">
        <w:rPr>
          <w:rFonts w:ascii="Times New Roman" w:eastAsia="黑体" w:hAnsi="Times New Roman" w:cs="Times New Roman"/>
          <w:b/>
          <w:bCs/>
          <w:sz w:val="28"/>
        </w:rPr>
        <w:t>概况</w:t>
      </w:r>
      <w:bookmarkEnd w:id="51"/>
    </w:p>
    <w:p w14:paraId="2B77E897" w14:textId="39050DC1" w:rsidR="004413BE" w:rsidRPr="004413BE" w:rsidRDefault="004413BE" w:rsidP="004413BE">
      <w:pPr>
        <w:snapToGrid w:val="0"/>
        <w:spacing w:line="360" w:lineRule="auto"/>
        <w:outlineLvl w:val="2"/>
        <w:rPr>
          <w:rFonts w:ascii="Times New Roman" w:eastAsia="宋体" w:hAnsi="Times New Roman" w:cs="Times New Roman"/>
          <w:szCs w:val="21"/>
        </w:rPr>
      </w:pPr>
      <w:bookmarkStart w:id="52" w:name="_Hlk151922554"/>
      <w:bookmarkStart w:id="53" w:name="_Toc152060652"/>
      <w:bookmarkStart w:id="54" w:name="_Toc152175783"/>
      <w:r w:rsidRPr="004413BE">
        <w:rPr>
          <w:rFonts w:ascii="Times New Roman" w:eastAsia="仿宋" w:hAnsi="Times New Roman" w:cs="Times New Roman"/>
          <w:b/>
          <w:bCs/>
          <w:szCs w:val="21"/>
        </w:rPr>
        <w:t>3.</w:t>
      </w:r>
      <w:r w:rsidRPr="004413BE">
        <w:rPr>
          <w:rFonts w:ascii="Times New Roman" w:eastAsia="仿宋" w:hAnsi="Times New Roman" w:cs="Times New Roman"/>
          <w:b/>
          <w:bCs/>
          <w:szCs w:val="21"/>
        </w:rPr>
        <w:t xml:space="preserve">1.1 </w:t>
      </w:r>
      <w:r w:rsidRPr="004413BE">
        <w:rPr>
          <w:rFonts w:ascii="Times New Roman" w:eastAsia="宋体" w:hAnsi="Times New Roman" w:cs="Times New Roman"/>
          <w:szCs w:val="21"/>
        </w:rPr>
        <w:t>施工内容</w:t>
      </w:r>
      <w:bookmarkEnd w:id="53"/>
      <w:bookmarkEnd w:id="54"/>
    </w:p>
    <w:p w14:paraId="3222ABC5"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〔要素〕工程名称、主要施工内容等。</w:t>
      </w:r>
    </w:p>
    <w:p w14:paraId="77245FE8"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bookmarkEnd w:id="52"/>
    <w:p w14:paraId="49804217"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proofErr w:type="gramStart"/>
      <w:r w:rsidRPr="004413BE">
        <w:rPr>
          <w:rFonts w:ascii="Times New Roman" w:eastAsia="楷体" w:hAnsi="Times New Roman" w:cs="Times New Roman"/>
          <w:szCs w:val="21"/>
        </w:rPr>
        <w:t>本施工</w:t>
      </w:r>
      <w:proofErr w:type="gramEnd"/>
      <w:r w:rsidRPr="004413BE">
        <w:rPr>
          <w:rFonts w:ascii="Times New Roman" w:eastAsia="楷体" w:hAnsi="Times New Roman" w:cs="Times New Roman"/>
          <w:szCs w:val="21"/>
        </w:rPr>
        <w:t>方案主要用于指导</w:t>
      </w:r>
      <w:r w:rsidRPr="004413BE">
        <w:rPr>
          <w:rFonts w:ascii="Times New Roman" w:eastAsia="楷体" w:hAnsi="Times New Roman" w:cs="Times New Roman"/>
          <w:szCs w:val="21"/>
        </w:rPr>
        <w:t>XXXX</w:t>
      </w:r>
      <w:r w:rsidRPr="004413BE">
        <w:rPr>
          <w:rFonts w:ascii="Times New Roman" w:eastAsia="楷体" w:hAnsi="Times New Roman" w:cs="Times New Roman"/>
          <w:szCs w:val="21"/>
        </w:rPr>
        <w:t>目视助航工程中的线路敷设施工作业。</w:t>
      </w:r>
    </w:p>
    <w:p w14:paraId="58743B1B"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主要施工内容包括：电缆保护管安装、电缆井制作、隔离变压器箱安装、接地装置安装、电缆线路敷设等。</w:t>
      </w:r>
    </w:p>
    <w:p w14:paraId="7E0C50F9" w14:textId="5C606883" w:rsidR="004413BE" w:rsidRPr="004413BE" w:rsidRDefault="004413BE" w:rsidP="004413BE">
      <w:pPr>
        <w:snapToGrid w:val="0"/>
        <w:spacing w:line="360" w:lineRule="auto"/>
        <w:outlineLvl w:val="2"/>
        <w:rPr>
          <w:rFonts w:ascii="Times New Roman" w:eastAsia="宋体" w:hAnsi="Times New Roman" w:cs="Times New Roman"/>
          <w:szCs w:val="21"/>
        </w:rPr>
      </w:pPr>
      <w:bookmarkStart w:id="55" w:name="_Toc152060653"/>
      <w:bookmarkStart w:id="56" w:name="_Hlk151922564"/>
      <w:bookmarkStart w:id="57" w:name="_Hlk139457425"/>
      <w:bookmarkStart w:id="58" w:name="_Toc152175784"/>
      <w:r w:rsidRPr="004413BE">
        <w:rPr>
          <w:rFonts w:ascii="Times New Roman" w:eastAsia="仿宋" w:hAnsi="Times New Roman" w:cs="Times New Roman"/>
          <w:b/>
          <w:bCs/>
          <w:szCs w:val="21"/>
        </w:rPr>
        <w:t>3.</w:t>
      </w:r>
      <w:r w:rsidRPr="004413BE">
        <w:rPr>
          <w:rFonts w:ascii="Times New Roman" w:eastAsia="仿宋" w:hAnsi="Times New Roman" w:cs="Times New Roman"/>
          <w:b/>
          <w:bCs/>
          <w:szCs w:val="21"/>
        </w:rPr>
        <w:t xml:space="preserve">1.2 </w:t>
      </w:r>
      <w:r w:rsidRPr="004413BE">
        <w:rPr>
          <w:rFonts w:ascii="Times New Roman" w:eastAsia="宋体" w:hAnsi="Times New Roman" w:cs="Times New Roman"/>
          <w:szCs w:val="21"/>
        </w:rPr>
        <w:t>编制依据</w:t>
      </w:r>
      <w:bookmarkEnd w:id="55"/>
      <w:bookmarkEnd w:id="58"/>
    </w:p>
    <w:p w14:paraId="398B5C50"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〔要素〕法律、行政法规、部门规章、规范性文件、国家标准、民航行业标准、其他行业标准、团体标准、企业标准、其他相关依据等。</w:t>
      </w:r>
    </w:p>
    <w:p w14:paraId="32614CA5"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tbl>
      <w:tblPr>
        <w:tblStyle w:val="aa"/>
        <w:tblW w:w="5000" w:type="pct"/>
        <w:jc w:val="center"/>
        <w:tblLook w:val="04A0" w:firstRow="1" w:lastRow="0" w:firstColumn="1" w:lastColumn="0" w:noHBand="0" w:noVBand="1"/>
      </w:tblPr>
      <w:tblGrid>
        <w:gridCol w:w="786"/>
        <w:gridCol w:w="5124"/>
        <w:gridCol w:w="2386"/>
      </w:tblGrid>
      <w:tr w:rsidR="004413BE" w:rsidRPr="004413BE" w14:paraId="39B43C42" w14:textId="77777777" w:rsidTr="00FD74B0">
        <w:trPr>
          <w:trHeight w:val="397"/>
          <w:jc w:val="center"/>
        </w:trPr>
        <w:tc>
          <w:tcPr>
            <w:tcW w:w="474" w:type="pct"/>
            <w:vAlign w:val="center"/>
          </w:tcPr>
          <w:bookmarkEnd w:id="56"/>
          <w:p w14:paraId="59C618C7" w14:textId="77777777" w:rsidR="004413BE" w:rsidRPr="004413BE" w:rsidRDefault="004413BE" w:rsidP="00FD74B0">
            <w:pPr>
              <w:snapToGrid w:val="0"/>
              <w:jc w:val="center"/>
              <w:rPr>
                <w:rFonts w:eastAsia="楷体"/>
                <w:b/>
                <w:bCs/>
                <w:szCs w:val="21"/>
                <w:lang w:val="zh-TW"/>
              </w:rPr>
            </w:pPr>
            <w:r w:rsidRPr="004413BE">
              <w:rPr>
                <w:rFonts w:eastAsia="楷体"/>
                <w:b/>
                <w:bCs/>
                <w:szCs w:val="21"/>
                <w:lang w:val="zh-TW"/>
              </w:rPr>
              <w:t>序号</w:t>
            </w:r>
          </w:p>
        </w:tc>
        <w:tc>
          <w:tcPr>
            <w:tcW w:w="3088" w:type="pct"/>
            <w:vAlign w:val="center"/>
          </w:tcPr>
          <w:p w14:paraId="1FB16509" w14:textId="77777777" w:rsidR="004413BE" w:rsidRPr="004413BE" w:rsidRDefault="004413BE" w:rsidP="00FD74B0">
            <w:pPr>
              <w:snapToGrid w:val="0"/>
              <w:jc w:val="center"/>
              <w:rPr>
                <w:rFonts w:eastAsia="楷体"/>
                <w:b/>
                <w:bCs/>
                <w:szCs w:val="21"/>
                <w:lang w:val="zh-TW"/>
              </w:rPr>
            </w:pPr>
            <w:r w:rsidRPr="004413BE">
              <w:rPr>
                <w:rFonts w:eastAsia="楷体"/>
                <w:b/>
                <w:bCs/>
                <w:szCs w:val="21"/>
                <w:lang w:val="zh-TW"/>
              </w:rPr>
              <w:t>名称</w:t>
            </w:r>
          </w:p>
        </w:tc>
        <w:tc>
          <w:tcPr>
            <w:tcW w:w="1438" w:type="pct"/>
            <w:vAlign w:val="center"/>
          </w:tcPr>
          <w:p w14:paraId="737DBC78" w14:textId="77777777" w:rsidR="004413BE" w:rsidRPr="004413BE" w:rsidRDefault="004413BE" w:rsidP="00FD74B0">
            <w:pPr>
              <w:snapToGrid w:val="0"/>
              <w:jc w:val="center"/>
              <w:rPr>
                <w:rFonts w:eastAsia="楷体"/>
                <w:b/>
                <w:bCs/>
                <w:szCs w:val="21"/>
                <w:lang w:val="zh-TW"/>
              </w:rPr>
            </w:pPr>
            <w:r w:rsidRPr="004413BE">
              <w:rPr>
                <w:rFonts w:eastAsia="楷体"/>
                <w:b/>
                <w:bCs/>
                <w:szCs w:val="21"/>
                <w:lang w:val="zh-TW"/>
              </w:rPr>
              <w:t>文号</w:t>
            </w:r>
            <w:r w:rsidRPr="004413BE">
              <w:rPr>
                <w:rFonts w:eastAsia="楷体"/>
                <w:b/>
                <w:bCs/>
                <w:szCs w:val="21"/>
                <w:lang w:val="zh-TW"/>
              </w:rPr>
              <w:t>/</w:t>
            </w:r>
            <w:r w:rsidRPr="004413BE">
              <w:rPr>
                <w:rFonts w:eastAsia="楷体"/>
                <w:b/>
                <w:bCs/>
                <w:szCs w:val="21"/>
                <w:lang w:val="zh-TW"/>
              </w:rPr>
              <w:t>版号</w:t>
            </w:r>
          </w:p>
        </w:tc>
      </w:tr>
      <w:tr w:rsidR="004413BE" w:rsidRPr="004413BE" w14:paraId="743DB4C0" w14:textId="77777777" w:rsidTr="00FD74B0">
        <w:trPr>
          <w:trHeight w:val="397"/>
          <w:jc w:val="center"/>
        </w:trPr>
        <w:tc>
          <w:tcPr>
            <w:tcW w:w="5000" w:type="pct"/>
            <w:gridSpan w:val="3"/>
            <w:vAlign w:val="center"/>
          </w:tcPr>
          <w:p w14:paraId="527882C6" w14:textId="77777777" w:rsidR="004413BE" w:rsidRPr="004413BE" w:rsidRDefault="004413BE" w:rsidP="00FD74B0">
            <w:pPr>
              <w:snapToGrid w:val="0"/>
              <w:jc w:val="center"/>
              <w:rPr>
                <w:rFonts w:eastAsia="楷体"/>
                <w:b/>
                <w:bCs/>
                <w:szCs w:val="21"/>
                <w:lang w:val="zh-TW"/>
              </w:rPr>
            </w:pPr>
            <w:r w:rsidRPr="004413BE">
              <w:rPr>
                <w:rFonts w:eastAsia="楷体"/>
                <w:b/>
                <w:bCs/>
                <w:szCs w:val="21"/>
                <w:lang w:val="zh-TW"/>
              </w:rPr>
              <w:t>（一）法律</w:t>
            </w:r>
          </w:p>
        </w:tc>
      </w:tr>
      <w:tr w:rsidR="004413BE" w:rsidRPr="004413BE" w14:paraId="51F3C00C" w14:textId="77777777" w:rsidTr="00FD74B0">
        <w:trPr>
          <w:trHeight w:val="283"/>
          <w:jc w:val="center"/>
        </w:trPr>
        <w:tc>
          <w:tcPr>
            <w:tcW w:w="474" w:type="pct"/>
            <w:vAlign w:val="center"/>
          </w:tcPr>
          <w:p w14:paraId="7E4C2D3F" w14:textId="77777777" w:rsidR="004413BE" w:rsidRPr="004413BE" w:rsidRDefault="004413BE" w:rsidP="00FD74B0">
            <w:pPr>
              <w:snapToGrid w:val="0"/>
              <w:jc w:val="center"/>
              <w:rPr>
                <w:rFonts w:eastAsia="楷体"/>
                <w:szCs w:val="21"/>
                <w:lang w:val="zh-TW" w:eastAsia="zh-TW"/>
              </w:rPr>
            </w:pPr>
            <w:r w:rsidRPr="004413BE">
              <w:rPr>
                <w:rFonts w:eastAsia="楷体"/>
                <w:szCs w:val="21"/>
                <w:lang w:val="zh-TW" w:eastAsia="zh-TW"/>
              </w:rPr>
              <w:t>1</w:t>
            </w:r>
          </w:p>
        </w:tc>
        <w:tc>
          <w:tcPr>
            <w:tcW w:w="3088" w:type="pct"/>
            <w:vAlign w:val="center"/>
          </w:tcPr>
          <w:p w14:paraId="4B70C1B2" w14:textId="77777777" w:rsidR="004413BE" w:rsidRPr="004413BE" w:rsidRDefault="004413BE" w:rsidP="00FD74B0">
            <w:pPr>
              <w:snapToGrid w:val="0"/>
              <w:jc w:val="center"/>
              <w:rPr>
                <w:rFonts w:eastAsia="楷体"/>
                <w:szCs w:val="32"/>
              </w:rPr>
            </w:pPr>
            <w:r w:rsidRPr="004413BE">
              <w:rPr>
                <w:rFonts w:eastAsia="楷体"/>
                <w:szCs w:val="32"/>
              </w:rPr>
              <w:t>《中华人民共和国安全生产法》</w:t>
            </w:r>
          </w:p>
        </w:tc>
        <w:tc>
          <w:tcPr>
            <w:tcW w:w="1438" w:type="pct"/>
            <w:vAlign w:val="center"/>
          </w:tcPr>
          <w:p w14:paraId="3FC3B496" w14:textId="77777777" w:rsidR="004413BE" w:rsidRPr="004413BE" w:rsidRDefault="004413BE" w:rsidP="00FD74B0">
            <w:pPr>
              <w:snapToGrid w:val="0"/>
              <w:jc w:val="center"/>
              <w:rPr>
                <w:rFonts w:eastAsia="楷体"/>
                <w:szCs w:val="21"/>
                <w:lang w:val="zh-TW"/>
              </w:rPr>
            </w:pPr>
            <w:r w:rsidRPr="004413BE">
              <w:rPr>
                <w:rFonts w:eastAsia="楷体"/>
                <w:szCs w:val="21"/>
                <w:lang w:val="zh-TW"/>
              </w:rPr>
              <w:t>主席令第</w:t>
            </w:r>
            <w:r w:rsidRPr="004413BE">
              <w:rPr>
                <w:rFonts w:eastAsia="楷体"/>
                <w:szCs w:val="21"/>
                <w:lang w:val="zh-TW"/>
              </w:rPr>
              <w:t>88</w:t>
            </w:r>
            <w:r w:rsidRPr="004413BE">
              <w:rPr>
                <w:rFonts w:eastAsia="楷体"/>
                <w:szCs w:val="21"/>
                <w:lang w:val="zh-TW"/>
              </w:rPr>
              <w:t>号</w:t>
            </w:r>
          </w:p>
        </w:tc>
      </w:tr>
      <w:tr w:rsidR="004413BE" w:rsidRPr="004413BE" w14:paraId="6F4EA619" w14:textId="77777777" w:rsidTr="00FD74B0">
        <w:trPr>
          <w:trHeight w:val="283"/>
          <w:jc w:val="center"/>
        </w:trPr>
        <w:tc>
          <w:tcPr>
            <w:tcW w:w="474" w:type="pct"/>
            <w:vAlign w:val="center"/>
          </w:tcPr>
          <w:p w14:paraId="0F1B793C" w14:textId="77777777" w:rsidR="004413BE" w:rsidRPr="004413BE" w:rsidRDefault="004413BE" w:rsidP="00FD74B0">
            <w:pPr>
              <w:snapToGrid w:val="0"/>
              <w:jc w:val="center"/>
              <w:rPr>
                <w:rFonts w:eastAsia="楷体"/>
                <w:szCs w:val="21"/>
                <w:lang w:val="zh-TW"/>
              </w:rPr>
            </w:pPr>
            <w:r w:rsidRPr="004413BE">
              <w:rPr>
                <w:rFonts w:eastAsia="楷体"/>
                <w:szCs w:val="21"/>
                <w:lang w:val="zh-TW"/>
              </w:rPr>
              <w:t>2</w:t>
            </w:r>
          </w:p>
        </w:tc>
        <w:tc>
          <w:tcPr>
            <w:tcW w:w="3088" w:type="pct"/>
            <w:vAlign w:val="center"/>
          </w:tcPr>
          <w:p w14:paraId="2C06A35A" w14:textId="77777777" w:rsidR="004413BE" w:rsidRPr="004413BE" w:rsidRDefault="004413BE" w:rsidP="00FD74B0">
            <w:pPr>
              <w:snapToGrid w:val="0"/>
              <w:jc w:val="center"/>
              <w:rPr>
                <w:rFonts w:eastAsia="楷体"/>
                <w:szCs w:val="32"/>
              </w:rPr>
            </w:pPr>
            <w:r w:rsidRPr="004413BE">
              <w:rPr>
                <w:rFonts w:eastAsia="楷体"/>
                <w:sz w:val="21"/>
                <w:szCs w:val="21"/>
              </w:rPr>
              <w:t>……</w:t>
            </w:r>
          </w:p>
        </w:tc>
        <w:tc>
          <w:tcPr>
            <w:tcW w:w="1438" w:type="pct"/>
            <w:vAlign w:val="center"/>
          </w:tcPr>
          <w:p w14:paraId="15B58226" w14:textId="77777777" w:rsidR="004413BE" w:rsidRPr="004413BE" w:rsidRDefault="004413BE" w:rsidP="00FD74B0">
            <w:pPr>
              <w:snapToGrid w:val="0"/>
              <w:jc w:val="center"/>
              <w:rPr>
                <w:rFonts w:eastAsia="楷体"/>
                <w:szCs w:val="21"/>
                <w:lang w:val="zh-TW"/>
              </w:rPr>
            </w:pPr>
          </w:p>
        </w:tc>
      </w:tr>
      <w:tr w:rsidR="004413BE" w:rsidRPr="004413BE" w14:paraId="380D48F3" w14:textId="77777777" w:rsidTr="00FD74B0">
        <w:trPr>
          <w:trHeight w:val="283"/>
          <w:jc w:val="center"/>
        </w:trPr>
        <w:tc>
          <w:tcPr>
            <w:tcW w:w="474" w:type="pct"/>
            <w:vAlign w:val="center"/>
          </w:tcPr>
          <w:p w14:paraId="3746F30F" w14:textId="77777777" w:rsidR="004413BE" w:rsidRPr="004413BE" w:rsidRDefault="004413BE" w:rsidP="00FD74B0">
            <w:pPr>
              <w:snapToGrid w:val="0"/>
              <w:jc w:val="center"/>
              <w:rPr>
                <w:rFonts w:eastAsia="楷体"/>
                <w:szCs w:val="21"/>
                <w:lang w:val="zh-TW"/>
              </w:rPr>
            </w:pPr>
            <w:r w:rsidRPr="004413BE">
              <w:rPr>
                <w:rFonts w:eastAsia="楷体"/>
                <w:sz w:val="21"/>
                <w:szCs w:val="21"/>
              </w:rPr>
              <w:t>……</w:t>
            </w:r>
          </w:p>
        </w:tc>
        <w:tc>
          <w:tcPr>
            <w:tcW w:w="3088" w:type="pct"/>
            <w:vAlign w:val="center"/>
          </w:tcPr>
          <w:p w14:paraId="37E76888" w14:textId="77777777" w:rsidR="004413BE" w:rsidRPr="004413BE" w:rsidRDefault="004413BE" w:rsidP="00FD74B0">
            <w:pPr>
              <w:snapToGrid w:val="0"/>
              <w:jc w:val="center"/>
              <w:rPr>
                <w:rFonts w:eastAsia="楷体"/>
                <w:szCs w:val="21"/>
              </w:rPr>
            </w:pPr>
          </w:p>
        </w:tc>
        <w:tc>
          <w:tcPr>
            <w:tcW w:w="1438" w:type="pct"/>
            <w:vAlign w:val="center"/>
          </w:tcPr>
          <w:p w14:paraId="43A1FA54" w14:textId="77777777" w:rsidR="004413BE" w:rsidRPr="004413BE" w:rsidRDefault="004413BE" w:rsidP="00FD74B0">
            <w:pPr>
              <w:snapToGrid w:val="0"/>
              <w:jc w:val="center"/>
              <w:rPr>
                <w:rFonts w:eastAsia="楷体"/>
                <w:szCs w:val="21"/>
                <w:lang w:val="zh-TW"/>
              </w:rPr>
            </w:pPr>
          </w:p>
        </w:tc>
      </w:tr>
      <w:tr w:rsidR="004413BE" w:rsidRPr="004413BE" w14:paraId="53543BB3" w14:textId="77777777" w:rsidTr="00FD74B0">
        <w:trPr>
          <w:trHeight w:val="397"/>
          <w:jc w:val="center"/>
        </w:trPr>
        <w:tc>
          <w:tcPr>
            <w:tcW w:w="5000" w:type="pct"/>
            <w:gridSpan w:val="3"/>
            <w:vAlign w:val="center"/>
          </w:tcPr>
          <w:p w14:paraId="70B46359" w14:textId="77777777" w:rsidR="004413BE" w:rsidRPr="004413BE" w:rsidRDefault="004413BE" w:rsidP="00FD74B0">
            <w:pPr>
              <w:snapToGrid w:val="0"/>
              <w:jc w:val="center"/>
              <w:rPr>
                <w:rFonts w:eastAsia="楷体"/>
                <w:b/>
                <w:bCs/>
                <w:szCs w:val="21"/>
                <w:lang w:val="zh-TW"/>
              </w:rPr>
            </w:pPr>
            <w:r w:rsidRPr="004413BE">
              <w:rPr>
                <w:rFonts w:eastAsia="楷体"/>
                <w:b/>
                <w:bCs/>
                <w:szCs w:val="21"/>
                <w:lang w:val="zh-TW"/>
              </w:rPr>
              <w:t>（二）行政法规</w:t>
            </w:r>
          </w:p>
        </w:tc>
      </w:tr>
      <w:tr w:rsidR="004413BE" w:rsidRPr="004413BE" w14:paraId="3ABDD0EE" w14:textId="77777777" w:rsidTr="00FD74B0">
        <w:trPr>
          <w:trHeight w:val="283"/>
          <w:jc w:val="center"/>
        </w:trPr>
        <w:tc>
          <w:tcPr>
            <w:tcW w:w="474" w:type="pct"/>
            <w:vAlign w:val="center"/>
          </w:tcPr>
          <w:p w14:paraId="6183314B" w14:textId="77777777" w:rsidR="004413BE" w:rsidRPr="004413BE" w:rsidRDefault="004413BE" w:rsidP="00FD74B0">
            <w:pPr>
              <w:snapToGrid w:val="0"/>
              <w:jc w:val="center"/>
              <w:rPr>
                <w:rFonts w:eastAsia="楷体"/>
                <w:szCs w:val="21"/>
                <w:lang w:val="zh-TW"/>
              </w:rPr>
            </w:pPr>
            <w:r w:rsidRPr="004413BE">
              <w:rPr>
                <w:rFonts w:eastAsia="楷体"/>
                <w:szCs w:val="21"/>
                <w:lang w:val="zh-TW"/>
              </w:rPr>
              <w:t>1</w:t>
            </w:r>
          </w:p>
        </w:tc>
        <w:tc>
          <w:tcPr>
            <w:tcW w:w="3088" w:type="pct"/>
            <w:vAlign w:val="center"/>
          </w:tcPr>
          <w:p w14:paraId="01070056" w14:textId="77777777" w:rsidR="004413BE" w:rsidRPr="004413BE" w:rsidRDefault="004413BE" w:rsidP="00FD74B0">
            <w:pPr>
              <w:snapToGrid w:val="0"/>
              <w:jc w:val="center"/>
              <w:rPr>
                <w:rFonts w:eastAsia="楷体"/>
                <w:szCs w:val="32"/>
              </w:rPr>
            </w:pPr>
            <w:r w:rsidRPr="004413BE">
              <w:rPr>
                <w:rFonts w:eastAsia="楷体"/>
                <w:szCs w:val="21"/>
              </w:rPr>
              <w:t>《民用机场管理条例》</w:t>
            </w:r>
          </w:p>
        </w:tc>
        <w:tc>
          <w:tcPr>
            <w:tcW w:w="1438" w:type="pct"/>
            <w:vAlign w:val="center"/>
          </w:tcPr>
          <w:p w14:paraId="04A4A0EA" w14:textId="77777777" w:rsidR="004413BE" w:rsidRPr="004413BE" w:rsidRDefault="004413BE" w:rsidP="00FD74B0">
            <w:pPr>
              <w:snapToGrid w:val="0"/>
              <w:jc w:val="center"/>
              <w:rPr>
                <w:rFonts w:eastAsia="楷体"/>
                <w:szCs w:val="21"/>
                <w:lang w:val="zh-TW"/>
              </w:rPr>
            </w:pPr>
            <w:r w:rsidRPr="004413BE">
              <w:rPr>
                <w:rFonts w:eastAsia="楷体"/>
                <w:szCs w:val="32"/>
              </w:rPr>
              <w:t>国务院令第</w:t>
            </w:r>
            <w:r w:rsidRPr="004413BE">
              <w:rPr>
                <w:rFonts w:eastAsia="楷体"/>
                <w:szCs w:val="32"/>
              </w:rPr>
              <w:t>553</w:t>
            </w:r>
            <w:r w:rsidRPr="004413BE">
              <w:rPr>
                <w:rFonts w:eastAsia="楷体"/>
                <w:szCs w:val="32"/>
              </w:rPr>
              <w:t>号</w:t>
            </w:r>
          </w:p>
        </w:tc>
      </w:tr>
      <w:tr w:rsidR="004413BE" w:rsidRPr="004413BE" w14:paraId="1C517BD4" w14:textId="77777777" w:rsidTr="00FD74B0">
        <w:trPr>
          <w:trHeight w:val="283"/>
          <w:jc w:val="center"/>
        </w:trPr>
        <w:tc>
          <w:tcPr>
            <w:tcW w:w="474" w:type="pct"/>
            <w:vAlign w:val="center"/>
          </w:tcPr>
          <w:p w14:paraId="1F0507F9" w14:textId="77777777" w:rsidR="004413BE" w:rsidRPr="004413BE" w:rsidRDefault="004413BE" w:rsidP="00FD74B0">
            <w:pPr>
              <w:snapToGrid w:val="0"/>
              <w:jc w:val="center"/>
              <w:rPr>
                <w:rFonts w:eastAsia="楷体"/>
                <w:szCs w:val="21"/>
                <w:lang w:val="zh-TW" w:eastAsia="zh-TW"/>
              </w:rPr>
            </w:pPr>
            <w:r w:rsidRPr="004413BE">
              <w:rPr>
                <w:rFonts w:eastAsia="楷体"/>
                <w:szCs w:val="21"/>
                <w:lang w:val="zh-TW"/>
              </w:rPr>
              <w:t>2</w:t>
            </w:r>
          </w:p>
        </w:tc>
        <w:tc>
          <w:tcPr>
            <w:tcW w:w="3088" w:type="pct"/>
            <w:vAlign w:val="center"/>
          </w:tcPr>
          <w:p w14:paraId="1F0F96F4" w14:textId="77777777" w:rsidR="004413BE" w:rsidRPr="004413BE" w:rsidRDefault="004413BE" w:rsidP="00FD74B0">
            <w:pPr>
              <w:snapToGrid w:val="0"/>
              <w:jc w:val="center"/>
              <w:rPr>
                <w:rFonts w:eastAsia="楷体"/>
                <w:szCs w:val="32"/>
              </w:rPr>
            </w:pPr>
            <w:r w:rsidRPr="004413BE">
              <w:rPr>
                <w:rFonts w:eastAsia="楷体"/>
                <w:sz w:val="21"/>
                <w:szCs w:val="21"/>
              </w:rPr>
              <w:t>……</w:t>
            </w:r>
          </w:p>
        </w:tc>
        <w:tc>
          <w:tcPr>
            <w:tcW w:w="1438" w:type="pct"/>
            <w:vAlign w:val="center"/>
          </w:tcPr>
          <w:p w14:paraId="341ECAA9" w14:textId="77777777" w:rsidR="004413BE" w:rsidRPr="004413BE" w:rsidRDefault="004413BE" w:rsidP="00FD74B0">
            <w:pPr>
              <w:snapToGrid w:val="0"/>
              <w:jc w:val="center"/>
              <w:rPr>
                <w:rFonts w:eastAsia="楷体"/>
                <w:szCs w:val="21"/>
                <w:lang w:val="zh-TW"/>
              </w:rPr>
            </w:pPr>
          </w:p>
        </w:tc>
      </w:tr>
      <w:tr w:rsidR="004413BE" w:rsidRPr="004413BE" w14:paraId="00573DDC" w14:textId="77777777" w:rsidTr="00FD74B0">
        <w:trPr>
          <w:trHeight w:val="283"/>
          <w:jc w:val="center"/>
        </w:trPr>
        <w:tc>
          <w:tcPr>
            <w:tcW w:w="474" w:type="pct"/>
            <w:vAlign w:val="center"/>
          </w:tcPr>
          <w:p w14:paraId="7D0843F6" w14:textId="77777777" w:rsidR="004413BE" w:rsidRPr="004413BE" w:rsidRDefault="004413BE" w:rsidP="00FD74B0">
            <w:pPr>
              <w:snapToGrid w:val="0"/>
              <w:jc w:val="center"/>
              <w:rPr>
                <w:rFonts w:eastAsia="楷体"/>
                <w:szCs w:val="21"/>
                <w:lang w:val="zh-TW"/>
              </w:rPr>
            </w:pPr>
            <w:r w:rsidRPr="004413BE">
              <w:rPr>
                <w:rFonts w:eastAsia="楷体"/>
                <w:sz w:val="21"/>
                <w:szCs w:val="21"/>
              </w:rPr>
              <w:t>……</w:t>
            </w:r>
          </w:p>
        </w:tc>
        <w:tc>
          <w:tcPr>
            <w:tcW w:w="3088" w:type="pct"/>
            <w:vAlign w:val="center"/>
          </w:tcPr>
          <w:p w14:paraId="41242D4D" w14:textId="77777777" w:rsidR="004413BE" w:rsidRPr="004413BE" w:rsidRDefault="004413BE" w:rsidP="00FD74B0">
            <w:pPr>
              <w:snapToGrid w:val="0"/>
              <w:jc w:val="center"/>
              <w:rPr>
                <w:rFonts w:eastAsia="楷体"/>
                <w:szCs w:val="21"/>
              </w:rPr>
            </w:pPr>
          </w:p>
        </w:tc>
        <w:tc>
          <w:tcPr>
            <w:tcW w:w="1438" w:type="pct"/>
            <w:vAlign w:val="center"/>
          </w:tcPr>
          <w:p w14:paraId="23EAC368" w14:textId="77777777" w:rsidR="004413BE" w:rsidRPr="004413BE" w:rsidRDefault="004413BE" w:rsidP="00FD74B0">
            <w:pPr>
              <w:snapToGrid w:val="0"/>
              <w:jc w:val="center"/>
              <w:rPr>
                <w:rFonts w:eastAsia="楷体"/>
                <w:szCs w:val="21"/>
                <w:lang w:val="zh-TW"/>
              </w:rPr>
            </w:pPr>
          </w:p>
        </w:tc>
      </w:tr>
      <w:tr w:rsidR="004413BE" w:rsidRPr="004413BE" w14:paraId="6EF0FD81" w14:textId="77777777" w:rsidTr="00FD74B0">
        <w:trPr>
          <w:trHeight w:val="397"/>
          <w:jc w:val="center"/>
        </w:trPr>
        <w:tc>
          <w:tcPr>
            <w:tcW w:w="5000" w:type="pct"/>
            <w:gridSpan w:val="3"/>
            <w:vAlign w:val="center"/>
          </w:tcPr>
          <w:p w14:paraId="2DECC291" w14:textId="77777777" w:rsidR="004413BE" w:rsidRPr="004413BE" w:rsidRDefault="004413BE" w:rsidP="00FD74B0">
            <w:pPr>
              <w:snapToGrid w:val="0"/>
              <w:jc w:val="center"/>
              <w:rPr>
                <w:rFonts w:eastAsia="楷体"/>
                <w:szCs w:val="21"/>
                <w:lang w:val="zh-TW"/>
              </w:rPr>
            </w:pPr>
            <w:r w:rsidRPr="004413BE">
              <w:rPr>
                <w:rFonts w:eastAsia="楷体"/>
                <w:b/>
                <w:bCs/>
                <w:szCs w:val="21"/>
                <w:lang w:val="zh-TW"/>
              </w:rPr>
              <w:t>（三）部门规章</w:t>
            </w:r>
          </w:p>
        </w:tc>
      </w:tr>
      <w:tr w:rsidR="004413BE" w:rsidRPr="004413BE" w14:paraId="295BDC86" w14:textId="77777777" w:rsidTr="00FD74B0">
        <w:trPr>
          <w:trHeight w:val="283"/>
          <w:jc w:val="center"/>
        </w:trPr>
        <w:tc>
          <w:tcPr>
            <w:tcW w:w="474" w:type="pct"/>
            <w:vAlign w:val="center"/>
          </w:tcPr>
          <w:p w14:paraId="2E3A3B5F" w14:textId="77777777" w:rsidR="004413BE" w:rsidRPr="004413BE" w:rsidRDefault="004413BE" w:rsidP="00FD74B0">
            <w:pPr>
              <w:snapToGrid w:val="0"/>
              <w:jc w:val="center"/>
              <w:rPr>
                <w:rFonts w:eastAsia="楷体"/>
                <w:szCs w:val="21"/>
                <w:lang w:val="zh-TW" w:eastAsia="zh-TW"/>
              </w:rPr>
            </w:pPr>
            <w:r w:rsidRPr="004413BE">
              <w:rPr>
                <w:rFonts w:eastAsia="楷体"/>
                <w:szCs w:val="21"/>
                <w:lang w:val="zh-TW" w:eastAsia="zh-TW"/>
              </w:rPr>
              <w:t>1</w:t>
            </w:r>
          </w:p>
        </w:tc>
        <w:tc>
          <w:tcPr>
            <w:tcW w:w="3088" w:type="pct"/>
            <w:vAlign w:val="center"/>
          </w:tcPr>
          <w:p w14:paraId="0B046895" w14:textId="77777777" w:rsidR="004413BE" w:rsidRPr="004413BE" w:rsidRDefault="004413BE" w:rsidP="00FD74B0">
            <w:pPr>
              <w:snapToGrid w:val="0"/>
              <w:jc w:val="center"/>
              <w:rPr>
                <w:rFonts w:eastAsia="楷体"/>
                <w:szCs w:val="32"/>
              </w:rPr>
            </w:pPr>
            <w:r w:rsidRPr="004413BE">
              <w:rPr>
                <w:rFonts w:eastAsia="楷体"/>
                <w:szCs w:val="21"/>
              </w:rPr>
              <w:t>《运输机场专业工程建设质量和安全生产监督管理规定》</w:t>
            </w:r>
          </w:p>
        </w:tc>
        <w:tc>
          <w:tcPr>
            <w:tcW w:w="1438" w:type="pct"/>
            <w:vAlign w:val="center"/>
          </w:tcPr>
          <w:p w14:paraId="432CD107" w14:textId="77777777" w:rsidR="004413BE" w:rsidRPr="004413BE" w:rsidRDefault="004413BE" w:rsidP="00FD74B0">
            <w:pPr>
              <w:snapToGrid w:val="0"/>
              <w:jc w:val="center"/>
              <w:rPr>
                <w:rFonts w:eastAsia="楷体"/>
                <w:szCs w:val="21"/>
                <w:lang w:val="zh-TW"/>
              </w:rPr>
            </w:pPr>
            <w:r w:rsidRPr="004413BE">
              <w:rPr>
                <w:rFonts w:eastAsia="楷体"/>
                <w:szCs w:val="21"/>
              </w:rPr>
              <w:t>CCAR-165-R1</w:t>
            </w:r>
          </w:p>
        </w:tc>
      </w:tr>
      <w:tr w:rsidR="004413BE" w:rsidRPr="004413BE" w14:paraId="4C3EF2B9" w14:textId="77777777" w:rsidTr="00FD74B0">
        <w:trPr>
          <w:trHeight w:val="283"/>
          <w:jc w:val="center"/>
        </w:trPr>
        <w:tc>
          <w:tcPr>
            <w:tcW w:w="474" w:type="pct"/>
            <w:vAlign w:val="center"/>
          </w:tcPr>
          <w:p w14:paraId="4427D87F" w14:textId="77777777" w:rsidR="004413BE" w:rsidRPr="004413BE" w:rsidRDefault="004413BE" w:rsidP="00FD74B0">
            <w:pPr>
              <w:snapToGrid w:val="0"/>
              <w:jc w:val="center"/>
              <w:rPr>
                <w:rFonts w:eastAsia="楷体"/>
                <w:szCs w:val="21"/>
                <w:lang w:val="zh-TW" w:eastAsia="zh-TW"/>
              </w:rPr>
            </w:pPr>
            <w:r w:rsidRPr="004413BE">
              <w:rPr>
                <w:rFonts w:eastAsia="楷体"/>
                <w:szCs w:val="21"/>
                <w:lang w:val="zh-TW" w:eastAsia="zh-TW"/>
              </w:rPr>
              <w:t>2</w:t>
            </w:r>
          </w:p>
        </w:tc>
        <w:tc>
          <w:tcPr>
            <w:tcW w:w="3088" w:type="pct"/>
            <w:vAlign w:val="center"/>
          </w:tcPr>
          <w:p w14:paraId="47A9557B" w14:textId="77777777" w:rsidR="004413BE" w:rsidRPr="004413BE" w:rsidRDefault="004413BE" w:rsidP="00FD74B0">
            <w:pPr>
              <w:snapToGrid w:val="0"/>
              <w:jc w:val="center"/>
              <w:rPr>
                <w:rFonts w:eastAsia="楷体"/>
                <w:szCs w:val="21"/>
              </w:rPr>
            </w:pPr>
            <w:r w:rsidRPr="004413BE">
              <w:rPr>
                <w:rFonts w:eastAsia="楷体"/>
                <w:sz w:val="21"/>
                <w:szCs w:val="21"/>
              </w:rPr>
              <w:t>……</w:t>
            </w:r>
          </w:p>
        </w:tc>
        <w:tc>
          <w:tcPr>
            <w:tcW w:w="1438" w:type="pct"/>
            <w:vAlign w:val="center"/>
          </w:tcPr>
          <w:p w14:paraId="46412540" w14:textId="77777777" w:rsidR="004413BE" w:rsidRPr="004413BE" w:rsidRDefault="004413BE" w:rsidP="00FD74B0">
            <w:pPr>
              <w:snapToGrid w:val="0"/>
              <w:jc w:val="center"/>
              <w:rPr>
                <w:rFonts w:eastAsia="楷体"/>
                <w:szCs w:val="21"/>
              </w:rPr>
            </w:pPr>
          </w:p>
        </w:tc>
      </w:tr>
      <w:tr w:rsidR="004413BE" w:rsidRPr="004413BE" w14:paraId="627CE864" w14:textId="77777777" w:rsidTr="00FD74B0">
        <w:trPr>
          <w:trHeight w:val="283"/>
          <w:jc w:val="center"/>
        </w:trPr>
        <w:tc>
          <w:tcPr>
            <w:tcW w:w="474" w:type="pct"/>
            <w:vAlign w:val="center"/>
          </w:tcPr>
          <w:p w14:paraId="25F28152" w14:textId="77777777" w:rsidR="004413BE" w:rsidRPr="004413BE" w:rsidRDefault="004413BE" w:rsidP="00FD74B0">
            <w:pPr>
              <w:snapToGrid w:val="0"/>
              <w:jc w:val="center"/>
              <w:rPr>
                <w:rFonts w:eastAsia="楷体"/>
                <w:szCs w:val="21"/>
                <w:lang w:val="zh-TW" w:eastAsia="zh-TW"/>
              </w:rPr>
            </w:pPr>
            <w:r w:rsidRPr="004413BE">
              <w:rPr>
                <w:rFonts w:eastAsia="楷体"/>
                <w:sz w:val="21"/>
                <w:szCs w:val="21"/>
              </w:rPr>
              <w:t>……</w:t>
            </w:r>
          </w:p>
        </w:tc>
        <w:tc>
          <w:tcPr>
            <w:tcW w:w="3088" w:type="pct"/>
            <w:vAlign w:val="center"/>
          </w:tcPr>
          <w:p w14:paraId="6357DFA8" w14:textId="77777777" w:rsidR="004413BE" w:rsidRPr="004413BE" w:rsidRDefault="004413BE" w:rsidP="00FD74B0">
            <w:pPr>
              <w:snapToGrid w:val="0"/>
              <w:jc w:val="center"/>
              <w:rPr>
                <w:rFonts w:eastAsia="楷体"/>
                <w:szCs w:val="21"/>
              </w:rPr>
            </w:pPr>
          </w:p>
        </w:tc>
        <w:tc>
          <w:tcPr>
            <w:tcW w:w="1438" w:type="pct"/>
            <w:vAlign w:val="center"/>
          </w:tcPr>
          <w:p w14:paraId="3D2C2B10" w14:textId="77777777" w:rsidR="004413BE" w:rsidRPr="004413BE" w:rsidRDefault="004413BE" w:rsidP="00FD74B0">
            <w:pPr>
              <w:snapToGrid w:val="0"/>
              <w:jc w:val="center"/>
              <w:rPr>
                <w:rFonts w:eastAsia="楷体"/>
                <w:szCs w:val="21"/>
              </w:rPr>
            </w:pPr>
          </w:p>
        </w:tc>
      </w:tr>
      <w:tr w:rsidR="004413BE" w:rsidRPr="004413BE" w14:paraId="3B9B6EC8" w14:textId="77777777" w:rsidTr="00FD74B0">
        <w:trPr>
          <w:trHeight w:val="397"/>
          <w:jc w:val="center"/>
        </w:trPr>
        <w:tc>
          <w:tcPr>
            <w:tcW w:w="5000" w:type="pct"/>
            <w:gridSpan w:val="3"/>
            <w:vAlign w:val="center"/>
          </w:tcPr>
          <w:p w14:paraId="6CEC2D86" w14:textId="77777777" w:rsidR="004413BE" w:rsidRPr="004413BE" w:rsidRDefault="004413BE" w:rsidP="00FD74B0">
            <w:pPr>
              <w:snapToGrid w:val="0"/>
              <w:jc w:val="center"/>
              <w:rPr>
                <w:rFonts w:eastAsia="楷体"/>
                <w:szCs w:val="21"/>
              </w:rPr>
            </w:pPr>
            <w:r w:rsidRPr="004413BE">
              <w:rPr>
                <w:rFonts w:eastAsia="楷体"/>
                <w:b/>
                <w:bCs/>
                <w:szCs w:val="21"/>
                <w:lang w:val="zh-TW"/>
              </w:rPr>
              <w:t>（四）规范性文件</w:t>
            </w:r>
          </w:p>
        </w:tc>
      </w:tr>
      <w:tr w:rsidR="004413BE" w:rsidRPr="004413BE" w14:paraId="03855AEA" w14:textId="77777777" w:rsidTr="00FD74B0">
        <w:trPr>
          <w:trHeight w:val="283"/>
          <w:jc w:val="center"/>
        </w:trPr>
        <w:tc>
          <w:tcPr>
            <w:tcW w:w="474" w:type="pct"/>
            <w:vAlign w:val="center"/>
          </w:tcPr>
          <w:p w14:paraId="54F5C74C" w14:textId="77777777" w:rsidR="004413BE" w:rsidRPr="004413BE" w:rsidRDefault="004413BE" w:rsidP="00FD74B0">
            <w:pPr>
              <w:snapToGrid w:val="0"/>
              <w:jc w:val="center"/>
              <w:rPr>
                <w:rFonts w:eastAsia="楷体"/>
                <w:szCs w:val="21"/>
                <w:lang w:val="zh-TW" w:eastAsia="zh-TW"/>
              </w:rPr>
            </w:pPr>
            <w:r w:rsidRPr="004413BE">
              <w:rPr>
                <w:rFonts w:eastAsia="楷体"/>
                <w:szCs w:val="21"/>
                <w:lang w:val="zh-TW" w:eastAsia="zh-TW"/>
              </w:rPr>
              <w:t>1</w:t>
            </w:r>
          </w:p>
        </w:tc>
        <w:tc>
          <w:tcPr>
            <w:tcW w:w="3088" w:type="pct"/>
            <w:vAlign w:val="center"/>
          </w:tcPr>
          <w:p w14:paraId="73EB83E0" w14:textId="77777777" w:rsidR="004413BE" w:rsidRPr="004413BE" w:rsidRDefault="004413BE" w:rsidP="00FD74B0">
            <w:pPr>
              <w:snapToGrid w:val="0"/>
              <w:jc w:val="center"/>
              <w:rPr>
                <w:rFonts w:eastAsia="楷体"/>
                <w:szCs w:val="21"/>
              </w:rPr>
            </w:pPr>
            <w:r w:rsidRPr="004413BE">
              <w:rPr>
                <w:rFonts w:eastAsia="楷体"/>
                <w:szCs w:val="21"/>
                <w:lang w:val="zh-TW"/>
              </w:rPr>
              <w:t>《运输机场专业工程建设质量和安全生产监督检查实施细则》</w:t>
            </w:r>
          </w:p>
        </w:tc>
        <w:tc>
          <w:tcPr>
            <w:tcW w:w="1438" w:type="pct"/>
            <w:vAlign w:val="center"/>
          </w:tcPr>
          <w:p w14:paraId="2D2F1D57" w14:textId="77777777" w:rsidR="004413BE" w:rsidRPr="004413BE" w:rsidRDefault="004413BE" w:rsidP="00FD74B0">
            <w:pPr>
              <w:snapToGrid w:val="0"/>
              <w:jc w:val="center"/>
              <w:rPr>
                <w:rFonts w:eastAsia="楷体"/>
                <w:szCs w:val="21"/>
              </w:rPr>
            </w:pPr>
            <w:r w:rsidRPr="004413BE">
              <w:rPr>
                <w:rFonts w:eastAsia="楷体"/>
                <w:szCs w:val="21"/>
              </w:rPr>
              <w:t>民航</w:t>
            </w:r>
            <w:proofErr w:type="gramStart"/>
            <w:r w:rsidRPr="004413BE">
              <w:rPr>
                <w:rFonts w:eastAsia="楷体"/>
                <w:szCs w:val="21"/>
              </w:rPr>
              <w:t>规</w:t>
            </w:r>
            <w:proofErr w:type="gramEnd"/>
            <w:r w:rsidRPr="004413BE">
              <w:rPr>
                <w:rFonts w:eastAsia="楷体"/>
                <w:szCs w:val="21"/>
              </w:rPr>
              <w:t>〔</w:t>
            </w:r>
            <w:r w:rsidRPr="004413BE">
              <w:rPr>
                <w:rFonts w:eastAsia="楷体"/>
                <w:szCs w:val="21"/>
              </w:rPr>
              <w:t>2022</w:t>
            </w:r>
            <w:r w:rsidRPr="004413BE">
              <w:rPr>
                <w:rFonts w:eastAsia="楷体"/>
                <w:szCs w:val="21"/>
              </w:rPr>
              <w:t>〕</w:t>
            </w:r>
            <w:r w:rsidRPr="004413BE">
              <w:rPr>
                <w:rFonts w:eastAsia="楷体"/>
                <w:szCs w:val="21"/>
              </w:rPr>
              <w:t>27</w:t>
            </w:r>
            <w:r w:rsidRPr="004413BE">
              <w:rPr>
                <w:rFonts w:eastAsia="楷体"/>
                <w:szCs w:val="21"/>
              </w:rPr>
              <w:t>号</w:t>
            </w:r>
          </w:p>
        </w:tc>
      </w:tr>
      <w:tr w:rsidR="004413BE" w:rsidRPr="004413BE" w14:paraId="171ED993" w14:textId="77777777" w:rsidTr="00FD74B0">
        <w:trPr>
          <w:trHeight w:val="283"/>
          <w:jc w:val="center"/>
        </w:trPr>
        <w:tc>
          <w:tcPr>
            <w:tcW w:w="474" w:type="pct"/>
            <w:vAlign w:val="center"/>
          </w:tcPr>
          <w:p w14:paraId="2DFD8159" w14:textId="77777777" w:rsidR="004413BE" w:rsidRPr="004413BE" w:rsidRDefault="004413BE" w:rsidP="00FD74B0">
            <w:pPr>
              <w:snapToGrid w:val="0"/>
              <w:jc w:val="center"/>
              <w:rPr>
                <w:rFonts w:eastAsia="楷体"/>
                <w:szCs w:val="21"/>
                <w:lang w:val="zh-TW"/>
              </w:rPr>
            </w:pPr>
            <w:r w:rsidRPr="004413BE">
              <w:rPr>
                <w:rFonts w:eastAsia="楷体"/>
                <w:szCs w:val="21"/>
                <w:lang w:val="zh-TW" w:eastAsia="zh-TW"/>
              </w:rPr>
              <w:t>2</w:t>
            </w:r>
          </w:p>
        </w:tc>
        <w:tc>
          <w:tcPr>
            <w:tcW w:w="3088" w:type="pct"/>
            <w:vAlign w:val="center"/>
          </w:tcPr>
          <w:p w14:paraId="715811F7" w14:textId="77777777" w:rsidR="004413BE" w:rsidRPr="004413BE" w:rsidRDefault="004413BE" w:rsidP="00FD74B0">
            <w:pPr>
              <w:snapToGrid w:val="0"/>
              <w:jc w:val="center"/>
              <w:rPr>
                <w:rFonts w:eastAsia="楷体"/>
                <w:szCs w:val="21"/>
              </w:rPr>
            </w:pPr>
            <w:r w:rsidRPr="004413BE">
              <w:rPr>
                <w:rFonts w:eastAsia="楷体"/>
                <w:szCs w:val="21"/>
                <w:lang w:val="zh-TW"/>
              </w:rPr>
              <w:t>《民航专业工程危险性较大的工程安全管理规定（试行）》</w:t>
            </w:r>
          </w:p>
        </w:tc>
        <w:tc>
          <w:tcPr>
            <w:tcW w:w="1438" w:type="pct"/>
            <w:vAlign w:val="center"/>
          </w:tcPr>
          <w:p w14:paraId="5AB61A61" w14:textId="77777777" w:rsidR="004413BE" w:rsidRPr="004413BE" w:rsidRDefault="004413BE" w:rsidP="00FD74B0">
            <w:pPr>
              <w:snapToGrid w:val="0"/>
              <w:jc w:val="center"/>
              <w:rPr>
                <w:rFonts w:eastAsia="楷体"/>
                <w:szCs w:val="21"/>
              </w:rPr>
            </w:pPr>
            <w:r w:rsidRPr="004413BE">
              <w:rPr>
                <w:rFonts w:eastAsia="楷体"/>
                <w:szCs w:val="21"/>
                <w:lang w:val="zh-TW"/>
              </w:rPr>
              <w:t>AP-165-CA-2019-05</w:t>
            </w:r>
          </w:p>
        </w:tc>
      </w:tr>
      <w:tr w:rsidR="004413BE" w:rsidRPr="004413BE" w14:paraId="026DCA2B" w14:textId="77777777" w:rsidTr="00FD74B0">
        <w:trPr>
          <w:trHeight w:val="283"/>
          <w:jc w:val="center"/>
        </w:trPr>
        <w:tc>
          <w:tcPr>
            <w:tcW w:w="474" w:type="pct"/>
            <w:vAlign w:val="center"/>
          </w:tcPr>
          <w:p w14:paraId="158DAA2E" w14:textId="77777777" w:rsidR="004413BE" w:rsidRPr="004413BE" w:rsidRDefault="004413BE" w:rsidP="00FD74B0">
            <w:pPr>
              <w:snapToGrid w:val="0"/>
              <w:jc w:val="center"/>
              <w:rPr>
                <w:rFonts w:eastAsia="楷体"/>
                <w:szCs w:val="21"/>
                <w:lang w:val="zh-TW"/>
              </w:rPr>
            </w:pPr>
            <w:r w:rsidRPr="004413BE">
              <w:rPr>
                <w:rFonts w:eastAsia="楷体"/>
                <w:szCs w:val="21"/>
                <w:lang w:val="zh-TW"/>
              </w:rPr>
              <w:t>3</w:t>
            </w:r>
          </w:p>
        </w:tc>
        <w:tc>
          <w:tcPr>
            <w:tcW w:w="3088" w:type="pct"/>
            <w:vAlign w:val="center"/>
          </w:tcPr>
          <w:p w14:paraId="76C66F04" w14:textId="77777777" w:rsidR="004413BE" w:rsidRPr="004413BE" w:rsidRDefault="004413BE" w:rsidP="00FD74B0">
            <w:pPr>
              <w:snapToGrid w:val="0"/>
              <w:jc w:val="center"/>
              <w:rPr>
                <w:rFonts w:eastAsia="楷体"/>
                <w:szCs w:val="21"/>
              </w:rPr>
            </w:pPr>
            <w:r w:rsidRPr="004413BE">
              <w:rPr>
                <w:rFonts w:eastAsia="楷体"/>
                <w:sz w:val="21"/>
                <w:szCs w:val="21"/>
              </w:rPr>
              <w:t>……</w:t>
            </w:r>
          </w:p>
        </w:tc>
        <w:tc>
          <w:tcPr>
            <w:tcW w:w="1438" w:type="pct"/>
            <w:vAlign w:val="center"/>
          </w:tcPr>
          <w:p w14:paraId="359DD128" w14:textId="77777777" w:rsidR="004413BE" w:rsidRPr="004413BE" w:rsidRDefault="004413BE" w:rsidP="00FD74B0">
            <w:pPr>
              <w:snapToGrid w:val="0"/>
              <w:jc w:val="center"/>
              <w:rPr>
                <w:rFonts w:eastAsia="楷体"/>
                <w:szCs w:val="21"/>
              </w:rPr>
            </w:pPr>
          </w:p>
        </w:tc>
      </w:tr>
      <w:tr w:rsidR="004413BE" w:rsidRPr="004413BE" w14:paraId="3563FA3F" w14:textId="77777777" w:rsidTr="00FD74B0">
        <w:trPr>
          <w:trHeight w:val="283"/>
          <w:jc w:val="center"/>
        </w:trPr>
        <w:tc>
          <w:tcPr>
            <w:tcW w:w="474" w:type="pct"/>
            <w:vAlign w:val="center"/>
          </w:tcPr>
          <w:p w14:paraId="48F196E8" w14:textId="77777777" w:rsidR="004413BE" w:rsidRPr="004413BE" w:rsidRDefault="004413BE" w:rsidP="00FD74B0">
            <w:pPr>
              <w:snapToGrid w:val="0"/>
              <w:jc w:val="center"/>
              <w:rPr>
                <w:rFonts w:eastAsia="楷体"/>
                <w:szCs w:val="21"/>
              </w:rPr>
            </w:pPr>
            <w:r w:rsidRPr="004413BE">
              <w:rPr>
                <w:rFonts w:eastAsia="楷体"/>
                <w:sz w:val="21"/>
                <w:szCs w:val="21"/>
              </w:rPr>
              <w:t>……</w:t>
            </w:r>
          </w:p>
        </w:tc>
        <w:tc>
          <w:tcPr>
            <w:tcW w:w="3088" w:type="pct"/>
            <w:vAlign w:val="center"/>
          </w:tcPr>
          <w:p w14:paraId="77372077" w14:textId="77777777" w:rsidR="004413BE" w:rsidRPr="004413BE" w:rsidRDefault="004413BE" w:rsidP="00FD74B0">
            <w:pPr>
              <w:snapToGrid w:val="0"/>
              <w:jc w:val="center"/>
              <w:rPr>
                <w:rFonts w:eastAsia="楷体"/>
                <w:szCs w:val="21"/>
              </w:rPr>
            </w:pPr>
          </w:p>
        </w:tc>
        <w:tc>
          <w:tcPr>
            <w:tcW w:w="1438" w:type="pct"/>
            <w:vAlign w:val="center"/>
          </w:tcPr>
          <w:p w14:paraId="18E57270" w14:textId="77777777" w:rsidR="004413BE" w:rsidRPr="004413BE" w:rsidRDefault="004413BE" w:rsidP="00FD74B0">
            <w:pPr>
              <w:snapToGrid w:val="0"/>
              <w:jc w:val="center"/>
              <w:rPr>
                <w:rFonts w:eastAsia="楷体"/>
                <w:szCs w:val="21"/>
              </w:rPr>
            </w:pPr>
          </w:p>
        </w:tc>
      </w:tr>
      <w:tr w:rsidR="004413BE" w:rsidRPr="004413BE" w14:paraId="7F3E208B" w14:textId="77777777" w:rsidTr="00FD74B0">
        <w:trPr>
          <w:trHeight w:val="397"/>
          <w:jc w:val="center"/>
        </w:trPr>
        <w:tc>
          <w:tcPr>
            <w:tcW w:w="5000" w:type="pct"/>
            <w:gridSpan w:val="3"/>
            <w:vAlign w:val="center"/>
          </w:tcPr>
          <w:p w14:paraId="57840845" w14:textId="77777777" w:rsidR="004413BE" w:rsidRPr="004413BE" w:rsidRDefault="004413BE" w:rsidP="00FD74B0">
            <w:pPr>
              <w:snapToGrid w:val="0"/>
              <w:jc w:val="center"/>
              <w:rPr>
                <w:rFonts w:eastAsia="楷体"/>
                <w:szCs w:val="21"/>
              </w:rPr>
            </w:pPr>
            <w:r w:rsidRPr="004413BE">
              <w:rPr>
                <w:rFonts w:eastAsia="楷体"/>
                <w:b/>
                <w:bCs/>
                <w:szCs w:val="21"/>
                <w:lang w:val="zh-TW"/>
              </w:rPr>
              <w:t>（五）国家标准</w:t>
            </w:r>
          </w:p>
        </w:tc>
      </w:tr>
      <w:tr w:rsidR="004413BE" w:rsidRPr="004413BE" w14:paraId="7321CBBD" w14:textId="77777777" w:rsidTr="00FD74B0">
        <w:trPr>
          <w:trHeight w:val="283"/>
          <w:jc w:val="center"/>
        </w:trPr>
        <w:tc>
          <w:tcPr>
            <w:tcW w:w="474" w:type="pct"/>
            <w:vAlign w:val="center"/>
          </w:tcPr>
          <w:p w14:paraId="0D7380C4" w14:textId="77777777" w:rsidR="004413BE" w:rsidRPr="004413BE" w:rsidRDefault="004413BE" w:rsidP="00FD74B0">
            <w:pPr>
              <w:snapToGrid w:val="0"/>
              <w:jc w:val="center"/>
              <w:rPr>
                <w:rFonts w:eastAsia="楷体"/>
                <w:szCs w:val="21"/>
                <w:lang w:val="zh-TW"/>
              </w:rPr>
            </w:pPr>
            <w:r w:rsidRPr="004413BE">
              <w:rPr>
                <w:rFonts w:eastAsia="楷体"/>
                <w:szCs w:val="21"/>
                <w:lang w:val="zh-TW"/>
              </w:rPr>
              <w:t>1</w:t>
            </w:r>
          </w:p>
        </w:tc>
        <w:tc>
          <w:tcPr>
            <w:tcW w:w="3088" w:type="pct"/>
            <w:vAlign w:val="center"/>
          </w:tcPr>
          <w:p w14:paraId="231F93E1" w14:textId="77777777" w:rsidR="004413BE" w:rsidRPr="004413BE" w:rsidRDefault="004413BE" w:rsidP="00FD74B0">
            <w:pPr>
              <w:snapToGrid w:val="0"/>
              <w:jc w:val="center"/>
              <w:rPr>
                <w:rFonts w:eastAsia="楷体"/>
                <w:szCs w:val="21"/>
                <w:lang w:val="zh-TW"/>
              </w:rPr>
            </w:pPr>
            <w:r w:rsidRPr="004413BE">
              <w:rPr>
                <w:rFonts w:eastAsia="楷体"/>
                <w:szCs w:val="21"/>
                <w:lang w:val="zh-TW"/>
              </w:rPr>
              <w:t>《建筑工程施工质量验收统一标准》</w:t>
            </w:r>
          </w:p>
        </w:tc>
        <w:tc>
          <w:tcPr>
            <w:tcW w:w="1438" w:type="pct"/>
            <w:vAlign w:val="center"/>
          </w:tcPr>
          <w:p w14:paraId="0D78ECD1" w14:textId="77777777" w:rsidR="004413BE" w:rsidRPr="004413BE" w:rsidRDefault="004413BE" w:rsidP="00FD74B0">
            <w:pPr>
              <w:snapToGrid w:val="0"/>
              <w:jc w:val="center"/>
              <w:rPr>
                <w:rFonts w:eastAsia="楷体"/>
                <w:szCs w:val="21"/>
                <w:lang w:val="zh-TW"/>
              </w:rPr>
            </w:pPr>
            <w:r w:rsidRPr="004413BE">
              <w:rPr>
                <w:rFonts w:eastAsia="楷体"/>
                <w:szCs w:val="21"/>
                <w:lang w:val="zh-TW"/>
              </w:rPr>
              <w:t>GB 50300-2013</w:t>
            </w:r>
          </w:p>
        </w:tc>
      </w:tr>
      <w:tr w:rsidR="004413BE" w:rsidRPr="004413BE" w14:paraId="4ECA9D94" w14:textId="77777777" w:rsidTr="00FD74B0">
        <w:trPr>
          <w:trHeight w:val="283"/>
          <w:jc w:val="center"/>
        </w:trPr>
        <w:tc>
          <w:tcPr>
            <w:tcW w:w="474" w:type="pct"/>
            <w:vAlign w:val="center"/>
          </w:tcPr>
          <w:p w14:paraId="72920C3D" w14:textId="77777777" w:rsidR="004413BE" w:rsidRPr="004413BE" w:rsidRDefault="004413BE" w:rsidP="00FD74B0">
            <w:pPr>
              <w:snapToGrid w:val="0"/>
              <w:jc w:val="center"/>
              <w:rPr>
                <w:rFonts w:eastAsia="楷体"/>
                <w:szCs w:val="21"/>
                <w:lang w:val="zh-TW"/>
              </w:rPr>
            </w:pPr>
            <w:r w:rsidRPr="004413BE">
              <w:rPr>
                <w:rFonts w:eastAsia="楷体"/>
                <w:szCs w:val="21"/>
                <w:lang w:val="zh-TW"/>
              </w:rPr>
              <w:t>2</w:t>
            </w:r>
          </w:p>
        </w:tc>
        <w:tc>
          <w:tcPr>
            <w:tcW w:w="3088" w:type="pct"/>
            <w:vAlign w:val="center"/>
          </w:tcPr>
          <w:p w14:paraId="67EC86A8" w14:textId="77777777" w:rsidR="004413BE" w:rsidRPr="004413BE" w:rsidRDefault="004413BE" w:rsidP="00FD74B0">
            <w:pPr>
              <w:snapToGrid w:val="0"/>
              <w:jc w:val="center"/>
              <w:rPr>
                <w:rFonts w:eastAsia="楷体"/>
                <w:szCs w:val="21"/>
                <w:lang w:val="zh-TW" w:eastAsia="zh-TW"/>
              </w:rPr>
            </w:pPr>
            <w:r w:rsidRPr="004413BE">
              <w:rPr>
                <w:rFonts w:eastAsia="楷体"/>
                <w:sz w:val="21"/>
                <w:szCs w:val="21"/>
              </w:rPr>
              <w:t>……</w:t>
            </w:r>
          </w:p>
        </w:tc>
        <w:tc>
          <w:tcPr>
            <w:tcW w:w="1438" w:type="pct"/>
            <w:vAlign w:val="center"/>
          </w:tcPr>
          <w:p w14:paraId="77F6B6AA" w14:textId="77777777" w:rsidR="004413BE" w:rsidRPr="004413BE" w:rsidRDefault="004413BE" w:rsidP="00FD74B0">
            <w:pPr>
              <w:snapToGrid w:val="0"/>
              <w:jc w:val="center"/>
              <w:rPr>
                <w:rFonts w:eastAsia="楷体"/>
                <w:szCs w:val="21"/>
                <w:lang w:val="zh-TW" w:eastAsia="zh-TW"/>
              </w:rPr>
            </w:pPr>
          </w:p>
        </w:tc>
      </w:tr>
      <w:tr w:rsidR="004413BE" w:rsidRPr="004413BE" w14:paraId="7856119C" w14:textId="77777777" w:rsidTr="00FD74B0">
        <w:trPr>
          <w:trHeight w:val="283"/>
          <w:jc w:val="center"/>
        </w:trPr>
        <w:tc>
          <w:tcPr>
            <w:tcW w:w="474" w:type="pct"/>
            <w:vAlign w:val="center"/>
          </w:tcPr>
          <w:p w14:paraId="4E0C207D" w14:textId="77777777" w:rsidR="004413BE" w:rsidRPr="004413BE" w:rsidRDefault="004413BE" w:rsidP="00FD74B0">
            <w:pPr>
              <w:snapToGrid w:val="0"/>
              <w:jc w:val="center"/>
              <w:rPr>
                <w:rFonts w:eastAsia="楷体"/>
                <w:szCs w:val="21"/>
                <w:lang w:val="zh-TW" w:eastAsia="zh-TW"/>
              </w:rPr>
            </w:pPr>
            <w:r w:rsidRPr="004413BE">
              <w:rPr>
                <w:rFonts w:eastAsia="楷体"/>
                <w:sz w:val="21"/>
                <w:szCs w:val="21"/>
              </w:rPr>
              <w:t>……</w:t>
            </w:r>
          </w:p>
        </w:tc>
        <w:tc>
          <w:tcPr>
            <w:tcW w:w="3088" w:type="pct"/>
            <w:vAlign w:val="center"/>
          </w:tcPr>
          <w:p w14:paraId="42474090" w14:textId="77777777" w:rsidR="004413BE" w:rsidRPr="004413BE" w:rsidRDefault="004413BE" w:rsidP="00FD74B0">
            <w:pPr>
              <w:snapToGrid w:val="0"/>
              <w:jc w:val="center"/>
              <w:rPr>
                <w:rFonts w:eastAsia="楷体"/>
                <w:szCs w:val="21"/>
              </w:rPr>
            </w:pPr>
          </w:p>
        </w:tc>
        <w:tc>
          <w:tcPr>
            <w:tcW w:w="1438" w:type="pct"/>
            <w:vAlign w:val="center"/>
          </w:tcPr>
          <w:p w14:paraId="4284B665" w14:textId="77777777" w:rsidR="004413BE" w:rsidRPr="004413BE" w:rsidRDefault="004413BE" w:rsidP="00FD74B0">
            <w:pPr>
              <w:snapToGrid w:val="0"/>
              <w:jc w:val="center"/>
              <w:rPr>
                <w:rFonts w:eastAsia="楷体"/>
                <w:szCs w:val="21"/>
                <w:lang w:val="zh-TW"/>
              </w:rPr>
            </w:pPr>
          </w:p>
        </w:tc>
      </w:tr>
      <w:tr w:rsidR="004413BE" w:rsidRPr="004413BE" w14:paraId="13C290BE" w14:textId="77777777" w:rsidTr="00FD74B0">
        <w:trPr>
          <w:trHeight w:val="397"/>
          <w:jc w:val="center"/>
        </w:trPr>
        <w:tc>
          <w:tcPr>
            <w:tcW w:w="5000" w:type="pct"/>
            <w:gridSpan w:val="3"/>
            <w:vAlign w:val="center"/>
          </w:tcPr>
          <w:p w14:paraId="18EE9478" w14:textId="77777777" w:rsidR="004413BE" w:rsidRPr="004413BE" w:rsidRDefault="004413BE" w:rsidP="00FD74B0">
            <w:pPr>
              <w:snapToGrid w:val="0"/>
              <w:jc w:val="center"/>
              <w:rPr>
                <w:rFonts w:eastAsia="楷体"/>
                <w:b/>
                <w:bCs/>
                <w:szCs w:val="21"/>
                <w:lang w:val="zh-TW"/>
              </w:rPr>
            </w:pPr>
            <w:r w:rsidRPr="004413BE">
              <w:rPr>
                <w:rFonts w:eastAsia="楷体"/>
                <w:b/>
                <w:bCs/>
                <w:szCs w:val="21"/>
                <w:lang w:val="zh-TW"/>
              </w:rPr>
              <w:lastRenderedPageBreak/>
              <w:t>（六）民航行业标准</w:t>
            </w:r>
          </w:p>
        </w:tc>
      </w:tr>
      <w:tr w:rsidR="004413BE" w:rsidRPr="004413BE" w14:paraId="5A6DA484" w14:textId="77777777" w:rsidTr="00FD74B0">
        <w:trPr>
          <w:trHeight w:val="283"/>
          <w:jc w:val="center"/>
        </w:trPr>
        <w:tc>
          <w:tcPr>
            <w:tcW w:w="474" w:type="pct"/>
            <w:vAlign w:val="center"/>
          </w:tcPr>
          <w:p w14:paraId="2A379800" w14:textId="77777777" w:rsidR="004413BE" w:rsidRPr="004413BE" w:rsidRDefault="004413BE" w:rsidP="00FD74B0">
            <w:pPr>
              <w:snapToGrid w:val="0"/>
              <w:jc w:val="center"/>
              <w:rPr>
                <w:rFonts w:eastAsia="楷体"/>
                <w:szCs w:val="21"/>
                <w:lang w:val="zh-TW" w:eastAsia="zh-TW"/>
              </w:rPr>
            </w:pPr>
            <w:r w:rsidRPr="004413BE">
              <w:rPr>
                <w:rFonts w:eastAsia="楷体"/>
                <w:szCs w:val="21"/>
                <w:lang w:val="zh-TW"/>
              </w:rPr>
              <w:t>1</w:t>
            </w:r>
          </w:p>
        </w:tc>
        <w:tc>
          <w:tcPr>
            <w:tcW w:w="3088" w:type="pct"/>
            <w:vAlign w:val="center"/>
          </w:tcPr>
          <w:p w14:paraId="31CEFCB6" w14:textId="77777777" w:rsidR="004413BE" w:rsidRPr="004413BE" w:rsidRDefault="004413BE" w:rsidP="00FD74B0">
            <w:pPr>
              <w:snapToGrid w:val="0"/>
              <w:jc w:val="center"/>
              <w:rPr>
                <w:rFonts w:eastAsia="楷体"/>
                <w:szCs w:val="21"/>
              </w:rPr>
            </w:pPr>
            <w:r w:rsidRPr="004413BE">
              <w:rPr>
                <w:rFonts w:eastAsia="楷体"/>
                <w:szCs w:val="21"/>
                <w:lang w:val="zh-TW" w:eastAsia="zh-TW"/>
              </w:rPr>
              <w:t>《民用机场飞行区技术标准》</w:t>
            </w:r>
          </w:p>
        </w:tc>
        <w:tc>
          <w:tcPr>
            <w:tcW w:w="1438" w:type="pct"/>
            <w:vAlign w:val="center"/>
          </w:tcPr>
          <w:p w14:paraId="6CC19B3F" w14:textId="77777777" w:rsidR="004413BE" w:rsidRPr="004413BE" w:rsidRDefault="004413BE" w:rsidP="00FD74B0">
            <w:pPr>
              <w:snapToGrid w:val="0"/>
              <w:jc w:val="center"/>
              <w:rPr>
                <w:rFonts w:eastAsia="楷体"/>
                <w:szCs w:val="21"/>
                <w:lang w:val="zh-TW"/>
              </w:rPr>
            </w:pPr>
            <w:r w:rsidRPr="004413BE">
              <w:rPr>
                <w:rFonts w:eastAsia="楷体"/>
                <w:szCs w:val="21"/>
                <w:lang w:val="zh-TW" w:eastAsia="zh-TW"/>
              </w:rPr>
              <w:t>MH 5001-2021</w:t>
            </w:r>
          </w:p>
        </w:tc>
      </w:tr>
      <w:tr w:rsidR="004413BE" w:rsidRPr="004413BE" w14:paraId="4EAE1AE3" w14:textId="77777777" w:rsidTr="00FD74B0">
        <w:trPr>
          <w:trHeight w:val="283"/>
          <w:jc w:val="center"/>
        </w:trPr>
        <w:tc>
          <w:tcPr>
            <w:tcW w:w="474" w:type="pct"/>
            <w:vAlign w:val="center"/>
          </w:tcPr>
          <w:p w14:paraId="3B4D33B2" w14:textId="77777777" w:rsidR="004413BE" w:rsidRPr="004413BE" w:rsidRDefault="004413BE" w:rsidP="00FD74B0">
            <w:pPr>
              <w:snapToGrid w:val="0"/>
              <w:jc w:val="center"/>
              <w:rPr>
                <w:rFonts w:eastAsia="楷体"/>
                <w:szCs w:val="21"/>
                <w:lang w:val="zh-TW" w:eastAsia="zh-TW"/>
              </w:rPr>
            </w:pPr>
            <w:r w:rsidRPr="004413BE">
              <w:rPr>
                <w:rFonts w:eastAsia="楷体"/>
                <w:szCs w:val="21"/>
                <w:lang w:val="zh-TW" w:eastAsia="zh-TW"/>
              </w:rPr>
              <w:t>2</w:t>
            </w:r>
          </w:p>
        </w:tc>
        <w:tc>
          <w:tcPr>
            <w:tcW w:w="3088" w:type="pct"/>
            <w:vAlign w:val="center"/>
          </w:tcPr>
          <w:p w14:paraId="1BC5020B" w14:textId="77777777" w:rsidR="004413BE" w:rsidRPr="004413BE" w:rsidRDefault="004413BE" w:rsidP="00FD74B0">
            <w:pPr>
              <w:snapToGrid w:val="0"/>
              <w:jc w:val="center"/>
              <w:rPr>
                <w:rFonts w:eastAsia="楷体"/>
                <w:szCs w:val="21"/>
              </w:rPr>
            </w:pPr>
            <w:r w:rsidRPr="004413BE">
              <w:rPr>
                <w:rFonts w:eastAsia="楷体"/>
                <w:sz w:val="21"/>
                <w:szCs w:val="21"/>
              </w:rPr>
              <w:t>……</w:t>
            </w:r>
          </w:p>
        </w:tc>
        <w:tc>
          <w:tcPr>
            <w:tcW w:w="1438" w:type="pct"/>
            <w:vAlign w:val="center"/>
          </w:tcPr>
          <w:p w14:paraId="6FEC1352" w14:textId="77777777" w:rsidR="004413BE" w:rsidRPr="004413BE" w:rsidRDefault="004413BE" w:rsidP="00FD74B0">
            <w:pPr>
              <w:snapToGrid w:val="0"/>
              <w:jc w:val="center"/>
              <w:rPr>
                <w:rFonts w:eastAsia="楷体"/>
                <w:szCs w:val="21"/>
                <w:lang w:val="zh-TW"/>
              </w:rPr>
            </w:pPr>
          </w:p>
        </w:tc>
      </w:tr>
      <w:tr w:rsidR="004413BE" w:rsidRPr="004413BE" w14:paraId="3DA85236" w14:textId="77777777" w:rsidTr="00FD74B0">
        <w:trPr>
          <w:trHeight w:val="283"/>
          <w:jc w:val="center"/>
        </w:trPr>
        <w:tc>
          <w:tcPr>
            <w:tcW w:w="474" w:type="pct"/>
            <w:vAlign w:val="center"/>
          </w:tcPr>
          <w:p w14:paraId="084A581A" w14:textId="77777777" w:rsidR="004413BE" w:rsidRPr="004413BE" w:rsidRDefault="004413BE" w:rsidP="00FD74B0">
            <w:pPr>
              <w:snapToGrid w:val="0"/>
              <w:jc w:val="center"/>
              <w:rPr>
                <w:rFonts w:eastAsia="楷体"/>
                <w:szCs w:val="21"/>
                <w:lang w:val="zh-TW" w:eastAsia="zh-TW"/>
              </w:rPr>
            </w:pPr>
            <w:r w:rsidRPr="004413BE">
              <w:rPr>
                <w:rFonts w:eastAsia="楷体"/>
                <w:sz w:val="21"/>
                <w:szCs w:val="21"/>
              </w:rPr>
              <w:t>……</w:t>
            </w:r>
          </w:p>
        </w:tc>
        <w:tc>
          <w:tcPr>
            <w:tcW w:w="3088" w:type="pct"/>
            <w:vAlign w:val="center"/>
          </w:tcPr>
          <w:p w14:paraId="2722848F" w14:textId="77777777" w:rsidR="004413BE" w:rsidRPr="004413BE" w:rsidRDefault="004413BE" w:rsidP="00FD74B0">
            <w:pPr>
              <w:snapToGrid w:val="0"/>
              <w:jc w:val="center"/>
              <w:rPr>
                <w:rFonts w:eastAsia="楷体"/>
                <w:szCs w:val="21"/>
                <w:lang w:val="zh-TW"/>
              </w:rPr>
            </w:pPr>
          </w:p>
        </w:tc>
        <w:tc>
          <w:tcPr>
            <w:tcW w:w="1438" w:type="pct"/>
            <w:vAlign w:val="center"/>
          </w:tcPr>
          <w:p w14:paraId="724434BE" w14:textId="77777777" w:rsidR="004413BE" w:rsidRPr="004413BE" w:rsidRDefault="004413BE" w:rsidP="00FD74B0">
            <w:pPr>
              <w:snapToGrid w:val="0"/>
              <w:jc w:val="center"/>
              <w:rPr>
                <w:rFonts w:eastAsia="楷体"/>
                <w:szCs w:val="21"/>
                <w:lang w:val="zh-TW"/>
              </w:rPr>
            </w:pPr>
          </w:p>
        </w:tc>
      </w:tr>
      <w:tr w:rsidR="004413BE" w:rsidRPr="004413BE" w14:paraId="69B0C37C" w14:textId="77777777" w:rsidTr="00FD74B0">
        <w:trPr>
          <w:trHeight w:val="397"/>
          <w:jc w:val="center"/>
        </w:trPr>
        <w:tc>
          <w:tcPr>
            <w:tcW w:w="5000" w:type="pct"/>
            <w:gridSpan w:val="3"/>
            <w:vAlign w:val="center"/>
          </w:tcPr>
          <w:p w14:paraId="7D66BEC0" w14:textId="77777777" w:rsidR="004413BE" w:rsidRPr="004413BE" w:rsidRDefault="004413BE" w:rsidP="00FD74B0">
            <w:pPr>
              <w:snapToGrid w:val="0"/>
              <w:jc w:val="center"/>
              <w:rPr>
                <w:rFonts w:eastAsia="楷体"/>
                <w:szCs w:val="21"/>
                <w:lang w:val="zh-TW" w:eastAsia="zh-TW"/>
              </w:rPr>
            </w:pPr>
            <w:r w:rsidRPr="004413BE">
              <w:rPr>
                <w:rFonts w:eastAsia="楷体"/>
                <w:b/>
                <w:bCs/>
                <w:szCs w:val="21"/>
                <w:lang w:val="zh-TW"/>
              </w:rPr>
              <w:t>（七）其他行业标准</w:t>
            </w:r>
          </w:p>
        </w:tc>
      </w:tr>
      <w:tr w:rsidR="004413BE" w:rsidRPr="004413BE" w14:paraId="7DD38C9B" w14:textId="77777777" w:rsidTr="00FD74B0">
        <w:trPr>
          <w:trHeight w:val="283"/>
          <w:jc w:val="center"/>
        </w:trPr>
        <w:tc>
          <w:tcPr>
            <w:tcW w:w="474" w:type="pct"/>
            <w:vAlign w:val="center"/>
          </w:tcPr>
          <w:p w14:paraId="3D485014" w14:textId="77777777" w:rsidR="004413BE" w:rsidRPr="004413BE" w:rsidRDefault="004413BE" w:rsidP="00FD74B0">
            <w:pPr>
              <w:snapToGrid w:val="0"/>
              <w:jc w:val="center"/>
              <w:rPr>
                <w:rFonts w:eastAsia="楷体"/>
                <w:szCs w:val="21"/>
                <w:lang w:val="zh-TW"/>
              </w:rPr>
            </w:pPr>
            <w:r w:rsidRPr="004413BE">
              <w:rPr>
                <w:rFonts w:eastAsia="楷体"/>
                <w:szCs w:val="21"/>
                <w:lang w:val="zh-TW"/>
              </w:rPr>
              <w:t>1</w:t>
            </w:r>
          </w:p>
        </w:tc>
        <w:tc>
          <w:tcPr>
            <w:tcW w:w="3088" w:type="pct"/>
            <w:vAlign w:val="center"/>
          </w:tcPr>
          <w:p w14:paraId="1A34D58D" w14:textId="77777777" w:rsidR="004413BE" w:rsidRPr="004413BE" w:rsidRDefault="004413BE" w:rsidP="00FD74B0">
            <w:pPr>
              <w:snapToGrid w:val="0"/>
              <w:jc w:val="center"/>
              <w:rPr>
                <w:rFonts w:eastAsia="楷体"/>
                <w:szCs w:val="21"/>
                <w:lang w:val="zh-TW"/>
              </w:rPr>
            </w:pPr>
            <w:r w:rsidRPr="004413BE">
              <w:rPr>
                <w:rFonts w:eastAsia="楷体"/>
                <w:szCs w:val="21"/>
                <w:lang w:val="zh-TW" w:eastAsia="zh-TW"/>
              </w:rPr>
              <w:t>《建筑施工安全检查标准》</w:t>
            </w:r>
          </w:p>
        </w:tc>
        <w:tc>
          <w:tcPr>
            <w:tcW w:w="1438" w:type="pct"/>
            <w:vAlign w:val="center"/>
          </w:tcPr>
          <w:p w14:paraId="77F1443B" w14:textId="77777777" w:rsidR="004413BE" w:rsidRPr="004413BE" w:rsidRDefault="004413BE" w:rsidP="00FD74B0">
            <w:pPr>
              <w:snapToGrid w:val="0"/>
              <w:jc w:val="center"/>
              <w:rPr>
                <w:rFonts w:eastAsia="楷体"/>
                <w:szCs w:val="21"/>
                <w:lang w:val="zh-TW"/>
              </w:rPr>
            </w:pPr>
            <w:r w:rsidRPr="004413BE">
              <w:rPr>
                <w:rFonts w:eastAsia="楷体"/>
                <w:szCs w:val="21"/>
                <w:lang w:val="zh-TW" w:eastAsia="zh-TW"/>
              </w:rPr>
              <w:t>JGJ 59-2011</w:t>
            </w:r>
          </w:p>
        </w:tc>
      </w:tr>
      <w:tr w:rsidR="004413BE" w:rsidRPr="004413BE" w14:paraId="49893D76" w14:textId="77777777" w:rsidTr="00FD74B0">
        <w:trPr>
          <w:trHeight w:val="283"/>
          <w:jc w:val="center"/>
        </w:trPr>
        <w:tc>
          <w:tcPr>
            <w:tcW w:w="474" w:type="pct"/>
            <w:vAlign w:val="center"/>
          </w:tcPr>
          <w:p w14:paraId="37C61C35" w14:textId="77777777" w:rsidR="004413BE" w:rsidRPr="004413BE" w:rsidRDefault="004413BE" w:rsidP="00FD74B0">
            <w:pPr>
              <w:snapToGrid w:val="0"/>
              <w:jc w:val="center"/>
              <w:rPr>
                <w:rFonts w:eastAsia="楷体"/>
                <w:szCs w:val="21"/>
                <w:lang w:val="zh-TW"/>
              </w:rPr>
            </w:pPr>
            <w:r w:rsidRPr="004413BE">
              <w:rPr>
                <w:rFonts w:eastAsia="楷体"/>
                <w:szCs w:val="21"/>
                <w:lang w:val="zh-TW" w:eastAsia="zh-TW"/>
              </w:rPr>
              <w:t>2</w:t>
            </w:r>
          </w:p>
        </w:tc>
        <w:tc>
          <w:tcPr>
            <w:tcW w:w="3088" w:type="pct"/>
            <w:vAlign w:val="center"/>
          </w:tcPr>
          <w:p w14:paraId="4634E782" w14:textId="77777777" w:rsidR="004413BE" w:rsidRPr="004413BE" w:rsidRDefault="004413BE" w:rsidP="00FD74B0">
            <w:pPr>
              <w:snapToGrid w:val="0"/>
              <w:jc w:val="center"/>
              <w:rPr>
                <w:rFonts w:eastAsia="楷体"/>
                <w:szCs w:val="21"/>
                <w:lang w:val="zh-TW"/>
              </w:rPr>
            </w:pPr>
            <w:r w:rsidRPr="004413BE">
              <w:rPr>
                <w:rFonts w:eastAsia="楷体"/>
                <w:sz w:val="21"/>
                <w:szCs w:val="21"/>
              </w:rPr>
              <w:t>……</w:t>
            </w:r>
          </w:p>
        </w:tc>
        <w:tc>
          <w:tcPr>
            <w:tcW w:w="1438" w:type="pct"/>
            <w:vAlign w:val="center"/>
          </w:tcPr>
          <w:p w14:paraId="76A2404A" w14:textId="77777777" w:rsidR="004413BE" w:rsidRPr="004413BE" w:rsidRDefault="004413BE" w:rsidP="00FD74B0">
            <w:pPr>
              <w:snapToGrid w:val="0"/>
              <w:jc w:val="center"/>
              <w:rPr>
                <w:rFonts w:eastAsia="楷体"/>
                <w:szCs w:val="21"/>
                <w:lang w:val="zh-TW"/>
              </w:rPr>
            </w:pPr>
          </w:p>
        </w:tc>
      </w:tr>
      <w:tr w:rsidR="004413BE" w:rsidRPr="004413BE" w14:paraId="11AAD9AB" w14:textId="77777777" w:rsidTr="00FD74B0">
        <w:trPr>
          <w:trHeight w:val="283"/>
          <w:jc w:val="center"/>
        </w:trPr>
        <w:tc>
          <w:tcPr>
            <w:tcW w:w="474" w:type="pct"/>
            <w:vAlign w:val="center"/>
          </w:tcPr>
          <w:p w14:paraId="3107A4F8" w14:textId="77777777" w:rsidR="004413BE" w:rsidRPr="004413BE" w:rsidRDefault="004413BE" w:rsidP="00FD74B0">
            <w:pPr>
              <w:snapToGrid w:val="0"/>
              <w:jc w:val="center"/>
              <w:rPr>
                <w:rFonts w:eastAsia="楷体"/>
                <w:szCs w:val="21"/>
                <w:lang w:val="zh-TW"/>
              </w:rPr>
            </w:pPr>
            <w:r w:rsidRPr="004413BE">
              <w:rPr>
                <w:rFonts w:eastAsia="楷体"/>
                <w:sz w:val="21"/>
                <w:szCs w:val="21"/>
              </w:rPr>
              <w:t>……</w:t>
            </w:r>
          </w:p>
        </w:tc>
        <w:tc>
          <w:tcPr>
            <w:tcW w:w="3088" w:type="pct"/>
            <w:vAlign w:val="center"/>
          </w:tcPr>
          <w:p w14:paraId="0D50946A" w14:textId="77777777" w:rsidR="004413BE" w:rsidRPr="004413BE" w:rsidRDefault="004413BE" w:rsidP="00FD74B0">
            <w:pPr>
              <w:snapToGrid w:val="0"/>
              <w:jc w:val="center"/>
              <w:rPr>
                <w:rFonts w:eastAsia="楷体"/>
                <w:szCs w:val="21"/>
                <w:lang w:val="zh-TW"/>
              </w:rPr>
            </w:pPr>
          </w:p>
        </w:tc>
        <w:tc>
          <w:tcPr>
            <w:tcW w:w="1438" w:type="pct"/>
            <w:vAlign w:val="center"/>
          </w:tcPr>
          <w:p w14:paraId="675A6393" w14:textId="77777777" w:rsidR="004413BE" w:rsidRPr="004413BE" w:rsidRDefault="004413BE" w:rsidP="00FD74B0">
            <w:pPr>
              <w:snapToGrid w:val="0"/>
              <w:jc w:val="center"/>
              <w:rPr>
                <w:rFonts w:eastAsia="楷体"/>
                <w:szCs w:val="21"/>
                <w:lang w:val="zh-TW"/>
              </w:rPr>
            </w:pPr>
          </w:p>
        </w:tc>
      </w:tr>
      <w:tr w:rsidR="004413BE" w:rsidRPr="004413BE" w14:paraId="1219F77B" w14:textId="77777777" w:rsidTr="00FD74B0">
        <w:trPr>
          <w:trHeight w:val="397"/>
          <w:jc w:val="center"/>
        </w:trPr>
        <w:tc>
          <w:tcPr>
            <w:tcW w:w="5000" w:type="pct"/>
            <w:gridSpan w:val="3"/>
            <w:vAlign w:val="center"/>
          </w:tcPr>
          <w:p w14:paraId="626D31BC" w14:textId="77777777" w:rsidR="004413BE" w:rsidRPr="004413BE" w:rsidRDefault="004413BE" w:rsidP="00FD74B0">
            <w:pPr>
              <w:snapToGrid w:val="0"/>
              <w:jc w:val="center"/>
              <w:rPr>
                <w:rFonts w:eastAsia="楷体"/>
                <w:szCs w:val="21"/>
                <w:lang w:val="zh-TW"/>
              </w:rPr>
            </w:pPr>
            <w:r w:rsidRPr="004413BE">
              <w:rPr>
                <w:rFonts w:eastAsia="楷体"/>
                <w:b/>
                <w:bCs/>
                <w:szCs w:val="21"/>
                <w:lang w:val="zh-TW"/>
              </w:rPr>
              <w:t>（八）其他相关依据</w:t>
            </w:r>
          </w:p>
        </w:tc>
      </w:tr>
      <w:tr w:rsidR="004413BE" w:rsidRPr="004413BE" w14:paraId="17F4C93D" w14:textId="77777777" w:rsidTr="00FD74B0">
        <w:trPr>
          <w:trHeight w:val="283"/>
          <w:jc w:val="center"/>
        </w:trPr>
        <w:tc>
          <w:tcPr>
            <w:tcW w:w="474" w:type="pct"/>
            <w:vAlign w:val="center"/>
          </w:tcPr>
          <w:p w14:paraId="0937D8AB" w14:textId="77777777" w:rsidR="004413BE" w:rsidRPr="004413BE" w:rsidRDefault="004413BE" w:rsidP="00FD74B0">
            <w:pPr>
              <w:snapToGrid w:val="0"/>
              <w:jc w:val="center"/>
              <w:rPr>
                <w:rFonts w:eastAsia="楷体"/>
                <w:szCs w:val="21"/>
                <w:lang w:val="zh-TW" w:eastAsia="zh-TW"/>
              </w:rPr>
            </w:pPr>
            <w:r w:rsidRPr="004413BE">
              <w:rPr>
                <w:rFonts w:eastAsia="楷体"/>
                <w:szCs w:val="21"/>
                <w:lang w:val="zh-TW"/>
              </w:rPr>
              <w:t>1</w:t>
            </w:r>
          </w:p>
        </w:tc>
        <w:tc>
          <w:tcPr>
            <w:tcW w:w="3088" w:type="pct"/>
            <w:vAlign w:val="center"/>
          </w:tcPr>
          <w:p w14:paraId="3E7FC754" w14:textId="77777777" w:rsidR="004413BE" w:rsidRPr="004413BE" w:rsidRDefault="004413BE" w:rsidP="00FD74B0">
            <w:pPr>
              <w:snapToGrid w:val="0"/>
              <w:jc w:val="center"/>
              <w:rPr>
                <w:rFonts w:eastAsia="楷体"/>
                <w:szCs w:val="21"/>
                <w:lang w:val="zh-TW"/>
              </w:rPr>
            </w:pPr>
            <w:r w:rsidRPr="004413BE">
              <w:rPr>
                <w:rFonts w:eastAsia="楷体"/>
                <w:szCs w:val="32"/>
              </w:rPr>
              <w:t>项目施工招标文件及投标文件</w:t>
            </w:r>
          </w:p>
        </w:tc>
        <w:tc>
          <w:tcPr>
            <w:tcW w:w="1438" w:type="pct"/>
            <w:vAlign w:val="center"/>
          </w:tcPr>
          <w:p w14:paraId="470EA5A0" w14:textId="77777777" w:rsidR="004413BE" w:rsidRPr="004413BE" w:rsidRDefault="004413BE" w:rsidP="00FD74B0">
            <w:pPr>
              <w:snapToGrid w:val="0"/>
              <w:jc w:val="center"/>
              <w:rPr>
                <w:rFonts w:eastAsia="楷体"/>
                <w:szCs w:val="21"/>
                <w:lang w:val="zh-TW"/>
              </w:rPr>
            </w:pPr>
          </w:p>
        </w:tc>
      </w:tr>
      <w:tr w:rsidR="004413BE" w:rsidRPr="004413BE" w14:paraId="66987162" w14:textId="77777777" w:rsidTr="00FD74B0">
        <w:trPr>
          <w:trHeight w:val="283"/>
          <w:jc w:val="center"/>
        </w:trPr>
        <w:tc>
          <w:tcPr>
            <w:tcW w:w="474" w:type="pct"/>
            <w:vAlign w:val="center"/>
          </w:tcPr>
          <w:p w14:paraId="24D8E208" w14:textId="77777777" w:rsidR="004413BE" w:rsidRPr="004413BE" w:rsidRDefault="004413BE" w:rsidP="00FD74B0">
            <w:pPr>
              <w:snapToGrid w:val="0"/>
              <w:jc w:val="center"/>
              <w:rPr>
                <w:rFonts w:eastAsia="楷体"/>
                <w:szCs w:val="21"/>
                <w:lang w:val="zh-TW" w:eastAsia="zh-TW"/>
              </w:rPr>
            </w:pPr>
            <w:r w:rsidRPr="004413BE">
              <w:rPr>
                <w:rFonts w:eastAsia="楷体"/>
                <w:szCs w:val="21"/>
                <w:lang w:val="zh-TW"/>
              </w:rPr>
              <w:t>2</w:t>
            </w:r>
          </w:p>
        </w:tc>
        <w:tc>
          <w:tcPr>
            <w:tcW w:w="3088" w:type="pct"/>
            <w:vAlign w:val="center"/>
          </w:tcPr>
          <w:p w14:paraId="2F642194" w14:textId="77777777" w:rsidR="004413BE" w:rsidRPr="004413BE" w:rsidRDefault="004413BE" w:rsidP="00FD74B0">
            <w:pPr>
              <w:snapToGrid w:val="0"/>
              <w:jc w:val="center"/>
              <w:rPr>
                <w:rFonts w:eastAsia="楷体"/>
                <w:szCs w:val="21"/>
                <w:lang w:val="zh-TW"/>
              </w:rPr>
            </w:pPr>
            <w:r w:rsidRPr="004413BE">
              <w:rPr>
                <w:rFonts w:eastAsia="楷体"/>
                <w:szCs w:val="32"/>
              </w:rPr>
              <w:t>项目施工合同</w:t>
            </w:r>
          </w:p>
        </w:tc>
        <w:tc>
          <w:tcPr>
            <w:tcW w:w="1438" w:type="pct"/>
            <w:vAlign w:val="center"/>
          </w:tcPr>
          <w:p w14:paraId="2F68E7FC" w14:textId="77777777" w:rsidR="004413BE" w:rsidRPr="004413BE" w:rsidRDefault="004413BE" w:rsidP="00FD74B0">
            <w:pPr>
              <w:snapToGrid w:val="0"/>
              <w:jc w:val="center"/>
              <w:rPr>
                <w:rFonts w:eastAsia="楷体"/>
                <w:szCs w:val="21"/>
                <w:lang w:val="zh-TW"/>
              </w:rPr>
            </w:pPr>
          </w:p>
        </w:tc>
      </w:tr>
      <w:tr w:rsidR="004413BE" w:rsidRPr="004413BE" w14:paraId="54B941DA" w14:textId="77777777" w:rsidTr="00FD74B0">
        <w:trPr>
          <w:trHeight w:val="283"/>
          <w:jc w:val="center"/>
        </w:trPr>
        <w:tc>
          <w:tcPr>
            <w:tcW w:w="474" w:type="pct"/>
            <w:vAlign w:val="center"/>
          </w:tcPr>
          <w:p w14:paraId="01429758" w14:textId="77777777" w:rsidR="004413BE" w:rsidRPr="004413BE" w:rsidRDefault="004413BE" w:rsidP="00FD74B0">
            <w:pPr>
              <w:snapToGrid w:val="0"/>
              <w:jc w:val="center"/>
              <w:rPr>
                <w:rFonts w:eastAsia="楷体"/>
                <w:szCs w:val="21"/>
                <w:lang w:val="zh-TW" w:eastAsia="zh-TW"/>
              </w:rPr>
            </w:pPr>
            <w:r w:rsidRPr="004413BE">
              <w:rPr>
                <w:rFonts w:eastAsia="楷体"/>
                <w:szCs w:val="21"/>
                <w:lang w:val="zh-TW"/>
              </w:rPr>
              <w:t>3</w:t>
            </w:r>
          </w:p>
        </w:tc>
        <w:tc>
          <w:tcPr>
            <w:tcW w:w="3088" w:type="pct"/>
            <w:vAlign w:val="center"/>
          </w:tcPr>
          <w:p w14:paraId="72B4BD2B" w14:textId="77777777" w:rsidR="004413BE" w:rsidRPr="004413BE" w:rsidRDefault="004413BE" w:rsidP="00FD74B0">
            <w:pPr>
              <w:snapToGrid w:val="0"/>
              <w:jc w:val="center"/>
              <w:rPr>
                <w:rFonts w:eastAsia="楷体"/>
                <w:szCs w:val="21"/>
                <w:lang w:val="zh-TW"/>
              </w:rPr>
            </w:pPr>
            <w:r w:rsidRPr="004413BE">
              <w:rPr>
                <w:rFonts w:eastAsia="楷体"/>
                <w:szCs w:val="32"/>
              </w:rPr>
              <w:t>项目设计文件及设计说明</w:t>
            </w:r>
          </w:p>
        </w:tc>
        <w:tc>
          <w:tcPr>
            <w:tcW w:w="1438" w:type="pct"/>
            <w:vAlign w:val="center"/>
          </w:tcPr>
          <w:p w14:paraId="1ACA0F4A" w14:textId="77777777" w:rsidR="004413BE" w:rsidRPr="004413BE" w:rsidRDefault="004413BE" w:rsidP="00FD74B0">
            <w:pPr>
              <w:snapToGrid w:val="0"/>
              <w:jc w:val="center"/>
              <w:rPr>
                <w:rFonts w:eastAsia="楷体"/>
                <w:szCs w:val="21"/>
                <w:lang w:val="zh-TW"/>
              </w:rPr>
            </w:pPr>
          </w:p>
        </w:tc>
      </w:tr>
      <w:tr w:rsidR="004413BE" w:rsidRPr="004413BE" w14:paraId="5A71E4F2" w14:textId="77777777" w:rsidTr="00FD74B0">
        <w:trPr>
          <w:trHeight w:val="283"/>
          <w:jc w:val="center"/>
        </w:trPr>
        <w:tc>
          <w:tcPr>
            <w:tcW w:w="474" w:type="pct"/>
            <w:vAlign w:val="center"/>
          </w:tcPr>
          <w:p w14:paraId="62203C55" w14:textId="77777777" w:rsidR="004413BE" w:rsidRPr="004413BE" w:rsidRDefault="004413BE" w:rsidP="00FD74B0">
            <w:pPr>
              <w:snapToGrid w:val="0"/>
              <w:jc w:val="center"/>
              <w:rPr>
                <w:rFonts w:eastAsia="楷体"/>
                <w:szCs w:val="21"/>
                <w:lang w:val="zh-TW" w:eastAsia="zh-TW"/>
              </w:rPr>
            </w:pPr>
            <w:r w:rsidRPr="004413BE">
              <w:rPr>
                <w:rFonts w:eastAsia="楷体"/>
                <w:szCs w:val="21"/>
                <w:lang w:val="zh-TW"/>
              </w:rPr>
              <w:t>4</w:t>
            </w:r>
          </w:p>
        </w:tc>
        <w:tc>
          <w:tcPr>
            <w:tcW w:w="3088" w:type="pct"/>
            <w:vAlign w:val="center"/>
          </w:tcPr>
          <w:p w14:paraId="09B7778D" w14:textId="77777777" w:rsidR="004413BE" w:rsidRPr="004413BE" w:rsidRDefault="004413BE" w:rsidP="00FD74B0">
            <w:pPr>
              <w:snapToGrid w:val="0"/>
              <w:jc w:val="center"/>
              <w:rPr>
                <w:rFonts w:eastAsia="楷体"/>
                <w:szCs w:val="21"/>
                <w:lang w:val="zh-TW"/>
              </w:rPr>
            </w:pPr>
            <w:r w:rsidRPr="004413BE">
              <w:rPr>
                <w:rFonts w:eastAsia="楷体"/>
                <w:sz w:val="21"/>
                <w:szCs w:val="21"/>
              </w:rPr>
              <w:t>……</w:t>
            </w:r>
          </w:p>
        </w:tc>
        <w:tc>
          <w:tcPr>
            <w:tcW w:w="1438" w:type="pct"/>
            <w:vAlign w:val="center"/>
          </w:tcPr>
          <w:p w14:paraId="5E721A90" w14:textId="77777777" w:rsidR="004413BE" w:rsidRPr="004413BE" w:rsidRDefault="004413BE" w:rsidP="00FD74B0">
            <w:pPr>
              <w:snapToGrid w:val="0"/>
              <w:jc w:val="center"/>
              <w:rPr>
                <w:rFonts w:eastAsia="楷体"/>
                <w:szCs w:val="21"/>
                <w:lang w:val="zh-TW"/>
              </w:rPr>
            </w:pPr>
          </w:p>
        </w:tc>
      </w:tr>
      <w:tr w:rsidR="004413BE" w:rsidRPr="004413BE" w14:paraId="3111D728" w14:textId="77777777" w:rsidTr="00FD74B0">
        <w:trPr>
          <w:trHeight w:val="283"/>
          <w:jc w:val="center"/>
        </w:trPr>
        <w:tc>
          <w:tcPr>
            <w:tcW w:w="474" w:type="pct"/>
            <w:vAlign w:val="center"/>
          </w:tcPr>
          <w:p w14:paraId="5E690190" w14:textId="77777777" w:rsidR="004413BE" w:rsidRPr="004413BE" w:rsidRDefault="004413BE" w:rsidP="00FD74B0">
            <w:pPr>
              <w:snapToGrid w:val="0"/>
              <w:jc w:val="center"/>
              <w:rPr>
                <w:rFonts w:eastAsia="楷体"/>
                <w:szCs w:val="21"/>
                <w:lang w:val="zh-TW" w:eastAsia="zh-TW"/>
              </w:rPr>
            </w:pPr>
            <w:r w:rsidRPr="004413BE">
              <w:rPr>
                <w:rFonts w:eastAsia="楷体"/>
                <w:sz w:val="21"/>
                <w:szCs w:val="21"/>
              </w:rPr>
              <w:t>……</w:t>
            </w:r>
          </w:p>
        </w:tc>
        <w:tc>
          <w:tcPr>
            <w:tcW w:w="3088" w:type="pct"/>
            <w:vAlign w:val="center"/>
          </w:tcPr>
          <w:p w14:paraId="7D6DCF7E" w14:textId="77777777" w:rsidR="004413BE" w:rsidRPr="004413BE" w:rsidRDefault="004413BE" w:rsidP="00FD74B0">
            <w:pPr>
              <w:snapToGrid w:val="0"/>
              <w:jc w:val="center"/>
              <w:rPr>
                <w:rFonts w:eastAsia="楷体"/>
                <w:szCs w:val="21"/>
                <w:lang w:val="zh-TW"/>
              </w:rPr>
            </w:pPr>
          </w:p>
        </w:tc>
        <w:tc>
          <w:tcPr>
            <w:tcW w:w="1438" w:type="pct"/>
            <w:vAlign w:val="center"/>
          </w:tcPr>
          <w:p w14:paraId="78BE2156" w14:textId="77777777" w:rsidR="004413BE" w:rsidRPr="004413BE" w:rsidRDefault="004413BE" w:rsidP="00FD74B0">
            <w:pPr>
              <w:snapToGrid w:val="0"/>
              <w:jc w:val="center"/>
              <w:rPr>
                <w:rFonts w:eastAsia="楷体"/>
                <w:szCs w:val="21"/>
                <w:lang w:val="zh-TW"/>
              </w:rPr>
            </w:pPr>
          </w:p>
        </w:tc>
      </w:tr>
    </w:tbl>
    <w:p w14:paraId="18E153E1" w14:textId="2BA601C6" w:rsidR="004413BE" w:rsidRPr="004413BE" w:rsidRDefault="004413BE" w:rsidP="004413BE">
      <w:pPr>
        <w:snapToGrid w:val="0"/>
        <w:spacing w:beforeLines="50" w:before="156" w:line="360" w:lineRule="auto"/>
        <w:jc w:val="center"/>
        <w:outlineLvl w:val="1"/>
        <w:rPr>
          <w:rFonts w:ascii="Times New Roman" w:eastAsia="黑体" w:hAnsi="Times New Roman" w:cs="Times New Roman"/>
          <w:b/>
          <w:bCs/>
          <w:sz w:val="28"/>
        </w:rPr>
      </w:pPr>
      <w:bookmarkStart w:id="59" w:name="_Hlk139457553"/>
      <w:bookmarkStart w:id="60" w:name="_Toc152060655"/>
      <w:bookmarkStart w:id="61" w:name="_Hlk151922650"/>
      <w:bookmarkStart w:id="62" w:name="_Toc152175785"/>
      <w:bookmarkEnd w:id="57"/>
      <w:r w:rsidRPr="004413BE">
        <w:rPr>
          <w:rFonts w:ascii="Times New Roman" w:eastAsia="黑体" w:hAnsi="Times New Roman" w:cs="Times New Roman"/>
          <w:b/>
          <w:bCs/>
          <w:sz w:val="28"/>
        </w:rPr>
        <w:t>3.</w:t>
      </w:r>
      <w:r w:rsidRPr="004413BE">
        <w:rPr>
          <w:rFonts w:ascii="Times New Roman" w:eastAsia="黑体" w:hAnsi="Times New Roman" w:cs="Times New Roman"/>
          <w:b/>
          <w:bCs/>
          <w:sz w:val="28"/>
        </w:rPr>
        <w:t>2</w:t>
      </w:r>
      <w:r w:rsidRPr="004413BE">
        <w:rPr>
          <w:rFonts w:ascii="Times New Roman" w:eastAsia="黑体" w:hAnsi="Times New Roman" w:cs="Times New Roman"/>
          <w:b/>
          <w:bCs/>
          <w:sz w:val="28"/>
        </w:rPr>
        <w:t xml:space="preserve"> </w:t>
      </w:r>
      <w:r w:rsidRPr="004413BE">
        <w:rPr>
          <w:rFonts w:ascii="Times New Roman" w:eastAsia="黑体" w:hAnsi="Times New Roman" w:cs="Times New Roman"/>
          <w:b/>
          <w:bCs/>
          <w:sz w:val="28"/>
        </w:rPr>
        <w:t>施工</w:t>
      </w:r>
      <w:r w:rsidRPr="004413BE">
        <w:rPr>
          <w:rFonts w:ascii="Times New Roman" w:eastAsia="黑体" w:hAnsi="Times New Roman" w:cs="Times New Roman"/>
          <w:b/>
          <w:bCs/>
          <w:sz w:val="28"/>
        </w:rPr>
        <w:t>安排</w:t>
      </w:r>
      <w:bookmarkEnd w:id="62"/>
    </w:p>
    <w:p w14:paraId="6E253E92" w14:textId="598E9258" w:rsidR="004413BE" w:rsidRPr="004413BE" w:rsidRDefault="004413BE" w:rsidP="004413BE">
      <w:pPr>
        <w:snapToGrid w:val="0"/>
        <w:spacing w:line="360" w:lineRule="auto"/>
        <w:outlineLvl w:val="2"/>
        <w:rPr>
          <w:rFonts w:ascii="Times New Roman" w:eastAsia="仿宋" w:hAnsi="Times New Roman" w:cs="Times New Roman"/>
          <w:b/>
          <w:bCs/>
          <w:szCs w:val="21"/>
        </w:rPr>
      </w:pPr>
      <w:bookmarkStart w:id="63" w:name="_Toc152175786"/>
      <w:r w:rsidRPr="004413BE">
        <w:rPr>
          <w:rFonts w:ascii="Times New Roman" w:eastAsia="仿宋" w:hAnsi="Times New Roman" w:cs="Times New Roman"/>
          <w:b/>
          <w:bCs/>
          <w:szCs w:val="21"/>
        </w:rPr>
        <w:t>3.</w:t>
      </w:r>
      <w:r w:rsidRPr="004413BE">
        <w:rPr>
          <w:rFonts w:ascii="Times New Roman" w:eastAsia="仿宋" w:hAnsi="Times New Roman" w:cs="Times New Roman"/>
          <w:b/>
          <w:bCs/>
          <w:szCs w:val="21"/>
        </w:rPr>
        <w:t xml:space="preserve">2.1 </w:t>
      </w:r>
      <w:r w:rsidRPr="004413BE">
        <w:rPr>
          <w:rFonts w:ascii="Times New Roman" w:eastAsia="宋体" w:hAnsi="Times New Roman" w:cs="Times New Roman"/>
          <w:szCs w:val="21"/>
        </w:rPr>
        <w:t>工程施工目标</w:t>
      </w:r>
      <w:bookmarkEnd w:id="60"/>
      <w:bookmarkEnd w:id="63"/>
    </w:p>
    <w:bookmarkEnd w:id="61"/>
    <w:p w14:paraId="25DE6838"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〔要素〕进度目标、质量目标、施工安全目标、运行安全目标等。</w:t>
      </w:r>
    </w:p>
    <w:p w14:paraId="6050E583"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1A81C322"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确保在规定的工期及节点内完工，工程质量合格，符合设计要求，且符合现行国家、民航局有关的标准和规范要求，在施工过程中，不发生因施工原因导致的重大及以上安全运行事故、地面交通事故、人员伤亡事故及财产损失，不发生因施工原因导致的飞行和航空地面事故征候。</w:t>
      </w:r>
    </w:p>
    <w:p w14:paraId="7F27C272" w14:textId="54805D8A" w:rsidR="004413BE" w:rsidRPr="004413BE" w:rsidRDefault="004413BE" w:rsidP="004413BE">
      <w:pPr>
        <w:snapToGrid w:val="0"/>
        <w:spacing w:line="360" w:lineRule="auto"/>
        <w:outlineLvl w:val="2"/>
        <w:rPr>
          <w:rFonts w:ascii="Times New Roman" w:eastAsia="宋体" w:hAnsi="Times New Roman" w:cs="Times New Roman"/>
          <w:szCs w:val="21"/>
        </w:rPr>
      </w:pPr>
      <w:bookmarkStart w:id="64" w:name="_Toc152060656"/>
      <w:bookmarkStart w:id="65" w:name="_Hlk151922683"/>
      <w:bookmarkStart w:id="66" w:name="_Toc152175787"/>
      <w:r w:rsidRPr="004413BE">
        <w:rPr>
          <w:rFonts w:ascii="Times New Roman" w:eastAsia="仿宋" w:hAnsi="Times New Roman" w:cs="Times New Roman"/>
          <w:b/>
          <w:bCs/>
          <w:szCs w:val="21"/>
        </w:rPr>
        <w:t>3.</w:t>
      </w:r>
      <w:r w:rsidRPr="004413BE">
        <w:rPr>
          <w:rFonts w:ascii="Times New Roman" w:eastAsia="仿宋" w:hAnsi="Times New Roman" w:cs="Times New Roman"/>
          <w:b/>
          <w:bCs/>
          <w:szCs w:val="21"/>
        </w:rPr>
        <w:t xml:space="preserve">2.2 </w:t>
      </w:r>
      <w:r w:rsidRPr="004413BE">
        <w:rPr>
          <w:rFonts w:ascii="Times New Roman" w:eastAsia="宋体" w:hAnsi="Times New Roman" w:cs="Times New Roman"/>
          <w:szCs w:val="21"/>
        </w:rPr>
        <w:t>施工顺序</w:t>
      </w:r>
      <w:bookmarkEnd w:id="64"/>
      <w:bookmarkEnd w:id="66"/>
    </w:p>
    <w:bookmarkEnd w:id="65"/>
    <w:p w14:paraId="335B7A1D"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57687730"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 xml:space="preserve">1. </w:t>
      </w:r>
      <w:r w:rsidRPr="004413BE">
        <w:rPr>
          <w:rFonts w:ascii="Times New Roman" w:eastAsia="楷体" w:hAnsi="Times New Roman" w:cs="Times New Roman"/>
          <w:szCs w:val="21"/>
        </w:rPr>
        <w:t>线路敷设施工</w:t>
      </w:r>
    </w:p>
    <w:p w14:paraId="5DB13F4F"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电缆保护管敷设</w:t>
      </w:r>
      <w:r w:rsidRPr="004413BE">
        <w:rPr>
          <w:rFonts w:ascii="Times New Roman" w:eastAsia="楷体" w:hAnsi="Times New Roman" w:cs="Times New Roman"/>
          <w:szCs w:val="21"/>
        </w:rPr>
        <w:t>→</w:t>
      </w:r>
      <w:r w:rsidRPr="004413BE">
        <w:rPr>
          <w:rFonts w:ascii="Times New Roman" w:eastAsia="楷体" w:hAnsi="Times New Roman" w:cs="Times New Roman"/>
          <w:szCs w:val="21"/>
        </w:rPr>
        <w:t>电缆</w:t>
      </w:r>
      <w:proofErr w:type="gramStart"/>
      <w:r w:rsidRPr="004413BE">
        <w:rPr>
          <w:rFonts w:ascii="Times New Roman" w:eastAsia="楷体" w:hAnsi="Times New Roman" w:cs="Times New Roman"/>
          <w:szCs w:val="21"/>
        </w:rPr>
        <w:t>井制作</w:t>
      </w:r>
      <w:proofErr w:type="gramEnd"/>
      <w:r w:rsidRPr="004413BE">
        <w:rPr>
          <w:rFonts w:ascii="Times New Roman" w:eastAsia="楷体" w:hAnsi="Times New Roman" w:cs="Times New Roman"/>
          <w:szCs w:val="21"/>
        </w:rPr>
        <w:t>→</w:t>
      </w:r>
      <w:r w:rsidRPr="004413BE">
        <w:rPr>
          <w:rFonts w:ascii="Times New Roman" w:eastAsia="楷体" w:hAnsi="Times New Roman" w:cs="Times New Roman"/>
          <w:szCs w:val="21"/>
        </w:rPr>
        <w:t>电缆敷设</w:t>
      </w:r>
      <w:r w:rsidRPr="004413BE">
        <w:rPr>
          <w:rFonts w:ascii="Times New Roman" w:eastAsia="楷体" w:hAnsi="Times New Roman" w:cs="Times New Roman"/>
          <w:szCs w:val="21"/>
        </w:rPr>
        <w:t>→</w:t>
      </w:r>
      <w:r w:rsidRPr="004413BE">
        <w:rPr>
          <w:rFonts w:ascii="Times New Roman" w:eastAsia="楷体" w:hAnsi="Times New Roman" w:cs="Times New Roman"/>
          <w:szCs w:val="21"/>
        </w:rPr>
        <w:t>箱变安装</w:t>
      </w:r>
      <w:r w:rsidRPr="004413BE">
        <w:rPr>
          <w:rFonts w:ascii="Times New Roman" w:eastAsia="楷体" w:hAnsi="Times New Roman" w:cs="Times New Roman"/>
          <w:szCs w:val="21"/>
        </w:rPr>
        <w:t>→</w:t>
      </w:r>
      <w:r w:rsidRPr="004413BE">
        <w:rPr>
          <w:rFonts w:ascii="Times New Roman" w:eastAsia="楷体" w:hAnsi="Times New Roman" w:cs="Times New Roman"/>
          <w:szCs w:val="21"/>
        </w:rPr>
        <w:t>接地装置安装</w:t>
      </w:r>
    </w:p>
    <w:p w14:paraId="73D68F7D"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 xml:space="preserve">2. </w:t>
      </w:r>
      <w:r w:rsidRPr="004413BE">
        <w:rPr>
          <w:rFonts w:ascii="Times New Roman" w:eastAsia="楷体" w:hAnsi="Times New Roman" w:cs="Times New Roman"/>
          <w:szCs w:val="21"/>
        </w:rPr>
        <w:t>设备安装施工</w:t>
      </w:r>
    </w:p>
    <w:p w14:paraId="094BADCB"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基础制作</w:t>
      </w:r>
      <w:r w:rsidRPr="004413BE">
        <w:rPr>
          <w:rFonts w:ascii="Times New Roman" w:eastAsia="楷体" w:hAnsi="Times New Roman" w:cs="Times New Roman"/>
          <w:szCs w:val="21"/>
        </w:rPr>
        <w:t>→</w:t>
      </w:r>
      <w:r w:rsidRPr="004413BE">
        <w:rPr>
          <w:rFonts w:ascii="Times New Roman" w:eastAsia="楷体" w:hAnsi="Times New Roman" w:cs="Times New Roman"/>
          <w:szCs w:val="21"/>
        </w:rPr>
        <w:t>开箱检查</w:t>
      </w:r>
      <w:r w:rsidRPr="004413BE">
        <w:rPr>
          <w:rFonts w:ascii="Times New Roman" w:eastAsia="楷体" w:hAnsi="Times New Roman" w:cs="Times New Roman"/>
          <w:szCs w:val="21"/>
        </w:rPr>
        <w:t>→</w:t>
      </w:r>
      <w:r w:rsidRPr="004413BE">
        <w:rPr>
          <w:rFonts w:ascii="Times New Roman" w:eastAsia="楷体" w:hAnsi="Times New Roman" w:cs="Times New Roman"/>
          <w:szCs w:val="21"/>
        </w:rPr>
        <w:t>主机安装</w:t>
      </w:r>
      <w:r w:rsidRPr="004413BE">
        <w:rPr>
          <w:rFonts w:ascii="Times New Roman" w:eastAsia="楷体" w:hAnsi="Times New Roman" w:cs="Times New Roman"/>
          <w:szCs w:val="21"/>
        </w:rPr>
        <w:t>→</w:t>
      </w:r>
      <w:r w:rsidRPr="004413BE">
        <w:rPr>
          <w:rFonts w:ascii="Times New Roman" w:eastAsia="楷体" w:hAnsi="Times New Roman" w:cs="Times New Roman"/>
          <w:szCs w:val="21"/>
        </w:rPr>
        <w:t>排气、燃油、冷却系统安装</w:t>
      </w:r>
      <w:r w:rsidRPr="004413BE">
        <w:rPr>
          <w:rFonts w:ascii="Times New Roman" w:eastAsia="楷体" w:hAnsi="Times New Roman" w:cs="Times New Roman"/>
          <w:szCs w:val="21"/>
        </w:rPr>
        <w:t>→</w:t>
      </w:r>
      <w:r w:rsidRPr="004413BE">
        <w:rPr>
          <w:rFonts w:ascii="Times New Roman" w:eastAsia="楷体" w:hAnsi="Times New Roman" w:cs="Times New Roman"/>
          <w:szCs w:val="21"/>
        </w:rPr>
        <w:t>电气设备安装</w:t>
      </w:r>
      <w:r w:rsidRPr="004413BE">
        <w:rPr>
          <w:rFonts w:ascii="Times New Roman" w:eastAsia="楷体" w:hAnsi="Times New Roman" w:cs="Times New Roman"/>
          <w:szCs w:val="21"/>
        </w:rPr>
        <w:t>→</w:t>
      </w:r>
      <w:r w:rsidRPr="004413BE">
        <w:rPr>
          <w:rFonts w:ascii="Times New Roman" w:eastAsia="楷体" w:hAnsi="Times New Roman" w:cs="Times New Roman"/>
          <w:szCs w:val="21"/>
        </w:rPr>
        <w:t>地线安装</w:t>
      </w:r>
      <w:r w:rsidRPr="004413BE">
        <w:rPr>
          <w:rFonts w:ascii="Times New Roman" w:eastAsia="楷体" w:hAnsi="Times New Roman" w:cs="Times New Roman"/>
          <w:szCs w:val="21"/>
        </w:rPr>
        <w:t>→</w:t>
      </w:r>
      <w:r w:rsidRPr="004413BE">
        <w:rPr>
          <w:rFonts w:ascii="Times New Roman" w:eastAsia="楷体" w:hAnsi="Times New Roman" w:cs="Times New Roman"/>
          <w:szCs w:val="21"/>
        </w:rPr>
        <w:t>机组接线</w:t>
      </w:r>
      <w:r w:rsidRPr="004413BE">
        <w:rPr>
          <w:rFonts w:ascii="Times New Roman" w:eastAsia="楷体" w:hAnsi="Times New Roman" w:cs="Times New Roman"/>
          <w:szCs w:val="21"/>
        </w:rPr>
        <w:t>→</w:t>
      </w:r>
      <w:r w:rsidRPr="004413BE">
        <w:rPr>
          <w:rFonts w:ascii="Times New Roman" w:eastAsia="楷体" w:hAnsi="Times New Roman" w:cs="Times New Roman"/>
          <w:szCs w:val="21"/>
        </w:rPr>
        <w:t>机组调试。</w:t>
      </w:r>
    </w:p>
    <w:p w14:paraId="3756F021"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 xml:space="preserve">3. </w:t>
      </w:r>
      <w:r w:rsidRPr="004413BE">
        <w:rPr>
          <w:rFonts w:ascii="Times New Roman" w:eastAsia="楷体" w:hAnsi="Times New Roman" w:cs="Times New Roman"/>
          <w:szCs w:val="21"/>
        </w:rPr>
        <w:t>系统调试施工</w:t>
      </w:r>
    </w:p>
    <w:p w14:paraId="1D470259"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调试前检查</w:t>
      </w:r>
      <w:r w:rsidRPr="004413BE">
        <w:rPr>
          <w:rFonts w:ascii="Times New Roman" w:eastAsia="楷体" w:hAnsi="Times New Roman" w:cs="Times New Roman"/>
          <w:szCs w:val="21"/>
        </w:rPr>
        <w:t>→</w:t>
      </w:r>
      <w:r w:rsidRPr="004413BE">
        <w:rPr>
          <w:rFonts w:ascii="Times New Roman" w:eastAsia="楷体" w:hAnsi="Times New Roman" w:cs="Times New Roman"/>
          <w:szCs w:val="21"/>
        </w:rPr>
        <w:t>回路电缆绝缘测试</w:t>
      </w:r>
      <w:r w:rsidRPr="004413BE">
        <w:rPr>
          <w:rFonts w:ascii="Times New Roman" w:eastAsia="楷体" w:hAnsi="Times New Roman" w:cs="Times New Roman"/>
          <w:szCs w:val="21"/>
        </w:rPr>
        <w:t>→</w:t>
      </w:r>
      <w:r w:rsidRPr="004413BE">
        <w:rPr>
          <w:rFonts w:ascii="Times New Roman" w:eastAsia="楷体" w:hAnsi="Times New Roman" w:cs="Times New Roman"/>
          <w:szCs w:val="21"/>
        </w:rPr>
        <w:t>回路耐压测试</w:t>
      </w:r>
      <w:r w:rsidRPr="004413BE">
        <w:rPr>
          <w:rFonts w:ascii="Times New Roman" w:eastAsia="楷体" w:hAnsi="Times New Roman" w:cs="Times New Roman"/>
          <w:szCs w:val="21"/>
        </w:rPr>
        <w:t>→</w:t>
      </w:r>
      <w:r w:rsidRPr="004413BE">
        <w:rPr>
          <w:rFonts w:ascii="Times New Roman" w:eastAsia="楷体" w:hAnsi="Times New Roman" w:cs="Times New Roman"/>
          <w:szCs w:val="21"/>
        </w:rPr>
        <w:t>通电调试</w:t>
      </w:r>
      <w:r w:rsidRPr="004413BE">
        <w:rPr>
          <w:rFonts w:ascii="Times New Roman" w:eastAsia="楷体" w:hAnsi="Times New Roman" w:cs="Times New Roman"/>
          <w:szCs w:val="21"/>
        </w:rPr>
        <w:t>→</w:t>
      </w:r>
      <w:r w:rsidRPr="004413BE">
        <w:rPr>
          <w:rFonts w:ascii="Times New Roman" w:eastAsia="楷体" w:hAnsi="Times New Roman" w:cs="Times New Roman"/>
          <w:szCs w:val="21"/>
        </w:rPr>
        <w:t>试运行。</w:t>
      </w:r>
    </w:p>
    <w:p w14:paraId="4831DA70" w14:textId="719FA955" w:rsidR="004413BE" w:rsidRPr="004413BE" w:rsidRDefault="004413BE" w:rsidP="004413BE">
      <w:pPr>
        <w:snapToGrid w:val="0"/>
        <w:spacing w:line="360" w:lineRule="auto"/>
        <w:outlineLvl w:val="2"/>
        <w:rPr>
          <w:rFonts w:ascii="Times New Roman" w:eastAsia="宋体" w:hAnsi="Times New Roman" w:cs="Times New Roman"/>
          <w:szCs w:val="21"/>
        </w:rPr>
      </w:pPr>
      <w:bookmarkStart w:id="67" w:name="_Toc152060657"/>
      <w:bookmarkStart w:id="68" w:name="_Hlk151923603"/>
      <w:bookmarkStart w:id="69" w:name="_Toc152175788"/>
      <w:r w:rsidRPr="004413BE">
        <w:rPr>
          <w:rFonts w:ascii="Times New Roman" w:eastAsia="仿宋" w:hAnsi="Times New Roman" w:cs="Times New Roman"/>
          <w:b/>
          <w:bCs/>
          <w:szCs w:val="21"/>
        </w:rPr>
        <w:t>3.</w:t>
      </w:r>
      <w:r w:rsidRPr="004413BE">
        <w:rPr>
          <w:rFonts w:ascii="Times New Roman" w:eastAsia="仿宋" w:hAnsi="Times New Roman" w:cs="Times New Roman"/>
          <w:b/>
          <w:bCs/>
          <w:szCs w:val="21"/>
        </w:rPr>
        <w:t xml:space="preserve">2.3 </w:t>
      </w:r>
      <w:r w:rsidRPr="004413BE">
        <w:rPr>
          <w:rFonts w:ascii="Times New Roman" w:eastAsia="宋体" w:hAnsi="Times New Roman" w:cs="Times New Roman"/>
          <w:szCs w:val="21"/>
        </w:rPr>
        <w:t>重难点管控措施</w:t>
      </w:r>
      <w:bookmarkEnd w:id="67"/>
      <w:bookmarkEnd w:id="69"/>
    </w:p>
    <w:bookmarkEnd w:id="68"/>
    <w:p w14:paraId="3B95C6D1"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w:t>
      </w:r>
      <w:proofErr w:type="gramStart"/>
      <w:r w:rsidRPr="004413BE">
        <w:rPr>
          <w:rFonts w:ascii="Times New Roman" w:eastAsia="楷体" w:hAnsi="Times New Roman" w:cs="Times New Roman"/>
          <w:szCs w:val="21"/>
        </w:rPr>
        <w:t>施工重</w:t>
      </w:r>
      <w:proofErr w:type="gramEnd"/>
      <w:r w:rsidRPr="004413BE">
        <w:rPr>
          <w:rFonts w:ascii="Times New Roman" w:eastAsia="楷体" w:hAnsi="Times New Roman" w:cs="Times New Roman"/>
          <w:szCs w:val="21"/>
        </w:rPr>
        <w:t>难点、具体要求等。</w:t>
      </w:r>
    </w:p>
    <w:p w14:paraId="7BF90861"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tbl>
      <w:tblPr>
        <w:tblStyle w:val="aa"/>
        <w:tblW w:w="5000" w:type="pct"/>
        <w:tblLook w:val="04A0" w:firstRow="1" w:lastRow="0" w:firstColumn="1" w:lastColumn="0" w:noHBand="0" w:noVBand="1"/>
      </w:tblPr>
      <w:tblGrid>
        <w:gridCol w:w="715"/>
        <w:gridCol w:w="1440"/>
        <w:gridCol w:w="6141"/>
      </w:tblGrid>
      <w:tr w:rsidR="004413BE" w:rsidRPr="004413BE" w14:paraId="6559D9E3" w14:textId="77777777" w:rsidTr="00FD74B0">
        <w:trPr>
          <w:cantSplit/>
          <w:trHeight w:val="454"/>
          <w:tblHeader/>
        </w:trPr>
        <w:tc>
          <w:tcPr>
            <w:tcW w:w="431" w:type="pct"/>
            <w:vAlign w:val="center"/>
          </w:tcPr>
          <w:p w14:paraId="1BC363E2" w14:textId="77777777" w:rsidR="004413BE" w:rsidRPr="004413BE" w:rsidRDefault="004413BE" w:rsidP="00FD74B0">
            <w:pPr>
              <w:snapToGrid w:val="0"/>
              <w:jc w:val="center"/>
              <w:rPr>
                <w:rFonts w:eastAsia="楷体"/>
                <w:b/>
                <w:bCs/>
                <w:szCs w:val="21"/>
              </w:rPr>
            </w:pPr>
            <w:r w:rsidRPr="004413BE">
              <w:rPr>
                <w:rFonts w:eastAsia="楷体"/>
                <w:b/>
                <w:bCs/>
                <w:szCs w:val="21"/>
              </w:rPr>
              <w:lastRenderedPageBreak/>
              <w:t>序号</w:t>
            </w:r>
          </w:p>
        </w:tc>
        <w:tc>
          <w:tcPr>
            <w:tcW w:w="868" w:type="pct"/>
            <w:vAlign w:val="center"/>
          </w:tcPr>
          <w:p w14:paraId="31DB8548" w14:textId="77777777" w:rsidR="004413BE" w:rsidRPr="004413BE" w:rsidRDefault="004413BE" w:rsidP="00FD74B0">
            <w:pPr>
              <w:snapToGrid w:val="0"/>
              <w:jc w:val="center"/>
              <w:rPr>
                <w:rFonts w:eastAsia="楷体"/>
                <w:b/>
                <w:bCs/>
                <w:szCs w:val="21"/>
              </w:rPr>
            </w:pPr>
            <w:proofErr w:type="gramStart"/>
            <w:r w:rsidRPr="004413BE">
              <w:rPr>
                <w:rFonts w:eastAsia="楷体"/>
                <w:b/>
                <w:bCs/>
                <w:szCs w:val="21"/>
              </w:rPr>
              <w:t>施工重</w:t>
            </w:r>
            <w:proofErr w:type="gramEnd"/>
            <w:r w:rsidRPr="004413BE">
              <w:rPr>
                <w:rFonts w:eastAsia="楷体"/>
                <w:b/>
                <w:bCs/>
                <w:szCs w:val="21"/>
              </w:rPr>
              <w:t>难点</w:t>
            </w:r>
          </w:p>
        </w:tc>
        <w:tc>
          <w:tcPr>
            <w:tcW w:w="3701" w:type="pct"/>
            <w:vAlign w:val="center"/>
          </w:tcPr>
          <w:p w14:paraId="4D94ED21" w14:textId="77777777" w:rsidR="004413BE" w:rsidRPr="004413BE" w:rsidRDefault="004413BE" w:rsidP="00FD74B0">
            <w:pPr>
              <w:snapToGrid w:val="0"/>
              <w:jc w:val="center"/>
              <w:rPr>
                <w:rFonts w:eastAsia="楷体"/>
                <w:b/>
                <w:bCs/>
                <w:szCs w:val="21"/>
              </w:rPr>
            </w:pPr>
            <w:r w:rsidRPr="004413BE">
              <w:rPr>
                <w:rFonts w:eastAsia="楷体"/>
                <w:b/>
                <w:bCs/>
                <w:szCs w:val="21"/>
              </w:rPr>
              <w:t>具体要求</w:t>
            </w:r>
          </w:p>
        </w:tc>
      </w:tr>
      <w:tr w:rsidR="004413BE" w:rsidRPr="004413BE" w14:paraId="268E97E8" w14:textId="77777777" w:rsidTr="00FD74B0">
        <w:trPr>
          <w:cantSplit/>
          <w:trHeight w:val="340"/>
          <w:tblHeader/>
        </w:trPr>
        <w:tc>
          <w:tcPr>
            <w:tcW w:w="431" w:type="pct"/>
            <w:vAlign w:val="center"/>
          </w:tcPr>
          <w:p w14:paraId="4308BD92" w14:textId="77777777" w:rsidR="004413BE" w:rsidRPr="004413BE" w:rsidRDefault="004413BE" w:rsidP="00FD74B0">
            <w:pPr>
              <w:snapToGrid w:val="0"/>
              <w:jc w:val="center"/>
              <w:rPr>
                <w:rFonts w:eastAsia="楷体"/>
                <w:szCs w:val="21"/>
              </w:rPr>
            </w:pPr>
            <w:r w:rsidRPr="004413BE">
              <w:rPr>
                <w:rFonts w:eastAsia="楷体"/>
                <w:szCs w:val="21"/>
              </w:rPr>
              <w:t>1</w:t>
            </w:r>
          </w:p>
        </w:tc>
        <w:tc>
          <w:tcPr>
            <w:tcW w:w="868" w:type="pct"/>
            <w:vAlign w:val="center"/>
          </w:tcPr>
          <w:p w14:paraId="415D574A" w14:textId="77777777" w:rsidR="004413BE" w:rsidRPr="004413BE" w:rsidRDefault="004413BE" w:rsidP="00FD74B0">
            <w:pPr>
              <w:snapToGrid w:val="0"/>
              <w:jc w:val="center"/>
              <w:rPr>
                <w:rFonts w:eastAsia="楷体"/>
                <w:szCs w:val="21"/>
              </w:rPr>
            </w:pPr>
            <w:r w:rsidRPr="004413BE">
              <w:rPr>
                <w:rFonts w:eastAsia="楷体"/>
                <w:szCs w:val="21"/>
              </w:rPr>
              <w:t>电缆敷设</w:t>
            </w:r>
          </w:p>
        </w:tc>
        <w:tc>
          <w:tcPr>
            <w:tcW w:w="3701" w:type="pct"/>
            <w:vAlign w:val="center"/>
          </w:tcPr>
          <w:p w14:paraId="34EA9623" w14:textId="77777777" w:rsidR="004413BE" w:rsidRPr="004413BE" w:rsidRDefault="004413BE" w:rsidP="00FD74B0">
            <w:pPr>
              <w:snapToGrid w:val="0"/>
              <w:rPr>
                <w:rFonts w:eastAsia="楷体"/>
                <w:szCs w:val="21"/>
              </w:rPr>
            </w:pPr>
            <w:r w:rsidRPr="004413BE">
              <w:rPr>
                <w:rFonts w:eastAsia="楷体"/>
                <w:szCs w:val="21"/>
              </w:rPr>
              <w:t>电缆敷设前，由技术负责人组织技术人员编制合理的电缆敷设清册，施工时严格按照电缆敷设清册敷设电缆。施工人员严格按照灯光电缆头制作流程操作，施工完成后检查测试灯光回路绝缘，确保每条回路绝缘达到设计标准及施工规范要求。</w:t>
            </w:r>
          </w:p>
        </w:tc>
      </w:tr>
      <w:tr w:rsidR="004413BE" w:rsidRPr="004413BE" w14:paraId="595F7F45" w14:textId="77777777" w:rsidTr="00FD74B0">
        <w:trPr>
          <w:cantSplit/>
          <w:trHeight w:val="340"/>
          <w:tblHeader/>
        </w:trPr>
        <w:tc>
          <w:tcPr>
            <w:tcW w:w="431" w:type="pct"/>
            <w:vAlign w:val="center"/>
          </w:tcPr>
          <w:p w14:paraId="476654EE" w14:textId="77777777" w:rsidR="004413BE" w:rsidRPr="004413BE" w:rsidRDefault="004413BE" w:rsidP="00FD74B0">
            <w:pPr>
              <w:snapToGrid w:val="0"/>
              <w:jc w:val="center"/>
              <w:rPr>
                <w:rFonts w:eastAsia="楷体"/>
                <w:szCs w:val="21"/>
              </w:rPr>
            </w:pPr>
            <w:r w:rsidRPr="004413BE">
              <w:rPr>
                <w:rFonts w:eastAsia="楷体"/>
                <w:szCs w:val="21"/>
              </w:rPr>
              <w:t>2</w:t>
            </w:r>
          </w:p>
        </w:tc>
        <w:tc>
          <w:tcPr>
            <w:tcW w:w="868" w:type="pct"/>
            <w:vAlign w:val="center"/>
          </w:tcPr>
          <w:p w14:paraId="3BD50A66" w14:textId="77777777" w:rsidR="004413BE" w:rsidRPr="004413BE" w:rsidRDefault="004413BE" w:rsidP="00FD74B0">
            <w:pPr>
              <w:snapToGrid w:val="0"/>
              <w:jc w:val="center"/>
              <w:rPr>
                <w:rFonts w:eastAsia="楷体"/>
                <w:szCs w:val="21"/>
              </w:rPr>
            </w:pPr>
            <w:r w:rsidRPr="004413BE">
              <w:rPr>
                <w:rFonts w:eastAsia="楷体"/>
              </w:rPr>
              <w:t>……</w:t>
            </w:r>
          </w:p>
        </w:tc>
        <w:tc>
          <w:tcPr>
            <w:tcW w:w="3701" w:type="pct"/>
            <w:vAlign w:val="center"/>
          </w:tcPr>
          <w:p w14:paraId="76FCC005" w14:textId="77777777" w:rsidR="004413BE" w:rsidRPr="004413BE" w:rsidRDefault="004413BE" w:rsidP="00FD74B0">
            <w:pPr>
              <w:snapToGrid w:val="0"/>
              <w:rPr>
                <w:rFonts w:eastAsia="楷体"/>
                <w:szCs w:val="21"/>
              </w:rPr>
            </w:pPr>
          </w:p>
        </w:tc>
      </w:tr>
      <w:tr w:rsidR="004413BE" w:rsidRPr="004413BE" w14:paraId="3FF1BC4B" w14:textId="77777777" w:rsidTr="00FD74B0">
        <w:trPr>
          <w:cantSplit/>
          <w:trHeight w:val="340"/>
          <w:tblHeader/>
        </w:trPr>
        <w:tc>
          <w:tcPr>
            <w:tcW w:w="431" w:type="pct"/>
            <w:vAlign w:val="center"/>
          </w:tcPr>
          <w:p w14:paraId="3FA252DB" w14:textId="77777777" w:rsidR="004413BE" w:rsidRPr="004413BE" w:rsidRDefault="004413BE" w:rsidP="00FD74B0">
            <w:pPr>
              <w:snapToGrid w:val="0"/>
              <w:jc w:val="center"/>
              <w:rPr>
                <w:rFonts w:eastAsia="楷体"/>
                <w:szCs w:val="21"/>
              </w:rPr>
            </w:pPr>
            <w:r w:rsidRPr="004413BE">
              <w:rPr>
                <w:rFonts w:eastAsia="楷体"/>
              </w:rPr>
              <w:t>……</w:t>
            </w:r>
          </w:p>
        </w:tc>
        <w:tc>
          <w:tcPr>
            <w:tcW w:w="868" w:type="pct"/>
            <w:vAlign w:val="center"/>
          </w:tcPr>
          <w:p w14:paraId="51517EC3" w14:textId="77777777" w:rsidR="004413BE" w:rsidRPr="004413BE" w:rsidRDefault="004413BE" w:rsidP="00FD74B0">
            <w:pPr>
              <w:snapToGrid w:val="0"/>
              <w:jc w:val="center"/>
              <w:rPr>
                <w:rFonts w:eastAsia="楷体"/>
                <w:szCs w:val="21"/>
              </w:rPr>
            </w:pPr>
          </w:p>
        </w:tc>
        <w:tc>
          <w:tcPr>
            <w:tcW w:w="3701" w:type="pct"/>
            <w:vAlign w:val="center"/>
          </w:tcPr>
          <w:p w14:paraId="3E78EB90" w14:textId="77777777" w:rsidR="004413BE" w:rsidRPr="004413BE" w:rsidRDefault="004413BE" w:rsidP="00FD74B0">
            <w:pPr>
              <w:snapToGrid w:val="0"/>
              <w:rPr>
                <w:rFonts w:eastAsia="楷体"/>
                <w:szCs w:val="21"/>
              </w:rPr>
            </w:pPr>
          </w:p>
        </w:tc>
      </w:tr>
    </w:tbl>
    <w:p w14:paraId="37D15FF0" w14:textId="70C6A653" w:rsidR="004413BE" w:rsidRPr="004413BE" w:rsidRDefault="004413BE" w:rsidP="004413BE">
      <w:pPr>
        <w:snapToGrid w:val="0"/>
        <w:spacing w:beforeLines="50" w:before="156" w:line="360" w:lineRule="auto"/>
        <w:outlineLvl w:val="2"/>
        <w:rPr>
          <w:rFonts w:ascii="Times New Roman" w:eastAsia="宋体" w:hAnsi="Times New Roman" w:cs="Times New Roman"/>
          <w:szCs w:val="21"/>
        </w:rPr>
      </w:pPr>
      <w:bookmarkStart w:id="70" w:name="_Toc152060658"/>
      <w:bookmarkStart w:id="71" w:name="_Hlk151923611"/>
      <w:bookmarkStart w:id="72" w:name="_Toc152175789"/>
      <w:r w:rsidRPr="004413BE">
        <w:rPr>
          <w:rFonts w:ascii="Times New Roman" w:eastAsia="仿宋" w:hAnsi="Times New Roman" w:cs="Times New Roman"/>
          <w:b/>
          <w:bCs/>
          <w:szCs w:val="21"/>
        </w:rPr>
        <w:t>3.</w:t>
      </w:r>
      <w:r w:rsidRPr="004413BE">
        <w:rPr>
          <w:rFonts w:ascii="Times New Roman" w:eastAsia="仿宋" w:hAnsi="Times New Roman" w:cs="Times New Roman"/>
          <w:b/>
          <w:bCs/>
          <w:szCs w:val="21"/>
        </w:rPr>
        <w:t xml:space="preserve">2.4 </w:t>
      </w:r>
      <w:r w:rsidRPr="004413BE">
        <w:rPr>
          <w:rFonts w:ascii="Times New Roman" w:eastAsia="宋体" w:hAnsi="Times New Roman" w:cs="Times New Roman"/>
          <w:szCs w:val="21"/>
        </w:rPr>
        <w:t>组织机构及岗位职责</w:t>
      </w:r>
      <w:bookmarkEnd w:id="70"/>
      <w:bookmarkEnd w:id="72"/>
    </w:p>
    <w:bookmarkEnd w:id="71"/>
    <w:p w14:paraId="765A5A18"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1. </w:t>
      </w:r>
      <w:r w:rsidRPr="004413BE">
        <w:rPr>
          <w:rFonts w:ascii="Times New Roman" w:eastAsia="宋体" w:hAnsi="Times New Roman" w:cs="Times New Roman"/>
          <w:szCs w:val="21"/>
        </w:rPr>
        <w:t>施工管理组织机构</w:t>
      </w:r>
    </w:p>
    <w:p w14:paraId="033F37BE"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〔要素〕职务、姓名、持证情况、执业证书编号、职称、联系方式等。</w:t>
      </w:r>
    </w:p>
    <w:p w14:paraId="2B4A3297"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78"/>
        <w:gridCol w:w="1577"/>
        <w:gridCol w:w="1254"/>
        <w:gridCol w:w="1266"/>
        <w:gridCol w:w="1440"/>
        <w:gridCol w:w="723"/>
        <w:gridCol w:w="1458"/>
      </w:tblGrid>
      <w:tr w:rsidR="004413BE" w:rsidRPr="004413BE" w14:paraId="2418E56C" w14:textId="77777777" w:rsidTr="00FD74B0">
        <w:trPr>
          <w:trHeight w:val="454"/>
        </w:trPr>
        <w:tc>
          <w:tcPr>
            <w:tcW w:w="348" w:type="pct"/>
            <w:vAlign w:val="center"/>
          </w:tcPr>
          <w:p w14:paraId="58839808" w14:textId="77777777" w:rsidR="004413BE" w:rsidRPr="004413BE" w:rsidRDefault="004413BE" w:rsidP="00FD74B0">
            <w:pPr>
              <w:pStyle w:val="TableParagraph"/>
              <w:ind w:left="108"/>
              <w:jc w:val="center"/>
              <w:rPr>
                <w:rFonts w:ascii="Times New Roman" w:eastAsia="楷体" w:hAnsi="Times New Roman" w:cs="Times New Roman"/>
                <w:b/>
                <w:bCs/>
                <w:sz w:val="20"/>
                <w:szCs w:val="21"/>
              </w:rPr>
            </w:pPr>
            <w:r w:rsidRPr="004413BE">
              <w:rPr>
                <w:rFonts w:ascii="Times New Roman" w:eastAsia="楷体" w:hAnsi="Times New Roman" w:cs="Times New Roman"/>
                <w:b/>
                <w:bCs/>
                <w:sz w:val="20"/>
                <w:szCs w:val="21"/>
                <w:lang w:eastAsia="zh-CN"/>
              </w:rPr>
              <w:t>序号</w:t>
            </w:r>
          </w:p>
        </w:tc>
        <w:tc>
          <w:tcPr>
            <w:tcW w:w="950" w:type="pct"/>
            <w:vAlign w:val="center"/>
          </w:tcPr>
          <w:p w14:paraId="4B6C5F32" w14:textId="77777777" w:rsidR="004413BE" w:rsidRPr="004413BE" w:rsidRDefault="004413BE" w:rsidP="00FD74B0">
            <w:pPr>
              <w:pStyle w:val="TableParagraph"/>
              <w:ind w:left="108"/>
              <w:jc w:val="center"/>
              <w:rPr>
                <w:rFonts w:ascii="Times New Roman" w:eastAsia="楷体" w:hAnsi="Times New Roman" w:cs="Times New Roman"/>
                <w:b/>
                <w:bCs/>
                <w:sz w:val="20"/>
                <w:szCs w:val="21"/>
                <w:lang w:eastAsia="zh-CN"/>
              </w:rPr>
            </w:pPr>
            <w:r w:rsidRPr="004413BE">
              <w:rPr>
                <w:rFonts w:ascii="Times New Roman" w:eastAsia="楷体" w:hAnsi="Times New Roman" w:cs="Times New Roman"/>
                <w:b/>
                <w:bCs/>
                <w:sz w:val="20"/>
                <w:szCs w:val="21"/>
                <w:lang w:eastAsia="zh-CN"/>
              </w:rPr>
              <w:t>职务</w:t>
            </w:r>
          </w:p>
        </w:tc>
        <w:tc>
          <w:tcPr>
            <w:tcW w:w="756" w:type="pct"/>
            <w:vAlign w:val="center"/>
          </w:tcPr>
          <w:p w14:paraId="178CD769" w14:textId="77777777" w:rsidR="004413BE" w:rsidRPr="004413BE" w:rsidRDefault="004413BE" w:rsidP="00FD74B0">
            <w:pPr>
              <w:pStyle w:val="TableParagraph"/>
              <w:jc w:val="center"/>
              <w:rPr>
                <w:rFonts w:ascii="Times New Roman" w:eastAsia="楷体" w:hAnsi="Times New Roman" w:cs="Times New Roman"/>
                <w:b/>
                <w:bCs/>
                <w:sz w:val="20"/>
                <w:szCs w:val="21"/>
              </w:rPr>
            </w:pPr>
            <w:r w:rsidRPr="004413BE">
              <w:rPr>
                <w:rFonts w:ascii="Times New Roman" w:eastAsia="楷体" w:hAnsi="Times New Roman" w:cs="Times New Roman"/>
                <w:b/>
                <w:bCs/>
                <w:sz w:val="20"/>
                <w:szCs w:val="21"/>
                <w:lang w:eastAsia="zh-CN"/>
              </w:rPr>
              <w:t>姓名</w:t>
            </w:r>
          </w:p>
        </w:tc>
        <w:tc>
          <w:tcPr>
            <w:tcW w:w="763" w:type="pct"/>
            <w:vAlign w:val="center"/>
          </w:tcPr>
          <w:p w14:paraId="11308D3F" w14:textId="77777777" w:rsidR="004413BE" w:rsidRPr="004413BE" w:rsidRDefault="004413BE" w:rsidP="00FD74B0">
            <w:pPr>
              <w:pStyle w:val="TableParagraph"/>
              <w:jc w:val="center"/>
              <w:rPr>
                <w:rFonts w:ascii="Times New Roman" w:eastAsia="楷体" w:hAnsi="Times New Roman" w:cs="Times New Roman"/>
                <w:b/>
                <w:bCs/>
                <w:sz w:val="20"/>
                <w:szCs w:val="21"/>
              </w:rPr>
            </w:pPr>
            <w:r w:rsidRPr="004413BE">
              <w:rPr>
                <w:rFonts w:ascii="Times New Roman" w:eastAsia="楷体" w:hAnsi="Times New Roman" w:cs="Times New Roman"/>
                <w:b/>
                <w:bCs/>
                <w:sz w:val="20"/>
                <w:szCs w:val="21"/>
                <w:lang w:eastAsia="zh-CN"/>
              </w:rPr>
              <w:t>持证情况</w:t>
            </w:r>
          </w:p>
        </w:tc>
        <w:tc>
          <w:tcPr>
            <w:tcW w:w="868" w:type="pct"/>
            <w:vAlign w:val="center"/>
          </w:tcPr>
          <w:p w14:paraId="0EA762E9" w14:textId="77777777" w:rsidR="004413BE" w:rsidRPr="004413BE" w:rsidRDefault="004413BE" w:rsidP="00FD74B0">
            <w:pPr>
              <w:pStyle w:val="TableParagraph"/>
              <w:jc w:val="center"/>
              <w:rPr>
                <w:rFonts w:ascii="Times New Roman" w:eastAsia="楷体" w:hAnsi="Times New Roman" w:cs="Times New Roman"/>
                <w:b/>
                <w:bCs/>
                <w:sz w:val="20"/>
                <w:szCs w:val="21"/>
                <w:lang w:eastAsia="zh-CN"/>
              </w:rPr>
            </w:pPr>
            <w:r w:rsidRPr="004413BE">
              <w:rPr>
                <w:rFonts w:ascii="Times New Roman" w:eastAsia="楷体" w:hAnsi="Times New Roman" w:cs="Times New Roman"/>
                <w:b/>
                <w:bCs/>
                <w:sz w:val="20"/>
                <w:szCs w:val="21"/>
                <w:lang w:eastAsia="zh-CN"/>
              </w:rPr>
              <w:t>执业证书编号</w:t>
            </w:r>
          </w:p>
        </w:tc>
        <w:tc>
          <w:tcPr>
            <w:tcW w:w="436" w:type="pct"/>
            <w:vAlign w:val="center"/>
          </w:tcPr>
          <w:p w14:paraId="468A40E3" w14:textId="77777777" w:rsidR="004413BE" w:rsidRPr="004413BE" w:rsidRDefault="004413BE" w:rsidP="00FD74B0">
            <w:pPr>
              <w:pStyle w:val="TableParagraph"/>
              <w:ind w:left="101" w:right="97"/>
              <w:jc w:val="center"/>
              <w:rPr>
                <w:rFonts w:ascii="Times New Roman" w:eastAsia="楷体" w:hAnsi="Times New Roman" w:cs="Times New Roman"/>
                <w:b/>
                <w:bCs/>
                <w:sz w:val="20"/>
                <w:szCs w:val="21"/>
                <w:lang w:eastAsia="zh-CN"/>
              </w:rPr>
            </w:pPr>
            <w:r w:rsidRPr="004413BE">
              <w:rPr>
                <w:rFonts w:ascii="Times New Roman" w:eastAsia="楷体" w:hAnsi="Times New Roman" w:cs="Times New Roman"/>
                <w:b/>
                <w:bCs/>
                <w:sz w:val="20"/>
                <w:szCs w:val="21"/>
                <w:lang w:eastAsia="zh-CN"/>
              </w:rPr>
              <w:t>职称</w:t>
            </w:r>
          </w:p>
        </w:tc>
        <w:tc>
          <w:tcPr>
            <w:tcW w:w="879" w:type="pct"/>
            <w:vAlign w:val="center"/>
          </w:tcPr>
          <w:p w14:paraId="40E81FCD" w14:textId="77777777" w:rsidR="004413BE" w:rsidRPr="004413BE" w:rsidRDefault="004413BE" w:rsidP="00FD74B0">
            <w:pPr>
              <w:pStyle w:val="TableParagraph"/>
              <w:ind w:left="89" w:right="82"/>
              <w:jc w:val="center"/>
              <w:rPr>
                <w:rFonts w:ascii="Times New Roman" w:eastAsia="楷体" w:hAnsi="Times New Roman" w:cs="Times New Roman"/>
                <w:b/>
                <w:bCs/>
                <w:sz w:val="20"/>
                <w:szCs w:val="21"/>
                <w:lang w:eastAsia="zh-CN"/>
              </w:rPr>
            </w:pPr>
            <w:r w:rsidRPr="004413BE">
              <w:rPr>
                <w:rFonts w:ascii="Times New Roman" w:eastAsia="楷体" w:hAnsi="Times New Roman" w:cs="Times New Roman"/>
                <w:b/>
                <w:bCs/>
                <w:sz w:val="20"/>
                <w:szCs w:val="21"/>
                <w:lang w:eastAsia="zh-CN"/>
              </w:rPr>
              <w:t>联系方式</w:t>
            </w:r>
          </w:p>
        </w:tc>
      </w:tr>
      <w:tr w:rsidR="004413BE" w:rsidRPr="004413BE" w14:paraId="52BFD429" w14:textId="77777777" w:rsidTr="00FD74B0">
        <w:trPr>
          <w:trHeight w:val="340"/>
        </w:trPr>
        <w:tc>
          <w:tcPr>
            <w:tcW w:w="348" w:type="pct"/>
            <w:vAlign w:val="center"/>
          </w:tcPr>
          <w:p w14:paraId="6A2633ED" w14:textId="77777777" w:rsidR="004413BE" w:rsidRPr="004413BE" w:rsidRDefault="004413BE" w:rsidP="00FD74B0">
            <w:pPr>
              <w:pStyle w:val="TableParagraph"/>
              <w:ind w:left="108"/>
              <w:jc w:val="center"/>
              <w:rPr>
                <w:rFonts w:ascii="Times New Roman" w:eastAsia="楷体" w:hAnsi="Times New Roman" w:cs="Times New Roman"/>
                <w:sz w:val="20"/>
                <w:szCs w:val="21"/>
                <w:lang w:eastAsia="zh-CN"/>
              </w:rPr>
            </w:pPr>
            <w:r w:rsidRPr="004413BE">
              <w:rPr>
                <w:rFonts w:ascii="Times New Roman" w:eastAsia="楷体" w:hAnsi="Times New Roman" w:cs="Times New Roman"/>
                <w:sz w:val="20"/>
                <w:szCs w:val="21"/>
                <w:lang w:eastAsia="zh-CN"/>
              </w:rPr>
              <w:t>1</w:t>
            </w:r>
          </w:p>
        </w:tc>
        <w:tc>
          <w:tcPr>
            <w:tcW w:w="950" w:type="pct"/>
            <w:vAlign w:val="center"/>
          </w:tcPr>
          <w:p w14:paraId="56A3072E" w14:textId="77777777" w:rsidR="004413BE" w:rsidRPr="004413BE" w:rsidRDefault="004413BE" w:rsidP="00FD74B0">
            <w:pPr>
              <w:pStyle w:val="TableParagraph"/>
              <w:ind w:left="108"/>
              <w:jc w:val="center"/>
              <w:rPr>
                <w:rFonts w:ascii="Times New Roman" w:eastAsia="楷体" w:hAnsi="Times New Roman" w:cs="Times New Roman"/>
                <w:sz w:val="20"/>
                <w:szCs w:val="21"/>
                <w:lang w:eastAsia="zh-CN"/>
              </w:rPr>
            </w:pPr>
            <w:r w:rsidRPr="004413BE">
              <w:rPr>
                <w:rFonts w:ascii="Times New Roman" w:eastAsia="楷体" w:hAnsi="Times New Roman" w:cs="Times New Roman"/>
                <w:sz w:val="20"/>
                <w:szCs w:val="21"/>
                <w:lang w:eastAsia="zh-CN"/>
              </w:rPr>
              <w:t>项目经理</w:t>
            </w:r>
          </w:p>
        </w:tc>
        <w:tc>
          <w:tcPr>
            <w:tcW w:w="756" w:type="pct"/>
            <w:vAlign w:val="center"/>
          </w:tcPr>
          <w:p w14:paraId="475741C2" w14:textId="77777777" w:rsidR="004413BE" w:rsidRPr="004413BE" w:rsidRDefault="004413BE" w:rsidP="00FD74B0">
            <w:pPr>
              <w:pStyle w:val="TableParagraph"/>
              <w:jc w:val="center"/>
              <w:rPr>
                <w:rFonts w:ascii="Times New Roman" w:eastAsia="楷体" w:hAnsi="Times New Roman" w:cs="Times New Roman"/>
                <w:sz w:val="20"/>
                <w:szCs w:val="21"/>
              </w:rPr>
            </w:pPr>
          </w:p>
        </w:tc>
        <w:tc>
          <w:tcPr>
            <w:tcW w:w="763" w:type="pct"/>
            <w:vAlign w:val="center"/>
          </w:tcPr>
          <w:p w14:paraId="79828557" w14:textId="77777777" w:rsidR="004413BE" w:rsidRPr="004413BE" w:rsidRDefault="004413BE" w:rsidP="00FD74B0">
            <w:pPr>
              <w:pStyle w:val="TableParagraph"/>
              <w:jc w:val="center"/>
              <w:rPr>
                <w:rFonts w:ascii="Times New Roman" w:eastAsia="楷体" w:hAnsi="Times New Roman" w:cs="Times New Roman"/>
                <w:sz w:val="20"/>
                <w:szCs w:val="21"/>
              </w:rPr>
            </w:pPr>
          </w:p>
        </w:tc>
        <w:tc>
          <w:tcPr>
            <w:tcW w:w="868" w:type="pct"/>
            <w:vAlign w:val="center"/>
          </w:tcPr>
          <w:p w14:paraId="1F4260F4" w14:textId="77777777" w:rsidR="004413BE" w:rsidRPr="004413BE" w:rsidRDefault="004413BE" w:rsidP="00FD74B0">
            <w:pPr>
              <w:pStyle w:val="TableParagraph"/>
              <w:jc w:val="center"/>
              <w:rPr>
                <w:rFonts w:ascii="Times New Roman" w:eastAsia="楷体" w:hAnsi="Times New Roman" w:cs="Times New Roman"/>
                <w:sz w:val="20"/>
                <w:szCs w:val="21"/>
                <w:lang w:eastAsia="zh-CN"/>
              </w:rPr>
            </w:pPr>
          </w:p>
        </w:tc>
        <w:tc>
          <w:tcPr>
            <w:tcW w:w="436" w:type="pct"/>
            <w:vAlign w:val="center"/>
          </w:tcPr>
          <w:p w14:paraId="508E3E57" w14:textId="77777777" w:rsidR="004413BE" w:rsidRPr="004413BE" w:rsidRDefault="004413BE" w:rsidP="00FD74B0">
            <w:pPr>
              <w:pStyle w:val="TableParagraph"/>
              <w:jc w:val="center"/>
              <w:rPr>
                <w:rFonts w:ascii="Times New Roman" w:eastAsia="楷体" w:hAnsi="Times New Roman" w:cs="Times New Roman"/>
                <w:sz w:val="20"/>
                <w:szCs w:val="21"/>
                <w:lang w:eastAsia="zh-CN"/>
              </w:rPr>
            </w:pPr>
          </w:p>
        </w:tc>
        <w:tc>
          <w:tcPr>
            <w:tcW w:w="879" w:type="pct"/>
            <w:vAlign w:val="center"/>
          </w:tcPr>
          <w:p w14:paraId="7BFA774E" w14:textId="77777777" w:rsidR="004413BE" w:rsidRPr="004413BE" w:rsidRDefault="004413BE" w:rsidP="00FD74B0">
            <w:pPr>
              <w:pStyle w:val="TableParagraph"/>
              <w:ind w:right="209"/>
              <w:jc w:val="center"/>
              <w:rPr>
                <w:rFonts w:ascii="Times New Roman" w:eastAsia="楷体" w:hAnsi="Times New Roman" w:cs="Times New Roman"/>
                <w:sz w:val="20"/>
                <w:szCs w:val="21"/>
                <w:lang w:eastAsia="zh-CN"/>
              </w:rPr>
            </w:pPr>
          </w:p>
        </w:tc>
      </w:tr>
      <w:tr w:rsidR="004413BE" w:rsidRPr="004413BE" w14:paraId="08925C1C" w14:textId="77777777" w:rsidTr="00FD74B0">
        <w:trPr>
          <w:trHeight w:val="340"/>
        </w:trPr>
        <w:tc>
          <w:tcPr>
            <w:tcW w:w="348" w:type="pct"/>
            <w:vAlign w:val="center"/>
          </w:tcPr>
          <w:p w14:paraId="243B073B" w14:textId="77777777" w:rsidR="004413BE" w:rsidRPr="004413BE" w:rsidRDefault="004413BE" w:rsidP="00FD74B0">
            <w:pPr>
              <w:pStyle w:val="TableParagraph"/>
              <w:ind w:left="108"/>
              <w:jc w:val="center"/>
              <w:rPr>
                <w:rFonts w:ascii="Times New Roman" w:eastAsia="楷体" w:hAnsi="Times New Roman" w:cs="Times New Roman"/>
                <w:sz w:val="20"/>
                <w:szCs w:val="21"/>
                <w:lang w:eastAsia="zh-CN"/>
              </w:rPr>
            </w:pPr>
            <w:r w:rsidRPr="004413BE">
              <w:rPr>
                <w:rFonts w:ascii="Times New Roman" w:eastAsia="楷体" w:hAnsi="Times New Roman" w:cs="Times New Roman"/>
                <w:sz w:val="20"/>
                <w:szCs w:val="21"/>
                <w:lang w:eastAsia="zh-CN"/>
              </w:rPr>
              <w:t>2</w:t>
            </w:r>
          </w:p>
        </w:tc>
        <w:tc>
          <w:tcPr>
            <w:tcW w:w="950" w:type="pct"/>
            <w:vAlign w:val="center"/>
          </w:tcPr>
          <w:p w14:paraId="07913037" w14:textId="77777777" w:rsidR="004413BE" w:rsidRPr="004413BE" w:rsidRDefault="004413BE" w:rsidP="00FD74B0">
            <w:pPr>
              <w:pStyle w:val="TableParagraph"/>
              <w:ind w:left="108"/>
              <w:jc w:val="center"/>
              <w:rPr>
                <w:rFonts w:ascii="Times New Roman" w:eastAsia="楷体" w:hAnsi="Times New Roman" w:cs="Times New Roman"/>
                <w:sz w:val="20"/>
                <w:szCs w:val="21"/>
                <w:lang w:eastAsia="zh-CN"/>
              </w:rPr>
            </w:pPr>
            <w:r w:rsidRPr="004413BE">
              <w:rPr>
                <w:rFonts w:ascii="Times New Roman" w:eastAsia="楷体" w:hAnsi="Times New Roman" w:cs="Times New Roman"/>
                <w:sz w:val="20"/>
                <w:szCs w:val="21"/>
                <w:lang w:eastAsia="zh-CN"/>
              </w:rPr>
              <w:t>项目副经理</w:t>
            </w:r>
          </w:p>
        </w:tc>
        <w:tc>
          <w:tcPr>
            <w:tcW w:w="756" w:type="pct"/>
            <w:vAlign w:val="center"/>
          </w:tcPr>
          <w:p w14:paraId="67F34FEC" w14:textId="77777777" w:rsidR="004413BE" w:rsidRPr="004413BE" w:rsidRDefault="004413BE" w:rsidP="00FD74B0">
            <w:pPr>
              <w:pStyle w:val="TableParagraph"/>
              <w:jc w:val="center"/>
              <w:rPr>
                <w:rFonts w:ascii="Times New Roman" w:eastAsia="楷体" w:hAnsi="Times New Roman" w:cs="Times New Roman"/>
                <w:sz w:val="20"/>
                <w:szCs w:val="21"/>
              </w:rPr>
            </w:pPr>
          </w:p>
        </w:tc>
        <w:tc>
          <w:tcPr>
            <w:tcW w:w="763" w:type="pct"/>
            <w:vAlign w:val="center"/>
          </w:tcPr>
          <w:p w14:paraId="7C4DF56F" w14:textId="77777777" w:rsidR="004413BE" w:rsidRPr="004413BE" w:rsidRDefault="004413BE" w:rsidP="00FD74B0">
            <w:pPr>
              <w:pStyle w:val="TableParagraph"/>
              <w:jc w:val="center"/>
              <w:rPr>
                <w:rFonts w:ascii="Times New Roman" w:eastAsia="楷体" w:hAnsi="Times New Roman" w:cs="Times New Roman"/>
                <w:sz w:val="20"/>
                <w:szCs w:val="21"/>
              </w:rPr>
            </w:pPr>
          </w:p>
        </w:tc>
        <w:tc>
          <w:tcPr>
            <w:tcW w:w="868" w:type="pct"/>
            <w:vAlign w:val="center"/>
          </w:tcPr>
          <w:p w14:paraId="55CDA852" w14:textId="77777777" w:rsidR="004413BE" w:rsidRPr="004413BE" w:rsidRDefault="004413BE" w:rsidP="00FD74B0">
            <w:pPr>
              <w:pStyle w:val="TableParagraph"/>
              <w:jc w:val="center"/>
              <w:rPr>
                <w:rFonts w:ascii="Times New Roman" w:eastAsia="楷体" w:hAnsi="Times New Roman" w:cs="Times New Roman"/>
                <w:sz w:val="20"/>
                <w:szCs w:val="21"/>
                <w:lang w:eastAsia="zh-CN"/>
              </w:rPr>
            </w:pPr>
          </w:p>
        </w:tc>
        <w:tc>
          <w:tcPr>
            <w:tcW w:w="436" w:type="pct"/>
            <w:vAlign w:val="center"/>
          </w:tcPr>
          <w:p w14:paraId="4DBF3B83" w14:textId="77777777" w:rsidR="004413BE" w:rsidRPr="004413BE" w:rsidRDefault="004413BE" w:rsidP="00FD74B0">
            <w:pPr>
              <w:pStyle w:val="TableParagraph"/>
              <w:jc w:val="center"/>
              <w:rPr>
                <w:rFonts w:ascii="Times New Roman" w:eastAsia="楷体" w:hAnsi="Times New Roman" w:cs="Times New Roman"/>
                <w:sz w:val="20"/>
                <w:szCs w:val="21"/>
                <w:lang w:eastAsia="zh-CN"/>
              </w:rPr>
            </w:pPr>
          </w:p>
        </w:tc>
        <w:tc>
          <w:tcPr>
            <w:tcW w:w="879" w:type="pct"/>
            <w:vAlign w:val="center"/>
          </w:tcPr>
          <w:p w14:paraId="3C5AF5BE" w14:textId="77777777" w:rsidR="004413BE" w:rsidRPr="004413BE" w:rsidRDefault="004413BE" w:rsidP="00FD74B0">
            <w:pPr>
              <w:pStyle w:val="TableParagraph"/>
              <w:ind w:right="209"/>
              <w:jc w:val="center"/>
              <w:rPr>
                <w:rFonts w:ascii="Times New Roman" w:eastAsia="楷体" w:hAnsi="Times New Roman" w:cs="Times New Roman"/>
                <w:sz w:val="20"/>
                <w:szCs w:val="21"/>
                <w:lang w:eastAsia="zh-CN"/>
              </w:rPr>
            </w:pPr>
          </w:p>
        </w:tc>
      </w:tr>
      <w:tr w:rsidR="004413BE" w:rsidRPr="004413BE" w14:paraId="624064F8" w14:textId="77777777" w:rsidTr="00FD74B0">
        <w:trPr>
          <w:trHeight w:val="340"/>
        </w:trPr>
        <w:tc>
          <w:tcPr>
            <w:tcW w:w="348" w:type="pct"/>
            <w:vAlign w:val="center"/>
          </w:tcPr>
          <w:p w14:paraId="71E448BA" w14:textId="77777777" w:rsidR="004413BE" w:rsidRPr="004413BE" w:rsidRDefault="004413BE" w:rsidP="00FD74B0">
            <w:pPr>
              <w:pStyle w:val="TableParagraph"/>
              <w:ind w:left="108"/>
              <w:jc w:val="center"/>
              <w:rPr>
                <w:rFonts w:ascii="Times New Roman" w:eastAsia="楷体" w:hAnsi="Times New Roman" w:cs="Times New Roman"/>
                <w:sz w:val="20"/>
                <w:szCs w:val="21"/>
                <w:lang w:eastAsia="zh-CN"/>
              </w:rPr>
            </w:pPr>
            <w:r w:rsidRPr="004413BE">
              <w:rPr>
                <w:rFonts w:ascii="Times New Roman" w:eastAsia="楷体" w:hAnsi="Times New Roman" w:cs="Times New Roman"/>
                <w:sz w:val="20"/>
                <w:szCs w:val="21"/>
                <w:lang w:eastAsia="zh-CN"/>
              </w:rPr>
              <w:t>3</w:t>
            </w:r>
          </w:p>
        </w:tc>
        <w:tc>
          <w:tcPr>
            <w:tcW w:w="950" w:type="pct"/>
            <w:vAlign w:val="center"/>
          </w:tcPr>
          <w:p w14:paraId="5DC70E5D" w14:textId="77777777" w:rsidR="004413BE" w:rsidRPr="004413BE" w:rsidRDefault="004413BE" w:rsidP="00FD74B0">
            <w:pPr>
              <w:pStyle w:val="TableParagraph"/>
              <w:ind w:left="108"/>
              <w:jc w:val="center"/>
              <w:rPr>
                <w:rFonts w:ascii="Times New Roman" w:eastAsia="楷体" w:hAnsi="Times New Roman" w:cs="Times New Roman"/>
                <w:sz w:val="20"/>
                <w:szCs w:val="21"/>
                <w:lang w:eastAsia="zh-CN"/>
              </w:rPr>
            </w:pPr>
            <w:r w:rsidRPr="004413BE">
              <w:rPr>
                <w:rFonts w:ascii="Times New Roman" w:eastAsia="楷体" w:hAnsi="Times New Roman" w:cs="Times New Roman"/>
                <w:sz w:val="20"/>
                <w:szCs w:val="21"/>
                <w:lang w:eastAsia="zh-CN"/>
              </w:rPr>
              <w:t>技术负责人</w:t>
            </w:r>
          </w:p>
        </w:tc>
        <w:tc>
          <w:tcPr>
            <w:tcW w:w="756" w:type="pct"/>
            <w:vAlign w:val="center"/>
          </w:tcPr>
          <w:p w14:paraId="387EFD4C" w14:textId="77777777" w:rsidR="004413BE" w:rsidRPr="004413BE" w:rsidRDefault="004413BE" w:rsidP="00FD74B0">
            <w:pPr>
              <w:pStyle w:val="TableParagraph"/>
              <w:jc w:val="center"/>
              <w:rPr>
                <w:rFonts w:ascii="Times New Roman" w:eastAsia="楷体" w:hAnsi="Times New Roman" w:cs="Times New Roman"/>
                <w:sz w:val="20"/>
                <w:szCs w:val="21"/>
              </w:rPr>
            </w:pPr>
          </w:p>
        </w:tc>
        <w:tc>
          <w:tcPr>
            <w:tcW w:w="763" w:type="pct"/>
            <w:vAlign w:val="center"/>
          </w:tcPr>
          <w:p w14:paraId="7AC81B95" w14:textId="77777777" w:rsidR="004413BE" w:rsidRPr="004413BE" w:rsidRDefault="004413BE" w:rsidP="00FD74B0">
            <w:pPr>
              <w:pStyle w:val="TableParagraph"/>
              <w:jc w:val="center"/>
              <w:rPr>
                <w:rFonts w:ascii="Times New Roman" w:eastAsia="楷体" w:hAnsi="Times New Roman" w:cs="Times New Roman"/>
                <w:sz w:val="20"/>
                <w:szCs w:val="21"/>
              </w:rPr>
            </w:pPr>
          </w:p>
        </w:tc>
        <w:tc>
          <w:tcPr>
            <w:tcW w:w="868" w:type="pct"/>
            <w:vAlign w:val="center"/>
          </w:tcPr>
          <w:p w14:paraId="69D70E33" w14:textId="77777777" w:rsidR="004413BE" w:rsidRPr="004413BE" w:rsidRDefault="004413BE" w:rsidP="00FD74B0">
            <w:pPr>
              <w:pStyle w:val="TableParagraph"/>
              <w:jc w:val="center"/>
              <w:rPr>
                <w:rFonts w:ascii="Times New Roman" w:eastAsia="楷体" w:hAnsi="Times New Roman" w:cs="Times New Roman"/>
                <w:sz w:val="20"/>
                <w:szCs w:val="21"/>
                <w:lang w:eastAsia="zh-CN"/>
              </w:rPr>
            </w:pPr>
          </w:p>
        </w:tc>
        <w:tc>
          <w:tcPr>
            <w:tcW w:w="436" w:type="pct"/>
            <w:vAlign w:val="center"/>
          </w:tcPr>
          <w:p w14:paraId="7A48AA18" w14:textId="77777777" w:rsidR="004413BE" w:rsidRPr="004413BE" w:rsidRDefault="004413BE" w:rsidP="00FD74B0">
            <w:pPr>
              <w:pStyle w:val="TableParagraph"/>
              <w:ind w:right="97"/>
              <w:jc w:val="center"/>
              <w:rPr>
                <w:rFonts w:ascii="Times New Roman" w:eastAsia="楷体" w:hAnsi="Times New Roman" w:cs="Times New Roman"/>
                <w:sz w:val="20"/>
                <w:szCs w:val="21"/>
                <w:lang w:eastAsia="zh-CN"/>
              </w:rPr>
            </w:pPr>
          </w:p>
        </w:tc>
        <w:tc>
          <w:tcPr>
            <w:tcW w:w="879" w:type="pct"/>
            <w:vAlign w:val="center"/>
          </w:tcPr>
          <w:p w14:paraId="50B24651" w14:textId="77777777" w:rsidR="004413BE" w:rsidRPr="004413BE" w:rsidRDefault="004413BE" w:rsidP="00FD74B0">
            <w:pPr>
              <w:pStyle w:val="TableParagraph"/>
              <w:ind w:right="209"/>
              <w:jc w:val="center"/>
              <w:rPr>
                <w:rFonts w:ascii="Times New Roman" w:eastAsia="楷体" w:hAnsi="Times New Roman" w:cs="Times New Roman"/>
                <w:sz w:val="20"/>
                <w:szCs w:val="21"/>
                <w:lang w:eastAsia="zh-CN"/>
              </w:rPr>
            </w:pPr>
          </w:p>
        </w:tc>
      </w:tr>
      <w:tr w:rsidR="004413BE" w:rsidRPr="004413BE" w14:paraId="77C506F3" w14:textId="77777777" w:rsidTr="00FD74B0">
        <w:trPr>
          <w:trHeight w:val="340"/>
        </w:trPr>
        <w:tc>
          <w:tcPr>
            <w:tcW w:w="348" w:type="pct"/>
            <w:vAlign w:val="center"/>
          </w:tcPr>
          <w:p w14:paraId="5B6E6C3D" w14:textId="77777777" w:rsidR="004413BE" w:rsidRPr="004413BE" w:rsidRDefault="004413BE" w:rsidP="00FD74B0">
            <w:pPr>
              <w:pStyle w:val="TableParagraph"/>
              <w:ind w:left="108"/>
              <w:jc w:val="center"/>
              <w:rPr>
                <w:rFonts w:ascii="Times New Roman" w:eastAsia="楷体" w:hAnsi="Times New Roman" w:cs="Times New Roman"/>
                <w:sz w:val="20"/>
                <w:szCs w:val="21"/>
                <w:lang w:eastAsia="zh-CN"/>
              </w:rPr>
            </w:pPr>
            <w:r w:rsidRPr="004413BE">
              <w:rPr>
                <w:rFonts w:ascii="Times New Roman" w:eastAsia="楷体" w:hAnsi="Times New Roman" w:cs="Times New Roman"/>
                <w:sz w:val="20"/>
                <w:szCs w:val="21"/>
                <w:lang w:eastAsia="zh-CN"/>
              </w:rPr>
              <w:t>4</w:t>
            </w:r>
          </w:p>
        </w:tc>
        <w:tc>
          <w:tcPr>
            <w:tcW w:w="950" w:type="pct"/>
            <w:vAlign w:val="center"/>
          </w:tcPr>
          <w:p w14:paraId="363B3A73" w14:textId="77777777" w:rsidR="004413BE" w:rsidRPr="004413BE" w:rsidRDefault="004413BE" w:rsidP="00FD74B0">
            <w:pPr>
              <w:pStyle w:val="TableParagraph"/>
              <w:ind w:left="108"/>
              <w:jc w:val="center"/>
              <w:rPr>
                <w:rFonts w:ascii="Times New Roman" w:eastAsia="楷体" w:hAnsi="Times New Roman" w:cs="Times New Roman"/>
                <w:sz w:val="20"/>
                <w:szCs w:val="21"/>
                <w:lang w:eastAsia="zh-CN"/>
              </w:rPr>
            </w:pPr>
            <w:r w:rsidRPr="004413BE">
              <w:rPr>
                <w:rFonts w:ascii="Times New Roman" w:eastAsia="楷体" w:hAnsi="Times New Roman" w:cs="Times New Roman"/>
                <w:sz w:val="20"/>
                <w:szCs w:val="21"/>
                <w:lang w:eastAsia="zh-CN"/>
              </w:rPr>
              <w:t>安全管理人员</w:t>
            </w:r>
          </w:p>
        </w:tc>
        <w:tc>
          <w:tcPr>
            <w:tcW w:w="756" w:type="pct"/>
            <w:vAlign w:val="center"/>
          </w:tcPr>
          <w:p w14:paraId="193E22E6" w14:textId="77777777" w:rsidR="004413BE" w:rsidRPr="004413BE" w:rsidRDefault="004413BE" w:rsidP="00FD74B0">
            <w:pPr>
              <w:pStyle w:val="TableParagraph"/>
              <w:jc w:val="center"/>
              <w:rPr>
                <w:rFonts w:ascii="Times New Roman" w:eastAsia="楷体" w:hAnsi="Times New Roman" w:cs="Times New Roman"/>
                <w:sz w:val="20"/>
                <w:szCs w:val="21"/>
              </w:rPr>
            </w:pPr>
          </w:p>
        </w:tc>
        <w:tc>
          <w:tcPr>
            <w:tcW w:w="763" w:type="pct"/>
            <w:vAlign w:val="center"/>
          </w:tcPr>
          <w:p w14:paraId="7FCD9237" w14:textId="77777777" w:rsidR="004413BE" w:rsidRPr="004413BE" w:rsidRDefault="004413BE" w:rsidP="00FD74B0">
            <w:pPr>
              <w:pStyle w:val="TableParagraph"/>
              <w:jc w:val="center"/>
              <w:rPr>
                <w:rFonts w:ascii="Times New Roman" w:eastAsia="楷体" w:hAnsi="Times New Roman" w:cs="Times New Roman"/>
                <w:sz w:val="20"/>
                <w:szCs w:val="21"/>
              </w:rPr>
            </w:pPr>
          </w:p>
        </w:tc>
        <w:tc>
          <w:tcPr>
            <w:tcW w:w="868" w:type="pct"/>
            <w:vAlign w:val="center"/>
          </w:tcPr>
          <w:p w14:paraId="0C6F3ED2" w14:textId="77777777" w:rsidR="004413BE" w:rsidRPr="004413BE" w:rsidRDefault="004413BE" w:rsidP="00FD74B0">
            <w:pPr>
              <w:pStyle w:val="TableParagraph"/>
              <w:jc w:val="center"/>
              <w:rPr>
                <w:rFonts w:ascii="Times New Roman" w:eastAsia="楷体" w:hAnsi="Times New Roman" w:cs="Times New Roman"/>
                <w:sz w:val="20"/>
                <w:szCs w:val="21"/>
                <w:lang w:eastAsia="zh-CN"/>
              </w:rPr>
            </w:pPr>
          </w:p>
        </w:tc>
        <w:tc>
          <w:tcPr>
            <w:tcW w:w="436" w:type="pct"/>
            <w:vAlign w:val="center"/>
          </w:tcPr>
          <w:p w14:paraId="22C9B510" w14:textId="77777777" w:rsidR="004413BE" w:rsidRPr="004413BE" w:rsidRDefault="004413BE" w:rsidP="00FD74B0">
            <w:pPr>
              <w:pStyle w:val="TableParagraph"/>
              <w:jc w:val="center"/>
              <w:rPr>
                <w:rFonts w:ascii="Times New Roman" w:eastAsia="楷体" w:hAnsi="Times New Roman" w:cs="Times New Roman"/>
                <w:sz w:val="20"/>
                <w:szCs w:val="21"/>
                <w:lang w:eastAsia="zh-CN"/>
              </w:rPr>
            </w:pPr>
          </w:p>
        </w:tc>
        <w:tc>
          <w:tcPr>
            <w:tcW w:w="879" w:type="pct"/>
            <w:vAlign w:val="center"/>
          </w:tcPr>
          <w:p w14:paraId="2F33F830" w14:textId="77777777" w:rsidR="004413BE" w:rsidRPr="004413BE" w:rsidRDefault="004413BE" w:rsidP="00FD74B0">
            <w:pPr>
              <w:pStyle w:val="TableParagraph"/>
              <w:ind w:right="209"/>
              <w:jc w:val="center"/>
              <w:rPr>
                <w:rFonts w:ascii="Times New Roman" w:eastAsia="楷体" w:hAnsi="Times New Roman" w:cs="Times New Roman"/>
                <w:sz w:val="20"/>
                <w:szCs w:val="21"/>
                <w:lang w:eastAsia="zh-CN"/>
              </w:rPr>
            </w:pPr>
          </w:p>
        </w:tc>
      </w:tr>
      <w:tr w:rsidR="004413BE" w:rsidRPr="004413BE" w14:paraId="7A4D8C7F" w14:textId="77777777" w:rsidTr="00FD74B0">
        <w:trPr>
          <w:trHeight w:val="340"/>
        </w:trPr>
        <w:tc>
          <w:tcPr>
            <w:tcW w:w="348" w:type="pct"/>
            <w:vAlign w:val="center"/>
          </w:tcPr>
          <w:p w14:paraId="5CA89D59" w14:textId="77777777" w:rsidR="004413BE" w:rsidRPr="004413BE" w:rsidRDefault="004413BE" w:rsidP="00FD74B0">
            <w:pPr>
              <w:pStyle w:val="TableParagraph"/>
              <w:ind w:left="108"/>
              <w:jc w:val="center"/>
              <w:rPr>
                <w:rFonts w:ascii="Times New Roman" w:eastAsia="楷体" w:hAnsi="Times New Roman" w:cs="Times New Roman"/>
                <w:sz w:val="20"/>
                <w:szCs w:val="21"/>
                <w:lang w:eastAsia="zh-CN"/>
              </w:rPr>
            </w:pPr>
            <w:r w:rsidRPr="004413BE">
              <w:rPr>
                <w:rFonts w:ascii="Times New Roman" w:eastAsia="楷体" w:hAnsi="Times New Roman" w:cs="Times New Roman"/>
                <w:sz w:val="20"/>
                <w:szCs w:val="21"/>
                <w:lang w:eastAsia="zh-CN"/>
              </w:rPr>
              <w:t>5</w:t>
            </w:r>
          </w:p>
        </w:tc>
        <w:tc>
          <w:tcPr>
            <w:tcW w:w="950" w:type="pct"/>
            <w:vAlign w:val="center"/>
          </w:tcPr>
          <w:p w14:paraId="4BA94FF3" w14:textId="77777777" w:rsidR="004413BE" w:rsidRPr="004413BE" w:rsidRDefault="004413BE" w:rsidP="00FD74B0">
            <w:pPr>
              <w:pStyle w:val="TableParagraph"/>
              <w:ind w:left="108"/>
              <w:jc w:val="center"/>
              <w:rPr>
                <w:rFonts w:ascii="Times New Roman" w:eastAsia="楷体" w:hAnsi="Times New Roman" w:cs="Times New Roman"/>
                <w:sz w:val="20"/>
                <w:szCs w:val="21"/>
                <w:lang w:eastAsia="zh-CN"/>
              </w:rPr>
            </w:pPr>
            <w:r w:rsidRPr="004413BE">
              <w:rPr>
                <w:rFonts w:ascii="Times New Roman" w:eastAsia="楷体" w:hAnsi="Times New Roman" w:cs="Times New Roman"/>
                <w:sz w:val="20"/>
                <w:szCs w:val="21"/>
                <w:lang w:eastAsia="zh-CN"/>
              </w:rPr>
              <w:t>……</w:t>
            </w:r>
          </w:p>
        </w:tc>
        <w:tc>
          <w:tcPr>
            <w:tcW w:w="756" w:type="pct"/>
            <w:vAlign w:val="center"/>
          </w:tcPr>
          <w:p w14:paraId="396CF758" w14:textId="77777777" w:rsidR="004413BE" w:rsidRPr="004413BE" w:rsidRDefault="004413BE" w:rsidP="00FD74B0">
            <w:pPr>
              <w:pStyle w:val="TableParagraph"/>
              <w:jc w:val="center"/>
              <w:rPr>
                <w:rFonts w:ascii="Times New Roman" w:eastAsia="楷体" w:hAnsi="Times New Roman" w:cs="Times New Roman"/>
                <w:sz w:val="20"/>
                <w:szCs w:val="21"/>
              </w:rPr>
            </w:pPr>
          </w:p>
        </w:tc>
        <w:tc>
          <w:tcPr>
            <w:tcW w:w="763" w:type="pct"/>
            <w:vAlign w:val="center"/>
          </w:tcPr>
          <w:p w14:paraId="2459AB2F" w14:textId="77777777" w:rsidR="004413BE" w:rsidRPr="004413BE" w:rsidRDefault="004413BE" w:rsidP="00FD74B0">
            <w:pPr>
              <w:pStyle w:val="TableParagraph"/>
              <w:jc w:val="center"/>
              <w:rPr>
                <w:rFonts w:ascii="Times New Roman" w:eastAsia="楷体" w:hAnsi="Times New Roman" w:cs="Times New Roman"/>
                <w:sz w:val="20"/>
                <w:szCs w:val="21"/>
              </w:rPr>
            </w:pPr>
          </w:p>
        </w:tc>
        <w:tc>
          <w:tcPr>
            <w:tcW w:w="868" w:type="pct"/>
            <w:vAlign w:val="center"/>
          </w:tcPr>
          <w:p w14:paraId="1F08F71A" w14:textId="77777777" w:rsidR="004413BE" w:rsidRPr="004413BE" w:rsidRDefault="004413BE" w:rsidP="00FD74B0">
            <w:pPr>
              <w:pStyle w:val="TableParagraph"/>
              <w:jc w:val="center"/>
              <w:rPr>
                <w:rFonts w:ascii="Times New Roman" w:eastAsia="楷体" w:hAnsi="Times New Roman" w:cs="Times New Roman"/>
                <w:sz w:val="20"/>
                <w:szCs w:val="21"/>
                <w:lang w:eastAsia="zh-CN"/>
              </w:rPr>
            </w:pPr>
          </w:p>
        </w:tc>
        <w:tc>
          <w:tcPr>
            <w:tcW w:w="436" w:type="pct"/>
            <w:vAlign w:val="center"/>
          </w:tcPr>
          <w:p w14:paraId="35FC6FCC" w14:textId="77777777" w:rsidR="004413BE" w:rsidRPr="004413BE" w:rsidRDefault="004413BE" w:rsidP="00FD74B0">
            <w:pPr>
              <w:pStyle w:val="TableParagraph"/>
              <w:jc w:val="center"/>
              <w:rPr>
                <w:rFonts w:ascii="Times New Roman" w:eastAsia="楷体" w:hAnsi="Times New Roman" w:cs="Times New Roman"/>
                <w:sz w:val="20"/>
                <w:szCs w:val="21"/>
                <w:lang w:eastAsia="zh-CN"/>
              </w:rPr>
            </w:pPr>
          </w:p>
        </w:tc>
        <w:tc>
          <w:tcPr>
            <w:tcW w:w="879" w:type="pct"/>
            <w:vAlign w:val="center"/>
          </w:tcPr>
          <w:p w14:paraId="3059A64C" w14:textId="77777777" w:rsidR="004413BE" w:rsidRPr="004413BE" w:rsidRDefault="004413BE" w:rsidP="00FD74B0">
            <w:pPr>
              <w:pStyle w:val="TableParagraph"/>
              <w:ind w:right="210"/>
              <w:jc w:val="center"/>
              <w:rPr>
                <w:rFonts w:ascii="Times New Roman" w:eastAsia="楷体" w:hAnsi="Times New Roman" w:cs="Times New Roman"/>
                <w:sz w:val="20"/>
                <w:szCs w:val="21"/>
                <w:lang w:eastAsia="zh-CN"/>
              </w:rPr>
            </w:pPr>
          </w:p>
        </w:tc>
      </w:tr>
    </w:tbl>
    <w:p w14:paraId="0C13CAA4" w14:textId="77777777" w:rsidR="004413BE" w:rsidRPr="004413BE" w:rsidRDefault="004413BE" w:rsidP="004413BE">
      <w:pPr>
        <w:snapToGrid w:val="0"/>
        <w:spacing w:beforeLines="50" w:before="156"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2. </w:t>
      </w:r>
      <w:r w:rsidRPr="004413BE">
        <w:rPr>
          <w:rFonts w:ascii="Times New Roman" w:eastAsia="宋体" w:hAnsi="Times New Roman" w:cs="Times New Roman"/>
          <w:szCs w:val="21"/>
        </w:rPr>
        <w:t>施工管理人员岗位职责</w:t>
      </w:r>
    </w:p>
    <w:p w14:paraId="6E51BBA2"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〔要素〕进度管理职责、质量管理职责、安全管理职责、技术管理职责等。</w:t>
      </w:r>
    </w:p>
    <w:p w14:paraId="50982FAF"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796A33E6"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rPr>
        <w:t>（</w:t>
      </w:r>
      <w:r w:rsidRPr="004413BE">
        <w:rPr>
          <w:rFonts w:ascii="Times New Roman" w:eastAsia="楷体" w:hAnsi="Times New Roman" w:cs="Times New Roman"/>
          <w:szCs w:val="21"/>
        </w:rPr>
        <w:t>1</w:t>
      </w:r>
      <w:r w:rsidRPr="004413BE">
        <w:rPr>
          <w:rFonts w:ascii="Times New Roman" w:eastAsia="楷体" w:hAnsi="Times New Roman" w:cs="Times New Roman"/>
          <w:szCs w:val="21"/>
        </w:rPr>
        <w:t>）项目经理</w:t>
      </w:r>
    </w:p>
    <w:p w14:paraId="7A55EAE6"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①</w:t>
      </w:r>
      <w:r w:rsidRPr="004413BE">
        <w:rPr>
          <w:rFonts w:ascii="Times New Roman" w:eastAsia="楷体" w:hAnsi="Times New Roman" w:cs="Times New Roman"/>
          <w:szCs w:val="21"/>
        </w:rPr>
        <w:t>认真贯彻、执行国家政策、法规、法令和公司的各项规章制度。全面负责本工程的工程管理及质量、安全管控工作。</w:t>
      </w:r>
    </w:p>
    <w:p w14:paraId="4D216C92"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②</w:t>
      </w:r>
      <w:r w:rsidRPr="004413BE">
        <w:rPr>
          <w:rFonts w:ascii="Times New Roman" w:eastAsia="楷体" w:hAnsi="Times New Roman" w:cs="Times New Roman"/>
          <w:szCs w:val="21"/>
        </w:rPr>
        <w:t>……</w:t>
      </w:r>
    </w:p>
    <w:p w14:paraId="164EEFFD"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rPr>
        <w:t>（</w:t>
      </w:r>
      <w:r w:rsidRPr="004413BE">
        <w:rPr>
          <w:rFonts w:ascii="Times New Roman" w:eastAsia="楷体" w:hAnsi="Times New Roman" w:cs="Times New Roman"/>
          <w:szCs w:val="21"/>
        </w:rPr>
        <w:t>2</w:t>
      </w:r>
      <w:r w:rsidRPr="004413BE">
        <w:rPr>
          <w:rFonts w:ascii="Times New Roman" w:eastAsia="楷体" w:hAnsi="Times New Roman" w:cs="Times New Roman"/>
          <w:szCs w:val="21"/>
        </w:rPr>
        <w:t>）技术负责人</w:t>
      </w:r>
    </w:p>
    <w:p w14:paraId="6D59734E"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①</w:t>
      </w:r>
      <w:r w:rsidRPr="004413BE">
        <w:rPr>
          <w:rFonts w:ascii="Times New Roman" w:eastAsia="楷体" w:hAnsi="Times New Roman" w:cs="Times New Roman"/>
          <w:szCs w:val="21"/>
        </w:rPr>
        <w:t>认真贯彻、执行国家对工程施工的施工规范、质量规范、技术规范，对本工程技术管理工作</w:t>
      </w:r>
      <w:proofErr w:type="gramStart"/>
      <w:r w:rsidRPr="004413BE">
        <w:rPr>
          <w:rFonts w:ascii="Times New Roman" w:eastAsia="楷体" w:hAnsi="Times New Roman" w:cs="Times New Roman"/>
          <w:szCs w:val="21"/>
        </w:rPr>
        <w:t>负总体</w:t>
      </w:r>
      <w:proofErr w:type="gramEnd"/>
      <w:r w:rsidRPr="004413BE">
        <w:rPr>
          <w:rFonts w:ascii="Times New Roman" w:eastAsia="楷体" w:hAnsi="Times New Roman" w:cs="Times New Roman"/>
          <w:szCs w:val="21"/>
        </w:rPr>
        <w:t>责任。</w:t>
      </w:r>
    </w:p>
    <w:p w14:paraId="1BA97298"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②</w:t>
      </w:r>
      <w:r w:rsidRPr="004413BE">
        <w:rPr>
          <w:rFonts w:ascii="Times New Roman" w:eastAsia="楷体" w:hAnsi="Times New Roman" w:cs="Times New Roman"/>
          <w:szCs w:val="21"/>
        </w:rPr>
        <w:t>……</w:t>
      </w:r>
    </w:p>
    <w:p w14:paraId="4E9E036A"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rPr>
        <w:t>（</w:t>
      </w:r>
      <w:r w:rsidRPr="004413BE">
        <w:rPr>
          <w:rFonts w:ascii="Times New Roman" w:eastAsia="楷体" w:hAnsi="Times New Roman" w:cs="Times New Roman"/>
          <w:szCs w:val="21"/>
        </w:rPr>
        <w:t>3</w:t>
      </w:r>
      <w:r w:rsidRPr="004413BE">
        <w:rPr>
          <w:rFonts w:ascii="Times New Roman" w:eastAsia="楷体" w:hAnsi="Times New Roman" w:cs="Times New Roman"/>
          <w:szCs w:val="21"/>
        </w:rPr>
        <w:t>）项目副经理</w:t>
      </w:r>
    </w:p>
    <w:p w14:paraId="1EF5DD51"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①</w:t>
      </w:r>
      <w:r w:rsidRPr="004413BE">
        <w:rPr>
          <w:rFonts w:ascii="Times New Roman" w:eastAsia="楷体" w:hAnsi="Times New Roman" w:cs="Times New Roman"/>
          <w:szCs w:val="21"/>
        </w:rPr>
        <w:t>认真贯彻、执行国家政策、法规、法令和公司的各项规章制度，协助项目经理，完成分管范围内的项目管理工作。</w:t>
      </w:r>
    </w:p>
    <w:p w14:paraId="59381DCD"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②</w:t>
      </w:r>
      <w:r w:rsidRPr="004413BE">
        <w:rPr>
          <w:rFonts w:ascii="Times New Roman" w:eastAsia="楷体" w:hAnsi="Times New Roman" w:cs="Times New Roman"/>
          <w:szCs w:val="21"/>
        </w:rPr>
        <w:t>……</w:t>
      </w:r>
    </w:p>
    <w:p w14:paraId="58DC3636"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rPr>
        <w:t>（</w:t>
      </w:r>
      <w:r w:rsidRPr="004413BE">
        <w:rPr>
          <w:rFonts w:ascii="Times New Roman" w:eastAsia="楷体" w:hAnsi="Times New Roman" w:cs="Times New Roman"/>
          <w:szCs w:val="21"/>
        </w:rPr>
        <w:t>4</w:t>
      </w:r>
      <w:r w:rsidRPr="004413BE">
        <w:rPr>
          <w:rFonts w:ascii="Times New Roman" w:eastAsia="楷体" w:hAnsi="Times New Roman" w:cs="Times New Roman"/>
          <w:szCs w:val="21"/>
        </w:rPr>
        <w:t>）安全管理人员</w:t>
      </w:r>
    </w:p>
    <w:p w14:paraId="13188F4F"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①</w:t>
      </w:r>
      <w:r w:rsidRPr="004413BE">
        <w:rPr>
          <w:rFonts w:ascii="Times New Roman" w:eastAsia="楷体" w:hAnsi="Times New Roman" w:cs="Times New Roman"/>
          <w:szCs w:val="21"/>
        </w:rPr>
        <w:t>坚持</w:t>
      </w:r>
      <w:r w:rsidRPr="004413BE">
        <w:rPr>
          <w:rFonts w:ascii="Times New Roman" w:eastAsia="楷体" w:hAnsi="Times New Roman" w:cs="Times New Roman"/>
          <w:szCs w:val="21"/>
        </w:rPr>
        <w:t>“</w:t>
      </w:r>
      <w:r w:rsidRPr="004413BE">
        <w:rPr>
          <w:rFonts w:ascii="Times New Roman" w:eastAsia="楷体" w:hAnsi="Times New Roman" w:cs="Times New Roman"/>
          <w:szCs w:val="21"/>
        </w:rPr>
        <w:t>安全第一、预防为主</w:t>
      </w:r>
      <w:r w:rsidRPr="004413BE">
        <w:rPr>
          <w:rFonts w:ascii="Times New Roman" w:eastAsia="楷体" w:hAnsi="Times New Roman" w:cs="Times New Roman"/>
          <w:szCs w:val="21"/>
        </w:rPr>
        <w:t>”</w:t>
      </w:r>
      <w:r w:rsidRPr="004413BE">
        <w:rPr>
          <w:rFonts w:ascii="Times New Roman" w:eastAsia="楷体" w:hAnsi="Times New Roman" w:cs="Times New Roman"/>
          <w:szCs w:val="21"/>
        </w:rPr>
        <w:t>的方针，宣传、贯彻、落实党和国家劳动保护、安全生产的方针、政策、法规，认真执行企业有关安全生产各项规章制度。</w:t>
      </w:r>
    </w:p>
    <w:p w14:paraId="303E8D70" w14:textId="77777777" w:rsidR="004413BE" w:rsidRPr="004413BE" w:rsidRDefault="004413BE" w:rsidP="004413BE">
      <w:pPr>
        <w:snapToGrid w:val="0"/>
        <w:spacing w:beforeLines="50" w:before="156" w:line="360" w:lineRule="auto"/>
        <w:ind w:firstLineChars="200" w:firstLine="420"/>
        <w:rPr>
          <w:rFonts w:ascii="Times New Roman" w:eastAsia="宋体" w:hAnsi="Times New Roman" w:cs="Times New Roman"/>
          <w:szCs w:val="21"/>
        </w:rPr>
      </w:pPr>
      <w:r w:rsidRPr="004413BE">
        <w:rPr>
          <w:rFonts w:ascii="宋体" w:eastAsia="宋体" w:hAnsi="宋体" w:cs="宋体" w:hint="eastAsia"/>
          <w:szCs w:val="21"/>
        </w:rPr>
        <w:lastRenderedPageBreak/>
        <w:t>②</w:t>
      </w:r>
      <w:r w:rsidRPr="004413BE">
        <w:rPr>
          <w:rFonts w:ascii="Times New Roman" w:eastAsia="楷体" w:hAnsi="Times New Roman" w:cs="Times New Roman"/>
          <w:szCs w:val="21"/>
        </w:rPr>
        <w:t>……</w:t>
      </w:r>
    </w:p>
    <w:p w14:paraId="0FE7ADF3" w14:textId="5410C6BD" w:rsidR="004413BE" w:rsidRPr="004413BE" w:rsidRDefault="004413BE" w:rsidP="004413BE">
      <w:pPr>
        <w:snapToGrid w:val="0"/>
        <w:spacing w:beforeLines="50" w:before="156" w:line="360" w:lineRule="auto"/>
        <w:jc w:val="center"/>
        <w:outlineLvl w:val="1"/>
        <w:rPr>
          <w:rFonts w:ascii="Times New Roman" w:eastAsia="黑体" w:hAnsi="Times New Roman" w:cs="Times New Roman"/>
          <w:b/>
          <w:bCs/>
          <w:sz w:val="28"/>
        </w:rPr>
      </w:pPr>
      <w:bookmarkStart w:id="73" w:name="_Hlk139457788"/>
      <w:bookmarkStart w:id="74" w:name="_Toc152060660"/>
      <w:bookmarkStart w:id="75" w:name="_Hlk151923619"/>
      <w:bookmarkStart w:id="76" w:name="_Toc152175790"/>
      <w:bookmarkEnd w:id="59"/>
      <w:r w:rsidRPr="004413BE">
        <w:rPr>
          <w:rFonts w:ascii="Times New Roman" w:eastAsia="黑体" w:hAnsi="Times New Roman" w:cs="Times New Roman"/>
          <w:b/>
          <w:bCs/>
          <w:sz w:val="28"/>
        </w:rPr>
        <w:t>3.</w:t>
      </w:r>
      <w:r w:rsidRPr="004413BE">
        <w:rPr>
          <w:rFonts w:ascii="Times New Roman" w:eastAsia="黑体" w:hAnsi="Times New Roman" w:cs="Times New Roman"/>
          <w:b/>
          <w:bCs/>
          <w:sz w:val="28"/>
        </w:rPr>
        <w:t>3</w:t>
      </w:r>
      <w:r w:rsidRPr="004413BE">
        <w:rPr>
          <w:rFonts w:ascii="Times New Roman" w:eastAsia="黑体" w:hAnsi="Times New Roman" w:cs="Times New Roman"/>
          <w:b/>
          <w:bCs/>
          <w:sz w:val="28"/>
        </w:rPr>
        <w:t xml:space="preserve"> </w:t>
      </w:r>
      <w:r w:rsidRPr="004413BE">
        <w:rPr>
          <w:rFonts w:ascii="Times New Roman" w:eastAsia="黑体" w:hAnsi="Times New Roman" w:cs="Times New Roman"/>
          <w:b/>
          <w:bCs/>
          <w:sz w:val="28"/>
        </w:rPr>
        <w:t>施工</w:t>
      </w:r>
      <w:r w:rsidRPr="004413BE">
        <w:rPr>
          <w:rFonts w:ascii="Times New Roman" w:eastAsia="黑体" w:hAnsi="Times New Roman" w:cs="Times New Roman"/>
          <w:b/>
          <w:bCs/>
          <w:sz w:val="28"/>
        </w:rPr>
        <w:t>进度计划</w:t>
      </w:r>
      <w:bookmarkEnd w:id="76"/>
    </w:p>
    <w:p w14:paraId="2CF7D17B" w14:textId="35C7F1B6" w:rsidR="004413BE" w:rsidRPr="004413BE" w:rsidRDefault="004413BE" w:rsidP="004413BE">
      <w:pPr>
        <w:snapToGrid w:val="0"/>
        <w:spacing w:line="360" w:lineRule="auto"/>
        <w:outlineLvl w:val="2"/>
        <w:rPr>
          <w:rFonts w:ascii="Times New Roman" w:eastAsia="仿宋" w:hAnsi="Times New Roman" w:cs="Times New Roman"/>
          <w:b/>
          <w:bCs/>
          <w:szCs w:val="21"/>
        </w:rPr>
      </w:pPr>
      <w:bookmarkStart w:id="77" w:name="_Toc152175791"/>
      <w:r w:rsidRPr="004413BE">
        <w:rPr>
          <w:rFonts w:ascii="Times New Roman" w:eastAsia="仿宋" w:hAnsi="Times New Roman" w:cs="Times New Roman"/>
          <w:b/>
          <w:bCs/>
          <w:szCs w:val="21"/>
        </w:rPr>
        <w:t>3.</w:t>
      </w:r>
      <w:r w:rsidRPr="004413BE">
        <w:rPr>
          <w:rFonts w:ascii="Times New Roman" w:eastAsia="仿宋" w:hAnsi="Times New Roman" w:cs="Times New Roman"/>
          <w:b/>
          <w:bCs/>
          <w:szCs w:val="21"/>
        </w:rPr>
        <w:t xml:space="preserve">3.1 </w:t>
      </w:r>
      <w:r w:rsidRPr="004413BE">
        <w:rPr>
          <w:rFonts w:ascii="Times New Roman" w:eastAsia="宋体" w:hAnsi="Times New Roman" w:cs="Times New Roman"/>
          <w:szCs w:val="21"/>
        </w:rPr>
        <w:t>施工进度计划表（图）</w:t>
      </w:r>
      <w:bookmarkEnd w:id="74"/>
      <w:bookmarkEnd w:id="77"/>
    </w:p>
    <w:bookmarkEnd w:id="75"/>
    <w:p w14:paraId="3A2C2A82"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〔要素〕计划开工时间、计划完工时间、进度计划表等。</w:t>
      </w:r>
    </w:p>
    <w:p w14:paraId="4B679A5D"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6099B328"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计划开工时间为：</w:t>
      </w:r>
      <w:r w:rsidRPr="004413BE">
        <w:rPr>
          <w:rFonts w:ascii="Times New Roman" w:eastAsia="楷体" w:hAnsi="Times New Roman" w:cs="Times New Roman"/>
          <w:szCs w:val="21"/>
        </w:rPr>
        <w:t>XXXX</w:t>
      </w:r>
      <w:r w:rsidRPr="004413BE">
        <w:rPr>
          <w:rFonts w:ascii="Times New Roman" w:eastAsia="楷体" w:hAnsi="Times New Roman" w:cs="Times New Roman"/>
          <w:szCs w:val="21"/>
        </w:rPr>
        <w:t>年</w:t>
      </w:r>
      <w:r w:rsidRPr="004413BE">
        <w:rPr>
          <w:rFonts w:ascii="Times New Roman" w:eastAsia="楷体" w:hAnsi="Times New Roman" w:cs="Times New Roman"/>
          <w:szCs w:val="21"/>
        </w:rPr>
        <w:t>XX</w:t>
      </w:r>
      <w:r w:rsidRPr="004413BE">
        <w:rPr>
          <w:rFonts w:ascii="Times New Roman" w:eastAsia="楷体" w:hAnsi="Times New Roman" w:cs="Times New Roman"/>
          <w:szCs w:val="21"/>
        </w:rPr>
        <w:t>月</w:t>
      </w:r>
      <w:r w:rsidRPr="004413BE">
        <w:rPr>
          <w:rFonts w:ascii="Times New Roman" w:eastAsia="楷体" w:hAnsi="Times New Roman" w:cs="Times New Roman"/>
          <w:szCs w:val="21"/>
        </w:rPr>
        <w:t>XX</w:t>
      </w:r>
      <w:r w:rsidRPr="004413BE">
        <w:rPr>
          <w:rFonts w:ascii="Times New Roman" w:eastAsia="楷体" w:hAnsi="Times New Roman" w:cs="Times New Roman"/>
          <w:szCs w:val="21"/>
        </w:rPr>
        <w:t>日，计划完工时间为：</w:t>
      </w:r>
      <w:r w:rsidRPr="004413BE">
        <w:rPr>
          <w:rFonts w:ascii="Times New Roman" w:eastAsia="楷体" w:hAnsi="Times New Roman" w:cs="Times New Roman"/>
          <w:szCs w:val="21"/>
        </w:rPr>
        <w:t>XXXX</w:t>
      </w:r>
      <w:r w:rsidRPr="004413BE">
        <w:rPr>
          <w:rFonts w:ascii="Times New Roman" w:eastAsia="楷体" w:hAnsi="Times New Roman" w:cs="Times New Roman"/>
          <w:szCs w:val="21"/>
        </w:rPr>
        <w:t>年</w:t>
      </w:r>
      <w:r w:rsidRPr="004413BE">
        <w:rPr>
          <w:rFonts w:ascii="Times New Roman" w:eastAsia="楷体" w:hAnsi="Times New Roman" w:cs="Times New Roman"/>
          <w:szCs w:val="21"/>
        </w:rPr>
        <w:t>XX</w:t>
      </w:r>
      <w:r w:rsidRPr="004413BE">
        <w:rPr>
          <w:rFonts w:ascii="Times New Roman" w:eastAsia="楷体" w:hAnsi="Times New Roman" w:cs="Times New Roman"/>
          <w:szCs w:val="21"/>
        </w:rPr>
        <w:t>月</w:t>
      </w:r>
      <w:r w:rsidRPr="004413BE">
        <w:rPr>
          <w:rFonts w:ascii="Times New Roman" w:eastAsia="楷体" w:hAnsi="Times New Roman" w:cs="Times New Roman"/>
          <w:szCs w:val="21"/>
        </w:rPr>
        <w:t>XX</w:t>
      </w:r>
      <w:r w:rsidRPr="004413BE">
        <w:rPr>
          <w:rFonts w:ascii="Times New Roman" w:eastAsia="楷体" w:hAnsi="Times New Roman" w:cs="Times New Roman"/>
          <w:szCs w:val="21"/>
        </w:rPr>
        <w:t>日。具体开工时间以时间为准。具体开工时间以监理或工程建设指挥部发布的开工日期为准。</w:t>
      </w:r>
    </w:p>
    <w:p w14:paraId="037AE96A"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施工进度计划如下图所示：</w:t>
      </w:r>
    </w:p>
    <w:tbl>
      <w:tblPr>
        <w:tblStyle w:val="aa"/>
        <w:tblW w:w="0" w:type="auto"/>
        <w:jc w:val="center"/>
        <w:tblLook w:val="04A0" w:firstRow="1" w:lastRow="0" w:firstColumn="1" w:lastColumn="0" w:noHBand="0" w:noVBand="1"/>
      </w:tblPr>
      <w:tblGrid>
        <w:gridCol w:w="5575"/>
      </w:tblGrid>
      <w:tr w:rsidR="004413BE" w:rsidRPr="004413BE" w14:paraId="03F37ED1" w14:textId="77777777" w:rsidTr="00FD74B0">
        <w:trPr>
          <w:trHeight w:val="3277"/>
          <w:jc w:val="center"/>
        </w:trPr>
        <w:tc>
          <w:tcPr>
            <w:tcW w:w="5575" w:type="dxa"/>
            <w:vAlign w:val="center"/>
          </w:tcPr>
          <w:p w14:paraId="1D593FDB" w14:textId="77777777" w:rsidR="004413BE" w:rsidRPr="004413BE" w:rsidRDefault="004413BE" w:rsidP="00FD74B0">
            <w:pPr>
              <w:snapToGrid w:val="0"/>
              <w:jc w:val="center"/>
              <w:rPr>
                <w:rFonts w:eastAsia="楷体"/>
                <w:szCs w:val="21"/>
              </w:rPr>
            </w:pPr>
          </w:p>
        </w:tc>
      </w:tr>
    </w:tbl>
    <w:p w14:paraId="2F54CBA1" w14:textId="77777777" w:rsidR="004413BE" w:rsidRPr="004413BE" w:rsidRDefault="004413BE" w:rsidP="004413BE">
      <w:pPr>
        <w:snapToGrid w:val="0"/>
        <w:spacing w:beforeLines="50" w:before="156"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〔说明〕施工进度计划表根据现场施工实际进度计划绘制，一般采用</w:t>
      </w:r>
      <w:proofErr w:type="gramStart"/>
      <w:r w:rsidRPr="004413BE">
        <w:rPr>
          <w:rFonts w:ascii="Times New Roman" w:eastAsia="楷体" w:hAnsi="Times New Roman" w:cs="Times New Roman"/>
          <w:szCs w:val="21"/>
        </w:rPr>
        <w:t>横道图</w:t>
      </w:r>
      <w:proofErr w:type="gramEnd"/>
      <w:r w:rsidRPr="004413BE">
        <w:rPr>
          <w:rFonts w:ascii="Times New Roman" w:eastAsia="楷体" w:hAnsi="Times New Roman" w:cs="Times New Roman"/>
          <w:szCs w:val="21"/>
        </w:rPr>
        <w:t>形式。</w:t>
      </w:r>
    </w:p>
    <w:p w14:paraId="63149FB3" w14:textId="136D62FF" w:rsidR="004413BE" w:rsidRPr="004413BE" w:rsidRDefault="004413BE" w:rsidP="004413BE">
      <w:pPr>
        <w:snapToGrid w:val="0"/>
        <w:spacing w:line="360" w:lineRule="auto"/>
        <w:outlineLvl w:val="2"/>
        <w:rPr>
          <w:rFonts w:ascii="Times New Roman" w:eastAsia="宋体" w:hAnsi="Times New Roman" w:cs="Times New Roman"/>
          <w:szCs w:val="21"/>
        </w:rPr>
      </w:pPr>
      <w:bookmarkStart w:id="78" w:name="_Toc152060661"/>
      <w:bookmarkStart w:id="79" w:name="_Hlk151923627"/>
      <w:bookmarkStart w:id="80" w:name="_Toc152175792"/>
      <w:r w:rsidRPr="004413BE">
        <w:rPr>
          <w:rFonts w:ascii="Times New Roman" w:eastAsia="仿宋" w:hAnsi="Times New Roman" w:cs="Times New Roman"/>
          <w:b/>
          <w:bCs/>
          <w:szCs w:val="21"/>
        </w:rPr>
        <w:t>3.</w:t>
      </w:r>
      <w:r w:rsidRPr="004413BE">
        <w:rPr>
          <w:rFonts w:ascii="Times New Roman" w:eastAsia="仿宋" w:hAnsi="Times New Roman" w:cs="Times New Roman"/>
          <w:b/>
          <w:bCs/>
          <w:szCs w:val="21"/>
        </w:rPr>
        <w:t xml:space="preserve">3.2 </w:t>
      </w:r>
      <w:r w:rsidRPr="004413BE">
        <w:rPr>
          <w:rFonts w:ascii="Times New Roman" w:eastAsia="宋体" w:hAnsi="Times New Roman" w:cs="Times New Roman"/>
          <w:szCs w:val="21"/>
        </w:rPr>
        <w:t>进度保证措施</w:t>
      </w:r>
      <w:bookmarkEnd w:id="78"/>
      <w:bookmarkEnd w:id="80"/>
    </w:p>
    <w:bookmarkEnd w:id="79"/>
    <w:p w14:paraId="293F896B"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1. </w:t>
      </w:r>
      <w:r w:rsidRPr="004413BE">
        <w:rPr>
          <w:rFonts w:ascii="Times New Roman" w:eastAsia="宋体" w:hAnsi="Times New Roman" w:cs="Times New Roman"/>
          <w:szCs w:val="21"/>
        </w:rPr>
        <w:t>人力资源保证措施</w:t>
      </w:r>
    </w:p>
    <w:p w14:paraId="05879D39"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〔要素〕施工人员调配、专业素质保障、劳动力管理制度、持证上岗等。</w:t>
      </w:r>
    </w:p>
    <w:p w14:paraId="3EA754E5"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3470B015"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1</w:t>
      </w:r>
      <w:r w:rsidRPr="004413BE">
        <w:rPr>
          <w:rFonts w:ascii="Times New Roman" w:eastAsia="楷体" w:hAnsi="Times New Roman" w:cs="Times New Roman"/>
          <w:szCs w:val="21"/>
        </w:rPr>
        <w:t>）根据施工进度及施工工作面的多少，合理调配施工人员进行施工工作，确保本工程按预期目标实现。</w:t>
      </w:r>
    </w:p>
    <w:p w14:paraId="621FD5C4"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2</w:t>
      </w:r>
      <w:r w:rsidRPr="004413BE">
        <w:rPr>
          <w:rFonts w:ascii="Times New Roman" w:eastAsia="楷体" w:hAnsi="Times New Roman" w:cs="Times New Roman"/>
          <w:szCs w:val="21"/>
        </w:rPr>
        <w:t>）保证施工人员的专业素质、施工能力和工作作风，现场施工管理人员具有丰富的施工管理经验。</w:t>
      </w:r>
    </w:p>
    <w:p w14:paraId="7A58AC9F"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3</w:t>
      </w:r>
      <w:r w:rsidRPr="004413BE">
        <w:rPr>
          <w:rFonts w:ascii="Times New Roman" w:eastAsia="楷体" w:hAnsi="Times New Roman" w:cs="Times New Roman"/>
          <w:szCs w:val="21"/>
        </w:rPr>
        <w:t>）按照需要组织劳动力分批进场，并建立相应的领导体系、培训和管理制度。</w:t>
      </w:r>
    </w:p>
    <w:p w14:paraId="36E34999"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4</w:t>
      </w:r>
      <w:r w:rsidRPr="004413BE">
        <w:rPr>
          <w:rFonts w:ascii="Times New Roman" w:eastAsia="楷体" w:hAnsi="Times New Roman" w:cs="Times New Roman"/>
          <w:szCs w:val="21"/>
        </w:rPr>
        <w:t>）施工人员必须具备相应的岗位素质，特殊工种必须持有相应的技术等级证书及上岗操作证书。</w:t>
      </w:r>
    </w:p>
    <w:p w14:paraId="488B338B"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2. </w:t>
      </w:r>
      <w:r w:rsidRPr="004413BE">
        <w:rPr>
          <w:rFonts w:ascii="Times New Roman" w:eastAsia="宋体" w:hAnsi="Times New Roman" w:cs="Times New Roman"/>
          <w:szCs w:val="21"/>
        </w:rPr>
        <w:t>材料设备供应保证措施</w:t>
      </w:r>
    </w:p>
    <w:p w14:paraId="1F4547D8"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〔要素〕库房仓储、专人管理、定期清理检查、材料采购计划编制及审查等。</w:t>
      </w:r>
    </w:p>
    <w:p w14:paraId="3FE1F5F9"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5AA61664"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1</w:t>
      </w:r>
      <w:r w:rsidRPr="004413BE">
        <w:rPr>
          <w:rFonts w:ascii="Times New Roman" w:eastAsia="楷体" w:hAnsi="Times New Roman" w:cs="Times New Roman"/>
          <w:szCs w:val="21"/>
        </w:rPr>
        <w:t>）做好材料设备供应及保管工作，设置专门的仓储库房，配备专人看管，对已装和未装的设备、材料进行定期的防护、检查、清洗、加油、回收，建立专职库管员和完整的</w:t>
      </w:r>
      <w:r w:rsidRPr="004413BE">
        <w:rPr>
          <w:rFonts w:ascii="Times New Roman" w:eastAsia="楷体" w:hAnsi="Times New Roman" w:cs="Times New Roman"/>
          <w:szCs w:val="21"/>
        </w:rPr>
        <w:lastRenderedPageBreak/>
        <w:t>领用手续，保证设备及材料不丢失，不浪费。</w:t>
      </w:r>
    </w:p>
    <w:p w14:paraId="30B5D85D"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2</w:t>
      </w:r>
      <w:r w:rsidRPr="004413BE">
        <w:rPr>
          <w:rFonts w:ascii="Times New Roman" w:eastAsia="楷体" w:hAnsi="Times New Roman" w:cs="Times New Roman"/>
          <w:szCs w:val="21"/>
        </w:rPr>
        <w:t>）项目部将执行规范化的材料计划编制、审核、采购制度，在审批的基础上进行采购。</w:t>
      </w:r>
    </w:p>
    <w:p w14:paraId="4B3A400D"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3. </w:t>
      </w:r>
      <w:r w:rsidRPr="004413BE">
        <w:rPr>
          <w:rFonts w:ascii="Times New Roman" w:eastAsia="宋体" w:hAnsi="Times New Roman" w:cs="Times New Roman"/>
          <w:szCs w:val="21"/>
        </w:rPr>
        <w:t>机械设备保证措施</w:t>
      </w:r>
    </w:p>
    <w:p w14:paraId="14B80B84"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〔要素〕机械管理职责、管理人员职责、设备日常检查等。</w:t>
      </w:r>
    </w:p>
    <w:p w14:paraId="739E83CB"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2332EF78"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1</w:t>
      </w:r>
      <w:r w:rsidRPr="004413BE">
        <w:rPr>
          <w:rFonts w:ascii="Times New Roman" w:eastAsia="楷体" w:hAnsi="Times New Roman" w:cs="Times New Roman"/>
          <w:szCs w:val="21"/>
        </w:rPr>
        <w:t>）建立施工机械管理制度、岗位责任制及各种机械操作规程，对每台</w:t>
      </w:r>
      <w:r w:rsidRPr="004413BE">
        <w:rPr>
          <w:rFonts w:ascii="Times New Roman" w:eastAsia="楷体" w:hAnsi="Times New Roman" w:cs="Times New Roman"/>
          <w:szCs w:val="21"/>
        </w:rPr>
        <w:t xml:space="preserve"> </w:t>
      </w:r>
      <w:r w:rsidRPr="004413BE">
        <w:rPr>
          <w:rFonts w:ascii="Times New Roman" w:eastAsia="楷体" w:hAnsi="Times New Roman" w:cs="Times New Roman"/>
          <w:szCs w:val="21"/>
        </w:rPr>
        <w:t>进场设备建立设备台帐，设备实行专人进行保管，保证现场机械的管理处于受控状态。</w:t>
      </w:r>
    </w:p>
    <w:p w14:paraId="741997A5"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2</w:t>
      </w:r>
      <w:r w:rsidRPr="004413BE">
        <w:rPr>
          <w:rFonts w:ascii="Times New Roman" w:eastAsia="楷体" w:hAnsi="Times New Roman" w:cs="Times New Roman"/>
          <w:szCs w:val="21"/>
        </w:rPr>
        <w:t>）进行设备日常的安全检查、维护保养工作，定期对设备进行检查、盘点，掌握现场使用设备的完好情况，保证不因设备原因影响工程施工。</w:t>
      </w:r>
    </w:p>
    <w:p w14:paraId="14DB98F8"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4. </w:t>
      </w:r>
      <w:r w:rsidRPr="004413BE">
        <w:rPr>
          <w:rFonts w:ascii="Times New Roman" w:eastAsia="宋体" w:hAnsi="Times New Roman" w:cs="Times New Roman"/>
          <w:szCs w:val="21"/>
        </w:rPr>
        <w:t>施工管理保证措施</w:t>
      </w:r>
    </w:p>
    <w:p w14:paraId="478817AB"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〔要素〕施工现场管理、工程例会、问题整改等。</w:t>
      </w:r>
    </w:p>
    <w:p w14:paraId="4B00D017"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793BDB71"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1</w:t>
      </w:r>
      <w:r w:rsidRPr="004413BE">
        <w:rPr>
          <w:rFonts w:ascii="Times New Roman" w:eastAsia="楷体" w:hAnsi="Times New Roman" w:cs="Times New Roman"/>
          <w:szCs w:val="21"/>
        </w:rPr>
        <w:t>）加强现场管理，协调各施工班组在场地、机械、材料使用方面的矛盾，充分协调施工班组之间的关系，保证施工顺利进行。</w:t>
      </w:r>
    </w:p>
    <w:p w14:paraId="085E7D22"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2</w:t>
      </w:r>
      <w:r w:rsidRPr="004413BE">
        <w:rPr>
          <w:rFonts w:ascii="Times New Roman" w:eastAsia="楷体" w:hAnsi="Times New Roman" w:cs="Times New Roman"/>
          <w:szCs w:val="21"/>
        </w:rPr>
        <w:t>）定期召开工程例会，检查生产任务完成情况，对存在的问题，责令责任人落实整改措施。</w:t>
      </w:r>
    </w:p>
    <w:p w14:paraId="667B9AD0" w14:textId="1FD1BE2E" w:rsidR="004413BE" w:rsidRPr="004413BE" w:rsidRDefault="004413BE" w:rsidP="004413BE">
      <w:pPr>
        <w:snapToGrid w:val="0"/>
        <w:spacing w:beforeLines="50" w:before="156" w:line="360" w:lineRule="auto"/>
        <w:jc w:val="center"/>
        <w:outlineLvl w:val="1"/>
        <w:rPr>
          <w:rFonts w:ascii="Times New Roman" w:eastAsia="黑体" w:hAnsi="Times New Roman" w:cs="Times New Roman"/>
          <w:b/>
          <w:bCs/>
          <w:sz w:val="28"/>
        </w:rPr>
      </w:pPr>
      <w:bookmarkStart w:id="81" w:name="_Hlk139457810"/>
      <w:bookmarkStart w:id="82" w:name="_Toc152060663"/>
      <w:bookmarkStart w:id="83" w:name="_Hlk151923639"/>
      <w:bookmarkStart w:id="84" w:name="_Toc152175793"/>
      <w:bookmarkEnd w:id="73"/>
      <w:r w:rsidRPr="004413BE">
        <w:rPr>
          <w:rFonts w:ascii="Times New Roman" w:eastAsia="黑体" w:hAnsi="Times New Roman" w:cs="Times New Roman"/>
          <w:b/>
          <w:bCs/>
          <w:sz w:val="28"/>
        </w:rPr>
        <w:t>3.</w:t>
      </w:r>
      <w:r w:rsidRPr="004413BE">
        <w:rPr>
          <w:rFonts w:ascii="Times New Roman" w:eastAsia="黑体" w:hAnsi="Times New Roman" w:cs="Times New Roman"/>
          <w:b/>
          <w:bCs/>
          <w:sz w:val="28"/>
        </w:rPr>
        <w:t>4</w:t>
      </w:r>
      <w:r w:rsidRPr="004413BE">
        <w:rPr>
          <w:rFonts w:ascii="Times New Roman" w:eastAsia="黑体" w:hAnsi="Times New Roman" w:cs="Times New Roman"/>
          <w:b/>
          <w:bCs/>
          <w:sz w:val="28"/>
        </w:rPr>
        <w:t xml:space="preserve"> </w:t>
      </w:r>
      <w:r w:rsidRPr="004413BE">
        <w:rPr>
          <w:rFonts w:ascii="Times New Roman" w:eastAsia="黑体" w:hAnsi="Times New Roman" w:cs="Times New Roman"/>
          <w:b/>
          <w:bCs/>
          <w:sz w:val="28"/>
        </w:rPr>
        <w:t>施工</w:t>
      </w:r>
      <w:r w:rsidRPr="004413BE">
        <w:rPr>
          <w:rFonts w:ascii="Times New Roman" w:eastAsia="黑体" w:hAnsi="Times New Roman" w:cs="Times New Roman"/>
          <w:b/>
          <w:bCs/>
          <w:sz w:val="28"/>
        </w:rPr>
        <w:t>准备</w:t>
      </w:r>
      <w:bookmarkEnd w:id="84"/>
    </w:p>
    <w:p w14:paraId="3CC2C7D4" w14:textId="75E0AD9E" w:rsidR="004413BE" w:rsidRPr="004413BE" w:rsidRDefault="004413BE" w:rsidP="004413BE">
      <w:pPr>
        <w:snapToGrid w:val="0"/>
        <w:spacing w:line="360" w:lineRule="auto"/>
        <w:outlineLvl w:val="2"/>
        <w:rPr>
          <w:rFonts w:ascii="Times New Roman" w:eastAsia="宋体" w:hAnsi="Times New Roman" w:cs="Times New Roman"/>
          <w:szCs w:val="21"/>
        </w:rPr>
      </w:pPr>
      <w:bookmarkStart w:id="85" w:name="_Toc152175794"/>
      <w:r w:rsidRPr="004413BE">
        <w:rPr>
          <w:rFonts w:ascii="Times New Roman" w:eastAsia="仿宋" w:hAnsi="Times New Roman" w:cs="Times New Roman"/>
          <w:b/>
          <w:bCs/>
          <w:szCs w:val="21"/>
        </w:rPr>
        <w:t>3.</w:t>
      </w:r>
      <w:r w:rsidRPr="004413BE">
        <w:rPr>
          <w:rFonts w:ascii="Times New Roman" w:eastAsia="仿宋" w:hAnsi="Times New Roman" w:cs="Times New Roman"/>
          <w:b/>
          <w:bCs/>
          <w:szCs w:val="21"/>
        </w:rPr>
        <w:t xml:space="preserve">4.1 </w:t>
      </w:r>
      <w:r w:rsidRPr="004413BE">
        <w:rPr>
          <w:rFonts w:ascii="Times New Roman" w:eastAsia="宋体" w:hAnsi="Times New Roman" w:cs="Times New Roman"/>
          <w:szCs w:val="21"/>
        </w:rPr>
        <w:t>技术准备</w:t>
      </w:r>
      <w:bookmarkEnd w:id="82"/>
      <w:bookmarkEnd w:id="85"/>
    </w:p>
    <w:bookmarkEnd w:id="83"/>
    <w:p w14:paraId="1778EA3B"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宋体" w:hAnsi="Times New Roman" w:cs="Times New Roman"/>
        </w:rPr>
        <w:t xml:space="preserve">1. </w:t>
      </w:r>
      <w:r w:rsidRPr="004413BE">
        <w:rPr>
          <w:rFonts w:ascii="Times New Roman" w:eastAsia="宋体" w:hAnsi="Times New Roman" w:cs="Times New Roman"/>
        </w:rPr>
        <w:t>图纸会审准备</w:t>
      </w:r>
    </w:p>
    <w:p w14:paraId="14BEA796"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〔要素〕组织人员预审、问题记录及整改等。</w:t>
      </w:r>
    </w:p>
    <w:p w14:paraId="712FEA46"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563B75E4"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收到施工图纸后，预算员、施工员等有关人员认真熟悉图纸，了解设计意图，并注意图纸上的问题，做好记录，准备好图纸会审，力争把问题在施工前处理完。</w:t>
      </w:r>
    </w:p>
    <w:p w14:paraId="42268C69"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宋体" w:hAnsi="Times New Roman" w:cs="Times New Roman"/>
        </w:rPr>
        <w:t xml:space="preserve">2. </w:t>
      </w:r>
      <w:r w:rsidRPr="004413BE">
        <w:rPr>
          <w:rFonts w:ascii="Times New Roman" w:eastAsia="宋体" w:hAnsi="Times New Roman" w:cs="Times New Roman"/>
        </w:rPr>
        <w:t>施工测量设备准备</w:t>
      </w:r>
    </w:p>
    <w:p w14:paraId="5BE57727"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〔要素〕测量仪器检查、检查和校核等、设备报验单上报。</w:t>
      </w:r>
    </w:p>
    <w:p w14:paraId="0D18F94C"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〔示例〕</w:t>
      </w:r>
    </w:p>
    <w:p w14:paraId="1220A231"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在测量工作未开工前，组织对测量仪器进行检测。仪器到达工地后由仪器使用的专业技术人员，在施工现场做开工前的最后一次检查和校核工作，确保无误方可开始进行测量工作，并将仪器设备进场报验单及时上报监理。</w:t>
      </w:r>
    </w:p>
    <w:p w14:paraId="08FAF384"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宋体" w:hAnsi="Times New Roman" w:cs="Times New Roman"/>
        </w:rPr>
        <w:t xml:space="preserve">3. </w:t>
      </w:r>
      <w:r w:rsidRPr="004413BE">
        <w:rPr>
          <w:rFonts w:ascii="Times New Roman" w:eastAsia="宋体" w:hAnsi="Times New Roman" w:cs="Times New Roman"/>
        </w:rPr>
        <w:t>技术资料、图纸自审工作</w:t>
      </w:r>
    </w:p>
    <w:p w14:paraId="1E5CCDE5"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〔要素〕设计图纸审查、施工平面图审查、问题整理及上报等。</w:t>
      </w:r>
    </w:p>
    <w:p w14:paraId="695393D8"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465BB483"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lastRenderedPageBreak/>
        <w:t>（</w:t>
      </w:r>
      <w:r w:rsidRPr="004413BE">
        <w:rPr>
          <w:rFonts w:ascii="Times New Roman" w:eastAsia="楷体" w:hAnsi="Times New Roman" w:cs="Times New Roman"/>
        </w:rPr>
        <w:t>1</w:t>
      </w:r>
      <w:r w:rsidRPr="004413BE">
        <w:rPr>
          <w:rFonts w:ascii="Times New Roman" w:eastAsia="楷体" w:hAnsi="Times New Roman" w:cs="Times New Roman"/>
        </w:rPr>
        <w:t>）熟悉、审核施工图纸和有关的设计资料。</w:t>
      </w:r>
    </w:p>
    <w:p w14:paraId="4728E6C6"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）审查设计图纸是否完整、完全；与设计说明书在内容是否一致，以及设计图纸</w:t>
      </w:r>
      <w:proofErr w:type="gramStart"/>
      <w:r w:rsidRPr="004413BE">
        <w:rPr>
          <w:rFonts w:ascii="Times New Roman" w:eastAsia="楷体" w:hAnsi="Times New Roman" w:cs="Times New Roman"/>
        </w:rPr>
        <w:t>与其各</w:t>
      </w:r>
      <w:proofErr w:type="gramEnd"/>
      <w:r w:rsidRPr="004413BE">
        <w:rPr>
          <w:rFonts w:ascii="Times New Roman" w:eastAsia="楷体" w:hAnsi="Times New Roman" w:cs="Times New Roman"/>
        </w:rPr>
        <w:t>组成部分之间有无矛盾和错误。</w:t>
      </w:r>
    </w:p>
    <w:p w14:paraId="072A03F6"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3</w:t>
      </w:r>
      <w:r w:rsidRPr="004413BE">
        <w:rPr>
          <w:rFonts w:ascii="Times New Roman" w:eastAsia="楷体" w:hAnsi="Times New Roman" w:cs="Times New Roman"/>
        </w:rPr>
        <w:t>）审查施工平面布置图与其他结构图在几何尺寸、坐标、距离、标高、说明等方面是否一致，技术要求是否正确。</w:t>
      </w:r>
    </w:p>
    <w:p w14:paraId="71E6B986"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4</w:t>
      </w:r>
      <w:r w:rsidRPr="004413BE">
        <w:rPr>
          <w:rFonts w:ascii="Times New Roman" w:eastAsia="楷体" w:hAnsi="Times New Roman" w:cs="Times New Roman"/>
        </w:rPr>
        <w:t>）把审查图纸的意见归纳、汇总上报有关部门提前解决，以免误工或造成不必要的经济损失。</w:t>
      </w:r>
    </w:p>
    <w:p w14:paraId="3B683C9F"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宋体" w:hAnsi="Times New Roman" w:cs="Times New Roman"/>
        </w:rPr>
        <w:t xml:space="preserve">4. </w:t>
      </w:r>
      <w:r w:rsidRPr="004413BE">
        <w:rPr>
          <w:rFonts w:ascii="Times New Roman" w:eastAsia="宋体" w:hAnsi="Times New Roman" w:cs="Times New Roman"/>
        </w:rPr>
        <w:t>编制实施</w:t>
      </w:r>
      <w:proofErr w:type="gramStart"/>
      <w:r w:rsidRPr="004413BE">
        <w:rPr>
          <w:rFonts w:ascii="Times New Roman" w:eastAsia="宋体" w:hAnsi="Times New Roman" w:cs="Times New Roman"/>
        </w:rPr>
        <w:t>性施组</w:t>
      </w:r>
      <w:proofErr w:type="gramEnd"/>
      <w:r w:rsidRPr="004413BE">
        <w:rPr>
          <w:rFonts w:ascii="Times New Roman" w:eastAsia="宋体" w:hAnsi="Times New Roman" w:cs="Times New Roman"/>
        </w:rPr>
        <w:t>及作业指导书</w:t>
      </w:r>
    </w:p>
    <w:p w14:paraId="28EA6BD1"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〔要素〕编制负责人、编制要求等。</w:t>
      </w:r>
    </w:p>
    <w:p w14:paraId="4436F26A"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0AFE9CE9"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rPr>
        <w:t>开始施工前，由技术负责人组织相关部门依据施工组织设计文件，针对本工程的重点、难点工程项目编制作业指导书，用于指导施工</w:t>
      </w:r>
      <w:r w:rsidRPr="004413BE">
        <w:rPr>
          <w:rFonts w:ascii="Times New Roman" w:eastAsia="楷体" w:hAnsi="Times New Roman" w:cs="Times New Roman"/>
          <w:szCs w:val="21"/>
        </w:rPr>
        <w:t>。</w:t>
      </w:r>
    </w:p>
    <w:p w14:paraId="64D6464C" w14:textId="66D2EFE2" w:rsidR="004413BE" w:rsidRPr="004413BE" w:rsidRDefault="004413BE" w:rsidP="004413BE">
      <w:pPr>
        <w:snapToGrid w:val="0"/>
        <w:spacing w:line="360" w:lineRule="auto"/>
        <w:outlineLvl w:val="2"/>
        <w:rPr>
          <w:rFonts w:ascii="Times New Roman" w:eastAsia="宋体" w:hAnsi="Times New Roman" w:cs="Times New Roman"/>
          <w:szCs w:val="21"/>
        </w:rPr>
      </w:pPr>
      <w:bookmarkStart w:id="86" w:name="_Toc152060664"/>
      <w:bookmarkStart w:id="87" w:name="_Hlk151923645"/>
      <w:bookmarkStart w:id="88" w:name="_Toc152175795"/>
      <w:r w:rsidRPr="004413BE">
        <w:rPr>
          <w:rFonts w:ascii="Times New Roman" w:eastAsia="仿宋" w:hAnsi="Times New Roman" w:cs="Times New Roman"/>
          <w:b/>
          <w:bCs/>
          <w:szCs w:val="21"/>
        </w:rPr>
        <w:t>3.</w:t>
      </w:r>
      <w:r w:rsidRPr="004413BE">
        <w:rPr>
          <w:rFonts w:ascii="Times New Roman" w:eastAsia="仿宋" w:hAnsi="Times New Roman" w:cs="Times New Roman"/>
          <w:b/>
          <w:bCs/>
          <w:szCs w:val="21"/>
        </w:rPr>
        <w:t xml:space="preserve">4.2 </w:t>
      </w:r>
      <w:r w:rsidRPr="004413BE">
        <w:rPr>
          <w:rFonts w:ascii="Times New Roman" w:eastAsia="宋体" w:hAnsi="Times New Roman" w:cs="Times New Roman"/>
          <w:szCs w:val="21"/>
        </w:rPr>
        <w:t>现场准备</w:t>
      </w:r>
      <w:bookmarkEnd w:id="86"/>
      <w:bookmarkEnd w:id="88"/>
    </w:p>
    <w:bookmarkEnd w:id="87"/>
    <w:p w14:paraId="0B53BF88"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宋体" w:hAnsi="Times New Roman" w:cs="Times New Roman"/>
        </w:rPr>
        <w:t xml:space="preserve">1. </w:t>
      </w:r>
      <w:r w:rsidRPr="004413BE">
        <w:rPr>
          <w:rFonts w:ascii="Times New Roman" w:eastAsia="宋体" w:hAnsi="Times New Roman" w:cs="Times New Roman"/>
        </w:rPr>
        <w:t>人员配置</w:t>
      </w:r>
    </w:p>
    <w:p w14:paraId="26E789CB"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〔要素〕人员要求、技术交底、教育培训等。</w:t>
      </w:r>
    </w:p>
    <w:p w14:paraId="1B9DEBDE"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146E6331"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）投入人员在结构上和数量上满足本项目工程施工需求，专业人员团队施工经验丰富、搭配合理。</w:t>
      </w:r>
    </w:p>
    <w:p w14:paraId="69E00379"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）主要管理和技术人员、作业和操作人员，按照工程管理需要和各分部工程开工时间分批进场，充分考虑技术安全交底和教育培训时间，提前组织进场以满足施工现场的用人需求。</w:t>
      </w:r>
    </w:p>
    <w:p w14:paraId="51F22D65"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宋体" w:hAnsi="Times New Roman" w:cs="Times New Roman"/>
        </w:rPr>
        <w:t xml:space="preserve">2. </w:t>
      </w:r>
      <w:r w:rsidRPr="004413BE">
        <w:rPr>
          <w:rFonts w:ascii="Times New Roman" w:eastAsia="宋体" w:hAnsi="Times New Roman" w:cs="Times New Roman"/>
        </w:rPr>
        <w:t>机械配置</w:t>
      </w:r>
    </w:p>
    <w:p w14:paraId="52C45FDF"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〔要素〕关键设备提前进场、技术特性要求、设备使用计划编制等。</w:t>
      </w:r>
    </w:p>
    <w:p w14:paraId="529EC23B"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2F8E3191"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）机械设备配置满足高峰期施工需要，关键设备提前进场准备，且具有提高施工效率、施工质量和满足环保要求的技术特性。</w:t>
      </w:r>
    </w:p>
    <w:p w14:paraId="7D10633C"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）合理编制机械设备使用计划，保证各工序顺利衔接</w:t>
      </w:r>
      <w:r w:rsidRPr="004413BE">
        <w:rPr>
          <w:rFonts w:ascii="Times New Roman" w:eastAsia="楷体" w:hAnsi="Times New Roman" w:cs="Times New Roman"/>
          <w:szCs w:val="21"/>
        </w:rPr>
        <w:t>。</w:t>
      </w:r>
    </w:p>
    <w:p w14:paraId="78BBF3A6" w14:textId="34C54A4C" w:rsidR="004413BE" w:rsidRPr="004413BE" w:rsidRDefault="004413BE" w:rsidP="004413BE">
      <w:pPr>
        <w:snapToGrid w:val="0"/>
        <w:spacing w:line="360" w:lineRule="auto"/>
        <w:outlineLvl w:val="2"/>
        <w:rPr>
          <w:rFonts w:ascii="Times New Roman" w:eastAsia="宋体" w:hAnsi="Times New Roman" w:cs="Times New Roman"/>
          <w:szCs w:val="21"/>
        </w:rPr>
      </w:pPr>
      <w:bookmarkStart w:id="89" w:name="_Toc152060665"/>
      <w:bookmarkStart w:id="90" w:name="_Hlk151923654"/>
      <w:bookmarkStart w:id="91" w:name="_Toc152175796"/>
      <w:r w:rsidRPr="004413BE">
        <w:rPr>
          <w:rFonts w:ascii="Times New Roman" w:eastAsia="仿宋" w:hAnsi="Times New Roman" w:cs="Times New Roman"/>
          <w:b/>
          <w:bCs/>
          <w:szCs w:val="21"/>
        </w:rPr>
        <w:t>3.</w:t>
      </w:r>
      <w:r w:rsidRPr="004413BE">
        <w:rPr>
          <w:rFonts w:ascii="Times New Roman" w:eastAsia="仿宋" w:hAnsi="Times New Roman" w:cs="Times New Roman"/>
          <w:b/>
          <w:bCs/>
          <w:szCs w:val="21"/>
        </w:rPr>
        <w:t xml:space="preserve">4.3 </w:t>
      </w:r>
      <w:r w:rsidRPr="004413BE">
        <w:rPr>
          <w:rFonts w:ascii="Times New Roman" w:eastAsia="宋体" w:hAnsi="Times New Roman" w:cs="Times New Roman"/>
          <w:szCs w:val="21"/>
        </w:rPr>
        <w:t>交底要求</w:t>
      </w:r>
      <w:bookmarkEnd w:id="89"/>
      <w:bookmarkEnd w:id="91"/>
    </w:p>
    <w:bookmarkEnd w:id="90"/>
    <w:p w14:paraId="5D7F1513"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〔要素〕负责人、交底内容及要求等。</w:t>
      </w:r>
    </w:p>
    <w:p w14:paraId="6F5857C9"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楷体" w:hAnsi="Times New Roman" w:cs="Times New Roman"/>
          <w:szCs w:val="21"/>
        </w:rPr>
        <w:t>〔示例〕</w:t>
      </w:r>
    </w:p>
    <w:p w14:paraId="2B2CAAB7"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在设计单位技术交底后，立即对施工管理、工程技术人员和参建职工进行施工技术交底。交底的主要内容包括：设计意图、施工方案，施工工艺，技术标准，质量、安全、工期、环保目标及要求。</w:t>
      </w:r>
    </w:p>
    <w:p w14:paraId="6B9DE926" w14:textId="56868757" w:rsidR="004413BE" w:rsidRPr="004413BE" w:rsidRDefault="004413BE" w:rsidP="004413BE">
      <w:pPr>
        <w:snapToGrid w:val="0"/>
        <w:spacing w:line="360" w:lineRule="auto"/>
        <w:outlineLvl w:val="2"/>
        <w:rPr>
          <w:rFonts w:ascii="Times New Roman" w:eastAsia="宋体" w:hAnsi="Times New Roman" w:cs="Times New Roman"/>
          <w:szCs w:val="21"/>
        </w:rPr>
      </w:pPr>
      <w:bookmarkStart w:id="92" w:name="_Toc152060666"/>
      <w:bookmarkStart w:id="93" w:name="_Hlk151923660"/>
      <w:bookmarkStart w:id="94" w:name="_Toc152175797"/>
      <w:r w:rsidRPr="004413BE">
        <w:rPr>
          <w:rFonts w:ascii="Times New Roman" w:eastAsia="仿宋" w:hAnsi="Times New Roman" w:cs="Times New Roman"/>
          <w:b/>
          <w:bCs/>
          <w:szCs w:val="21"/>
        </w:rPr>
        <w:t>3.</w:t>
      </w:r>
      <w:r w:rsidRPr="004413BE">
        <w:rPr>
          <w:rFonts w:ascii="Times New Roman" w:eastAsia="仿宋" w:hAnsi="Times New Roman" w:cs="Times New Roman"/>
          <w:b/>
          <w:bCs/>
          <w:szCs w:val="21"/>
        </w:rPr>
        <w:t xml:space="preserve">4.4 </w:t>
      </w:r>
      <w:r w:rsidRPr="004413BE">
        <w:rPr>
          <w:rFonts w:ascii="Times New Roman" w:eastAsia="宋体" w:hAnsi="Times New Roman" w:cs="Times New Roman"/>
          <w:szCs w:val="21"/>
        </w:rPr>
        <w:t>现场交接计划</w:t>
      </w:r>
      <w:bookmarkEnd w:id="92"/>
      <w:bookmarkEnd w:id="94"/>
    </w:p>
    <w:p w14:paraId="24063943"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bookmarkStart w:id="95" w:name="_Hlk139457853"/>
      <w:bookmarkEnd w:id="81"/>
      <w:bookmarkEnd w:id="93"/>
      <w:r w:rsidRPr="004413BE">
        <w:rPr>
          <w:rFonts w:ascii="Times New Roman" w:eastAsia="楷体" w:hAnsi="Times New Roman" w:cs="Times New Roman"/>
          <w:szCs w:val="21"/>
        </w:rPr>
        <w:lastRenderedPageBreak/>
        <w:t>〔要素〕工序交接程序、规范要求等。</w:t>
      </w:r>
    </w:p>
    <w:p w14:paraId="1DCF8CE5"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楷体" w:hAnsi="Times New Roman" w:cs="Times New Roman"/>
          <w:szCs w:val="21"/>
        </w:rPr>
        <w:t>〔示例〕</w:t>
      </w:r>
    </w:p>
    <w:p w14:paraId="3E5CE098"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资料及人员交接需提前办理交接手续。电气设备交接须满足《电气装置工程</w:t>
      </w:r>
      <w:r w:rsidRPr="004413BE">
        <w:rPr>
          <w:rFonts w:ascii="Times New Roman" w:eastAsia="楷体" w:hAnsi="Times New Roman" w:cs="Times New Roman"/>
        </w:rPr>
        <w:t xml:space="preserve"> </w:t>
      </w:r>
      <w:r w:rsidRPr="004413BE">
        <w:rPr>
          <w:rFonts w:ascii="Times New Roman" w:eastAsia="楷体" w:hAnsi="Times New Roman" w:cs="Times New Roman"/>
        </w:rPr>
        <w:t>电气设备交接试验标准》（</w:t>
      </w:r>
      <w:r w:rsidRPr="004413BE">
        <w:rPr>
          <w:rFonts w:ascii="Times New Roman" w:eastAsia="楷体" w:hAnsi="Times New Roman" w:cs="Times New Roman"/>
        </w:rPr>
        <w:t>GB 50150-2016</w:t>
      </w:r>
      <w:r w:rsidRPr="004413BE">
        <w:rPr>
          <w:rFonts w:ascii="Times New Roman" w:eastAsia="楷体" w:hAnsi="Times New Roman" w:cs="Times New Roman"/>
        </w:rPr>
        <w:t>）。</w:t>
      </w:r>
    </w:p>
    <w:p w14:paraId="45853CF5" w14:textId="24B4DE0A" w:rsidR="004413BE" w:rsidRPr="004413BE" w:rsidRDefault="004413BE" w:rsidP="004413BE">
      <w:pPr>
        <w:snapToGrid w:val="0"/>
        <w:spacing w:beforeLines="50" w:before="156" w:line="360" w:lineRule="auto"/>
        <w:jc w:val="center"/>
        <w:outlineLvl w:val="1"/>
        <w:rPr>
          <w:rFonts w:ascii="Times New Roman" w:eastAsia="黑体" w:hAnsi="Times New Roman" w:cs="Times New Roman"/>
          <w:b/>
          <w:bCs/>
          <w:sz w:val="28"/>
        </w:rPr>
      </w:pPr>
      <w:bookmarkStart w:id="96" w:name="_Toc152060668"/>
      <w:bookmarkStart w:id="97" w:name="_Hlk151923670"/>
      <w:bookmarkStart w:id="98" w:name="_Toc152175798"/>
      <w:r w:rsidRPr="004413BE">
        <w:rPr>
          <w:rFonts w:ascii="Times New Roman" w:eastAsia="黑体" w:hAnsi="Times New Roman" w:cs="Times New Roman"/>
          <w:b/>
          <w:bCs/>
          <w:sz w:val="28"/>
        </w:rPr>
        <w:t>3.</w:t>
      </w:r>
      <w:r w:rsidRPr="004413BE">
        <w:rPr>
          <w:rFonts w:ascii="Times New Roman" w:eastAsia="黑体" w:hAnsi="Times New Roman" w:cs="Times New Roman"/>
          <w:b/>
          <w:bCs/>
          <w:sz w:val="28"/>
        </w:rPr>
        <w:t>5</w:t>
      </w:r>
      <w:r w:rsidRPr="004413BE">
        <w:rPr>
          <w:rFonts w:ascii="Times New Roman" w:eastAsia="黑体" w:hAnsi="Times New Roman" w:cs="Times New Roman"/>
          <w:b/>
          <w:bCs/>
          <w:sz w:val="28"/>
        </w:rPr>
        <w:t xml:space="preserve"> </w:t>
      </w:r>
      <w:r w:rsidRPr="004413BE">
        <w:rPr>
          <w:rFonts w:ascii="Times New Roman" w:eastAsia="黑体" w:hAnsi="Times New Roman" w:cs="Times New Roman"/>
          <w:b/>
          <w:bCs/>
          <w:sz w:val="28"/>
        </w:rPr>
        <w:t>资源配置计划</w:t>
      </w:r>
      <w:bookmarkEnd w:id="98"/>
    </w:p>
    <w:p w14:paraId="4B27E6BD" w14:textId="098B1821" w:rsidR="004413BE" w:rsidRPr="004413BE" w:rsidRDefault="004413BE" w:rsidP="004413BE">
      <w:pPr>
        <w:snapToGrid w:val="0"/>
        <w:spacing w:line="360" w:lineRule="auto"/>
        <w:outlineLvl w:val="2"/>
        <w:rPr>
          <w:rFonts w:ascii="Times New Roman" w:eastAsia="宋体" w:hAnsi="Times New Roman" w:cs="Times New Roman"/>
          <w:szCs w:val="21"/>
        </w:rPr>
      </w:pPr>
      <w:bookmarkStart w:id="99" w:name="_Toc152175799"/>
      <w:r w:rsidRPr="004413BE">
        <w:rPr>
          <w:rFonts w:ascii="Times New Roman" w:eastAsia="仿宋" w:hAnsi="Times New Roman" w:cs="Times New Roman"/>
          <w:b/>
          <w:bCs/>
          <w:szCs w:val="21"/>
        </w:rPr>
        <w:t>3.</w:t>
      </w:r>
      <w:r w:rsidRPr="004413BE">
        <w:rPr>
          <w:rFonts w:ascii="Times New Roman" w:eastAsia="仿宋" w:hAnsi="Times New Roman" w:cs="Times New Roman"/>
          <w:b/>
          <w:bCs/>
          <w:szCs w:val="21"/>
        </w:rPr>
        <w:t xml:space="preserve">5.1 </w:t>
      </w:r>
      <w:r w:rsidRPr="004413BE">
        <w:rPr>
          <w:rFonts w:ascii="Times New Roman" w:eastAsia="宋体" w:hAnsi="Times New Roman" w:cs="Times New Roman"/>
          <w:szCs w:val="21"/>
        </w:rPr>
        <w:t>劳动力配置计划</w:t>
      </w:r>
      <w:bookmarkEnd w:id="96"/>
      <w:bookmarkEnd w:id="99"/>
    </w:p>
    <w:bookmarkEnd w:id="97"/>
    <w:p w14:paraId="54CBAFEF"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〔要素〕配置工种、人数、具体说明等。</w:t>
      </w:r>
    </w:p>
    <w:p w14:paraId="25294469"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楷体" w:hAnsi="Times New Roman" w:cs="Times New Roman"/>
          <w:szCs w:val="21"/>
        </w:rPr>
        <w:t>〔示例〕</w:t>
      </w:r>
    </w:p>
    <w:tbl>
      <w:tblPr>
        <w:tblStyle w:val="aa"/>
        <w:tblW w:w="5000" w:type="pct"/>
        <w:tblLook w:val="04A0" w:firstRow="1" w:lastRow="0" w:firstColumn="1" w:lastColumn="0" w:noHBand="0" w:noVBand="1"/>
      </w:tblPr>
      <w:tblGrid>
        <w:gridCol w:w="1077"/>
        <w:gridCol w:w="3239"/>
        <w:gridCol w:w="1440"/>
        <w:gridCol w:w="2540"/>
      </w:tblGrid>
      <w:tr w:rsidR="004413BE" w:rsidRPr="004413BE" w14:paraId="155268F8" w14:textId="77777777" w:rsidTr="00FD74B0">
        <w:trPr>
          <w:trHeight w:val="545"/>
        </w:trPr>
        <w:tc>
          <w:tcPr>
            <w:tcW w:w="649" w:type="pct"/>
            <w:vAlign w:val="center"/>
          </w:tcPr>
          <w:p w14:paraId="3B3228CA" w14:textId="77777777" w:rsidR="004413BE" w:rsidRPr="004413BE" w:rsidRDefault="004413BE" w:rsidP="00FD74B0">
            <w:pPr>
              <w:snapToGrid w:val="0"/>
              <w:jc w:val="center"/>
              <w:rPr>
                <w:rFonts w:eastAsia="楷体"/>
                <w:b/>
                <w:bCs/>
                <w:szCs w:val="28"/>
              </w:rPr>
            </w:pPr>
            <w:r w:rsidRPr="004413BE">
              <w:rPr>
                <w:rFonts w:eastAsia="楷体"/>
                <w:b/>
                <w:bCs/>
                <w:szCs w:val="28"/>
              </w:rPr>
              <w:t>序号</w:t>
            </w:r>
          </w:p>
        </w:tc>
        <w:tc>
          <w:tcPr>
            <w:tcW w:w="1952" w:type="pct"/>
            <w:vAlign w:val="center"/>
          </w:tcPr>
          <w:p w14:paraId="0E53B383" w14:textId="77777777" w:rsidR="004413BE" w:rsidRPr="004413BE" w:rsidRDefault="004413BE" w:rsidP="00FD74B0">
            <w:pPr>
              <w:snapToGrid w:val="0"/>
              <w:jc w:val="center"/>
              <w:rPr>
                <w:rFonts w:eastAsia="楷体"/>
                <w:b/>
                <w:bCs/>
                <w:szCs w:val="28"/>
              </w:rPr>
            </w:pPr>
            <w:r w:rsidRPr="004413BE">
              <w:rPr>
                <w:rFonts w:eastAsia="楷体"/>
                <w:b/>
                <w:bCs/>
                <w:szCs w:val="28"/>
              </w:rPr>
              <w:t>工种</w:t>
            </w:r>
          </w:p>
        </w:tc>
        <w:tc>
          <w:tcPr>
            <w:tcW w:w="868" w:type="pct"/>
            <w:vAlign w:val="center"/>
          </w:tcPr>
          <w:p w14:paraId="3C1A722C" w14:textId="77777777" w:rsidR="004413BE" w:rsidRPr="004413BE" w:rsidRDefault="004413BE" w:rsidP="00FD74B0">
            <w:pPr>
              <w:snapToGrid w:val="0"/>
              <w:jc w:val="center"/>
              <w:rPr>
                <w:rFonts w:eastAsia="楷体"/>
                <w:b/>
                <w:bCs/>
                <w:szCs w:val="28"/>
              </w:rPr>
            </w:pPr>
            <w:r w:rsidRPr="004413BE">
              <w:rPr>
                <w:rFonts w:eastAsia="楷体"/>
                <w:b/>
                <w:bCs/>
                <w:szCs w:val="28"/>
              </w:rPr>
              <w:t>人数</w:t>
            </w:r>
          </w:p>
        </w:tc>
        <w:tc>
          <w:tcPr>
            <w:tcW w:w="1531" w:type="pct"/>
            <w:vAlign w:val="center"/>
          </w:tcPr>
          <w:p w14:paraId="5D9AC3B2" w14:textId="77777777" w:rsidR="004413BE" w:rsidRPr="004413BE" w:rsidRDefault="004413BE" w:rsidP="00FD74B0">
            <w:pPr>
              <w:snapToGrid w:val="0"/>
              <w:jc w:val="center"/>
              <w:rPr>
                <w:rFonts w:eastAsia="楷体"/>
                <w:b/>
                <w:bCs/>
                <w:szCs w:val="28"/>
              </w:rPr>
            </w:pPr>
            <w:r w:rsidRPr="004413BE">
              <w:rPr>
                <w:rFonts w:eastAsia="楷体"/>
                <w:b/>
                <w:bCs/>
                <w:szCs w:val="28"/>
              </w:rPr>
              <w:t>备注</w:t>
            </w:r>
          </w:p>
        </w:tc>
      </w:tr>
      <w:tr w:rsidR="004413BE" w:rsidRPr="004413BE" w14:paraId="2B133E1E" w14:textId="77777777" w:rsidTr="00FD74B0">
        <w:trPr>
          <w:trHeight w:val="353"/>
        </w:trPr>
        <w:tc>
          <w:tcPr>
            <w:tcW w:w="649" w:type="pct"/>
            <w:vAlign w:val="center"/>
          </w:tcPr>
          <w:p w14:paraId="1591BBC0" w14:textId="77777777" w:rsidR="004413BE" w:rsidRPr="004413BE" w:rsidRDefault="004413BE" w:rsidP="00FD74B0">
            <w:pPr>
              <w:snapToGrid w:val="0"/>
              <w:jc w:val="center"/>
              <w:rPr>
                <w:rFonts w:eastAsia="楷体"/>
                <w:szCs w:val="28"/>
              </w:rPr>
            </w:pPr>
            <w:r w:rsidRPr="004413BE">
              <w:rPr>
                <w:rFonts w:eastAsia="楷体"/>
                <w:szCs w:val="28"/>
              </w:rPr>
              <w:t>1</w:t>
            </w:r>
          </w:p>
        </w:tc>
        <w:tc>
          <w:tcPr>
            <w:tcW w:w="1952" w:type="pct"/>
            <w:vAlign w:val="center"/>
          </w:tcPr>
          <w:p w14:paraId="12DC7D6F" w14:textId="77777777" w:rsidR="004413BE" w:rsidRPr="004413BE" w:rsidRDefault="004413BE" w:rsidP="00FD74B0">
            <w:pPr>
              <w:snapToGrid w:val="0"/>
              <w:jc w:val="center"/>
              <w:rPr>
                <w:rFonts w:eastAsia="楷体"/>
                <w:szCs w:val="28"/>
              </w:rPr>
            </w:pPr>
            <w:r w:rsidRPr="004413BE">
              <w:rPr>
                <w:rFonts w:eastAsia="楷体"/>
                <w:szCs w:val="28"/>
              </w:rPr>
              <w:t>管理人员</w:t>
            </w:r>
          </w:p>
        </w:tc>
        <w:tc>
          <w:tcPr>
            <w:tcW w:w="868" w:type="pct"/>
            <w:vAlign w:val="center"/>
          </w:tcPr>
          <w:p w14:paraId="2FC4C625" w14:textId="77777777" w:rsidR="004413BE" w:rsidRPr="004413BE" w:rsidRDefault="004413BE" w:rsidP="00FD74B0">
            <w:pPr>
              <w:snapToGrid w:val="0"/>
              <w:jc w:val="center"/>
              <w:rPr>
                <w:rFonts w:eastAsia="楷体"/>
                <w:szCs w:val="28"/>
              </w:rPr>
            </w:pPr>
          </w:p>
        </w:tc>
        <w:tc>
          <w:tcPr>
            <w:tcW w:w="1531" w:type="pct"/>
            <w:vAlign w:val="center"/>
          </w:tcPr>
          <w:p w14:paraId="2AF24379" w14:textId="77777777" w:rsidR="004413BE" w:rsidRPr="004413BE" w:rsidRDefault="004413BE" w:rsidP="00FD74B0">
            <w:pPr>
              <w:snapToGrid w:val="0"/>
              <w:jc w:val="center"/>
              <w:rPr>
                <w:rFonts w:eastAsia="楷体"/>
                <w:szCs w:val="28"/>
              </w:rPr>
            </w:pPr>
          </w:p>
        </w:tc>
      </w:tr>
      <w:tr w:rsidR="004413BE" w:rsidRPr="004413BE" w14:paraId="737549AF" w14:textId="77777777" w:rsidTr="00FD74B0">
        <w:trPr>
          <w:trHeight w:val="353"/>
        </w:trPr>
        <w:tc>
          <w:tcPr>
            <w:tcW w:w="649" w:type="pct"/>
            <w:vAlign w:val="center"/>
          </w:tcPr>
          <w:p w14:paraId="1C42D17A" w14:textId="77777777" w:rsidR="004413BE" w:rsidRPr="004413BE" w:rsidRDefault="004413BE" w:rsidP="00FD74B0">
            <w:pPr>
              <w:snapToGrid w:val="0"/>
              <w:jc w:val="center"/>
              <w:rPr>
                <w:rFonts w:eastAsia="楷体"/>
                <w:szCs w:val="28"/>
              </w:rPr>
            </w:pPr>
            <w:r w:rsidRPr="004413BE">
              <w:rPr>
                <w:rFonts w:eastAsia="楷体"/>
                <w:szCs w:val="28"/>
              </w:rPr>
              <w:t>2</w:t>
            </w:r>
          </w:p>
        </w:tc>
        <w:tc>
          <w:tcPr>
            <w:tcW w:w="1952" w:type="pct"/>
            <w:vAlign w:val="center"/>
          </w:tcPr>
          <w:p w14:paraId="4A6B0139" w14:textId="77777777" w:rsidR="004413BE" w:rsidRPr="004413BE" w:rsidRDefault="004413BE" w:rsidP="00FD74B0">
            <w:pPr>
              <w:snapToGrid w:val="0"/>
              <w:jc w:val="center"/>
              <w:rPr>
                <w:rFonts w:eastAsia="楷体"/>
                <w:szCs w:val="28"/>
              </w:rPr>
            </w:pPr>
            <w:r w:rsidRPr="004413BE">
              <w:rPr>
                <w:rFonts w:eastAsia="楷体"/>
                <w:szCs w:val="28"/>
              </w:rPr>
              <w:t>材料员</w:t>
            </w:r>
          </w:p>
        </w:tc>
        <w:tc>
          <w:tcPr>
            <w:tcW w:w="868" w:type="pct"/>
            <w:vAlign w:val="center"/>
          </w:tcPr>
          <w:p w14:paraId="061AC1A0" w14:textId="77777777" w:rsidR="004413BE" w:rsidRPr="004413BE" w:rsidRDefault="004413BE" w:rsidP="00FD74B0">
            <w:pPr>
              <w:snapToGrid w:val="0"/>
              <w:jc w:val="center"/>
              <w:rPr>
                <w:rFonts w:eastAsia="楷体"/>
                <w:szCs w:val="28"/>
              </w:rPr>
            </w:pPr>
          </w:p>
        </w:tc>
        <w:tc>
          <w:tcPr>
            <w:tcW w:w="1531" w:type="pct"/>
            <w:vAlign w:val="center"/>
          </w:tcPr>
          <w:p w14:paraId="4B82C967" w14:textId="77777777" w:rsidR="004413BE" w:rsidRPr="004413BE" w:rsidRDefault="004413BE" w:rsidP="00FD74B0">
            <w:pPr>
              <w:snapToGrid w:val="0"/>
              <w:jc w:val="center"/>
              <w:rPr>
                <w:rFonts w:eastAsia="楷体"/>
                <w:szCs w:val="28"/>
              </w:rPr>
            </w:pPr>
          </w:p>
        </w:tc>
      </w:tr>
      <w:tr w:rsidR="004413BE" w:rsidRPr="004413BE" w14:paraId="0A8188C8" w14:textId="77777777" w:rsidTr="00FD74B0">
        <w:trPr>
          <w:trHeight w:val="353"/>
        </w:trPr>
        <w:tc>
          <w:tcPr>
            <w:tcW w:w="649" w:type="pct"/>
            <w:vAlign w:val="center"/>
          </w:tcPr>
          <w:p w14:paraId="7598B389" w14:textId="77777777" w:rsidR="004413BE" w:rsidRPr="004413BE" w:rsidRDefault="004413BE" w:rsidP="00FD74B0">
            <w:pPr>
              <w:snapToGrid w:val="0"/>
              <w:jc w:val="center"/>
              <w:rPr>
                <w:rFonts w:eastAsia="楷体"/>
                <w:szCs w:val="28"/>
              </w:rPr>
            </w:pPr>
            <w:r w:rsidRPr="004413BE">
              <w:rPr>
                <w:rFonts w:eastAsia="楷体"/>
                <w:szCs w:val="28"/>
              </w:rPr>
              <w:t>3</w:t>
            </w:r>
          </w:p>
        </w:tc>
        <w:tc>
          <w:tcPr>
            <w:tcW w:w="1952" w:type="pct"/>
            <w:vAlign w:val="center"/>
          </w:tcPr>
          <w:p w14:paraId="7E2C7D6F" w14:textId="77777777" w:rsidR="004413BE" w:rsidRPr="004413BE" w:rsidRDefault="004413BE" w:rsidP="00FD74B0">
            <w:pPr>
              <w:snapToGrid w:val="0"/>
              <w:jc w:val="center"/>
              <w:rPr>
                <w:rFonts w:eastAsia="楷体"/>
                <w:szCs w:val="28"/>
              </w:rPr>
            </w:pPr>
            <w:r w:rsidRPr="004413BE">
              <w:rPr>
                <w:rFonts w:eastAsia="楷体"/>
                <w:szCs w:val="28"/>
              </w:rPr>
              <w:t>普工</w:t>
            </w:r>
          </w:p>
        </w:tc>
        <w:tc>
          <w:tcPr>
            <w:tcW w:w="868" w:type="pct"/>
            <w:vAlign w:val="center"/>
          </w:tcPr>
          <w:p w14:paraId="0BD51678" w14:textId="77777777" w:rsidR="004413BE" w:rsidRPr="004413BE" w:rsidRDefault="004413BE" w:rsidP="00FD74B0">
            <w:pPr>
              <w:snapToGrid w:val="0"/>
              <w:jc w:val="center"/>
              <w:rPr>
                <w:rFonts w:eastAsia="楷体"/>
                <w:szCs w:val="28"/>
              </w:rPr>
            </w:pPr>
          </w:p>
        </w:tc>
        <w:tc>
          <w:tcPr>
            <w:tcW w:w="1531" w:type="pct"/>
            <w:vAlign w:val="center"/>
          </w:tcPr>
          <w:p w14:paraId="08CBB8E9" w14:textId="77777777" w:rsidR="004413BE" w:rsidRPr="004413BE" w:rsidRDefault="004413BE" w:rsidP="00FD74B0">
            <w:pPr>
              <w:snapToGrid w:val="0"/>
              <w:jc w:val="center"/>
              <w:rPr>
                <w:rFonts w:eastAsia="楷体"/>
                <w:szCs w:val="28"/>
              </w:rPr>
            </w:pPr>
          </w:p>
        </w:tc>
      </w:tr>
      <w:tr w:rsidR="004413BE" w:rsidRPr="004413BE" w14:paraId="3D7E2768" w14:textId="77777777" w:rsidTr="00FD74B0">
        <w:trPr>
          <w:trHeight w:val="353"/>
        </w:trPr>
        <w:tc>
          <w:tcPr>
            <w:tcW w:w="649" w:type="pct"/>
            <w:vAlign w:val="center"/>
          </w:tcPr>
          <w:p w14:paraId="266914BC" w14:textId="77777777" w:rsidR="004413BE" w:rsidRPr="004413BE" w:rsidRDefault="004413BE" w:rsidP="00FD74B0">
            <w:pPr>
              <w:snapToGrid w:val="0"/>
              <w:jc w:val="center"/>
              <w:rPr>
                <w:rFonts w:eastAsia="楷体"/>
                <w:szCs w:val="28"/>
              </w:rPr>
            </w:pPr>
            <w:r w:rsidRPr="004413BE">
              <w:rPr>
                <w:rFonts w:eastAsia="楷体"/>
                <w:szCs w:val="28"/>
              </w:rPr>
              <w:t>4</w:t>
            </w:r>
          </w:p>
        </w:tc>
        <w:tc>
          <w:tcPr>
            <w:tcW w:w="1952" w:type="pct"/>
            <w:vAlign w:val="center"/>
          </w:tcPr>
          <w:p w14:paraId="284D2CFE" w14:textId="77777777" w:rsidR="004413BE" w:rsidRPr="004413BE" w:rsidRDefault="004413BE" w:rsidP="00FD74B0">
            <w:pPr>
              <w:snapToGrid w:val="0"/>
              <w:jc w:val="center"/>
              <w:rPr>
                <w:rFonts w:eastAsia="楷体"/>
                <w:szCs w:val="28"/>
              </w:rPr>
            </w:pPr>
            <w:r w:rsidRPr="004413BE">
              <w:rPr>
                <w:rFonts w:eastAsia="楷体"/>
                <w:szCs w:val="28"/>
              </w:rPr>
              <w:t>电工</w:t>
            </w:r>
          </w:p>
        </w:tc>
        <w:tc>
          <w:tcPr>
            <w:tcW w:w="868" w:type="pct"/>
            <w:vAlign w:val="center"/>
          </w:tcPr>
          <w:p w14:paraId="33C3C4B2" w14:textId="77777777" w:rsidR="004413BE" w:rsidRPr="004413BE" w:rsidRDefault="004413BE" w:rsidP="00FD74B0">
            <w:pPr>
              <w:snapToGrid w:val="0"/>
              <w:jc w:val="center"/>
              <w:rPr>
                <w:rFonts w:eastAsia="楷体"/>
                <w:szCs w:val="28"/>
              </w:rPr>
            </w:pPr>
          </w:p>
        </w:tc>
        <w:tc>
          <w:tcPr>
            <w:tcW w:w="1531" w:type="pct"/>
            <w:vAlign w:val="center"/>
          </w:tcPr>
          <w:p w14:paraId="785DB1E2" w14:textId="77777777" w:rsidR="004413BE" w:rsidRPr="004413BE" w:rsidRDefault="004413BE" w:rsidP="00FD74B0">
            <w:pPr>
              <w:snapToGrid w:val="0"/>
              <w:jc w:val="center"/>
              <w:rPr>
                <w:rFonts w:eastAsia="楷体"/>
                <w:szCs w:val="28"/>
              </w:rPr>
            </w:pPr>
          </w:p>
        </w:tc>
      </w:tr>
      <w:tr w:rsidR="004413BE" w:rsidRPr="004413BE" w14:paraId="01D69474" w14:textId="77777777" w:rsidTr="00FD74B0">
        <w:trPr>
          <w:trHeight w:val="353"/>
        </w:trPr>
        <w:tc>
          <w:tcPr>
            <w:tcW w:w="649" w:type="pct"/>
            <w:vAlign w:val="center"/>
          </w:tcPr>
          <w:p w14:paraId="2BBAA7CF" w14:textId="77777777" w:rsidR="004413BE" w:rsidRPr="004413BE" w:rsidRDefault="004413BE" w:rsidP="00FD74B0">
            <w:pPr>
              <w:snapToGrid w:val="0"/>
              <w:jc w:val="center"/>
              <w:rPr>
                <w:rFonts w:eastAsia="楷体"/>
                <w:szCs w:val="28"/>
              </w:rPr>
            </w:pPr>
            <w:r w:rsidRPr="004413BE">
              <w:rPr>
                <w:rFonts w:eastAsia="楷体"/>
                <w:szCs w:val="28"/>
              </w:rPr>
              <w:t>5</w:t>
            </w:r>
          </w:p>
        </w:tc>
        <w:tc>
          <w:tcPr>
            <w:tcW w:w="1952" w:type="pct"/>
            <w:vAlign w:val="center"/>
          </w:tcPr>
          <w:p w14:paraId="32C480AC" w14:textId="77777777" w:rsidR="004413BE" w:rsidRPr="004413BE" w:rsidRDefault="004413BE" w:rsidP="00FD74B0">
            <w:pPr>
              <w:snapToGrid w:val="0"/>
              <w:jc w:val="center"/>
              <w:rPr>
                <w:rFonts w:eastAsia="楷体"/>
                <w:szCs w:val="28"/>
              </w:rPr>
            </w:pPr>
            <w:r w:rsidRPr="004413BE">
              <w:rPr>
                <w:rFonts w:eastAsia="楷体"/>
                <w:szCs w:val="28"/>
              </w:rPr>
              <w:t>钢筋工</w:t>
            </w:r>
          </w:p>
        </w:tc>
        <w:tc>
          <w:tcPr>
            <w:tcW w:w="868" w:type="pct"/>
            <w:vAlign w:val="center"/>
          </w:tcPr>
          <w:p w14:paraId="37892379" w14:textId="77777777" w:rsidR="004413BE" w:rsidRPr="004413BE" w:rsidRDefault="004413BE" w:rsidP="00FD74B0">
            <w:pPr>
              <w:snapToGrid w:val="0"/>
              <w:jc w:val="center"/>
              <w:rPr>
                <w:rFonts w:eastAsia="楷体"/>
                <w:szCs w:val="28"/>
              </w:rPr>
            </w:pPr>
          </w:p>
        </w:tc>
        <w:tc>
          <w:tcPr>
            <w:tcW w:w="1531" w:type="pct"/>
            <w:vAlign w:val="center"/>
          </w:tcPr>
          <w:p w14:paraId="23229C65" w14:textId="77777777" w:rsidR="004413BE" w:rsidRPr="004413BE" w:rsidRDefault="004413BE" w:rsidP="00FD74B0">
            <w:pPr>
              <w:snapToGrid w:val="0"/>
              <w:jc w:val="center"/>
              <w:rPr>
                <w:rFonts w:eastAsia="楷体"/>
                <w:szCs w:val="28"/>
              </w:rPr>
            </w:pPr>
          </w:p>
        </w:tc>
      </w:tr>
      <w:tr w:rsidR="004413BE" w:rsidRPr="004413BE" w14:paraId="3CACCC6B" w14:textId="77777777" w:rsidTr="00FD74B0">
        <w:trPr>
          <w:trHeight w:val="353"/>
        </w:trPr>
        <w:tc>
          <w:tcPr>
            <w:tcW w:w="649" w:type="pct"/>
            <w:vAlign w:val="center"/>
          </w:tcPr>
          <w:p w14:paraId="2009DDBD" w14:textId="77777777" w:rsidR="004413BE" w:rsidRPr="004413BE" w:rsidRDefault="004413BE" w:rsidP="00FD74B0">
            <w:pPr>
              <w:snapToGrid w:val="0"/>
              <w:jc w:val="center"/>
              <w:rPr>
                <w:rFonts w:eastAsia="楷体"/>
                <w:szCs w:val="28"/>
              </w:rPr>
            </w:pPr>
            <w:r w:rsidRPr="004413BE">
              <w:rPr>
                <w:rFonts w:eastAsia="楷体"/>
                <w:szCs w:val="28"/>
              </w:rPr>
              <w:t>6</w:t>
            </w:r>
          </w:p>
        </w:tc>
        <w:tc>
          <w:tcPr>
            <w:tcW w:w="1952" w:type="pct"/>
            <w:vAlign w:val="center"/>
          </w:tcPr>
          <w:p w14:paraId="358C6CF6" w14:textId="77777777" w:rsidR="004413BE" w:rsidRPr="004413BE" w:rsidRDefault="004413BE" w:rsidP="00FD74B0">
            <w:pPr>
              <w:snapToGrid w:val="0"/>
              <w:jc w:val="center"/>
              <w:rPr>
                <w:rFonts w:eastAsia="楷体"/>
                <w:szCs w:val="28"/>
              </w:rPr>
            </w:pPr>
            <w:r w:rsidRPr="004413BE">
              <w:rPr>
                <w:rFonts w:eastAsia="楷体"/>
                <w:sz w:val="18"/>
                <w:szCs w:val="18"/>
              </w:rPr>
              <w:t>……</w:t>
            </w:r>
          </w:p>
        </w:tc>
        <w:tc>
          <w:tcPr>
            <w:tcW w:w="868" w:type="pct"/>
            <w:vAlign w:val="center"/>
          </w:tcPr>
          <w:p w14:paraId="673CE6EA" w14:textId="77777777" w:rsidR="004413BE" w:rsidRPr="004413BE" w:rsidRDefault="004413BE" w:rsidP="00FD74B0">
            <w:pPr>
              <w:snapToGrid w:val="0"/>
              <w:jc w:val="center"/>
              <w:rPr>
                <w:rFonts w:eastAsia="楷体"/>
                <w:szCs w:val="28"/>
              </w:rPr>
            </w:pPr>
          </w:p>
        </w:tc>
        <w:tc>
          <w:tcPr>
            <w:tcW w:w="1531" w:type="pct"/>
            <w:vAlign w:val="center"/>
          </w:tcPr>
          <w:p w14:paraId="26739F23" w14:textId="77777777" w:rsidR="004413BE" w:rsidRPr="004413BE" w:rsidRDefault="004413BE" w:rsidP="00FD74B0">
            <w:pPr>
              <w:snapToGrid w:val="0"/>
              <w:jc w:val="center"/>
              <w:rPr>
                <w:rFonts w:eastAsia="楷体"/>
                <w:szCs w:val="28"/>
              </w:rPr>
            </w:pPr>
          </w:p>
        </w:tc>
      </w:tr>
    </w:tbl>
    <w:p w14:paraId="4C2B0262" w14:textId="24DC9C73" w:rsidR="004413BE" w:rsidRPr="004413BE" w:rsidRDefault="004413BE" w:rsidP="004413BE">
      <w:pPr>
        <w:snapToGrid w:val="0"/>
        <w:spacing w:beforeLines="50" w:before="156" w:line="360" w:lineRule="auto"/>
        <w:outlineLvl w:val="2"/>
        <w:rPr>
          <w:rFonts w:ascii="Times New Roman" w:eastAsia="宋体" w:hAnsi="Times New Roman" w:cs="Times New Roman"/>
          <w:szCs w:val="21"/>
        </w:rPr>
      </w:pPr>
      <w:bookmarkStart w:id="100" w:name="_Toc152060669"/>
      <w:bookmarkStart w:id="101" w:name="_Hlk151923679"/>
      <w:bookmarkStart w:id="102" w:name="_Toc152175800"/>
      <w:r w:rsidRPr="004413BE">
        <w:rPr>
          <w:rFonts w:ascii="Times New Roman" w:eastAsia="仿宋" w:hAnsi="Times New Roman" w:cs="Times New Roman"/>
          <w:b/>
          <w:bCs/>
          <w:szCs w:val="21"/>
        </w:rPr>
        <w:t>3.</w:t>
      </w:r>
      <w:r w:rsidRPr="004413BE">
        <w:rPr>
          <w:rFonts w:ascii="Times New Roman" w:eastAsia="仿宋" w:hAnsi="Times New Roman" w:cs="Times New Roman"/>
          <w:b/>
          <w:bCs/>
          <w:szCs w:val="21"/>
        </w:rPr>
        <w:t xml:space="preserve">5.2 </w:t>
      </w:r>
      <w:r w:rsidRPr="004413BE">
        <w:rPr>
          <w:rFonts w:ascii="Times New Roman" w:eastAsia="宋体" w:hAnsi="Times New Roman" w:cs="Times New Roman"/>
          <w:szCs w:val="21"/>
        </w:rPr>
        <w:t>机械设备配置计划</w:t>
      </w:r>
      <w:bookmarkEnd w:id="100"/>
      <w:bookmarkEnd w:id="102"/>
    </w:p>
    <w:bookmarkEnd w:id="101"/>
    <w:p w14:paraId="29073774"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〔要素〕机械设备名称、规格型号、单位、数量、说明等。</w:t>
      </w:r>
    </w:p>
    <w:p w14:paraId="14E72C6B"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楷体" w:hAnsi="Times New Roman" w:cs="Times New Roman"/>
          <w:szCs w:val="21"/>
        </w:rPr>
        <w:t>〔示例〕</w:t>
      </w:r>
    </w:p>
    <w:tbl>
      <w:tblPr>
        <w:tblStyle w:val="aa"/>
        <w:tblW w:w="5000" w:type="pct"/>
        <w:tblLook w:val="04A0" w:firstRow="1" w:lastRow="0" w:firstColumn="1" w:lastColumn="0" w:noHBand="0" w:noVBand="1"/>
      </w:tblPr>
      <w:tblGrid>
        <w:gridCol w:w="798"/>
        <w:gridCol w:w="2403"/>
        <w:gridCol w:w="1070"/>
        <w:gridCol w:w="1070"/>
        <w:gridCol w:w="1070"/>
        <w:gridCol w:w="1885"/>
      </w:tblGrid>
      <w:tr w:rsidR="004413BE" w:rsidRPr="004413BE" w14:paraId="43BFC6B5" w14:textId="77777777" w:rsidTr="00FD74B0">
        <w:trPr>
          <w:trHeight w:val="545"/>
        </w:trPr>
        <w:tc>
          <w:tcPr>
            <w:tcW w:w="481" w:type="pct"/>
            <w:vAlign w:val="center"/>
          </w:tcPr>
          <w:p w14:paraId="039FBF18" w14:textId="77777777" w:rsidR="004413BE" w:rsidRPr="004413BE" w:rsidRDefault="004413BE" w:rsidP="00FD74B0">
            <w:pPr>
              <w:snapToGrid w:val="0"/>
              <w:jc w:val="center"/>
              <w:rPr>
                <w:rFonts w:eastAsia="楷体"/>
                <w:b/>
                <w:bCs/>
                <w:szCs w:val="28"/>
              </w:rPr>
            </w:pPr>
            <w:r w:rsidRPr="004413BE">
              <w:rPr>
                <w:rFonts w:eastAsia="楷体"/>
                <w:b/>
                <w:bCs/>
                <w:szCs w:val="28"/>
              </w:rPr>
              <w:t>序号</w:t>
            </w:r>
          </w:p>
        </w:tc>
        <w:tc>
          <w:tcPr>
            <w:tcW w:w="1448" w:type="pct"/>
            <w:vAlign w:val="center"/>
          </w:tcPr>
          <w:p w14:paraId="2272B45E" w14:textId="77777777" w:rsidR="004413BE" w:rsidRPr="004413BE" w:rsidRDefault="004413BE" w:rsidP="00FD74B0">
            <w:pPr>
              <w:snapToGrid w:val="0"/>
              <w:jc w:val="center"/>
              <w:rPr>
                <w:rFonts w:eastAsia="楷体"/>
                <w:b/>
                <w:bCs/>
                <w:szCs w:val="28"/>
              </w:rPr>
            </w:pPr>
            <w:r w:rsidRPr="004413BE">
              <w:rPr>
                <w:rFonts w:eastAsia="楷体"/>
                <w:b/>
                <w:bCs/>
                <w:szCs w:val="28"/>
              </w:rPr>
              <w:t>名称</w:t>
            </w:r>
          </w:p>
        </w:tc>
        <w:tc>
          <w:tcPr>
            <w:tcW w:w="645" w:type="pct"/>
            <w:vAlign w:val="center"/>
          </w:tcPr>
          <w:p w14:paraId="257E39EA" w14:textId="77777777" w:rsidR="004413BE" w:rsidRPr="004413BE" w:rsidRDefault="004413BE" w:rsidP="00FD74B0">
            <w:pPr>
              <w:snapToGrid w:val="0"/>
              <w:jc w:val="center"/>
              <w:rPr>
                <w:rFonts w:eastAsia="楷体"/>
                <w:b/>
                <w:bCs/>
                <w:szCs w:val="28"/>
              </w:rPr>
            </w:pPr>
            <w:r w:rsidRPr="004413BE">
              <w:rPr>
                <w:rFonts w:eastAsia="楷体"/>
                <w:b/>
                <w:bCs/>
                <w:szCs w:val="28"/>
              </w:rPr>
              <w:t>规格型号</w:t>
            </w:r>
          </w:p>
        </w:tc>
        <w:tc>
          <w:tcPr>
            <w:tcW w:w="645" w:type="pct"/>
            <w:vAlign w:val="center"/>
          </w:tcPr>
          <w:p w14:paraId="76808F96" w14:textId="77777777" w:rsidR="004413BE" w:rsidRPr="004413BE" w:rsidRDefault="004413BE" w:rsidP="00FD74B0">
            <w:pPr>
              <w:snapToGrid w:val="0"/>
              <w:jc w:val="center"/>
              <w:rPr>
                <w:rFonts w:eastAsia="楷体"/>
                <w:b/>
                <w:bCs/>
                <w:szCs w:val="28"/>
              </w:rPr>
            </w:pPr>
            <w:r w:rsidRPr="004413BE">
              <w:rPr>
                <w:rFonts w:eastAsia="楷体"/>
                <w:b/>
                <w:bCs/>
                <w:szCs w:val="28"/>
              </w:rPr>
              <w:t>单位</w:t>
            </w:r>
          </w:p>
        </w:tc>
        <w:tc>
          <w:tcPr>
            <w:tcW w:w="645" w:type="pct"/>
            <w:vAlign w:val="center"/>
          </w:tcPr>
          <w:p w14:paraId="3D115591" w14:textId="77777777" w:rsidR="004413BE" w:rsidRPr="004413BE" w:rsidRDefault="004413BE" w:rsidP="00FD74B0">
            <w:pPr>
              <w:snapToGrid w:val="0"/>
              <w:jc w:val="center"/>
              <w:rPr>
                <w:rFonts w:eastAsia="楷体"/>
                <w:b/>
                <w:bCs/>
                <w:szCs w:val="28"/>
              </w:rPr>
            </w:pPr>
            <w:r w:rsidRPr="004413BE">
              <w:rPr>
                <w:rFonts w:eastAsia="楷体"/>
                <w:b/>
                <w:bCs/>
                <w:szCs w:val="28"/>
              </w:rPr>
              <w:t>数量</w:t>
            </w:r>
          </w:p>
        </w:tc>
        <w:tc>
          <w:tcPr>
            <w:tcW w:w="1136" w:type="pct"/>
            <w:vAlign w:val="center"/>
          </w:tcPr>
          <w:p w14:paraId="5D0C810D" w14:textId="77777777" w:rsidR="004413BE" w:rsidRPr="004413BE" w:rsidRDefault="004413BE" w:rsidP="00FD74B0">
            <w:pPr>
              <w:snapToGrid w:val="0"/>
              <w:jc w:val="center"/>
              <w:rPr>
                <w:rFonts w:eastAsia="楷体"/>
                <w:b/>
                <w:bCs/>
                <w:szCs w:val="28"/>
              </w:rPr>
            </w:pPr>
            <w:r w:rsidRPr="004413BE">
              <w:rPr>
                <w:rFonts w:eastAsia="楷体"/>
                <w:b/>
                <w:bCs/>
                <w:szCs w:val="28"/>
              </w:rPr>
              <w:t>备注</w:t>
            </w:r>
          </w:p>
        </w:tc>
      </w:tr>
      <w:tr w:rsidR="004413BE" w:rsidRPr="004413BE" w14:paraId="781A9981" w14:textId="77777777" w:rsidTr="00FD74B0">
        <w:trPr>
          <w:trHeight w:val="353"/>
        </w:trPr>
        <w:tc>
          <w:tcPr>
            <w:tcW w:w="481" w:type="pct"/>
            <w:vAlign w:val="center"/>
          </w:tcPr>
          <w:p w14:paraId="2F36F8AE" w14:textId="77777777" w:rsidR="004413BE" w:rsidRPr="004413BE" w:rsidRDefault="004413BE" w:rsidP="00FD74B0">
            <w:pPr>
              <w:snapToGrid w:val="0"/>
              <w:jc w:val="center"/>
              <w:rPr>
                <w:rFonts w:eastAsia="楷体"/>
                <w:szCs w:val="28"/>
              </w:rPr>
            </w:pPr>
            <w:r w:rsidRPr="004413BE">
              <w:rPr>
                <w:rFonts w:eastAsia="楷体"/>
                <w:szCs w:val="28"/>
              </w:rPr>
              <w:t>1</w:t>
            </w:r>
          </w:p>
        </w:tc>
        <w:tc>
          <w:tcPr>
            <w:tcW w:w="1448" w:type="pct"/>
            <w:vAlign w:val="center"/>
          </w:tcPr>
          <w:p w14:paraId="6AEEE667" w14:textId="77777777" w:rsidR="004413BE" w:rsidRPr="004413BE" w:rsidRDefault="004413BE" w:rsidP="00FD74B0">
            <w:pPr>
              <w:snapToGrid w:val="0"/>
              <w:jc w:val="center"/>
              <w:rPr>
                <w:rFonts w:eastAsia="楷体"/>
                <w:szCs w:val="28"/>
              </w:rPr>
            </w:pPr>
            <w:r w:rsidRPr="004413BE">
              <w:rPr>
                <w:rFonts w:eastAsia="楷体"/>
                <w:szCs w:val="28"/>
              </w:rPr>
              <w:t>柴油发电机</w:t>
            </w:r>
          </w:p>
        </w:tc>
        <w:tc>
          <w:tcPr>
            <w:tcW w:w="645" w:type="pct"/>
            <w:vAlign w:val="center"/>
          </w:tcPr>
          <w:p w14:paraId="6A09EA49" w14:textId="77777777" w:rsidR="004413BE" w:rsidRPr="004413BE" w:rsidRDefault="004413BE" w:rsidP="00FD74B0">
            <w:pPr>
              <w:snapToGrid w:val="0"/>
              <w:jc w:val="center"/>
              <w:rPr>
                <w:rFonts w:eastAsia="楷体"/>
                <w:szCs w:val="28"/>
              </w:rPr>
            </w:pPr>
          </w:p>
        </w:tc>
        <w:tc>
          <w:tcPr>
            <w:tcW w:w="645" w:type="pct"/>
            <w:vAlign w:val="center"/>
          </w:tcPr>
          <w:p w14:paraId="196DEFE1" w14:textId="77777777" w:rsidR="004413BE" w:rsidRPr="004413BE" w:rsidRDefault="004413BE" w:rsidP="00FD74B0">
            <w:pPr>
              <w:snapToGrid w:val="0"/>
              <w:jc w:val="center"/>
              <w:rPr>
                <w:rFonts w:eastAsia="楷体"/>
                <w:szCs w:val="28"/>
              </w:rPr>
            </w:pPr>
          </w:p>
        </w:tc>
        <w:tc>
          <w:tcPr>
            <w:tcW w:w="645" w:type="pct"/>
            <w:vAlign w:val="center"/>
          </w:tcPr>
          <w:p w14:paraId="299839CC" w14:textId="77777777" w:rsidR="004413BE" w:rsidRPr="004413BE" w:rsidRDefault="004413BE" w:rsidP="00FD74B0">
            <w:pPr>
              <w:snapToGrid w:val="0"/>
              <w:jc w:val="center"/>
              <w:rPr>
                <w:rFonts w:eastAsia="楷体"/>
                <w:szCs w:val="28"/>
              </w:rPr>
            </w:pPr>
          </w:p>
        </w:tc>
        <w:tc>
          <w:tcPr>
            <w:tcW w:w="1136" w:type="pct"/>
            <w:vAlign w:val="center"/>
          </w:tcPr>
          <w:p w14:paraId="4FEDFD48" w14:textId="77777777" w:rsidR="004413BE" w:rsidRPr="004413BE" w:rsidRDefault="004413BE" w:rsidP="00FD74B0">
            <w:pPr>
              <w:snapToGrid w:val="0"/>
              <w:jc w:val="center"/>
              <w:rPr>
                <w:rFonts w:eastAsia="楷体"/>
                <w:szCs w:val="28"/>
              </w:rPr>
            </w:pPr>
          </w:p>
        </w:tc>
      </w:tr>
      <w:tr w:rsidR="004413BE" w:rsidRPr="004413BE" w14:paraId="7BC08063" w14:textId="77777777" w:rsidTr="00FD74B0">
        <w:trPr>
          <w:trHeight w:val="353"/>
        </w:trPr>
        <w:tc>
          <w:tcPr>
            <w:tcW w:w="481" w:type="pct"/>
            <w:vAlign w:val="center"/>
          </w:tcPr>
          <w:p w14:paraId="2F7FEEB6" w14:textId="77777777" w:rsidR="004413BE" w:rsidRPr="004413BE" w:rsidRDefault="004413BE" w:rsidP="00FD74B0">
            <w:pPr>
              <w:snapToGrid w:val="0"/>
              <w:jc w:val="center"/>
              <w:rPr>
                <w:rFonts w:eastAsia="楷体"/>
                <w:szCs w:val="28"/>
              </w:rPr>
            </w:pPr>
            <w:r w:rsidRPr="004413BE">
              <w:rPr>
                <w:rFonts w:eastAsia="楷体"/>
                <w:szCs w:val="28"/>
              </w:rPr>
              <w:t>2</w:t>
            </w:r>
          </w:p>
        </w:tc>
        <w:tc>
          <w:tcPr>
            <w:tcW w:w="1448" w:type="pct"/>
            <w:vAlign w:val="center"/>
          </w:tcPr>
          <w:p w14:paraId="59F597E7" w14:textId="77777777" w:rsidR="004413BE" w:rsidRPr="004413BE" w:rsidRDefault="004413BE" w:rsidP="00FD74B0">
            <w:pPr>
              <w:snapToGrid w:val="0"/>
              <w:jc w:val="center"/>
              <w:rPr>
                <w:rFonts w:eastAsia="楷体"/>
                <w:szCs w:val="28"/>
              </w:rPr>
            </w:pPr>
            <w:r w:rsidRPr="004413BE">
              <w:rPr>
                <w:rFonts w:eastAsia="楷体"/>
                <w:szCs w:val="28"/>
              </w:rPr>
              <w:t>切槽机</w:t>
            </w:r>
          </w:p>
        </w:tc>
        <w:tc>
          <w:tcPr>
            <w:tcW w:w="645" w:type="pct"/>
            <w:vAlign w:val="center"/>
          </w:tcPr>
          <w:p w14:paraId="3DD16650" w14:textId="77777777" w:rsidR="004413BE" w:rsidRPr="004413BE" w:rsidRDefault="004413BE" w:rsidP="00FD74B0">
            <w:pPr>
              <w:snapToGrid w:val="0"/>
              <w:jc w:val="center"/>
              <w:rPr>
                <w:rFonts w:eastAsia="楷体"/>
                <w:szCs w:val="28"/>
              </w:rPr>
            </w:pPr>
          </w:p>
        </w:tc>
        <w:tc>
          <w:tcPr>
            <w:tcW w:w="645" w:type="pct"/>
            <w:vAlign w:val="center"/>
          </w:tcPr>
          <w:p w14:paraId="254EEC65" w14:textId="77777777" w:rsidR="004413BE" w:rsidRPr="004413BE" w:rsidRDefault="004413BE" w:rsidP="00FD74B0">
            <w:pPr>
              <w:snapToGrid w:val="0"/>
              <w:jc w:val="center"/>
              <w:rPr>
                <w:rFonts w:eastAsia="楷体"/>
                <w:szCs w:val="28"/>
              </w:rPr>
            </w:pPr>
          </w:p>
        </w:tc>
        <w:tc>
          <w:tcPr>
            <w:tcW w:w="645" w:type="pct"/>
            <w:vAlign w:val="center"/>
          </w:tcPr>
          <w:p w14:paraId="5FCFB6A8" w14:textId="77777777" w:rsidR="004413BE" w:rsidRPr="004413BE" w:rsidRDefault="004413BE" w:rsidP="00FD74B0">
            <w:pPr>
              <w:snapToGrid w:val="0"/>
              <w:jc w:val="center"/>
              <w:rPr>
                <w:rFonts w:eastAsia="楷体"/>
                <w:szCs w:val="28"/>
              </w:rPr>
            </w:pPr>
          </w:p>
        </w:tc>
        <w:tc>
          <w:tcPr>
            <w:tcW w:w="1136" w:type="pct"/>
            <w:vAlign w:val="center"/>
          </w:tcPr>
          <w:p w14:paraId="3E9F2E50" w14:textId="77777777" w:rsidR="004413BE" w:rsidRPr="004413BE" w:rsidRDefault="004413BE" w:rsidP="00FD74B0">
            <w:pPr>
              <w:snapToGrid w:val="0"/>
              <w:jc w:val="center"/>
              <w:rPr>
                <w:rFonts w:eastAsia="楷体"/>
                <w:szCs w:val="28"/>
              </w:rPr>
            </w:pPr>
          </w:p>
        </w:tc>
      </w:tr>
      <w:tr w:rsidR="004413BE" w:rsidRPr="004413BE" w14:paraId="1E2CC3DE" w14:textId="77777777" w:rsidTr="00FD74B0">
        <w:trPr>
          <w:trHeight w:val="353"/>
        </w:trPr>
        <w:tc>
          <w:tcPr>
            <w:tcW w:w="481" w:type="pct"/>
            <w:vAlign w:val="center"/>
          </w:tcPr>
          <w:p w14:paraId="230A4130" w14:textId="77777777" w:rsidR="004413BE" w:rsidRPr="004413BE" w:rsidRDefault="004413BE" w:rsidP="00FD74B0">
            <w:pPr>
              <w:snapToGrid w:val="0"/>
              <w:jc w:val="center"/>
              <w:rPr>
                <w:rFonts w:eastAsia="楷体"/>
                <w:szCs w:val="28"/>
              </w:rPr>
            </w:pPr>
            <w:r w:rsidRPr="004413BE">
              <w:rPr>
                <w:rFonts w:eastAsia="楷体"/>
                <w:szCs w:val="28"/>
              </w:rPr>
              <w:t>3</w:t>
            </w:r>
          </w:p>
        </w:tc>
        <w:tc>
          <w:tcPr>
            <w:tcW w:w="1448" w:type="pct"/>
            <w:vAlign w:val="center"/>
          </w:tcPr>
          <w:p w14:paraId="5B73A594" w14:textId="77777777" w:rsidR="004413BE" w:rsidRPr="004413BE" w:rsidRDefault="004413BE" w:rsidP="00FD74B0">
            <w:pPr>
              <w:snapToGrid w:val="0"/>
              <w:jc w:val="center"/>
              <w:rPr>
                <w:rFonts w:eastAsia="楷体"/>
                <w:szCs w:val="28"/>
              </w:rPr>
            </w:pPr>
            <w:r w:rsidRPr="004413BE">
              <w:rPr>
                <w:rFonts w:eastAsia="楷体"/>
                <w:szCs w:val="28"/>
              </w:rPr>
              <w:t>装载机</w:t>
            </w:r>
          </w:p>
        </w:tc>
        <w:tc>
          <w:tcPr>
            <w:tcW w:w="645" w:type="pct"/>
            <w:vAlign w:val="center"/>
          </w:tcPr>
          <w:p w14:paraId="7EA4021E" w14:textId="77777777" w:rsidR="004413BE" w:rsidRPr="004413BE" w:rsidRDefault="004413BE" w:rsidP="00FD74B0">
            <w:pPr>
              <w:snapToGrid w:val="0"/>
              <w:jc w:val="center"/>
              <w:rPr>
                <w:rFonts w:eastAsia="楷体"/>
                <w:szCs w:val="28"/>
              </w:rPr>
            </w:pPr>
          </w:p>
        </w:tc>
        <w:tc>
          <w:tcPr>
            <w:tcW w:w="645" w:type="pct"/>
            <w:vAlign w:val="center"/>
          </w:tcPr>
          <w:p w14:paraId="74F2338E" w14:textId="77777777" w:rsidR="004413BE" w:rsidRPr="004413BE" w:rsidRDefault="004413BE" w:rsidP="00FD74B0">
            <w:pPr>
              <w:snapToGrid w:val="0"/>
              <w:jc w:val="center"/>
              <w:rPr>
                <w:rFonts w:eastAsia="楷体"/>
                <w:szCs w:val="28"/>
              </w:rPr>
            </w:pPr>
          </w:p>
        </w:tc>
        <w:tc>
          <w:tcPr>
            <w:tcW w:w="645" w:type="pct"/>
            <w:vAlign w:val="center"/>
          </w:tcPr>
          <w:p w14:paraId="0AB0B5C4" w14:textId="77777777" w:rsidR="004413BE" w:rsidRPr="004413BE" w:rsidRDefault="004413BE" w:rsidP="00FD74B0">
            <w:pPr>
              <w:snapToGrid w:val="0"/>
              <w:jc w:val="center"/>
              <w:rPr>
                <w:rFonts w:eastAsia="楷体"/>
                <w:szCs w:val="28"/>
              </w:rPr>
            </w:pPr>
          </w:p>
        </w:tc>
        <w:tc>
          <w:tcPr>
            <w:tcW w:w="1136" w:type="pct"/>
            <w:vAlign w:val="center"/>
          </w:tcPr>
          <w:p w14:paraId="3839D853" w14:textId="77777777" w:rsidR="004413BE" w:rsidRPr="004413BE" w:rsidRDefault="004413BE" w:rsidP="00FD74B0">
            <w:pPr>
              <w:snapToGrid w:val="0"/>
              <w:jc w:val="center"/>
              <w:rPr>
                <w:rFonts w:eastAsia="楷体"/>
                <w:szCs w:val="28"/>
              </w:rPr>
            </w:pPr>
          </w:p>
        </w:tc>
      </w:tr>
      <w:tr w:rsidR="004413BE" w:rsidRPr="004413BE" w14:paraId="25043C31" w14:textId="77777777" w:rsidTr="00FD74B0">
        <w:trPr>
          <w:trHeight w:val="353"/>
        </w:trPr>
        <w:tc>
          <w:tcPr>
            <w:tcW w:w="481" w:type="pct"/>
            <w:vAlign w:val="center"/>
          </w:tcPr>
          <w:p w14:paraId="3662DBB7" w14:textId="77777777" w:rsidR="004413BE" w:rsidRPr="004413BE" w:rsidRDefault="004413BE" w:rsidP="00FD74B0">
            <w:pPr>
              <w:snapToGrid w:val="0"/>
              <w:jc w:val="center"/>
              <w:rPr>
                <w:rFonts w:eastAsia="楷体"/>
                <w:szCs w:val="28"/>
              </w:rPr>
            </w:pPr>
            <w:r w:rsidRPr="004413BE">
              <w:rPr>
                <w:rFonts w:eastAsia="楷体"/>
                <w:szCs w:val="28"/>
              </w:rPr>
              <w:t>4</w:t>
            </w:r>
          </w:p>
        </w:tc>
        <w:tc>
          <w:tcPr>
            <w:tcW w:w="1448" w:type="pct"/>
            <w:vAlign w:val="center"/>
          </w:tcPr>
          <w:p w14:paraId="0993BA93" w14:textId="77777777" w:rsidR="004413BE" w:rsidRPr="004413BE" w:rsidRDefault="004413BE" w:rsidP="00FD74B0">
            <w:pPr>
              <w:snapToGrid w:val="0"/>
              <w:jc w:val="center"/>
              <w:rPr>
                <w:rFonts w:eastAsia="楷体"/>
                <w:szCs w:val="28"/>
              </w:rPr>
            </w:pPr>
            <w:r w:rsidRPr="004413BE">
              <w:rPr>
                <w:rFonts w:eastAsia="楷体"/>
                <w:szCs w:val="28"/>
              </w:rPr>
              <w:t>冲击电钻</w:t>
            </w:r>
          </w:p>
        </w:tc>
        <w:tc>
          <w:tcPr>
            <w:tcW w:w="645" w:type="pct"/>
            <w:vAlign w:val="center"/>
          </w:tcPr>
          <w:p w14:paraId="03694AA2" w14:textId="77777777" w:rsidR="004413BE" w:rsidRPr="004413BE" w:rsidRDefault="004413BE" w:rsidP="00FD74B0">
            <w:pPr>
              <w:snapToGrid w:val="0"/>
              <w:jc w:val="center"/>
              <w:rPr>
                <w:rFonts w:eastAsia="楷体"/>
                <w:szCs w:val="28"/>
              </w:rPr>
            </w:pPr>
          </w:p>
        </w:tc>
        <w:tc>
          <w:tcPr>
            <w:tcW w:w="645" w:type="pct"/>
            <w:vAlign w:val="center"/>
          </w:tcPr>
          <w:p w14:paraId="7960E949" w14:textId="77777777" w:rsidR="004413BE" w:rsidRPr="004413BE" w:rsidRDefault="004413BE" w:rsidP="00FD74B0">
            <w:pPr>
              <w:snapToGrid w:val="0"/>
              <w:jc w:val="center"/>
              <w:rPr>
                <w:rFonts w:eastAsia="楷体"/>
                <w:szCs w:val="28"/>
              </w:rPr>
            </w:pPr>
          </w:p>
        </w:tc>
        <w:tc>
          <w:tcPr>
            <w:tcW w:w="645" w:type="pct"/>
            <w:vAlign w:val="center"/>
          </w:tcPr>
          <w:p w14:paraId="15E29DD1" w14:textId="77777777" w:rsidR="004413BE" w:rsidRPr="004413BE" w:rsidRDefault="004413BE" w:rsidP="00FD74B0">
            <w:pPr>
              <w:snapToGrid w:val="0"/>
              <w:jc w:val="center"/>
              <w:rPr>
                <w:rFonts w:eastAsia="楷体"/>
                <w:szCs w:val="28"/>
              </w:rPr>
            </w:pPr>
          </w:p>
        </w:tc>
        <w:tc>
          <w:tcPr>
            <w:tcW w:w="1136" w:type="pct"/>
            <w:vAlign w:val="center"/>
          </w:tcPr>
          <w:p w14:paraId="31CD1DFD" w14:textId="77777777" w:rsidR="004413BE" w:rsidRPr="004413BE" w:rsidRDefault="004413BE" w:rsidP="00FD74B0">
            <w:pPr>
              <w:snapToGrid w:val="0"/>
              <w:jc w:val="center"/>
              <w:rPr>
                <w:rFonts w:eastAsia="楷体"/>
                <w:szCs w:val="28"/>
              </w:rPr>
            </w:pPr>
          </w:p>
        </w:tc>
      </w:tr>
      <w:tr w:rsidR="004413BE" w:rsidRPr="004413BE" w14:paraId="0A717127" w14:textId="77777777" w:rsidTr="00FD74B0">
        <w:trPr>
          <w:trHeight w:val="353"/>
        </w:trPr>
        <w:tc>
          <w:tcPr>
            <w:tcW w:w="481" w:type="pct"/>
            <w:vAlign w:val="center"/>
          </w:tcPr>
          <w:p w14:paraId="2E85F001" w14:textId="77777777" w:rsidR="004413BE" w:rsidRPr="004413BE" w:rsidRDefault="004413BE" w:rsidP="00FD74B0">
            <w:pPr>
              <w:snapToGrid w:val="0"/>
              <w:jc w:val="center"/>
              <w:rPr>
                <w:rFonts w:eastAsia="楷体"/>
                <w:szCs w:val="28"/>
              </w:rPr>
            </w:pPr>
            <w:r w:rsidRPr="004413BE">
              <w:rPr>
                <w:rFonts w:eastAsia="楷体"/>
                <w:szCs w:val="28"/>
              </w:rPr>
              <w:t>5</w:t>
            </w:r>
          </w:p>
        </w:tc>
        <w:tc>
          <w:tcPr>
            <w:tcW w:w="1448" w:type="pct"/>
            <w:vAlign w:val="center"/>
          </w:tcPr>
          <w:p w14:paraId="635525C9" w14:textId="77777777" w:rsidR="004413BE" w:rsidRPr="004413BE" w:rsidRDefault="004413BE" w:rsidP="00FD74B0">
            <w:pPr>
              <w:snapToGrid w:val="0"/>
              <w:jc w:val="center"/>
              <w:rPr>
                <w:rFonts w:eastAsia="楷体"/>
                <w:szCs w:val="28"/>
              </w:rPr>
            </w:pPr>
            <w:proofErr w:type="gramStart"/>
            <w:r w:rsidRPr="004413BE">
              <w:rPr>
                <w:rFonts w:eastAsia="楷体"/>
                <w:szCs w:val="28"/>
              </w:rPr>
              <w:t>切管机</w:t>
            </w:r>
            <w:proofErr w:type="gramEnd"/>
          </w:p>
        </w:tc>
        <w:tc>
          <w:tcPr>
            <w:tcW w:w="645" w:type="pct"/>
            <w:vAlign w:val="center"/>
          </w:tcPr>
          <w:p w14:paraId="54977E8A" w14:textId="77777777" w:rsidR="004413BE" w:rsidRPr="004413BE" w:rsidRDefault="004413BE" w:rsidP="00FD74B0">
            <w:pPr>
              <w:snapToGrid w:val="0"/>
              <w:jc w:val="center"/>
              <w:rPr>
                <w:rFonts w:eastAsia="楷体"/>
                <w:szCs w:val="28"/>
              </w:rPr>
            </w:pPr>
          </w:p>
        </w:tc>
        <w:tc>
          <w:tcPr>
            <w:tcW w:w="645" w:type="pct"/>
            <w:vAlign w:val="center"/>
          </w:tcPr>
          <w:p w14:paraId="52DE4AE6" w14:textId="77777777" w:rsidR="004413BE" w:rsidRPr="004413BE" w:rsidRDefault="004413BE" w:rsidP="00FD74B0">
            <w:pPr>
              <w:snapToGrid w:val="0"/>
              <w:jc w:val="center"/>
              <w:rPr>
                <w:rFonts w:eastAsia="楷体"/>
                <w:szCs w:val="28"/>
              </w:rPr>
            </w:pPr>
          </w:p>
        </w:tc>
        <w:tc>
          <w:tcPr>
            <w:tcW w:w="645" w:type="pct"/>
            <w:vAlign w:val="center"/>
          </w:tcPr>
          <w:p w14:paraId="34EC406F" w14:textId="77777777" w:rsidR="004413BE" w:rsidRPr="004413BE" w:rsidRDefault="004413BE" w:rsidP="00FD74B0">
            <w:pPr>
              <w:snapToGrid w:val="0"/>
              <w:jc w:val="center"/>
              <w:rPr>
                <w:rFonts w:eastAsia="楷体"/>
                <w:szCs w:val="28"/>
              </w:rPr>
            </w:pPr>
          </w:p>
        </w:tc>
        <w:tc>
          <w:tcPr>
            <w:tcW w:w="1136" w:type="pct"/>
            <w:vAlign w:val="center"/>
          </w:tcPr>
          <w:p w14:paraId="6670A4DC" w14:textId="77777777" w:rsidR="004413BE" w:rsidRPr="004413BE" w:rsidRDefault="004413BE" w:rsidP="00FD74B0">
            <w:pPr>
              <w:snapToGrid w:val="0"/>
              <w:jc w:val="center"/>
              <w:rPr>
                <w:rFonts w:eastAsia="楷体"/>
                <w:szCs w:val="28"/>
              </w:rPr>
            </w:pPr>
          </w:p>
        </w:tc>
      </w:tr>
      <w:tr w:rsidR="004413BE" w:rsidRPr="004413BE" w14:paraId="61735FC9" w14:textId="77777777" w:rsidTr="00FD74B0">
        <w:trPr>
          <w:trHeight w:val="353"/>
        </w:trPr>
        <w:tc>
          <w:tcPr>
            <w:tcW w:w="481" w:type="pct"/>
            <w:vAlign w:val="center"/>
          </w:tcPr>
          <w:p w14:paraId="3D0EA7DB" w14:textId="77777777" w:rsidR="004413BE" w:rsidRPr="004413BE" w:rsidRDefault="004413BE" w:rsidP="00FD74B0">
            <w:pPr>
              <w:snapToGrid w:val="0"/>
              <w:jc w:val="center"/>
              <w:rPr>
                <w:rFonts w:eastAsia="楷体"/>
                <w:sz w:val="18"/>
                <w:szCs w:val="18"/>
              </w:rPr>
            </w:pPr>
            <w:r w:rsidRPr="004413BE">
              <w:rPr>
                <w:rFonts w:eastAsia="楷体"/>
                <w:sz w:val="18"/>
                <w:szCs w:val="18"/>
              </w:rPr>
              <w:t>6</w:t>
            </w:r>
          </w:p>
        </w:tc>
        <w:tc>
          <w:tcPr>
            <w:tcW w:w="1448" w:type="pct"/>
            <w:vAlign w:val="center"/>
          </w:tcPr>
          <w:p w14:paraId="764A495B" w14:textId="77777777" w:rsidR="004413BE" w:rsidRPr="004413BE" w:rsidRDefault="004413BE" w:rsidP="00FD74B0">
            <w:pPr>
              <w:snapToGrid w:val="0"/>
              <w:jc w:val="center"/>
              <w:rPr>
                <w:rFonts w:eastAsia="楷体"/>
                <w:szCs w:val="28"/>
              </w:rPr>
            </w:pPr>
            <w:r w:rsidRPr="004413BE">
              <w:rPr>
                <w:rFonts w:eastAsia="楷体"/>
                <w:sz w:val="18"/>
                <w:szCs w:val="18"/>
              </w:rPr>
              <w:t>……</w:t>
            </w:r>
          </w:p>
        </w:tc>
        <w:tc>
          <w:tcPr>
            <w:tcW w:w="645" w:type="pct"/>
            <w:vAlign w:val="center"/>
          </w:tcPr>
          <w:p w14:paraId="1AED2F3B" w14:textId="77777777" w:rsidR="004413BE" w:rsidRPr="004413BE" w:rsidRDefault="004413BE" w:rsidP="00FD74B0">
            <w:pPr>
              <w:snapToGrid w:val="0"/>
              <w:jc w:val="center"/>
              <w:rPr>
                <w:rFonts w:eastAsia="楷体"/>
                <w:szCs w:val="28"/>
              </w:rPr>
            </w:pPr>
          </w:p>
        </w:tc>
        <w:tc>
          <w:tcPr>
            <w:tcW w:w="645" w:type="pct"/>
            <w:vAlign w:val="center"/>
          </w:tcPr>
          <w:p w14:paraId="1839B7FD" w14:textId="77777777" w:rsidR="004413BE" w:rsidRPr="004413BE" w:rsidRDefault="004413BE" w:rsidP="00FD74B0">
            <w:pPr>
              <w:snapToGrid w:val="0"/>
              <w:jc w:val="center"/>
              <w:rPr>
                <w:rFonts w:eastAsia="楷体"/>
                <w:szCs w:val="28"/>
              </w:rPr>
            </w:pPr>
          </w:p>
        </w:tc>
        <w:tc>
          <w:tcPr>
            <w:tcW w:w="645" w:type="pct"/>
            <w:vAlign w:val="center"/>
          </w:tcPr>
          <w:p w14:paraId="7954184F" w14:textId="77777777" w:rsidR="004413BE" w:rsidRPr="004413BE" w:rsidRDefault="004413BE" w:rsidP="00FD74B0">
            <w:pPr>
              <w:snapToGrid w:val="0"/>
              <w:jc w:val="center"/>
              <w:rPr>
                <w:rFonts w:eastAsia="楷体"/>
                <w:szCs w:val="28"/>
              </w:rPr>
            </w:pPr>
          </w:p>
        </w:tc>
        <w:tc>
          <w:tcPr>
            <w:tcW w:w="1136" w:type="pct"/>
            <w:vAlign w:val="center"/>
          </w:tcPr>
          <w:p w14:paraId="2A357FC5" w14:textId="77777777" w:rsidR="004413BE" w:rsidRPr="004413BE" w:rsidRDefault="004413BE" w:rsidP="00FD74B0">
            <w:pPr>
              <w:snapToGrid w:val="0"/>
              <w:jc w:val="center"/>
              <w:rPr>
                <w:rFonts w:eastAsia="楷体"/>
                <w:szCs w:val="28"/>
              </w:rPr>
            </w:pPr>
          </w:p>
        </w:tc>
      </w:tr>
    </w:tbl>
    <w:p w14:paraId="3E6AAAEA" w14:textId="2FE425AB" w:rsidR="004413BE" w:rsidRPr="004413BE" w:rsidRDefault="004413BE" w:rsidP="004413BE">
      <w:pPr>
        <w:snapToGrid w:val="0"/>
        <w:spacing w:beforeLines="50" w:before="156" w:line="360" w:lineRule="auto"/>
        <w:jc w:val="center"/>
        <w:outlineLvl w:val="1"/>
        <w:rPr>
          <w:rFonts w:ascii="Times New Roman" w:eastAsia="黑体" w:hAnsi="Times New Roman" w:cs="Times New Roman"/>
          <w:b/>
          <w:bCs/>
          <w:sz w:val="28"/>
        </w:rPr>
      </w:pPr>
      <w:bookmarkStart w:id="103" w:name="_Hlk139457881"/>
      <w:bookmarkStart w:id="104" w:name="_Toc152060671"/>
      <w:bookmarkStart w:id="105" w:name="_Toc152175801"/>
      <w:bookmarkEnd w:id="95"/>
      <w:r w:rsidRPr="004413BE">
        <w:rPr>
          <w:rFonts w:ascii="Times New Roman" w:eastAsia="黑体" w:hAnsi="Times New Roman" w:cs="Times New Roman"/>
          <w:b/>
          <w:bCs/>
          <w:sz w:val="28"/>
        </w:rPr>
        <w:t>3.</w:t>
      </w:r>
      <w:r w:rsidRPr="004413BE">
        <w:rPr>
          <w:rFonts w:ascii="Times New Roman" w:eastAsia="黑体" w:hAnsi="Times New Roman" w:cs="Times New Roman"/>
          <w:b/>
          <w:bCs/>
          <w:sz w:val="28"/>
        </w:rPr>
        <w:t>6</w:t>
      </w:r>
      <w:r w:rsidRPr="004413BE">
        <w:rPr>
          <w:rFonts w:ascii="Times New Roman" w:eastAsia="黑体" w:hAnsi="Times New Roman" w:cs="Times New Roman"/>
          <w:b/>
          <w:bCs/>
          <w:sz w:val="28"/>
        </w:rPr>
        <w:t xml:space="preserve"> </w:t>
      </w:r>
      <w:r w:rsidRPr="004413BE">
        <w:rPr>
          <w:rFonts w:ascii="Times New Roman" w:eastAsia="黑体" w:hAnsi="Times New Roman" w:cs="Times New Roman"/>
          <w:b/>
          <w:bCs/>
          <w:sz w:val="28"/>
        </w:rPr>
        <w:t>施工</w:t>
      </w:r>
      <w:r w:rsidRPr="004413BE">
        <w:rPr>
          <w:rFonts w:ascii="Times New Roman" w:eastAsia="黑体" w:hAnsi="Times New Roman" w:cs="Times New Roman"/>
          <w:b/>
          <w:bCs/>
          <w:sz w:val="28"/>
        </w:rPr>
        <w:t>方法及工艺要求</w:t>
      </w:r>
      <w:bookmarkEnd w:id="105"/>
    </w:p>
    <w:p w14:paraId="634F49F4" w14:textId="5057AAC6" w:rsidR="004413BE" w:rsidRPr="004413BE" w:rsidRDefault="004413BE" w:rsidP="004413BE">
      <w:pPr>
        <w:snapToGrid w:val="0"/>
        <w:spacing w:line="360" w:lineRule="auto"/>
        <w:outlineLvl w:val="2"/>
        <w:rPr>
          <w:rFonts w:ascii="Times New Roman" w:eastAsia="宋体" w:hAnsi="Times New Roman" w:cs="Times New Roman"/>
          <w:szCs w:val="21"/>
        </w:rPr>
      </w:pPr>
      <w:bookmarkStart w:id="106" w:name="_Toc152175802"/>
      <w:r w:rsidRPr="004413BE">
        <w:rPr>
          <w:rFonts w:ascii="Times New Roman" w:eastAsia="仿宋" w:hAnsi="Times New Roman" w:cs="Times New Roman"/>
          <w:b/>
          <w:bCs/>
          <w:szCs w:val="21"/>
        </w:rPr>
        <w:t>3.</w:t>
      </w:r>
      <w:r w:rsidRPr="004413BE">
        <w:rPr>
          <w:rFonts w:ascii="Times New Roman" w:eastAsia="仿宋" w:hAnsi="Times New Roman" w:cs="Times New Roman"/>
          <w:b/>
          <w:bCs/>
          <w:szCs w:val="21"/>
        </w:rPr>
        <w:t xml:space="preserve">6.1 </w:t>
      </w:r>
      <w:r w:rsidRPr="004413BE">
        <w:rPr>
          <w:rFonts w:ascii="Times New Roman" w:eastAsia="宋体" w:hAnsi="Times New Roman" w:cs="Times New Roman"/>
          <w:szCs w:val="21"/>
        </w:rPr>
        <w:t>施工流程</w:t>
      </w:r>
      <w:bookmarkEnd w:id="104"/>
      <w:bookmarkEnd w:id="106"/>
    </w:p>
    <w:p w14:paraId="73D4F146"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1. </w:t>
      </w:r>
      <w:r w:rsidRPr="004413BE">
        <w:rPr>
          <w:rFonts w:ascii="Times New Roman" w:eastAsia="宋体" w:hAnsi="Times New Roman" w:cs="Times New Roman"/>
          <w:szCs w:val="21"/>
        </w:rPr>
        <w:t>线路敷设施工</w:t>
      </w:r>
    </w:p>
    <w:p w14:paraId="4B391040"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bookmarkStart w:id="107" w:name="_Hlk152057856"/>
      <w:r w:rsidRPr="004413BE">
        <w:rPr>
          <w:rFonts w:ascii="Times New Roman" w:eastAsia="宋体" w:hAnsi="Times New Roman" w:cs="Times New Roman"/>
        </w:rPr>
        <w:t>（</w:t>
      </w:r>
      <w:r w:rsidRPr="004413BE">
        <w:rPr>
          <w:rFonts w:ascii="Times New Roman" w:eastAsia="宋体" w:hAnsi="Times New Roman" w:cs="Times New Roman"/>
        </w:rPr>
        <w:t>1</w:t>
      </w:r>
      <w:r w:rsidRPr="004413BE">
        <w:rPr>
          <w:rFonts w:ascii="Times New Roman" w:eastAsia="宋体" w:hAnsi="Times New Roman" w:cs="Times New Roman"/>
        </w:rPr>
        <w:t>）</w:t>
      </w:r>
      <w:r w:rsidRPr="004413BE">
        <w:rPr>
          <w:rFonts w:ascii="Times New Roman" w:eastAsia="宋体" w:hAnsi="Times New Roman" w:cs="Times New Roman"/>
          <w:szCs w:val="21"/>
        </w:rPr>
        <w:t>电缆保护管敷设（灯光二次电缆保护管）</w:t>
      </w:r>
    </w:p>
    <w:p w14:paraId="673150F9"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〔要素〕工艺流程、管槽清理、管道固定清理及封堵、混凝土压实及养护、立管安装要求等。</w:t>
      </w:r>
    </w:p>
    <w:p w14:paraId="69FC459C"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楷体" w:hAnsi="Times New Roman" w:cs="Times New Roman"/>
          <w:szCs w:val="21"/>
        </w:rPr>
        <w:t>〔示例〕</w:t>
      </w:r>
    </w:p>
    <w:p w14:paraId="0E0753C2"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①</w:t>
      </w:r>
      <w:r w:rsidRPr="004413BE">
        <w:rPr>
          <w:rFonts w:ascii="Times New Roman" w:eastAsia="楷体" w:hAnsi="Times New Roman" w:cs="Times New Roman"/>
          <w:szCs w:val="21"/>
        </w:rPr>
        <w:t>工艺流程：管路测量放线</w:t>
      </w:r>
      <w:r w:rsidRPr="004413BE">
        <w:rPr>
          <w:rFonts w:ascii="Times New Roman" w:eastAsia="楷体" w:hAnsi="Times New Roman" w:cs="Times New Roman"/>
          <w:szCs w:val="21"/>
        </w:rPr>
        <w:t>→</w:t>
      </w:r>
      <w:r w:rsidRPr="004413BE">
        <w:rPr>
          <w:rFonts w:ascii="Times New Roman" w:eastAsia="楷体" w:hAnsi="Times New Roman" w:cs="Times New Roman"/>
          <w:szCs w:val="21"/>
        </w:rPr>
        <w:t>管路切槽</w:t>
      </w:r>
      <w:r w:rsidRPr="004413BE">
        <w:rPr>
          <w:rFonts w:ascii="Times New Roman" w:eastAsia="楷体" w:hAnsi="Times New Roman" w:cs="Times New Roman"/>
          <w:szCs w:val="21"/>
        </w:rPr>
        <w:t>→</w:t>
      </w:r>
      <w:r w:rsidRPr="004413BE">
        <w:rPr>
          <w:rFonts w:ascii="Times New Roman" w:eastAsia="楷体" w:hAnsi="Times New Roman" w:cs="Times New Roman"/>
          <w:szCs w:val="21"/>
        </w:rPr>
        <w:t>沟槽清理</w:t>
      </w:r>
      <w:r w:rsidRPr="004413BE">
        <w:rPr>
          <w:rFonts w:ascii="Times New Roman" w:eastAsia="楷体" w:hAnsi="Times New Roman" w:cs="Times New Roman"/>
          <w:szCs w:val="21"/>
        </w:rPr>
        <w:t>→</w:t>
      </w:r>
      <w:r w:rsidRPr="004413BE">
        <w:rPr>
          <w:rFonts w:ascii="Times New Roman" w:eastAsia="楷体" w:hAnsi="Times New Roman" w:cs="Times New Roman"/>
          <w:szCs w:val="21"/>
        </w:rPr>
        <w:t>管道安装</w:t>
      </w:r>
      <w:r w:rsidRPr="004413BE">
        <w:rPr>
          <w:rFonts w:ascii="Times New Roman" w:eastAsia="楷体" w:hAnsi="Times New Roman" w:cs="Times New Roman"/>
          <w:szCs w:val="21"/>
        </w:rPr>
        <w:t>→</w:t>
      </w:r>
      <w:r w:rsidRPr="004413BE">
        <w:rPr>
          <w:rFonts w:ascii="Times New Roman" w:eastAsia="楷体" w:hAnsi="Times New Roman" w:cs="Times New Roman"/>
          <w:szCs w:val="21"/>
        </w:rPr>
        <w:t>混凝土</w:t>
      </w:r>
      <w:proofErr w:type="gramStart"/>
      <w:r w:rsidRPr="004413BE">
        <w:rPr>
          <w:rFonts w:ascii="Times New Roman" w:eastAsia="楷体" w:hAnsi="Times New Roman" w:cs="Times New Roman"/>
          <w:szCs w:val="21"/>
        </w:rPr>
        <w:t>固定</w:t>
      </w:r>
      <w:r w:rsidRPr="004413BE">
        <w:rPr>
          <w:rFonts w:ascii="Times New Roman" w:eastAsia="楷体" w:hAnsi="Times New Roman" w:cs="Times New Roman"/>
          <w:szCs w:val="21"/>
        </w:rPr>
        <w:t>→</w:t>
      </w:r>
      <w:proofErr w:type="gramEnd"/>
      <w:r w:rsidRPr="004413BE">
        <w:rPr>
          <w:rFonts w:ascii="Times New Roman" w:eastAsia="楷体" w:hAnsi="Times New Roman" w:cs="Times New Roman"/>
          <w:szCs w:val="21"/>
        </w:rPr>
        <w:t>混凝土</w:t>
      </w:r>
      <w:r w:rsidRPr="004413BE">
        <w:rPr>
          <w:rFonts w:ascii="Times New Roman" w:eastAsia="楷体" w:hAnsi="Times New Roman" w:cs="Times New Roman"/>
          <w:szCs w:val="21"/>
        </w:rPr>
        <w:lastRenderedPageBreak/>
        <w:t>回填。</w:t>
      </w:r>
    </w:p>
    <w:p w14:paraId="4A24E409"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②</w:t>
      </w:r>
      <w:r w:rsidRPr="004413BE">
        <w:rPr>
          <w:rFonts w:ascii="Times New Roman" w:eastAsia="楷体" w:hAnsi="Times New Roman" w:cs="Times New Roman"/>
          <w:szCs w:val="21"/>
        </w:rPr>
        <w:t>管道敷设前必须将沟底松散石子清理干净，并保证平整，确保管道完全紧贴沟底。</w:t>
      </w:r>
    </w:p>
    <w:p w14:paraId="044D0DB5"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③</w:t>
      </w:r>
      <w:r w:rsidRPr="004413BE">
        <w:rPr>
          <w:rFonts w:ascii="Times New Roman" w:eastAsia="楷体" w:hAnsi="Times New Roman" w:cs="Times New Roman"/>
          <w:szCs w:val="21"/>
        </w:rPr>
        <w:t>管道敷设好后采用管卡将管道固定在沟槽的中间位置，管道连接前应对管道进行清理，清除污垢和油脂。</w:t>
      </w:r>
    </w:p>
    <w:p w14:paraId="1B138377"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④</w:t>
      </w:r>
      <w:r w:rsidRPr="004413BE">
        <w:rPr>
          <w:rFonts w:ascii="Times New Roman" w:eastAsia="楷体" w:hAnsi="Times New Roman" w:cs="Times New Roman"/>
          <w:szCs w:val="21"/>
        </w:rPr>
        <w:t>管道敷设完成后，对管道两端及时进行封堵，防止杂物进入管道内。</w:t>
      </w:r>
    </w:p>
    <w:p w14:paraId="56A7343C"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⑤</w:t>
      </w:r>
      <w:r w:rsidRPr="004413BE">
        <w:rPr>
          <w:rFonts w:ascii="Times New Roman" w:eastAsia="楷体" w:hAnsi="Times New Roman" w:cs="Times New Roman"/>
          <w:szCs w:val="21"/>
        </w:rPr>
        <w:t>管</w:t>
      </w:r>
      <w:proofErr w:type="gramStart"/>
      <w:r w:rsidRPr="004413BE">
        <w:rPr>
          <w:rFonts w:ascii="Times New Roman" w:eastAsia="楷体" w:hAnsi="Times New Roman" w:cs="Times New Roman"/>
          <w:szCs w:val="21"/>
        </w:rPr>
        <w:t>沟采用</w:t>
      </w:r>
      <w:proofErr w:type="gramEnd"/>
      <w:r w:rsidRPr="004413BE">
        <w:rPr>
          <w:rFonts w:ascii="Times New Roman" w:eastAsia="楷体" w:hAnsi="Times New Roman" w:cs="Times New Roman"/>
          <w:szCs w:val="21"/>
        </w:rPr>
        <w:t>混凝土回填，并必须采用振动器捣实，回填前对管沟洒水湿润。施工完成后，注意加强保护，并按规范要求洒水养护，确保回填质量。</w:t>
      </w:r>
    </w:p>
    <w:p w14:paraId="678BD0FD"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⑥</w:t>
      </w:r>
      <w:r w:rsidRPr="004413BE">
        <w:rPr>
          <w:rFonts w:ascii="Times New Roman" w:eastAsia="楷体" w:hAnsi="Times New Roman" w:cs="Times New Roman"/>
          <w:szCs w:val="21"/>
        </w:rPr>
        <w:t>管道安装完成后在灯具安装位置设置立杆，固定沟槽至灯具段垂直部分二次管线，并在露出基层的部分管段上拴系醒目的红色布带作为警示标识，防止损坏已埋设管道。</w:t>
      </w:r>
    </w:p>
    <w:p w14:paraId="79DD6907"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2. </w:t>
      </w:r>
      <w:r w:rsidRPr="004413BE">
        <w:rPr>
          <w:rFonts w:ascii="Times New Roman" w:eastAsia="宋体" w:hAnsi="Times New Roman" w:cs="Times New Roman"/>
          <w:szCs w:val="21"/>
        </w:rPr>
        <w:t>电缆井制作（现浇钢筋混凝土电缆井）</w:t>
      </w:r>
    </w:p>
    <w:p w14:paraId="3E1319B2"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〔要素〕工艺流程、土方开挖方式、</w:t>
      </w:r>
      <w:proofErr w:type="gramStart"/>
      <w:r w:rsidRPr="004413BE">
        <w:rPr>
          <w:rFonts w:ascii="Times New Roman" w:eastAsia="楷体" w:hAnsi="Times New Roman" w:cs="Times New Roman"/>
          <w:szCs w:val="21"/>
        </w:rPr>
        <w:t>放坡要求</w:t>
      </w:r>
      <w:proofErr w:type="gramEnd"/>
      <w:r w:rsidRPr="004413BE">
        <w:rPr>
          <w:rFonts w:ascii="Times New Roman" w:eastAsia="楷体" w:hAnsi="Times New Roman" w:cs="Times New Roman"/>
          <w:szCs w:val="21"/>
        </w:rPr>
        <w:t>、地基承载力试验、验槽、找平层施工、防水施工、钢筋加工及绑扎要求等。</w:t>
      </w:r>
    </w:p>
    <w:p w14:paraId="7DCD87B8"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楷体" w:hAnsi="Times New Roman" w:cs="Times New Roman"/>
          <w:szCs w:val="21"/>
        </w:rPr>
        <w:t>〔示例〕</w:t>
      </w:r>
    </w:p>
    <w:p w14:paraId="50DC97AD"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①</w:t>
      </w:r>
      <w:r w:rsidRPr="004413BE">
        <w:rPr>
          <w:rFonts w:ascii="Times New Roman" w:eastAsia="楷体" w:hAnsi="Times New Roman" w:cs="Times New Roman"/>
          <w:szCs w:val="21"/>
        </w:rPr>
        <w:t>工艺流程：测量定位</w:t>
      </w:r>
      <w:r w:rsidRPr="004413BE">
        <w:rPr>
          <w:rFonts w:ascii="Times New Roman" w:eastAsia="楷体" w:hAnsi="Times New Roman" w:cs="Times New Roman"/>
          <w:szCs w:val="21"/>
        </w:rPr>
        <w:t>→</w:t>
      </w:r>
      <w:r w:rsidRPr="004413BE">
        <w:rPr>
          <w:rFonts w:ascii="Times New Roman" w:eastAsia="楷体" w:hAnsi="Times New Roman" w:cs="Times New Roman"/>
          <w:szCs w:val="21"/>
        </w:rPr>
        <w:t>基坑开挖</w:t>
      </w:r>
      <w:r w:rsidRPr="004413BE">
        <w:rPr>
          <w:rFonts w:ascii="Times New Roman" w:eastAsia="楷体" w:hAnsi="Times New Roman" w:cs="Times New Roman"/>
          <w:szCs w:val="21"/>
        </w:rPr>
        <w:t>→</w:t>
      </w:r>
      <w:r w:rsidRPr="004413BE">
        <w:rPr>
          <w:rFonts w:ascii="Times New Roman" w:eastAsia="楷体" w:hAnsi="Times New Roman" w:cs="Times New Roman"/>
          <w:szCs w:val="21"/>
        </w:rPr>
        <w:t>土方外运</w:t>
      </w:r>
      <w:r w:rsidRPr="004413BE">
        <w:rPr>
          <w:rFonts w:ascii="Times New Roman" w:eastAsia="楷体" w:hAnsi="Times New Roman" w:cs="Times New Roman"/>
          <w:szCs w:val="21"/>
        </w:rPr>
        <w:t>→</w:t>
      </w:r>
      <w:r w:rsidRPr="004413BE">
        <w:rPr>
          <w:rFonts w:ascii="Times New Roman" w:eastAsia="楷体" w:hAnsi="Times New Roman" w:cs="Times New Roman"/>
          <w:szCs w:val="21"/>
        </w:rPr>
        <w:t>井底垫层浇筑</w:t>
      </w:r>
      <w:r w:rsidRPr="004413BE">
        <w:rPr>
          <w:rFonts w:ascii="Times New Roman" w:eastAsia="楷体" w:hAnsi="Times New Roman" w:cs="Times New Roman"/>
          <w:szCs w:val="21"/>
        </w:rPr>
        <w:t>→</w:t>
      </w:r>
      <w:r w:rsidRPr="004413BE">
        <w:rPr>
          <w:rFonts w:ascii="Times New Roman" w:eastAsia="楷体" w:hAnsi="Times New Roman" w:cs="Times New Roman"/>
          <w:szCs w:val="21"/>
        </w:rPr>
        <w:t>钢筋制安</w:t>
      </w:r>
      <w:r w:rsidRPr="004413BE">
        <w:rPr>
          <w:rFonts w:ascii="Times New Roman" w:eastAsia="楷体" w:hAnsi="Times New Roman" w:cs="Times New Roman"/>
          <w:szCs w:val="21"/>
        </w:rPr>
        <w:t>→</w:t>
      </w:r>
      <w:r w:rsidRPr="004413BE">
        <w:rPr>
          <w:rFonts w:ascii="Times New Roman" w:eastAsia="楷体" w:hAnsi="Times New Roman" w:cs="Times New Roman"/>
          <w:szCs w:val="21"/>
        </w:rPr>
        <w:t>预留孔洞</w:t>
      </w:r>
      <w:r w:rsidRPr="004413BE">
        <w:rPr>
          <w:rFonts w:ascii="Times New Roman" w:eastAsia="楷体" w:hAnsi="Times New Roman" w:cs="Times New Roman"/>
          <w:szCs w:val="21"/>
        </w:rPr>
        <w:t>→</w:t>
      </w:r>
      <w:r w:rsidRPr="004413BE">
        <w:rPr>
          <w:rFonts w:ascii="Times New Roman" w:eastAsia="楷体" w:hAnsi="Times New Roman" w:cs="Times New Roman"/>
          <w:szCs w:val="21"/>
        </w:rPr>
        <w:t>模板安装</w:t>
      </w:r>
      <w:r w:rsidRPr="004413BE">
        <w:rPr>
          <w:rFonts w:ascii="Times New Roman" w:eastAsia="楷体" w:hAnsi="Times New Roman" w:cs="Times New Roman"/>
          <w:szCs w:val="21"/>
        </w:rPr>
        <w:t>→</w:t>
      </w:r>
      <w:r w:rsidRPr="004413BE">
        <w:rPr>
          <w:rFonts w:ascii="Times New Roman" w:eastAsia="楷体" w:hAnsi="Times New Roman" w:cs="Times New Roman"/>
          <w:szCs w:val="21"/>
        </w:rPr>
        <w:t>混凝土浇筑及养护</w:t>
      </w:r>
      <w:r w:rsidRPr="004413BE">
        <w:rPr>
          <w:rFonts w:ascii="Times New Roman" w:eastAsia="楷体" w:hAnsi="Times New Roman" w:cs="Times New Roman"/>
          <w:szCs w:val="21"/>
        </w:rPr>
        <w:t>→</w:t>
      </w:r>
      <w:r w:rsidRPr="004413BE">
        <w:rPr>
          <w:rFonts w:ascii="Times New Roman" w:eastAsia="楷体" w:hAnsi="Times New Roman" w:cs="Times New Roman"/>
          <w:szCs w:val="21"/>
        </w:rPr>
        <w:t>模板拆除</w:t>
      </w:r>
      <w:r w:rsidRPr="004413BE">
        <w:rPr>
          <w:rFonts w:ascii="Times New Roman" w:eastAsia="楷体" w:hAnsi="Times New Roman" w:cs="Times New Roman"/>
          <w:szCs w:val="21"/>
        </w:rPr>
        <w:t>→</w:t>
      </w:r>
      <w:r w:rsidRPr="004413BE">
        <w:rPr>
          <w:rFonts w:ascii="Times New Roman" w:eastAsia="楷体" w:hAnsi="Times New Roman" w:cs="Times New Roman"/>
          <w:szCs w:val="21"/>
        </w:rPr>
        <w:t>防水层制作</w:t>
      </w:r>
      <w:r w:rsidRPr="004413BE">
        <w:rPr>
          <w:rFonts w:ascii="Times New Roman" w:eastAsia="楷体" w:hAnsi="Times New Roman" w:cs="Times New Roman"/>
          <w:szCs w:val="21"/>
        </w:rPr>
        <w:t>→</w:t>
      </w:r>
      <w:r w:rsidRPr="004413BE">
        <w:rPr>
          <w:rFonts w:ascii="Times New Roman" w:eastAsia="楷体" w:hAnsi="Times New Roman" w:cs="Times New Roman"/>
          <w:szCs w:val="21"/>
        </w:rPr>
        <w:t>井盖、井圈制安。</w:t>
      </w:r>
    </w:p>
    <w:p w14:paraId="39B3AF2D"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②</w:t>
      </w:r>
      <w:r w:rsidRPr="004413BE">
        <w:rPr>
          <w:rFonts w:ascii="Times New Roman" w:eastAsia="楷体" w:hAnsi="Times New Roman" w:cs="Times New Roman"/>
          <w:szCs w:val="21"/>
        </w:rPr>
        <w:t>土方开挖采用人工与机械开挖相结合的方式，基坑相关尺寸除应满足设计尺寸要求外还必须保证足够的施工操作面。</w:t>
      </w:r>
    </w:p>
    <w:p w14:paraId="3D541755"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③</w:t>
      </w:r>
      <w:r w:rsidRPr="004413BE">
        <w:rPr>
          <w:rFonts w:ascii="Times New Roman" w:eastAsia="楷体" w:hAnsi="Times New Roman" w:cs="Times New Roman"/>
          <w:szCs w:val="21"/>
        </w:rPr>
        <w:t>开挖过程中按照施工规范及设计图纸放坡，如遇地下水，在井四周</w:t>
      </w:r>
      <w:proofErr w:type="gramStart"/>
      <w:r w:rsidRPr="004413BE">
        <w:rPr>
          <w:rFonts w:ascii="Times New Roman" w:eastAsia="楷体" w:hAnsi="Times New Roman" w:cs="Times New Roman"/>
          <w:szCs w:val="21"/>
        </w:rPr>
        <w:t>设置井点降水</w:t>
      </w:r>
      <w:proofErr w:type="gramEnd"/>
      <w:r w:rsidRPr="004413BE">
        <w:rPr>
          <w:rFonts w:ascii="Times New Roman" w:eastAsia="楷体" w:hAnsi="Times New Roman" w:cs="Times New Roman"/>
          <w:szCs w:val="21"/>
        </w:rPr>
        <w:t>，并进行必要的基坑支护，防止施工过程中塌方事故。</w:t>
      </w:r>
    </w:p>
    <w:p w14:paraId="5E0FE461"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④</w:t>
      </w:r>
      <w:r w:rsidRPr="004413BE">
        <w:rPr>
          <w:rFonts w:ascii="Times New Roman" w:eastAsia="楷体" w:hAnsi="Times New Roman" w:cs="Times New Roman"/>
          <w:szCs w:val="21"/>
        </w:rPr>
        <w:t>基坑开挖后按设计要求进行级配碎石施工，并按要求进行地基承载力试验，地基承载力应达到设计要求后再浇注垫层。基础开挖处理后应组织验槽，合格后方可进行下一道工序施工。</w:t>
      </w:r>
    </w:p>
    <w:p w14:paraId="22B9488A"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⑤</w:t>
      </w:r>
      <w:r w:rsidRPr="004413BE">
        <w:rPr>
          <w:rFonts w:ascii="Times New Roman" w:eastAsia="楷体" w:hAnsi="Times New Roman" w:cs="Times New Roman"/>
          <w:szCs w:val="21"/>
        </w:rPr>
        <w:t>垫层浇筑完成后，按设计要求进行水泥砂浆找平层施工，然后进行防水卷材施工。防水卷材施工后按设计要求施工砂浆隔离层和细石混凝土保护层，细石混凝土铺设不宜留施工缝。水泥砂浆及细石混凝土表面应抹平压光，不得有裂纹、脱皮、麻面、起砂等缺陷。</w:t>
      </w:r>
    </w:p>
    <w:p w14:paraId="39208DCE"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⑥</w:t>
      </w:r>
      <w:proofErr w:type="gramStart"/>
      <w:r w:rsidRPr="004413BE">
        <w:rPr>
          <w:rFonts w:ascii="Times New Roman" w:eastAsia="楷体" w:hAnsi="Times New Roman" w:cs="Times New Roman"/>
          <w:szCs w:val="21"/>
        </w:rPr>
        <w:t>井底板</w:t>
      </w:r>
      <w:proofErr w:type="gramEnd"/>
      <w:r w:rsidRPr="004413BE">
        <w:rPr>
          <w:rFonts w:ascii="Times New Roman" w:eastAsia="楷体" w:hAnsi="Times New Roman" w:cs="Times New Roman"/>
          <w:szCs w:val="21"/>
        </w:rPr>
        <w:t>与墙体、井盖板混凝土分开浇筑，但底板钢筋与侧墙钢筋同时绑扎，</w:t>
      </w:r>
      <w:proofErr w:type="gramStart"/>
      <w:r w:rsidRPr="004413BE">
        <w:rPr>
          <w:rFonts w:ascii="Times New Roman" w:eastAsia="楷体" w:hAnsi="Times New Roman" w:cs="Times New Roman"/>
          <w:szCs w:val="21"/>
        </w:rPr>
        <w:t>井底板</w:t>
      </w:r>
      <w:proofErr w:type="gramEnd"/>
      <w:r w:rsidRPr="004413BE">
        <w:rPr>
          <w:rFonts w:ascii="Times New Roman" w:eastAsia="楷体" w:hAnsi="Times New Roman" w:cs="Times New Roman"/>
          <w:szCs w:val="21"/>
        </w:rPr>
        <w:t>浇筑后绑扎井盖板钢筋。钢筋的加工及绑扎严格按照设计图纸和规范进行。</w:t>
      </w:r>
    </w:p>
    <w:p w14:paraId="30ECF01A"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宋体" w:eastAsia="宋体" w:hAnsi="宋体" w:cs="宋体" w:hint="eastAsia"/>
          <w:szCs w:val="21"/>
        </w:rPr>
        <w:t>⑦</w:t>
      </w:r>
      <w:r w:rsidRPr="004413BE">
        <w:rPr>
          <w:rFonts w:ascii="Times New Roman" w:eastAsia="楷体" w:hAnsi="Times New Roman" w:cs="Times New Roman"/>
          <w:szCs w:val="21"/>
        </w:rPr>
        <w:t>位于升降带平整范围内的电缆井，需按相关规范消除直立面。</w:t>
      </w:r>
    </w:p>
    <w:p w14:paraId="0CC3EE3D"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3. </w:t>
      </w:r>
      <w:r w:rsidRPr="004413BE">
        <w:rPr>
          <w:rFonts w:ascii="Times New Roman" w:eastAsia="宋体" w:hAnsi="Times New Roman" w:cs="Times New Roman"/>
          <w:szCs w:val="21"/>
        </w:rPr>
        <w:t>电缆敷设（电气电缆敷设）</w:t>
      </w:r>
    </w:p>
    <w:p w14:paraId="53975700"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〔要素〕工艺流程、电缆盘设置、电缆绝缘检查及耐压试验、牵引力设备选择及安装、电缆敷设及固定要求等。</w:t>
      </w:r>
    </w:p>
    <w:p w14:paraId="6FF187B8"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楷体" w:hAnsi="Times New Roman" w:cs="Times New Roman"/>
          <w:szCs w:val="21"/>
        </w:rPr>
        <w:t>〔示例〕</w:t>
      </w:r>
    </w:p>
    <w:p w14:paraId="1FF08D31"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①</w:t>
      </w:r>
      <w:r w:rsidRPr="004413BE">
        <w:rPr>
          <w:rFonts w:ascii="Times New Roman" w:eastAsia="楷体" w:hAnsi="Times New Roman" w:cs="Times New Roman"/>
          <w:szCs w:val="21"/>
        </w:rPr>
        <w:t>工艺流程：电缆清盘及电气测试</w:t>
      </w:r>
      <w:r w:rsidRPr="004413BE">
        <w:rPr>
          <w:rFonts w:ascii="Times New Roman" w:eastAsia="楷体" w:hAnsi="Times New Roman" w:cs="Times New Roman"/>
          <w:szCs w:val="21"/>
        </w:rPr>
        <w:t>→</w:t>
      </w:r>
      <w:r w:rsidRPr="004413BE">
        <w:rPr>
          <w:rFonts w:ascii="Times New Roman" w:eastAsia="楷体" w:hAnsi="Times New Roman" w:cs="Times New Roman"/>
          <w:szCs w:val="21"/>
        </w:rPr>
        <w:t>安装固定牵引设备</w:t>
      </w:r>
      <w:r w:rsidRPr="004413BE">
        <w:rPr>
          <w:rFonts w:ascii="Times New Roman" w:eastAsia="楷体" w:hAnsi="Times New Roman" w:cs="Times New Roman"/>
          <w:szCs w:val="21"/>
        </w:rPr>
        <w:t>→</w:t>
      </w:r>
      <w:r w:rsidRPr="004413BE">
        <w:rPr>
          <w:rFonts w:ascii="Times New Roman" w:eastAsia="楷体" w:hAnsi="Times New Roman" w:cs="Times New Roman"/>
          <w:szCs w:val="21"/>
        </w:rPr>
        <w:t>钢丝网套与电缆连接</w:t>
      </w:r>
      <w:r w:rsidRPr="004413BE">
        <w:rPr>
          <w:rFonts w:ascii="Times New Roman" w:eastAsia="楷体" w:hAnsi="Times New Roman" w:cs="Times New Roman"/>
          <w:szCs w:val="21"/>
        </w:rPr>
        <w:t>→</w:t>
      </w:r>
      <w:r w:rsidRPr="004413BE">
        <w:rPr>
          <w:rFonts w:ascii="Times New Roman" w:eastAsia="楷体" w:hAnsi="Times New Roman" w:cs="Times New Roman"/>
          <w:szCs w:val="21"/>
        </w:rPr>
        <w:t>牵引电缆</w:t>
      </w:r>
      <w:r w:rsidRPr="004413BE">
        <w:rPr>
          <w:rFonts w:ascii="Times New Roman" w:eastAsia="楷体" w:hAnsi="Times New Roman" w:cs="Times New Roman"/>
          <w:szCs w:val="21"/>
        </w:rPr>
        <w:t>→</w:t>
      </w:r>
      <w:r w:rsidRPr="004413BE">
        <w:rPr>
          <w:rFonts w:ascii="Times New Roman" w:eastAsia="楷体" w:hAnsi="Times New Roman" w:cs="Times New Roman"/>
          <w:szCs w:val="21"/>
        </w:rPr>
        <w:t>电缆挂牌</w:t>
      </w:r>
      <w:r w:rsidRPr="004413BE">
        <w:rPr>
          <w:rFonts w:ascii="Times New Roman" w:eastAsia="楷体" w:hAnsi="Times New Roman" w:cs="Times New Roman"/>
          <w:szCs w:val="21"/>
        </w:rPr>
        <w:t>→</w:t>
      </w:r>
      <w:r w:rsidRPr="004413BE">
        <w:rPr>
          <w:rFonts w:ascii="Times New Roman" w:eastAsia="楷体" w:hAnsi="Times New Roman" w:cs="Times New Roman"/>
          <w:szCs w:val="21"/>
        </w:rPr>
        <w:t>孔洞封堵。</w:t>
      </w:r>
    </w:p>
    <w:p w14:paraId="6A654147"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lastRenderedPageBreak/>
        <w:t>②</w:t>
      </w:r>
      <w:r w:rsidRPr="004413BE">
        <w:rPr>
          <w:rFonts w:ascii="Times New Roman" w:eastAsia="楷体" w:hAnsi="Times New Roman" w:cs="Times New Roman"/>
          <w:szCs w:val="21"/>
        </w:rPr>
        <w:t>电缆敷设前，根据敷设距离选择敷设电缆盘。所有电缆在敷设前都要进行绝缘检查或耐压试验，检测合格后方可敷设。</w:t>
      </w:r>
    </w:p>
    <w:p w14:paraId="49862EA3"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③</w:t>
      </w:r>
      <w:r w:rsidRPr="004413BE">
        <w:rPr>
          <w:rFonts w:ascii="Times New Roman" w:eastAsia="楷体" w:hAnsi="Times New Roman" w:cs="Times New Roman"/>
          <w:szCs w:val="21"/>
        </w:rPr>
        <w:t>机械牵引动力设备采用自带动力的卷扬机，敷设原则由位置较高的</w:t>
      </w:r>
      <w:proofErr w:type="gramStart"/>
      <w:r w:rsidRPr="004413BE">
        <w:rPr>
          <w:rFonts w:ascii="Times New Roman" w:eastAsia="楷体" w:hAnsi="Times New Roman" w:cs="Times New Roman"/>
          <w:szCs w:val="21"/>
        </w:rPr>
        <w:t>一侧向低</w:t>
      </w:r>
      <w:proofErr w:type="gramEnd"/>
      <w:r w:rsidRPr="004413BE">
        <w:rPr>
          <w:rFonts w:ascii="Times New Roman" w:eastAsia="楷体" w:hAnsi="Times New Roman" w:cs="Times New Roman"/>
          <w:szCs w:val="21"/>
        </w:rPr>
        <w:t>的一端或场地较为宽敞、平坦、运输较方便的一端向另一端敷设。牵引设备须安装在低的方向或者场地较狭窄、运输不方便的一端，设备安装时必须固定可靠。</w:t>
      </w:r>
    </w:p>
    <w:p w14:paraId="3BB807FE"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④</w:t>
      </w:r>
      <w:r w:rsidRPr="004413BE">
        <w:rPr>
          <w:rFonts w:ascii="Times New Roman" w:eastAsia="楷体" w:hAnsi="Times New Roman" w:cs="Times New Roman"/>
          <w:szCs w:val="21"/>
        </w:rPr>
        <w:t>将与敷设电缆型号匹配的钢丝网套与电缆可靠固定，钢丝网套和电缆之间必须安装防捻器，在牵引过程中防止电缆绞拧。</w:t>
      </w:r>
    </w:p>
    <w:p w14:paraId="1E1780E1"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⑤</w:t>
      </w:r>
      <w:r w:rsidRPr="004413BE">
        <w:rPr>
          <w:rFonts w:ascii="Times New Roman" w:eastAsia="楷体" w:hAnsi="Times New Roman" w:cs="Times New Roman"/>
          <w:szCs w:val="21"/>
        </w:rPr>
        <w:t>在电缆全部敷设完成、电缆标记牌挂装完成后，立即采用有机防火堵料封</w:t>
      </w:r>
      <w:proofErr w:type="gramStart"/>
      <w:r w:rsidRPr="004413BE">
        <w:rPr>
          <w:rFonts w:ascii="Times New Roman" w:eastAsia="楷体" w:hAnsi="Times New Roman" w:cs="Times New Roman"/>
          <w:szCs w:val="21"/>
        </w:rPr>
        <w:t>堵所有</w:t>
      </w:r>
      <w:proofErr w:type="gramEnd"/>
      <w:r w:rsidRPr="004413BE">
        <w:rPr>
          <w:rFonts w:ascii="Times New Roman" w:eastAsia="楷体" w:hAnsi="Times New Roman" w:cs="Times New Roman"/>
          <w:szCs w:val="21"/>
        </w:rPr>
        <w:t>孔洞。</w:t>
      </w:r>
    </w:p>
    <w:p w14:paraId="06B7F6E8"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4. </w:t>
      </w:r>
      <w:r w:rsidRPr="004413BE">
        <w:rPr>
          <w:rFonts w:ascii="Times New Roman" w:eastAsia="宋体" w:hAnsi="Times New Roman" w:cs="Times New Roman"/>
          <w:szCs w:val="21"/>
        </w:rPr>
        <w:t>箱变安装（隔离变压器箱安装）</w:t>
      </w:r>
    </w:p>
    <w:p w14:paraId="5A87DA7A"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〔要素〕工艺流程、温度控制、材料质量、过程控制等。</w:t>
      </w:r>
    </w:p>
    <w:p w14:paraId="28D55D01"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p w14:paraId="1C5DAB4F"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①</w:t>
      </w:r>
      <w:r w:rsidRPr="004413BE">
        <w:rPr>
          <w:rFonts w:ascii="Times New Roman" w:eastAsia="楷体" w:hAnsi="Times New Roman" w:cs="Times New Roman"/>
          <w:szCs w:val="21"/>
        </w:rPr>
        <w:t>工艺流程：绝缘测试</w:t>
      </w:r>
      <w:r w:rsidRPr="004413BE">
        <w:rPr>
          <w:rFonts w:ascii="Times New Roman" w:eastAsia="楷体" w:hAnsi="Times New Roman" w:cs="Times New Roman"/>
          <w:szCs w:val="21"/>
        </w:rPr>
        <w:t>→</w:t>
      </w:r>
      <w:r w:rsidRPr="004413BE">
        <w:rPr>
          <w:rFonts w:ascii="Times New Roman" w:eastAsia="楷体" w:hAnsi="Times New Roman" w:cs="Times New Roman"/>
          <w:szCs w:val="21"/>
        </w:rPr>
        <w:t>变压器箱清理</w:t>
      </w:r>
      <w:r w:rsidRPr="004413BE">
        <w:rPr>
          <w:rFonts w:ascii="Times New Roman" w:eastAsia="楷体" w:hAnsi="Times New Roman" w:cs="Times New Roman"/>
          <w:szCs w:val="21"/>
        </w:rPr>
        <w:t>→</w:t>
      </w:r>
      <w:r w:rsidRPr="004413BE">
        <w:rPr>
          <w:rFonts w:ascii="Times New Roman" w:eastAsia="楷体" w:hAnsi="Times New Roman" w:cs="Times New Roman"/>
          <w:szCs w:val="21"/>
        </w:rPr>
        <w:t>隔离变压器安装</w:t>
      </w:r>
      <w:r w:rsidRPr="004413BE">
        <w:rPr>
          <w:rFonts w:ascii="Times New Roman" w:eastAsia="楷体" w:hAnsi="Times New Roman" w:cs="Times New Roman"/>
          <w:szCs w:val="21"/>
        </w:rPr>
        <w:t>→</w:t>
      </w:r>
      <w:r w:rsidRPr="004413BE">
        <w:rPr>
          <w:rFonts w:ascii="Times New Roman" w:eastAsia="楷体" w:hAnsi="Times New Roman" w:cs="Times New Roman"/>
          <w:szCs w:val="21"/>
        </w:rPr>
        <w:t>接地线连接</w:t>
      </w:r>
      <w:r w:rsidRPr="004413BE">
        <w:rPr>
          <w:rFonts w:ascii="Times New Roman" w:eastAsia="楷体" w:hAnsi="Times New Roman" w:cs="Times New Roman"/>
          <w:szCs w:val="21"/>
        </w:rPr>
        <w:t>→</w:t>
      </w:r>
      <w:r w:rsidRPr="004413BE">
        <w:rPr>
          <w:rFonts w:ascii="Times New Roman" w:eastAsia="楷体" w:hAnsi="Times New Roman" w:cs="Times New Roman"/>
          <w:szCs w:val="21"/>
        </w:rPr>
        <w:t>封盖调试。</w:t>
      </w:r>
    </w:p>
    <w:p w14:paraId="5081B52A"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②</w:t>
      </w:r>
      <w:r w:rsidRPr="004413BE">
        <w:rPr>
          <w:rFonts w:ascii="Times New Roman" w:eastAsia="楷体" w:hAnsi="Times New Roman" w:cs="Times New Roman"/>
          <w:szCs w:val="21"/>
        </w:rPr>
        <w:t>选择晴朗、干燥的天气，创造较好的局部施工环境。</w:t>
      </w:r>
    </w:p>
    <w:p w14:paraId="1B0FE054"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③</w:t>
      </w:r>
      <w:r w:rsidRPr="004413BE">
        <w:rPr>
          <w:rFonts w:ascii="Times New Roman" w:eastAsia="楷体" w:hAnsi="Times New Roman" w:cs="Times New Roman"/>
          <w:szCs w:val="21"/>
        </w:rPr>
        <w:t>全部使用优质材料。</w:t>
      </w:r>
    </w:p>
    <w:p w14:paraId="4B1DC8B6"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④</w:t>
      </w:r>
      <w:r w:rsidRPr="004413BE">
        <w:rPr>
          <w:rFonts w:ascii="Times New Roman" w:eastAsia="楷体" w:hAnsi="Times New Roman" w:cs="Times New Roman"/>
          <w:szCs w:val="21"/>
        </w:rPr>
        <w:t>绝缘测试要符合要求，插接件连接、接地线压接要紧固。</w:t>
      </w:r>
    </w:p>
    <w:p w14:paraId="50A9D1EC"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5. </w:t>
      </w:r>
      <w:r w:rsidRPr="004413BE">
        <w:rPr>
          <w:rFonts w:ascii="Times New Roman" w:eastAsia="宋体" w:hAnsi="Times New Roman" w:cs="Times New Roman"/>
          <w:szCs w:val="21"/>
        </w:rPr>
        <w:t>接地装置安装</w:t>
      </w:r>
    </w:p>
    <w:p w14:paraId="1DE7227A"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〔要素〕工艺流程、接地线焊接及接地极安装要求等。</w:t>
      </w:r>
    </w:p>
    <w:p w14:paraId="472270B2"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p w14:paraId="0F4A365B"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①</w:t>
      </w:r>
      <w:r w:rsidRPr="004413BE">
        <w:rPr>
          <w:rFonts w:ascii="Times New Roman" w:eastAsia="楷体" w:hAnsi="Times New Roman" w:cs="Times New Roman"/>
          <w:szCs w:val="21"/>
        </w:rPr>
        <w:t>工艺流程：接地极安装</w:t>
      </w:r>
      <w:r w:rsidRPr="004413BE">
        <w:rPr>
          <w:rFonts w:ascii="Times New Roman" w:eastAsia="楷体" w:hAnsi="Times New Roman" w:cs="Times New Roman"/>
          <w:szCs w:val="21"/>
        </w:rPr>
        <w:t>→</w:t>
      </w:r>
      <w:r w:rsidRPr="004413BE">
        <w:rPr>
          <w:rFonts w:ascii="Times New Roman" w:eastAsia="楷体" w:hAnsi="Times New Roman" w:cs="Times New Roman"/>
          <w:szCs w:val="21"/>
        </w:rPr>
        <w:t>焊接接地母线</w:t>
      </w:r>
      <w:r w:rsidRPr="004413BE">
        <w:rPr>
          <w:rFonts w:ascii="Times New Roman" w:eastAsia="楷体" w:hAnsi="Times New Roman" w:cs="Times New Roman"/>
          <w:szCs w:val="21"/>
        </w:rPr>
        <w:t>→</w:t>
      </w:r>
      <w:r w:rsidRPr="004413BE">
        <w:rPr>
          <w:rFonts w:ascii="Times New Roman" w:eastAsia="楷体" w:hAnsi="Times New Roman" w:cs="Times New Roman"/>
          <w:szCs w:val="21"/>
        </w:rPr>
        <w:t>接地电阻测试。</w:t>
      </w:r>
    </w:p>
    <w:p w14:paraId="2D1404CC"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②</w:t>
      </w:r>
      <w:r w:rsidRPr="004413BE">
        <w:rPr>
          <w:rFonts w:ascii="Times New Roman" w:eastAsia="楷体" w:hAnsi="Times New Roman" w:cs="Times New Roman"/>
          <w:szCs w:val="21"/>
        </w:rPr>
        <w:t>接地极与接地母线两者间采用专用无动力热熔技术，焊接时采用专用的模具加填</w:t>
      </w:r>
      <w:proofErr w:type="gramStart"/>
      <w:r w:rsidRPr="004413BE">
        <w:rPr>
          <w:rFonts w:ascii="Times New Roman" w:eastAsia="楷体" w:hAnsi="Times New Roman" w:cs="Times New Roman"/>
          <w:szCs w:val="21"/>
        </w:rPr>
        <w:t>专用焊粉进行</w:t>
      </w:r>
      <w:proofErr w:type="gramEnd"/>
      <w:r w:rsidRPr="004413BE">
        <w:rPr>
          <w:rFonts w:ascii="Times New Roman" w:eastAsia="楷体" w:hAnsi="Times New Roman" w:cs="Times New Roman"/>
          <w:szCs w:val="21"/>
        </w:rPr>
        <w:t>焊接，焊接后待冷却后方可拆除模具。</w:t>
      </w:r>
    </w:p>
    <w:p w14:paraId="7408C160"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③</w:t>
      </w:r>
      <w:r w:rsidRPr="004413BE">
        <w:rPr>
          <w:rFonts w:ascii="Times New Roman" w:eastAsia="楷体" w:hAnsi="Times New Roman" w:cs="Times New Roman"/>
          <w:szCs w:val="21"/>
        </w:rPr>
        <w:t>铜包钢接地极在施打时，必须在端部套入专用锤头。</w:t>
      </w:r>
    </w:p>
    <w:p w14:paraId="0EEF73B8"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④</w:t>
      </w:r>
      <w:r w:rsidRPr="004413BE">
        <w:rPr>
          <w:rFonts w:ascii="Times New Roman" w:eastAsia="楷体" w:hAnsi="Times New Roman" w:cs="Times New Roman"/>
          <w:szCs w:val="21"/>
        </w:rPr>
        <w:t>接地极与接地线焊接时，须打磨干净焊接点位置的赃物，模具尽量保持垂直状态，并保持干燥，确保焊接质量。</w:t>
      </w:r>
    </w:p>
    <w:p w14:paraId="1337066E"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⑤</w:t>
      </w:r>
      <w:r w:rsidRPr="004413BE">
        <w:rPr>
          <w:rFonts w:ascii="Times New Roman" w:eastAsia="楷体" w:hAnsi="Times New Roman" w:cs="Times New Roman"/>
          <w:szCs w:val="21"/>
        </w:rPr>
        <w:t>接地极施打完成后即马上焊接接地线，接地线在端部预留一定长度，经接地电阻测试后电阻值需满足设计要求。</w:t>
      </w:r>
      <w:bookmarkEnd w:id="107"/>
    </w:p>
    <w:p w14:paraId="40FE605C"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2. </w:t>
      </w:r>
      <w:r w:rsidRPr="004413BE">
        <w:rPr>
          <w:rFonts w:ascii="Times New Roman" w:eastAsia="宋体" w:hAnsi="Times New Roman" w:cs="Times New Roman"/>
          <w:szCs w:val="21"/>
        </w:rPr>
        <w:t>设备安装施工（柴油发电机安装）</w:t>
      </w:r>
    </w:p>
    <w:p w14:paraId="79C37E50"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宋体" w:hAnsi="Times New Roman" w:cs="Times New Roman"/>
        </w:rPr>
        <w:t>（</w:t>
      </w:r>
      <w:r w:rsidRPr="004413BE">
        <w:rPr>
          <w:rFonts w:ascii="Times New Roman" w:eastAsia="宋体" w:hAnsi="Times New Roman" w:cs="Times New Roman"/>
        </w:rPr>
        <w:t>1</w:t>
      </w:r>
      <w:r w:rsidRPr="004413BE">
        <w:rPr>
          <w:rFonts w:ascii="Times New Roman" w:eastAsia="宋体" w:hAnsi="Times New Roman" w:cs="Times New Roman"/>
        </w:rPr>
        <w:t>）基础制作</w:t>
      </w:r>
    </w:p>
    <w:p w14:paraId="5BD1BB8C"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〔要素〕设计参数确认、机组地脚螺栓预留、混凝土强度要求等。</w:t>
      </w:r>
    </w:p>
    <w:p w14:paraId="1814C6B3"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p w14:paraId="70177686"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根据设计要求和产品技术文件的要求确定设备在混凝土基础的标高、几何尺寸，在基础上预留机组地脚螺栓孔，设备进场后，按实际安装孔距埋入地脚螺栓。基础的混凝土强度等级必须符合设计要求。</w:t>
      </w:r>
    </w:p>
    <w:p w14:paraId="4F2AE70B"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宋体" w:hAnsi="Times New Roman" w:cs="Times New Roman"/>
        </w:rPr>
        <w:lastRenderedPageBreak/>
        <w:t>（</w:t>
      </w:r>
      <w:r w:rsidRPr="004413BE">
        <w:rPr>
          <w:rFonts w:ascii="Times New Roman" w:eastAsia="宋体" w:hAnsi="Times New Roman" w:cs="Times New Roman"/>
        </w:rPr>
        <w:t>2</w:t>
      </w:r>
      <w:r w:rsidRPr="004413BE">
        <w:rPr>
          <w:rFonts w:ascii="Times New Roman" w:eastAsia="宋体" w:hAnsi="Times New Roman" w:cs="Times New Roman"/>
        </w:rPr>
        <w:t>）开箱检查</w:t>
      </w:r>
    </w:p>
    <w:p w14:paraId="3BEE6E48"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〔要素〕检查组织及记录、检查内容等。</w:t>
      </w:r>
    </w:p>
    <w:p w14:paraId="45099F77"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p w14:paraId="1D3773DF"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①</w:t>
      </w:r>
      <w:r w:rsidRPr="004413BE">
        <w:rPr>
          <w:rFonts w:ascii="Times New Roman" w:eastAsia="楷体" w:hAnsi="Times New Roman" w:cs="Times New Roman"/>
        </w:rPr>
        <w:t>设备开箱检查由建设单位、监理工程师、施工单位和设备生产厂家共同进行，并做好检查记录。</w:t>
      </w:r>
    </w:p>
    <w:p w14:paraId="7364EB1B"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②</w:t>
      </w:r>
      <w:r w:rsidRPr="004413BE">
        <w:rPr>
          <w:rFonts w:ascii="Times New Roman" w:eastAsia="楷体" w:hAnsi="Times New Roman" w:cs="Times New Roman"/>
        </w:rPr>
        <w:t>按照设备装箱单，施工图纸及设备技术文件核对柴油发电机及附件、备件。</w:t>
      </w:r>
    </w:p>
    <w:p w14:paraId="019C5463"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③</w:t>
      </w:r>
      <w:r w:rsidRPr="004413BE">
        <w:rPr>
          <w:rFonts w:ascii="Times New Roman" w:eastAsia="楷体" w:hAnsi="Times New Roman" w:cs="Times New Roman"/>
        </w:rPr>
        <w:t>柴油发电机及其辅助设备的铭牌齐全，外观检查无损伤及变形。</w:t>
      </w:r>
    </w:p>
    <w:p w14:paraId="655E0AE4"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④</w:t>
      </w:r>
      <w:r w:rsidRPr="004413BE">
        <w:rPr>
          <w:rFonts w:ascii="Times New Roman" w:eastAsia="楷体" w:hAnsi="Times New Roman" w:cs="Times New Roman"/>
        </w:rPr>
        <w:t>柴油发电机的容量、规格、型号必须符合设计要求，并具有出厂合格证和出厂技术文件。</w:t>
      </w:r>
    </w:p>
    <w:p w14:paraId="63D4BE1E"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宋体" w:hAnsi="Times New Roman" w:cs="Times New Roman"/>
        </w:rPr>
        <w:t>（</w:t>
      </w:r>
      <w:r w:rsidRPr="004413BE">
        <w:rPr>
          <w:rFonts w:ascii="Times New Roman" w:eastAsia="宋体" w:hAnsi="Times New Roman" w:cs="Times New Roman"/>
        </w:rPr>
        <w:t>3</w:t>
      </w:r>
      <w:r w:rsidRPr="004413BE">
        <w:rPr>
          <w:rFonts w:ascii="Times New Roman" w:eastAsia="宋体" w:hAnsi="Times New Roman" w:cs="Times New Roman"/>
        </w:rPr>
        <w:t>）主机安装</w:t>
      </w:r>
    </w:p>
    <w:p w14:paraId="738E82C6"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〔要素〕现场考察、运输吊装方案编制、基础质量及防震措施检查、起吊设备选择、</w:t>
      </w:r>
      <w:proofErr w:type="gramStart"/>
      <w:r w:rsidRPr="004413BE">
        <w:rPr>
          <w:rFonts w:ascii="Times New Roman" w:eastAsia="楷体" w:hAnsi="Times New Roman" w:cs="Times New Roman"/>
          <w:szCs w:val="21"/>
        </w:rPr>
        <w:t>稳机找平</w:t>
      </w:r>
      <w:proofErr w:type="gramEnd"/>
      <w:r w:rsidRPr="004413BE">
        <w:rPr>
          <w:rFonts w:ascii="Times New Roman" w:eastAsia="楷体" w:hAnsi="Times New Roman" w:cs="Times New Roman"/>
          <w:szCs w:val="21"/>
        </w:rPr>
        <w:t>作业等。</w:t>
      </w:r>
    </w:p>
    <w:p w14:paraId="3D3BEC20"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p w14:paraId="3EDE6DC1"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①</w:t>
      </w:r>
      <w:r w:rsidRPr="004413BE">
        <w:rPr>
          <w:rFonts w:ascii="Times New Roman" w:eastAsia="楷体" w:hAnsi="Times New Roman" w:cs="Times New Roman"/>
        </w:rPr>
        <w:t>在机组安装前必须对现场进行详细的考察，并根据现场实际情况编制详细的运输、吊装及安装方案。</w:t>
      </w:r>
    </w:p>
    <w:p w14:paraId="76254EB1"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②</w:t>
      </w:r>
      <w:r w:rsidRPr="004413BE">
        <w:rPr>
          <w:rFonts w:ascii="Times New Roman" w:eastAsia="楷体" w:hAnsi="Times New Roman" w:cs="Times New Roman"/>
        </w:rPr>
        <w:t>对基础的施工质量和</w:t>
      </w:r>
      <w:r w:rsidRPr="004413BE">
        <w:rPr>
          <w:rFonts w:ascii="Times New Roman" w:eastAsia="楷体" w:hAnsi="Times New Roman" w:cs="Times New Roman"/>
          <w:szCs w:val="21"/>
        </w:rPr>
        <w:t>防震</w:t>
      </w:r>
      <w:r w:rsidRPr="004413BE">
        <w:rPr>
          <w:rFonts w:ascii="Times New Roman" w:eastAsia="楷体" w:hAnsi="Times New Roman" w:cs="Times New Roman"/>
        </w:rPr>
        <w:t>措施进行检查，保证满足设计要求。</w:t>
      </w:r>
    </w:p>
    <w:p w14:paraId="1048C461"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③</w:t>
      </w:r>
      <w:r w:rsidRPr="004413BE">
        <w:rPr>
          <w:rFonts w:ascii="Times New Roman" w:eastAsia="楷体" w:hAnsi="Times New Roman" w:cs="Times New Roman"/>
        </w:rPr>
        <w:t>根据机组安装位置、机组重量选用适当的起重设备和索具，将设备吊装就位，机组运输、吊装须由起重工操作，电工配合进行。</w:t>
      </w:r>
    </w:p>
    <w:p w14:paraId="52A27C41"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④</w:t>
      </w:r>
      <w:r w:rsidRPr="004413BE">
        <w:rPr>
          <w:rFonts w:ascii="Times New Roman" w:eastAsia="楷体" w:hAnsi="Times New Roman" w:cs="Times New Roman"/>
        </w:rPr>
        <w:t>使用</w:t>
      </w:r>
      <w:proofErr w:type="gramStart"/>
      <w:r w:rsidRPr="004413BE">
        <w:rPr>
          <w:rFonts w:ascii="Times New Roman" w:eastAsia="楷体" w:hAnsi="Times New Roman" w:cs="Times New Roman"/>
        </w:rPr>
        <w:t>垫铁等固定铁</w:t>
      </w:r>
      <w:proofErr w:type="gramEnd"/>
      <w:r w:rsidRPr="004413BE">
        <w:rPr>
          <w:rFonts w:ascii="Times New Roman" w:eastAsia="楷体" w:hAnsi="Times New Roman" w:cs="Times New Roman"/>
        </w:rPr>
        <w:t>件</w:t>
      </w:r>
      <w:proofErr w:type="gramStart"/>
      <w:r w:rsidRPr="004413BE">
        <w:rPr>
          <w:rFonts w:ascii="Times New Roman" w:eastAsia="楷体" w:hAnsi="Times New Roman" w:cs="Times New Roman"/>
        </w:rPr>
        <w:t>实施稳机找平</w:t>
      </w:r>
      <w:proofErr w:type="gramEnd"/>
      <w:r w:rsidRPr="004413BE">
        <w:rPr>
          <w:rFonts w:ascii="Times New Roman" w:eastAsia="楷体" w:hAnsi="Times New Roman" w:cs="Times New Roman"/>
        </w:rPr>
        <w:t>作业，预紧地脚螺栓。必须在地脚螺栓拧紧前完成找平作业。</w:t>
      </w:r>
    </w:p>
    <w:p w14:paraId="3E859A3D"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宋体" w:hAnsi="Times New Roman" w:cs="Times New Roman"/>
        </w:rPr>
        <w:t>（</w:t>
      </w:r>
      <w:r w:rsidRPr="004413BE">
        <w:rPr>
          <w:rFonts w:ascii="Times New Roman" w:eastAsia="宋体" w:hAnsi="Times New Roman" w:cs="Times New Roman"/>
        </w:rPr>
        <w:t>4</w:t>
      </w:r>
      <w:r w:rsidRPr="004413BE">
        <w:rPr>
          <w:rFonts w:ascii="Times New Roman" w:eastAsia="宋体" w:hAnsi="Times New Roman" w:cs="Times New Roman"/>
        </w:rPr>
        <w:t>）排气、燃油、冷却系统安装</w:t>
      </w:r>
    </w:p>
    <w:p w14:paraId="267ADAB9"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〔要素〕系统设备清单、安装要求、保护措施等。</w:t>
      </w:r>
    </w:p>
    <w:p w14:paraId="5225A666"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p w14:paraId="096D83EE"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①</w:t>
      </w:r>
      <w:r w:rsidRPr="004413BE">
        <w:rPr>
          <w:rFonts w:ascii="Times New Roman" w:eastAsia="楷体" w:hAnsi="Times New Roman" w:cs="Times New Roman"/>
        </w:rPr>
        <w:t>排气系统的安装：柴油发电机组的排气系统由法兰连接的管道、支撑件、波纹管和消声器组成，在法兰连接处应加石棉垫圈，排气管管出口应经过打磨，消声器安装正确。机组与排烟管之间连接的波纹管不能受力，排烟管外侧宜包一层保温材料。</w:t>
      </w:r>
    </w:p>
    <w:p w14:paraId="496AF204"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②</w:t>
      </w:r>
      <w:r w:rsidRPr="004413BE">
        <w:rPr>
          <w:rFonts w:ascii="Times New Roman" w:eastAsia="楷体" w:hAnsi="Times New Roman" w:cs="Times New Roman"/>
        </w:rPr>
        <w:t>燃油、冷却系统的安装：主要包括储油罐、机油箱、冷却水箱、电加热器、泵、仪表和管路的安装。</w:t>
      </w:r>
    </w:p>
    <w:p w14:paraId="26D351E8"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宋体" w:hAnsi="Times New Roman" w:cs="Times New Roman"/>
        </w:rPr>
        <w:t>（</w:t>
      </w:r>
      <w:r w:rsidRPr="004413BE">
        <w:rPr>
          <w:rFonts w:ascii="Times New Roman" w:eastAsia="宋体" w:hAnsi="Times New Roman" w:cs="Times New Roman"/>
        </w:rPr>
        <w:t>5</w:t>
      </w:r>
      <w:r w:rsidRPr="004413BE">
        <w:rPr>
          <w:rFonts w:ascii="Times New Roman" w:eastAsia="宋体" w:hAnsi="Times New Roman" w:cs="Times New Roman"/>
        </w:rPr>
        <w:t>）电气设备的安装</w:t>
      </w:r>
    </w:p>
    <w:p w14:paraId="13F9EB94"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〔要素〕配套设备安装、金属桥架安装等。</w:t>
      </w:r>
    </w:p>
    <w:p w14:paraId="75CF4C60"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p w14:paraId="2CB2073F"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①</w:t>
      </w:r>
      <w:r w:rsidRPr="004413BE">
        <w:rPr>
          <w:rFonts w:ascii="Times New Roman" w:eastAsia="楷体" w:hAnsi="Times New Roman" w:cs="Times New Roman"/>
        </w:rPr>
        <w:t>发电机控制箱（屏）是发电机的配套设备，主要是控制发电机送电及调压。</w:t>
      </w:r>
    </w:p>
    <w:p w14:paraId="44CCC5D7"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②</w:t>
      </w:r>
      <w:r w:rsidRPr="004413BE">
        <w:rPr>
          <w:rFonts w:ascii="Times New Roman" w:eastAsia="楷体" w:hAnsi="Times New Roman" w:cs="Times New Roman"/>
        </w:rPr>
        <w:t>根据控制屏和机组安装的位置安装金属桥架，应符合电缆桥架安装工艺标准。</w:t>
      </w:r>
    </w:p>
    <w:p w14:paraId="7ECEADA8"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宋体" w:hAnsi="Times New Roman" w:cs="Times New Roman"/>
        </w:rPr>
        <w:t>（</w:t>
      </w:r>
      <w:r w:rsidRPr="004413BE">
        <w:rPr>
          <w:rFonts w:ascii="Times New Roman" w:eastAsia="宋体" w:hAnsi="Times New Roman" w:cs="Times New Roman"/>
        </w:rPr>
        <w:t>6</w:t>
      </w:r>
      <w:r w:rsidRPr="004413BE">
        <w:rPr>
          <w:rFonts w:ascii="Times New Roman" w:eastAsia="宋体" w:hAnsi="Times New Roman" w:cs="Times New Roman"/>
        </w:rPr>
        <w:t>）地线安装</w:t>
      </w:r>
    </w:p>
    <w:p w14:paraId="59E8FD17"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lastRenderedPageBreak/>
        <w:t>〔要素〕螺栓防松检查及标识、设备本体及机械部分接地等。</w:t>
      </w:r>
    </w:p>
    <w:p w14:paraId="5A424D52"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p w14:paraId="3C9D2732"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①</w:t>
      </w:r>
      <w:r w:rsidRPr="004413BE">
        <w:rPr>
          <w:rFonts w:ascii="Times New Roman" w:eastAsia="楷体" w:hAnsi="Times New Roman" w:cs="Times New Roman"/>
        </w:rPr>
        <w:t>将发电机的中性线（工作零线）与接地母线用专用地线及螺母连接，螺栓防松装置齐全，并设置标识。</w:t>
      </w:r>
    </w:p>
    <w:p w14:paraId="73F56BEC"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②</w:t>
      </w:r>
      <w:r w:rsidRPr="004413BE">
        <w:rPr>
          <w:rFonts w:ascii="Times New Roman" w:eastAsia="楷体" w:hAnsi="Times New Roman" w:cs="Times New Roman"/>
        </w:rPr>
        <w:t>将发电机本体和机械部分的可接近导体均应与保护接地（</w:t>
      </w:r>
      <w:r w:rsidRPr="004413BE">
        <w:rPr>
          <w:rFonts w:ascii="Times New Roman" w:eastAsia="楷体" w:hAnsi="Times New Roman" w:cs="Times New Roman"/>
        </w:rPr>
        <w:t>PE</w:t>
      </w:r>
      <w:r w:rsidRPr="004413BE">
        <w:rPr>
          <w:rFonts w:ascii="Times New Roman" w:eastAsia="楷体" w:hAnsi="Times New Roman" w:cs="Times New Roman"/>
        </w:rPr>
        <w:t>）或接地线（</w:t>
      </w:r>
      <w:r w:rsidRPr="004413BE">
        <w:rPr>
          <w:rFonts w:ascii="Times New Roman" w:eastAsia="楷体" w:hAnsi="Times New Roman" w:cs="Times New Roman"/>
        </w:rPr>
        <w:t>PEN</w:t>
      </w:r>
      <w:r w:rsidRPr="004413BE">
        <w:rPr>
          <w:rFonts w:ascii="Times New Roman" w:eastAsia="楷体" w:hAnsi="Times New Roman" w:cs="Times New Roman"/>
        </w:rPr>
        <w:t>）进行可靠连接。</w:t>
      </w:r>
    </w:p>
    <w:p w14:paraId="293A36DF"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宋体" w:hAnsi="Times New Roman" w:cs="Times New Roman"/>
        </w:rPr>
        <w:t>（</w:t>
      </w:r>
      <w:r w:rsidRPr="004413BE">
        <w:rPr>
          <w:rFonts w:ascii="Times New Roman" w:eastAsia="宋体" w:hAnsi="Times New Roman" w:cs="Times New Roman"/>
        </w:rPr>
        <w:t>7</w:t>
      </w:r>
      <w:r w:rsidRPr="004413BE">
        <w:rPr>
          <w:rFonts w:ascii="Times New Roman" w:eastAsia="宋体" w:hAnsi="Times New Roman" w:cs="Times New Roman"/>
        </w:rPr>
        <w:t>）机组接线</w:t>
      </w:r>
    </w:p>
    <w:p w14:paraId="3957BF7C"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〔要素〕线缆敷设及接线要求、紧固件检查等。</w:t>
      </w:r>
    </w:p>
    <w:p w14:paraId="7659D3E8"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p w14:paraId="6F235FA4"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①</w:t>
      </w:r>
      <w:r w:rsidRPr="004413BE">
        <w:rPr>
          <w:rFonts w:ascii="Times New Roman" w:eastAsia="楷体" w:hAnsi="Times New Roman" w:cs="Times New Roman"/>
        </w:rPr>
        <w:t>敷设电源回路、控制回路的电缆，并与设备进行连接，应符合电缆敷设工艺标准。</w:t>
      </w:r>
    </w:p>
    <w:p w14:paraId="3B191A3A"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②</w:t>
      </w:r>
      <w:r w:rsidRPr="004413BE">
        <w:rPr>
          <w:rFonts w:ascii="Times New Roman" w:eastAsia="楷体" w:hAnsi="Times New Roman" w:cs="Times New Roman"/>
        </w:rPr>
        <w:t>发电机及控制箱接线应正确可靠。</w:t>
      </w:r>
      <w:proofErr w:type="gramStart"/>
      <w:r w:rsidRPr="004413BE">
        <w:rPr>
          <w:rFonts w:ascii="Times New Roman" w:eastAsia="楷体" w:hAnsi="Times New Roman" w:cs="Times New Roman"/>
        </w:rPr>
        <w:t>馈</w:t>
      </w:r>
      <w:proofErr w:type="gramEnd"/>
      <w:r w:rsidRPr="004413BE">
        <w:rPr>
          <w:rFonts w:ascii="Times New Roman" w:eastAsia="楷体" w:hAnsi="Times New Roman" w:cs="Times New Roman"/>
        </w:rPr>
        <w:t>电线两端的相序必须与原供电系统的相序一致。</w:t>
      </w:r>
    </w:p>
    <w:p w14:paraId="4D100274"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③</w:t>
      </w:r>
      <w:r w:rsidRPr="004413BE">
        <w:rPr>
          <w:rFonts w:ascii="Times New Roman" w:eastAsia="楷体" w:hAnsi="Times New Roman" w:cs="Times New Roman"/>
        </w:rPr>
        <w:t>发电机随机的配电柜和控制柜接线应正确无误，所有紧固件应牢固，无遗漏脱落，开关、保护装置的型号、规格必须符合设计要求。</w:t>
      </w:r>
    </w:p>
    <w:p w14:paraId="7A3AFEBE"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宋体" w:hAnsi="Times New Roman" w:cs="Times New Roman"/>
        </w:rPr>
        <w:t>（</w:t>
      </w:r>
      <w:r w:rsidRPr="004413BE">
        <w:rPr>
          <w:rFonts w:ascii="Times New Roman" w:eastAsia="宋体" w:hAnsi="Times New Roman" w:cs="Times New Roman"/>
        </w:rPr>
        <w:t>8</w:t>
      </w:r>
      <w:r w:rsidRPr="004413BE">
        <w:rPr>
          <w:rFonts w:ascii="Times New Roman" w:eastAsia="宋体" w:hAnsi="Times New Roman" w:cs="Times New Roman"/>
        </w:rPr>
        <w:t>）机组调试</w:t>
      </w:r>
    </w:p>
    <w:p w14:paraId="444BC0B9"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〔要素〕绝缘电阻测试、空载试验、保护性能测试、核相、试运行验收等。</w:t>
      </w:r>
    </w:p>
    <w:p w14:paraId="292D633B"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p w14:paraId="4D44A919"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①</w:t>
      </w:r>
      <w:r w:rsidRPr="004413BE">
        <w:rPr>
          <w:rFonts w:ascii="Times New Roman" w:eastAsia="楷体" w:hAnsi="Times New Roman" w:cs="Times New Roman"/>
        </w:rPr>
        <w:t>检查所有的接线端子螺丝；用兆欧表测试发电机至配电柜的馈电线路以及相间、相对地间的绝缘电阻。对</w:t>
      </w:r>
      <w:r w:rsidRPr="004413BE">
        <w:rPr>
          <w:rFonts w:ascii="Times New Roman" w:eastAsia="楷体" w:hAnsi="Times New Roman" w:cs="Times New Roman"/>
        </w:rPr>
        <w:t>1KV</w:t>
      </w:r>
      <w:r w:rsidRPr="004413BE">
        <w:rPr>
          <w:rFonts w:ascii="Times New Roman" w:eastAsia="楷体" w:hAnsi="Times New Roman" w:cs="Times New Roman"/>
        </w:rPr>
        <w:t>及以上的线路直流耐压试验，泄漏电流稳定，无击穿现象。</w:t>
      </w:r>
    </w:p>
    <w:p w14:paraId="5E17F5AD"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②</w:t>
      </w:r>
      <w:r w:rsidRPr="004413BE">
        <w:rPr>
          <w:rFonts w:ascii="Times New Roman" w:eastAsia="楷体" w:hAnsi="Times New Roman" w:cs="Times New Roman"/>
        </w:rPr>
        <w:t>用机组的启动装置手动启动柴油发电机无负荷试车及机组空载试验，如发现问题，及时解决。只有机组空载试验合格，才能进行带负荷试验。</w:t>
      </w:r>
    </w:p>
    <w:p w14:paraId="5838E6A2"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③</w:t>
      </w:r>
      <w:r w:rsidRPr="004413BE">
        <w:rPr>
          <w:rFonts w:ascii="Times New Roman" w:eastAsia="楷体" w:hAnsi="Times New Roman" w:cs="Times New Roman"/>
        </w:rPr>
        <w:t>检测机组的保护性能：采用仪器分别发出机油压力低、冷却水温高、过电压、缺相、过载、短路等信号，机组应立即启动保护功能，并进行报警。</w:t>
      </w:r>
    </w:p>
    <w:p w14:paraId="19F4A733"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④</w:t>
      </w:r>
      <w:r w:rsidRPr="004413BE">
        <w:rPr>
          <w:rFonts w:ascii="Times New Roman" w:eastAsia="楷体" w:hAnsi="Times New Roman" w:cs="Times New Roman"/>
        </w:rPr>
        <w:t>采用相序表对市电与发电机电源进行核相，相序应一致。</w:t>
      </w:r>
    </w:p>
    <w:p w14:paraId="59BF1AE7"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宋体" w:eastAsia="宋体" w:hAnsi="宋体" w:cs="宋体" w:hint="eastAsia"/>
        </w:rPr>
        <w:t>⑤</w:t>
      </w:r>
      <w:r w:rsidRPr="004413BE">
        <w:rPr>
          <w:rFonts w:ascii="Times New Roman" w:eastAsia="楷体" w:hAnsi="Times New Roman" w:cs="Times New Roman"/>
        </w:rPr>
        <w:t>经系统联动调试及试运行验收，机组和电气装置连续运行无故障后，方可交接验收。</w:t>
      </w:r>
    </w:p>
    <w:p w14:paraId="137805C9"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3. </w:t>
      </w:r>
      <w:r w:rsidRPr="004413BE">
        <w:rPr>
          <w:rFonts w:ascii="Times New Roman" w:eastAsia="宋体" w:hAnsi="Times New Roman" w:cs="Times New Roman"/>
          <w:szCs w:val="21"/>
        </w:rPr>
        <w:t>系统调试施工（串联灯光回路调试）</w:t>
      </w:r>
    </w:p>
    <w:p w14:paraId="7E8298C7"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w:t>
      </w:r>
      <w:r w:rsidRPr="004413BE">
        <w:rPr>
          <w:rFonts w:ascii="Times New Roman" w:eastAsia="宋体" w:hAnsi="Times New Roman" w:cs="Times New Roman"/>
          <w:szCs w:val="21"/>
        </w:rPr>
        <w:t>1</w:t>
      </w:r>
      <w:r w:rsidRPr="004413BE">
        <w:rPr>
          <w:rFonts w:ascii="Times New Roman" w:eastAsia="宋体" w:hAnsi="Times New Roman" w:cs="Times New Roman"/>
          <w:szCs w:val="21"/>
        </w:rPr>
        <w:t>）调试前检查</w:t>
      </w:r>
    </w:p>
    <w:p w14:paraId="732C034D"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〔要素〕电缆及电缆头检查、设备安装情况检查等。</w:t>
      </w:r>
    </w:p>
    <w:p w14:paraId="7A87884C"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p w14:paraId="3C84B808"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调试前对回路设备进行以下检查：</w:t>
      </w:r>
    </w:p>
    <w:p w14:paraId="4A94DE73"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①</w:t>
      </w:r>
      <w:r w:rsidRPr="004413BE">
        <w:rPr>
          <w:rFonts w:ascii="Times New Roman" w:eastAsia="楷体" w:hAnsi="Times New Roman" w:cs="Times New Roman"/>
        </w:rPr>
        <w:t>检查回路灯光电缆敷设、电缆头制作、隔离变压器安装、灯具及调光器安装完成情况，及是否符合规范要求。</w:t>
      </w:r>
    </w:p>
    <w:p w14:paraId="4C26CFEC"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宋体" w:eastAsia="宋体" w:hAnsi="宋体" w:cs="宋体" w:hint="eastAsia"/>
        </w:rPr>
        <w:t>②</w:t>
      </w:r>
      <w:r w:rsidRPr="004413BE">
        <w:rPr>
          <w:rFonts w:ascii="Times New Roman" w:eastAsia="楷体" w:hAnsi="Times New Roman" w:cs="Times New Roman"/>
        </w:rPr>
        <w:t>检查回路中所有设备回路中所有设备、器件的型号、规格是否符合设计要求。</w:t>
      </w:r>
    </w:p>
    <w:p w14:paraId="08036B07"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w:t>
      </w:r>
      <w:r w:rsidRPr="004413BE">
        <w:rPr>
          <w:rFonts w:ascii="Times New Roman" w:eastAsia="宋体" w:hAnsi="Times New Roman" w:cs="Times New Roman"/>
          <w:szCs w:val="21"/>
        </w:rPr>
        <w:t>2</w:t>
      </w:r>
      <w:r w:rsidRPr="004413BE">
        <w:rPr>
          <w:rFonts w:ascii="Times New Roman" w:eastAsia="宋体" w:hAnsi="Times New Roman" w:cs="Times New Roman"/>
          <w:szCs w:val="21"/>
        </w:rPr>
        <w:t>）回路电缆绝缘测试</w:t>
      </w:r>
    </w:p>
    <w:p w14:paraId="062D9A4D"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〔要素〕绝缘电阻测量等。</w:t>
      </w:r>
    </w:p>
    <w:p w14:paraId="1E853CA3"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lastRenderedPageBreak/>
        <w:t>〔示例〕</w:t>
      </w:r>
    </w:p>
    <w:p w14:paraId="787409AF"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测量串联灯光回路的绝缘电阻，用</w:t>
      </w:r>
      <w:r w:rsidRPr="004413BE">
        <w:rPr>
          <w:rFonts w:ascii="Times New Roman" w:eastAsia="楷体" w:hAnsi="Times New Roman" w:cs="Times New Roman"/>
          <w:szCs w:val="21"/>
        </w:rPr>
        <w:t>2500V</w:t>
      </w:r>
      <w:r w:rsidRPr="004413BE">
        <w:rPr>
          <w:rFonts w:ascii="Times New Roman" w:eastAsia="楷体" w:hAnsi="Times New Roman" w:cs="Times New Roman"/>
          <w:szCs w:val="21"/>
        </w:rPr>
        <w:t>兆欧表测量回路绝缘，绝缘电阻应大于规范要求。</w:t>
      </w:r>
    </w:p>
    <w:p w14:paraId="16A481ED"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w:t>
      </w:r>
      <w:r w:rsidRPr="004413BE">
        <w:rPr>
          <w:rFonts w:ascii="Times New Roman" w:eastAsia="宋体" w:hAnsi="Times New Roman" w:cs="Times New Roman"/>
          <w:szCs w:val="21"/>
        </w:rPr>
        <w:t>3</w:t>
      </w:r>
      <w:r w:rsidRPr="004413BE">
        <w:rPr>
          <w:rFonts w:ascii="Times New Roman" w:eastAsia="宋体" w:hAnsi="Times New Roman" w:cs="Times New Roman"/>
          <w:szCs w:val="21"/>
        </w:rPr>
        <w:t>）通电调试</w:t>
      </w:r>
    </w:p>
    <w:p w14:paraId="4019249C"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〔要素〕泄漏电流检查、调光器检查及调节等。</w:t>
      </w:r>
    </w:p>
    <w:p w14:paraId="1F9E4167"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p w14:paraId="153FBFE6"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①</w:t>
      </w:r>
      <w:r w:rsidRPr="004413BE">
        <w:rPr>
          <w:rFonts w:ascii="Times New Roman" w:eastAsia="楷体" w:hAnsi="Times New Roman" w:cs="Times New Roman"/>
          <w:szCs w:val="21"/>
        </w:rPr>
        <w:t>泄漏电流应基本稳定，泄漏电流的数值</w:t>
      </w:r>
      <w:proofErr w:type="gramStart"/>
      <w:r w:rsidRPr="004413BE">
        <w:rPr>
          <w:rFonts w:ascii="Times New Roman" w:eastAsia="楷体" w:hAnsi="Times New Roman" w:cs="Times New Roman"/>
          <w:szCs w:val="21"/>
        </w:rPr>
        <w:t>随试验</w:t>
      </w:r>
      <w:proofErr w:type="gramEnd"/>
      <w:r w:rsidRPr="004413BE">
        <w:rPr>
          <w:rFonts w:ascii="Times New Roman" w:eastAsia="楷体" w:hAnsi="Times New Roman" w:cs="Times New Roman"/>
          <w:szCs w:val="21"/>
        </w:rPr>
        <w:t>电压上升未急剧上升，随试验时间的延长无上升现象。</w:t>
      </w:r>
    </w:p>
    <w:p w14:paraId="49B185DD"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②</w:t>
      </w:r>
      <w:r w:rsidRPr="004413BE">
        <w:rPr>
          <w:rFonts w:ascii="Times New Roman" w:eastAsia="楷体" w:hAnsi="Times New Roman" w:cs="Times New Roman"/>
          <w:szCs w:val="21"/>
        </w:rPr>
        <w:t>调光控制单元联通升压变压器，在升压变压器输出端短接或带</w:t>
      </w:r>
      <w:r w:rsidRPr="004413BE">
        <w:rPr>
          <w:rFonts w:ascii="Times New Roman" w:eastAsia="楷体" w:hAnsi="Times New Roman" w:cs="Times New Roman"/>
          <w:szCs w:val="21"/>
        </w:rPr>
        <w:t>20%</w:t>
      </w:r>
      <w:r w:rsidRPr="004413BE">
        <w:rPr>
          <w:rFonts w:ascii="Times New Roman" w:eastAsia="楷体" w:hAnsi="Times New Roman" w:cs="Times New Roman"/>
          <w:szCs w:val="21"/>
        </w:rPr>
        <w:t>额定容量的纯阻性负载，在不同的亮度等级下，调节调光器控制单元，应使升压变压器的输出电流值满足规范要求的电流值。</w:t>
      </w:r>
    </w:p>
    <w:p w14:paraId="3A6948AD"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③</w:t>
      </w:r>
      <w:r w:rsidRPr="004413BE">
        <w:rPr>
          <w:rFonts w:ascii="Times New Roman" w:eastAsia="楷体" w:hAnsi="Times New Roman" w:cs="Times New Roman"/>
          <w:szCs w:val="21"/>
        </w:rPr>
        <w:t>调光器</w:t>
      </w:r>
      <w:proofErr w:type="gramStart"/>
      <w:r w:rsidRPr="004413BE">
        <w:rPr>
          <w:rFonts w:ascii="Times New Roman" w:eastAsia="楷体" w:hAnsi="Times New Roman" w:cs="Times New Roman"/>
          <w:szCs w:val="21"/>
        </w:rPr>
        <w:t>带实际</w:t>
      </w:r>
      <w:proofErr w:type="gramEnd"/>
      <w:r w:rsidRPr="004413BE">
        <w:rPr>
          <w:rFonts w:ascii="Times New Roman" w:eastAsia="楷体" w:hAnsi="Times New Roman" w:cs="Times New Roman"/>
          <w:szCs w:val="21"/>
        </w:rPr>
        <w:t>灯光回路，进行逐级调光，观察灯具应全部点亮，无目视可察</w:t>
      </w:r>
      <w:proofErr w:type="gramStart"/>
      <w:r w:rsidRPr="004413BE">
        <w:rPr>
          <w:rFonts w:ascii="Times New Roman" w:eastAsia="楷体" w:hAnsi="Times New Roman" w:cs="Times New Roman"/>
          <w:szCs w:val="21"/>
        </w:rPr>
        <w:t>的暗亮不均</w:t>
      </w:r>
      <w:proofErr w:type="gramEnd"/>
      <w:r w:rsidRPr="004413BE">
        <w:rPr>
          <w:rFonts w:ascii="Times New Roman" w:eastAsia="楷体" w:hAnsi="Times New Roman" w:cs="Times New Roman"/>
          <w:szCs w:val="21"/>
        </w:rPr>
        <w:t>，并观察每一光级效果。任意直接开启灯光回路，不产生会损坏灯泡的输出浪涌，保护装置</w:t>
      </w:r>
      <w:proofErr w:type="gramStart"/>
      <w:r w:rsidRPr="004413BE">
        <w:rPr>
          <w:rFonts w:ascii="Times New Roman" w:eastAsia="楷体" w:hAnsi="Times New Roman" w:cs="Times New Roman"/>
          <w:szCs w:val="21"/>
        </w:rPr>
        <w:t>不</w:t>
      </w:r>
      <w:proofErr w:type="gramEnd"/>
      <w:r w:rsidRPr="004413BE">
        <w:rPr>
          <w:rFonts w:ascii="Times New Roman" w:eastAsia="楷体" w:hAnsi="Times New Roman" w:cs="Times New Roman"/>
          <w:szCs w:val="21"/>
        </w:rPr>
        <w:t>误动作，最大输出电流峰值及稳定时间应满足规范要求。</w:t>
      </w:r>
    </w:p>
    <w:p w14:paraId="7415E312"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宋体" w:eastAsia="宋体" w:hAnsi="宋体" w:cs="宋体" w:hint="eastAsia"/>
          <w:szCs w:val="21"/>
        </w:rPr>
        <w:t>④</w:t>
      </w:r>
      <w:r w:rsidRPr="004413BE">
        <w:rPr>
          <w:rFonts w:ascii="Times New Roman" w:eastAsia="楷体" w:hAnsi="Times New Roman" w:cs="Times New Roman"/>
          <w:szCs w:val="21"/>
        </w:rPr>
        <w:t>主备用机的调光器切换时间满足要求。</w:t>
      </w:r>
    </w:p>
    <w:p w14:paraId="06B51BA9"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w:t>
      </w:r>
      <w:r w:rsidRPr="004413BE">
        <w:rPr>
          <w:rFonts w:ascii="Times New Roman" w:eastAsia="宋体" w:hAnsi="Times New Roman" w:cs="Times New Roman"/>
          <w:szCs w:val="21"/>
        </w:rPr>
        <w:t>4</w:t>
      </w:r>
      <w:r w:rsidRPr="004413BE">
        <w:rPr>
          <w:rFonts w:ascii="Times New Roman" w:eastAsia="宋体" w:hAnsi="Times New Roman" w:cs="Times New Roman"/>
          <w:szCs w:val="21"/>
        </w:rPr>
        <w:t>）试运行</w:t>
      </w:r>
    </w:p>
    <w:p w14:paraId="6CF2C815"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〔要素〕试运行时间及要求等。</w:t>
      </w:r>
    </w:p>
    <w:p w14:paraId="38F2B57B"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p w14:paraId="5229003B"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回路带全部负荷连续通电运行</w:t>
      </w:r>
      <w:r w:rsidRPr="004413BE">
        <w:rPr>
          <w:rFonts w:ascii="Times New Roman" w:eastAsia="楷体" w:hAnsi="Times New Roman" w:cs="Times New Roman"/>
          <w:szCs w:val="21"/>
        </w:rPr>
        <w:t>6</w:t>
      </w:r>
      <w:r w:rsidRPr="004413BE">
        <w:rPr>
          <w:rFonts w:ascii="Times New Roman" w:eastAsia="楷体" w:hAnsi="Times New Roman" w:cs="Times New Roman"/>
          <w:szCs w:val="21"/>
        </w:rPr>
        <w:t>小时，回路运行正常，无异常现象，外场灯具全部点亮，无目力可察</w:t>
      </w:r>
      <w:proofErr w:type="gramStart"/>
      <w:r w:rsidRPr="004413BE">
        <w:rPr>
          <w:rFonts w:ascii="Times New Roman" w:eastAsia="楷体" w:hAnsi="Times New Roman" w:cs="Times New Roman"/>
          <w:szCs w:val="21"/>
        </w:rPr>
        <w:t>的暗亮不</w:t>
      </w:r>
      <w:proofErr w:type="gramEnd"/>
      <w:r w:rsidRPr="004413BE">
        <w:rPr>
          <w:rFonts w:ascii="Times New Roman" w:eastAsia="楷体" w:hAnsi="Times New Roman" w:cs="Times New Roman"/>
          <w:szCs w:val="21"/>
        </w:rPr>
        <w:t>均匀</w:t>
      </w:r>
      <w:r w:rsidRPr="004413BE">
        <w:rPr>
          <w:rFonts w:ascii="Times New Roman" w:eastAsia="楷体" w:hAnsi="Times New Roman" w:cs="Times New Roman"/>
        </w:rPr>
        <w:t>。</w:t>
      </w:r>
    </w:p>
    <w:p w14:paraId="09FABB64" w14:textId="6ECAAA0D" w:rsidR="004413BE" w:rsidRPr="004413BE" w:rsidRDefault="004413BE" w:rsidP="004413BE">
      <w:pPr>
        <w:snapToGrid w:val="0"/>
        <w:spacing w:line="360" w:lineRule="auto"/>
        <w:outlineLvl w:val="2"/>
        <w:rPr>
          <w:rFonts w:ascii="Times New Roman" w:eastAsia="宋体" w:hAnsi="Times New Roman" w:cs="Times New Roman"/>
          <w:szCs w:val="21"/>
        </w:rPr>
      </w:pPr>
      <w:bookmarkStart w:id="108" w:name="_Toc152060672"/>
      <w:bookmarkStart w:id="109" w:name="_Toc152175803"/>
      <w:r w:rsidRPr="004413BE">
        <w:rPr>
          <w:rFonts w:ascii="Times New Roman" w:eastAsia="仿宋" w:hAnsi="Times New Roman" w:cs="Times New Roman"/>
          <w:b/>
          <w:bCs/>
          <w:szCs w:val="21"/>
        </w:rPr>
        <w:t>3.</w:t>
      </w:r>
      <w:r w:rsidRPr="004413BE">
        <w:rPr>
          <w:rFonts w:ascii="Times New Roman" w:eastAsia="仿宋" w:hAnsi="Times New Roman" w:cs="Times New Roman"/>
          <w:b/>
          <w:bCs/>
          <w:szCs w:val="21"/>
        </w:rPr>
        <w:t xml:space="preserve">6.2 </w:t>
      </w:r>
      <w:r w:rsidRPr="004413BE">
        <w:rPr>
          <w:rFonts w:ascii="Times New Roman" w:eastAsia="宋体" w:hAnsi="Times New Roman" w:cs="Times New Roman"/>
          <w:szCs w:val="21"/>
        </w:rPr>
        <w:t>施工工艺要求</w:t>
      </w:r>
      <w:bookmarkEnd w:id="108"/>
      <w:bookmarkEnd w:id="109"/>
    </w:p>
    <w:p w14:paraId="72F3AAA4"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1. </w:t>
      </w:r>
      <w:r w:rsidRPr="004413BE">
        <w:rPr>
          <w:rFonts w:ascii="Times New Roman" w:eastAsia="宋体" w:hAnsi="Times New Roman" w:cs="Times New Roman"/>
          <w:szCs w:val="21"/>
        </w:rPr>
        <w:t>线缆敷设施工</w:t>
      </w:r>
    </w:p>
    <w:p w14:paraId="08E64214"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〔要素〕电缆井圈井盖安装要求、作业人员管理、电缆封头、标识牌设置等。</w:t>
      </w:r>
    </w:p>
    <w:p w14:paraId="0481AD58"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楷体" w:hAnsi="Times New Roman" w:cs="Times New Roman"/>
          <w:szCs w:val="21"/>
        </w:rPr>
        <w:t>〔示例〕</w:t>
      </w:r>
    </w:p>
    <w:p w14:paraId="7DE3C5A8"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1</w:t>
      </w:r>
      <w:r w:rsidRPr="004413BE">
        <w:rPr>
          <w:rFonts w:ascii="Times New Roman" w:eastAsia="楷体" w:hAnsi="Times New Roman" w:cs="Times New Roman"/>
          <w:szCs w:val="21"/>
        </w:rPr>
        <w:t>）电缆井井圈井盖安装必须牢固、平稳，位置正确，并应避开混凝土板缝。井圈、井盖安装应重点控制高程，井圈混凝土浇筑前，根据实测高程，将井圈固定在钢筋上，并支撑牢固，井口内模必须采用定型模板。</w:t>
      </w:r>
    </w:p>
    <w:p w14:paraId="2622C32E"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2</w:t>
      </w:r>
      <w:r w:rsidRPr="004413BE">
        <w:rPr>
          <w:rFonts w:ascii="Times New Roman" w:eastAsia="楷体" w:hAnsi="Times New Roman" w:cs="Times New Roman"/>
          <w:szCs w:val="21"/>
        </w:rPr>
        <w:t>）电缆敷设时，安排专人转动电缆盘并有盘的制动措施，对沿线的滑轮和电缆运动情况进行跟踪巡查，出现任何问题马上停止牵引，待处理后再牵引。</w:t>
      </w:r>
    </w:p>
    <w:p w14:paraId="1EA68D03"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3</w:t>
      </w:r>
      <w:r w:rsidRPr="004413BE">
        <w:rPr>
          <w:rFonts w:ascii="Times New Roman" w:eastAsia="楷体" w:hAnsi="Times New Roman" w:cs="Times New Roman"/>
          <w:szCs w:val="21"/>
        </w:rPr>
        <w:t>）电缆敷设到位后即封头，以免受潮，电缆</w:t>
      </w:r>
      <w:proofErr w:type="gramStart"/>
      <w:r w:rsidRPr="004413BE">
        <w:rPr>
          <w:rFonts w:ascii="Times New Roman" w:eastAsia="楷体" w:hAnsi="Times New Roman" w:cs="Times New Roman"/>
          <w:szCs w:val="21"/>
        </w:rPr>
        <w:t>两端须挂标志</w:t>
      </w:r>
      <w:proofErr w:type="gramEnd"/>
      <w:r w:rsidRPr="004413BE">
        <w:rPr>
          <w:rFonts w:ascii="Times New Roman" w:eastAsia="楷体" w:hAnsi="Times New Roman" w:cs="Times New Roman"/>
          <w:szCs w:val="21"/>
        </w:rPr>
        <w:t>牌，做好隐蔽记录。</w:t>
      </w:r>
    </w:p>
    <w:p w14:paraId="767C62A2"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2. </w:t>
      </w:r>
      <w:r w:rsidRPr="004413BE">
        <w:rPr>
          <w:rFonts w:ascii="Times New Roman" w:eastAsia="宋体" w:hAnsi="Times New Roman" w:cs="Times New Roman"/>
          <w:szCs w:val="21"/>
        </w:rPr>
        <w:t>设备安装施工（柴油发电机安装）</w:t>
      </w:r>
    </w:p>
    <w:p w14:paraId="1CE0EA0C"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〔要素〕设备进场检查、电气元件可靠性检查、设备安装垂直性及直线性检查等。</w:t>
      </w:r>
    </w:p>
    <w:p w14:paraId="7B7F984F"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楷体" w:hAnsi="Times New Roman" w:cs="Times New Roman"/>
          <w:szCs w:val="21"/>
        </w:rPr>
        <w:t>〔示例〕</w:t>
      </w:r>
    </w:p>
    <w:p w14:paraId="6903199D"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）设备进场后对其开箱检查，检查设备外观是否良好，内部元器件是否符合设计及</w:t>
      </w:r>
      <w:r w:rsidRPr="004413BE">
        <w:rPr>
          <w:rFonts w:ascii="Times New Roman" w:eastAsia="楷体" w:hAnsi="Times New Roman" w:cs="Times New Roman"/>
        </w:rPr>
        <w:lastRenderedPageBreak/>
        <w:t>建设单位要求；检查内部元器件是否完好，绝缘器件严禁有裂纹、缺损等。</w:t>
      </w:r>
    </w:p>
    <w:p w14:paraId="36FA933F"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）设备安装完成后设备调试或试验前，对其内部电气元件可靠连接再次进行检查，查看电器元器件连接是否可靠。</w:t>
      </w:r>
    </w:p>
    <w:p w14:paraId="45EFB15A"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3</w:t>
      </w:r>
      <w:r w:rsidRPr="004413BE">
        <w:rPr>
          <w:rFonts w:ascii="Times New Roman" w:eastAsia="楷体" w:hAnsi="Times New Roman" w:cs="Times New Roman"/>
        </w:rPr>
        <w:t>）柜体安装垂直性及直线性，符合规范要求，否则影响柜体之间连接</w:t>
      </w:r>
      <w:r w:rsidRPr="004413BE">
        <w:rPr>
          <w:rFonts w:ascii="Times New Roman" w:eastAsia="楷体" w:hAnsi="Times New Roman" w:cs="Times New Roman"/>
          <w:szCs w:val="21"/>
        </w:rPr>
        <w:t>。</w:t>
      </w:r>
    </w:p>
    <w:p w14:paraId="17739EE4"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宋体" w:hAnsi="Times New Roman" w:cs="Times New Roman"/>
          <w:szCs w:val="21"/>
        </w:rPr>
        <w:t xml:space="preserve">3. </w:t>
      </w:r>
      <w:r w:rsidRPr="004413BE">
        <w:rPr>
          <w:rFonts w:ascii="Times New Roman" w:eastAsia="宋体" w:hAnsi="Times New Roman" w:cs="Times New Roman"/>
          <w:szCs w:val="21"/>
        </w:rPr>
        <w:t>系统调试施工（串联灯光回路调试）</w:t>
      </w:r>
    </w:p>
    <w:p w14:paraId="49A35876"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〔要素〕</w:t>
      </w:r>
      <w:r w:rsidRPr="004413BE">
        <w:rPr>
          <w:rFonts w:ascii="Times New Roman" w:eastAsia="楷体" w:hAnsi="Times New Roman" w:cs="Times New Roman"/>
        </w:rPr>
        <w:t>灯光回路耐压试验要求</w:t>
      </w:r>
      <w:r w:rsidRPr="004413BE">
        <w:rPr>
          <w:rFonts w:ascii="Times New Roman" w:eastAsia="楷体" w:hAnsi="Times New Roman" w:cs="Times New Roman"/>
          <w:szCs w:val="21"/>
        </w:rPr>
        <w:t>、</w:t>
      </w:r>
      <w:r w:rsidRPr="004413BE">
        <w:rPr>
          <w:rFonts w:ascii="Times New Roman" w:eastAsia="楷体" w:hAnsi="Times New Roman" w:cs="Times New Roman"/>
        </w:rPr>
        <w:t>回路运行要求</w:t>
      </w:r>
      <w:r w:rsidRPr="004413BE">
        <w:rPr>
          <w:rFonts w:ascii="Times New Roman" w:eastAsia="楷体" w:hAnsi="Times New Roman" w:cs="Times New Roman"/>
          <w:szCs w:val="21"/>
        </w:rPr>
        <w:t>等。</w:t>
      </w:r>
    </w:p>
    <w:p w14:paraId="1A857339"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p w14:paraId="0CA208B5"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）应由专业技术人员对灯光回路进行耐压试验</w:t>
      </w:r>
    </w:p>
    <w:p w14:paraId="3F34C7AB"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）耐压试验时</w:t>
      </w:r>
      <w:proofErr w:type="gramStart"/>
      <w:r w:rsidRPr="004413BE">
        <w:rPr>
          <w:rFonts w:ascii="Times New Roman" w:eastAsia="楷体" w:hAnsi="Times New Roman" w:cs="Times New Roman"/>
        </w:rPr>
        <w:t>除试验</w:t>
      </w:r>
      <w:proofErr w:type="gramEnd"/>
      <w:r w:rsidRPr="004413BE">
        <w:rPr>
          <w:rFonts w:ascii="Times New Roman" w:eastAsia="楷体" w:hAnsi="Times New Roman" w:cs="Times New Roman"/>
        </w:rPr>
        <w:t>人员外，其他人员不得进入现场，现场采用隔离护栏隔离。</w:t>
      </w:r>
    </w:p>
    <w:p w14:paraId="66DCC2A3"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3</w:t>
      </w:r>
      <w:r w:rsidRPr="004413BE">
        <w:rPr>
          <w:rFonts w:ascii="Times New Roman" w:eastAsia="楷体" w:hAnsi="Times New Roman" w:cs="Times New Roman"/>
        </w:rPr>
        <w:t>）回路带全部负荷连续通电运行</w:t>
      </w:r>
      <w:r w:rsidRPr="004413BE">
        <w:rPr>
          <w:rFonts w:ascii="Times New Roman" w:eastAsia="楷体" w:hAnsi="Times New Roman" w:cs="Times New Roman"/>
        </w:rPr>
        <w:t>6</w:t>
      </w:r>
      <w:r w:rsidRPr="004413BE">
        <w:rPr>
          <w:rFonts w:ascii="Times New Roman" w:eastAsia="楷体" w:hAnsi="Times New Roman" w:cs="Times New Roman"/>
        </w:rPr>
        <w:t>小时，回路运行正常，无异常现象，外场灯具全部点亮，无目力可察</w:t>
      </w:r>
      <w:proofErr w:type="gramStart"/>
      <w:r w:rsidRPr="004413BE">
        <w:rPr>
          <w:rFonts w:ascii="Times New Roman" w:eastAsia="楷体" w:hAnsi="Times New Roman" w:cs="Times New Roman"/>
        </w:rPr>
        <w:t>的暗亮不</w:t>
      </w:r>
      <w:proofErr w:type="gramEnd"/>
      <w:r w:rsidRPr="004413BE">
        <w:rPr>
          <w:rFonts w:ascii="Times New Roman" w:eastAsia="楷体" w:hAnsi="Times New Roman" w:cs="Times New Roman"/>
        </w:rPr>
        <w:t>均匀。</w:t>
      </w:r>
    </w:p>
    <w:p w14:paraId="3E23C70C" w14:textId="1999205E" w:rsidR="004413BE" w:rsidRPr="004413BE" w:rsidRDefault="004413BE" w:rsidP="004413BE">
      <w:pPr>
        <w:snapToGrid w:val="0"/>
        <w:spacing w:line="360" w:lineRule="auto"/>
        <w:outlineLvl w:val="2"/>
        <w:rPr>
          <w:rFonts w:ascii="Times New Roman" w:eastAsia="宋体" w:hAnsi="Times New Roman" w:cs="Times New Roman"/>
          <w:szCs w:val="21"/>
        </w:rPr>
      </w:pPr>
      <w:bookmarkStart w:id="110" w:name="_Toc152060673"/>
      <w:bookmarkStart w:id="111" w:name="_Toc152175804"/>
      <w:r w:rsidRPr="004413BE">
        <w:rPr>
          <w:rFonts w:ascii="Times New Roman" w:eastAsia="仿宋" w:hAnsi="Times New Roman" w:cs="Times New Roman"/>
          <w:b/>
          <w:bCs/>
          <w:szCs w:val="21"/>
        </w:rPr>
        <w:t>3.</w:t>
      </w:r>
      <w:r w:rsidRPr="004413BE">
        <w:rPr>
          <w:rFonts w:ascii="Times New Roman" w:eastAsia="仿宋" w:hAnsi="Times New Roman" w:cs="Times New Roman"/>
          <w:b/>
          <w:bCs/>
          <w:szCs w:val="21"/>
        </w:rPr>
        <w:t xml:space="preserve">6.3 </w:t>
      </w:r>
      <w:r w:rsidRPr="004413BE">
        <w:rPr>
          <w:rFonts w:ascii="Times New Roman" w:eastAsia="宋体" w:hAnsi="Times New Roman" w:cs="Times New Roman"/>
          <w:szCs w:val="21"/>
        </w:rPr>
        <w:t>重点说明</w:t>
      </w:r>
      <w:bookmarkEnd w:id="110"/>
      <w:bookmarkEnd w:id="111"/>
    </w:p>
    <w:p w14:paraId="7D97FD69"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宋体" w:hAnsi="Times New Roman" w:cs="Times New Roman"/>
        </w:rPr>
        <w:t xml:space="preserve">1. </w:t>
      </w:r>
      <w:r w:rsidRPr="004413BE">
        <w:rPr>
          <w:rFonts w:ascii="Times New Roman" w:eastAsia="宋体" w:hAnsi="Times New Roman" w:cs="Times New Roman"/>
        </w:rPr>
        <w:t>质量通病预防</w:t>
      </w:r>
    </w:p>
    <w:p w14:paraId="4AE18E1E"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〔要素〕</w:t>
      </w:r>
      <w:r w:rsidRPr="004413BE">
        <w:rPr>
          <w:rFonts w:ascii="Times New Roman" w:eastAsia="楷体" w:hAnsi="Times New Roman" w:cs="Times New Roman"/>
        </w:rPr>
        <w:t>质量通病名称、通病现象、产生原因、纠正措施</w:t>
      </w:r>
      <w:r w:rsidRPr="004413BE">
        <w:rPr>
          <w:rFonts w:ascii="Times New Roman" w:eastAsia="楷体" w:hAnsi="Times New Roman" w:cs="Times New Roman"/>
          <w:szCs w:val="21"/>
        </w:rPr>
        <w:t>等。</w:t>
      </w:r>
    </w:p>
    <w:p w14:paraId="4A16012B"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tbl>
      <w:tblPr>
        <w:tblStyle w:val="aa"/>
        <w:tblW w:w="5000" w:type="pct"/>
        <w:tblLook w:val="04A0" w:firstRow="1" w:lastRow="0" w:firstColumn="1" w:lastColumn="0" w:noHBand="0" w:noVBand="1"/>
      </w:tblPr>
      <w:tblGrid>
        <w:gridCol w:w="884"/>
        <w:gridCol w:w="1551"/>
        <w:gridCol w:w="2290"/>
        <w:gridCol w:w="1616"/>
        <w:gridCol w:w="1955"/>
      </w:tblGrid>
      <w:tr w:rsidR="004413BE" w:rsidRPr="004413BE" w14:paraId="009F627C" w14:textId="77777777" w:rsidTr="00FD74B0">
        <w:trPr>
          <w:trHeight w:val="545"/>
        </w:trPr>
        <w:tc>
          <w:tcPr>
            <w:tcW w:w="533" w:type="pct"/>
            <w:vAlign w:val="center"/>
          </w:tcPr>
          <w:p w14:paraId="4937BA85" w14:textId="77777777" w:rsidR="004413BE" w:rsidRPr="004413BE" w:rsidRDefault="004413BE" w:rsidP="00FD74B0">
            <w:pPr>
              <w:snapToGrid w:val="0"/>
              <w:jc w:val="center"/>
              <w:rPr>
                <w:rFonts w:eastAsia="楷体"/>
                <w:b/>
                <w:bCs/>
                <w:szCs w:val="28"/>
              </w:rPr>
            </w:pPr>
            <w:r w:rsidRPr="004413BE">
              <w:rPr>
                <w:rFonts w:eastAsia="楷体"/>
                <w:b/>
                <w:bCs/>
                <w:szCs w:val="28"/>
              </w:rPr>
              <w:t>序号</w:t>
            </w:r>
          </w:p>
        </w:tc>
        <w:tc>
          <w:tcPr>
            <w:tcW w:w="935" w:type="pct"/>
            <w:vAlign w:val="center"/>
          </w:tcPr>
          <w:p w14:paraId="79FB495E" w14:textId="77777777" w:rsidR="004413BE" w:rsidRPr="004413BE" w:rsidRDefault="004413BE" w:rsidP="00FD74B0">
            <w:pPr>
              <w:snapToGrid w:val="0"/>
              <w:jc w:val="center"/>
              <w:rPr>
                <w:rFonts w:eastAsia="楷体"/>
                <w:b/>
                <w:bCs/>
                <w:szCs w:val="28"/>
              </w:rPr>
            </w:pPr>
            <w:r w:rsidRPr="004413BE">
              <w:rPr>
                <w:rFonts w:eastAsia="楷体"/>
                <w:b/>
                <w:bCs/>
                <w:szCs w:val="28"/>
              </w:rPr>
              <w:t>质量通病名称</w:t>
            </w:r>
          </w:p>
        </w:tc>
        <w:tc>
          <w:tcPr>
            <w:tcW w:w="1380" w:type="pct"/>
            <w:vAlign w:val="center"/>
          </w:tcPr>
          <w:p w14:paraId="383A9F2C" w14:textId="77777777" w:rsidR="004413BE" w:rsidRPr="004413BE" w:rsidRDefault="004413BE" w:rsidP="00FD74B0">
            <w:pPr>
              <w:snapToGrid w:val="0"/>
              <w:jc w:val="center"/>
              <w:rPr>
                <w:rFonts w:eastAsia="楷体"/>
                <w:b/>
                <w:bCs/>
                <w:szCs w:val="28"/>
              </w:rPr>
            </w:pPr>
            <w:r w:rsidRPr="004413BE">
              <w:rPr>
                <w:rFonts w:eastAsia="楷体"/>
                <w:b/>
                <w:bCs/>
                <w:szCs w:val="28"/>
              </w:rPr>
              <w:t>现象</w:t>
            </w:r>
          </w:p>
        </w:tc>
        <w:tc>
          <w:tcPr>
            <w:tcW w:w="974" w:type="pct"/>
            <w:vAlign w:val="center"/>
          </w:tcPr>
          <w:p w14:paraId="3BF936EC" w14:textId="77777777" w:rsidR="004413BE" w:rsidRPr="004413BE" w:rsidRDefault="004413BE" w:rsidP="00FD74B0">
            <w:pPr>
              <w:snapToGrid w:val="0"/>
              <w:jc w:val="center"/>
              <w:rPr>
                <w:rFonts w:eastAsia="楷体"/>
                <w:b/>
                <w:bCs/>
                <w:szCs w:val="28"/>
              </w:rPr>
            </w:pPr>
            <w:r w:rsidRPr="004413BE">
              <w:rPr>
                <w:rFonts w:eastAsia="楷体"/>
                <w:b/>
                <w:bCs/>
                <w:szCs w:val="28"/>
              </w:rPr>
              <w:t>产生原因</w:t>
            </w:r>
          </w:p>
        </w:tc>
        <w:tc>
          <w:tcPr>
            <w:tcW w:w="1178" w:type="pct"/>
            <w:vAlign w:val="center"/>
          </w:tcPr>
          <w:p w14:paraId="62BCD0B4" w14:textId="77777777" w:rsidR="004413BE" w:rsidRPr="004413BE" w:rsidRDefault="004413BE" w:rsidP="00FD74B0">
            <w:pPr>
              <w:snapToGrid w:val="0"/>
              <w:jc w:val="center"/>
              <w:rPr>
                <w:rFonts w:eastAsia="楷体"/>
                <w:b/>
                <w:bCs/>
                <w:szCs w:val="28"/>
              </w:rPr>
            </w:pPr>
            <w:r w:rsidRPr="004413BE">
              <w:rPr>
                <w:rFonts w:eastAsia="楷体"/>
                <w:b/>
                <w:bCs/>
                <w:szCs w:val="28"/>
              </w:rPr>
              <w:t>纠正措施</w:t>
            </w:r>
          </w:p>
        </w:tc>
      </w:tr>
      <w:tr w:rsidR="004413BE" w:rsidRPr="004413BE" w14:paraId="3BE82B36" w14:textId="77777777" w:rsidTr="00FD74B0">
        <w:trPr>
          <w:trHeight w:val="353"/>
        </w:trPr>
        <w:tc>
          <w:tcPr>
            <w:tcW w:w="533" w:type="pct"/>
            <w:vAlign w:val="center"/>
          </w:tcPr>
          <w:p w14:paraId="7D91E165" w14:textId="77777777" w:rsidR="004413BE" w:rsidRPr="004413BE" w:rsidRDefault="004413BE" w:rsidP="00FD74B0">
            <w:pPr>
              <w:snapToGrid w:val="0"/>
              <w:jc w:val="center"/>
              <w:rPr>
                <w:rFonts w:eastAsia="楷体"/>
                <w:szCs w:val="28"/>
              </w:rPr>
            </w:pPr>
            <w:r w:rsidRPr="004413BE">
              <w:rPr>
                <w:rFonts w:eastAsia="楷体"/>
                <w:szCs w:val="28"/>
              </w:rPr>
              <w:t>1</w:t>
            </w:r>
          </w:p>
        </w:tc>
        <w:tc>
          <w:tcPr>
            <w:tcW w:w="935" w:type="pct"/>
            <w:vAlign w:val="center"/>
          </w:tcPr>
          <w:p w14:paraId="6080E24A" w14:textId="77777777" w:rsidR="004413BE" w:rsidRPr="004413BE" w:rsidRDefault="004413BE" w:rsidP="00FD74B0">
            <w:pPr>
              <w:snapToGrid w:val="0"/>
              <w:rPr>
                <w:rFonts w:eastAsia="楷体"/>
                <w:szCs w:val="28"/>
              </w:rPr>
            </w:pPr>
            <w:r w:rsidRPr="004413BE">
              <w:rPr>
                <w:rFonts w:eastAsia="楷体"/>
                <w:szCs w:val="28"/>
              </w:rPr>
              <w:t>电缆敷设时没有做好防水密封，导致回路绝缘达不到要求。</w:t>
            </w:r>
          </w:p>
        </w:tc>
        <w:tc>
          <w:tcPr>
            <w:tcW w:w="1380" w:type="pct"/>
            <w:vAlign w:val="center"/>
          </w:tcPr>
          <w:p w14:paraId="4B762D57" w14:textId="77777777" w:rsidR="004413BE" w:rsidRPr="004413BE" w:rsidRDefault="004413BE" w:rsidP="00FD74B0">
            <w:pPr>
              <w:snapToGrid w:val="0"/>
              <w:rPr>
                <w:rFonts w:eastAsia="楷体"/>
                <w:szCs w:val="28"/>
              </w:rPr>
            </w:pPr>
            <w:r w:rsidRPr="004413BE">
              <w:rPr>
                <w:rFonts w:eastAsia="楷体"/>
                <w:szCs w:val="28"/>
              </w:rPr>
              <w:t>电缆敷设时没有做好防水密封，绝缘达不到要求，运行时间稍久导致整个回路绝缘低下，影响系统正常运行。</w:t>
            </w:r>
          </w:p>
        </w:tc>
        <w:tc>
          <w:tcPr>
            <w:tcW w:w="974" w:type="pct"/>
            <w:vAlign w:val="center"/>
          </w:tcPr>
          <w:p w14:paraId="0FB63122" w14:textId="77777777" w:rsidR="004413BE" w:rsidRPr="004413BE" w:rsidRDefault="004413BE" w:rsidP="00FD74B0">
            <w:pPr>
              <w:snapToGrid w:val="0"/>
              <w:rPr>
                <w:rFonts w:eastAsia="楷体"/>
                <w:szCs w:val="28"/>
              </w:rPr>
            </w:pPr>
            <w:r w:rsidRPr="004413BE">
              <w:rPr>
                <w:rFonts w:eastAsia="楷体"/>
                <w:szCs w:val="28"/>
              </w:rPr>
              <w:t>电缆在敷设过程中没有及时做好端部的防水密封，水分进入</w:t>
            </w:r>
          </w:p>
          <w:p w14:paraId="5B87A69D" w14:textId="77777777" w:rsidR="004413BE" w:rsidRPr="004413BE" w:rsidRDefault="004413BE" w:rsidP="00FD74B0">
            <w:pPr>
              <w:snapToGrid w:val="0"/>
              <w:rPr>
                <w:rFonts w:eastAsia="楷体"/>
                <w:szCs w:val="28"/>
              </w:rPr>
            </w:pPr>
            <w:r w:rsidRPr="004413BE">
              <w:rPr>
                <w:rFonts w:eastAsia="楷体"/>
                <w:szCs w:val="28"/>
              </w:rPr>
              <w:t>到电缆芯线里。</w:t>
            </w:r>
          </w:p>
        </w:tc>
        <w:tc>
          <w:tcPr>
            <w:tcW w:w="1178" w:type="pct"/>
            <w:vAlign w:val="center"/>
          </w:tcPr>
          <w:p w14:paraId="7E0FB6E3" w14:textId="77777777" w:rsidR="004413BE" w:rsidRPr="004413BE" w:rsidRDefault="004413BE" w:rsidP="00FD74B0">
            <w:pPr>
              <w:snapToGrid w:val="0"/>
              <w:rPr>
                <w:rFonts w:eastAsia="楷体"/>
                <w:szCs w:val="28"/>
              </w:rPr>
            </w:pPr>
            <w:r w:rsidRPr="004413BE">
              <w:rPr>
                <w:rFonts w:eastAsia="楷体"/>
                <w:szCs w:val="28"/>
              </w:rPr>
              <w:t>电缆在敷设过程中应先将断点端部做好防水处理。</w:t>
            </w:r>
          </w:p>
        </w:tc>
      </w:tr>
      <w:tr w:rsidR="004413BE" w:rsidRPr="004413BE" w14:paraId="00242F77" w14:textId="77777777" w:rsidTr="00FD74B0">
        <w:trPr>
          <w:trHeight w:val="353"/>
        </w:trPr>
        <w:tc>
          <w:tcPr>
            <w:tcW w:w="533" w:type="pct"/>
            <w:vAlign w:val="center"/>
          </w:tcPr>
          <w:p w14:paraId="54CE7D20" w14:textId="77777777" w:rsidR="004413BE" w:rsidRPr="004413BE" w:rsidRDefault="004413BE" w:rsidP="00FD74B0">
            <w:pPr>
              <w:snapToGrid w:val="0"/>
              <w:jc w:val="center"/>
              <w:rPr>
                <w:rFonts w:eastAsia="楷体"/>
                <w:szCs w:val="28"/>
              </w:rPr>
            </w:pPr>
            <w:r w:rsidRPr="004413BE">
              <w:rPr>
                <w:rFonts w:eastAsia="楷体"/>
                <w:szCs w:val="28"/>
              </w:rPr>
              <w:t>2</w:t>
            </w:r>
          </w:p>
        </w:tc>
        <w:tc>
          <w:tcPr>
            <w:tcW w:w="935" w:type="pct"/>
            <w:vAlign w:val="center"/>
          </w:tcPr>
          <w:p w14:paraId="10A30B8C" w14:textId="77777777" w:rsidR="004413BE" w:rsidRPr="004413BE" w:rsidRDefault="004413BE" w:rsidP="00FD74B0">
            <w:pPr>
              <w:snapToGrid w:val="0"/>
              <w:jc w:val="center"/>
              <w:rPr>
                <w:rFonts w:eastAsia="楷体"/>
                <w:szCs w:val="28"/>
              </w:rPr>
            </w:pPr>
            <w:r w:rsidRPr="004413BE">
              <w:rPr>
                <w:rFonts w:eastAsia="楷体"/>
                <w:sz w:val="18"/>
                <w:szCs w:val="18"/>
              </w:rPr>
              <w:t>……</w:t>
            </w:r>
          </w:p>
        </w:tc>
        <w:tc>
          <w:tcPr>
            <w:tcW w:w="1380" w:type="pct"/>
            <w:vAlign w:val="center"/>
          </w:tcPr>
          <w:p w14:paraId="59FEA1F2" w14:textId="77777777" w:rsidR="004413BE" w:rsidRPr="004413BE" w:rsidRDefault="004413BE" w:rsidP="00FD74B0">
            <w:pPr>
              <w:snapToGrid w:val="0"/>
              <w:jc w:val="center"/>
              <w:rPr>
                <w:rFonts w:eastAsia="楷体"/>
                <w:szCs w:val="28"/>
              </w:rPr>
            </w:pPr>
          </w:p>
        </w:tc>
        <w:tc>
          <w:tcPr>
            <w:tcW w:w="974" w:type="pct"/>
            <w:vAlign w:val="center"/>
          </w:tcPr>
          <w:p w14:paraId="1897A193" w14:textId="77777777" w:rsidR="004413BE" w:rsidRPr="004413BE" w:rsidRDefault="004413BE" w:rsidP="00FD74B0">
            <w:pPr>
              <w:snapToGrid w:val="0"/>
              <w:jc w:val="center"/>
              <w:rPr>
                <w:rFonts w:eastAsia="楷体"/>
                <w:szCs w:val="28"/>
              </w:rPr>
            </w:pPr>
          </w:p>
        </w:tc>
        <w:tc>
          <w:tcPr>
            <w:tcW w:w="1178" w:type="pct"/>
            <w:vAlign w:val="center"/>
          </w:tcPr>
          <w:p w14:paraId="0C1E4405" w14:textId="77777777" w:rsidR="004413BE" w:rsidRPr="004413BE" w:rsidRDefault="004413BE" w:rsidP="00FD74B0">
            <w:pPr>
              <w:snapToGrid w:val="0"/>
              <w:jc w:val="center"/>
              <w:rPr>
                <w:rFonts w:eastAsia="楷体"/>
                <w:szCs w:val="28"/>
              </w:rPr>
            </w:pPr>
          </w:p>
        </w:tc>
      </w:tr>
    </w:tbl>
    <w:p w14:paraId="073D8BD3" w14:textId="77777777" w:rsidR="004413BE" w:rsidRPr="004413BE" w:rsidRDefault="004413BE" w:rsidP="004413BE">
      <w:pPr>
        <w:snapToGrid w:val="0"/>
        <w:spacing w:beforeLines="50" w:before="156" w:line="360" w:lineRule="auto"/>
        <w:ind w:firstLineChars="200" w:firstLine="420"/>
        <w:rPr>
          <w:rFonts w:ascii="Times New Roman" w:eastAsia="宋体" w:hAnsi="Times New Roman" w:cs="Times New Roman"/>
        </w:rPr>
      </w:pPr>
      <w:r w:rsidRPr="004413BE">
        <w:rPr>
          <w:rFonts w:ascii="Times New Roman" w:eastAsia="宋体" w:hAnsi="Times New Roman" w:cs="Times New Roman"/>
        </w:rPr>
        <w:t xml:space="preserve">2. </w:t>
      </w:r>
      <w:r w:rsidRPr="004413BE">
        <w:rPr>
          <w:rFonts w:ascii="Times New Roman" w:eastAsia="宋体" w:hAnsi="Times New Roman" w:cs="Times New Roman"/>
        </w:rPr>
        <w:t>质量保证措施</w:t>
      </w:r>
    </w:p>
    <w:p w14:paraId="5F29DBD8"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〔要素〕</w:t>
      </w:r>
      <w:r w:rsidRPr="004413BE">
        <w:rPr>
          <w:rFonts w:ascii="Times New Roman" w:eastAsia="楷体" w:hAnsi="Times New Roman" w:cs="Times New Roman"/>
        </w:rPr>
        <w:t>人员保证措施、技术保证措施</w:t>
      </w:r>
      <w:r w:rsidRPr="004413BE">
        <w:rPr>
          <w:rFonts w:ascii="Times New Roman" w:eastAsia="楷体" w:hAnsi="Times New Roman" w:cs="Times New Roman"/>
          <w:szCs w:val="21"/>
        </w:rPr>
        <w:t>等。</w:t>
      </w:r>
    </w:p>
    <w:p w14:paraId="63E3CC8B"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p w14:paraId="352ACE4F" w14:textId="77777777" w:rsidR="004413BE" w:rsidRPr="004413BE" w:rsidRDefault="004413BE" w:rsidP="004413BE">
      <w:pPr>
        <w:snapToGrid w:val="0"/>
        <w:spacing w:beforeLines="50" w:before="156" w:line="360" w:lineRule="auto"/>
        <w:ind w:firstLineChars="200" w:firstLine="420"/>
        <w:rPr>
          <w:rFonts w:ascii="Times New Roman" w:eastAsia="宋体" w:hAnsi="Times New Roman" w:cs="Times New Roman"/>
        </w:rPr>
      </w:pPr>
    </w:p>
    <w:p w14:paraId="4639700F"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）人员保证</w:t>
      </w:r>
    </w:p>
    <w:p w14:paraId="248CD49B"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①</w:t>
      </w:r>
      <w:r w:rsidRPr="004413BE">
        <w:rPr>
          <w:rFonts w:ascii="Times New Roman" w:eastAsia="楷体" w:hAnsi="Times New Roman" w:cs="Times New Roman"/>
        </w:rPr>
        <w:t>做好宣传工作，使全体施工人员牢固树立起质量优先意识，确保工程质量目标的实现。</w:t>
      </w:r>
    </w:p>
    <w:p w14:paraId="49C4FA07"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②</w:t>
      </w:r>
      <w:r w:rsidRPr="004413BE">
        <w:rPr>
          <w:rFonts w:ascii="Times New Roman" w:eastAsia="楷体" w:hAnsi="Times New Roman" w:cs="Times New Roman"/>
        </w:rPr>
        <w:t>建立完善的质量负责制，使每位参与本项目施工的人员都明确自己的质量目标和责任，使工作有的放矢。</w:t>
      </w:r>
    </w:p>
    <w:p w14:paraId="24B8AF78"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③</w:t>
      </w:r>
      <w:r w:rsidRPr="004413BE">
        <w:rPr>
          <w:rFonts w:ascii="Times New Roman" w:eastAsia="楷体" w:hAnsi="Times New Roman" w:cs="Times New Roman"/>
        </w:rPr>
        <w:t>加强对项目人员质量管理工作的培训和考评。</w:t>
      </w:r>
    </w:p>
    <w:p w14:paraId="5C3048A9"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）技术保证</w:t>
      </w:r>
    </w:p>
    <w:p w14:paraId="436072D5"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①</w:t>
      </w:r>
      <w:r w:rsidRPr="004413BE">
        <w:rPr>
          <w:rFonts w:ascii="Times New Roman" w:eastAsia="楷体" w:hAnsi="Times New Roman" w:cs="Times New Roman"/>
        </w:rPr>
        <w:t>建立施工机械管理制度、岗位责任制及各种机械操作规程，对现场的机械做到定人定机的管理，对每个人的职责进行明确，保证现场机械的管理处于受控状态。</w:t>
      </w:r>
    </w:p>
    <w:p w14:paraId="66221D62"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lastRenderedPageBreak/>
        <w:t>②</w:t>
      </w:r>
      <w:r w:rsidRPr="004413BE">
        <w:rPr>
          <w:rFonts w:ascii="Times New Roman" w:eastAsia="楷体" w:hAnsi="Times New Roman" w:cs="Times New Roman"/>
        </w:rPr>
        <w:t>按照施工组织设计的要求，组织施工机械进场，对所有进场的机械进行检查，并进行全面的保养，掌握各机械的性能状态，建立现场机械台帐。</w:t>
      </w:r>
    </w:p>
    <w:p w14:paraId="45CE27CC"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③</w:t>
      </w:r>
      <w:r w:rsidRPr="004413BE">
        <w:rPr>
          <w:rFonts w:ascii="Times New Roman" w:eastAsia="楷体" w:hAnsi="Times New Roman" w:cs="Times New Roman"/>
        </w:rPr>
        <w:t>施工期间，定期对施工机械进行检查，随时掌握现场机械的使用情况及机械的状态情况，确保机械处于最佳的运行状态。</w:t>
      </w:r>
    </w:p>
    <w:p w14:paraId="10D985DE" w14:textId="7641D1C1" w:rsidR="004413BE" w:rsidRPr="004413BE" w:rsidRDefault="004413BE" w:rsidP="004413BE">
      <w:pPr>
        <w:snapToGrid w:val="0"/>
        <w:spacing w:line="360" w:lineRule="auto"/>
        <w:outlineLvl w:val="2"/>
        <w:rPr>
          <w:rFonts w:ascii="Times New Roman" w:eastAsia="宋体" w:hAnsi="Times New Roman" w:cs="Times New Roman"/>
          <w:szCs w:val="21"/>
        </w:rPr>
      </w:pPr>
      <w:bookmarkStart w:id="112" w:name="_Toc152060674"/>
      <w:bookmarkStart w:id="113" w:name="_Toc152175805"/>
      <w:r w:rsidRPr="004413BE">
        <w:rPr>
          <w:rFonts w:ascii="Times New Roman" w:eastAsia="仿宋" w:hAnsi="Times New Roman" w:cs="Times New Roman"/>
          <w:b/>
          <w:bCs/>
          <w:szCs w:val="21"/>
        </w:rPr>
        <w:t>3.</w:t>
      </w:r>
      <w:r w:rsidRPr="004413BE">
        <w:rPr>
          <w:rFonts w:ascii="Times New Roman" w:eastAsia="仿宋" w:hAnsi="Times New Roman" w:cs="Times New Roman"/>
          <w:b/>
          <w:bCs/>
          <w:szCs w:val="21"/>
        </w:rPr>
        <w:t xml:space="preserve">6.4 </w:t>
      </w:r>
      <w:r w:rsidRPr="004413BE">
        <w:rPr>
          <w:rFonts w:ascii="Times New Roman" w:eastAsia="宋体" w:hAnsi="Times New Roman" w:cs="Times New Roman"/>
          <w:szCs w:val="21"/>
        </w:rPr>
        <w:t>“</w:t>
      </w:r>
      <w:r w:rsidRPr="004413BE">
        <w:rPr>
          <w:rFonts w:ascii="Times New Roman" w:eastAsia="宋体" w:hAnsi="Times New Roman" w:cs="Times New Roman"/>
          <w:szCs w:val="21"/>
        </w:rPr>
        <w:t>四新</w:t>
      </w:r>
      <w:r w:rsidRPr="004413BE">
        <w:rPr>
          <w:rFonts w:ascii="Times New Roman" w:eastAsia="宋体" w:hAnsi="Times New Roman" w:cs="Times New Roman"/>
          <w:szCs w:val="21"/>
        </w:rPr>
        <w:t>”</w:t>
      </w:r>
      <w:r w:rsidRPr="004413BE">
        <w:rPr>
          <w:rFonts w:ascii="Times New Roman" w:eastAsia="宋体" w:hAnsi="Times New Roman" w:cs="Times New Roman"/>
          <w:szCs w:val="21"/>
        </w:rPr>
        <w:t>应用计划（如涉及）</w:t>
      </w:r>
      <w:bookmarkEnd w:id="112"/>
      <w:bookmarkEnd w:id="113"/>
    </w:p>
    <w:p w14:paraId="03F15771"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w:t>
      </w:r>
      <w:r w:rsidRPr="004413BE">
        <w:rPr>
          <w:rFonts w:ascii="Times New Roman" w:eastAsia="楷体" w:hAnsi="Times New Roman" w:cs="Times New Roman"/>
          <w:szCs w:val="21"/>
        </w:rPr>
        <w:t>“</w:t>
      </w:r>
      <w:r w:rsidRPr="004413BE">
        <w:rPr>
          <w:rFonts w:ascii="Times New Roman" w:eastAsia="楷体" w:hAnsi="Times New Roman" w:cs="Times New Roman"/>
          <w:szCs w:val="21"/>
        </w:rPr>
        <w:t>四新</w:t>
      </w:r>
      <w:r w:rsidRPr="004413BE">
        <w:rPr>
          <w:rFonts w:ascii="Times New Roman" w:eastAsia="楷体" w:hAnsi="Times New Roman" w:cs="Times New Roman"/>
          <w:szCs w:val="21"/>
        </w:rPr>
        <w:t>”</w:t>
      </w:r>
      <w:r w:rsidRPr="004413BE">
        <w:rPr>
          <w:rFonts w:ascii="Times New Roman" w:eastAsia="楷体" w:hAnsi="Times New Roman" w:cs="Times New Roman"/>
          <w:szCs w:val="21"/>
        </w:rPr>
        <w:t>技术名称、技术说明、预期效果、计划应用阶段、论证方式等。</w:t>
      </w:r>
    </w:p>
    <w:p w14:paraId="5CB42998" w14:textId="77777777" w:rsidR="004413BE" w:rsidRPr="004413BE" w:rsidRDefault="004413BE" w:rsidP="004413BE">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tbl>
      <w:tblPr>
        <w:tblStyle w:val="aa"/>
        <w:tblW w:w="5000" w:type="pct"/>
        <w:tblLook w:val="04A0" w:firstRow="1" w:lastRow="0" w:firstColumn="1" w:lastColumn="0" w:noHBand="0" w:noVBand="1"/>
      </w:tblPr>
      <w:tblGrid>
        <w:gridCol w:w="651"/>
        <w:gridCol w:w="1144"/>
        <w:gridCol w:w="1688"/>
        <w:gridCol w:w="1192"/>
        <w:gridCol w:w="1441"/>
        <w:gridCol w:w="1078"/>
        <w:gridCol w:w="1102"/>
      </w:tblGrid>
      <w:tr w:rsidR="004413BE" w:rsidRPr="004413BE" w14:paraId="3BBA77FA" w14:textId="77777777" w:rsidTr="00FD74B0">
        <w:trPr>
          <w:cantSplit/>
          <w:trHeight w:val="545"/>
          <w:tblHeader/>
        </w:trPr>
        <w:tc>
          <w:tcPr>
            <w:tcW w:w="392" w:type="pct"/>
            <w:vAlign w:val="center"/>
          </w:tcPr>
          <w:p w14:paraId="06AC981F" w14:textId="77777777" w:rsidR="004413BE" w:rsidRPr="004413BE" w:rsidRDefault="004413BE" w:rsidP="00FD74B0">
            <w:pPr>
              <w:snapToGrid w:val="0"/>
              <w:jc w:val="center"/>
              <w:rPr>
                <w:rFonts w:eastAsia="楷体"/>
                <w:b/>
                <w:bCs/>
                <w:szCs w:val="28"/>
              </w:rPr>
            </w:pPr>
            <w:r w:rsidRPr="004413BE">
              <w:rPr>
                <w:rFonts w:eastAsia="楷体"/>
                <w:b/>
                <w:bCs/>
                <w:szCs w:val="28"/>
              </w:rPr>
              <w:t>序号</w:t>
            </w:r>
          </w:p>
        </w:tc>
        <w:tc>
          <w:tcPr>
            <w:tcW w:w="689" w:type="pct"/>
            <w:vAlign w:val="center"/>
          </w:tcPr>
          <w:p w14:paraId="26547FF5" w14:textId="77777777" w:rsidR="004413BE" w:rsidRPr="004413BE" w:rsidRDefault="004413BE" w:rsidP="00FD74B0">
            <w:pPr>
              <w:snapToGrid w:val="0"/>
              <w:jc w:val="center"/>
              <w:rPr>
                <w:rFonts w:eastAsia="楷体"/>
                <w:b/>
                <w:bCs/>
                <w:szCs w:val="28"/>
              </w:rPr>
            </w:pPr>
            <w:r w:rsidRPr="004413BE">
              <w:rPr>
                <w:rFonts w:eastAsia="楷体"/>
                <w:b/>
                <w:bCs/>
                <w:szCs w:val="28"/>
              </w:rPr>
              <w:t>“</w:t>
            </w:r>
            <w:r w:rsidRPr="004413BE">
              <w:rPr>
                <w:rFonts w:eastAsia="楷体"/>
                <w:b/>
                <w:bCs/>
                <w:szCs w:val="28"/>
              </w:rPr>
              <w:t>四新</w:t>
            </w:r>
            <w:r w:rsidRPr="004413BE">
              <w:rPr>
                <w:rFonts w:eastAsia="楷体"/>
                <w:b/>
                <w:bCs/>
                <w:szCs w:val="28"/>
              </w:rPr>
              <w:t>”</w:t>
            </w:r>
            <w:r w:rsidRPr="004413BE">
              <w:rPr>
                <w:rFonts w:eastAsia="楷体"/>
                <w:b/>
                <w:bCs/>
                <w:szCs w:val="28"/>
              </w:rPr>
              <w:t>技术名称</w:t>
            </w:r>
          </w:p>
        </w:tc>
        <w:tc>
          <w:tcPr>
            <w:tcW w:w="1017" w:type="pct"/>
            <w:vAlign w:val="center"/>
          </w:tcPr>
          <w:p w14:paraId="12BD914E" w14:textId="77777777" w:rsidR="004413BE" w:rsidRPr="004413BE" w:rsidRDefault="004413BE" w:rsidP="00FD74B0">
            <w:pPr>
              <w:snapToGrid w:val="0"/>
              <w:jc w:val="center"/>
              <w:rPr>
                <w:rFonts w:eastAsia="楷体"/>
                <w:b/>
                <w:bCs/>
                <w:szCs w:val="28"/>
              </w:rPr>
            </w:pPr>
            <w:r w:rsidRPr="004413BE">
              <w:rPr>
                <w:rFonts w:eastAsia="楷体"/>
                <w:b/>
                <w:bCs/>
                <w:szCs w:val="28"/>
              </w:rPr>
              <w:t>技术说明</w:t>
            </w:r>
          </w:p>
        </w:tc>
        <w:tc>
          <w:tcPr>
            <w:tcW w:w="718" w:type="pct"/>
            <w:vAlign w:val="center"/>
          </w:tcPr>
          <w:p w14:paraId="0D7C12C3" w14:textId="77777777" w:rsidR="004413BE" w:rsidRPr="004413BE" w:rsidRDefault="004413BE" w:rsidP="00FD74B0">
            <w:pPr>
              <w:snapToGrid w:val="0"/>
              <w:jc w:val="center"/>
              <w:rPr>
                <w:rFonts w:eastAsia="楷体"/>
                <w:b/>
                <w:bCs/>
                <w:szCs w:val="28"/>
              </w:rPr>
            </w:pPr>
            <w:r w:rsidRPr="004413BE">
              <w:rPr>
                <w:rFonts w:eastAsia="楷体"/>
                <w:b/>
                <w:bCs/>
                <w:szCs w:val="28"/>
              </w:rPr>
              <w:t>预期效果</w:t>
            </w:r>
          </w:p>
        </w:tc>
        <w:tc>
          <w:tcPr>
            <w:tcW w:w="868" w:type="pct"/>
            <w:vAlign w:val="center"/>
          </w:tcPr>
          <w:p w14:paraId="6BE889DF" w14:textId="77777777" w:rsidR="004413BE" w:rsidRPr="004413BE" w:rsidRDefault="004413BE" w:rsidP="00FD74B0">
            <w:pPr>
              <w:snapToGrid w:val="0"/>
              <w:jc w:val="center"/>
              <w:rPr>
                <w:rFonts w:eastAsia="楷体"/>
                <w:b/>
                <w:bCs/>
                <w:szCs w:val="28"/>
              </w:rPr>
            </w:pPr>
            <w:r w:rsidRPr="004413BE">
              <w:rPr>
                <w:rFonts w:eastAsia="楷体"/>
                <w:b/>
                <w:bCs/>
                <w:szCs w:val="28"/>
              </w:rPr>
              <w:t>计划应用阶段</w:t>
            </w:r>
          </w:p>
        </w:tc>
        <w:tc>
          <w:tcPr>
            <w:tcW w:w="650" w:type="pct"/>
            <w:vAlign w:val="center"/>
          </w:tcPr>
          <w:p w14:paraId="52FE1158" w14:textId="77777777" w:rsidR="004413BE" w:rsidRPr="004413BE" w:rsidRDefault="004413BE" w:rsidP="00FD74B0">
            <w:pPr>
              <w:snapToGrid w:val="0"/>
              <w:jc w:val="center"/>
              <w:rPr>
                <w:rFonts w:eastAsia="楷体"/>
                <w:b/>
                <w:bCs/>
                <w:szCs w:val="28"/>
              </w:rPr>
            </w:pPr>
            <w:r w:rsidRPr="004413BE">
              <w:rPr>
                <w:rFonts w:eastAsia="楷体"/>
                <w:b/>
                <w:bCs/>
                <w:szCs w:val="28"/>
              </w:rPr>
              <w:t>论证方式</w:t>
            </w:r>
          </w:p>
        </w:tc>
        <w:tc>
          <w:tcPr>
            <w:tcW w:w="664" w:type="pct"/>
            <w:vAlign w:val="center"/>
          </w:tcPr>
          <w:p w14:paraId="77EC3502" w14:textId="77777777" w:rsidR="004413BE" w:rsidRPr="004413BE" w:rsidRDefault="004413BE" w:rsidP="00FD74B0">
            <w:pPr>
              <w:snapToGrid w:val="0"/>
              <w:jc w:val="center"/>
              <w:rPr>
                <w:rFonts w:eastAsia="楷体"/>
                <w:b/>
                <w:bCs/>
                <w:szCs w:val="28"/>
              </w:rPr>
            </w:pPr>
            <w:r w:rsidRPr="004413BE">
              <w:rPr>
                <w:rFonts w:eastAsia="楷体"/>
                <w:b/>
                <w:bCs/>
                <w:szCs w:val="28"/>
              </w:rPr>
              <w:t>备注</w:t>
            </w:r>
          </w:p>
        </w:tc>
      </w:tr>
      <w:tr w:rsidR="004413BE" w:rsidRPr="004413BE" w14:paraId="5B0E5467" w14:textId="77777777" w:rsidTr="00FD74B0">
        <w:trPr>
          <w:cantSplit/>
          <w:trHeight w:val="353"/>
          <w:tblHeader/>
        </w:trPr>
        <w:tc>
          <w:tcPr>
            <w:tcW w:w="392" w:type="pct"/>
            <w:vAlign w:val="center"/>
          </w:tcPr>
          <w:p w14:paraId="7B997B2C" w14:textId="77777777" w:rsidR="004413BE" w:rsidRPr="004413BE" w:rsidRDefault="004413BE" w:rsidP="00FD74B0">
            <w:pPr>
              <w:snapToGrid w:val="0"/>
              <w:jc w:val="center"/>
              <w:rPr>
                <w:rFonts w:eastAsia="楷体"/>
                <w:szCs w:val="28"/>
              </w:rPr>
            </w:pPr>
            <w:r w:rsidRPr="004413BE">
              <w:rPr>
                <w:rFonts w:eastAsia="楷体"/>
                <w:szCs w:val="28"/>
              </w:rPr>
              <w:t>1</w:t>
            </w:r>
          </w:p>
        </w:tc>
        <w:tc>
          <w:tcPr>
            <w:tcW w:w="689" w:type="pct"/>
            <w:vAlign w:val="center"/>
          </w:tcPr>
          <w:p w14:paraId="4A174085" w14:textId="77777777" w:rsidR="004413BE" w:rsidRPr="004413BE" w:rsidRDefault="004413BE" w:rsidP="00FD74B0">
            <w:pPr>
              <w:snapToGrid w:val="0"/>
              <w:jc w:val="center"/>
              <w:rPr>
                <w:rFonts w:eastAsia="楷体"/>
                <w:szCs w:val="28"/>
              </w:rPr>
            </w:pPr>
          </w:p>
        </w:tc>
        <w:tc>
          <w:tcPr>
            <w:tcW w:w="1017" w:type="pct"/>
            <w:vAlign w:val="center"/>
          </w:tcPr>
          <w:p w14:paraId="7912F9C4" w14:textId="77777777" w:rsidR="004413BE" w:rsidRPr="004413BE" w:rsidRDefault="004413BE" w:rsidP="00FD74B0">
            <w:pPr>
              <w:snapToGrid w:val="0"/>
              <w:jc w:val="center"/>
              <w:rPr>
                <w:rFonts w:eastAsia="楷体"/>
                <w:szCs w:val="28"/>
              </w:rPr>
            </w:pPr>
          </w:p>
        </w:tc>
        <w:tc>
          <w:tcPr>
            <w:tcW w:w="718" w:type="pct"/>
            <w:vAlign w:val="center"/>
          </w:tcPr>
          <w:p w14:paraId="6804D108" w14:textId="77777777" w:rsidR="004413BE" w:rsidRPr="004413BE" w:rsidRDefault="004413BE" w:rsidP="00FD74B0">
            <w:pPr>
              <w:snapToGrid w:val="0"/>
              <w:jc w:val="center"/>
              <w:rPr>
                <w:rFonts w:eastAsia="楷体"/>
                <w:szCs w:val="28"/>
              </w:rPr>
            </w:pPr>
          </w:p>
        </w:tc>
        <w:tc>
          <w:tcPr>
            <w:tcW w:w="868" w:type="pct"/>
            <w:vAlign w:val="center"/>
          </w:tcPr>
          <w:p w14:paraId="1BD4116D" w14:textId="77777777" w:rsidR="004413BE" w:rsidRPr="004413BE" w:rsidRDefault="004413BE" w:rsidP="00FD74B0">
            <w:pPr>
              <w:snapToGrid w:val="0"/>
              <w:jc w:val="center"/>
              <w:rPr>
                <w:rFonts w:eastAsia="楷体"/>
                <w:szCs w:val="28"/>
              </w:rPr>
            </w:pPr>
          </w:p>
        </w:tc>
        <w:tc>
          <w:tcPr>
            <w:tcW w:w="650" w:type="pct"/>
            <w:vAlign w:val="center"/>
          </w:tcPr>
          <w:p w14:paraId="31AD3D31" w14:textId="77777777" w:rsidR="004413BE" w:rsidRPr="004413BE" w:rsidRDefault="004413BE" w:rsidP="00FD74B0">
            <w:pPr>
              <w:snapToGrid w:val="0"/>
              <w:jc w:val="center"/>
              <w:rPr>
                <w:rFonts w:eastAsia="楷体"/>
                <w:szCs w:val="28"/>
              </w:rPr>
            </w:pPr>
          </w:p>
        </w:tc>
        <w:tc>
          <w:tcPr>
            <w:tcW w:w="664" w:type="pct"/>
            <w:vAlign w:val="center"/>
          </w:tcPr>
          <w:p w14:paraId="5E115C49" w14:textId="77777777" w:rsidR="004413BE" w:rsidRPr="004413BE" w:rsidRDefault="004413BE" w:rsidP="00FD74B0">
            <w:pPr>
              <w:snapToGrid w:val="0"/>
              <w:jc w:val="center"/>
              <w:rPr>
                <w:rFonts w:eastAsia="楷体"/>
                <w:szCs w:val="28"/>
              </w:rPr>
            </w:pPr>
          </w:p>
        </w:tc>
      </w:tr>
      <w:tr w:rsidR="004413BE" w:rsidRPr="004413BE" w14:paraId="1827F44C" w14:textId="77777777" w:rsidTr="00FD74B0">
        <w:trPr>
          <w:cantSplit/>
          <w:trHeight w:val="353"/>
          <w:tblHeader/>
        </w:trPr>
        <w:tc>
          <w:tcPr>
            <w:tcW w:w="392" w:type="pct"/>
            <w:vAlign w:val="center"/>
          </w:tcPr>
          <w:p w14:paraId="4FC8E53C" w14:textId="77777777" w:rsidR="004413BE" w:rsidRPr="004413BE" w:rsidRDefault="004413BE" w:rsidP="00FD74B0">
            <w:pPr>
              <w:snapToGrid w:val="0"/>
              <w:jc w:val="center"/>
              <w:rPr>
                <w:rFonts w:eastAsia="楷体"/>
                <w:szCs w:val="28"/>
              </w:rPr>
            </w:pPr>
            <w:r w:rsidRPr="004413BE">
              <w:rPr>
                <w:rFonts w:eastAsia="楷体"/>
                <w:szCs w:val="28"/>
              </w:rPr>
              <w:t>2</w:t>
            </w:r>
          </w:p>
        </w:tc>
        <w:tc>
          <w:tcPr>
            <w:tcW w:w="689" w:type="pct"/>
            <w:vAlign w:val="center"/>
          </w:tcPr>
          <w:p w14:paraId="690F0543" w14:textId="77777777" w:rsidR="004413BE" w:rsidRPr="004413BE" w:rsidRDefault="004413BE" w:rsidP="00FD74B0">
            <w:pPr>
              <w:snapToGrid w:val="0"/>
              <w:jc w:val="center"/>
              <w:rPr>
                <w:rFonts w:eastAsia="楷体"/>
                <w:szCs w:val="28"/>
              </w:rPr>
            </w:pPr>
          </w:p>
        </w:tc>
        <w:tc>
          <w:tcPr>
            <w:tcW w:w="1017" w:type="pct"/>
            <w:vAlign w:val="center"/>
          </w:tcPr>
          <w:p w14:paraId="0049CCB6" w14:textId="77777777" w:rsidR="004413BE" w:rsidRPr="004413BE" w:rsidRDefault="004413BE" w:rsidP="00FD74B0">
            <w:pPr>
              <w:snapToGrid w:val="0"/>
              <w:jc w:val="center"/>
              <w:rPr>
                <w:rFonts w:eastAsia="楷体"/>
                <w:szCs w:val="28"/>
              </w:rPr>
            </w:pPr>
          </w:p>
        </w:tc>
        <w:tc>
          <w:tcPr>
            <w:tcW w:w="718" w:type="pct"/>
            <w:vAlign w:val="center"/>
          </w:tcPr>
          <w:p w14:paraId="2A3F0EC7" w14:textId="77777777" w:rsidR="004413BE" w:rsidRPr="004413BE" w:rsidRDefault="004413BE" w:rsidP="00FD74B0">
            <w:pPr>
              <w:snapToGrid w:val="0"/>
              <w:jc w:val="center"/>
              <w:rPr>
                <w:rFonts w:eastAsia="楷体"/>
                <w:szCs w:val="28"/>
              </w:rPr>
            </w:pPr>
          </w:p>
        </w:tc>
        <w:tc>
          <w:tcPr>
            <w:tcW w:w="868" w:type="pct"/>
            <w:vAlign w:val="center"/>
          </w:tcPr>
          <w:p w14:paraId="5026A5A9" w14:textId="77777777" w:rsidR="004413BE" w:rsidRPr="004413BE" w:rsidRDefault="004413BE" w:rsidP="00FD74B0">
            <w:pPr>
              <w:snapToGrid w:val="0"/>
              <w:jc w:val="center"/>
              <w:rPr>
                <w:rFonts w:eastAsia="楷体"/>
                <w:szCs w:val="28"/>
              </w:rPr>
            </w:pPr>
          </w:p>
        </w:tc>
        <w:tc>
          <w:tcPr>
            <w:tcW w:w="650" w:type="pct"/>
            <w:vAlign w:val="center"/>
          </w:tcPr>
          <w:p w14:paraId="75AE238D" w14:textId="77777777" w:rsidR="004413BE" w:rsidRPr="004413BE" w:rsidRDefault="004413BE" w:rsidP="00FD74B0">
            <w:pPr>
              <w:snapToGrid w:val="0"/>
              <w:jc w:val="center"/>
              <w:rPr>
                <w:rFonts w:eastAsia="楷体"/>
                <w:szCs w:val="28"/>
              </w:rPr>
            </w:pPr>
          </w:p>
        </w:tc>
        <w:tc>
          <w:tcPr>
            <w:tcW w:w="664" w:type="pct"/>
            <w:vAlign w:val="center"/>
          </w:tcPr>
          <w:p w14:paraId="3496CC4A" w14:textId="77777777" w:rsidR="004413BE" w:rsidRPr="004413BE" w:rsidRDefault="004413BE" w:rsidP="00FD74B0">
            <w:pPr>
              <w:snapToGrid w:val="0"/>
              <w:jc w:val="center"/>
              <w:rPr>
                <w:rFonts w:eastAsia="楷体"/>
                <w:szCs w:val="28"/>
              </w:rPr>
            </w:pPr>
          </w:p>
        </w:tc>
      </w:tr>
      <w:tr w:rsidR="004413BE" w:rsidRPr="004413BE" w14:paraId="36FB3AAE" w14:textId="77777777" w:rsidTr="00FD74B0">
        <w:trPr>
          <w:cantSplit/>
          <w:trHeight w:val="353"/>
          <w:tblHeader/>
        </w:trPr>
        <w:tc>
          <w:tcPr>
            <w:tcW w:w="392" w:type="pct"/>
            <w:vAlign w:val="center"/>
          </w:tcPr>
          <w:p w14:paraId="4FD3D10A" w14:textId="77777777" w:rsidR="004413BE" w:rsidRPr="004413BE" w:rsidRDefault="004413BE" w:rsidP="00FD74B0">
            <w:pPr>
              <w:snapToGrid w:val="0"/>
              <w:jc w:val="center"/>
              <w:rPr>
                <w:rFonts w:eastAsia="楷体"/>
                <w:szCs w:val="28"/>
              </w:rPr>
            </w:pPr>
            <w:r w:rsidRPr="004413BE">
              <w:rPr>
                <w:rFonts w:eastAsia="楷体"/>
                <w:sz w:val="18"/>
                <w:szCs w:val="18"/>
              </w:rPr>
              <w:t>……</w:t>
            </w:r>
          </w:p>
        </w:tc>
        <w:tc>
          <w:tcPr>
            <w:tcW w:w="689" w:type="pct"/>
            <w:vAlign w:val="center"/>
          </w:tcPr>
          <w:p w14:paraId="0C0746C6" w14:textId="77777777" w:rsidR="004413BE" w:rsidRPr="004413BE" w:rsidRDefault="004413BE" w:rsidP="00FD74B0">
            <w:pPr>
              <w:snapToGrid w:val="0"/>
              <w:jc w:val="center"/>
              <w:rPr>
                <w:rFonts w:eastAsia="楷体"/>
                <w:szCs w:val="28"/>
              </w:rPr>
            </w:pPr>
          </w:p>
        </w:tc>
        <w:tc>
          <w:tcPr>
            <w:tcW w:w="1017" w:type="pct"/>
            <w:vAlign w:val="center"/>
          </w:tcPr>
          <w:p w14:paraId="0E32E11D" w14:textId="77777777" w:rsidR="004413BE" w:rsidRPr="004413BE" w:rsidRDefault="004413BE" w:rsidP="00FD74B0">
            <w:pPr>
              <w:snapToGrid w:val="0"/>
              <w:jc w:val="center"/>
              <w:rPr>
                <w:rFonts w:eastAsia="楷体"/>
                <w:szCs w:val="28"/>
              </w:rPr>
            </w:pPr>
          </w:p>
        </w:tc>
        <w:tc>
          <w:tcPr>
            <w:tcW w:w="718" w:type="pct"/>
            <w:vAlign w:val="center"/>
          </w:tcPr>
          <w:p w14:paraId="50F2DE71" w14:textId="77777777" w:rsidR="004413BE" w:rsidRPr="004413BE" w:rsidRDefault="004413BE" w:rsidP="00FD74B0">
            <w:pPr>
              <w:snapToGrid w:val="0"/>
              <w:jc w:val="center"/>
              <w:rPr>
                <w:rFonts w:eastAsia="楷体"/>
                <w:szCs w:val="28"/>
              </w:rPr>
            </w:pPr>
          </w:p>
        </w:tc>
        <w:tc>
          <w:tcPr>
            <w:tcW w:w="868" w:type="pct"/>
            <w:vAlign w:val="center"/>
          </w:tcPr>
          <w:p w14:paraId="104C64C7" w14:textId="77777777" w:rsidR="004413BE" w:rsidRPr="004413BE" w:rsidRDefault="004413BE" w:rsidP="00FD74B0">
            <w:pPr>
              <w:snapToGrid w:val="0"/>
              <w:jc w:val="center"/>
              <w:rPr>
                <w:rFonts w:eastAsia="楷体"/>
                <w:szCs w:val="28"/>
              </w:rPr>
            </w:pPr>
          </w:p>
        </w:tc>
        <w:tc>
          <w:tcPr>
            <w:tcW w:w="650" w:type="pct"/>
            <w:vAlign w:val="center"/>
          </w:tcPr>
          <w:p w14:paraId="5DC2E3F5" w14:textId="77777777" w:rsidR="004413BE" w:rsidRPr="004413BE" w:rsidRDefault="004413BE" w:rsidP="00FD74B0">
            <w:pPr>
              <w:snapToGrid w:val="0"/>
              <w:jc w:val="center"/>
              <w:rPr>
                <w:rFonts w:eastAsia="楷体"/>
                <w:szCs w:val="28"/>
              </w:rPr>
            </w:pPr>
          </w:p>
        </w:tc>
        <w:tc>
          <w:tcPr>
            <w:tcW w:w="664" w:type="pct"/>
            <w:vAlign w:val="center"/>
          </w:tcPr>
          <w:p w14:paraId="18B01AA7" w14:textId="77777777" w:rsidR="004413BE" w:rsidRPr="004413BE" w:rsidRDefault="004413BE" w:rsidP="00FD74B0">
            <w:pPr>
              <w:snapToGrid w:val="0"/>
              <w:jc w:val="center"/>
              <w:rPr>
                <w:rFonts w:eastAsia="楷体"/>
                <w:szCs w:val="28"/>
              </w:rPr>
            </w:pPr>
          </w:p>
        </w:tc>
      </w:tr>
    </w:tbl>
    <w:p w14:paraId="5F070006" w14:textId="13867C78" w:rsidR="004413BE" w:rsidRPr="004413BE" w:rsidRDefault="004413BE" w:rsidP="004413BE">
      <w:pPr>
        <w:snapToGrid w:val="0"/>
        <w:spacing w:beforeLines="50" w:before="156" w:line="360" w:lineRule="auto"/>
        <w:outlineLvl w:val="2"/>
        <w:rPr>
          <w:rFonts w:ascii="Times New Roman" w:eastAsia="宋体" w:hAnsi="Times New Roman" w:cs="Times New Roman"/>
          <w:szCs w:val="21"/>
        </w:rPr>
      </w:pPr>
      <w:bookmarkStart w:id="114" w:name="_Toc152060675"/>
      <w:bookmarkStart w:id="115" w:name="_Toc152175806"/>
      <w:r w:rsidRPr="004413BE">
        <w:rPr>
          <w:rFonts w:ascii="Times New Roman" w:eastAsia="仿宋" w:hAnsi="Times New Roman" w:cs="Times New Roman"/>
          <w:b/>
          <w:bCs/>
          <w:szCs w:val="21"/>
        </w:rPr>
        <w:t>3.</w:t>
      </w:r>
      <w:r w:rsidRPr="004413BE">
        <w:rPr>
          <w:rFonts w:ascii="Times New Roman" w:eastAsia="仿宋" w:hAnsi="Times New Roman" w:cs="Times New Roman"/>
          <w:b/>
          <w:bCs/>
          <w:szCs w:val="21"/>
        </w:rPr>
        <w:t xml:space="preserve">6.5 </w:t>
      </w:r>
      <w:r w:rsidRPr="004413BE">
        <w:rPr>
          <w:rFonts w:ascii="Times New Roman" w:eastAsia="宋体" w:hAnsi="Times New Roman" w:cs="Times New Roman"/>
          <w:szCs w:val="21"/>
        </w:rPr>
        <w:t>季节性施工要求（如涉及）</w:t>
      </w:r>
      <w:bookmarkEnd w:id="114"/>
      <w:bookmarkEnd w:id="115"/>
    </w:p>
    <w:p w14:paraId="2A98C5B7"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bookmarkStart w:id="116" w:name="_Hlk139457933"/>
      <w:bookmarkEnd w:id="103"/>
      <w:r w:rsidRPr="004413BE">
        <w:rPr>
          <w:rFonts w:ascii="Times New Roman" w:eastAsia="宋体" w:hAnsi="Times New Roman" w:cs="Times New Roman"/>
        </w:rPr>
        <w:t xml:space="preserve">1. </w:t>
      </w:r>
      <w:r w:rsidRPr="004413BE">
        <w:rPr>
          <w:rFonts w:ascii="Times New Roman" w:eastAsia="宋体" w:hAnsi="Times New Roman" w:cs="Times New Roman"/>
        </w:rPr>
        <w:t>夏季高温作业</w:t>
      </w:r>
    </w:p>
    <w:p w14:paraId="41E5C7A9"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〔要素〕防暑应急预案、高温作业安排、防暑药品发放、教育宣传等。</w:t>
      </w:r>
    </w:p>
    <w:p w14:paraId="2729717E"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楷体" w:hAnsi="Times New Roman" w:cs="Times New Roman"/>
          <w:szCs w:val="21"/>
        </w:rPr>
        <w:t>〔示例〕</w:t>
      </w:r>
    </w:p>
    <w:p w14:paraId="7BF3B31B"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）制定防暑应急预案，合理安排施工，防止高温天气引发工人中暑而导致的各类生产安全事故。</w:t>
      </w:r>
    </w:p>
    <w:p w14:paraId="4F2B05D3"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）合理安排夏季高温时段现场施工生产，适时调整工作时间，安排工人作息时间，制定劳动休息制度，严格控制加班加点，高温时段停止室外露天作业和高处作业。</w:t>
      </w:r>
    </w:p>
    <w:p w14:paraId="408B4299"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3</w:t>
      </w:r>
      <w:r w:rsidRPr="004413BE">
        <w:rPr>
          <w:rFonts w:ascii="Times New Roman" w:eastAsia="楷体" w:hAnsi="Times New Roman" w:cs="Times New Roman"/>
        </w:rPr>
        <w:t>）夏季高温时段现场配备并发放防暑降温物品和药物。</w:t>
      </w:r>
    </w:p>
    <w:p w14:paraId="3986C458"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4</w:t>
      </w:r>
      <w:r w:rsidRPr="004413BE">
        <w:rPr>
          <w:rFonts w:ascii="Times New Roman" w:eastAsia="楷体" w:hAnsi="Times New Roman" w:cs="Times New Roman"/>
        </w:rPr>
        <w:t>）加强防暑降温知识的宣传，开展防暑降温措施教育，对高温作业施工人员加强防暑和中暑急救的宣传教育。</w:t>
      </w:r>
    </w:p>
    <w:p w14:paraId="022738DE"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宋体" w:hAnsi="Times New Roman" w:cs="Times New Roman"/>
        </w:rPr>
        <w:t xml:space="preserve">2. </w:t>
      </w:r>
      <w:r w:rsidRPr="004413BE">
        <w:rPr>
          <w:rFonts w:ascii="Times New Roman" w:eastAsia="宋体" w:hAnsi="Times New Roman" w:cs="Times New Roman"/>
        </w:rPr>
        <w:t>雨季施工</w:t>
      </w:r>
    </w:p>
    <w:p w14:paraId="35BD4868"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〔要素〕雨季施工计划、排水措施、材料保护、现场检查、设备及用电安全等。</w:t>
      </w:r>
    </w:p>
    <w:p w14:paraId="398F9A9F"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楷体" w:hAnsi="Times New Roman" w:cs="Times New Roman"/>
          <w:szCs w:val="21"/>
        </w:rPr>
        <w:t>〔示例〕</w:t>
      </w:r>
    </w:p>
    <w:p w14:paraId="552B9243"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）在雨季来临之前，将根据现场实际情况编制实施性雨季施工计划，提交监理工程师审查批准。</w:t>
      </w:r>
    </w:p>
    <w:p w14:paraId="0396FFA4"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）随时保持现场排水系统的畅通，做好防雷、防电、防漏、防护坡塌方、防洪和防台风等抢险工作等措施，对易受水影响材料采取必要的防护措施。</w:t>
      </w:r>
    </w:p>
    <w:p w14:paraId="52D9EE40"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3</w:t>
      </w:r>
      <w:r w:rsidRPr="004413BE">
        <w:rPr>
          <w:rFonts w:ascii="Times New Roman" w:eastAsia="楷体" w:hAnsi="Times New Roman" w:cs="Times New Roman"/>
        </w:rPr>
        <w:t>）雨季施工应对临时排水系统进行检查，疏通或加固，防止场内地面水流入。</w:t>
      </w:r>
      <w:proofErr w:type="gramStart"/>
      <w:r w:rsidRPr="004413BE">
        <w:rPr>
          <w:rFonts w:ascii="Times New Roman" w:eastAsia="楷体" w:hAnsi="Times New Roman" w:cs="Times New Roman"/>
        </w:rPr>
        <w:t>若雨</w:t>
      </w:r>
      <w:proofErr w:type="gramEnd"/>
      <w:r w:rsidRPr="004413BE">
        <w:rPr>
          <w:rFonts w:ascii="Times New Roman" w:eastAsia="楷体" w:hAnsi="Times New Roman" w:cs="Times New Roman"/>
        </w:rPr>
        <w:t>量较大，则多配备水泵，采取强排水措施，尽快排除场区雨水。预计雨量很大时，同时在场区增挖排水明沟，以加快排水速度。</w:t>
      </w:r>
    </w:p>
    <w:p w14:paraId="0D95E585"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4</w:t>
      </w:r>
      <w:r w:rsidRPr="004413BE">
        <w:rPr>
          <w:rFonts w:ascii="Times New Roman" w:eastAsia="楷体" w:hAnsi="Times New Roman" w:cs="Times New Roman"/>
        </w:rPr>
        <w:t>）雨季施工注意一切用电设施及施工机具的安全，电箱及电缆的布设按安全规程进行。下雨时，尽量避免露天施工时的带电作业。</w:t>
      </w:r>
    </w:p>
    <w:p w14:paraId="4A92D1BE"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宋体" w:hAnsi="Times New Roman" w:cs="Times New Roman"/>
        </w:rPr>
        <w:lastRenderedPageBreak/>
        <w:t xml:space="preserve">3. </w:t>
      </w:r>
      <w:r w:rsidRPr="004413BE">
        <w:rPr>
          <w:rFonts w:ascii="Times New Roman" w:eastAsia="宋体" w:hAnsi="Times New Roman" w:cs="Times New Roman"/>
        </w:rPr>
        <w:t>台风</w:t>
      </w:r>
      <w:r w:rsidRPr="004413BE">
        <w:rPr>
          <w:rFonts w:ascii="Times New Roman" w:eastAsia="宋体" w:hAnsi="Times New Roman" w:cs="Times New Roman"/>
        </w:rPr>
        <w:t>/</w:t>
      </w:r>
      <w:r w:rsidRPr="004413BE">
        <w:rPr>
          <w:rFonts w:ascii="Times New Roman" w:eastAsia="宋体" w:hAnsi="Times New Roman" w:cs="Times New Roman"/>
        </w:rPr>
        <w:t>大风季节施工</w:t>
      </w:r>
    </w:p>
    <w:p w14:paraId="7D85493A"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〔要素〕防风应急预案、信息预警、现场防护措施、高处作业安全等。</w:t>
      </w:r>
    </w:p>
    <w:p w14:paraId="7D5722CA"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楷体" w:hAnsi="Times New Roman" w:cs="Times New Roman"/>
          <w:szCs w:val="21"/>
        </w:rPr>
        <w:t>〔示例〕</w:t>
      </w:r>
    </w:p>
    <w:p w14:paraId="12DE8ECE"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）建立防台风施工管理组织机构，制定应急预案。</w:t>
      </w:r>
    </w:p>
    <w:p w14:paraId="7F192C34"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）组织学习台风相关知识，掌握防御措施。加强台风的监测和预报，以便在第一时间采取有效的措施，减轻或避免台风带来的损失。</w:t>
      </w:r>
    </w:p>
    <w:p w14:paraId="03C1D003"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3</w:t>
      </w:r>
      <w:r w:rsidRPr="004413BE">
        <w:rPr>
          <w:rFonts w:ascii="Times New Roman" w:eastAsia="楷体" w:hAnsi="Times New Roman" w:cs="Times New Roman"/>
        </w:rPr>
        <w:t>）制定施工现场防风措施和应对策略，落实施工机械设备、吊装设备、高空作业等防台风措施。</w:t>
      </w:r>
    </w:p>
    <w:p w14:paraId="3D55C627"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4</w:t>
      </w:r>
      <w:r w:rsidRPr="004413BE">
        <w:rPr>
          <w:rFonts w:ascii="Times New Roman" w:eastAsia="楷体" w:hAnsi="Times New Roman" w:cs="Times New Roman"/>
        </w:rPr>
        <w:t>）台风橙色预警信号发布后，要停止施工和高空作业，作业人员要减少户外停留时间，台风来临前确保所有人员撤离施工现场。</w:t>
      </w:r>
    </w:p>
    <w:p w14:paraId="1E9F8F73"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宋体" w:hAnsi="Times New Roman" w:cs="Times New Roman"/>
        </w:rPr>
        <w:t xml:space="preserve">4. </w:t>
      </w:r>
      <w:r w:rsidRPr="004413BE">
        <w:rPr>
          <w:rFonts w:ascii="Times New Roman" w:eastAsia="宋体" w:hAnsi="Times New Roman" w:cs="Times New Roman"/>
        </w:rPr>
        <w:t>冬季施工</w:t>
      </w:r>
    </w:p>
    <w:p w14:paraId="6A4EFAFA"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〔要素〕教育培训及交底、防火措施、防冻措施、防滑措施、设备机具防护等。</w:t>
      </w:r>
    </w:p>
    <w:p w14:paraId="72FF3E9B"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楷体" w:hAnsi="Times New Roman" w:cs="Times New Roman"/>
          <w:szCs w:val="21"/>
        </w:rPr>
        <w:t>〔示例〕</w:t>
      </w:r>
    </w:p>
    <w:p w14:paraId="4511AED4"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）进入冬</w:t>
      </w:r>
      <w:proofErr w:type="gramStart"/>
      <w:r w:rsidRPr="004413BE">
        <w:rPr>
          <w:rFonts w:ascii="Times New Roman" w:eastAsia="楷体" w:hAnsi="Times New Roman" w:cs="Times New Roman"/>
        </w:rPr>
        <w:t>期施工</w:t>
      </w:r>
      <w:proofErr w:type="gramEnd"/>
      <w:r w:rsidRPr="004413BE">
        <w:rPr>
          <w:rFonts w:ascii="Times New Roman" w:eastAsia="楷体" w:hAnsi="Times New Roman" w:cs="Times New Roman"/>
        </w:rPr>
        <w:t>前对施工人员组织技术交底，主要学习冬季现场作业的有关安全知识及防护措施，明确责任专人负责。</w:t>
      </w:r>
    </w:p>
    <w:p w14:paraId="526CD1DB"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）安排专人进行测温并做好记录并且与气象部门及时了解气温情况，防止寒流袭击，即时采取防火、防冻、防滑等安全措施。</w:t>
      </w:r>
    </w:p>
    <w:p w14:paraId="33BBAC68"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3</w:t>
      </w:r>
      <w:r w:rsidRPr="004413BE">
        <w:rPr>
          <w:rFonts w:ascii="Times New Roman" w:eastAsia="楷体" w:hAnsi="Times New Roman" w:cs="Times New Roman"/>
        </w:rPr>
        <w:t>）施工机械加强冬季保养、对加水、加油润滑部件勤检查、更换防冻液。</w:t>
      </w:r>
    </w:p>
    <w:p w14:paraId="2961B2C1" w14:textId="48B79BEF" w:rsidR="004413BE" w:rsidRPr="004413BE" w:rsidRDefault="004413BE" w:rsidP="004413BE">
      <w:pPr>
        <w:snapToGrid w:val="0"/>
        <w:spacing w:beforeLines="50" w:before="156" w:line="360" w:lineRule="auto"/>
        <w:jc w:val="center"/>
        <w:outlineLvl w:val="1"/>
        <w:rPr>
          <w:rFonts w:ascii="Times New Roman" w:eastAsia="黑体" w:hAnsi="Times New Roman" w:cs="Times New Roman"/>
          <w:b/>
          <w:bCs/>
          <w:sz w:val="28"/>
        </w:rPr>
      </w:pPr>
      <w:bookmarkStart w:id="117" w:name="_Toc151922136"/>
      <w:bookmarkStart w:id="118" w:name="_Toc152060677"/>
      <w:bookmarkStart w:id="119" w:name="_Toc152175807"/>
      <w:r w:rsidRPr="004413BE">
        <w:rPr>
          <w:rFonts w:ascii="Times New Roman" w:eastAsia="黑体" w:hAnsi="Times New Roman" w:cs="Times New Roman"/>
          <w:b/>
          <w:bCs/>
          <w:sz w:val="28"/>
        </w:rPr>
        <w:t>3.</w:t>
      </w:r>
      <w:r w:rsidRPr="004413BE">
        <w:rPr>
          <w:rFonts w:ascii="Times New Roman" w:eastAsia="黑体" w:hAnsi="Times New Roman" w:cs="Times New Roman"/>
          <w:b/>
          <w:bCs/>
          <w:sz w:val="28"/>
        </w:rPr>
        <w:t>7</w:t>
      </w:r>
      <w:r w:rsidRPr="004413BE">
        <w:rPr>
          <w:rFonts w:ascii="Times New Roman" w:eastAsia="黑体" w:hAnsi="Times New Roman" w:cs="Times New Roman"/>
          <w:b/>
          <w:bCs/>
          <w:sz w:val="28"/>
        </w:rPr>
        <w:t xml:space="preserve"> </w:t>
      </w:r>
      <w:r w:rsidRPr="004413BE">
        <w:rPr>
          <w:rFonts w:ascii="Times New Roman" w:eastAsia="黑体" w:hAnsi="Times New Roman" w:cs="Times New Roman"/>
          <w:b/>
          <w:bCs/>
          <w:sz w:val="28"/>
        </w:rPr>
        <w:t>施工现场部署</w:t>
      </w:r>
      <w:bookmarkEnd w:id="119"/>
    </w:p>
    <w:p w14:paraId="292CF3C5" w14:textId="7F996113" w:rsidR="004413BE" w:rsidRPr="004413BE" w:rsidRDefault="004413BE" w:rsidP="004413BE">
      <w:pPr>
        <w:snapToGrid w:val="0"/>
        <w:spacing w:beforeLines="50" w:before="156" w:line="360" w:lineRule="auto"/>
        <w:outlineLvl w:val="2"/>
        <w:rPr>
          <w:rFonts w:ascii="Times New Roman" w:eastAsia="仿宋" w:hAnsi="Times New Roman" w:cs="Times New Roman"/>
          <w:b/>
          <w:bCs/>
          <w:szCs w:val="21"/>
        </w:rPr>
      </w:pPr>
      <w:bookmarkStart w:id="120" w:name="_Toc152175808"/>
      <w:r w:rsidRPr="004413BE">
        <w:rPr>
          <w:rFonts w:ascii="Times New Roman" w:eastAsia="仿宋" w:hAnsi="Times New Roman" w:cs="Times New Roman"/>
          <w:b/>
          <w:bCs/>
          <w:szCs w:val="21"/>
        </w:rPr>
        <w:t>3.</w:t>
      </w:r>
      <w:r w:rsidRPr="004413BE">
        <w:rPr>
          <w:rFonts w:ascii="Times New Roman" w:eastAsia="仿宋" w:hAnsi="Times New Roman" w:cs="Times New Roman"/>
          <w:b/>
          <w:bCs/>
          <w:szCs w:val="21"/>
        </w:rPr>
        <w:t xml:space="preserve">7.1 </w:t>
      </w:r>
      <w:r w:rsidRPr="004413BE">
        <w:rPr>
          <w:rFonts w:ascii="Times New Roman" w:eastAsia="宋体" w:hAnsi="Times New Roman" w:cs="Times New Roman"/>
          <w:szCs w:val="21"/>
        </w:rPr>
        <w:t>临时办公施工区</w:t>
      </w:r>
      <w:bookmarkEnd w:id="117"/>
      <w:bookmarkEnd w:id="118"/>
      <w:bookmarkEnd w:id="120"/>
    </w:p>
    <w:p w14:paraId="3C908BBB"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〔要素〕区域位置、平面布置图等。</w:t>
      </w:r>
    </w:p>
    <w:p w14:paraId="104D637F"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楷体" w:hAnsi="Times New Roman" w:cs="Times New Roman"/>
          <w:szCs w:val="21"/>
        </w:rPr>
        <w:t>〔示例〕</w:t>
      </w:r>
    </w:p>
    <w:p w14:paraId="03EEBB75"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临时办公生活区位于</w:t>
      </w:r>
      <w:r w:rsidRPr="004413BE">
        <w:rPr>
          <w:rFonts w:ascii="Times New Roman" w:eastAsia="楷体" w:hAnsi="Times New Roman" w:cs="Times New Roman"/>
          <w:u w:val="single"/>
        </w:rPr>
        <w:t>XXXX</w:t>
      </w:r>
      <w:r w:rsidRPr="004413BE">
        <w:rPr>
          <w:rFonts w:ascii="Times New Roman" w:eastAsia="楷体" w:hAnsi="Times New Roman" w:cs="Times New Roman"/>
        </w:rPr>
        <w:t>东侧，</w:t>
      </w:r>
      <w:r w:rsidRPr="004413BE">
        <w:rPr>
          <w:rFonts w:ascii="Times New Roman" w:eastAsia="楷体" w:hAnsi="Times New Roman" w:cs="Times New Roman"/>
          <w:u w:val="single"/>
        </w:rPr>
        <w:t>XXXX</w:t>
      </w:r>
      <w:r w:rsidRPr="004413BE">
        <w:rPr>
          <w:rFonts w:ascii="Times New Roman" w:eastAsia="楷体" w:hAnsi="Times New Roman" w:cs="Times New Roman"/>
        </w:rPr>
        <w:t>南侧位置。</w:t>
      </w:r>
    </w:p>
    <w:p w14:paraId="789A3372"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具体布置如下图所示：</w:t>
      </w:r>
    </w:p>
    <w:tbl>
      <w:tblPr>
        <w:tblStyle w:val="aa"/>
        <w:tblW w:w="2384" w:type="pct"/>
        <w:jc w:val="center"/>
        <w:tblLook w:val="04A0" w:firstRow="1" w:lastRow="0" w:firstColumn="1" w:lastColumn="0" w:noHBand="0" w:noVBand="1"/>
      </w:tblPr>
      <w:tblGrid>
        <w:gridCol w:w="3956"/>
      </w:tblGrid>
      <w:tr w:rsidR="004413BE" w:rsidRPr="004413BE" w14:paraId="7DF558AA" w14:textId="77777777" w:rsidTr="00FD74B0">
        <w:trPr>
          <w:trHeight w:val="2268"/>
          <w:jc w:val="center"/>
        </w:trPr>
        <w:tc>
          <w:tcPr>
            <w:tcW w:w="5000" w:type="pct"/>
            <w:vAlign w:val="center"/>
          </w:tcPr>
          <w:p w14:paraId="4EB4823E" w14:textId="77777777" w:rsidR="004413BE" w:rsidRPr="004413BE" w:rsidRDefault="004413BE" w:rsidP="00FD74B0">
            <w:pPr>
              <w:snapToGrid w:val="0"/>
              <w:jc w:val="center"/>
              <w:rPr>
                <w:rFonts w:eastAsia="楷体"/>
                <w:szCs w:val="21"/>
              </w:rPr>
            </w:pPr>
            <w:r w:rsidRPr="004413BE">
              <w:rPr>
                <w:rFonts w:eastAsia="楷体"/>
                <w:szCs w:val="21"/>
              </w:rPr>
              <w:t>（根据实际施工布置要求绘制）</w:t>
            </w:r>
          </w:p>
        </w:tc>
      </w:tr>
    </w:tbl>
    <w:p w14:paraId="48577149" w14:textId="12585AE9" w:rsidR="004413BE" w:rsidRPr="004413BE" w:rsidRDefault="004413BE" w:rsidP="004413BE">
      <w:pPr>
        <w:snapToGrid w:val="0"/>
        <w:spacing w:beforeLines="50" w:before="156" w:line="360" w:lineRule="auto"/>
        <w:outlineLvl w:val="2"/>
        <w:rPr>
          <w:rFonts w:ascii="Times New Roman" w:eastAsia="仿宋" w:hAnsi="Times New Roman" w:cs="Times New Roman"/>
          <w:b/>
          <w:bCs/>
          <w:szCs w:val="21"/>
        </w:rPr>
      </w:pPr>
      <w:bookmarkStart w:id="121" w:name="_Toc151922137"/>
      <w:bookmarkStart w:id="122" w:name="_Toc152060678"/>
      <w:bookmarkStart w:id="123" w:name="_Toc152175809"/>
      <w:r w:rsidRPr="004413BE">
        <w:rPr>
          <w:rFonts w:ascii="Times New Roman" w:eastAsia="仿宋" w:hAnsi="Times New Roman" w:cs="Times New Roman"/>
          <w:b/>
          <w:bCs/>
          <w:szCs w:val="21"/>
        </w:rPr>
        <w:t>3.</w:t>
      </w:r>
      <w:r w:rsidRPr="004413BE">
        <w:rPr>
          <w:rFonts w:ascii="Times New Roman" w:eastAsia="仿宋" w:hAnsi="Times New Roman" w:cs="Times New Roman"/>
          <w:b/>
          <w:bCs/>
          <w:szCs w:val="21"/>
        </w:rPr>
        <w:t xml:space="preserve">7.2 </w:t>
      </w:r>
      <w:r w:rsidRPr="004413BE">
        <w:rPr>
          <w:rFonts w:ascii="Times New Roman" w:eastAsia="宋体" w:hAnsi="Times New Roman" w:cs="Times New Roman"/>
          <w:szCs w:val="21"/>
        </w:rPr>
        <w:t>临时道路</w:t>
      </w:r>
      <w:bookmarkEnd w:id="121"/>
      <w:bookmarkEnd w:id="122"/>
      <w:bookmarkEnd w:id="123"/>
    </w:p>
    <w:p w14:paraId="5DA1DD5A"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〔要素〕临时道路设置情况、平面布置图等。</w:t>
      </w:r>
    </w:p>
    <w:p w14:paraId="25B5ABC0"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楷体" w:hAnsi="Times New Roman" w:cs="Times New Roman"/>
          <w:szCs w:val="21"/>
        </w:rPr>
        <w:t>〔示例〕</w:t>
      </w:r>
    </w:p>
    <w:p w14:paraId="458AA75C"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lastRenderedPageBreak/>
        <w:t>施工临时道路利用现场既有道面，另划临时标线进行布置。</w:t>
      </w:r>
    </w:p>
    <w:p w14:paraId="7343609E"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具体布置如下图所示：</w:t>
      </w:r>
    </w:p>
    <w:tbl>
      <w:tblPr>
        <w:tblStyle w:val="aa"/>
        <w:tblW w:w="2384" w:type="pct"/>
        <w:jc w:val="center"/>
        <w:tblLook w:val="04A0" w:firstRow="1" w:lastRow="0" w:firstColumn="1" w:lastColumn="0" w:noHBand="0" w:noVBand="1"/>
      </w:tblPr>
      <w:tblGrid>
        <w:gridCol w:w="3956"/>
      </w:tblGrid>
      <w:tr w:rsidR="004413BE" w:rsidRPr="004413BE" w14:paraId="42D4CDC4" w14:textId="77777777" w:rsidTr="00FD74B0">
        <w:trPr>
          <w:trHeight w:val="2268"/>
          <w:jc w:val="center"/>
        </w:trPr>
        <w:tc>
          <w:tcPr>
            <w:tcW w:w="5000" w:type="pct"/>
            <w:vAlign w:val="center"/>
          </w:tcPr>
          <w:p w14:paraId="7ADE7253" w14:textId="77777777" w:rsidR="004413BE" w:rsidRPr="004413BE" w:rsidRDefault="004413BE" w:rsidP="00FD74B0">
            <w:pPr>
              <w:snapToGrid w:val="0"/>
              <w:jc w:val="center"/>
              <w:rPr>
                <w:rFonts w:eastAsia="楷体"/>
                <w:szCs w:val="21"/>
              </w:rPr>
            </w:pPr>
            <w:r w:rsidRPr="004413BE">
              <w:rPr>
                <w:rFonts w:eastAsia="楷体"/>
                <w:szCs w:val="21"/>
              </w:rPr>
              <w:t>（根据实际施工布置要求绘制）</w:t>
            </w:r>
          </w:p>
        </w:tc>
      </w:tr>
    </w:tbl>
    <w:p w14:paraId="78E6BC87" w14:textId="5529A0DB" w:rsidR="004413BE" w:rsidRPr="004413BE" w:rsidRDefault="004413BE" w:rsidP="004413BE">
      <w:pPr>
        <w:snapToGrid w:val="0"/>
        <w:spacing w:beforeLines="50" w:before="156" w:line="360" w:lineRule="auto"/>
        <w:outlineLvl w:val="2"/>
        <w:rPr>
          <w:rFonts w:ascii="Times New Roman" w:eastAsia="仿宋" w:hAnsi="Times New Roman" w:cs="Times New Roman"/>
          <w:b/>
          <w:bCs/>
          <w:szCs w:val="21"/>
        </w:rPr>
      </w:pPr>
      <w:bookmarkStart w:id="124" w:name="_Toc151922138"/>
      <w:bookmarkStart w:id="125" w:name="_Toc152060679"/>
      <w:bookmarkStart w:id="126" w:name="_Toc152175810"/>
      <w:r w:rsidRPr="004413BE">
        <w:rPr>
          <w:rFonts w:ascii="Times New Roman" w:eastAsia="仿宋" w:hAnsi="Times New Roman" w:cs="Times New Roman"/>
          <w:b/>
          <w:bCs/>
          <w:szCs w:val="21"/>
        </w:rPr>
        <w:t>3.</w:t>
      </w:r>
      <w:r w:rsidRPr="004413BE">
        <w:rPr>
          <w:rFonts w:ascii="Times New Roman" w:eastAsia="仿宋" w:hAnsi="Times New Roman" w:cs="Times New Roman"/>
          <w:b/>
          <w:bCs/>
          <w:szCs w:val="21"/>
        </w:rPr>
        <w:t xml:space="preserve">7.3 </w:t>
      </w:r>
      <w:r w:rsidRPr="004413BE">
        <w:rPr>
          <w:rFonts w:ascii="Times New Roman" w:eastAsia="宋体" w:hAnsi="Times New Roman" w:cs="Times New Roman"/>
          <w:szCs w:val="21"/>
        </w:rPr>
        <w:t>施工围界</w:t>
      </w:r>
      <w:bookmarkEnd w:id="124"/>
      <w:bookmarkEnd w:id="125"/>
      <w:bookmarkEnd w:id="126"/>
    </w:p>
    <w:p w14:paraId="46DB8F90" w14:textId="77777777" w:rsidR="004413BE" w:rsidRPr="004413BE" w:rsidRDefault="004413BE" w:rsidP="004413B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〔要素〕临时道路设置情况、平面布置图等。</w:t>
      </w:r>
    </w:p>
    <w:p w14:paraId="701F5F5A" w14:textId="77777777" w:rsidR="004413BE" w:rsidRPr="004413BE" w:rsidRDefault="004413BE" w:rsidP="004413BE">
      <w:pPr>
        <w:snapToGrid w:val="0"/>
        <w:spacing w:line="360" w:lineRule="auto"/>
        <w:ind w:firstLineChars="200" w:firstLine="420"/>
        <w:rPr>
          <w:rFonts w:ascii="Times New Roman" w:eastAsia="宋体" w:hAnsi="Times New Roman" w:cs="Times New Roman"/>
        </w:rPr>
      </w:pPr>
      <w:r w:rsidRPr="004413BE">
        <w:rPr>
          <w:rFonts w:ascii="Times New Roman" w:eastAsia="楷体" w:hAnsi="Times New Roman" w:cs="Times New Roman"/>
          <w:szCs w:val="21"/>
        </w:rPr>
        <w:t>〔示例〕</w:t>
      </w:r>
    </w:p>
    <w:p w14:paraId="7E99E9F1"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现场施工围界，东侧</w:t>
      </w:r>
      <w:proofErr w:type="gramStart"/>
      <w:r w:rsidRPr="004413BE">
        <w:rPr>
          <w:rFonts w:ascii="Times New Roman" w:eastAsia="楷体" w:hAnsi="Times New Roman" w:cs="Times New Roman"/>
        </w:rPr>
        <w:t>围界距</w:t>
      </w:r>
      <w:proofErr w:type="gramEnd"/>
      <w:r w:rsidRPr="004413BE">
        <w:rPr>
          <w:rFonts w:ascii="Times New Roman" w:eastAsia="楷体" w:hAnsi="Times New Roman" w:cs="Times New Roman"/>
        </w:rPr>
        <w:t xml:space="preserve"> </w:t>
      </w:r>
      <w:r w:rsidRPr="004413BE">
        <w:rPr>
          <w:rFonts w:ascii="Times New Roman" w:eastAsia="楷体" w:hAnsi="Times New Roman" w:cs="Times New Roman"/>
          <w:u w:val="single"/>
        </w:rPr>
        <w:t>XX</w:t>
      </w:r>
      <w:r w:rsidRPr="004413BE">
        <w:rPr>
          <w:rFonts w:ascii="Times New Roman" w:eastAsia="楷体" w:hAnsi="Times New Roman" w:cs="Times New Roman"/>
        </w:rPr>
        <w:t xml:space="preserve"> 45m</w:t>
      </w:r>
      <w:r w:rsidRPr="004413BE">
        <w:rPr>
          <w:rFonts w:ascii="Times New Roman" w:eastAsia="楷体" w:hAnsi="Times New Roman" w:cs="Times New Roman"/>
        </w:rPr>
        <w:t>，南侧距</w:t>
      </w:r>
      <w:r w:rsidRPr="004413BE">
        <w:rPr>
          <w:rFonts w:ascii="Times New Roman" w:eastAsia="楷体" w:hAnsi="Times New Roman" w:cs="Times New Roman"/>
          <w:u w:val="single"/>
        </w:rPr>
        <w:t>XX</w:t>
      </w:r>
      <w:r w:rsidRPr="004413BE">
        <w:rPr>
          <w:rFonts w:ascii="Times New Roman" w:eastAsia="楷体" w:hAnsi="Times New Roman" w:cs="Times New Roman"/>
        </w:rPr>
        <w:t xml:space="preserve"> 10m</w:t>
      </w:r>
      <w:r w:rsidRPr="004413BE">
        <w:rPr>
          <w:rFonts w:ascii="Times New Roman" w:eastAsia="楷体" w:hAnsi="Times New Roman" w:cs="Times New Roman"/>
        </w:rPr>
        <w:t>，西侧距</w:t>
      </w:r>
      <w:r w:rsidRPr="004413BE">
        <w:rPr>
          <w:rFonts w:ascii="Times New Roman" w:eastAsia="楷体" w:hAnsi="Times New Roman" w:cs="Times New Roman"/>
        </w:rPr>
        <w:t xml:space="preserve"> </w:t>
      </w:r>
      <w:r w:rsidRPr="004413BE">
        <w:rPr>
          <w:rFonts w:ascii="Times New Roman" w:eastAsia="楷体" w:hAnsi="Times New Roman" w:cs="Times New Roman"/>
          <w:u w:val="single"/>
        </w:rPr>
        <w:t>XX</w:t>
      </w:r>
      <w:r w:rsidRPr="004413BE">
        <w:rPr>
          <w:rFonts w:ascii="Times New Roman" w:eastAsia="楷体" w:hAnsi="Times New Roman" w:cs="Times New Roman"/>
        </w:rPr>
        <w:t xml:space="preserve"> 5m</w:t>
      </w:r>
      <w:r w:rsidRPr="004413BE">
        <w:rPr>
          <w:rFonts w:ascii="Times New Roman" w:eastAsia="楷体" w:hAnsi="Times New Roman" w:cs="Times New Roman"/>
        </w:rPr>
        <w:t>，北侧</w:t>
      </w:r>
      <w:r w:rsidRPr="004413BE">
        <w:rPr>
          <w:rFonts w:ascii="Times New Roman" w:eastAsia="楷体" w:hAnsi="Times New Roman" w:cs="Times New Roman"/>
        </w:rPr>
        <w:t xml:space="preserve"> </w:t>
      </w:r>
      <w:r w:rsidRPr="004413BE">
        <w:rPr>
          <w:rFonts w:ascii="Times New Roman" w:eastAsia="楷体" w:hAnsi="Times New Roman" w:cs="Times New Roman"/>
          <w:u w:val="single"/>
        </w:rPr>
        <w:t>XX</w:t>
      </w:r>
      <w:r w:rsidRPr="004413BE">
        <w:rPr>
          <w:rFonts w:ascii="Times New Roman" w:eastAsia="楷体" w:hAnsi="Times New Roman" w:cs="Times New Roman"/>
        </w:rPr>
        <w:t xml:space="preserve"> 10m</w:t>
      </w:r>
      <w:r w:rsidRPr="004413BE">
        <w:rPr>
          <w:rFonts w:ascii="Times New Roman" w:eastAsia="楷体" w:hAnsi="Times New Roman" w:cs="Times New Roman"/>
        </w:rPr>
        <w:t>。</w:t>
      </w:r>
    </w:p>
    <w:p w14:paraId="71B0B244" w14:textId="77777777" w:rsidR="004413BE" w:rsidRPr="004413BE" w:rsidRDefault="004413BE" w:rsidP="004413B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具体布置如下图所示：</w:t>
      </w:r>
    </w:p>
    <w:tbl>
      <w:tblPr>
        <w:tblStyle w:val="aa"/>
        <w:tblW w:w="2384" w:type="pct"/>
        <w:jc w:val="center"/>
        <w:tblLook w:val="04A0" w:firstRow="1" w:lastRow="0" w:firstColumn="1" w:lastColumn="0" w:noHBand="0" w:noVBand="1"/>
      </w:tblPr>
      <w:tblGrid>
        <w:gridCol w:w="3956"/>
      </w:tblGrid>
      <w:tr w:rsidR="004413BE" w:rsidRPr="004413BE" w14:paraId="67E4D368" w14:textId="77777777" w:rsidTr="00FD74B0">
        <w:trPr>
          <w:trHeight w:val="2268"/>
          <w:jc w:val="center"/>
        </w:trPr>
        <w:tc>
          <w:tcPr>
            <w:tcW w:w="5000" w:type="pct"/>
            <w:vAlign w:val="center"/>
          </w:tcPr>
          <w:p w14:paraId="22B3D450" w14:textId="77777777" w:rsidR="004413BE" w:rsidRPr="004413BE" w:rsidRDefault="004413BE" w:rsidP="00FD74B0">
            <w:pPr>
              <w:snapToGrid w:val="0"/>
              <w:jc w:val="center"/>
              <w:rPr>
                <w:rFonts w:eastAsia="楷体"/>
                <w:szCs w:val="21"/>
              </w:rPr>
            </w:pPr>
            <w:r w:rsidRPr="004413BE">
              <w:rPr>
                <w:rFonts w:eastAsia="楷体"/>
                <w:szCs w:val="21"/>
              </w:rPr>
              <w:t>（根据实际施工布置要求绘制）</w:t>
            </w:r>
          </w:p>
        </w:tc>
      </w:tr>
      <w:bookmarkEnd w:id="116"/>
    </w:tbl>
    <w:p w14:paraId="508F2E86" w14:textId="779DBB59" w:rsidR="004413BE" w:rsidRPr="004413BE" w:rsidRDefault="004413BE" w:rsidP="004413BE">
      <w:pPr>
        <w:widowControl/>
        <w:jc w:val="left"/>
        <w:rPr>
          <w:rFonts w:ascii="Times New Roman" w:eastAsia="黑体" w:hAnsi="Times New Roman" w:cs="Times New Roman"/>
          <w:b/>
          <w:bCs/>
          <w:sz w:val="28"/>
        </w:rPr>
      </w:pPr>
    </w:p>
    <w:p w14:paraId="79292E4E" w14:textId="77777777" w:rsidR="004413BE" w:rsidRPr="004413BE" w:rsidRDefault="004413BE">
      <w:pPr>
        <w:widowControl/>
        <w:jc w:val="left"/>
        <w:rPr>
          <w:rFonts w:ascii="Times New Roman" w:eastAsia="黑体" w:hAnsi="Times New Roman" w:cs="Times New Roman"/>
          <w:b/>
          <w:bCs/>
          <w:sz w:val="28"/>
        </w:rPr>
      </w:pPr>
      <w:r w:rsidRPr="004413BE">
        <w:rPr>
          <w:rFonts w:ascii="Times New Roman" w:eastAsia="黑体" w:hAnsi="Times New Roman" w:cs="Times New Roman"/>
          <w:b/>
          <w:bCs/>
          <w:sz w:val="28"/>
        </w:rPr>
        <w:br w:type="page"/>
      </w:r>
    </w:p>
    <w:p w14:paraId="36602C55" w14:textId="41D81369" w:rsidR="004C10E5" w:rsidRPr="004413BE" w:rsidRDefault="004413BE" w:rsidP="004C10E5">
      <w:pPr>
        <w:snapToGrid w:val="0"/>
        <w:spacing w:beforeLines="150" w:before="468" w:afterLines="150" w:after="468" w:line="360" w:lineRule="auto"/>
        <w:jc w:val="center"/>
        <w:outlineLvl w:val="0"/>
        <w:rPr>
          <w:rFonts w:ascii="Times New Roman" w:eastAsia="黑体" w:hAnsi="Times New Roman" w:cs="Times New Roman"/>
          <w:b/>
          <w:bCs/>
          <w:sz w:val="32"/>
        </w:rPr>
      </w:pPr>
      <w:bookmarkStart w:id="127" w:name="_Toc152175811"/>
      <w:r w:rsidRPr="004413BE">
        <w:rPr>
          <w:rFonts w:ascii="Times New Roman" w:eastAsia="黑体" w:hAnsi="Times New Roman" w:cs="Times New Roman"/>
          <w:b/>
          <w:bCs/>
          <w:sz w:val="32"/>
        </w:rPr>
        <w:lastRenderedPageBreak/>
        <w:t>4</w:t>
      </w:r>
      <w:r w:rsidR="004C10E5" w:rsidRPr="004413BE">
        <w:rPr>
          <w:rFonts w:ascii="Times New Roman" w:eastAsia="黑体" w:hAnsi="Times New Roman" w:cs="Times New Roman"/>
          <w:b/>
          <w:bCs/>
          <w:sz w:val="32"/>
        </w:rPr>
        <w:t xml:space="preserve"> </w:t>
      </w:r>
      <w:r w:rsidR="004C10E5" w:rsidRPr="004413BE">
        <w:rPr>
          <w:rFonts w:ascii="Times New Roman" w:eastAsia="黑体" w:hAnsi="Times New Roman" w:cs="Times New Roman"/>
          <w:b/>
          <w:bCs/>
          <w:sz w:val="32"/>
        </w:rPr>
        <w:t>主要施工管理计划</w:t>
      </w:r>
      <w:bookmarkEnd w:id="127"/>
    </w:p>
    <w:p w14:paraId="22917799" w14:textId="1AC7C58C" w:rsidR="004C10E5" w:rsidRPr="004413BE" w:rsidRDefault="004413BE" w:rsidP="004C10E5">
      <w:pPr>
        <w:snapToGrid w:val="0"/>
        <w:spacing w:beforeLines="50" w:before="156" w:line="360" w:lineRule="auto"/>
        <w:jc w:val="center"/>
        <w:outlineLvl w:val="1"/>
        <w:rPr>
          <w:rFonts w:ascii="Times New Roman" w:eastAsia="黑体" w:hAnsi="Times New Roman" w:cs="Times New Roman"/>
          <w:b/>
          <w:bCs/>
          <w:sz w:val="28"/>
        </w:rPr>
      </w:pPr>
      <w:bookmarkStart w:id="128" w:name="_Toc152175812"/>
      <w:r w:rsidRPr="004413BE">
        <w:rPr>
          <w:rFonts w:ascii="Times New Roman" w:eastAsia="黑体" w:hAnsi="Times New Roman" w:cs="Times New Roman"/>
          <w:b/>
          <w:bCs/>
          <w:sz w:val="28"/>
        </w:rPr>
        <w:t>4</w:t>
      </w:r>
      <w:r w:rsidR="004C10E5" w:rsidRPr="004413BE">
        <w:rPr>
          <w:rFonts w:ascii="Times New Roman" w:eastAsia="黑体" w:hAnsi="Times New Roman" w:cs="Times New Roman"/>
          <w:b/>
          <w:bCs/>
          <w:sz w:val="28"/>
        </w:rPr>
        <w:t xml:space="preserve">.1 </w:t>
      </w:r>
      <w:r w:rsidR="004C10E5" w:rsidRPr="004413BE">
        <w:rPr>
          <w:rFonts w:ascii="Times New Roman" w:eastAsia="黑体" w:hAnsi="Times New Roman" w:cs="Times New Roman"/>
          <w:b/>
          <w:bCs/>
          <w:sz w:val="28"/>
        </w:rPr>
        <w:t>进度管理计划</w:t>
      </w:r>
      <w:bookmarkEnd w:id="128"/>
    </w:p>
    <w:p w14:paraId="41A5DD55" w14:textId="747497E9" w:rsidR="004C10E5" w:rsidRPr="004413BE" w:rsidRDefault="004413BE" w:rsidP="008B50EB">
      <w:pPr>
        <w:snapToGrid w:val="0"/>
        <w:spacing w:line="360" w:lineRule="auto"/>
        <w:outlineLvl w:val="2"/>
        <w:rPr>
          <w:rFonts w:ascii="Times New Roman" w:hAnsi="Times New Roman" w:cs="Times New Roman"/>
        </w:rPr>
      </w:pPr>
      <w:bookmarkStart w:id="129" w:name="_Toc152175813"/>
      <w:r w:rsidRPr="004413BE">
        <w:rPr>
          <w:rFonts w:ascii="Times New Roman" w:eastAsia="宋体" w:hAnsi="Times New Roman" w:cs="Times New Roman"/>
          <w:b/>
          <w:bCs/>
          <w:szCs w:val="21"/>
        </w:rPr>
        <w:t>4</w:t>
      </w:r>
      <w:r w:rsidR="004C10E5" w:rsidRPr="004413BE">
        <w:rPr>
          <w:rFonts w:ascii="Times New Roman" w:eastAsia="宋体" w:hAnsi="Times New Roman" w:cs="Times New Roman"/>
          <w:b/>
          <w:bCs/>
          <w:szCs w:val="21"/>
        </w:rPr>
        <w:t>.1.1</w:t>
      </w:r>
      <w:r w:rsidR="004C10E5" w:rsidRPr="004413BE">
        <w:rPr>
          <w:rFonts w:ascii="Times New Roman" w:hAnsi="Times New Roman" w:cs="Times New Roman"/>
        </w:rPr>
        <w:t xml:space="preserve"> </w:t>
      </w:r>
      <w:r w:rsidR="004C10E5" w:rsidRPr="004413BE">
        <w:rPr>
          <w:rFonts w:ascii="Times New Roman" w:hAnsi="Times New Roman" w:cs="Times New Roman"/>
        </w:rPr>
        <w:t>进度管理目标</w:t>
      </w:r>
      <w:bookmarkEnd w:id="129"/>
    </w:p>
    <w:p w14:paraId="2D9D251D" w14:textId="3B0C0A4F" w:rsidR="0033208D" w:rsidRPr="004413BE" w:rsidRDefault="0033208D" w:rsidP="0033208D">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〔要素〕施工进度目标、进度管理目标等。</w:t>
      </w:r>
    </w:p>
    <w:p w14:paraId="2040697A" w14:textId="4FFE8D1C" w:rsidR="0033208D" w:rsidRPr="004413BE" w:rsidRDefault="0033208D" w:rsidP="0033208D">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361AB94D" w14:textId="5CBED6B9" w:rsidR="00CB58B6" w:rsidRPr="004413BE" w:rsidRDefault="0014727C"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1. </w:t>
      </w:r>
      <w:r w:rsidR="004C10E5" w:rsidRPr="004413BE">
        <w:rPr>
          <w:rFonts w:ascii="Times New Roman" w:eastAsia="楷体" w:hAnsi="Times New Roman" w:cs="Times New Roman"/>
        </w:rPr>
        <w:t>施工进度目标</w:t>
      </w:r>
    </w:p>
    <w:p w14:paraId="5F1A12BA" w14:textId="4336A4D2" w:rsidR="00CB58B6" w:rsidRPr="004413BE" w:rsidRDefault="00AF6B63" w:rsidP="00CB58B6">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计划</w:t>
      </w:r>
      <w:r w:rsidR="00CB58B6" w:rsidRPr="004413BE">
        <w:rPr>
          <w:rFonts w:ascii="Times New Roman" w:eastAsia="楷体" w:hAnsi="Times New Roman" w:cs="Times New Roman"/>
          <w:szCs w:val="21"/>
        </w:rPr>
        <w:t>工期</w:t>
      </w:r>
      <w:r w:rsidR="00CB58B6" w:rsidRPr="004413BE">
        <w:rPr>
          <w:rFonts w:ascii="Times New Roman" w:eastAsia="楷体" w:hAnsi="Times New Roman" w:cs="Times New Roman"/>
          <w:szCs w:val="21"/>
          <w:u w:val="single"/>
        </w:rPr>
        <w:t>XXX</w:t>
      </w:r>
      <w:r w:rsidR="00CB58B6" w:rsidRPr="004413BE">
        <w:rPr>
          <w:rFonts w:ascii="Times New Roman" w:eastAsia="楷体" w:hAnsi="Times New Roman" w:cs="Times New Roman"/>
          <w:szCs w:val="21"/>
        </w:rPr>
        <w:t>日历天。</w:t>
      </w:r>
      <w:r w:rsidRPr="004413BE">
        <w:rPr>
          <w:rFonts w:ascii="Times New Roman" w:eastAsia="楷体" w:hAnsi="Times New Roman" w:cs="Times New Roman"/>
          <w:szCs w:val="21"/>
        </w:rPr>
        <w:t>根据建设单位进度要求在约定期限内完成承包范围内的全部工作内容。</w:t>
      </w:r>
    </w:p>
    <w:p w14:paraId="6ACD421E" w14:textId="184E2F8E" w:rsidR="00CB58B6" w:rsidRPr="004413BE" w:rsidRDefault="0014727C" w:rsidP="00CB58B6">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2. </w:t>
      </w:r>
      <w:r w:rsidR="00CB58B6" w:rsidRPr="004413BE">
        <w:rPr>
          <w:rFonts w:ascii="Times New Roman" w:eastAsia="楷体" w:hAnsi="Times New Roman" w:cs="Times New Roman"/>
        </w:rPr>
        <w:t>进度管理目标</w:t>
      </w:r>
    </w:p>
    <w:p w14:paraId="58B94161" w14:textId="05A604EF" w:rsidR="00CB58B6" w:rsidRPr="004413BE" w:rsidRDefault="00CB58B6" w:rsidP="00CB58B6">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全面分析项目的工作内容、工作流程、工作持续时间和逻辑关系，严格实施进度管理计划，采取有效的进度管控措施，确保工程进度目标的实现。</w:t>
      </w:r>
    </w:p>
    <w:p w14:paraId="7EC49356" w14:textId="444B6819" w:rsidR="004C10E5" w:rsidRPr="004413BE" w:rsidRDefault="004413BE" w:rsidP="008B50EB">
      <w:pPr>
        <w:snapToGrid w:val="0"/>
        <w:spacing w:line="360" w:lineRule="auto"/>
        <w:outlineLvl w:val="2"/>
        <w:rPr>
          <w:rFonts w:ascii="Times New Roman" w:hAnsi="Times New Roman" w:cs="Times New Roman"/>
        </w:rPr>
      </w:pPr>
      <w:bookmarkStart w:id="130" w:name="_Toc152175814"/>
      <w:r w:rsidRPr="004413BE">
        <w:rPr>
          <w:rFonts w:ascii="Times New Roman" w:eastAsia="宋体" w:hAnsi="Times New Roman" w:cs="Times New Roman"/>
          <w:b/>
          <w:bCs/>
          <w:szCs w:val="21"/>
        </w:rPr>
        <w:t>4</w:t>
      </w:r>
      <w:r w:rsidR="004C10E5" w:rsidRPr="004413BE">
        <w:rPr>
          <w:rFonts w:ascii="Times New Roman" w:eastAsia="宋体" w:hAnsi="Times New Roman" w:cs="Times New Roman"/>
          <w:b/>
          <w:bCs/>
          <w:szCs w:val="21"/>
        </w:rPr>
        <w:t>.1.2</w:t>
      </w:r>
      <w:r w:rsidR="004C10E5" w:rsidRPr="004413BE">
        <w:rPr>
          <w:rFonts w:ascii="Times New Roman" w:hAnsi="Times New Roman" w:cs="Times New Roman"/>
        </w:rPr>
        <w:t xml:space="preserve"> </w:t>
      </w:r>
      <w:r w:rsidR="004C10E5" w:rsidRPr="004413BE">
        <w:rPr>
          <w:rFonts w:ascii="Times New Roman" w:hAnsi="Times New Roman" w:cs="Times New Roman"/>
        </w:rPr>
        <w:t>组织机构及</w:t>
      </w:r>
      <w:r w:rsidR="00CB58B6" w:rsidRPr="004413BE">
        <w:rPr>
          <w:rFonts w:ascii="Times New Roman" w:hAnsi="Times New Roman" w:cs="Times New Roman"/>
        </w:rPr>
        <w:t>职责</w:t>
      </w:r>
      <w:bookmarkEnd w:id="130"/>
    </w:p>
    <w:p w14:paraId="0886FCCA" w14:textId="6C2FA599" w:rsidR="0033208D" w:rsidRPr="004413BE" w:rsidRDefault="0033208D" w:rsidP="0033208D">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〔要素〕机构设置说明、岗位人员进度管理职责等。</w:t>
      </w:r>
    </w:p>
    <w:p w14:paraId="3AD30A19" w14:textId="7AF0C049" w:rsidR="0033208D" w:rsidRPr="004413BE" w:rsidRDefault="0033208D" w:rsidP="0033208D">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2DB9BEF6" w14:textId="48A6ACD1" w:rsidR="00CB58B6" w:rsidRPr="004413BE" w:rsidRDefault="00CB58B6" w:rsidP="00CB58B6">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项目部成立以项目经理为核心的进度管理机构，并明确以下管理职责：</w:t>
      </w:r>
    </w:p>
    <w:p w14:paraId="4FC2F844" w14:textId="2DD1B588" w:rsidR="00CB58B6" w:rsidRPr="004413BE" w:rsidRDefault="00CB58B6" w:rsidP="00CB58B6">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1. </w:t>
      </w:r>
      <w:r w:rsidRPr="004413BE">
        <w:rPr>
          <w:rFonts w:ascii="Times New Roman" w:eastAsia="楷体" w:hAnsi="Times New Roman" w:cs="Times New Roman"/>
        </w:rPr>
        <w:t>项目经理：负责根据项目部的工程进度报告以及工程的实际情况，进行内外、上下协调沟通，按照合同要求，合理调配和整合劳力、机械等资源</w:t>
      </w:r>
      <w:r w:rsidR="0033208D" w:rsidRPr="004413BE">
        <w:rPr>
          <w:rFonts w:ascii="Times New Roman" w:eastAsia="楷体" w:hAnsi="Times New Roman" w:cs="Times New Roman"/>
        </w:rPr>
        <w:t>……</w:t>
      </w:r>
    </w:p>
    <w:p w14:paraId="1F180D1C" w14:textId="537242D2" w:rsidR="00CB58B6" w:rsidRPr="004413BE" w:rsidRDefault="00CB58B6" w:rsidP="00CB58B6">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2. </w:t>
      </w:r>
      <w:r w:rsidRPr="004413BE">
        <w:rPr>
          <w:rFonts w:ascii="Times New Roman" w:eastAsia="楷体" w:hAnsi="Times New Roman" w:cs="Times New Roman"/>
        </w:rPr>
        <w:t>技术负责人：负责根据工程的实际进展情况，对照合同和业主的要求，对工程进度进行评估，编制工程进度报告，对进度计划进行调整</w:t>
      </w:r>
      <w:r w:rsidR="0033208D" w:rsidRPr="004413BE">
        <w:rPr>
          <w:rFonts w:ascii="Times New Roman" w:eastAsia="楷体" w:hAnsi="Times New Roman" w:cs="Times New Roman"/>
        </w:rPr>
        <w:t>……</w:t>
      </w:r>
    </w:p>
    <w:p w14:paraId="0A6670CA" w14:textId="3CADB509" w:rsidR="00CB58B6" w:rsidRPr="004413BE" w:rsidRDefault="00CB58B6" w:rsidP="0033208D">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3.</w:t>
      </w:r>
      <w:r w:rsidR="0033208D" w:rsidRPr="004413BE">
        <w:rPr>
          <w:rFonts w:ascii="Times New Roman" w:eastAsia="楷体" w:hAnsi="Times New Roman" w:cs="Times New Roman"/>
        </w:rPr>
        <w:t>……</w:t>
      </w:r>
    </w:p>
    <w:p w14:paraId="35DDB318" w14:textId="4776C9EB" w:rsidR="004C10E5" w:rsidRPr="004413BE" w:rsidRDefault="004413BE" w:rsidP="008B50EB">
      <w:pPr>
        <w:snapToGrid w:val="0"/>
        <w:spacing w:line="360" w:lineRule="auto"/>
        <w:outlineLvl w:val="2"/>
        <w:rPr>
          <w:rFonts w:ascii="Times New Roman" w:hAnsi="Times New Roman" w:cs="Times New Roman"/>
        </w:rPr>
      </w:pPr>
      <w:bookmarkStart w:id="131" w:name="_Toc152175815"/>
      <w:r w:rsidRPr="004413BE">
        <w:rPr>
          <w:rFonts w:ascii="Times New Roman" w:eastAsia="宋体" w:hAnsi="Times New Roman" w:cs="Times New Roman"/>
          <w:b/>
          <w:bCs/>
          <w:szCs w:val="21"/>
        </w:rPr>
        <w:t>4</w:t>
      </w:r>
      <w:r w:rsidR="004C10E5" w:rsidRPr="004413BE">
        <w:rPr>
          <w:rFonts w:ascii="Times New Roman" w:eastAsia="宋体" w:hAnsi="Times New Roman" w:cs="Times New Roman"/>
          <w:b/>
          <w:bCs/>
          <w:szCs w:val="21"/>
        </w:rPr>
        <w:t>.1.</w:t>
      </w:r>
      <w:r w:rsidR="00B81783" w:rsidRPr="004413BE">
        <w:rPr>
          <w:rFonts w:ascii="Times New Roman" w:eastAsia="宋体" w:hAnsi="Times New Roman" w:cs="Times New Roman"/>
          <w:b/>
          <w:bCs/>
          <w:szCs w:val="21"/>
        </w:rPr>
        <w:t xml:space="preserve">3 </w:t>
      </w:r>
      <w:r w:rsidR="004C10E5" w:rsidRPr="004413BE">
        <w:rPr>
          <w:rFonts w:ascii="Times New Roman" w:hAnsi="Times New Roman" w:cs="Times New Roman"/>
        </w:rPr>
        <w:t>进度保障措施</w:t>
      </w:r>
      <w:bookmarkEnd w:id="131"/>
    </w:p>
    <w:p w14:paraId="47FCA810" w14:textId="131FB792" w:rsidR="009720E0" w:rsidRPr="004413BE" w:rsidRDefault="009720E0" w:rsidP="009720E0">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〔要素〕总体部署、重点要求等。</w:t>
      </w:r>
    </w:p>
    <w:p w14:paraId="79E88D49" w14:textId="3029296A" w:rsidR="009720E0" w:rsidRPr="004413BE" w:rsidRDefault="009720E0" w:rsidP="009720E0">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7E938A2F" w14:textId="45ABA2BD" w:rsidR="00B81783" w:rsidRPr="004413BE" w:rsidRDefault="00B81783" w:rsidP="00F122B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1. </w:t>
      </w:r>
      <w:r w:rsidRPr="004413BE">
        <w:rPr>
          <w:rFonts w:ascii="Times New Roman" w:eastAsia="楷体" w:hAnsi="Times New Roman" w:cs="Times New Roman"/>
        </w:rPr>
        <w:t>总体部署</w:t>
      </w:r>
      <w:r w:rsidR="009720E0" w:rsidRPr="004413BE">
        <w:rPr>
          <w:rFonts w:ascii="Times New Roman" w:eastAsia="楷体" w:hAnsi="Times New Roman" w:cs="Times New Roman"/>
        </w:rPr>
        <w:t>：</w:t>
      </w:r>
      <w:r w:rsidR="00294BCD" w:rsidRPr="004413BE">
        <w:rPr>
          <w:rFonts w:ascii="Times New Roman" w:eastAsia="楷体" w:hAnsi="Times New Roman" w:cs="Times New Roman"/>
        </w:rPr>
        <w:t>本项目</w:t>
      </w:r>
      <w:r w:rsidR="00F122B1" w:rsidRPr="004413BE">
        <w:rPr>
          <w:rFonts w:ascii="Times New Roman" w:eastAsia="楷体" w:hAnsi="Times New Roman" w:cs="Times New Roman"/>
        </w:rPr>
        <w:t>工程包含涉及专业面广、对专业人员业务素质要求高，同时工程在时间上的迫切性也增加了项目管理的难度，对项目实施管理也提出了更高的要求。为此，项目部完善组织结构加强人员配备</w:t>
      </w:r>
      <w:r w:rsidR="00294BCD" w:rsidRPr="004413BE">
        <w:rPr>
          <w:rFonts w:ascii="Times New Roman" w:eastAsia="楷体" w:hAnsi="Times New Roman" w:cs="Times New Roman"/>
        </w:rPr>
        <w:t>、</w:t>
      </w:r>
      <w:r w:rsidR="00F122B1" w:rsidRPr="004413BE">
        <w:rPr>
          <w:rFonts w:ascii="Times New Roman" w:eastAsia="楷体" w:hAnsi="Times New Roman" w:cs="Times New Roman"/>
        </w:rPr>
        <w:t>明确各职责及制定周密的实施计划</w:t>
      </w:r>
      <w:r w:rsidR="00294BCD" w:rsidRPr="004413BE">
        <w:rPr>
          <w:rFonts w:ascii="Times New Roman" w:eastAsia="楷体" w:hAnsi="Times New Roman" w:cs="Times New Roman"/>
        </w:rPr>
        <w:t>的同时</w:t>
      </w:r>
      <w:r w:rsidR="00F122B1" w:rsidRPr="004413BE">
        <w:rPr>
          <w:rFonts w:ascii="Times New Roman" w:eastAsia="楷体" w:hAnsi="Times New Roman" w:cs="Times New Roman"/>
        </w:rPr>
        <w:t>，还从现场管理的角度重点对关键施工环节进行控制。</w:t>
      </w:r>
    </w:p>
    <w:p w14:paraId="55605604" w14:textId="4A0B9418" w:rsidR="00F122B1" w:rsidRPr="004413BE" w:rsidRDefault="00F122B1" w:rsidP="00F122B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2. </w:t>
      </w:r>
      <w:r w:rsidRPr="004413BE">
        <w:rPr>
          <w:rFonts w:ascii="Times New Roman" w:eastAsia="楷体" w:hAnsi="Times New Roman" w:cs="Times New Roman"/>
        </w:rPr>
        <w:t>重点要求</w:t>
      </w:r>
    </w:p>
    <w:p w14:paraId="7CF5A75A" w14:textId="2CE765D4" w:rsidR="00F122B1" w:rsidRPr="004413BE" w:rsidRDefault="00F122B1" w:rsidP="00F122B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）为保证项目的顺利实施，进度管理工作需从深化设计环节开始，严格按照程序进行设计，确保项目需求能够得到满足。</w:t>
      </w:r>
    </w:p>
    <w:p w14:paraId="753BEA78" w14:textId="58AF32F9" w:rsidR="00F122B1" w:rsidRPr="004413BE" w:rsidRDefault="00F122B1" w:rsidP="00F122B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w:t>
      </w:r>
      <w:r w:rsidR="009720E0" w:rsidRPr="004413BE">
        <w:rPr>
          <w:rFonts w:ascii="Times New Roman" w:eastAsia="楷体" w:hAnsi="Times New Roman" w:cs="Times New Roman"/>
        </w:rPr>
        <w:t>……</w:t>
      </w:r>
    </w:p>
    <w:p w14:paraId="5FA2F239" w14:textId="63C846A4" w:rsidR="00F122B1" w:rsidRPr="004413BE" w:rsidRDefault="004413BE" w:rsidP="008B50EB">
      <w:pPr>
        <w:snapToGrid w:val="0"/>
        <w:spacing w:line="360" w:lineRule="auto"/>
        <w:outlineLvl w:val="2"/>
        <w:rPr>
          <w:rFonts w:ascii="Times New Roman" w:hAnsi="Times New Roman" w:cs="Times New Roman"/>
        </w:rPr>
      </w:pPr>
      <w:bookmarkStart w:id="132" w:name="_Toc152175816"/>
      <w:r w:rsidRPr="004413BE">
        <w:rPr>
          <w:rFonts w:ascii="Times New Roman" w:eastAsia="宋体" w:hAnsi="Times New Roman" w:cs="Times New Roman"/>
          <w:b/>
          <w:bCs/>
          <w:szCs w:val="21"/>
        </w:rPr>
        <w:t>4</w:t>
      </w:r>
      <w:r w:rsidR="00F122B1" w:rsidRPr="004413BE">
        <w:rPr>
          <w:rFonts w:ascii="Times New Roman" w:eastAsia="宋体" w:hAnsi="Times New Roman" w:cs="Times New Roman"/>
          <w:b/>
          <w:bCs/>
          <w:szCs w:val="21"/>
        </w:rPr>
        <w:t xml:space="preserve">.1.4 </w:t>
      </w:r>
      <w:r w:rsidR="00F122B1" w:rsidRPr="004413BE">
        <w:rPr>
          <w:rFonts w:ascii="Times New Roman" w:hAnsi="Times New Roman" w:cs="Times New Roman"/>
        </w:rPr>
        <w:t>动态管理机制</w:t>
      </w:r>
      <w:bookmarkEnd w:id="132"/>
    </w:p>
    <w:p w14:paraId="431CA6A2" w14:textId="4D7037C7" w:rsidR="00F122B1" w:rsidRPr="004413BE" w:rsidRDefault="00F122B1" w:rsidP="00F122B1">
      <w:pPr>
        <w:snapToGrid w:val="0"/>
        <w:spacing w:line="360" w:lineRule="auto"/>
        <w:ind w:firstLineChars="200" w:firstLine="420"/>
        <w:rPr>
          <w:rFonts w:ascii="Times New Roman" w:hAnsi="Times New Roman" w:cs="Times New Roman"/>
        </w:rPr>
      </w:pPr>
      <w:r w:rsidRPr="004413BE">
        <w:rPr>
          <w:rFonts w:ascii="Times New Roman" w:hAnsi="Times New Roman" w:cs="Times New Roman"/>
        </w:rPr>
        <w:lastRenderedPageBreak/>
        <w:t>1.</w:t>
      </w:r>
      <w:r w:rsidR="009720E0" w:rsidRPr="004413BE">
        <w:rPr>
          <w:rFonts w:ascii="Times New Roman" w:hAnsi="Times New Roman" w:cs="Times New Roman"/>
        </w:rPr>
        <w:t xml:space="preserve"> </w:t>
      </w:r>
      <w:r w:rsidRPr="004413BE">
        <w:rPr>
          <w:rFonts w:ascii="Times New Roman" w:hAnsi="Times New Roman" w:cs="Times New Roman"/>
        </w:rPr>
        <w:t>前期控制</w:t>
      </w:r>
    </w:p>
    <w:p w14:paraId="0A12646F" w14:textId="3879E960" w:rsidR="009720E0" w:rsidRPr="004413BE" w:rsidRDefault="009720E0" w:rsidP="009720E0">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〔要素〕工期预控、制定总进度计划、</w:t>
      </w:r>
      <w:proofErr w:type="gramStart"/>
      <w:r w:rsidRPr="004413BE">
        <w:rPr>
          <w:rFonts w:ascii="Times New Roman" w:eastAsia="楷体" w:hAnsi="Times New Roman" w:cs="Times New Roman"/>
          <w:szCs w:val="21"/>
        </w:rPr>
        <w:t>分解总</w:t>
      </w:r>
      <w:proofErr w:type="gramEnd"/>
      <w:r w:rsidRPr="004413BE">
        <w:rPr>
          <w:rFonts w:ascii="Times New Roman" w:eastAsia="楷体" w:hAnsi="Times New Roman" w:cs="Times New Roman"/>
          <w:szCs w:val="21"/>
        </w:rPr>
        <w:t>进度计划、施工准备等。</w:t>
      </w:r>
    </w:p>
    <w:p w14:paraId="374694B9" w14:textId="6518A39C" w:rsidR="009720E0" w:rsidRPr="004413BE" w:rsidRDefault="009720E0" w:rsidP="009720E0">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114BF3FD" w14:textId="19CBFB03" w:rsidR="00F122B1" w:rsidRPr="004413BE" w:rsidRDefault="00F122B1" w:rsidP="00F122B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）对总体工程施工进度进行控制，达到项目要求的工期目标，实现工期预控。施工顺序要安排合理、均衡、科学，才能实现计划工期。</w:t>
      </w:r>
    </w:p>
    <w:p w14:paraId="05263DC2" w14:textId="056C9640" w:rsidR="00F122B1" w:rsidRPr="004413BE" w:rsidRDefault="00F122B1" w:rsidP="00F122B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）根据合同对工期的要求、设计计算出的工程量，根据施工现场的实际情况、总体工程的要求、施工工程的顺序和特点制定出工程总进度计划。</w:t>
      </w:r>
    </w:p>
    <w:p w14:paraId="5AB0C2CE" w14:textId="77777777" w:rsidR="009720E0" w:rsidRPr="004413BE" w:rsidRDefault="00F122B1" w:rsidP="00F122B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3</w:t>
      </w:r>
      <w:r w:rsidRPr="004413BE">
        <w:rPr>
          <w:rFonts w:ascii="Times New Roman" w:eastAsia="楷体" w:hAnsi="Times New Roman" w:cs="Times New Roman"/>
        </w:rPr>
        <w:t>）根据工程施工的总进度计划要求和施工现场的特殊情况而制定月进度计划，制定设备的采、供计划。</w:t>
      </w:r>
    </w:p>
    <w:p w14:paraId="18C0A42B" w14:textId="2F2DEEF9" w:rsidR="00F122B1" w:rsidRPr="004413BE" w:rsidRDefault="009720E0" w:rsidP="00F122B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4</w:t>
      </w:r>
      <w:r w:rsidRPr="004413BE">
        <w:rPr>
          <w:rFonts w:ascii="Times New Roman" w:eastAsia="楷体" w:hAnsi="Times New Roman" w:cs="Times New Roman"/>
        </w:rPr>
        <w:t>）</w:t>
      </w:r>
      <w:r w:rsidR="00F122B1" w:rsidRPr="004413BE">
        <w:rPr>
          <w:rFonts w:ascii="Times New Roman" w:eastAsia="楷体" w:hAnsi="Times New Roman" w:cs="Times New Roman"/>
        </w:rPr>
        <w:t>施工现场的勘测，作好施工前的准备，为施工创造必要的施工条件，作好施工前的一切准备工作，包括：人员、机具、材料、施工图纸等。</w:t>
      </w:r>
    </w:p>
    <w:p w14:paraId="0597C925" w14:textId="4F8A7BF4" w:rsidR="00F122B1" w:rsidRPr="004413BE" w:rsidRDefault="00F122B1" w:rsidP="00F122B1">
      <w:pPr>
        <w:snapToGrid w:val="0"/>
        <w:spacing w:line="360" w:lineRule="auto"/>
        <w:ind w:firstLineChars="200" w:firstLine="420"/>
        <w:rPr>
          <w:rFonts w:ascii="Times New Roman" w:hAnsi="Times New Roman" w:cs="Times New Roman"/>
        </w:rPr>
      </w:pPr>
      <w:r w:rsidRPr="004413BE">
        <w:rPr>
          <w:rFonts w:ascii="Times New Roman" w:hAnsi="Times New Roman" w:cs="Times New Roman"/>
        </w:rPr>
        <w:t xml:space="preserve">2. </w:t>
      </w:r>
      <w:r w:rsidRPr="004413BE">
        <w:rPr>
          <w:rFonts w:ascii="Times New Roman" w:hAnsi="Times New Roman" w:cs="Times New Roman"/>
        </w:rPr>
        <w:t>中</w:t>
      </w:r>
      <w:r w:rsidR="003D7FD8" w:rsidRPr="004413BE">
        <w:rPr>
          <w:rFonts w:ascii="Times New Roman" w:hAnsi="Times New Roman" w:cs="Times New Roman"/>
        </w:rPr>
        <w:t>期</w:t>
      </w:r>
      <w:r w:rsidRPr="004413BE">
        <w:rPr>
          <w:rFonts w:ascii="Times New Roman" w:hAnsi="Times New Roman" w:cs="Times New Roman"/>
        </w:rPr>
        <w:t>控制</w:t>
      </w:r>
    </w:p>
    <w:p w14:paraId="1F04ECB3" w14:textId="3716A398" w:rsidR="009720E0" w:rsidRPr="004413BE" w:rsidRDefault="009720E0" w:rsidP="009720E0">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〔要素〕进度检查、动态调整、沟通协调、明确奖惩等。</w:t>
      </w:r>
    </w:p>
    <w:p w14:paraId="714196B6" w14:textId="7E1F1980" w:rsidR="009720E0" w:rsidRPr="004413BE" w:rsidRDefault="009720E0" w:rsidP="009720E0">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16C1EA51" w14:textId="3AEEA833" w:rsidR="00F122B1" w:rsidRPr="004413BE" w:rsidRDefault="00F122B1" w:rsidP="00F122B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）在施工过程中进行进度检查，及时进行工程计量，掌握进度情况。</w:t>
      </w:r>
    </w:p>
    <w:p w14:paraId="15FAFEFC" w14:textId="21116C6F" w:rsidR="00F122B1" w:rsidRPr="004413BE" w:rsidRDefault="00F122B1" w:rsidP="00F122B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）由于本工程所涉及的许多系统同时施工，相互影响因素较多，现场作业条件和现场作业情况的变化及土建、装修现场条件的改变，相应的对施工进度及时调整。</w:t>
      </w:r>
    </w:p>
    <w:p w14:paraId="606E4AD2" w14:textId="7A8EDE6C" w:rsidR="00F122B1" w:rsidRPr="004413BE" w:rsidRDefault="00F122B1" w:rsidP="00F122B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3</w:t>
      </w:r>
      <w:r w:rsidRPr="004413BE">
        <w:rPr>
          <w:rFonts w:ascii="Times New Roman" w:eastAsia="楷体" w:hAnsi="Times New Roman" w:cs="Times New Roman"/>
        </w:rPr>
        <w:t>）严格落实进度控制的责任，建立进度控制协调制度，有问题进行及时协调。</w:t>
      </w:r>
    </w:p>
    <w:p w14:paraId="4A1BBFF0" w14:textId="2F616E6F" w:rsidR="00B93B00" w:rsidRPr="004413BE" w:rsidRDefault="00B93B00" w:rsidP="00B93B00">
      <w:pPr>
        <w:snapToGrid w:val="0"/>
        <w:spacing w:line="360" w:lineRule="auto"/>
        <w:ind w:firstLineChars="200" w:firstLine="420"/>
        <w:rPr>
          <w:rFonts w:ascii="Times New Roman" w:hAnsi="Times New Roman" w:cs="Times New Roman"/>
        </w:rPr>
      </w:pPr>
      <w:r w:rsidRPr="004413BE">
        <w:rPr>
          <w:rFonts w:ascii="Times New Roman" w:hAnsi="Times New Roman" w:cs="Times New Roman"/>
        </w:rPr>
        <w:t>3.</w:t>
      </w:r>
      <w:r w:rsidR="003D7FD8" w:rsidRPr="004413BE">
        <w:rPr>
          <w:rFonts w:ascii="Times New Roman" w:hAnsi="Times New Roman" w:cs="Times New Roman"/>
        </w:rPr>
        <w:t xml:space="preserve"> </w:t>
      </w:r>
      <w:r w:rsidRPr="004413BE">
        <w:rPr>
          <w:rFonts w:ascii="Times New Roman" w:hAnsi="Times New Roman" w:cs="Times New Roman"/>
        </w:rPr>
        <w:t>后期控制</w:t>
      </w:r>
    </w:p>
    <w:p w14:paraId="7391F512" w14:textId="22C6D20F" w:rsidR="009720E0" w:rsidRPr="004413BE" w:rsidRDefault="009720E0" w:rsidP="009720E0">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〔要素〕增加资源投入、</w:t>
      </w:r>
      <w:r w:rsidR="003D7FD8" w:rsidRPr="004413BE">
        <w:rPr>
          <w:rFonts w:ascii="Times New Roman" w:eastAsia="楷体" w:hAnsi="Times New Roman" w:cs="Times New Roman"/>
          <w:szCs w:val="21"/>
        </w:rPr>
        <w:t>进度</w:t>
      </w:r>
      <w:r w:rsidRPr="004413BE">
        <w:rPr>
          <w:rFonts w:ascii="Times New Roman" w:eastAsia="楷体" w:hAnsi="Times New Roman" w:cs="Times New Roman"/>
          <w:szCs w:val="21"/>
        </w:rPr>
        <w:t>补救措施等。</w:t>
      </w:r>
    </w:p>
    <w:p w14:paraId="132E557A" w14:textId="7653F750" w:rsidR="009720E0" w:rsidRPr="004413BE" w:rsidRDefault="009720E0" w:rsidP="009720E0">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41E08848" w14:textId="2E34EA86" w:rsidR="00B93B00" w:rsidRPr="004413BE" w:rsidRDefault="00B93B00" w:rsidP="00B93B00">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）当施工后期，进度不能按计划完成时，应分析原因采取措施，改进工艺，实行流水立体交叉作业，增加人员，增加工作面，加强调度。</w:t>
      </w:r>
    </w:p>
    <w:p w14:paraId="5C17BE9D" w14:textId="6172F506" w:rsidR="00F122B1" w:rsidRPr="004413BE" w:rsidRDefault="00B93B00" w:rsidP="00B93B00">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）工期突破时，制定工期突破后的补救措施，调整施工计划，资金供应计划、设备材料等，组织新的协调机制。</w:t>
      </w:r>
    </w:p>
    <w:p w14:paraId="269C2249" w14:textId="76686BAA" w:rsidR="004C10E5" w:rsidRPr="004413BE" w:rsidRDefault="004413BE" w:rsidP="008B50EB">
      <w:pPr>
        <w:snapToGrid w:val="0"/>
        <w:spacing w:line="360" w:lineRule="auto"/>
        <w:outlineLvl w:val="2"/>
        <w:rPr>
          <w:rFonts w:ascii="Times New Roman" w:hAnsi="Times New Roman" w:cs="Times New Roman"/>
        </w:rPr>
      </w:pPr>
      <w:bookmarkStart w:id="133" w:name="_Toc152175817"/>
      <w:r w:rsidRPr="004413BE">
        <w:rPr>
          <w:rFonts w:ascii="Times New Roman" w:eastAsia="宋体" w:hAnsi="Times New Roman" w:cs="Times New Roman"/>
          <w:b/>
          <w:bCs/>
          <w:szCs w:val="21"/>
        </w:rPr>
        <w:t>4</w:t>
      </w:r>
      <w:r w:rsidR="004C10E5" w:rsidRPr="004413BE">
        <w:rPr>
          <w:rFonts w:ascii="Times New Roman" w:eastAsia="宋体" w:hAnsi="Times New Roman" w:cs="Times New Roman"/>
          <w:b/>
          <w:bCs/>
          <w:szCs w:val="21"/>
        </w:rPr>
        <w:t>.1.</w:t>
      </w:r>
      <w:r w:rsidR="00F122B1" w:rsidRPr="004413BE">
        <w:rPr>
          <w:rFonts w:ascii="Times New Roman" w:eastAsia="宋体" w:hAnsi="Times New Roman" w:cs="Times New Roman"/>
          <w:b/>
          <w:bCs/>
          <w:szCs w:val="21"/>
        </w:rPr>
        <w:t>5</w:t>
      </w:r>
      <w:r w:rsidR="004C10E5" w:rsidRPr="004413BE">
        <w:rPr>
          <w:rFonts w:ascii="Times New Roman" w:eastAsia="宋体" w:hAnsi="Times New Roman" w:cs="Times New Roman"/>
          <w:b/>
          <w:bCs/>
          <w:szCs w:val="21"/>
        </w:rPr>
        <w:t xml:space="preserve"> </w:t>
      </w:r>
      <w:r w:rsidR="004C10E5" w:rsidRPr="004413BE">
        <w:rPr>
          <w:rFonts w:ascii="Times New Roman" w:hAnsi="Times New Roman" w:cs="Times New Roman"/>
        </w:rPr>
        <w:t>协调措施</w:t>
      </w:r>
      <w:bookmarkEnd w:id="133"/>
    </w:p>
    <w:p w14:paraId="4EDC2003" w14:textId="54F6BDD1" w:rsidR="004C10E5" w:rsidRPr="004413BE" w:rsidRDefault="004C10E5" w:rsidP="00B64BF0">
      <w:pPr>
        <w:snapToGrid w:val="0"/>
        <w:spacing w:line="360" w:lineRule="auto"/>
        <w:ind w:firstLineChars="200" w:firstLine="420"/>
        <w:rPr>
          <w:rFonts w:ascii="Times New Roman" w:hAnsi="Times New Roman" w:cs="Times New Roman"/>
          <w:szCs w:val="21"/>
        </w:rPr>
      </w:pPr>
      <w:bookmarkStart w:id="134" w:name="_Toc12698452"/>
      <w:bookmarkStart w:id="135" w:name="_Toc93044210"/>
      <w:r w:rsidRPr="004413BE">
        <w:rPr>
          <w:rFonts w:ascii="Times New Roman" w:hAnsi="Times New Roman" w:cs="Times New Roman"/>
          <w:szCs w:val="21"/>
        </w:rPr>
        <w:t xml:space="preserve">1. </w:t>
      </w:r>
      <w:bookmarkEnd w:id="134"/>
      <w:bookmarkEnd w:id="135"/>
      <w:r w:rsidR="00FA3D9B" w:rsidRPr="004413BE">
        <w:rPr>
          <w:rFonts w:ascii="Times New Roman" w:hAnsi="Times New Roman" w:cs="Times New Roman"/>
          <w:szCs w:val="21"/>
        </w:rPr>
        <w:t>多方沟通、紧密配合</w:t>
      </w:r>
    </w:p>
    <w:p w14:paraId="6D568485" w14:textId="13152A64" w:rsidR="009720E0" w:rsidRPr="004413BE" w:rsidRDefault="009720E0" w:rsidP="009720E0">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〔要素〕工程例会、科学调配资源等。</w:t>
      </w:r>
    </w:p>
    <w:p w14:paraId="365A5305" w14:textId="2ECE33B0" w:rsidR="009720E0" w:rsidRPr="004413BE" w:rsidRDefault="009720E0" w:rsidP="009720E0">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093B415B" w14:textId="0ECEC2EA" w:rsidR="004C10E5" w:rsidRPr="004413BE" w:rsidRDefault="00B64BF0" w:rsidP="00B64BF0">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1</w:t>
      </w:r>
      <w:r w:rsidRPr="004413BE">
        <w:rPr>
          <w:rFonts w:ascii="Times New Roman" w:eastAsia="楷体" w:hAnsi="Times New Roman" w:cs="Times New Roman"/>
          <w:szCs w:val="21"/>
        </w:rPr>
        <w:t>）参建各多方及时沟通，准时参加工程例会，发现问题主动积极与有关单位协作解决，不推卸责任，不回避问题。及早发现，及时解决，以用户为主的合理安排施工。</w:t>
      </w:r>
    </w:p>
    <w:p w14:paraId="7C619413" w14:textId="6AAEA2A3" w:rsidR="00B64BF0" w:rsidRPr="004413BE" w:rsidRDefault="00B64BF0" w:rsidP="00B64BF0">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2</w:t>
      </w:r>
      <w:r w:rsidRPr="004413BE">
        <w:rPr>
          <w:rFonts w:ascii="Times New Roman" w:eastAsia="楷体" w:hAnsi="Times New Roman" w:cs="Times New Roman"/>
          <w:szCs w:val="21"/>
        </w:rPr>
        <w:t>）实现材料、设备、供应、人员、机具的科学调配，使互相制约的工序步调一致，减少工时，节约成本，达到按需求时间完成工程的目的。</w:t>
      </w:r>
    </w:p>
    <w:p w14:paraId="61AAAF87" w14:textId="3EAAAD5F" w:rsidR="00B64BF0" w:rsidRPr="004413BE" w:rsidRDefault="00B64BF0" w:rsidP="00B64BF0">
      <w:pPr>
        <w:snapToGrid w:val="0"/>
        <w:spacing w:line="360" w:lineRule="auto"/>
        <w:ind w:firstLineChars="200" w:firstLine="420"/>
        <w:rPr>
          <w:rFonts w:ascii="Times New Roman" w:hAnsi="Times New Roman" w:cs="Times New Roman"/>
          <w:szCs w:val="21"/>
        </w:rPr>
      </w:pPr>
      <w:r w:rsidRPr="004413BE">
        <w:rPr>
          <w:rFonts w:ascii="Times New Roman" w:hAnsi="Times New Roman" w:cs="Times New Roman"/>
          <w:szCs w:val="21"/>
        </w:rPr>
        <w:t xml:space="preserve">2. </w:t>
      </w:r>
      <w:r w:rsidRPr="004413BE">
        <w:rPr>
          <w:rFonts w:ascii="Times New Roman" w:hAnsi="Times New Roman" w:cs="Times New Roman"/>
          <w:szCs w:val="21"/>
        </w:rPr>
        <w:t>建立应急处理机制</w:t>
      </w:r>
    </w:p>
    <w:p w14:paraId="58B45085" w14:textId="2C2F19A8" w:rsidR="009720E0" w:rsidRPr="004413BE" w:rsidRDefault="009720E0" w:rsidP="009720E0">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lastRenderedPageBreak/>
        <w:t>〔要素〕不同情况下的应急措施等。</w:t>
      </w:r>
    </w:p>
    <w:p w14:paraId="41370C87" w14:textId="029E20C1" w:rsidR="009720E0" w:rsidRPr="004413BE" w:rsidRDefault="009720E0" w:rsidP="009720E0">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7897777D" w14:textId="365F9409" w:rsidR="00B64BF0" w:rsidRPr="004413BE" w:rsidRDefault="00B64BF0" w:rsidP="009720E0">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Pr="004413BE">
        <w:rPr>
          <w:rFonts w:ascii="Times New Roman" w:eastAsia="楷体" w:hAnsi="Times New Roman" w:cs="Times New Roman"/>
          <w:szCs w:val="21"/>
        </w:rPr>
        <w:t>1</w:t>
      </w:r>
      <w:r w:rsidRPr="004413BE">
        <w:rPr>
          <w:rFonts w:ascii="Times New Roman" w:eastAsia="楷体" w:hAnsi="Times New Roman" w:cs="Times New Roman"/>
          <w:szCs w:val="21"/>
        </w:rPr>
        <w:t>）</w:t>
      </w:r>
      <w:proofErr w:type="gramStart"/>
      <w:r w:rsidRPr="004413BE">
        <w:rPr>
          <w:rFonts w:ascii="Times New Roman" w:eastAsia="楷体" w:hAnsi="Times New Roman" w:cs="Times New Roman"/>
          <w:szCs w:val="21"/>
        </w:rPr>
        <w:t>当遇施工</w:t>
      </w:r>
      <w:proofErr w:type="gramEnd"/>
      <w:r w:rsidRPr="004413BE">
        <w:rPr>
          <w:rFonts w:ascii="Times New Roman" w:eastAsia="楷体" w:hAnsi="Times New Roman" w:cs="Times New Roman"/>
          <w:szCs w:val="21"/>
        </w:rPr>
        <w:t>条件变化时，如地震、恶劣天气环境、高温、洪水、下沉等不可抗力时，应根据具体情况采取抢救成品、及早转移物资等措施，尽量减少损失，尽早复工，加班加人保质量补工期。</w:t>
      </w:r>
    </w:p>
    <w:p w14:paraId="1F5EE5AA" w14:textId="2A312BEF" w:rsidR="00B64BF0" w:rsidRPr="004413BE" w:rsidRDefault="00B64BF0" w:rsidP="003D42AF">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w:t>
      </w:r>
      <w:r w:rsidR="009720E0" w:rsidRPr="004413BE">
        <w:rPr>
          <w:rFonts w:ascii="Times New Roman" w:eastAsia="楷体" w:hAnsi="Times New Roman" w:cs="Times New Roman"/>
          <w:szCs w:val="21"/>
        </w:rPr>
        <w:t>2</w:t>
      </w:r>
      <w:r w:rsidRPr="004413BE">
        <w:rPr>
          <w:rFonts w:ascii="Times New Roman" w:eastAsia="楷体" w:hAnsi="Times New Roman" w:cs="Times New Roman"/>
          <w:szCs w:val="21"/>
        </w:rPr>
        <w:t>）</w:t>
      </w:r>
      <w:proofErr w:type="gramStart"/>
      <w:r w:rsidRPr="004413BE">
        <w:rPr>
          <w:rFonts w:ascii="Times New Roman" w:eastAsia="楷体" w:hAnsi="Times New Roman" w:cs="Times New Roman"/>
          <w:szCs w:val="21"/>
        </w:rPr>
        <w:t>当遇技术</w:t>
      </w:r>
      <w:proofErr w:type="gramEnd"/>
      <w:r w:rsidRPr="004413BE">
        <w:rPr>
          <w:rFonts w:ascii="Times New Roman" w:eastAsia="楷体" w:hAnsi="Times New Roman" w:cs="Times New Roman"/>
          <w:szCs w:val="21"/>
        </w:rPr>
        <w:t>失误时，如施工过程中，在应用新技术、新材料、新工艺、新产品缺乏经验时，不能保证质量，并影响施工进度时，应建议业主更换品牌或型号等对策和相关措施。</w:t>
      </w:r>
    </w:p>
    <w:p w14:paraId="4146EC0B" w14:textId="131C7B88" w:rsidR="004C10E5" w:rsidRPr="004413BE" w:rsidRDefault="004413BE" w:rsidP="004C10E5">
      <w:pPr>
        <w:snapToGrid w:val="0"/>
        <w:spacing w:beforeLines="50" w:before="156" w:line="360" w:lineRule="auto"/>
        <w:jc w:val="center"/>
        <w:outlineLvl w:val="1"/>
        <w:rPr>
          <w:rFonts w:ascii="Times New Roman" w:eastAsia="黑体" w:hAnsi="Times New Roman" w:cs="Times New Roman"/>
          <w:b/>
          <w:bCs/>
          <w:sz w:val="28"/>
        </w:rPr>
      </w:pPr>
      <w:bookmarkStart w:id="136" w:name="_Hlk139459152"/>
      <w:bookmarkStart w:id="137" w:name="_Toc152175818"/>
      <w:r w:rsidRPr="004413BE">
        <w:rPr>
          <w:rFonts w:ascii="Times New Roman" w:eastAsia="黑体" w:hAnsi="Times New Roman" w:cs="Times New Roman"/>
          <w:b/>
          <w:bCs/>
          <w:sz w:val="28"/>
        </w:rPr>
        <w:t>4</w:t>
      </w:r>
      <w:r w:rsidR="004C10E5" w:rsidRPr="004413BE">
        <w:rPr>
          <w:rFonts w:ascii="Times New Roman" w:eastAsia="黑体" w:hAnsi="Times New Roman" w:cs="Times New Roman"/>
          <w:b/>
          <w:bCs/>
          <w:sz w:val="28"/>
        </w:rPr>
        <w:t xml:space="preserve">.2 </w:t>
      </w:r>
      <w:r w:rsidR="004C10E5" w:rsidRPr="004413BE">
        <w:rPr>
          <w:rFonts w:ascii="Times New Roman" w:eastAsia="黑体" w:hAnsi="Times New Roman" w:cs="Times New Roman"/>
          <w:b/>
          <w:bCs/>
          <w:sz w:val="28"/>
        </w:rPr>
        <w:t>质量管理计划</w:t>
      </w:r>
      <w:bookmarkEnd w:id="137"/>
    </w:p>
    <w:p w14:paraId="58DA2D5F" w14:textId="2ECC0A74" w:rsidR="004C10E5" w:rsidRPr="004413BE" w:rsidRDefault="004413BE" w:rsidP="008B50EB">
      <w:pPr>
        <w:snapToGrid w:val="0"/>
        <w:spacing w:line="360" w:lineRule="auto"/>
        <w:outlineLvl w:val="2"/>
        <w:rPr>
          <w:rFonts w:ascii="Times New Roman" w:hAnsi="Times New Roman" w:cs="Times New Roman"/>
        </w:rPr>
      </w:pPr>
      <w:bookmarkStart w:id="138" w:name="_Toc152175819"/>
      <w:r w:rsidRPr="004413BE">
        <w:rPr>
          <w:rFonts w:ascii="Times New Roman" w:eastAsia="宋体" w:hAnsi="Times New Roman" w:cs="Times New Roman"/>
          <w:b/>
          <w:bCs/>
          <w:szCs w:val="21"/>
        </w:rPr>
        <w:t>4</w:t>
      </w:r>
      <w:r w:rsidR="004C10E5" w:rsidRPr="004413BE">
        <w:rPr>
          <w:rFonts w:ascii="Times New Roman" w:eastAsia="宋体" w:hAnsi="Times New Roman" w:cs="Times New Roman"/>
          <w:b/>
          <w:bCs/>
          <w:szCs w:val="21"/>
        </w:rPr>
        <w:t>.2.1</w:t>
      </w:r>
      <w:r w:rsidR="004C10E5" w:rsidRPr="004413BE">
        <w:rPr>
          <w:rFonts w:ascii="Times New Roman" w:hAnsi="Times New Roman" w:cs="Times New Roman"/>
        </w:rPr>
        <w:t xml:space="preserve"> </w:t>
      </w:r>
      <w:r w:rsidR="004C10E5" w:rsidRPr="004413BE">
        <w:rPr>
          <w:rFonts w:ascii="Times New Roman" w:hAnsi="Times New Roman" w:cs="Times New Roman"/>
        </w:rPr>
        <w:t>质量管理目标</w:t>
      </w:r>
      <w:bookmarkEnd w:id="138"/>
    </w:p>
    <w:p w14:paraId="3A0A05D5" w14:textId="6D018927" w:rsidR="003D7FD8" w:rsidRPr="004413BE" w:rsidRDefault="003D7FD8" w:rsidP="003D7FD8">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〔要素〕质量体系要求、质量验收标准等。</w:t>
      </w:r>
    </w:p>
    <w:p w14:paraId="0FA1A0C4" w14:textId="414CCABA" w:rsidR="009720E0" w:rsidRPr="004413BE" w:rsidRDefault="009720E0" w:rsidP="009720E0">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4D5903BF" w14:textId="2FB00AF8" w:rsidR="00B64BF0" w:rsidRPr="004413BE" w:rsidRDefault="00B64BF0" w:rsidP="00B64BF0">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服从整个工程的质量体系要求，服从建设方的协调和监督，根据工程的实际情况，确定最佳的质量保障与控制措施，确保高质量完成的工程实施，工程质量达到国家、地方及行业工程质量验收合格标准。</w:t>
      </w:r>
    </w:p>
    <w:p w14:paraId="66EEB0FF" w14:textId="466F3B6C" w:rsidR="004C10E5" w:rsidRPr="004413BE" w:rsidRDefault="004413BE" w:rsidP="008B50EB">
      <w:pPr>
        <w:snapToGrid w:val="0"/>
        <w:spacing w:line="360" w:lineRule="auto"/>
        <w:outlineLvl w:val="2"/>
        <w:rPr>
          <w:rFonts w:ascii="Times New Roman" w:hAnsi="Times New Roman" w:cs="Times New Roman"/>
        </w:rPr>
      </w:pPr>
      <w:bookmarkStart w:id="139" w:name="_Toc152175820"/>
      <w:r w:rsidRPr="004413BE">
        <w:rPr>
          <w:rFonts w:ascii="Times New Roman" w:eastAsia="宋体" w:hAnsi="Times New Roman" w:cs="Times New Roman"/>
          <w:b/>
          <w:bCs/>
          <w:szCs w:val="21"/>
        </w:rPr>
        <w:t>4</w:t>
      </w:r>
      <w:r w:rsidR="004C10E5" w:rsidRPr="004413BE">
        <w:rPr>
          <w:rFonts w:ascii="Times New Roman" w:eastAsia="宋体" w:hAnsi="Times New Roman" w:cs="Times New Roman"/>
          <w:b/>
          <w:bCs/>
          <w:szCs w:val="21"/>
        </w:rPr>
        <w:t>.2.2</w:t>
      </w:r>
      <w:r w:rsidR="004C10E5" w:rsidRPr="004413BE">
        <w:rPr>
          <w:rFonts w:ascii="Times New Roman" w:hAnsi="Times New Roman" w:cs="Times New Roman"/>
        </w:rPr>
        <w:t xml:space="preserve"> </w:t>
      </w:r>
      <w:r w:rsidR="004C10E5" w:rsidRPr="004413BE">
        <w:rPr>
          <w:rFonts w:ascii="Times New Roman" w:hAnsi="Times New Roman" w:cs="Times New Roman"/>
        </w:rPr>
        <w:t>组织机构及职责</w:t>
      </w:r>
      <w:bookmarkEnd w:id="139"/>
    </w:p>
    <w:p w14:paraId="0494EAF5" w14:textId="77777777" w:rsidR="00545F2C" w:rsidRPr="004413BE" w:rsidRDefault="00545F2C" w:rsidP="00545F2C">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〔要素〕机构设置说明、岗位人员进度管理职责等。</w:t>
      </w:r>
    </w:p>
    <w:p w14:paraId="4B1876DD" w14:textId="6F2AD113" w:rsidR="00545F2C" w:rsidRPr="004413BE" w:rsidRDefault="00545F2C" w:rsidP="00545F2C">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74E93A8E" w14:textId="1E58AE03" w:rsidR="004C10E5" w:rsidRPr="004413BE" w:rsidRDefault="003D42AF" w:rsidP="003D42AF">
      <w:pPr>
        <w:pStyle w:val="afffa"/>
        <w:spacing w:line="360" w:lineRule="auto"/>
        <w:ind w:firstLine="420"/>
        <w:jc w:val="left"/>
        <w:rPr>
          <w:rFonts w:ascii="Times New Roman" w:eastAsia="楷体" w:hAnsi="Times New Roman" w:cs="Times New Roman"/>
          <w:sz w:val="21"/>
          <w:szCs w:val="22"/>
        </w:rPr>
      </w:pPr>
      <w:r w:rsidRPr="004413BE">
        <w:rPr>
          <w:rFonts w:ascii="Times New Roman" w:eastAsia="楷体" w:hAnsi="Times New Roman" w:cs="Times New Roman"/>
          <w:sz w:val="21"/>
          <w:szCs w:val="22"/>
        </w:rPr>
        <w:t>项目部成立以项目经理为核心的质量管理机构，并明确以下管理职责：</w:t>
      </w:r>
    </w:p>
    <w:p w14:paraId="1CF94775" w14:textId="0CDA2F35" w:rsidR="003D42AF" w:rsidRPr="004413BE" w:rsidRDefault="003D42AF" w:rsidP="003D42AF">
      <w:pPr>
        <w:pStyle w:val="afffa"/>
        <w:spacing w:line="360" w:lineRule="auto"/>
        <w:ind w:firstLine="420"/>
        <w:jc w:val="left"/>
        <w:rPr>
          <w:rFonts w:ascii="Times New Roman" w:eastAsia="楷体" w:hAnsi="Times New Roman" w:cs="Times New Roman"/>
          <w:sz w:val="21"/>
          <w:szCs w:val="22"/>
        </w:rPr>
      </w:pPr>
      <w:r w:rsidRPr="004413BE">
        <w:rPr>
          <w:rFonts w:ascii="Times New Roman" w:eastAsia="楷体" w:hAnsi="Times New Roman" w:cs="Times New Roman"/>
          <w:sz w:val="21"/>
          <w:szCs w:val="22"/>
        </w:rPr>
        <w:t xml:space="preserve">1. </w:t>
      </w:r>
      <w:r w:rsidRPr="004413BE">
        <w:rPr>
          <w:rFonts w:ascii="Times New Roman" w:eastAsia="楷体" w:hAnsi="Times New Roman" w:cs="Times New Roman"/>
          <w:sz w:val="21"/>
          <w:szCs w:val="22"/>
        </w:rPr>
        <w:t>项目经理</w:t>
      </w:r>
    </w:p>
    <w:p w14:paraId="31A3CAB2" w14:textId="77777777" w:rsidR="002631ED" w:rsidRPr="004413BE" w:rsidRDefault="003D42AF" w:rsidP="00545F2C">
      <w:pPr>
        <w:pStyle w:val="afffa"/>
        <w:spacing w:line="360" w:lineRule="auto"/>
        <w:ind w:firstLine="420"/>
        <w:jc w:val="left"/>
        <w:rPr>
          <w:rFonts w:ascii="Times New Roman" w:eastAsia="楷体" w:hAnsi="Times New Roman" w:cs="Times New Roman"/>
          <w:sz w:val="21"/>
          <w:szCs w:val="22"/>
        </w:rPr>
      </w:pPr>
      <w:r w:rsidRPr="004413BE">
        <w:rPr>
          <w:rFonts w:ascii="Times New Roman" w:eastAsia="楷体" w:hAnsi="Times New Roman" w:cs="Times New Roman"/>
          <w:sz w:val="21"/>
          <w:szCs w:val="22"/>
        </w:rPr>
        <w:t>（</w:t>
      </w:r>
      <w:r w:rsidRPr="004413BE">
        <w:rPr>
          <w:rFonts w:ascii="Times New Roman" w:eastAsia="楷体" w:hAnsi="Times New Roman" w:cs="Times New Roman"/>
          <w:sz w:val="21"/>
          <w:szCs w:val="22"/>
        </w:rPr>
        <w:t>1</w:t>
      </w:r>
      <w:r w:rsidRPr="004413BE">
        <w:rPr>
          <w:rFonts w:ascii="Times New Roman" w:eastAsia="楷体" w:hAnsi="Times New Roman" w:cs="Times New Roman"/>
          <w:sz w:val="21"/>
          <w:szCs w:val="22"/>
        </w:rPr>
        <w:t>）工程质量的第一责任人，负责保证国家、行业、地方标准规范，以及企业工程质量管理规定在项目实施中得到贯彻落实</w:t>
      </w:r>
      <w:r w:rsidR="002631ED" w:rsidRPr="004413BE">
        <w:rPr>
          <w:rFonts w:ascii="Times New Roman" w:eastAsia="楷体" w:hAnsi="Times New Roman" w:cs="Times New Roman"/>
          <w:sz w:val="21"/>
          <w:szCs w:val="22"/>
        </w:rPr>
        <w:t>。</w:t>
      </w:r>
    </w:p>
    <w:p w14:paraId="6F8E0141" w14:textId="0923512F" w:rsidR="00F70735" w:rsidRPr="004413BE" w:rsidRDefault="002631ED" w:rsidP="00545F2C">
      <w:pPr>
        <w:pStyle w:val="afffa"/>
        <w:spacing w:line="360" w:lineRule="auto"/>
        <w:ind w:firstLine="420"/>
        <w:jc w:val="left"/>
        <w:rPr>
          <w:rFonts w:ascii="Times New Roman" w:eastAsia="楷体" w:hAnsi="Times New Roman" w:cs="Times New Roman"/>
          <w:sz w:val="21"/>
          <w:szCs w:val="22"/>
        </w:rPr>
      </w:pPr>
      <w:r w:rsidRPr="004413BE">
        <w:rPr>
          <w:rFonts w:ascii="Times New Roman" w:eastAsia="楷体" w:hAnsi="Times New Roman" w:cs="Times New Roman"/>
          <w:sz w:val="21"/>
          <w:szCs w:val="22"/>
        </w:rPr>
        <w:t>（</w:t>
      </w:r>
      <w:r w:rsidRPr="004413BE">
        <w:rPr>
          <w:rFonts w:ascii="Times New Roman" w:eastAsia="楷体" w:hAnsi="Times New Roman" w:cs="Times New Roman"/>
          <w:sz w:val="21"/>
          <w:szCs w:val="22"/>
        </w:rPr>
        <w:t>2</w:t>
      </w:r>
      <w:r w:rsidRPr="004413BE">
        <w:rPr>
          <w:rFonts w:ascii="Times New Roman" w:eastAsia="楷体" w:hAnsi="Times New Roman" w:cs="Times New Roman"/>
          <w:sz w:val="21"/>
          <w:szCs w:val="22"/>
        </w:rPr>
        <w:t>）</w:t>
      </w:r>
      <w:r w:rsidR="00545F2C" w:rsidRPr="004413BE">
        <w:rPr>
          <w:rFonts w:ascii="Times New Roman" w:eastAsia="楷体" w:hAnsi="Times New Roman" w:cs="Times New Roman"/>
          <w:sz w:val="21"/>
          <w:szCs w:val="22"/>
        </w:rPr>
        <w:t>……</w:t>
      </w:r>
    </w:p>
    <w:p w14:paraId="4EDFC321" w14:textId="00215388" w:rsidR="004C10E5" w:rsidRPr="004413BE" w:rsidRDefault="003D42AF" w:rsidP="003D42AF">
      <w:pPr>
        <w:pStyle w:val="afffa"/>
        <w:spacing w:line="360" w:lineRule="auto"/>
        <w:ind w:firstLine="420"/>
        <w:jc w:val="left"/>
        <w:rPr>
          <w:rFonts w:ascii="Times New Roman" w:eastAsia="楷体" w:hAnsi="Times New Roman" w:cs="Times New Roman"/>
          <w:sz w:val="21"/>
          <w:szCs w:val="22"/>
        </w:rPr>
      </w:pPr>
      <w:r w:rsidRPr="004413BE">
        <w:rPr>
          <w:rFonts w:ascii="Times New Roman" w:eastAsia="楷体" w:hAnsi="Times New Roman" w:cs="Times New Roman"/>
          <w:sz w:val="21"/>
          <w:szCs w:val="22"/>
        </w:rPr>
        <w:t xml:space="preserve">2. </w:t>
      </w:r>
      <w:r w:rsidRPr="004413BE">
        <w:rPr>
          <w:rFonts w:ascii="Times New Roman" w:eastAsia="楷体" w:hAnsi="Times New Roman" w:cs="Times New Roman"/>
          <w:sz w:val="21"/>
          <w:szCs w:val="22"/>
        </w:rPr>
        <w:t>技术负责人</w:t>
      </w:r>
    </w:p>
    <w:p w14:paraId="7C9C8E40" w14:textId="77777777" w:rsidR="002631ED" w:rsidRPr="004413BE" w:rsidRDefault="003D42AF" w:rsidP="00545F2C">
      <w:pPr>
        <w:pStyle w:val="afffa"/>
        <w:spacing w:line="360" w:lineRule="auto"/>
        <w:ind w:firstLine="420"/>
        <w:jc w:val="left"/>
        <w:rPr>
          <w:rFonts w:ascii="Times New Roman" w:eastAsia="楷体" w:hAnsi="Times New Roman" w:cs="Times New Roman"/>
          <w:sz w:val="21"/>
          <w:szCs w:val="22"/>
        </w:rPr>
      </w:pPr>
      <w:r w:rsidRPr="004413BE">
        <w:rPr>
          <w:rFonts w:ascii="Times New Roman" w:eastAsia="楷体" w:hAnsi="Times New Roman" w:cs="Times New Roman"/>
          <w:sz w:val="21"/>
          <w:szCs w:val="22"/>
        </w:rPr>
        <w:t>（</w:t>
      </w:r>
      <w:r w:rsidRPr="004413BE">
        <w:rPr>
          <w:rFonts w:ascii="Times New Roman" w:eastAsia="楷体" w:hAnsi="Times New Roman" w:cs="Times New Roman"/>
          <w:sz w:val="21"/>
          <w:szCs w:val="22"/>
        </w:rPr>
        <w:t>1</w:t>
      </w:r>
      <w:r w:rsidRPr="004413BE">
        <w:rPr>
          <w:rFonts w:ascii="Times New Roman" w:eastAsia="楷体" w:hAnsi="Times New Roman" w:cs="Times New Roman"/>
          <w:sz w:val="21"/>
          <w:szCs w:val="22"/>
        </w:rPr>
        <w:t>）根据工程质量策划和质量计划，编制专项施工方案、工艺标准、操作规程，提出质量保证措施</w:t>
      </w:r>
      <w:r w:rsidR="002631ED" w:rsidRPr="004413BE">
        <w:rPr>
          <w:rFonts w:ascii="Times New Roman" w:eastAsia="楷体" w:hAnsi="Times New Roman" w:cs="Times New Roman"/>
          <w:sz w:val="21"/>
          <w:szCs w:val="22"/>
        </w:rPr>
        <w:t>.</w:t>
      </w:r>
    </w:p>
    <w:p w14:paraId="50796DF0" w14:textId="016D8D42" w:rsidR="003D42AF" w:rsidRPr="004413BE" w:rsidRDefault="002631ED" w:rsidP="00545F2C">
      <w:pPr>
        <w:pStyle w:val="afffa"/>
        <w:spacing w:line="360" w:lineRule="auto"/>
        <w:ind w:firstLine="420"/>
        <w:jc w:val="left"/>
        <w:rPr>
          <w:rFonts w:ascii="Times New Roman" w:eastAsia="楷体" w:hAnsi="Times New Roman" w:cs="Times New Roman"/>
          <w:sz w:val="21"/>
          <w:szCs w:val="22"/>
        </w:rPr>
      </w:pPr>
      <w:r w:rsidRPr="004413BE">
        <w:rPr>
          <w:rFonts w:ascii="Times New Roman" w:eastAsia="楷体" w:hAnsi="Times New Roman" w:cs="Times New Roman"/>
          <w:sz w:val="21"/>
          <w:szCs w:val="22"/>
        </w:rPr>
        <w:t>（</w:t>
      </w:r>
      <w:r w:rsidRPr="004413BE">
        <w:rPr>
          <w:rFonts w:ascii="Times New Roman" w:eastAsia="楷体" w:hAnsi="Times New Roman" w:cs="Times New Roman"/>
          <w:sz w:val="21"/>
          <w:szCs w:val="22"/>
        </w:rPr>
        <w:t>2</w:t>
      </w:r>
      <w:r w:rsidRPr="004413BE">
        <w:rPr>
          <w:rFonts w:ascii="Times New Roman" w:eastAsia="楷体" w:hAnsi="Times New Roman" w:cs="Times New Roman"/>
          <w:sz w:val="21"/>
          <w:szCs w:val="22"/>
        </w:rPr>
        <w:t>）</w:t>
      </w:r>
      <w:r w:rsidR="00545F2C" w:rsidRPr="004413BE">
        <w:rPr>
          <w:rFonts w:ascii="Times New Roman" w:eastAsia="楷体" w:hAnsi="Times New Roman" w:cs="Times New Roman"/>
          <w:sz w:val="21"/>
          <w:szCs w:val="22"/>
        </w:rPr>
        <w:t>……</w:t>
      </w:r>
    </w:p>
    <w:p w14:paraId="4BFD13F8" w14:textId="322181BE" w:rsidR="004C10E5" w:rsidRPr="004413BE" w:rsidRDefault="004413BE" w:rsidP="008B50EB">
      <w:pPr>
        <w:snapToGrid w:val="0"/>
        <w:spacing w:line="360" w:lineRule="auto"/>
        <w:outlineLvl w:val="2"/>
        <w:rPr>
          <w:rFonts w:ascii="Times New Roman" w:hAnsi="Times New Roman" w:cs="Times New Roman"/>
        </w:rPr>
      </w:pPr>
      <w:bookmarkStart w:id="140" w:name="_Toc152175821"/>
      <w:r w:rsidRPr="004413BE">
        <w:rPr>
          <w:rFonts w:ascii="Times New Roman" w:eastAsia="宋体" w:hAnsi="Times New Roman" w:cs="Times New Roman"/>
          <w:b/>
          <w:bCs/>
          <w:szCs w:val="21"/>
        </w:rPr>
        <w:t>4</w:t>
      </w:r>
      <w:r w:rsidR="004C10E5" w:rsidRPr="004413BE">
        <w:rPr>
          <w:rFonts w:ascii="Times New Roman" w:eastAsia="宋体" w:hAnsi="Times New Roman" w:cs="Times New Roman"/>
          <w:b/>
          <w:bCs/>
          <w:szCs w:val="21"/>
        </w:rPr>
        <w:t>.2.3</w:t>
      </w:r>
      <w:r w:rsidR="004C10E5" w:rsidRPr="004413BE">
        <w:rPr>
          <w:rFonts w:ascii="Times New Roman" w:hAnsi="Times New Roman" w:cs="Times New Roman"/>
        </w:rPr>
        <w:t xml:space="preserve"> </w:t>
      </w:r>
      <w:r w:rsidR="004C10E5" w:rsidRPr="004413BE">
        <w:rPr>
          <w:rFonts w:ascii="Times New Roman" w:hAnsi="Times New Roman" w:cs="Times New Roman"/>
        </w:rPr>
        <w:t>保障措施</w:t>
      </w:r>
      <w:bookmarkEnd w:id="140"/>
    </w:p>
    <w:p w14:paraId="237A2249" w14:textId="775F3AFE" w:rsidR="00710D4B" w:rsidRPr="004413BE" w:rsidRDefault="00710D4B" w:rsidP="00710D4B">
      <w:pPr>
        <w:pStyle w:val="afffa"/>
        <w:spacing w:line="360" w:lineRule="auto"/>
        <w:ind w:firstLine="420"/>
        <w:rPr>
          <w:rFonts w:ascii="Times New Roman" w:eastAsiaTheme="minorEastAsia" w:hAnsi="Times New Roman" w:cs="Times New Roman"/>
          <w:color w:val="000000"/>
          <w:sz w:val="21"/>
          <w:szCs w:val="21"/>
        </w:rPr>
      </w:pPr>
      <w:r w:rsidRPr="004413BE">
        <w:rPr>
          <w:rFonts w:ascii="Times New Roman" w:eastAsiaTheme="minorEastAsia" w:hAnsi="Times New Roman" w:cs="Times New Roman"/>
          <w:color w:val="000000"/>
          <w:sz w:val="21"/>
          <w:szCs w:val="21"/>
        </w:rPr>
        <w:t xml:space="preserve">1. </w:t>
      </w:r>
      <w:r w:rsidRPr="004413BE">
        <w:rPr>
          <w:rFonts w:ascii="Times New Roman" w:eastAsiaTheme="minorEastAsia" w:hAnsi="Times New Roman" w:cs="Times New Roman"/>
          <w:color w:val="000000"/>
          <w:sz w:val="21"/>
          <w:szCs w:val="21"/>
        </w:rPr>
        <w:t>阶段性质量控制措施</w:t>
      </w:r>
    </w:p>
    <w:p w14:paraId="7DD6469C" w14:textId="01348965" w:rsidR="00545F2C" w:rsidRPr="004413BE" w:rsidRDefault="00545F2C" w:rsidP="00545F2C">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〔要素〕施工前控制、施工中控制、施工后控制。</w:t>
      </w:r>
    </w:p>
    <w:p w14:paraId="205FC80F" w14:textId="0B672BFD" w:rsidR="00545F2C" w:rsidRPr="004413BE" w:rsidRDefault="00545F2C" w:rsidP="00545F2C">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p w14:paraId="597E36DC" w14:textId="32DA3BA8" w:rsidR="00710D4B" w:rsidRPr="004413BE" w:rsidRDefault="00710D4B" w:rsidP="00710D4B">
      <w:pPr>
        <w:pStyle w:val="afffa"/>
        <w:spacing w:line="360" w:lineRule="auto"/>
        <w:ind w:firstLine="420"/>
        <w:rPr>
          <w:rFonts w:ascii="Times New Roman" w:eastAsia="楷体" w:hAnsi="Times New Roman" w:cs="Times New Roman"/>
          <w:color w:val="000000"/>
          <w:sz w:val="21"/>
          <w:szCs w:val="21"/>
        </w:rPr>
      </w:pPr>
      <w:r w:rsidRPr="004413BE">
        <w:rPr>
          <w:rFonts w:ascii="Times New Roman" w:eastAsia="楷体" w:hAnsi="Times New Roman" w:cs="Times New Roman"/>
          <w:color w:val="000000"/>
          <w:sz w:val="21"/>
          <w:szCs w:val="21"/>
        </w:rPr>
        <w:t>（</w:t>
      </w:r>
      <w:r w:rsidRPr="004413BE">
        <w:rPr>
          <w:rFonts w:ascii="Times New Roman" w:eastAsia="楷体" w:hAnsi="Times New Roman" w:cs="Times New Roman"/>
          <w:color w:val="000000"/>
          <w:sz w:val="21"/>
          <w:szCs w:val="21"/>
        </w:rPr>
        <w:t>1</w:t>
      </w:r>
      <w:r w:rsidRPr="004413BE">
        <w:rPr>
          <w:rFonts w:ascii="Times New Roman" w:eastAsia="楷体" w:hAnsi="Times New Roman" w:cs="Times New Roman"/>
          <w:color w:val="000000"/>
          <w:sz w:val="21"/>
          <w:szCs w:val="21"/>
        </w:rPr>
        <w:t>）</w:t>
      </w:r>
      <w:r w:rsidR="00545F2C" w:rsidRPr="004413BE">
        <w:rPr>
          <w:rFonts w:ascii="Times New Roman" w:eastAsia="楷体" w:hAnsi="Times New Roman" w:cs="Times New Roman"/>
          <w:color w:val="000000"/>
          <w:sz w:val="21"/>
          <w:szCs w:val="21"/>
        </w:rPr>
        <w:t>施工</w:t>
      </w:r>
      <w:r w:rsidRPr="004413BE">
        <w:rPr>
          <w:rFonts w:ascii="Times New Roman" w:eastAsia="楷体" w:hAnsi="Times New Roman" w:cs="Times New Roman"/>
          <w:color w:val="000000"/>
          <w:sz w:val="21"/>
          <w:szCs w:val="21"/>
        </w:rPr>
        <w:t>前控制阶段</w:t>
      </w:r>
    </w:p>
    <w:p w14:paraId="1B1B767A" w14:textId="77777777" w:rsidR="00B549D0" w:rsidRPr="004413BE" w:rsidRDefault="00B549D0" w:rsidP="00B549D0">
      <w:pPr>
        <w:pStyle w:val="afffa"/>
        <w:spacing w:line="360" w:lineRule="auto"/>
        <w:ind w:firstLine="420"/>
        <w:rPr>
          <w:rFonts w:ascii="Times New Roman" w:eastAsia="楷体" w:hAnsi="Times New Roman" w:cs="Times New Roman"/>
          <w:color w:val="000000"/>
          <w:sz w:val="21"/>
          <w:szCs w:val="21"/>
        </w:rPr>
      </w:pPr>
      <w:r w:rsidRPr="004413BE">
        <w:rPr>
          <w:rFonts w:hint="eastAsia"/>
          <w:color w:val="000000"/>
          <w:sz w:val="21"/>
          <w:szCs w:val="21"/>
        </w:rPr>
        <w:t>①</w:t>
      </w:r>
      <w:r w:rsidRPr="004413BE">
        <w:rPr>
          <w:rFonts w:ascii="Times New Roman" w:eastAsia="楷体" w:hAnsi="Times New Roman" w:cs="Times New Roman"/>
          <w:color w:val="000000"/>
          <w:sz w:val="21"/>
          <w:szCs w:val="21"/>
        </w:rPr>
        <w:t>主要是建立完善的质量保证体系，编制《质量保证计划》，制定现场的各种管理制度，</w:t>
      </w:r>
      <w:r w:rsidRPr="004413BE">
        <w:rPr>
          <w:rFonts w:ascii="Times New Roman" w:eastAsia="楷体" w:hAnsi="Times New Roman" w:cs="Times New Roman"/>
          <w:color w:val="000000"/>
          <w:sz w:val="21"/>
          <w:szCs w:val="21"/>
        </w:rPr>
        <w:lastRenderedPageBreak/>
        <w:t>完善计量及质量检测技术和手段。</w:t>
      </w:r>
    </w:p>
    <w:p w14:paraId="079CE231" w14:textId="77777777" w:rsidR="00B549D0" w:rsidRPr="004413BE" w:rsidRDefault="00B549D0" w:rsidP="00B549D0">
      <w:pPr>
        <w:pStyle w:val="afffa"/>
        <w:spacing w:line="360" w:lineRule="auto"/>
        <w:ind w:firstLine="420"/>
        <w:rPr>
          <w:rFonts w:ascii="Times New Roman" w:eastAsia="楷体" w:hAnsi="Times New Roman" w:cs="Times New Roman"/>
          <w:color w:val="000000"/>
          <w:sz w:val="21"/>
          <w:szCs w:val="21"/>
        </w:rPr>
      </w:pPr>
      <w:r w:rsidRPr="004413BE">
        <w:rPr>
          <w:rFonts w:hint="eastAsia"/>
          <w:color w:val="000000"/>
          <w:sz w:val="21"/>
          <w:szCs w:val="21"/>
        </w:rPr>
        <w:t>②</w:t>
      </w:r>
      <w:r w:rsidRPr="004413BE">
        <w:rPr>
          <w:rFonts w:ascii="Times New Roman" w:eastAsia="楷体" w:hAnsi="Times New Roman" w:cs="Times New Roman"/>
          <w:color w:val="000000"/>
          <w:sz w:val="21"/>
          <w:szCs w:val="21"/>
        </w:rPr>
        <w:t>进行设计交底，图纸会审等工作，并根据本工程特点确定施工流程、工艺及方法。</w:t>
      </w:r>
    </w:p>
    <w:p w14:paraId="00B6FA60" w14:textId="5CB3F0EC" w:rsidR="00545F2C" w:rsidRPr="004413BE" w:rsidRDefault="00545F2C" w:rsidP="00710D4B">
      <w:pPr>
        <w:pStyle w:val="afffa"/>
        <w:spacing w:line="360" w:lineRule="auto"/>
        <w:ind w:firstLine="420"/>
        <w:rPr>
          <w:rFonts w:ascii="Times New Roman" w:eastAsia="楷体" w:hAnsi="Times New Roman" w:cs="Times New Roman"/>
          <w:color w:val="000000"/>
          <w:sz w:val="21"/>
          <w:szCs w:val="21"/>
        </w:rPr>
      </w:pPr>
      <w:r w:rsidRPr="004413BE">
        <w:rPr>
          <w:rFonts w:hint="eastAsia"/>
          <w:color w:val="000000"/>
          <w:sz w:val="21"/>
          <w:szCs w:val="21"/>
        </w:rPr>
        <w:t>③</w:t>
      </w:r>
      <w:r w:rsidRPr="004413BE">
        <w:rPr>
          <w:rFonts w:ascii="Times New Roman" w:eastAsia="楷体" w:hAnsi="Times New Roman" w:cs="Times New Roman"/>
          <w:color w:val="000000"/>
          <w:sz w:val="21"/>
          <w:szCs w:val="21"/>
        </w:rPr>
        <w:t>……</w:t>
      </w:r>
    </w:p>
    <w:p w14:paraId="39307EEA" w14:textId="1F0F424A" w:rsidR="00710D4B" w:rsidRPr="004413BE" w:rsidRDefault="00710D4B" w:rsidP="00710D4B">
      <w:pPr>
        <w:pStyle w:val="afffa"/>
        <w:spacing w:line="360" w:lineRule="auto"/>
        <w:ind w:firstLine="420"/>
        <w:rPr>
          <w:rFonts w:ascii="Times New Roman" w:eastAsia="楷体" w:hAnsi="Times New Roman" w:cs="Times New Roman"/>
          <w:color w:val="000000"/>
          <w:sz w:val="21"/>
          <w:szCs w:val="21"/>
        </w:rPr>
      </w:pPr>
      <w:r w:rsidRPr="004413BE">
        <w:rPr>
          <w:rFonts w:ascii="Times New Roman" w:eastAsia="楷体" w:hAnsi="Times New Roman" w:cs="Times New Roman"/>
          <w:color w:val="000000"/>
          <w:sz w:val="21"/>
          <w:szCs w:val="21"/>
        </w:rPr>
        <w:t>（</w:t>
      </w:r>
      <w:r w:rsidRPr="004413BE">
        <w:rPr>
          <w:rFonts w:ascii="Times New Roman" w:eastAsia="楷体" w:hAnsi="Times New Roman" w:cs="Times New Roman"/>
          <w:color w:val="000000"/>
          <w:sz w:val="21"/>
          <w:szCs w:val="21"/>
        </w:rPr>
        <w:t>2</w:t>
      </w:r>
      <w:r w:rsidRPr="004413BE">
        <w:rPr>
          <w:rFonts w:ascii="Times New Roman" w:eastAsia="楷体" w:hAnsi="Times New Roman" w:cs="Times New Roman"/>
          <w:color w:val="000000"/>
          <w:sz w:val="21"/>
          <w:szCs w:val="21"/>
        </w:rPr>
        <w:t>）</w:t>
      </w:r>
      <w:r w:rsidR="00545F2C" w:rsidRPr="004413BE">
        <w:rPr>
          <w:rFonts w:ascii="Times New Roman" w:eastAsia="楷体" w:hAnsi="Times New Roman" w:cs="Times New Roman"/>
          <w:color w:val="000000"/>
          <w:sz w:val="21"/>
          <w:szCs w:val="21"/>
        </w:rPr>
        <w:t>施工</w:t>
      </w:r>
      <w:r w:rsidRPr="004413BE">
        <w:rPr>
          <w:rFonts w:ascii="Times New Roman" w:eastAsia="楷体" w:hAnsi="Times New Roman" w:cs="Times New Roman"/>
          <w:color w:val="000000"/>
          <w:sz w:val="21"/>
          <w:szCs w:val="21"/>
        </w:rPr>
        <w:t>中控制阶段</w:t>
      </w:r>
    </w:p>
    <w:p w14:paraId="5010D37E" w14:textId="0D35F234" w:rsidR="00710D4B" w:rsidRPr="004413BE" w:rsidRDefault="00710D4B" w:rsidP="00710D4B">
      <w:pPr>
        <w:pStyle w:val="afffa"/>
        <w:spacing w:line="360" w:lineRule="auto"/>
        <w:ind w:firstLine="420"/>
        <w:rPr>
          <w:rFonts w:ascii="Times New Roman" w:eastAsia="楷体" w:hAnsi="Times New Roman" w:cs="Times New Roman"/>
          <w:color w:val="000000"/>
          <w:sz w:val="21"/>
          <w:szCs w:val="21"/>
        </w:rPr>
      </w:pPr>
      <w:r w:rsidRPr="004413BE">
        <w:rPr>
          <w:rFonts w:hint="eastAsia"/>
          <w:color w:val="000000"/>
          <w:sz w:val="21"/>
          <w:szCs w:val="21"/>
        </w:rPr>
        <w:t>①</w:t>
      </w:r>
      <w:r w:rsidRPr="004413BE">
        <w:rPr>
          <w:rFonts w:ascii="Times New Roman" w:eastAsia="楷体" w:hAnsi="Times New Roman" w:cs="Times New Roman"/>
          <w:color w:val="000000"/>
          <w:sz w:val="21"/>
          <w:szCs w:val="21"/>
        </w:rPr>
        <w:t>完善工序质量控制</w:t>
      </w:r>
      <w:r w:rsidR="00545F2C" w:rsidRPr="004413BE">
        <w:rPr>
          <w:rFonts w:ascii="Times New Roman" w:eastAsia="楷体" w:hAnsi="Times New Roman" w:cs="Times New Roman"/>
          <w:color w:val="000000"/>
          <w:sz w:val="21"/>
          <w:szCs w:val="21"/>
        </w:rPr>
        <w:t>，把影响工序质量的因素都纳入管理范围。及时检查和审核质量统计分析资料和质量控制图表，抓住影响质量的关键问题进行处理和解决</w:t>
      </w:r>
    </w:p>
    <w:p w14:paraId="308E6A2E" w14:textId="4A0F2BF0" w:rsidR="00710D4B" w:rsidRPr="004413BE" w:rsidRDefault="00710D4B" w:rsidP="00710D4B">
      <w:pPr>
        <w:pStyle w:val="afffa"/>
        <w:spacing w:line="360" w:lineRule="auto"/>
        <w:ind w:firstLine="420"/>
        <w:rPr>
          <w:rFonts w:ascii="Times New Roman" w:eastAsia="楷体" w:hAnsi="Times New Roman" w:cs="Times New Roman"/>
          <w:color w:val="000000"/>
          <w:sz w:val="21"/>
          <w:szCs w:val="21"/>
        </w:rPr>
      </w:pPr>
      <w:r w:rsidRPr="004413BE">
        <w:rPr>
          <w:rFonts w:hint="eastAsia"/>
          <w:color w:val="000000"/>
          <w:sz w:val="21"/>
          <w:szCs w:val="21"/>
        </w:rPr>
        <w:t>②</w:t>
      </w:r>
      <w:r w:rsidRPr="004413BE">
        <w:rPr>
          <w:rFonts w:ascii="Times New Roman" w:eastAsia="楷体" w:hAnsi="Times New Roman" w:cs="Times New Roman"/>
          <w:color w:val="000000"/>
          <w:sz w:val="21"/>
          <w:szCs w:val="21"/>
        </w:rPr>
        <w:t>严格工序间交换检查</w:t>
      </w:r>
      <w:r w:rsidR="00545F2C" w:rsidRPr="004413BE">
        <w:rPr>
          <w:rFonts w:ascii="Times New Roman" w:eastAsia="楷体" w:hAnsi="Times New Roman" w:cs="Times New Roman"/>
          <w:color w:val="000000"/>
          <w:sz w:val="21"/>
          <w:szCs w:val="21"/>
        </w:rPr>
        <w:t>，作好各项隐蔽验收工作，加强交检制度的落实，对达不到质量要求的前道工序决不交给下道工序施工，直至质量符合要求为止。</w:t>
      </w:r>
    </w:p>
    <w:p w14:paraId="628C45A5" w14:textId="1D6CD26E" w:rsidR="00710D4B" w:rsidRPr="004413BE" w:rsidRDefault="00710D4B" w:rsidP="00710D4B">
      <w:pPr>
        <w:pStyle w:val="afffa"/>
        <w:spacing w:line="360" w:lineRule="auto"/>
        <w:ind w:firstLine="420"/>
        <w:rPr>
          <w:rFonts w:ascii="Times New Roman" w:eastAsia="楷体" w:hAnsi="Times New Roman" w:cs="Times New Roman"/>
          <w:color w:val="000000"/>
          <w:sz w:val="21"/>
          <w:szCs w:val="21"/>
        </w:rPr>
      </w:pPr>
      <w:r w:rsidRPr="004413BE">
        <w:rPr>
          <w:rFonts w:hint="eastAsia"/>
          <w:color w:val="000000"/>
          <w:sz w:val="21"/>
          <w:szCs w:val="21"/>
        </w:rPr>
        <w:t>③</w:t>
      </w:r>
      <w:r w:rsidR="00545F2C" w:rsidRPr="004413BE">
        <w:rPr>
          <w:rFonts w:ascii="Times New Roman" w:eastAsia="楷体" w:hAnsi="Times New Roman" w:cs="Times New Roman"/>
          <w:color w:val="000000"/>
          <w:sz w:val="21"/>
          <w:szCs w:val="21"/>
        </w:rPr>
        <w:t>……</w:t>
      </w:r>
    </w:p>
    <w:p w14:paraId="05D4F425" w14:textId="6D03A321" w:rsidR="00710D4B" w:rsidRPr="004413BE" w:rsidRDefault="00710D4B" w:rsidP="00710D4B">
      <w:pPr>
        <w:pStyle w:val="afffa"/>
        <w:spacing w:line="360" w:lineRule="auto"/>
        <w:ind w:firstLine="420"/>
        <w:rPr>
          <w:rFonts w:ascii="Times New Roman" w:eastAsia="楷体" w:hAnsi="Times New Roman" w:cs="Times New Roman"/>
          <w:color w:val="000000"/>
          <w:sz w:val="21"/>
          <w:szCs w:val="21"/>
        </w:rPr>
      </w:pPr>
      <w:r w:rsidRPr="004413BE">
        <w:rPr>
          <w:rFonts w:ascii="Times New Roman" w:eastAsia="楷体" w:hAnsi="Times New Roman" w:cs="Times New Roman"/>
          <w:color w:val="000000"/>
          <w:sz w:val="21"/>
          <w:szCs w:val="21"/>
        </w:rPr>
        <w:t>（</w:t>
      </w:r>
      <w:r w:rsidRPr="004413BE">
        <w:rPr>
          <w:rFonts w:ascii="Times New Roman" w:eastAsia="楷体" w:hAnsi="Times New Roman" w:cs="Times New Roman"/>
          <w:color w:val="000000"/>
          <w:sz w:val="21"/>
          <w:szCs w:val="21"/>
        </w:rPr>
        <w:t>3</w:t>
      </w:r>
      <w:r w:rsidRPr="004413BE">
        <w:rPr>
          <w:rFonts w:ascii="Times New Roman" w:eastAsia="楷体" w:hAnsi="Times New Roman" w:cs="Times New Roman"/>
          <w:color w:val="000000"/>
          <w:sz w:val="21"/>
          <w:szCs w:val="21"/>
        </w:rPr>
        <w:t>）</w:t>
      </w:r>
      <w:r w:rsidR="00545F2C" w:rsidRPr="004413BE">
        <w:rPr>
          <w:rFonts w:ascii="Times New Roman" w:eastAsia="楷体" w:hAnsi="Times New Roman" w:cs="Times New Roman"/>
          <w:color w:val="000000"/>
          <w:sz w:val="21"/>
          <w:szCs w:val="21"/>
        </w:rPr>
        <w:t>施工</w:t>
      </w:r>
      <w:r w:rsidRPr="004413BE">
        <w:rPr>
          <w:rFonts w:ascii="Times New Roman" w:eastAsia="楷体" w:hAnsi="Times New Roman" w:cs="Times New Roman"/>
          <w:color w:val="000000"/>
          <w:sz w:val="21"/>
          <w:szCs w:val="21"/>
        </w:rPr>
        <w:t>后控制阶段</w:t>
      </w:r>
    </w:p>
    <w:p w14:paraId="55A6F1E7" w14:textId="3E5A10DA" w:rsidR="00710D4B" w:rsidRPr="004413BE" w:rsidRDefault="00710D4B" w:rsidP="00710D4B">
      <w:pPr>
        <w:pStyle w:val="afffa"/>
        <w:spacing w:line="360" w:lineRule="auto"/>
        <w:ind w:firstLine="420"/>
        <w:rPr>
          <w:rFonts w:ascii="Times New Roman" w:eastAsia="楷体" w:hAnsi="Times New Roman" w:cs="Times New Roman"/>
          <w:color w:val="000000"/>
          <w:sz w:val="21"/>
          <w:szCs w:val="21"/>
        </w:rPr>
      </w:pPr>
      <w:r w:rsidRPr="004413BE">
        <w:rPr>
          <w:rFonts w:hint="eastAsia"/>
          <w:color w:val="000000"/>
          <w:sz w:val="21"/>
          <w:szCs w:val="21"/>
        </w:rPr>
        <w:t>①</w:t>
      </w:r>
      <w:r w:rsidRPr="004413BE">
        <w:rPr>
          <w:rFonts w:ascii="Times New Roman" w:eastAsia="楷体" w:hAnsi="Times New Roman" w:cs="Times New Roman"/>
          <w:color w:val="000000"/>
          <w:sz w:val="21"/>
          <w:szCs w:val="21"/>
        </w:rPr>
        <w:t>按规定的质量评定标准和办法，对完成的单位工程、单项工程进行检查验收。</w:t>
      </w:r>
    </w:p>
    <w:p w14:paraId="009B092F" w14:textId="1EB98D7F" w:rsidR="00710D4B" w:rsidRPr="004413BE" w:rsidRDefault="00710D4B" w:rsidP="00710D4B">
      <w:pPr>
        <w:pStyle w:val="afffa"/>
        <w:spacing w:line="360" w:lineRule="auto"/>
        <w:ind w:firstLine="420"/>
        <w:rPr>
          <w:rFonts w:ascii="Times New Roman" w:eastAsia="楷体" w:hAnsi="Times New Roman" w:cs="Times New Roman"/>
          <w:color w:val="000000"/>
          <w:sz w:val="21"/>
          <w:szCs w:val="21"/>
        </w:rPr>
      </w:pPr>
      <w:r w:rsidRPr="004413BE">
        <w:rPr>
          <w:rFonts w:hint="eastAsia"/>
          <w:color w:val="000000"/>
          <w:sz w:val="21"/>
          <w:szCs w:val="21"/>
        </w:rPr>
        <w:t>②</w:t>
      </w:r>
      <w:r w:rsidRPr="004413BE">
        <w:rPr>
          <w:rFonts w:ascii="Times New Roman" w:eastAsia="楷体" w:hAnsi="Times New Roman" w:cs="Times New Roman"/>
          <w:color w:val="000000"/>
          <w:sz w:val="21"/>
          <w:szCs w:val="21"/>
        </w:rPr>
        <w:t>整理所有的技术资料并编目、建档。</w:t>
      </w:r>
    </w:p>
    <w:p w14:paraId="7A674035" w14:textId="636156E5" w:rsidR="00545F2C" w:rsidRPr="004413BE" w:rsidRDefault="00545F2C" w:rsidP="00710D4B">
      <w:pPr>
        <w:pStyle w:val="afffa"/>
        <w:spacing w:line="360" w:lineRule="auto"/>
        <w:ind w:firstLine="420"/>
        <w:rPr>
          <w:rFonts w:ascii="Times New Roman" w:eastAsia="楷体" w:hAnsi="Times New Roman" w:cs="Times New Roman"/>
          <w:color w:val="000000"/>
          <w:sz w:val="21"/>
          <w:szCs w:val="21"/>
        </w:rPr>
      </w:pPr>
      <w:r w:rsidRPr="004413BE">
        <w:rPr>
          <w:rFonts w:hint="eastAsia"/>
          <w:color w:val="000000"/>
          <w:sz w:val="21"/>
          <w:szCs w:val="21"/>
        </w:rPr>
        <w:t>③</w:t>
      </w:r>
      <w:r w:rsidRPr="004413BE">
        <w:rPr>
          <w:rFonts w:ascii="Times New Roman" w:eastAsia="楷体" w:hAnsi="Times New Roman" w:cs="Times New Roman"/>
          <w:color w:val="000000"/>
          <w:sz w:val="21"/>
          <w:szCs w:val="21"/>
        </w:rPr>
        <w:t>……</w:t>
      </w:r>
    </w:p>
    <w:p w14:paraId="56BBF084" w14:textId="5FEFE510" w:rsidR="00710D4B" w:rsidRPr="004413BE" w:rsidRDefault="00710D4B" w:rsidP="00710D4B">
      <w:pPr>
        <w:pStyle w:val="afffa"/>
        <w:spacing w:line="360" w:lineRule="auto"/>
        <w:ind w:firstLine="420"/>
        <w:rPr>
          <w:rFonts w:ascii="Times New Roman" w:eastAsiaTheme="minorEastAsia" w:hAnsi="Times New Roman" w:cs="Times New Roman"/>
          <w:color w:val="000000"/>
          <w:sz w:val="21"/>
          <w:szCs w:val="21"/>
        </w:rPr>
      </w:pPr>
      <w:r w:rsidRPr="004413BE">
        <w:rPr>
          <w:rFonts w:ascii="Times New Roman" w:eastAsiaTheme="minorEastAsia" w:hAnsi="Times New Roman" w:cs="Times New Roman"/>
          <w:color w:val="000000"/>
          <w:sz w:val="21"/>
          <w:szCs w:val="21"/>
        </w:rPr>
        <w:t xml:space="preserve">2. </w:t>
      </w:r>
      <w:r w:rsidRPr="004413BE">
        <w:rPr>
          <w:rFonts w:ascii="Times New Roman" w:eastAsiaTheme="minorEastAsia" w:hAnsi="Times New Roman" w:cs="Times New Roman"/>
          <w:color w:val="000000"/>
          <w:sz w:val="21"/>
          <w:szCs w:val="21"/>
        </w:rPr>
        <w:t>施工要素质量控制措施</w:t>
      </w:r>
    </w:p>
    <w:p w14:paraId="68D1876D" w14:textId="59DAA057" w:rsidR="00545F2C" w:rsidRPr="004413BE" w:rsidRDefault="00545F2C" w:rsidP="00545F2C">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〔要素〕计划控制、技术控制、操作</w:t>
      </w:r>
      <w:r w:rsidR="00FF53DC" w:rsidRPr="004413BE">
        <w:rPr>
          <w:rFonts w:ascii="Times New Roman" w:eastAsia="楷体" w:hAnsi="Times New Roman" w:cs="Times New Roman"/>
          <w:szCs w:val="21"/>
        </w:rPr>
        <w:t>质量控制</w:t>
      </w:r>
      <w:r w:rsidRPr="004413BE">
        <w:rPr>
          <w:rFonts w:ascii="Times New Roman" w:eastAsia="楷体" w:hAnsi="Times New Roman" w:cs="Times New Roman"/>
          <w:szCs w:val="21"/>
        </w:rPr>
        <w:t>等。</w:t>
      </w:r>
    </w:p>
    <w:p w14:paraId="35BCCEFB" w14:textId="48B89AB7" w:rsidR="00545F2C" w:rsidRPr="004413BE" w:rsidRDefault="00545F2C" w:rsidP="00545F2C">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p w14:paraId="0306EAC0" w14:textId="1B8BD43A" w:rsidR="00710D4B" w:rsidRPr="004413BE" w:rsidRDefault="00710D4B" w:rsidP="00710D4B">
      <w:pPr>
        <w:pStyle w:val="afffa"/>
        <w:spacing w:line="360" w:lineRule="auto"/>
        <w:ind w:firstLine="420"/>
        <w:rPr>
          <w:rFonts w:ascii="Times New Roman" w:eastAsia="楷体" w:hAnsi="Times New Roman" w:cs="Times New Roman"/>
          <w:color w:val="000000"/>
          <w:sz w:val="21"/>
          <w:szCs w:val="21"/>
        </w:rPr>
      </w:pPr>
      <w:r w:rsidRPr="004413BE">
        <w:rPr>
          <w:rFonts w:ascii="Times New Roman" w:eastAsia="楷体" w:hAnsi="Times New Roman" w:cs="Times New Roman"/>
          <w:color w:val="000000"/>
          <w:sz w:val="21"/>
          <w:szCs w:val="21"/>
        </w:rPr>
        <w:t>（</w:t>
      </w:r>
      <w:r w:rsidRPr="004413BE">
        <w:rPr>
          <w:rFonts w:ascii="Times New Roman" w:eastAsia="楷体" w:hAnsi="Times New Roman" w:cs="Times New Roman"/>
          <w:color w:val="000000"/>
          <w:sz w:val="21"/>
          <w:szCs w:val="21"/>
        </w:rPr>
        <w:t>1</w:t>
      </w:r>
      <w:r w:rsidRPr="004413BE">
        <w:rPr>
          <w:rFonts w:ascii="Times New Roman" w:eastAsia="楷体" w:hAnsi="Times New Roman" w:cs="Times New Roman"/>
          <w:color w:val="000000"/>
          <w:sz w:val="21"/>
          <w:szCs w:val="21"/>
        </w:rPr>
        <w:t>）施工计划质量控制</w:t>
      </w:r>
    </w:p>
    <w:p w14:paraId="3B686AD1" w14:textId="06E22862" w:rsidR="00710D4B" w:rsidRPr="004413BE" w:rsidRDefault="009D5F88" w:rsidP="00710D4B">
      <w:pPr>
        <w:pStyle w:val="afffa"/>
        <w:spacing w:line="360" w:lineRule="auto"/>
        <w:ind w:firstLine="420"/>
        <w:rPr>
          <w:rFonts w:ascii="Times New Roman" w:eastAsia="楷体" w:hAnsi="Times New Roman" w:cs="Times New Roman"/>
          <w:color w:val="000000"/>
          <w:sz w:val="21"/>
          <w:szCs w:val="21"/>
        </w:rPr>
      </w:pPr>
      <w:r w:rsidRPr="004413BE">
        <w:rPr>
          <w:rFonts w:hint="eastAsia"/>
          <w:color w:val="000000"/>
          <w:sz w:val="21"/>
          <w:szCs w:val="21"/>
        </w:rPr>
        <w:t>①</w:t>
      </w:r>
      <w:r w:rsidR="00710D4B" w:rsidRPr="004413BE">
        <w:rPr>
          <w:rFonts w:ascii="Times New Roman" w:eastAsia="楷体" w:hAnsi="Times New Roman" w:cs="Times New Roman"/>
          <w:color w:val="000000"/>
          <w:sz w:val="21"/>
          <w:szCs w:val="21"/>
        </w:rPr>
        <w:t>在施工</w:t>
      </w:r>
      <w:r w:rsidRPr="004413BE">
        <w:rPr>
          <w:rFonts w:ascii="Times New Roman" w:eastAsia="楷体" w:hAnsi="Times New Roman" w:cs="Times New Roman"/>
          <w:color w:val="000000"/>
          <w:sz w:val="21"/>
          <w:szCs w:val="21"/>
        </w:rPr>
        <w:t>计划</w:t>
      </w:r>
      <w:r w:rsidR="00710D4B" w:rsidRPr="004413BE">
        <w:rPr>
          <w:rFonts w:ascii="Times New Roman" w:eastAsia="楷体" w:hAnsi="Times New Roman" w:cs="Times New Roman"/>
          <w:color w:val="000000"/>
          <w:sz w:val="21"/>
          <w:szCs w:val="21"/>
        </w:rPr>
        <w:t>中树立起工程质量为本</w:t>
      </w:r>
      <w:r w:rsidRPr="004413BE">
        <w:rPr>
          <w:rFonts w:ascii="Times New Roman" w:eastAsia="楷体" w:hAnsi="Times New Roman" w:cs="Times New Roman"/>
          <w:color w:val="000000"/>
          <w:sz w:val="21"/>
          <w:szCs w:val="21"/>
        </w:rPr>
        <w:t>的工作</w:t>
      </w:r>
      <w:r w:rsidR="00710D4B" w:rsidRPr="004413BE">
        <w:rPr>
          <w:rFonts w:ascii="Times New Roman" w:eastAsia="楷体" w:hAnsi="Times New Roman" w:cs="Times New Roman"/>
          <w:color w:val="000000"/>
          <w:sz w:val="21"/>
          <w:szCs w:val="21"/>
        </w:rPr>
        <w:t>宗旨。如果工期和质量两者发生矛盾，则应把质量放在首位，工期必须服从质量，没有质量的保证也就没有工期的保证。</w:t>
      </w:r>
    </w:p>
    <w:p w14:paraId="3A2BF0D6" w14:textId="30FC7F10" w:rsidR="004C10E5" w:rsidRPr="004413BE" w:rsidRDefault="009D5F88" w:rsidP="00710D4B">
      <w:pPr>
        <w:pStyle w:val="afffa"/>
        <w:spacing w:line="360" w:lineRule="auto"/>
        <w:ind w:firstLine="420"/>
        <w:rPr>
          <w:rFonts w:ascii="Times New Roman" w:eastAsia="楷体" w:hAnsi="Times New Roman" w:cs="Times New Roman"/>
          <w:color w:val="000000"/>
          <w:sz w:val="21"/>
          <w:szCs w:val="21"/>
        </w:rPr>
      </w:pPr>
      <w:r w:rsidRPr="004413BE">
        <w:rPr>
          <w:rFonts w:hint="eastAsia"/>
          <w:color w:val="000000"/>
          <w:sz w:val="21"/>
          <w:szCs w:val="21"/>
        </w:rPr>
        <w:t>②</w:t>
      </w:r>
      <w:r w:rsidR="00545F2C" w:rsidRPr="004413BE">
        <w:rPr>
          <w:rFonts w:ascii="Times New Roman" w:eastAsia="楷体" w:hAnsi="Times New Roman" w:cs="Times New Roman"/>
          <w:color w:val="000000"/>
          <w:sz w:val="21"/>
          <w:szCs w:val="21"/>
        </w:rPr>
        <w:t>……</w:t>
      </w:r>
    </w:p>
    <w:p w14:paraId="79D130F2" w14:textId="7F25CF10" w:rsidR="00710D4B" w:rsidRPr="004413BE" w:rsidRDefault="00710D4B" w:rsidP="00710D4B">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2</w:t>
      </w:r>
      <w:r w:rsidRPr="004413BE">
        <w:rPr>
          <w:rFonts w:ascii="Times New Roman" w:eastAsia="楷体" w:hAnsi="Times New Roman" w:cs="Times New Roman"/>
          <w:sz w:val="21"/>
          <w:szCs w:val="21"/>
        </w:rPr>
        <w:t>）施工技术质量控制</w:t>
      </w:r>
    </w:p>
    <w:p w14:paraId="694FB8E9" w14:textId="61A36306" w:rsidR="00710D4B" w:rsidRPr="004413BE" w:rsidRDefault="009D5F88" w:rsidP="00710D4B">
      <w:pPr>
        <w:pStyle w:val="afffa"/>
        <w:spacing w:line="360" w:lineRule="auto"/>
        <w:ind w:firstLine="420"/>
        <w:rPr>
          <w:rFonts w:ascii="Times New Roman" w:eastAsia="楷体" w:hAnsi="Times New Roman" w:cs="Times New Roman"/>
          <w:sz w:val="21"/>
          <w:szCs w:val="21"/>
        </w:rPr>
      </w:pPr>
      <w:r w:rsidRPr="004413BE">
        <w:rPr>
          <w:rFonts w:hint="eastAsia"/>
          <w:sz w:val="21"/>
          <w:szCs w:val="21"/>
        </w:rPr>
        <w:t>①</w:t>
      </w:r>
      <w:r w:rsidR="00710D4B" w:rsidRPr="004413BE">
        <w:rPr>
          <w:rFonts w:ascii="Times New Roman" w:eastAsia="楷体" w:hAnsi="Times New Roman" w:cs="Times New Roman"/>
          <w:sz w:val="21"/>
          <w:szCs w:val="21"/>
        </w:rPr>
        <w:t>收到正式施工图纸后，专业技术人员会同</w:t>
      </w:r>
      <w:proofErr w:type="gramStart"/>
      <w:r w:rsidR="00710D4B" w:rsidRPr="004413BE">
        <w:rPr>
          <w:rFonts w:ascii="Times New Roman" w:eastAsia="楷体" w:hAnsi="Times New Roman" w:cs="Times New Roman"/>
          <w:sz w:val="21"/>
          <w:szCs w:val="21"/>
        </w:rPr>
        <w:t>施工员先对</w:t>
      </w:r>
      <w:proofErr w:type="gramEnd"/>
      <w:r w:rsidR="00710D4B" w:rsidRPr="004413BE">
        <w:rPr>
          <w:rFonts w:ascii="Times New Roman" w:eastAsia="楷体" w:hAnsi="Times New Roman" w:cs="Times New Roman"/>
          <w:sz w:val="21"/>
          <w:szCs w:val="21"/>
        </w:rPr>
        <w:t>图纸进行深化、熟悉、了解，提出施工图纸中的问题、难点、错误，并在图纸会审及设计交底时予以解决。</w:t>
      </w:r>
    </w:p>
    <w:p w14:paraId="3275AC5F" w14:textId="179331E1" w:rsidR="00710D4B" w:rsidRPr="004413BE" w:rsidRDefault="009D5F88" w:rsidP="00710D4B">
      <w:pPr>
        <w:pStyle w:val="afffa"/>
        <w:spacing w:line="360" w:lineRule="auto"/>
        <w:ind w:firstLine="420"/>
        <w:rPr>
          <w:rFonts w:ascii="Times New Roman" w:eastAsia="楷体" w:hAnsi="Times New Roman" w:cs="Times New Roman"/>
          <w:sz w:val="21"/>
          <w:szCs w:val="21"/>
        </w:rPr>
      </w:pPr>
      <w:r w:rsidRPr="004413BE">
        <w:rPr>
          <w:rFonts w:hint="eastAsia"/>
          <w:sz w:val="21"/>
          <w:szCs w:val="21"/>
        </w:rPr>
        <w:t>②</w:t>
      </w:r>
      <w:r w:rsidR="00545F2C" w:rsidRPr="004413BE">
        <w:rPr>
          <w:rFonts w:ascii="Times New Roman" w:eastAsia="楷体" w:hAnsi="Times New Roman" w:cs="Times New Roman"/>
          <w:sz w:val="21"/>
          <w:szCs w:val="21"/>
        </w:rPr>
        <w:t>……</w:t>
      </w:r>
    </w:p>
    <w:p w14:paraId="0F014E2A" w14:textId="20B9358F" w:rsidR="00710D4B" w:rsidRPr="004413BE" w:rsidRDefault="009D5F88" w:rsidP="00710D4B">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3</w:t>
      </w:r>
      <w:r w:rsidRPr="004413BE">
        <w:rPr>
          <w:rFonts w:ascii="Times New Roman" w:eastAsia="楷体" w:hAnsi="Times New Roman" w:cs="Times New Roman"/>
          <w:sz w:val="21"/>
          <w:szCs w:val="21"/>
        </w:rPr>
        <w:t>）</w:t>
      </w:r>
      <w:r w:rsidR="00710D4B" w:rsidRPr="004413BE">
        <w:rPr>
          <w:rFonts w:ascii="Times New Roman" w:eastAsia="楷体" w:hAnsi="Times New Roman" w:cs="Times New Roman"/>
          <w:sz w:val="21"/>
          <w:szCs w:val="21"/>
        </w:rPr>
        <w:t>施工操作质量控制</w:t>
      </w:r>
    </w:p>
    <w:p w14:paraId="320F311A" w14:textId="78B1E138" w:rsidR="00710D4B" w:rsidRPr="004413BE" w:rsidRDefault="009D5F88" w:rsidP="00710D4B">
      <w:pPr>
        <w:pStyle w:val="afffa"/>
        <w:spacing w:line="360" w:lineRule="auto"/>
        <w:ind w:firstLine="420"/>
        <w:rPr>
          <w:rFonts w:ascii="Times New Roman" w:eastAsia="楷体" w:hAnsi="Times New Roman" w:cs="Times New Roman"/>
          <w:sz w:val="21"/>
          <w:szCs w:val="21"/>
        </w:rPr>
      </w:pPr>
      <w:r w:rsidRPr="004413BE">
        <w:rPr>
          <w:rFonts w:hint="eastAsia"/>
          <w:sz w:val="21"/>
          <w:szCs w:val="21"/>
        </w:rPr>
        <w:t>①</w:t>
      </w:r>
      <w:r w:rsidR="00710D4B" w:rsidRPr="004413BE">
        <w:rPr>
          <w:rFonts w:ascii="Times New Roman" w:eastAsia="楷体" w:hAnsi="Times New Roman" w:cs="Times New Roman"/>
          <w:sz w:val="21"/>
          <w:szCs w:val="21"/>
        </w:rPr>
        <w:t>对每个进入本项目施工的人员，均要求达到一定的技术等级，具有相应的操作技能，特殊工种必须持证上岗</w:t>
      </w:r>
      <w:r w:rsidR="00545F2C" w:rsidRPr="004413BE">
        <w:rPr>
          <w:rFonts w:ascii="Times New Roman" w:eastAsia="楷体" w:hAnsi="Times New Roman" w:cs="Times New Roman"/>
          <w:sz w:val="21"/>
          <w:szCs w:val="21"/>
        </w:rPr>
        <w:t>。</w:t>
      </w:r>
    </w:p>
    <w:p w14:paraId="7E151B8B" w14:textId="6F807917" w:rsidR="00710D4B" w:rsidRPr="004413BE" w:rsidRDefault="009D5F88" w:rsidP="009D5F88">
      <w:pPr>
        <w:pStyle w:val="afffa"/>
        <w:spacing w:line="360" w:lineRule="auto"/>
        <w:ind w:firstLine="420"/>
        <w:rPr>
          <w:rFonts w:ascii="Times New Roman" w:eastAsia="楷体" w:hAnsi="Times New Roman" w:cs="Times New Roman"/>
          <w:sz w:val="21"/>
          <w:szCs w:val="21"/>
        </w:rPr>
      </w:pPr>
      <w:r w:rsidRPr="004413BE">
        <w:rPr>
          <w:rFonts w:hint="eastAsia"/>
          <w:sz w:val="21"/>
          <w:szCs w:val="21"/>
        </w:rPr>
        <w:t>②</w:t>
      </w:r>
      <w:r w:rsidR="00545F2C" w:rsidRPr="004413BE">
        <w:rPr>
          <w:rFonts w:ascii="Times New Roman" w:eastAsia="楷体" w:hAnsi="Times New Roman" w:cs="Times New Roman"/>
          <w:sz w:val="21"/>
          <w:szCs w:val="21"/>
        </w:rPr>
        <w:t>……</w:t>
      </w:r>
    </w:p>
    <w:p w14:paraId="3DA7690D" w14:textId="7232EB1A" w:rsidR="004C10E5" w:rsidRPr="004413BE" w:rsidRDefault="004413BE" w:rsidP="008B50EB">
      <w:pPr>
        <w:snapToGrid w:val="0"/>
        <w:spacing w:line="360" w:lineRule="auto"/>
        <w:outlineLvl w:val="2"/>
        <w:rPr>
          <w:rFonts w:ascii="Times New Roman" w:hAnsi="Times New Roman" w:cs="Times New Roman"/>
        </w:rPr>
      </w:pPr>
      <w:bookmarkStart w:id="141" w:name="_Toc152175822"/>
      <w:r w:rsidRPr="004413BE">
        <w:rPr>
          <w:rFonts w:ascii="Times New Roman" w:eastAsia="宋体" w:hAnsi="Times New Roman" w:cs="Times New Roman"/>
          <w:b/>
          <w:bCs/>
          <w:szCs w:val="21"/>
        </w:rPr>
        <w:t>4</w:t>
      </w:r>
      <w:r w:rsidR="004C10E5" w:rsidRPr="004413BE">
        <w:rPr>
          <w:rFonts w:ascii="Times New Roman" w:eastAsia="宋体" w:hAnsi="Times New Roman" w:cs="Times New Roman"/>
          <w:b/>
          <w:bCs/>
          <w:szCs w:val="21"/>
        </w:rPr>
        <w:t>.2.4</w:t>
      </w:r>
      <w:r w:rsidR="004C10E5" w:rsidRPr="004413BE">
        <w:rPr>
          <w:rFonts w:ascii="Times New Roman" w:hAnsi="Times New Roman" w:cs="Times New Roman"/>
        </w:rPr>
        <w:t xml:space="preserve"> </w:t>
      </w:r>
      <w:r w:rsidR="004C10E5" w:rsidRPr="004413BE">
        <w:rPr>
          <w:rFonts w:ascii="Times New Roman" w:hAnsi="Times New Roman" w:cs="Times New Roman"/>
        </w:rPr>
        <w:t>检查及防治</w:t>
      </w:r>
      <w:bookmarkEnd w:id="141"/>
    </w:p>
    <w:p w14:paraId="0F689F38" w14:textId="451B8BC1" w:rsidR="00274335" w:rsidRPr="004413BE" w:rsidRDefault="004C10E5" w:rsidP="004C10E5">
      <w:pPr>
        <w:pStyle w:val="afffa"/>
        <w:spacing w:line="360" w:lineRule="auto"/>
        <w:ind w:firstLine="420"/>
        <w:rPr>
          <w:rFonts w:ascii="Times New Roman" w:hAnsi="Times New Roman" w:cs="Times New Roman"/>
          <w:sz w:val="21"/>
          <w:szCs w:val="21"/>
        </w:rPr>
      </w:pPr>
      <w:r w:rsidRPr="004413BE">
        <w:rPr>
          <w:rFonts w:ascii="Times New Roman" w:hAnsi="Times New Roman" w:cs="Times New Roman"/>
          <w:sz w:val="21"/>
          <w:szCs w:val="21"/>
        </w:rPr>
        <w:t xml:space="preserve">1. </w:t>
      </w:r>
      <w:r w:rsidR="00274335" w:rsidRPr="004413BE">
        <w:rPr>
          <w:rFonts w:ascii="Times New Roman" w:hAnsi="Times New Roman" w:cs="Times New Roman"/>
          <w:sz w:val="21"/>
          <w:szCs w:val="21"/>
        </w:rPr>
        <w:t>质量检查</w:t>
      </w:r>
    </w:p>
    <w:p w14:paraId="3FD0B261" w14:textId="448700FD" w:rsidR="00545F2C" w:rsidRPr="004413BE" w:rsidRDefault="00545F2C" w:rsidP="00545F2C">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〔要素〕检查人员、检查内容、检查要求等。</w:t>
      </w:r>
    </w:p>
    <w:p w14:paraId="12A42FF6" w14:textId="177BB2EC" w:rsidR="00545F2C" w:rsidRPr="004413BE" w:rsidRDefault="00545F2C" w:rsidP="00545F2C">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p w14:paraId="6AE1B33D" w14:textId="002EB0A3" w:rsidR="009D5F88" w:rsidRPr="004413BE" w:rsidRDefault="009D5F88" w:rsidP="004C10E5">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施工过程中，施工管理人员随时对操作人员所施工的内容、过程进行检查，现场解决施工难点，进行质量标准的测试，随时指出达不到质量要求及标准的部位，要求现场及时</w:t>
      </w:r>
      <w:r w:rsidRPr="004413BE">
        <w:rPr>
          <w:rFonts w:ascii="Times New Roman" w:eastAsia="楷体" w:hAnsi="Times New Roman" w:cs="Times New Roman"/>
          <w:sz w:val="21"/>
          <w:szCs w:val="21"/>
        </w:rPr>
        <w:lastRenderedPageBreak/>
        <w:t>整改。</w:t>
      </w:r>
    </w:p>
    <w:p w14:paraId="267CE483" w14:textId="77777777" w:rsidR="00274335" w:rsidRPr="004413BE" w:rsidRDefault="00274335" w:rsidP="004C10E5">
      <w:pPr>
        <w:pStyle w:val="afffa"/>
        <w:spacing w:line="360" w:lineRule="auto"/>
        <w:ind w:firstLine="420"/>
        <w:rPr>
          <w:rFonts w:ascii="Times New Roman" w:hAnsi="Times New Roman" w:cs="Times New Roman"/>
          <w:sz w:val="21"/>
          <w:szCs w:val="21"/>
        </w:rPr>
      </w:pPr>
      <w:r w:rsidRPr="004413BE">
        <w:rPr>
          <w:rFonts w:ascii="Times New Roman" w:hAnsi="Times New Roman" w:cs="Times New Roman"/>
          <w:sz w:val="21"/>
          <w:szCs w:val="21"/>
        </w:rPr>
        <w:t xml:space="preserve">2. </w:t>
      </w:r>
      <w:r w:rsidRPr="004413BE">
        <w:rPr>
          <w:rFonts w:ascii="Times New Roman" w:hAnsi="Times New Roman" w:cs="Times New Roman"/>
          <w:sz w:val="21"/>
          <w:szCs w:val="21"/>
        </w:rPr>
        <w:t>质量监测</w:t>
      </w:r>
    </w:p>
    <w:p w14:paraId="47665E5D" w14:textId="2DC1FAB0" w:rsidR="00545F2C" w:rsidRPr="004413BE" w:rsidRDefault="00545F2C" w:rsidP="00545F2C">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〔要素〕监测项目、监测内容、允许偏差、监测方法等。</w:t>
      </w:r>
    </w:p>
    <w:p w14:paraId="51C643FD" w14:textId="6C9BB3D7" w:rsidR="00274335" w:rsidRPr="004413BE" w:rsidRDefault="00545F2C" w:rsidP="00545F2C">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
        <w:gridCol w:w="926"/>
        <w:gridCol w:w="2789"/>
        <w:gridCol w:w="1946"/>
        <w:gridCol w:w="1946"/>
      </w:tblGrid>
      <w:tr w:rsidR="009D5F88" w:rsidRPr="004413BE" w14:paraId="52DE8339" w14:textId="115BA86B" w:rsidTr="009D5F88">
        <w:trPr>
          <w:trHeight w:val="340"/>
        </w:trPr>
        <w:tc>
          <w:tcPr>
            <w:tcW w:w="415" w:type="pct"/>
            <w:vAlign w:val="center"/>
          </w:tcPr>
          <w:p w14:paraId="7AAEDC0E" w14:textId="2AD7684A" w:rsidR="009D5F88" w:rsidRPr="004413BE" w:rsidRDefault="009D5F88" w:rsidP="009D4E5F">
            <w:pPr>
              <w:jc w:val="center"/>
              <w:rPr>
                <w:rFonts w:ascii="Times New Roman" w:eastAsia="楷体" w:hAnsi="Times New Roman" w:cs="Times New Roman"/>
                <w:b/>
                <w:bCs/>
                <w:kern w:val="0"/>
                <w:sz w:val="20"/>
                <w:szCs w:val="21"/>
              </w:rPr>
            </w:pPr>
            <w:r w:rsidRPr="004413BE">
              <w:rPr>
                <w:rFonts w:ascii="Times New Roman" w:eastAsia="楷体" w:hAnsi="Times New Roman" w:cs="Times New Roman"/>
                <w:b/>
                <w:bCs/>
                <w:kern w:val="0"/>
                <w:sz w:val="20"/>
                <w:szCs w:val="21"/>
              </w:rPr>
              <w:t>项目</w:t>
            </w:r>
          </w:p>
        </w:tc>
        <w:tc>
          <w:tcPr>
            <w:tcW w:w="558" w:type="pct"/>
            <w:vAlign w:val="center"/>
          </w:tcPr>
          <w:p w14:paraId="213D0A29" w14:textId="400509AD" w:rsidR="009D5F88" w:rsidRPr="004413BE" w:rsidRDefault="009D5F88" w:rsidP="009D4E5F">
            <w:pPr>
              <w:jc w:val="center"/>
              <w:rPr>
                <w:rFonts w:ascii="Times New Roman" w:eastAsia="楷体" w:hAnsi="Times New Roman" w:cs="Times New Roman"/>
                <w:b/>
                <w:bCs/>
                <w:kern w:val="0"/>
                <w:sz w:val="20"/>
                <w:szCs w:val="21"/>
              </w:rPr>
            </w:pPr>
            <w:r w:rsidRPr="004413BE">
              <w:rPr>
                <w:rFonts w:ascii="Times New Roman" w:eastAsia="楷体" w:hAnsi="Times New Roman" w:cs="Times New Roman"/>
                <w:b/>
                <w:bCs/>
                <w:kern w:val="0"/>
                <w:sz w:val="20"/>
                <w:szCs w:val="21"/>
              </w:rPr>
              <w:t>序号</w:t>
            </w:r>
          </w:p>
        </w:tc>
        <w:tc>
          <w:tcPr>
            <w:tcW w:w="1681" w:type="pct"/>
            <w:vAlign w:val="center"/>
          </w:tcPr>
          <w:p w14:paraId="3DBB9126" w14:textId="39D90789" w:rsidR="009D5F88" w:rsidRPr="004413BE" w:rsidRDefault="00545F2C" w:rsidP="009D4E5F">
            <w:pPr>
              <w:jc w:val="center"/>
              <w:rPr>
                <w:rFonts w:ascii="Times New Roman" w:eastAsia="楷体" w:hAnsi="Times New Roman" w:cs="Times New Roman"/>
                <w:b/>
                <w:bCs/>
                <w:kern w:val="0"/>
                <w:sz w:val="20"/>
                <w:szCs w:val="21"/>
              </w:rPr>
            </w:pPr>
            <w:r w:rsidRPr="004413BE">
              <w:rPr>
                <w:rFonts w:ascii="Times New Roman" w:eastAsia="楷体" w:hAnsi="Times New Roman" w:cs="Times New Roman"/>
                <w:b/>
                <w:bCs/>
                <w:kern w:val="0"/>
                <w:sz w:val="20"/>
                <w:szCs w:val="21"/>
              </w:rPr>
              <w:t>监测</w:t>
            </w:r>
            <w:r w:rsidR="009D5F88" w:rsidRPr="004413BE">
              <w:rPr>
                <w:rFonts w:ascii="Times New Roman" w:eastAsia="楷体" w:hAnsi="Times New Roman" w:cs="Times New Roman"/>
                <w:b/>
                <w:bCs/>
                <w:kern w:val="0"/>
                <w:sz w:val="20"/>
                <w:szCs w:val="21"/>
              </w:rPr>
              <w:t>内容</w:t>
            </w:r>
          </w:p>
        </w:tc>
        <w:tc>
          <w:tcPr>
            <w:tcW w:w="1173" w:type="pct"/>
            <w:vAlign w:val="center"/>
          </w:tcPr>
          <w:p w14:paraId="5FBC38DE" w14:textId="054D26CA" w:rsidR="009D5F88" w:rsidRPr="004413BE" w:rsidRDefault="009D5F88" w:rsidP="009D4E5F">
            <w:pPr>
              <w:jc w:val="center"/>
              <w:rPr>
                <w:rFonts w:ascii="Times New Roman" w:eastAsia="楷体" w:hAnsi="Times New Roman" w:cs="Times New Roman"/>
                <w:b/>
                <w:bCs/>
                <w:kern w:val="0"/>
                <w:sz w:val="20"/>
                <w:szCs w:val="21"/>
              </w:rPr>
            </w:pPr>
            <w:r w:rsidRPr="004413BE">
              <w:rPr>
                <w:rFonts w:ascii="Times New Roman" w:eastAsia="楷体" w:hAnsi="Times New Roman" w:cs="Times New Roman"/>
                <w:b/>
                <w:bCs/>
                <w:kern w:val="0"/>
                <w:sz w:val="20"/>
                <w:szCs w:val="21"/>
              </w:rPr>
              <w:t>允许偏差或允许值</w:t>
            </w:r>
          </w:p>
        </w:tc>
        <w:tc>
          <w:tcPr>
            <w:tcW w:w="1173" w:type="pct"/>
            <w:vAlign w:val="center"/>
          </w:tcPr>
          <w:p w14:paraId="0458BF41" w14:textId="743E3446" w:rsidR="009D5F88" w:rsidRPr="004413BE" w:rsidRDefault="00545F2C" w:rsidP="009D5F88">
            <w:pPr>
              <w:jc w:val="center"/>
              <w:rPr>
                <w:rFonts w:ascii="Times New Roman" w:eastAsia="楷体" w:hAnsi="Times New Roman" w:cs="Times New Roman"/>
                <w:b/>
                <w:bCs/>
                <w:kern w:val="0"/>
                <w:sz w:val="20"/>
                <w:szCs w:val="21"/>
              </w:rPr>
            </w:pPr>
            <w:r w:rsidRPr="004413BE">
              <w:rPr>
                <w:rFonts w:ascii="Times New Roman" w:eastAsia="楷体" w:hAnsi="Times New Roman" w:cs="Times New Roman"/>
                <w:b/>
                <w:bCs/>
                <w:kern w:val="0"/>
                <w:sz w:val="20"/>
                <w:szCs w:val="21"/>
              </w:rPr>
              <w:t>监测</w:t>
            </w:r>
            <w:r w:rsidR="009D5F88" w:rsidRPr="004413BE">
              <w:rPr>
                <w:rFonts w:ascii="Times New Roman" w:eastAsia="楷体" w:hAnsi="Times New Roman" w:cs="Times New Roman"/>
                <w:b/>
                <w:bCs/>
                <w:kern w:val="0"/>
                <w:sz w:val="20"/>
                <w:szCs w:val="21"/>
              </w:rPr>
              <w:t>方法</w:t>
            </w:r>
          </w:p>
        </w:tc>
      </w:tr>
      <w:tr w:rsidR="00CA2D57" w:rsidRPr="004413BE" w14:paraId="4E31E0E6" w14:textId="5BADE4CC" w:rsidTr="009D5F88">
        <w:trPr>
          <w:trHeight w:val="340"/>
        </w:trPr>
        <w:tc>
          <w:tcPr>
            <w:tcW w:w="415" w:type="pct"/>
            <w:vMerge w:val="restart"/>
            <w:vAlign w:val="center"/>
          </w:tcPr>
          <w:p w14:paraId="3D5D1519" w14:textId="081FA30D" w:rsidR="00CA2D57" w:rsidRPr="004413BE" w:rsidRDefault="00CA2D57" w:rsidP="00CA2D57">
            <w:pPr>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主控项目</w:t>
            </w:r>
          </w:p>
        </w:tc>
        <w:tc>
          <w:tcPr>
            <w:tcW w:w="558" w:type="pct"/>
            <w:vAlign w:val="center"/>
          </w:tcPr>
          <w:p w14:paraId="36FF2F6F" w14:textId="66A4D597" w:rsidR="00CA2D57" w:rsidRPr="004413BE" w:rsidRDefault="00CA2D57" w:rsidP="00CA2D57">
            <w:pPr>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1</w:t>
            </w:r>
          </w:p>
        </w:tc>
        <w:tc>
          <w:tcPr>
            <w:tcW w:w="1681" w:type="pct"/>
            <w:vAlign w:val="center"/>
          </w:tcPr>
          <w:p w14:paraId="76CB7682" w14:textId="65073FAD" w:rsidR="00CA2D57" w:rsidRPr="004413BE" w:rsidRDefault="00CA2D57" w:rsidP="00CA2D57">
            <w:pPr>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电缆保护管材质、管径、数量、位置、埋深、管口高程</w:t>
            </w:r>
          </w:p>
        </w:tc>
        <w:tc>
          <w:tcPr>
            <w:tcW w:w="1173" w:type="pct"/>
            <w:vAlign w:val="center"/>
          </w:tcPr>
          <w:p w14:paraId="768E5A7A" w14:textId="69BD151D" w:rsidR="00CA2D57" w:rsidRPr="004413BE" w:rsidRDefault="00CA2D57" w:rsidP="00CA2D57">
            <w:pPr>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符合设计文件规定</w:t>
            </w:r>
          </w:p>
        </w:tc>
        <w:tc>
          <w:tcPr>
            <w:tcW w:w="1173" w:type="pct"/>
            <w:vAlign w:val="center"/>
          </w:tcPr>
          <w:p w14:paraId="392F4B30" w14:textId="47B1308E" w:rsidR="00CA2D57" w:rsidRPr="004413BE" w:rsidRDefault="00CA2D57" w:rsidP="00CA2D57">
            <w:pPr>
              <w:jc w:val="center"/>
              <w:rPr>
                <w:rFonts w:ascii="Times New Roman" w:eastAsia="楷体" w:hAnsi="Times New Roman" w:cs="Times New Roman"/>
                <w:sz w:val="20"/>
                <w:szCs w:val="20"/>
              </w:rPr>
            </w:pPr>
            <w:r w:rsidRPr="004413BE">
              <w:rPr>
                <w:rFonts w:ascii="Times New Roman" w:eastAsia="楷体" w:hAnsi="Times New Roman" w:cs="Times New Roman"/>
                <w:sz w:val="20"/>
                <w:szCs w:val="20"/>
              </w:rPr>
              <w:t>现场检查</w:t>
            </w:r>
          </w:p>
        </w:tc>
      </w:tr>
      <w:tr w:rsidR="009D5F88" w:rsidRPr="004413BE" w14:paraId="57B86516" w14:textId="7F3BBBCD" w:rsidTr="009D5F88">
        <w:trPr>
          <w:trHeight w:val="340"/>
        </w:trPr>
        <w:tc>
          <w:tcPr>
            <w:tcW w:w="415" w:type="pct"/>
            <w:vMerge/>
            <w:vAlign w:val="center"/>
          </w:tcPr>
          <w:p w14:paraId="3814D680" w14:textId="2CD06759" w:rsidR="009D5F88" w:rsidRPr="004413BE" w:rsidRDefault="009D5F88" w:rsidP="009D5F88">
            <w:pPr>
              <w:jc w:val="center"/>
              <w:rPr>
                <w:rFonts w:ascii="Times New Roman" w:eastAsia="楷体" w:hAnsi="Times New Roman" w:cs="Times New Roman"/>
                <w:kern w:val="0"/>
                <w:sz w:val="20"/>
                <w:szCs w:val="20"/>
              </w:rPr>
            </w:pPr>
          </w:p>
        </w:tc>
        <w:tc>
          <w:tcPr>
            <w:tcW w:w="558" w:type="pct"/>
            <w:vAlign w:val="center"/>
          </w:tcPr>
          <w:p w14:paraId="1275BB2E" w14:textId="2BD3DFA2" w:rsidR="009D5F88" w:rsidRPr="004413BE" w:rsidRDefault="00F505D6" w:rsidP="009D5F88">
            <w:pPr>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2</w:t>
            </w:r>
          </w:p>
        </w:tc>
        <w:tc>
          <w:tcPr>
            <w:tcW w:w="1681" w:type="pct"/>
            <w:vAlign w:val="center"/>
          </w:tcPr>
          <w:p w14:paraId="499A7C8C" w14:textId="7B6B52AC" w:rsidR="009D5F88" w:rsidRPr="004413BE" w:rsidRDefault="00F505D6" w:rsidP="009D5F88">
            <w:pPr>
              <w:jc w:val="center"/>
              <w:rPr>
                <w:rFonts w:ascii="Times New Roman" w:eastAsia="楷体" w:hAnsi="Times New Roman" w:cs="Times New Roman"/>
                <w:sz w:val="20"/>
                <w:szCs w:val="20"/>
              </w:rPr>
            </w:pPr>
            <w:r w:rsidRPr="004413BE">
              <w:rPr>
                <w:rFonts w:ascii="Times New Roman" w:eastAsia="楷体" w:hAnsi="Times New Roman" w:cs="Times New Roman"/>
                <w:kern w:val="0"/>
                <w:sz w:val="20"/>
                <w:szCs w:val="20"/>
              </w:rPr>
              <w:t>……</w:t>
            </w:r>
          </w:p>
        </w:tc>
        <w:tc>
          <w:tcPr>
            <w:tcW w:w="1173" w:type="pct"/>
            <w:vAlign w:val="center"/>
          </w:tcPr>
          <w:p w14:paraId="46A8E079" w14:textId="66283165" w:rsidR="009D5F88" w:rsidRPr="004413BE" w:rsidRDefault="009D5F88" w:rsidP="009D5F88">
            <w:pPr>
              <w:jc w:val="center"/>
              <w:rPr>
                <w:rFonts w:ascii="Times New Roman" w:eastAsia="楷体" w:hAnsi="Times New Roman" w:cs="Times New Roman"/>
                <w:sz w:val="20"/>
                <w:szCs w:val="20"/>
              </w:rPr>
            </w:pPr>
          </w:p>
        </w:tc>
        <w:tc>
          <w:tcPr>
            <w:tcW w:w="1173" w:type="pct"/>
            <w:vAlign w:val="center"/>
          </w:tcPr>
          <w:p w14:paraId="31A0A9ED" w14:textId="77777777" w:rsidR="009D5F88" w:rsidRPr="004413BE" w:rsidRDefault="009D5F88" w:rsidP="009D5F88">
            <w:pPr>
              <w:jc w:val="center"/>
              <w:rPr>
                <w:rFonts w:ascii="Times New Roman" w:eastAsia="楷体" w:hAnsi="Times New Roman" w:cs="Times New Roman"/>
                <w:sz w:val="20"/>
                <w:szCs w:val="20"/>
              </w:rPr>
            </w:pPr>
          </w:p>
        </w:tc>
      </w:tr>
      <w:tr w:rsidR="00CA2D57" w:rsidRPr="004413BE" w14:paraId="38A32943" w14:textId="7BA3A5B6" w:rsidTr="009D5F88">
        <w:trPr>
          <w:trHeight w:val="340"/>
        </w:trPr>
        <w:tc>
          <w:tcPr>
            <w:tcW w:w="415" w:type="pct"/>
            <w:vMerge w:val="restart"/>
            <w:vAlign w:val="center"/>
          </w:tcPr>
          <w:p w14:paraId="580AE2BE" w14:textId="02733CEF" w:rsidR="00CA2D57" w:rsidRPr="004413BE" w:rsidRDefault="00CA2D57" w:rsidP="00CA2D57">
            <w:pPr>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一般项目</w:t>
            </w:r>
          </w:p>
        </w:tc>
        <w:tc>
          <w:tcPr>
            <w:tcW w:w="558" w:type="pct"/>
            <w:vAlign w:val="center"/>
          </w:tcPr>
          <w:p w14:paraId="34A9867D" w14:textId="19F54BCF" w:rsidR="00CA2D57" w:rsidRPr="004413BE" w:rsidRDefault="00CA2D57" w:rsidP="00CA2D57">
            <w:pPr>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1</w:t>
            </w:r>
          </w:p>
        </w:tc>
        <w:tc>
          <w:tcPr>
            <w:tcW w:w="1681" w:type="pct"/>
            <w:vAlign w:val="center"/>
          </w:tcPr>
          <w:p w14:paraId="66993FBA" w14:textId="45A4857B" w:rsidR="00CA2D57" w:rsidRPr="004413BE" w:rsidRDefault="00CA2D57" w:rsidP="00CA2D57">
            <w:pPr>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电缆保护管弯曲半径</w:t>
            </w:r>
          </w:p>
        </w:tc>
        <w:tc>
          <w:tcPr>
            <w:tcW w:w="1173" w:type="pct"/>
            <w:vAlign w:val="center"/>
          </w:tcPr>
          <w:p w14:paraId="202EA601" w14:textId="7BA5032A" w:rsidR="00CA2D57" w:rsidRPr="004413BE" w:rsidRDefault="00CA2D57" w:rsidP="00CA2D57">
            <w:pPr>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符合施工规范要求</w:t>
            </w:r>
          </w:p>
        </w:tc>
        <w:tc>
          <w:tcPr>
            <w:tcW w:w="1173" w:type="pct"/>
            <w:vAlign w:val="center"/>
          </w:tcPr>
          <w:p w14:paraId="5019354C" w14:textId="72768122" w:rsidR="00CA2D57" w:rsidRPr="004413BE" w:rsidRDefault="00CA2D57" w:rsidP="00CA2D57">
            <w:pPr>
              <w:jc w:val="center"/>
              <w:rPr>
                <w:rFonts w:ascii="Times New Roman" w:eastAsia="楷体" w:hAnsi="Times New Roman" w:cs="Times New Roman"/>
                <w:sz w:val="20"/>
                <w:szCs w:val="20"/>
              </w:rPr>
            </w:pPr>
            <w:r w:rsidRPr="004413BE">
              <w:rPr>
                <w:rFonts w:ascii="Times New Roman" w:eastAsia="楷体" w:hAnsi="Times New Roman" w:cs="Times New Roman"/>
                <w:sz w:val="20"/>
                <w:szCs w:val="20"/>
              </w:rPr>
              <w:t>现场测量</w:t>
            </w:r>
          </w:p>
        </w:tc>
      </w:tr>
      <w:tr w:rsidR="009D5F88" w:rsidRPr="004413BE" w14:paraId="31933CC3" w14:textId="77777777" w:rsidTr="009D5F88">
        <w:trPr>
          <w:trHeight w:val="340"/>
        </w:trPr>
        <w:tc>
          <w:tcPr>
            <w:tcW w:w="415" w:type="pct"/>
            <w:vMerge/>
            <w:vAlign w:val="center"/>
          </w:tcPr>
          <w:p w14:paraId="0E5980A5" w14:textId="77777777" w:rsidR="009D5F88" w:rsidRPr="004413BE" w:rsidRDefault="009D5F88" w:rsidP="009D4E5F">
            <w:pPr>
              <w:jc w:val="center"/>
              <w:rPr>
                <w:rFonts w:ascii="Times New Roman" w:eastAsia="楷体" w:hAnsi="Times New Roman" w:cs="Times New Roman"/>
                <w:kern w:val="0"/>
                <w:sz w:val="20"/>
                <w:szCs w:val="20"/>
              </w:rPr>
            </w:pPr>
          </w:p>
        </w:tc>
        <w:tc>
          <w:tcPr>
            <w:tcW w:w="558" w:type="pct"/>
            <w:vAlign w:val="center"/>
          </w:tcPr>
          <w:p w14:paraId="1AA8F74F" w14:textId="11D55BDF" w:rsidR="009D5F88" w:rsidRPr="004413BE" w:rsidRDefault="00F505D6" w:rsidP="009D4E5F">
            <w:pPr>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2</w:t>
            </w:r>
          </w:p>
        </w:tc>
        <w:tc>
          <w:tcPr>
            <w:tcW w:w="1681" w:type="pct"/>
            <w:vAlign w:val="center"/>
          </w:tcPr>
          <w:p w14:paraId="5F246278" w14:textId="654D3B9D" w:rsidR="009D5F88" w:rsidRPr="004413BE" w:rsidRDefault="009D5F88" w:rsidP="009D4E5F">
            <w:pPr>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w:t>
            </w:r>
          </w:p>
        </w:tc>
        <w:tc>
          <w:tcPr>
            <w:tcW w:w="1173" w:type="pct"/>
            <w:vAlign w:val="center"/>
          </w:tcPr>
          <w:p w14:paraId="11E28E75" w14:textId="77777777" w:rsidR="009D5F88" w:rsidRPr="004413BE" w:rsidRDefault="009D5F88" w:rsidP="009D4E5F">
            <w:pPr>
              <w:jc w:val="center"/>
              <w:rPr>
                <w:rFonts w:ascii="Times New Roman" w:eastAsia="楷体" w:hAnsi="Times New Roman" w:cs="Times New Roman"/>
                <w:kern w:val="0"/>
                <w:sz w:val="20"/>
                <w:szCs w:val="20"/>
              </w:rPr>
            </w:pPr>
          </w:p>
        </w:tc>
        <w:tc>
          <w:tcPr>
            <w:tcW w:w="1173" w:type="pct"/>
            <w:vAlign w:val="center"/>
          </w:tcPr>
          <w:p w14:paraId="3B7FD175" w14:textId="77777777" w:rsidR="009D5F88" w:rsidRPr="004413BE" w:rsidRDefault="009D5F88" w:rsidP="009D5F88">
            <w:pPr>
              <w:jc w:val="center"/>
              <w:rPr>
                <w:rFonts w:ascii="Times New Roman" w:eastAsia="楷体" w:hAnsi="Times New Roman" w:cs="Times New Roman"/>
                <w:sz w:val="20"/>
                <w:szCs w:val="20"/>
              </w:rPr>
            </w:pPr>
          </w:p>
        </w:tc>
      </w:tr>
    </w:tbl>
    <w:p w14:paraId="7A1769D4" w14:textId="6D174E6B" w:rsidR="004C10E5" w:rsidRPr="004413BE" w:rsidRDefault="004D7BB3" w:rsidP="004D7BB3">
      <w:pPr>
        <w:pStyle w:val="afffa"/>
        <w:spacing w:beforeLines="50" w:before="156" w:line="360" w:lineRule="auto"/>
        <w:ind w:firstLine="420"/>
        <w:rPr>
          <w:rFonts w:ascii="Times New Roman" w:hAnsi="Times New Roman" w:cs="Times New Roman"/>
          <w:sz w:val="21"/>
          <w:szCs w:val="21"/>
        </w:rPr>
      </w:pPr>
      <w:r w:rsidRPr="004413BE">
        <w:rPr>
          <w:rFonts w:ascii="Times New Roman" w:hAnsi="Times New Roman" w:cs="Times New Roman"/>
          <w:sz w:val="21"/>
          <w:szCs w:val="21"/>
        </w:rPr>
        <w:t>3</w:t>
      </w:r>
      <w:r w:rsidR="004C10E5" w:rsidRPr="004413BE">
        <w:rPr>
          <w:rFonts w:ascii="Times New Roman" w:hAnsi="Times New Roman" w:cs="Times New Roman"/>
          <w:sz w:val="21"/>
          <w:szCs w:val="21"/>
        </w:rPr>
        <w:t xml:space="preserve">. </w:t>
      </w:r>
      <w:r w:rsidRPr="004413BE">
        <w:rPr>
          <w:rFonts w:ascii="Times New Roman" w:hAnsi="Times New Roman" w:cs="Times New Roman"/>
          <w:sz w:val="21"/>
          <w:szCs w:val="21"/>
        </w:rPr>
        <w:t>主要检查质量通病防治</w:t>
      </w:r>
    </w:p>
    <w:p w14:paraId="6F265A57" w14:textId="463ADA74" w:rsidR="00F505D6" w:rsidRPr="004413BE" w:rsidRDefault="00F505D6" w:rsidP="00F505D6">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〔要素〕通病名称、现象、产生原因、防治措施等。</w:t>
      </w:r>
    </w:p>
    <w:p w14:paraId="748C21C4" w14:textId="09D10531" w:rsidR="00F505D6" w:rsidRPr="004413BE" w:rsidRDefault="00F505D6" w:rsidP="00F505D6">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
        <w:gridCol w:w="1528"/>
        <w:gridCol w:w="1440"/>
        <w:gridCol w:w="2832"/>
        <w:gridCol w:w="1689"/>
      </w:tblGrid>
      <w:tr w:rsidR="004D7BB3" w:rsidRPr="004413BE" w14:paraId="2B9238C3" w14:textId="3FFD52F8" w:rsidTr="002631ED">
        <w:trPr>
          <w:trHeight w:val="340"/>
        </w:trPr>
        <w:tc>
          <w:tcPr>
            <w:tcW w:w="486" w:type="pct"/>
            <w:vAlign w:val="center"/>
          </w:tcPr>
          <w:p w14:paraId="5C9D6BFD" w14:textId="77777777" w:rsidR="004D7BB3" w:rsidRPr="004413BE" w:rsidRDefault="004D7BB3" w:rsidP="009D4E5F">
            <w:pPr>
              <w:jc w:val="center"/>
              <w:rPr>
                <w:rFonts w:ascii="Times New Roman" w:eastAsia="楷体" w:hAnsi="Times New Roman" w:cs="Times New Roman"/>
                <w:b/>
                <w:bCs/>
                <w:kern w:val="0"/>
                <w:sz w:val="20"/>
                <w:szCs w:val="21"/>
              </w:rPr>
            </w:pPr>
            <w:r w:rsidRPr="004413BE">
              <w:rPr>
                <w:rFonts w:ascii="Times New Roman" w:eastAsia="楷体" w:hAnsi="Times New Roman" w:cs="Times New Roman"/>
                <w:b/>
                <w:bCs/>
                <w:kern w:val="0"/>
                <w:sz w:val="20"/>
                <w:szCs w:val="21"/>
              </w:rPr>
              <w:t>序号</w:t>
            </w:r>
          </w:p>
        </w:tc>
        <w:tc>
          <w:tcPr>
            <w:tcW w:w="921" w:type="pct"/>
            <w:vAlign w:val="center"/>
          </w:tcPr>
          <w:p w14:paraId="1E44A872" w14:textId="6FF91813" w:rsidR="004D7BB3" w:rsidRPr="004413BE" w:rsidRDefault="004D7BB3" w:rsidP="009D4E5F">
            <w:pPr>
              <w:jc w:val="center"/>
              <w:rPr>
                <w:rFonts w:ascii="Times New Roman" w:eastAsia="楷体" w:hAnsi="Times New Roman" w:cs="Times New Roman"/>
                <w:b/>
                <w:bCs/>
                <w:kern w:val="0"/>
                <w:sz w:val="20"/>
                <w:szCs w:val="21"/>
              </w:rPr>
            </w:pPr>
            <w:r w:rsidRPr="004413BE">
              <w:rPr>
                <w:rFonts w:ascii="Times New Roman" w:eastAsia="楷体" w:hAnsi="Times New Roman" w:cs="Times New Roman"/>
                <w:b/>
                <w:bCs/>
                <w:kern w:val="0"/>
                <w:sz w:val="20"/>
                <w:szCs w:val="21"/>
              </w:rPr>
              <w:t>质量通病名称</w:t>
            </w:r>
          </w:p>
        </w:tc>
        <w:tc>
          <w:tcPr>
            <w:tcW w:w="868" w:type="pct"/>
            <w:vAlign w:val="center"/>
          </w:tcPr>
          <w:p w14:paraId="4AFEE798" w14:textId="70450B3D" w:rsidR="004D7BB3" w:rsidRPr="004413BE" w:rsidRDefault="004D7BB3" w:rsidP="009D4E5F">
            <w:pPr>
              <w:jc w:val="center"/>
              <w:rPr>
                <w:rFonts w:ascii="Times New Roman" w:eastAsia="楷体" w:hAnsi="Times New Roman" w:cs="Times New Roman"/>
                <w:b/>
                <w:bCs/>
                <w:kern w:val="0"/>
                <w:sz w:val="20"/>
                <w:szCs w:val="21"/>
              </w:rPr>
            </w:pPr>
            <w:r w:rsidRPr="004413BE">
              <w:rPr>
                <w:rFonts w:ascii="Times New Roman" w:eastAsia="楷体" w:hAnsi="Times New Roman" w:cs="Times New Roman"/>
                <w:b/>
                <w:bCs/>
                <w:kern w:val="0"/>
                <w:sz w:val="20"/>
                <w:szCs w:val="21"/>
              </w:rPr>
              <w:t>质量通病现象</w:t>
            </w:r>
          </w:p>
        </w:tc>
        <w:tc>
          <w:tcPr>
            <w:tcW w:w="1707" w:type="pct"/>
            <w:vAlign w:val="center"/>
          </w:tcPr>
          <w:p w14:paraId="30078551" w14:textId="0EE46573" w:rsidR="004D7BB3" w:rsidRPr="004413BE" w:rsidRDefault="004D7BB3" w:rsidP="009D4E5F">
            <w:pPr>
              <w:jc w:val="center"/>
              <w:rPr>
                <w:rFonts w:ascii="Times New Roman" w:eastAsia="楷体" w:hAnsi="Times New Roman" w:cs="Times New Roman"/>
                <w:b/>
                <w:bCs/>
                <w:kern w:val="0"/>
                <w:sz w:val="20"/>
                <w:szCs w:val="21"/>
              </w:rPr>
            </w:pPr>
            <w:r w:rsidRPr="004413BE">
              <w:rPr>
                <w:rFonts w:ascii="Times New Roman" w:eastAsia="楷体" w:hAnsi="Times New Roman" w:cs="Times New Roman"/>
                <w:b/>
                <w:bCs/>
                <w:kern w:val="0"/>
                <w:sz w:val="20"/>
                <w:szCs w:val="21"/>
              </w:rPr>
              <w:t>产生原因</w:t>
            </w:r>
          </w:p>
        </w:tc>
        <w:tc>
          <w:tcPr>
            <w:tcW w:w="1018" w:type="pct"/>
            <w:vAlign w:val="center"/>
          </w:tcPr>
          <w:p w14:paraId="7464C517" w14:textId="35BCEFEF" w:rsidR="004D7BB3" w:rsidRPr="004413BE" w:rsidRDefault="004D7BB3" w:rsidP="004D7BB3">
            <w:pPr>
              <w:jc w:val="center"/>
              <w:rPr>
                <w:rFonts w:ascii="Times New Roman" w:eastAsia="楷体" w:hAnsi="Times New Roman" w:cs="Times New Roman"/>
                <w:b/>
                <w:bCs/>
                <w:kern w:val="0"/>
                <w:sz w:val="20"/>
                <w:szCs w:val="21"/>
              </w:rPr>
            </w:pPr>
            <w:r w:rsidRPr="004413BE">
              <w:rPr>
                <w:rFonts w:ascii="Times New Roman" w:eastAsia="楷体" w:hAnsi="Times New Roman" w:cs="Times New Roman"/>
                <w:b/>
                <w:bCs/>
                <w:kern w:val="0"/>
                <w:sz w:val="20"/>
                <w:szCs w:val="21"/>
              </w:rPr>
              <w:t>防治措施</w:t>
            </w:r>
          </w:p>
        </w:tc>
      </w:tr>
      <w:tr w:rsidR="00CA2D57" w:rsidRPr="004413BE" w14:paraId="29C480A2" w14:textId="58E9EAC1" w:rsidTr="002631ED">
        <w:trPr>
          <w:trHeight w:val="340"/>
        </w:trPr>
        <w:tc>
          <w:tcPr>
            <w:tcW w:w="486" w:type="pct"/>
            <w:vAlign w:val="center"/>
          </w:tcPr>
          <w:p w14:paraId="27477DA5" w14:textId="77777777" w:rsidR="00CA2D57" w:rsidRPr="004413BE" w:rsidRDefault="00CA2D57" w:rsidP="00CA2D57">
            <w:pPr>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1</w:t>
            </w:r>
          </w:p>
        </w:tc>
        <w:tc>
          <w:tcPr>
            <w:tcW w:w="921" w:type="pct"/>
            <w:vAlign w:val="center"/>
          </w:tcPr>
          <w:p w14:paraId="7CABF8BB" w14:textId="200C38DC" w:rsidR="00CA2D57" w:rsidRPr="004413BE" w:rsidRDefault="00CA2D57" w:rsidP="00CA2D57">
            <w:pPr>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电缆敷设时没有做好防水密封，导致回路绝缘达不到要求</w:t>
            </w:r>
          </w:p>
        </w:tc>
        <w:tc>
          <w:tcPr>
            <w:tcW w:w="868" w:type="pct"/>
            <w:vAlign w:val="center"/>
          </w:tcPr>
          <w:p w14:paraId="6C721D4F" w14:textId="3AD3FCE8" w:rsidR="00CA2D57" w:rsidRPr="004413BE" w:rsidRDefault="00CA2D57" w:rsidP="00CA2D57">
            <w:pP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敷设电缆运行时间稍久导致整个回路绝缘低下，影响系统正常运行</w:t>
            </w:r>
          </w:p>
        </w:tc>
        <w:tc>
          <w:tcPr>
            <w:tcW w:w="1707" w:type="pct"/>
            <w:vAlign w:val="center"/>
          </w:tcPr>
          <w:p w14:paraId="70DB57CE" w14:textId="408B6D3D" w:rsidR="00CA2D57" w:rsidRPr="004413BE" w:rsidRDefault="00CA2D57" w:rsidP="00CA2D57">
            <w:pPr>
              <w:rPr>
                <w:rFonts w:ascii="Times New Roman" w:eastAsia="楷体" w:hAnsi="Times New Roman" w:cs="Times New Roman"/>
                <w:sz w:val="20"/>
                <w:szCs w:val="20"/>
              </w:rPr>
            </w:pPr>
            <w:r w:rsidRPr="004413BE">
              <w:rPr>
                <w:rFonts w:ascii="Times New Roman" w:eastAsia="楷体" w:hAnsi="Times New Roman" w:cs="Times New Roman"/>
                <w:sz w:val="20"/>
                <w:szCs w:val="20"/>
              </w:rPr>
              <w:t>电缆在敷设过程中没有及时做</w:t>
            </w:r>
            <w:r w:rsidRPr="004413BE">
              <w:rPr>
                <w:rFonts w:ascii="Times New Roman" w:eastAsia="楷体" w:hAnsi="Times New Roman" w:cs="Times New Roman"/>
                <w:sz w:val="20"/>
                <w:szCs w:val="20"/>
              </w:rPr>
              <w:t xml:space="preserve"> </w:t>
            </w:r>
            <w:r w:rsidRPr="004413BE">
              <w:rPr>
                <w:rFonts w:ascii="Times New Roman" w:eastAsia="楷体" w:hAnsi="Times New Roman" w:cs="Times New Roman"/>
                <w:sz w:val="20"/>
                <w:szCs w:val="20"/>
              </w:rPr>
              <w:t>好端部的防水密封，水分进入到电缆芯线里</w:t>
            </w:r>
          </w:p>
        </w:tc>
        <w:tc>
          <w:tcPr>
            <w:tcW w:w="1018" w:type="pct"/>
            <w:vAlign w:val="center"/>
          </w:tcPr>
          <w:p w14:paraId="20DFE16E" w14:textId="24DAF63E" w:rsidR="00CA2D57" w:rsidRPr="004413BE" w:rsidRDefault="00CA2D57" w:rsidP="00CA2D57">
            <w:pPr>
              <w:rPr>
                <w:rFonts w:ascii="Times New Roman" w:eastAsia="楷体" w:hAnsi="Times New Roman" w:cs="Times New Roman"/>
                <w:sz w:val="20"/>
                <w:szCs w:val="20"/>
              </w:rPr>
            </w:pPr>
            <w:r w:rsidRPr="004413BE">
              <w:rPr>
                <w:rFonts w:ascii="Times New Roman" w:eastAsia="楷体" w:hAnsi="Times New Roman" w:cs="Times New Roman"/>
                <w:sz w:val="20"/>
                <w:szCs w:val="20"/>
              </w:rPr>
              <w:t>电缆在敷设过程中应先将断点端部做好防水处理</w:t>
            </w:r>
          </w:p>
        </w:tc>
      </w:tr>
      <w:tr w:rsidR="004D7BB3" w:rsidRPr="004413BE" w14:paraId="082D4544" w14:textId="67470713" w:rsidTr="002631ED">
        <w:trPr>
          <w:trHeight w:val="340"/>
        </w:trPr>
        <w:tc>
          <w:tcPr>
            <w:tcW w:w="486" w:type="pct"/>
            <w:vAlign w:val="center"/>
          </w:tcPr>
          <w:p w14:paraId="38EAA627" w14:textId="74249629" w:rsidR="004D7BB3" w:rsidRPr="004413BE" w:rsidRDefault="004D7BB3" w:rsidP="009D4E5F">
            <w:pPr>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2</w:t>
            </w:r>
          </w:p>
        </w:tc>
        <w:tc>
          <w:tcPr>
            <w:tcW w:w="921" w:type="pct"/>
            <w:vAlign w:val="center"/>
          </w:tcPr>
          <w:p w14:paraId="1CF50973" w14:textId="77777777" w:rsidR="004D7BB3" w:rsidRPr="004413BE" w:rsidRDefault="004D7BB3" w:rsidP="009D4E5F">
            <w:pPr>
              <w:jc w:val="center"/>
              <w:rPr>
                <w:rFonts w:ascii="Times New Roman" w:eastAsia="楷体" w:hAnsi="Times New Roman" w:cs="Times New Roman"/>
                <w:kern w:val="0"/>
                <w:sz w:val="20"/>
                <w:szCs w:val="20"/>
              </w:rPr>
            </w:pPr>
            <w:r w:rsidRPr="004413BE">
              <w:rPr>
                <w:rFonts w:ascii="Times New Roman" w:eastAsia="楷体" w:hAnsi="Times New Roman" w:cs="Times New Roman"/>
                <w:kern w:val="0"/>
                <w:sz w:val="20"/>
                <w:szCs w:val="20"/>
              </w:rPr>
              <w:t>……</w:t>
            </w:r>
          </w:p>
        </w:tc>
        <w:tc>
          <w:tcPr>
            <w:tcW w:w="868" w:type="pct"/>
            <w:vAlign w:val="center"/>
          </w:tcPr>
          <w:p w14:paraId="7F784E1A" w14:textId="77777777" w:rsidR="004D7BB3" w:rsidRPr="004413BE" w:rsidRDefault="004D7BB3" w:rsidP="009D4E5F">
            <w:pPr>
              <w:jc w:val="center"/>
              <w:rPr>
                <w:rFonts w:ascii="Times New Roman" w:eastAsia="楷体" w:hAnsi="Times New Roman" w:cs="Times New Roman"/>
                <w:kern w:val="0"/>
                <w:sz w:val="20"/>
                <w:szCs w:val="20"/>
              </w:rPr>
            </w:pPr>
          </w:p>
        </w:tc>
        <w:tc>
          <w:tcPr>
            <w:tcW w:w="1707" w:type="pct"/>
            <w:vAlign w:val="center"/>
          </w:tcPr>
          <w:p w14:paraId="455926AB" w14:textId="77777777" w:rsidR="004D7BB3" w:rsidRPr="004413BE" w:rsidRDefault="004D7BB3" w:rsidP="009D4E5F">
            <w:pPr>
              <w:jc w:val="center"/>
              <w:rPr>
                <w:rFonts w:ascii="Times New Roman" w:eastAsia="楷体" w:hAnsi="Times New Roman" w:cs="Times New Roman"/>
                <w:sz w:val="20"/>
                <w:szCs w:val="20"/>
              </w:rPr>
            </w:pPr>
          </w:p>
        </w:tc>
        <w:tc>
          <w:tcPr>
            <w:tcW w:w="1018" w:type="pct"/>
            <w:vAlign w:val="center"/>
          </w:tcPr>
          <w:p w14:paraId="2AE746BC" w14:textId="77777777" w:rsidR="004D7BB3" w:rsidRPr="004413BE" w:rsidRDefault="004D7BB3" w:rsidP="004D7BB3">
            <w:pPr>
              <w:jc w:val="center"/>
              <w:rPr>
                <w:rFonts w:ascii="Times New Roman" w:eastAsia="楷体" w:hAnsi="Times New Roman" w:cs="Times New Roman"/>
                <w:sz w:val="20"/>
                <w:szCs w:val="20"/>
              </w:rPr>
            </w:pPr>
          </w:p>
        </w:tc>
      </w:tr>
    </w:tbl>
    <w:p w14:paraId="62F23EFA" w14:textId="0759164C" w:rsidR="00A01137" w:rsidRPr="004413BE" w:rsidRDefault="004413BE" w:rsidP="004D7BB3">
      <w:pPr>
        <w:snapToGrid w:val="0"/>
        <w:spacing w:beforeLines="50" w:before="156" w:line="360" w:lineRule="auto"/>
        <w:outlineLvl w:val="2"/>
        <w:rPr>
          <w:rFonts w:ascii="Times New Roman" w:hAnsi="Times New Roman" w:cs="Times New Roman"/>
        </w:rPr>
      </w:pPr>
      <w:bookmarkStart w:id="142" w:name="_Toc152175823"/>
      <w:r w:rsidRPr="004413BE">
        <w:rPr>
          <w:rFonts w:ascii="Times New Roman" w:eastAsia="宋体" w:hAnsi="Times New Roman" w:cs="Times New Roman"/>
          <w:b/>
          <w:bCs/>
          <w:szCs w:val="21"/>
        </w:rPr>
        <w:t>4</w:t>
      </w:r>
      <w:r w:rsidR="00A01137" w:rsidRPr="004413BE">
        <w:rPr>
          <w:rFonts w:ascii="Times New Roman" w:eastAsia="宋体" w:hAnsi="Times New Roman" w:cs="Times New Roman"/>
          <w:b/>
          <w:bCs/>
          <w:szCs w:val="21"/>
        </w:rPr>
        <w:t>.2.5</w:t>
      </w:r>
      <w:r w:rsidR="00A01137" w:rsidRPr="004413BE">
        <w:rPr>
          <w:rFonts w:ascii="Times New Roman" w:hAnsi="Times New Roman" w:cs="Times New Roman"/>
        </w:rPr>
        <w:t xml:space="preserve"> </w:t>
      </w:r>
      <w:r w:rsidR="00A01137" w:rsidRPr="004413BE">
        <w:rPr>
          <w:rFonts w:ascii="Times New Roman" w:hAnsi="Times New Roman" w:cs="Times New Roman"/>
        </w:rPr>
        <w:t>成品保护计划及措施</w:t>
      </w:r>
      <w:bookmarkEnd w:id="142"/>
    </w:p>
    <w:p w14:paraId="3B68895D" w14:textId="189BFD74" w:rsidR="00F505D6" w:rsidRPr="004413BE" w:rsidRDefault="00F505D6" w:rsidP="006C4343">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〔要素〕工序</w:t>
      </w:r>
      <w:r w:rsidRPr="004413BE">
        <w:rPr>
          <w:rFonts w:ascii="Times New Roman" w:eastAsia="楷体" w:hAnsi="Times New Roman" w:cs="Times New Roman"/>
          <w:szCs w:val="21"/>
        </w:rPr>
        <w:t>/</w:t>
      </w:r>
      <w:r w:rsidRPr="004413BE">
        <w:rPr>
          <w:rFonts w:ascii="Times New Roman" w:eastAsia="楷体" w:hAnsi="Times New Roman" w:cs="Times New Roman"/>
          <w:szCs w:val="21"/>
        </w:rPr>
        <w:t>部位名称、保护时间、保护措施、责任人等。</w:t>
      </w:r>
    </w:p>
    <w:p w14:paraId="346A7872" w14:textId="77777777" w:rsidR="00F505D6" w:rsidRPr="004413BE" w:rsidRDefault="00F505D6" w:rsidP="00F505D6">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〔示例〕</w:t>
      </w:r>
    </w:p>
    <w:tbl>
      <w:tblPr>
        <w:tblStyle w:val="aa"/>
        <w:tblW w:w="5000" w:type="pct"/>
        <w:tblLook w:val="04A0" w:firstRow="1" w:lastRow="0" w:firstColumn="1" w:lastColumn="0" w:noHBand="0" w:noVBand="1"/>
      </w:tblPr>
      <w:tblGrid>
        <w:gridCol w:w="754"/>
        <w:gridCol w:w="1581"/>
        <w:gridCol w:w="899"/>
        <w:gridCol w:w="3421"/>
        <w:gridCol w:w="899"/>
        <w:gridCol w:w="742"/>
      </w:tblGrid>
      <w:tr w:rsidR="00CA2D57" w:rsidRPr="004413BE" w14:paraId="62ED6035" w14:textId="77777777" w:rsidTr="00B92D83">
        <w:trPr>
          <w:cantSplit/>
          <w:trHeight w:val="545"/>
          <w:tblHeader/>
        </w:trPr>
        <w:tc>
          <w:tcPr>
            <w:tcW w:w="454" w:type="pct"/>
            <w:vAlign w:val="center"/>
          </w:tcPr>
          <w:p w14:paraId="2268F888" w14:textId="77777777" w:rsidR="00CA2D57" w:rsidRPr="004413BE" w:rsidRDefault="00CA2D57" w:rsidP="00B92D83">
            <w:pPr>
              <w:snapToGrid w:val="0"/>
              <w:jc w:val="center"/>
              <w:rPr>
                <w:rFonts w:eastAsia="楷体"/>
                <w:b/>
                <w:bCs/>
                <w:szCs w:val="28"/>
              </w:rPr>
            </w:pPr>
            <w:r w:rsidRPr="004413BE">
              <w:rPr>
                <w:rFonts w:eastAsia="楷体"/>
                <w:b/>
                <w:bCs/>
                <w:szCs w:val="28"/>
              </w:rPr>
              <w:t>序号</w:t>
            </w:r>
          </w:p>
        </w:tc>
        <w:tc>
          <w:tcPr>
            <w:tcW w:w="953" w:type="pct"/>
            <w:vAlign w:val="center"/>
          </w:tcPr>
          <w:p w14:paraId="30133F64" w14:textId="77777777" w:rsidR="00CA2D57" w:rsidRPr="004413BE" w:rsidRDefault="00CA2D57" w:rsidP="00B92D83">
            <w:pPr>
              <w:snapToGrid w:val="0"/>
              <w:jc w:val="center"/>
              <w:rPr>
                <w:rFonts w:eastAsia="楷体"/>
                <w:b/>
                <w:bCs/>
                <w:szCs w:val="28"/>
              </w:rPr>
            </w:pPr>
            <w:r w:rsidRPr="004413BE">
              <w:rPr>
                <w:rFonts w:eastAsia="楷体"/>
                <w:b/>
                <w:bCs/>
                <w:szCs w:val="28"/>
              </w:rPr>
              <w:t>重要工序及关键部位名称</w:t>
            </w:r>
          </w:p>
        </w:tc>
        <w:tc>
          <w:tcPr>
            <w:tcW w:w="542" w:type="pct"/>
            <w:vAlign w:val="center"/>
          </w:tcPr>
          <w:p w14:paraId="6D73B754" w14:textId="77777777" w:rsidR="00CA2D57" w:rsidRPr="004413BE" w:rsidRDefault="00CA2D57" w:rsidP="00B92D83">
            <w:pPr>
              <w:snapToGrid w:val="0"/>
              <w:jc w:val="center"/>
              <w:rPr>
                <w:rFonts w:eastAsia="楷体"/>
                <w:b/>
                <w:bCs/>
                <w:szCs w:val="28"/>
              </w:rPr>
            </w:pPr>
            <w:r w:rsidRPr="004413BE">
              <w:rPr>
                <w:rFonts w:eastAsia="楷体"/>
                <w:b/>
                <w:bCs/>
                <w:szCs w:val="28"/>
              </w:rPr>
              <w:t>成品保护时间</w:t>
            </w:r>
          </w:p>
        </w:tc>
        <w:tc>
          <w:tcPr>
            <w:tcW w:w="2062" w:type="pct"/>
            <w:vAlign w:val="center"/>
          </w:tcPr>
          <w:p w14:paraId="0B4D0B77" w14:textId="77777777" w:rsidR="00CA2D57" w:rsidRPr="004413BE" w:rsidRDefault="00CA2D57" w:rsidP="00B92D83">
            <w:pPr>
              <w:snapToGrid w:val="0"/>
              <w:jc w:val="center"/>
              <w:rPr>
                <w:rFonts w:eastAsia="楷体"/>
                <w:b/>
                <w:bCs/>
                <w:szCs w:val="28"/>
              </w:rPr>
            </w:pPr>
            <w:r w:rsidRPr="004413BE">
              <w:rPr>
                <w:rFonts w:eastAsia="楷体"/>
                <w:b/>
                <w:bCs/>
                <w:szCs w:val="28"/>
              </w:rPr>
              <w:t>保护措施</w:t>
            </w:r>
          </w:p>
        </w:tc>
        <w:tc>
          <w:tcPr>
            <w:tcW w:w="542" w:type="pct"/>
            <w:vAlign w:val="center"/>
          </w:tcPr>
          <w:p w14:paraId="25BD8C5B" w14:textId="77777777" w:rsidR="00CA2D57" w:rsidRPr="004413BE" w:rsidRDefault="00CA2D57" w:rsidP="00B92D83">
            <w:pPr>
              <w:snapToGrid w:val="0"/>
              <w:jc w:val="center"/>
              <w:rPr>
                <w:rFonts w:eastAsia="楷体"/>
                <w:b/>
                <w:bCs/>
                <w:szCs w:val="28"/>
              </w:rPr>
            </w:pPr>
            <w:r w:rsidRPr="004413BE">
              <w:rPr>
                <w:rFonts w:eastAsia="楷体"/>
                <w:b/>
                <w:bCs/>
                <w:szCs w:val="28"/>
              </w:rPr>
              <w:t>责任人</w:t>
            </w:r>
          </w:p>
        </w:tc>
        <w:tc>
          <w:tcPr>
            <w:tcW w:w="447" w:type="pct"/>
            <w:vAlign w:val="center"/>
          </w:tcPr>
          <w:p w14:paraId="73BE3468" w14:textId="77777777" w:rsidR="00CA2D57" w:rsidRPr="004413BE" w:rsidRDefault="00CA2D57" w:rsidP="00B92D83">
            <w:pPr>
              <w:snapToGrid w:val="0"/>
              <w:jc w:val="center"/>
              <w:rPr>
                <w:rFonts w:eastAsia="楷体"/>
                <w:b/>
                <w:bCs/>
                <w:szCs w:val="28"/>
              </w:rPr>
            </w:pPr>
            <w:r w:rsidRPr="004413BE">
              <w:rPr>
                <w:rFonts w:eastAsia="楷体"/>
                <w:b/>
                <w:bCs/>
                <w:szCs w:val="28"/>
              </w:rPr>
              <w:t>备注</w:t>
            </w:r>
          </w:p>
        </w:tc>
      </w:tr>
      <w:tr w:rsidR="00CA2D57" w:rsidRPr="004413BE" w14:paraId="381455D6" w14:textId="77777777" w:rsidTr="00B92D83">
        <w:trPr>
          <w:cantSplit/>
          <w:trHeight w:val="353"/>
          <w:tblHeader/>
        </w:trPr>
        <w:tc>
          <w:tcPr>
            <w:tcW w:w="454" w:type="pct"/>
            <w:vAlign w:val="center"/>
          </w:tcPr>
          <w:p w14:paraId="4790B6C8" w14:textId="77777777" w:rsidR="00CA2D57" w:rsidRPr="004413BE" w:rsidRDefault="00CA2D57" w:rsidP="00B92D83">
            <w:pPr>
              <w:snapToGrid w:val="0"/>
              <w:jc w:val="center"/>
              <w:rPr>
                <w:rFonts w:eastAsia="楷体"/>
                <w:szCs w:val="28"/>
              </w:rPr>
            </w:pPr>
            <w:r w:rsidRPr="004413BE">
              <w:rPr>
                <w:rFonts w:eastAsia="楷体"/>
                <w:szCs w:val="28"/>
              </w:rPr>
              <w:t>1</w:t>
            </w:r>
          </w:p>
        </w:tc>
        <w:tc>
          <w:tcPr>
            <w:tcW w:w="953" w:type="pct"/>
            <w:vAlign w:val="center"/>
          </w:tcPr>
          <w:p w14:paraId="15C0F538" w14:textId="77777777" w:rsidR="00CA2D57" w:rsidRPr="004413BE" w:rsidRDefault="00CA2D57" w:rsidP="00B92D83">
            <w:pPr>
              <w:snapToGrid w:val="0"/>
              <w:jc w:val="center"/>
              <w:rPr>
                <w:rFonts w:eastAsia="楷体"/>
                <w:szCs w:val="28"/>
              </w:rPr>
            </w:pPr>
            <w:r w:rsidRPr="004413BE">
              <w:rPr>
                <w:rFonts w:eastAsia="楷体"/>
                <w:szCs w:val="28"/>
              </w:rPr>
              <w:t>材料及半成品运输</w:t>
            </w:r>
          </w:p>
        </w:tc>
        <w:tc>
          <w:tcPr>
            <w:tcW w:w="542" w:type="pct"/>
            <w:vAlign w:val="center"/>
          </w:tcPr>
          <w:p w14:paraId="268C21AA" w14:textId="77777777" w:rsidR="00CA2D57" w:rsidRPr="004413BE" w:rsidRDefault="00CA2D57" w:rsidP="00B92D83">
            <w:pPr>
              <w:snapToGrid w:val="0"/>
              <w:jc w:val="center"/>
              <w:rPr>
                <w:rFonts w:eastAsia="楷体"/>
                <w:szCs w:val="28"/>
              </w:rPr>
            </w:pPr>
            <w:r w:rsidRPr="004413BE">
              <w:rPr>
                <w:rFonts w:eastAsia="楷体"/>
                <w:szCs w:val="28"/>
              </w:rPr>
              <w:t>材料进场前</w:t>
            </w:r>
          </w:p>
        </w:tc>
        <w:tc>
          <w:tcPr>
            <w:tcW w:w="2062" w:type="pct"/>
            <w:vAlign w:val="center"/>
          </w:tcPr>
          <w:p w14:paraId="68F432B3" w14:textId="77777777" w:rsidR="00CA2D57" w:rsidRPr="004413BE" w:rsidRDefault="00CA2D57" w:rsidP="00B92D83">
            <w:pPr>
              <w:snapToGrid w:val="0"/>
              <w:jc w:val="center"/>
              <w:rPr>
                <w:rFonts w:eastAsia="楷体"/>
                <w:szCs w:val="28"/>
              </w:rPr>
            </w:pPr>
            <w:r w:rsidRPr="004413BE">
              <w:rPr>
                <w:rFonts w:eastAsia="楷体"/>
              </w:rPr>
              <w:t>做到车厢清洁、干燥，装车高度、宽度、长度符合规定，堆放科学合理；超长构件成品，应配臵超长架进行运输。装卸车做到轻装轻卸，捆扎牢固，防止运输及装卸散落、损坏。</w:t>
            </w:r>
          </w:p>
        </w:tc>
        <w:tc>
          <w:tcPr>
            <w:tcW w:w="542" w:type="pct"/>
            <w:vAlign w:val="center"/>
          </w:tcPr>
          <w:p w14:paraId="7B49E2DA" w14:textId="77777777" w:rsidR="00CA2D57" w:rsidRPr="004413BE" w:rsidRDefault="00CA2D57" w:rsidP="00B92D83">
            <w:pPr>
              <w:snapToGrid w:val="0"/>
              <w:jc w:val="center"/>
              <w:rPr>
                <w:rFonts w:eastAsia="楷体"/>
                <w:szCs w:val="28"/>
              </w:rPr>
            </w:pPr>
            <w:r w:rsidRPr="004413BE">
              <w:rPr>
                <w:rFonts w:eastAsia="楷体"/>
                <w:szCs w:val="28"/>
              </w:rPr>
              <w:t>XXX</w:t>
            </w:r>
          </w:p>
        </w:tc>
        <w:tc>
          <w:tcPr>
            <w:tcW w:w="447" w:type="pct"/>
            <w:vAlign w:val="center"/>
          </w:tcPr>
          <w:p w14:paraId="5C90BFA0" w14:textId="77777777" w:rsidR="00CA2D57" w:rsidRPr="004413BE" w:rsidRDefault="00CA2D57" w:rsidP="00B92D83">
            <w:pPr>
              <w:snapToGrid w:val="0"/>
              <w:jc w:val="center"/>
              <w:rPr>
                <w:rFonts w:eastAsia="楷体"/>
                <w:szCs w:val="28"/>
              </w:rPr>
            </w:pPr>
          </w:p>
        </w:tc>
      </w:tr>
      <w:tr w:rsidR="00CA2D57" w:rsidRPr="004413BE" w14:paraId="0EEA0C5C" w14:textId="77777777" w:rsidTr="00B92D83">
        <w:trPr>
          <w:cantSplit/>
          <w:trHeight w:val="353"/>
          <w:tblHeader/>
        </w:trPr>
        <w:tc>
          <w:tcPr>
            <w:tcW w:w="454" w:type="pct"/>
            <w:vAlign w:val="center"/>
          </w:tcPr>
          <w:p w14:paraId="7F2DBE1E" w14:textId="77777777" w:rsidR="00CA2D57" w:rsidRPr="004413BE" w:rsidRDefault="00CA2D57" w:rsidP="00B92D83">
            <w:pPr>
              <w:snapToGrid w:val="0"/>
              <w:jc w:val="center"/>
              <w:rPr>
                <w:rFonts w:eastAsia="楷体"/>
                <w:szCs w:val="28"/>
              </w:rPr>
            </w:pPr>
            <w:r w:rsidRPr="004413BE">
              <w:rPr>
                <w:rFonts w:eastAsia="楷体"/>
                <w:szCs w:val="28"/>
              </w:rPr>
              <w:t>2</w:t>
            </w:r>
          </w:p>
        </w:tc>
        <w:tc>
          <w:tcPr>
            <w:tcW w:w="953" w:type="pct"/>
            <w:vAlign w:val="center"/>
          </w:tcPr>
          <w:p w14:paraId="18E37AC3" w14:textId="77777777" w:rsidR="00CA2D57" w:rsidRPr="004413BE" w:rsidRDefault="00CA2D57" w:rsidP="00B92D83">
            <w:pPr>
              <w:snapToGrid w:val="0"/>
              <w:jc w:val="center"/>
              <w:rPr>
                <w:rFonts w:eastAsia="楷体"/>
                <w:szCs w:val="28"/>
              </w:rPr>
            </w:pPr>
            <w:r w:rsidRPr="004413BE">
              <w:rPr>
                <w:rFonts w:eastAsia="楷体"/>
                <w:sz w:val="18"/>
                <w:szCs w:val="18"/>
              </w:rPr>
              <w:t>……</w:t>
            </w:r>
          </w:p>
        </w:tc>
        <w:tc>
          <w:tcPr>
            <w:tcW w:w="542" w:type="pct"/>
            <w:vAlign w:val="center"/>
          </w:tcPr>
          <w:p w14:paraId="69E95A09" w14:textId="77777777" w:rsidR="00CA2D57" w:rsidRPr="004413BE" w:rsidRDefault="00CA2D57" w:rsidP="00B92D83">
            <w:pPr>
              <w:snapToGrid w:val="0"/>
              <w:jc w:val="center"/>
              <w:rPr>
                <w:rFonts w:eastAsia="楷体"/>
                <w:szCs w:val="28"/>
              </w:rPr>
            </w:pPr>
          </w:p>
        </w:tc>
        <w:tc>
          <w:tcPr>
            <w:tcW w:w="2062" w:type="pct"/>
            <w:vAlign w:val="center"/>
          </w:tcPr>
          <w:p w14:paraId="38300B3F" w14:textId="77777777" w:rsidR="00CA2D57" w:rsidRPr="004413BE" w:rsidRDefault="00CA2D57" w:rsidP="00B92D83">
            <w:pPr>
              <w:snapToGrid w:val="0"/>
              <w:jc w:val="center"/>
              <w:rPr>
                <w:rFonts w:eastAsia="楷体"/>
                <w:szCs w:val="28"/>
              </w:rPr>
            </w:pPr>
          </w:p>
        </w:tc>
        <w:tc>
          <w:tcPr>
            <w:tcW w:w="542" w:type="pct"/>
            <w:vAlign w:val="center"/>
          </w:tcPr>
          <w:p w14:paraId="262C5305" w14:textId="77777777" w:rsidR="00CA2D57" w:rsidRPr="004413BE" w:rsidRDefault="00CA2D57" w:rsidP="00B92D83">
            <w:pPr>
              <w:snapToGrid w:val="0"/>
              <w:jc w:val="center"/>
              <w:rPr>
                <w:rFonts w:eastAsia="楷体"/>
                <w:szCs w:val="28"/>
              </w:rPr>
            </w:pPr>
          </w:p>
        </w:tc>
        <w:tc>
          <w:tcPr>
            <w:tcW w:w="447" w:type="pct"/>
            <w:vAlign w:val="center"/>
          </w:tcPr>
          <w:p w14:paraId="0D79A636" w14:textId="77777777" w:rsidR="00CA2D57" w:rsidRPr="004413BE" w:rsidRDefault="00CA2D57" w:rsidP="00B92D83">
            <w:pPr>
              <w:snapToGrid w:val="0"/>
              <w:jc w:val="center"/>
              <w:rPr>
                <w:rFonts w:eastAsia="楷体"/>
                <w:szCs w:val="28"/>
              </w:rPr>
            </w:pPr>
          </w:p>
        </w:tc>
      </w:tr>
    </w:tbl>
    <w:p w14:paraId="58ED29A7" w14:textId="7BC70F83" w:rsidR="00503EEF" w:rsidRPr="004413BE" w:rsidRDefault="00503EEF" w:rsidP="00503EEF">
      <w:pPr>
        <w:snapToGrid w:val="0"/>
        <w:spacing w:beforeLines="50" w:before="156" w:line="360" w:lineRule="auto"/>
        <w:ind w:firstLineChars="200" w:firstLine="420"/>
        <w:rPr>
          <w:rFonts w:ascii="Times New Roman" w:hAnsi="Times New Roman" w:cs="Times New Roman"/>
        </w:rPr>
      </w:pPr>
      <w:bookmarkStart w:id="143" w:name="_Hlk139459330"/>
      <w:bookmarkEnd w:id="136"/>
      <w:r w:rsidRPr="004413BE">
        <w:rPr>
          <w:rFonts w:ascii="Times New Roman" w:hAnsi="Times New Roman" w:cs="Times New Roman"/>
        </w:rPr>
        <w:t xml:space="preserve">2. </w:t>
      </w:r>
      <w:r w:rsidRPr="004413BE">
        <w:rPr>
          <w:rFonts w:ascii="Times New Roman" w:hAnsi="Times New Roman" w:cs="Times New Roman"/>
        </w:rPr>
        <w:t>成品保护措施</w:t>
      </w:r>
    </w:p>
    <w:p w14:paraId="40A2B25B" w14:textId="4D5B4EA6" w:rsidR="00F505D6" w:rsidRPr="004413BE" w:rsidRDefault="00F505D6" w:rsidP="00074467">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w:t>
      </w:r>
      <w:r w:rsidR="00074467" w:rsidRPr="004413BE">
        <w:rPr>
          <w:rFonts w:ascii="Times New Roman" w:eastAsia="楷体" w:hAnsi="Times New Roman" w:cs="Times New Roman"/>
          <w:szCs w:val="21"/>
        </w:rPr>
        <w:t>灯位保护、电缆沟及设备基础保护、设备外壳防护等</w:t>
      </w:r>
      <w:r w:rsidRPr="004413BE">
        <w:rPr>
          <w:rFonts w:ascii="Times New Roman" w:eastAsia="楷体" w:hAnsi="Times New Roman" w:cs="Times New Roman"/>
          <w:szCs w:val="21"/>
        </w:rPr>
        <w:t>。</w:t>
      </w:r>
    </w:p>
    <w:p w14:paraId="3855A34C" w14:textId="2B002ACA" w:rsidR="00F505D6" w:rsidRPr="004413BE" w:rsidRDefault="00F505D6" w:rsidP="00F505D6">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p w14:paraId="2DEAB45D" w14:textId="77777777" w:rsidR="00074467" w:rsidRPr="004413BE" w:rsidRDefault="00074467" w:rsidP="00074467">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）做好灯位的成品保护，避免不必要的破坏。</w:t>
      </w:r>
    </w:p>
    <w:p w14:paraId="29958D8D" w14:textId="77777777" w:rsidR="00074467" w:rsidRPr="004413BE" w:rsidRDefault="00074467" w:rsidP="00074467">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）现场多工序同期进行施工，电缆沟及设备基础等部位容易受损，现场需要加强保护。</w:t>
      </w:r>
    </w:p>
    <w:p w14:paraId="3182623C" w14:textId="1B3EA49A" w:rsidR="00294BCD" w:rsidRPr="004413BE" w:rsidRDefault="004D7BB3" w:rsidP="00074467">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002631ED" w:rsidRPr="004413BE">
        <w:rPr>
          <w:rFonts w:ascii="Times New Roman" w:eastAsia="楷体" w:hAnsi="Times New Roman" w:cs="Times New Roman"/>
        </w:rPr>
        <w:t>3</w:t>
      </w:r>
      <w:r w:rsidRPr="004413BE">
        <w:rPr>
          <w:rFonts w:ascii="Times New Roman" w:eastAsia="楷体" w:hAnsi="Times New Roman" w:cs="Times New Roman"/>
        </w:rPr>
        <w:t>）</w:t>
      </w:r>
      <w:r w:rsidR="00074467" w:rsidRPr="004413BE">
        <w:rPr>
          <w:rFonts w:ascii="Times New Roman" w:eastAsia="楷体" w:hAnsi="Times New Roman" w:cs="Times New Roman"/>
        </w:rPr>
        <w:t>设备安装后由施工班组负责防护，防止设备的外观污染及外壳损坏，并对该区域进行上锁封闭管理。</w:t>
      </w:r>
    </w:p>
    <w:p w14:paraId="48EB6D3F" w14:textId="359808A8" w:rsidR="00074467" w:rsidRPr="004413BE" w:rsidRDefault="00074467" w:rsidP="00074467">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lastRenderedPageBreak/>
        <w:t>（</w:t>
      </w:r>
      <w:r w:rsidRPr="004413BE">
        <w:rPr>
          <w:rFonts w:ascii="Times New Roman" w:eastAsia="楷体" w:hAnsi="Times New Roman" w:cs="Times New Roman"/>
        </w:rPr>
        <w:t>4</w:t>
      </w:r>
      <w:r w:rsidRPr="004413BE">
        <w:rPr>
          <w:rFonts w:ascii="Times New Roman" w:eastAsia="楷体" w:hAnsi="Times New Roman" w:cs="Times New Roman"/>
        </w:rPr>
        <w:t>）</w:t>
      </w:r>
      <w:r w:rsidRPr="004413BE">
        <w:rPr>
          <w:rFonts w:ascii="Times New Roman" w:eastAsia="楷体" w:hAnsi="Times New Roman" w:cs="Times New Roman"/>
        </w:rPr>
        <w:t>……</w:t>
      </w:r>
    </w:p>
    <w:p w14:paraId="6F43D0BD" w14:textId="7925ED46" w:rsidR="004C10E5" w:rsidRPr="004413BE" w:rsidRDefault="004413BE" w:rsidP="004C10E5">
      <w:pPr>
        <w:snapToGrid w:val="0"/>
        <w:spacing w:beforeLines="50" w:before="156" w:line="360" w:lineRule="auto"/>
        <w:jc w:val="center"/>
        <w:outlineLvl w:val="1"/>
        <w:rPr>
          <w:rFonts w:ascii="Times New Roman" w:eastAsia="黑体" w:hAnsi="Times New Roman" w:cs="Times New Roman"/>
          <w:b/>
          <w:bCs/>
          <w:sz w:val="28"/>
        </w:rPr>
      </w:pPr>
      <w:bookmarkStart w:id="144" w:name="_Toc152175824"/>
      <w:r w:rsidRPr="004413BE">
        <w:rPr>
          <w:rFonts w:ascii="Times New Roman" w:eastAsia="黑体" w:hAnsi="Times New Roman" w:cs="Times New Roman"/>
          <w:b/>
          <w:bCs/>
          <w:sz w:val="28"/>
        </w:rPr>
        <w:t>4</w:t>
      </w:r>
      <w:r w:rsidR="004C10E5" w:rsidRPr="004413BE">
        <w:rPr>
          <w:rFonts w:ascii="Times New Roman" w:eastAsia="黑体" w:hAnsi="Times New Roman" w:cs="Times New Roman"/>
          <w:b/>
          <w:bCs/>
          <w:sz w:val="28"/>
        </w:rPr>
        <w:t xml:space="preserve">.3 </w:t>
      </w:r>
      <w:r w:rsidR="004C10E5" w:rsidRPr="004413BE">
        <w:rPr>
          <w:rFonts w:ascii="Times New Roman" w:eastAsia="黑体" w:hAnsi="Times New Roman" w:cs="Times New Roman"/>
          <w:b/>
          <w:bCs/>
          <w:sz w:val="28"/>
        </w:rPr>
        <w:t>安全管理计划</w:t>
      </w:r>
      <w:bookmarkEnd w:id="144"/>
    </w:p>
    <w:p w14:paraId="17ABE410" w14:textId="61B94E10" w:rsidR="004C10E5" w:rsidRPr="004413BE" w:rsidRDefault="004413BE" w:rsidP="008B50EB">
      <w:pPr>
        <w:snapToGrid w:val="0"/>
        <w:spacing w:line="360" w:lineRule="auto"/>
        <w:outlineLvl w:val="2"/>
        <w:rPr>
          <w:rFonts w:ascii="Times New Roman" w:hAnsi="Times New Roman" w:cs="Times New Roman"/>
        </w:rPr>
      </w:pPr>
      <w:bookmarkStart w:id="145" w:name="_Toc152175825"/>
      <w:r w:rsidRPr="004413BE">
        <w:rPr>
          <w:rFonts w:ascii="Times New Roman" w:eastAsia="宋体" w:hAnsi="Times New Roman" w:cs="Times New Roman"/>
          <w:b/>
          <w:bCs/>
          <w:szCs w:val="21"/>
        </w:rPr>
        <w:t>4</w:t>
      </w:r>
      <w:r w:rsidR="004C10E5" w:rsidRPr="004413BE">
        <w:rPr>
          <w:rFonts w:ascii="Times New Roman" w:eastAsia="宋体" w:hAnsi="Times New Roman" w:cs="Times New Roman"/>
          <w:b/>
          <w:bCs/>
          <w:szCs w:val="21"/>
        </w:rPr>
        <w:t>.3.1</w:t>
      </w:r>
      <w:r w:rsidR="004C10E5" w:rsidRPr="004413BE">
        <w:rPr>
          <w:rFonts w:ascii="Times New Roman" w:hAnsi="Times New Roman" w:cs="Times New Roman"/>
        </w:rPr>
        <w:t xml:space="preserve"> </w:t>
      </w:r>
      <w:r w:rsidR="004C10E5" w:rsidRPr="004413BE">
        <w:rPr>
          <w:rFonts w:ascii="Times New Roman" w:hAnsi="Times New Roman" w:cs="Times New Roman"/>
        </w:rPr>
        <w:t>安全管理目标</w:t>
      </w:r>
      <w:bookmarkEnd w:id="145"/>
    </w:p>
    <w:p w14:paraId="4AE07B1D" w14:textId="291EDE74" w:rsidR="00F505D6" w:rsidRPr="004413BE" w:rsidRDefault="00F505D6" w:rsidP="00F505D6">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〔要素〕总体目标、管理目标等。</w:t>
      </w:r>
    </w:p>
    <w:p w14:paraId="1FBB05D1" w14:textId="376AC160" w:rsidR="00F505D6" w:rsidRPr="004413BE" w:rsidRDefault="00F505D6" w:rsidP="00F505D6">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p w14:paraId="09729BC3" w14:textId="361EC7B8" w:rsidR="009C0624" w:rsidRPr="004413BE" w:rsidRDefault="009C0624" w:rsidP="009C062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 xml:space="preserve">1. </w:t>
      </w:r>
      <w:r w:rsidRPr="004413BE">
        <w:rPr>
          <w:rFonts w:ascii="Times New Roman" w:eastAsia="楷体" w:hAnsi="Times New Roman" w:cs="Times New Roman"/>
          <w:sz w:val="21"/>
          <w:szCs w:val="21"/>
        </w:rPr>
        <w:t>总体目标：执行通用合同条款，且符合《危险性较大的分部分项工程安全管理规定》（城乡建设部令第</w:t>
      </w:r>
      <w:r w:rsidRPr="004413BE">
        <w:rPr>
          <w:rFonts w:ascii="Times New Roman" w:eastAsia="楷体" w:hAnsi="Times New Roman" w:cs="Times New Roman"/>
          <w:sz w:val="21"/>
          <w:szCs w:val="21"/>
        </w:rPr>
        <w:t>37</w:t>
      </w:r>
      <w:r w:rsidRPr="004413BE">
        <w:rPr>
          <w:rFonts w:ascii="Times New Roman" w:eastAsia="楷体" w:hAnsi="Times New Roman" w:cs="Times New Roman"/>
          <w:sz w:val="21"/>
          <w:szCs w:val="21"/>
        </w:rPr>
        <w:t>号）等国家、地方、行业项目安全生产相关法律法规及工程建设指挥部有关管理规定。</w:t>
      </w:r>
    </w:p>
    <w:p w14:paraId="187D8AC3" w14:textId="77777777" w:rsidR="009C0624" w:rsidRPr="004413BE" w:rsidRDefault="009C0624" w:rsidP="009C062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 xml:space="preserve">2. </w:t>
      </w:r>
      <w:r w:rsidRPr="004413BE">
        <w:rPr>
          <w:rFonts w:ascii="Times New Roman" w:eastAsia="楷体" w:hAnsi="Times New Roman" w:cs="Times New Roman"/>
          <w:sz w:val="21"/>
          <w:szCs w:val="21"/>
        </w:rPr>
        <w:t>管理目标：</w:t>
      </w:r>
    </w:p>
    <w:p w14:paraId="6C7B79B2" w14:textId="77777777" w:rsidR="009C0624" w:rsidRPr="004413BE" w:rsidRDefault="009C0624" w:rsidP="009C062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1</w:t>
      </w:r>
      <w:r w:rsidRPr="004413BE">
        <w:rPr>
          <w:rFonts w:ascii="Times New Roman" w:eastAsia="楷体" w:hAnsi="Times New Roman" w:cs="Times New Roman"/>
          <w:sz w:val="21"/>
          <w:szCs w:val="21"/>
        </w:rPr>
        <w:t>）死亡事故为零。</w:t>
      </w:r>
    </w:p>
    <w:p w14:paraId="12536708" w14:textId="77777777" w:rsidR="009C0624" w:rsidRPr="004413BE" w:rsidRDefault="009C0624" w:rsidP="009C062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2</w:t>
      </w:r>
      <w:r w:rsidRPr="004413BE">
        <w:rPr>
          <w:rFonts w:ascii="Times New Roman" w:eastAsia="楷体" w:hAnsi="Times New Roman" w:cs="Times New Roman"/>
          <w:sz w:val="21"/>
          <w:szCs w:val="21"/>
        </w:rPr>
        <w:t>）设备安装事故及不安全事件控制在行业规范要求范围内。</w:t>
      </w:r>
    </w:p>
    <w:p w14:paraId="0B8A6A6D" w14:textId="18103E1D" w:rsidR="009C0624" w:rsidRPr="004413BE" w:rsidRDefault="009C0624" w:rsidP="00F505D6">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3</w:t>
      </w:r>
      <w:r w:rsidRPr="004413BE">
        <w:rPr>
          <w:rFonts w:ascii="Times New Roman" w:eastAsia="楷体" w:hAnsi="Times New Roman" w:cs="Times New Roman"/>
          <w:sz w:val="21"/>
          <w:szCs w:val="21"/>
        </w:rPr>
        <w:t>）杜绝因设备安装原因影响飞行和空防以及机场运行安全事件。</w:t>
      </w:r>
    </w:p>
    <w:p w14:paraId="14BF598A" w14:textId="21169A84" w:rsidR="009C0624" w:rsidRPr="004413BE" w:rsidRDefault="009C0624" w:rsidP="009C062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00F505D6" w:rsidRPr="004413BE">
        <w:rPr>
          <w:rFonts w:ascii="Times New Roman" w:eastAsia="楷体" w:hAnsi="Times New Roman" w:cs="Times New Roman"/>
          <w:sz w:val="21"/>
          <w:szCs w:val="21"/>
        </w:rPr>
        <w:t>4</w:t>
      </w:r>
      <w:r w:rsidRPr="004413BE">
        <w:rPr>
          <w:rFonts w:ascii="Times New Roman" w:eastAsia="楷体" w:hAnsi="Times New Roman" w:cs="Times New Roman"/>
          <w:sz w:val="21"/>
          <w:szCs w:val="21"/>
        </w:rPr>
        <w:t>）不发生因施工原因导致的飞行和航空地面事故征候。</w:t>
      </w:r>
    </w:p>
    <w:p w14:paraId="4B41F31A" w14:textId="6E93D409" w:rsidR="004C10E5" w:rsidRPr="004413BE" w:rsidRDefault="004413BE" w:rsidP="008B50EB">
      <w:pPr>
        <w:snapToGrid w:val="0"/>
        <w:spacing w:line="360" w:lineRule="auto"/>
        <w:outlineLvl w:val="2"/>
        <w:rPr>
          <w:rFonts w:ascii="Times New Roman" w:hAnsi="Times New Roman" w:cs="Times New Roman"/>
        </w:rPr>
      </w:pPr>
      <w:bookmarkStart w:id="146" w:name="_Toc152175826"/>
      <w:r w:rsidRPr="004413BE">
        <w:rPr>
          <w:rFonts w:ascii="Times New Roman" w:eastAsia="宋体" w:hAnsi="Times New Roman" w:cs="Times New Roman"/>
          <w:b/>
          <w:bCs/>
          <w:szCs w:val="21"/>
        </w:rPr>
        <w:t>4</w:t>
      </w:r>
      <w:r w:rsidR="004C10E5" w:rsidRPr="004413BE">
        <w:rPr>
          <w:rFonts w:ascii="Times New Roman" w:eastAsia="宋体" w:hAnsi="Times New Roman" w:cs="Times New Roman"/>
          <w:b/>
          <w:bCs/>
          <w:szCs w:val="21"/>
        </w:rPr>
        <w:t>.3.2</w:t>
      </w:r>
      <w:r w:rsidR="004C10E5" w:rsidRPr="004413BE">
        <w:rPr>
          <w:rFonts w:ascii="Times New Roman" w:hAnsi="Times New Roman" w:cs="Times New Roman"/>
        </w:rPr>
        <w:t xml:space="preserve"> </w:t>
      </w:r>
      <w:r w:rsidR="004C10E5" w:rsidRPr="004413BE">
        <w:rPr>
          <w:rFonts w:ascii="Times New Roman" w:hAnsi="Times New Roman" w:cs="Times New Roman"/>
        </w:rPr>
        <w:t>组织机构及职责</w:t>
      </w:r>
      <w:bookmarkEnd w:id="146"/>
    </w:p>
    <w:p w14:paraId="05598F0F" w14:textId="77777777" w:rsidR="00F505D6" w:rsidRPr="004413BE" w:rsidRDefault="00F505D6" w:rsidP="00F505D6">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〔要素〕机构设置说明、岗位人员进度管理职责等。</w:t>
      </w:r>
    </w:p>
    <w:p w14:paraId="57D1E553" w14:textId="77777777" w:rsidR="00F505D6" w:rsidRPr="004413BE" w:rsidRDefault="00F505D6" w:rsidP="00F505D6">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6D9E7ABE" w14:textId="0639A81B" w:rsidR="002D1A91" w:rsidRPr="004413BE" w:rsidRDefault="00AB3036" w:rsidP="00AB3036">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项目部组建安全生产领导小组，全面负责项目施工安全管理工作</w:t>
      </w:r>
      <w:r w:rsidR="00F643B3" w:rsidRPr="004413BE">
        <w:rPr>
          <w:rFonts w:ascii="Times New Roman" w:eastAsia="楷体" w:hAnsi="Times New Roman" w:cs="Times New Roman"/>
        </w:rPr>
        <w:t>，并明确以下安全管理职责：</w:t>
      </w:r>
    </w:p>
    <w:p w14:paraId="6C336876" w14:textId="4C05D894" w:rsidR="009C0624" w:rsidRPr="004413BE" w:rsidRDefault="00F643B3" w:rsidP="009C0624">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1. </w:t>
      </w:r>
      <w:r w:rsidR="009C0624" w:rsidRPr="004413BE">
        <w:rPr>
          <w:rFonts w:ascii="Times New Roman" w:eastAsia="楷体" w:hAnsi="Times New Roman" w:cs="Times New Roman"/>
        </w:rPr>
        <w:t>项目经理</w:t>
      </w:r>
    </w:p>
    <w:p w14:paraId="4E354FA8" w14:textId="32985362" w:rsidR="009C0624" w:rsidRPr="004413BE" w:rsidRDefault="00F643B3" w:rsidP="009C0624">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w:t>
      </w:r>
      <w:r w:rsidR="009C0624" w:rsidRPr="004413BE">
        <w:rPr>
          <w:rFonts w:ascii="Times New Roman" w:eastAsia="楷体" w:hAnsi="Times New Roman" w:cs="Times New Roman"/>
        </w:rPr>
        <w:t>项目经理是施工工地安全生产第一责任人，对施工工地的安全生产</w:t>
      </w:r>
      <w:r w:rsidR="00AB3036" w:rsidRPr="004413BE">
        <w:rPr>
          <w:rFonts w:ascii="Times New Roman" w:eastAsia="楷体" w:hAnsi="Times New Roman" w:cs="Times New Roman"/>
        </w:rPr>
        <w:t>全面负责</w:t>
      </w:r>
      <w:r w:rsidR="009C0624" w:rsidRPr="004413BE">
        <w:rPr>
          <w:rFonts w:ascii="Times New Roman" w:eastAsia="楷体" w:hAnsi="Times New Roman" w:cs="Times New Roman"/>
        </w:rPr>
        <w:t>。</w:t>
      </w:r>
    </w:p>
    <w:p w14:paraId="1E258652" w14:textId="0F56B5AA" w:rsidR="009C0624" w:rsidRPr="004413BE" w:rsidRDefault="00F643B3" w:rsidP="009C0624">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w:t>
      </w:r>
      <w:r w:rsidR="00F505D6" w:rsidRPr="004413BE">
        <w:rPr>
          <w:rFonts w:ascii="Times New Roman" w:eastAsia="楷体" w:hAnsi="Times New Roman" w:cs="Times New Roman"/>
        </w:rPr>
        <w:t>……</w:t>
      </w:r>
    </w:p>
    <w:p w14:paraId="148190F2" w14:textId="4DD1973B" w:rsidR="00AB3036" w:rsidRPr="004413BE" w:rsidRDefault="00F643B3" w:rsidP="009C0624">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2. </w:t>
      </w:r>
      <w:r w:rsidR="00AB3036" w:rsidRPr="004413BE">
        <w:rPr>
          <w:rFonts w:ascii="Times New Roman" w:eastAsia="楷体" w:hAnsi="Times New Roman" w:cs="Times New Roman"/>
        </w:rPr>
        <w:t>项目副经理</w:t>
      </w:r>
    </w:p>
    <w:p w14:paraId="1EE10E16" w14:textId="24D36459" w:rsidR="00AB3036" w:rsidRPr="004413BE" w:rsidRDefault="00F643B3" w:rsidP="009C0624">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）在项目经理领导下，主持项目部日常施工管理工作，贯彻执行项目部质量、环境、职业健康安全方针，组织实施项目目标及管理方案。</w:t>
      </w:r>
    </w:p>
    <w:p w14:paraId="04B30FAC" w14:textId="6205E336" w:rsidR="00F643B3" w:rsidRPr="004413BE" w:rsidRDefault="00F643B3" w:rsidP="00F505D6">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w:t>
      </w:r>
      <w:r w:rsidRPr="004413BE">
        <w:rPr>
          <w:rFonts w:ascii="Times New Roman" w:eastAsia="楷体" w:hAnsi="Times New Roman" w:cs="Times New Roman"/>
        </w:rPr>
        <w:t>……</w:t>
      </w:r>
    </w:p>
    <w:p w14:paraId="4B5DD845" w14:textId="0913D343" w:rsidR="009C0624" w:rsidRPr="004413BE" w:rsidRDefault="00F643B3" w:rsidP="009C0624">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3. </w:t>
      </w:r>
      <w:r w:rsidR="009C0624" w:rsidRPr="004413BE">
        <w:rPr>
          <w:rFonts w:ascii="Times New Roman" w:eastAsia="楷体" w:hAnsi="Times New Roman" w:cs="Times New Roman"/>
        </w:rPr>
        <w:t>技术负责人</w:t>
      </w:r>
    </w:p>
    <w:p w14:paraId="5B36AC9A" w14:textId="1B087403" w:rsidR="009C0624" w:rsidRPr="004413BE" w:rsidRDefault="00F643B3" w:rsidP="009C0624">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w:t>
      </w:r>
      <w:r w:rsidR="009C0624" w:rsidRPr="004413BE">
        <w:rPr>
          <w:rFonts w:ascii="Times New Roman" w:eastAsia="楷体" w:hAnsi="Times New Roman" w:cs="Times New Roman"/>
        </w:rPr>
        <w:t>负责做好本职范围内的安全生产工作，做好安全技术与工程技术的统一，确保各项技术工作的安全可靠性。</w:t>
      </w:r>
    </w:p>
    <w:p w14:paraId="1AB8F4F1" w14:textId="3B135006" w:rsidR="009C0624" w:rsidRPr="004413BE" w:rsidRDefault="00F643B3" w:rsidP="00F505D6">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w:t>
      </w:r>
      <w:r w:rsidR="00AB3036" w:rsidRPr="004413BE">
        <w:rPr>
          <w:rFonts w:ascii="Times New Roman" w:eastAsia="楷体" w:hAnsi="Times New Roman" w:cs="Times New Roman"/>
        </w:rPr>
        <w:t>……</w:t>
      </w:r>
    </w:p>
    <w:p w14:paraId="51398749" w14:textId="18C40AD4" w:rsidR="009C0624" w:rsidRPr="004413BE" w:rsidRDefault="00F643B3" w:rsidP="009C0624">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3. </w:t>
      </w:r>
      <w:r w:rsidR="009C0624" w:rsidRPr="004413BE">
        <w:rPr>
          <w:rFonts w:ascii="Times New Roman" w:eastAsia="楷体" w:hAnsi="Times New Roman" w:cs="Times New Roman"/>
        </w:rPr>
        <w:t>安全管理人员</w:t>
      </w:r>
    </w:p>
    <w:p w14:paraId="625A2C3D" w14:textId="4EF1140A" w:rsidR="009C0624" w:rsidRPr="004413BE" w:rsidRDefault="00F70735" w:rsidP="009C0624">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00F505D6" w:rsidRPr="004413BE">
        <w:rPr>
          <w:rFonts w:ascii="Times New Roman" w:eastAsia="楷体" w:hAnsi="Times New Roman" w:cs="Times New Roman"/>
        </w:rPr>
        <w:t>1</w:t>
      </w:r>
      <w:r w:rsidRPr="004413BE">
        <w:rPr>
          <w:rFonts w:ascii="Times New Roman" w:eastAsia="楷体" w:hAnsi="Times New Roman" w:cs="Times New Roman"/>
        </w:rPr>
        <w:t>）</w:t>
      </w:r>
      <w:r w:rsidR="009C0624" w:rsidRPr="004413BE">
        <w:rPr>
          <w:rFonts w:ascii="Times New Roman" w:eastAsia="楷体" w:hAnsi="Times New Roman" w:cs="Times New Roman"/>
        </w:rPr>
        <w:t>负责组织开展项目部各种安全生产活动，认真做好项目部安全生产活动记录和施工现场安全警示标志设置工作，对安全生产工作提出改进的意见和建议。</w:t>
      </w:r>
    </w:p>
    <w:p w14:paraId="019D5E8F" w14:textId="42EFCA89" w:rsidR="009C0624" w:rsidRPr="004413BE" w:rsidRDefault="00F70735" w:rsidP="00F505D6">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00F505D6" w:rsidRPr="004413BE">
        <w:rPr>
          <w:rFonts w:ascii="Times New Roman" w:eastAsia="楷体" w:hAnsi="Times New Roman" w:cs="Times New Roman"/>
        </w:rPr>
        <w:t>2</w:t>
      </w:r>
      <w:r w:rsidRPr="004413BE">
        <w:rPr>
          <w:rFonts w:ascii="Times New Roman" w:eastAsia="楷体" w:hAnsi="Times New Roman" w:cs="Times New Roman"/>
        </w:rPr>
        <w:t>）</w:t>
      </w:r>
      <w:r w:rsidR="00AB3036" w:rsidRPr="004413BE">
        <w:rPr>
          <w:rFonts w:ascii="Times New Roman" w:eastAsia="楷体" w:hAnsi="Times New Roman" w:cs="Times New Roman"/>
        </w:rPr>
        <w:t>……</w:t>
      </w:r>
    </w:p>
    <w:p w14:paraId="186A8B60" w14:textId="2FBC7854" w:rsidR="004C10E5" w:rsidRPr="004413BE" w:rsidRDefault="004413BE" w:rsidP="008B50EB">
      <w:pPr>
        <w:snapToGrid w:val="0"/>
        <w:spacing w:line="360" w:lineRule="auto"/>
        <w:outlineLvl w:val="2"/>
        <w:rPr>
          <w:rFonts w:ascii="Times New Roman" w:hAnsi="Times New Roman" w:cs="Times New Roman"/>
        </w:rPr>
      </w:pPr>
      <w:bookmarkStart w:id="147" w:name="_Toc152175827"/>
      <w:r w:rsidRPr="004413BE">
        <w:rPr>
          <w:rFonts w:ascii="Times New Roman" w:eastAsia="宋体" w:hAnsi="Times New Roman" w:cs="Times New Roman"/>
          <w:b/>
          <w:bCs/>
          <w:szCs w:val="21"/>
        </w:rPr>
        <w:lastRenderedPageBreak/>
        <w:t>4</w:t>
      </w:r>
      <w:r w:rsidR="004C10E5" w:rsidRPr="004413BE">
        <w:rPr>
          <w:rFonts w:ascii="Times New Roman" w:eastAsia="宋体" w:hAnsi="Times New Roman" w:cs="Times New Roman"/>
          <w:b/>
          <w:bCs/>
          <w:szCs w:val="21"/>
        </w:rPr>
        <w:t>.3.3</w:t>
      </w:r>
      <w:r w:rsidR="004C10E5" w:rsidRPr="004413BE">
        <w:rPr>
          <w:rFonts w:ascii="Times New Roman" w:hAnsi="Times New Roman" w:cs="Times New Roman"/>
        </w:rPr>
        <w:t xml:space="preserve"> </w:t>
      </w:r>
      <w:r w:rsidR="004C10E5" w:rsidRPr="004413BE">
        <w:rPr>
          <w:rFonts w:ascii="Times New Roman" w:hAnsi="Times New Roman" w:cs="Times New Roman"/>
        </w:rPr>
        <w:t>安全生产管理制度</w:t>
      </w:r>
      <w:bookmarkEnd w:id="147"/>
    </w:p>
    <w:p w14:paraId="5BF0446A" w14:textId="1F9DDE8A" w:rsidR="00F505D6" w:rsidRPr="004413BE" w:rsidRDefault="00F505D6" w:rsidP="00F505D6">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〔要素〕安全生产责任制、安全教育制度、安全检查制度等。</w:t>
      </w:r>
    </w:p>
    <w:p w14:paraId="00FF035F" w14:textId="69DCF612" w:rsidR="00F505D6" w:rsidRPr="004413BE" w:rsidRDefault="00F505D6" w:rsidP="00F505D6">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02DD2AF9" w14:textId="1590B37E" w:rsidR="004C10E5" w:rsidRPr="004413BE" w:rsidRDefault="004C10E5" w:rsidP="00F505D6">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1. </w:t>
      </w:r>
      <w:r w:rsidRPr="004413BE">
        <w:rPr>
          <w:rFonts w:ascii="Times New Roman" w:eastAsia="楷体" w:hAnsi="Times New Roman" w:cs="Times New Roman"/>
        </w:rPr>
        <w:t>安全生产责任制</w:t>
      </w:r>
      <w:r w:rsidR="00F505D6" w:rsidRPr="004413BE">
        <w:rPr>
          <w:rFonts w:ascii="Times New Roman" w:eastAsia="楷体" w:hAnsi="Times New Roman" w:cs="Times New Roman"/>
        </w:rPr>
        <w:t>：</w:t>
      </w:r>
      <w:r w:rsidR="00F70735" w:rsidRPr="004413BE">
        <w:rPr>
          <w:rFonts w:ascii="Times New Roman" w:eastAsia="楷体" w:hAnsi="Times New Roman" w:cs="Times New Roman"/>
        </w:rPr>
        <w:t>项目部安全管理实行全员安全生产责任制</w:t>
      </w:r>
      <w:r w:rsidRPr="004413BE">
        <w:rPr>
          <w:rFonts w:ascii="Times New Roman" w:eastAsia="楷体" w:hAnsi="Times New Roman" w:cs="Times New Roman"/>
        </w:rPr>
        <w:t>，本着</w:t>
      </w:r>
      <w:r w:rsidR="00F70735" w:rsidRPr="004413BE">
        <w:rPr>
          <w:rFonts w:ascii="Times New Roman" w:eastAsia="楷体" w:hAnsi="Times New Roman" w:cs="Times New Roman"/>
        </w:rPr>
        <w:t>“</w:t>
      </w:r>
      <w:r w:rsidR="00F70735" w:rsidRPr="004413BE">
        <w:rPr>
          <w:rFonts w:ascii="Times New Roman" w:eastAsia="楷体" w:hAnsi="Times New Roman" w:cs="Times New Roman"/>
        </w:rPr>
        <w:t>三管三必须</w:t>
      </w:r>
      <w:r w:rsidR="00F70735" w:rsidRPr="004413BE">
        <w:rPr>
          <w:rFonts w:ascii="Times New Roman" w:eastAsia="楷体" w:hAnsi="Times New Roman" w:cs="Times New Roman"/>
        </w:rPr>
        <w:t>”</w:t>
      </w:r>
      <w:r w:rsidRPr="004413BE">
        <w:rPr>
          <w:rFonts w:ascii="Times New Roman" w:eastAsia="楷体" w:hAnsi="Times New Roman" w:cs="Times New Roman"/>
        </w:rPr>
        <w:t>的原则</w:t>
      </w:r>
      <w:r w:rsidR="00F70735" w:rsidRPr="004413BE">
        <w:rPr>
          <w:rFonts w:ascii="Times New Roman" w:eastAsia="楷体" w:hAnsi="Times New Roman" w:cs="Times New Roman"/>
        </w:rPr>
        <w:t>，即</w:t>
      </w:r>
      <w:r w:rsidR="00F70735" w:rsidRPr="004413BE">
        <w:rPr>
          <w:rFonts w:ascii="Times New Roman" w:eastAsia="楷体" w:hAnsi="Times New Roman" w:cs="Times New Roman"/>
        </w:rPr>
        <w:t>“</w:t>
      </w:r>
      <w:r w:rsidR="00F70735" w:rsidRPr="004413BE">
        <w:rPr>
          <w:rFonts w:ascii="Times New Roman" w:eastAsia="楷体" w:hAnsi="Times New Roman" w:cs="Times New Roman"/>
        </w:rPr>
        <w:t>管行业必须管安全，管业务必须管安全，管生产经营必须管安全</w:t>
      </w:r>
      <w:r w:rsidR="00F70735" w:rsidRPr="004413BE">
        <w:rPr>
          <w:rFonts w:ascii="Times New Roman" w:eastAsia="楷体" w:hAnsi="Times New Roman" w:cs="Times New Roman"/>
        </w:rPr>
        <w:t>”</w:t>
      </w:r>
      <w:r w:rsidRPr="004413BE">
        <w:rPr>
          <w:rFonts w:ascii="Times New Roman" w:eastAsia="楷体" w:hAnsi="Times New Roman" w:cs="Times New Roman"/>
        </w:rPr>
        <w:t>，由</w:t>
      </w:r>
      <w:r w:rsidR="00F70735" w:rsidRPr="004413BE">
        <w:rPr>
          <w:rFonts w:ascii="Times New Roman" w:eastAsia="楷体" w:hAnsi="Times New Roman" w:cs="Times New Roman"/>
        </w:rPr>
        <w:t>项目部安全管理部门统一制定项目全员安全生产责任制</w:t>
      </w:r>
      <w:r w:rsidRPr="004413BE">
        <w:rPr>
          <w:rFonts w:ascii="Times New Roman" w:eastAsia="楷体" w:hAnsi="Times New Roman" w:cs="Times New Roman"/>
        </w:rPr>
        <w:t>。</w:t>
      </w:r>
    </w:p>
    <w:p w14:paraId="30678C50" w14:textId="4FC2684B" w:rsidR="004C10E5" w:rsidRPr="004413BE" w:rsidRDefault="004C10E5" w:rsidP="00F505D6">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2. </w:t>
      </w:r>
      <w:r w:rsidRPr="004413BE">
        <w:rPr>
          <w:rFonts w:ascii="Times New Roman" w:eastAsia="楷体" w:hAnsi="Times New Roman" w:cs="Times New Roman"/>
        </w:rPr>
        <w:t>安全教育制度</w:t>
      </w:r>
      <w:r w:rsidR="00F505D6" w:rsidRPr="004413BE">
        <w:rPr>
          <w:rFonts w:ascii="Times New Roman" w:eastAsia="楷体" w:hAnsi="Times New Roman" w:cs="Times New Roman"/>
        </w:rPr>
        <w:t>：对</w:t>
      </w:r>
      <w:r w:rsidRPr="004413BE">
        <w:rPr>
          <w:rFonts w:ascii="Times New Roman" w:eastAsia="楷体" w:hAnsi="Times New Roman" w:cs="Times New Roman"/>
        </w:rPr>
        <w:t>所有员工进入施工现场前都要进行员工安全培训，对所有入场的施工人员进行严格的</w:t>
      </w:r>
      <w:r w:rsidRPr="004413BE">
        <w:rPr>
          <w:rFonts w:ascii="Times New Roman" w:eastAsia="楷体" w:hAnsi="Times New Roman" w:cs="Times New Roman"/>
        </w:rPr>
        <w:t>“</w:t>
      </w:r>
      <w:r w:rsidRPr="004413BE">
        <w:rPr>
          <w:rFonts w:ascii="Times New Roman" w:eastAsia="楷体" w:hAnsi="Times New Roman" w:cs="Times New Roman"/>
        </w:rPr>
        <w:t>三级</w:t>
      </w:r>
      <w:r w:rsidRPr="004413BE">
        <w:rPr>
          <w:rFonts w:ascii="Times New Roman" w:eastAsia="楷体" w:hAnsi="Times New Roman" w:cs="Times New Roman"/>
        </w:rPr>
        <w:t>”</w:t>
      </w:r>
      <w:r w:rsidRPr="004413BE">
        <w:rPr>
          <w:rFonts w:ascii="Times New Roman" w:eastAsia="楷体" w:hAnsi="Times New Roman" w:cs="Times New Roman"/>
        </w:rPr>
        <w:t>安全教育，考核并颁发安全上岗证，未经安全生产教育培训的，不得上岗作业。</w:t>
      </w:r>
    </w:p>
    <w:p w14:paraId="51796542" w14:textId="3788AA57" w:rsidR="004C10E5" w:rsidRPr="004413BE" w:rsidRDefault="004C10E5" w:rsidP="00F505D6">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3. </w:t>
      </w:r>
      <w:r w:rsidRPr="004413BE">
        <w:rPr>
          <w:rFonts w:ascii="Times New Roman" w:eastAsia="楷体" w:hAnsi="Times New Roman" w:cs="Times New Roman"/>
        </w:rPr>
        <w:t>安全检查制度</w:t>
      </w:r>
      <w:r w:rsidR="00F505D6" w:rsidRPr="004413BE">
        <w:rPr>
          <w:rFonts w:ascii="Times New Roman" w:eastAsia="楷体" w:hAnsi="Times New Roman" w:cs="Times New Roman"/>
        </w:rPr>
        <w:t>：</w:t>
      </w:r>
      <w:r w:rsidRPr="004413BE">
        <w:rPr>
          <w:rFonts w:ascii="Times New Roman" w:eastAsia="楷体" w:hAnsi="Times New Roman" w:cs="Times New Roman"/>
        </w:rPr>
        <w:t>项目部定期组织安全生产检查，具体规定是：项目部每月组织一次全面系统的安全检查，施工班组每天都要检查，重大安全隐患的分项工程每天检查。</w:t>
      </w:r>
    </w:p>
    <w:p w14:paraId="6C4880A5" w14:textId="5D20AF8E" w:rsidR="004C10E5" w:rsidRPr="004413BE" w:rsidRDefault="004413BE" w:rsidP="008B50EB">
      <w:pPr>
        <w:snapToGrid w:val="0"/>
        <w:spacing w:line="360" w:lineRule="auto"/>
        <w:outlineLvl w:val="2"/>
        <w:rPr>
          <w:rFonts w:ascii="Times New Roman" w:hAnsi="Times New Roman" w:cs="Times New Roman"/>
        </w:rPr>
      </w:pPr>
      <w:bookmarkStart w:id="148" w:name="_Toc152175828"/>
      <w:r w:rsidRPr="004413BE">
        <w:rPr>
          <w:rFonts w:ascii="Times New Roman" w:eastAsia="宋体" w:hAnsi="Times New Roman" w:cs="Times New Roman"/>
          <w:b/>
          <w:bCs/>
          <w:szCs w:val="21"/>
        </w:rPr>
        <w:t>4</w:t>
      </w:r>
      <w:r w:rsidR="004C10E5" w:rsidRPr="004413BE">
        <w:rPr>
          <w:rFonts w:ascii="Times New Roman" w:eastAsia="宋体" w:hAnsi="Times New Roman" w:cs="Times New Roman"/>
          <w:b/>
          <w:bCs/>
          <w:szCs w:val="21"/>
        </w:rPr>
        <w:t>.3.4</w:t>
      </w:r>
      <w:r w:rsidR="004C10E5" w:rsidRPr="004413BE">
        <w:rPr>
          <w:rFonts w:ascii="Times New Roman" w:hAnsi="Times New Roman" w:cs="Times New Roman"/>
        </w:rPr>
        <w:t xml:space="preserve"> </w:t>
      </w:r>
      <w:r w:rsidR="004C10E5" w:rsidRPr="004413BE">
        <w:rPr>
          <w:rFonts w:ascii="Times New Roman" w:hAnsi="Times New Roman" w:cs="Times New Roman"/>
        </w:rPr>
        <w:t>危险源辨识</w:t>
      </w:r>
      <w:bookmarkEnd w:id="148"/>
    </w:p>
    <w:p w14:paraId="0C5890F8" w14:textId="2CB44095" w:rsidR="00F505D6" w:rsidRPr="004413BE" w:rsidRDefault="00F505D6" w:rsidP="00F505D6">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〔要素〕危险源辨识方法、隐患排查</w:t>
      </w:r>
      <w:r w:rsidR="00D7777C" w:rsidRPr="004413BE">
        <w:rPr>
          <w:rFonts w:ascii="Times New Roman" w:eastAsia="楷体" w:hAnsi="Times New Roman" w:cs="Times New Roman"/>
          <w:szCs w:val="21"/>
        </w:rPr>
        <w:t>要求</w:t>
      </w:r>
      <w:r w:rsidRPr="004413BE">
        <w:rPr>
          <w:rFonts w:ascii="Times New Roman" w:eastAsia="楷体" w:hAnsi="Times New Roman" w:cs="Times New Roman"/>
          <w:szCs w:val="21"/>
        </w:rPr>
        <w:t>等。</w:t>
      </w:r>
    </w:p>
    <w:p w14:paraId="29D60AA2" w14:textId="3CBE2973" w:rsidR="00F505D6" w:rsidRPr="004413BE" w:rsidRDefault="00F505D6" w:rsidP="00F505D6">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1400FE93" w14:textId="55E7F8EB" w:rsidR="00783639" w:rsidRPr="004413BE" w:rsidRDefault="00A0661B" w:rsidP="00D7777C">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1. </w:t>
      </w:r>
      <w:r w:rsidRPr="004413BE">
        <w:rPr>
          <w:rFonts w:ascii="Times New Roman" w:eastAsia="楷体" w:hAnsi="Times New Roman" w:cs="Times New Roman"/>
        </w:rPr>
        <w:t>危险源辨识方法</w:t>
      </w:r>
      <w:r w:rsidR="00D7777C" w:rsidRPr="004413BE">
        <w:rPr>
          <w:rFonts w:ascii="Times New Roman" w:eastAsia="楷体" w:hAnsi="Times New Roman" w:cs="Times New Roman"/>
        </w:rPr>
        <w:t>：</w:t>
      </w:r>
      <w:r w:rsidRPr="004413BE">
        <w:rPr>
          <w:rFonts w:ascii="Times New Roman" w:eastAsia="楷体" w:hAnsi="Times New Roman" w:cs="Times New Roman"/>
        </w:rPr>
        <w:t>工作任务分析法</w:t>
      </w:r>
      <w:r w:rsidR="00D7777C" w:rsidRPr="004413BE">
        <w:rPr>
          <w:rFonts w:ascii="Times New Roman" w:eastAsia="楷体" w:hAnsi="Times New Roman" w:cs="Times New Roman"/>
        </w:rPr>
        <w:t>、</w:t>
      </w:r>
      <w:r w:rsidRPr="004413BE">
        <w:rPr>
          <w:rFonts w:ascii="Times New Roman" w:eastAsia="楷体" w:hAnsi="Times New Roman" w:cs="Times New Roman"/>
        </w:rPr>
        <w:t>直接询问法</w:t>
      </w:r>
      <w:r w:rsidR="00D7777C" w:rsidRPr="004413BE">
        <w:rPr>
          <w:rFonts w:ascii="Times New Roman" w:eastAsia="楷体" w:hAnsi="Times New Roman" w:cs="Times New Roman"/>
        </w:rPr>
        <w:t>、</w:t>
      </w:r>
      <w:r w:rsidRPr="004413BE">
        <w:rPr>
          <w:rFonts w:ascii="Times New Roman" w:eastAsia="楷体" w:hAnsi="Times New Roman" w:cs="Times New Roman"/>
        </w:rPr>
        <w:t>现场观察法</w:t>
      </w:r>
      <w:r w:rsidR="00D7777C" w:rsidRPr="004413BE">
        <w:rPr>
          <w:rFonts w:ascii="Times New Roman" w:eastAsia="楷体" w:hAnsi="Times New Roman" w:cs="Times New Roman"/>
        </w:rPr>
        <w:t>、</w:t>
      </w:r>
      <w:r w:rsidRPr="004413BE">
        <w:rPr>
          <w:rFonts w:ascii="Times New Roman" w:eastAsia="楷体" w:hAnsi="Times New Roman" w:cs="Times New Roman"/>
        </w:rPr>
        <w:t>查阅记录法</w:t>
      </w:r>
      <w:r w:rsidR="00D7777C" w:rsidRPr="004413BE">
        <w:rPr>
          <w:rFonts w:ascii="Times New Roman" w:eastAsia="楷体" w:hAnsi="Times New Roman" w:cs="Times New Roman"/>
        </w:rPr>
        <w:t>等</w:t>
      </w:r>
      <w:r w:rsidRPr="004413BE">
        <w:rPr>
          <w:rFonts w:ascii="Times New Roman" w:eastAsia="楷体" w:hAnsi="Times New Roman" w:cs="Times New Roman"/>
        </w:rPr>
        <w:t>。</w:t>
      </w:r>
    </w:p>
    <w:p w14:paraId="18AB9155" w14:textId="174986A5" w:rsidR="00783639" w:rsidRPr="004413BE" w:rsidRDefault="00783639" w:rsidP="00A0661B">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2. </w:t>
      </w:r>
      <w:r w:rsidRPr="004413BE">
        <w:rPr>
          <w:rFonts w:ascii="Times New Roman" w:eastAsia="楷体" w:hAnsi="Times New Roman" w:cs="Times New Roman"/>
        </w:rPr>
        <w:t>隐患排查</w:t>
      </w:r>
    </w:p>
    <w:p w14:paraId="45034833" w14:textId="6EE328EE" w:rsidR="00783639" w:rsidRPr="004413BE" w:rsidRDefault="00783639" w:rsidP="00783639">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）按期开展安全检查活动，隐患整改达到</w:t>
      </w:r>
      <w:r w:rsidRPr="004413BE">
        <w:rPr>
          <w:rFonts w:ascii="Times New Roman" w:eastAsia="楷体" w:hAnsi="Times New Roman" w:cs="Times New Roman"/>
        </w:rPr>
        <w:t>“</w:t>
      </w:r>
      <w:r w:rsidRPr="004413BE">
        <w:rPr>
          <w:rFonts w:ascii="Times New Roman" w:eastAsia="楷体" w:hAnsi="Times New Roman" w:cs="Times New Roman"/>
        </w:rPr>
        <w:t>五定</w:t>
      </w:r>
      <w:r w:rsidRPr="004413BE">
        <w:rPr>
          <w:rFonts w:ascii="Times New Roman" w:eastAsia="楷体" w:hAnsi="Times New Roman" w:cs="Times New Roman"/>
        </w:rPr>
        <w:t>”</w:t>
      </w:r>
      <w:r w:rsidRPr="004413BE">
        <w:rPr>
          <w:rFonts w:ascii="Times New Roman" w:eastAsia="楷体" w:hAnsi="Times New Roman" w:cs="Times New Roman"/>
        </w:rPr>
        <w:t>要求，即：定整改责任人、定整改措施、定整改完成时间、定整改完成人、定整改验收人。</w:t>
      </w:r>
    </w:p>
    <w:p w14:paraId="209B76E6" w14:textId="51175C8A" w:rsidR="00783639" w:rsidRPr="004413BE" w:rsidRDefault="00783639" w:rsidP="00783639">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）把好安全生产</w:t>
      </w:r>
      <w:r w:rsidR="00770305" w:rsidRPr="004413BE">
        <w:rPr>
          <w:rFonts w:ascii="Times New Roman" w:eastAsia="楷体" w:hAnsi="Times New Roman" w:cs="Times New Roman"/>
        </w:rPr>
        <w:t>“</w:t>
      </w:r>
      <w:r w:rsidR="00770305" w:rsidRPr="004413BE">
        <w:rPr>
          <w:rFonts w:ascii="Times New Roman" w:eastAsia="楷体" w:hAnsi="Times New Roman" w:cs="Times New Roman"/>
        </w:rPr>
        <w:t>七关</w:t>
      </w:r>
      <w:r w:rsidR="00770305" w:rsidRPr="004413BE">
        <w:rPr>
          <w:rFonts w:ascii="Times New Roman" w:eastAsia="楷体" w:hAnsi="Times New Roman" w:cs="Times New Roman"/>
        </w:rPr>
        <w:t>”</w:t>
      </w:r>
      <w:r w:rsidRPr="004413BE">
        <w:rPr>
          <w:rFonts w:ascii="Times New Roman" w:eastAsia="楷体" w:hAnsi="Times New Roman" w:cs="Times New Roman"/>
        </w:rPr>
        <w:t>要求，即</w:t>
      </w:r>
      <w:r w:rsidRPr="004413BE">
        <w:rPr>
          <w:rFonts w:ascii="Times New Roman" w:eastAsia="楷体" w:hAnsi="Times New Roman" w:cs="Times New Roman"/>
        </w:rPr>
        <w:t xml:space="preserve">: </w:t>
      </w:r>
      <w:r w:rsidRPr="004413BE">
        <w:rPr>
          <w:rFonts w:ascii="Times New Roman" w:eastAsia="楷体" w:hAnsi="Times New Roman" w:cs="Times New Roman"/>
        </w:rPr>
        <w:t>教育关、措施关、交底关、防护关、文明关、验收关、检查关。</w:t>
      </w:r>
    </w:p>
    <w:p w14:paraId="54B0F8E8" w14:textId="59763D8F" w:rsidR="004C10E5" w:rsidRPr="004413BE" w:rsidRDefault="004413BE" w:rsidP="008B50EB">
      <w:pPr>
        <w:snapToGrid w:val="0"/>
        <w:spacing w:line="360" w:lineRule="auto"/>
        <w:outlineLvl w:val="2"/>
        <w:rPr>
          <w:rFonts w:ascii="Times New Roman" w:hAnsi="Times New Roman" w:cs="Times New Roman"/>
        </w:rPr>
      </w:pPr>
      <w:bookmarkStart w:id="149" w:name="_Toc152175829"/>
      <w:r w:rsidRPr="004413BE">
        <w:rPr>
          <w:rFonts w:ascii="Times New Roman" w:eastAsia="宋体" w:hAnsi="Times New Roman" w:cs="Times New Roman"/>
          <w:b/>
          <w:bCs/>
          <w:szCs w:val="21"/>
        </w:rPr>
        <w:t>4</w:t>
      </w:r>
      <w:r w:rsidR="004C10E5" w:rsidRPr="004413BE">
        <w:rPr>
          <w:rFonts w:ascii="Times New Roman" w:eastAsia="宋体" w:hAnsi="Times New Roman" w:cs="Times New Roman"/>
          <w:b/>
          <w:bCs/>
          <w:szCs w:val="21"/>
        </w:rPr>
        <w:t>.3.5</w:t>
      </w:r>
      <w:r w:rsidR="004C10E5" w:rsidRPr="004413BE">
        <w:rPr>
          <w:rFonts w:ascii="Times New Roman" w:hAnsi="Times New Roman" w:cs="Times New Roman"/>
        </w:rPr>
        <w:t xml:space="preserve"> </w:t>
      </w:r>
      <w:r w:rsidR="004C10E5" w:rsidRPr="004413BE">
        <w:rPr>
          <w:rFonts w:ascii="Times New Roman" w:hAnsi="Times New Roman" w:cs="Times New Roman"/>
        </w:rPr>
        <w:t>安全保障措施</w:t>
      </w:r>
      <w:bookmarkEnd w:id="149"/>
    </w:p>
    <w:p w14:paraId="2449B107" w14:textId="3E7B786F" w:rsidR="004C10E5" w:rsidRPr="004413BE" w:rsidRDefault="004C10E5" w:rsidP="00783639">
      <w:pPr>
        <w:snapToGrid w:val="0"/>
        <w:spacing w:line="360" w:lineRule="auto"/>
        <w:ind w:firstLineChars="200" w:firstLine="420"/>
        <w:rPr>
          <w:rFonts w:ascii="Times New Roman" w:hAnsi="Times New Roman" w:cs="Times New Roman"/>
          <w:color w:val="000000"/>
          <w:szCs w:val="21"/>
        </w:rPr>
      </w:pPr>
      <w:r w:rsidRPr="004413BE">
        <w:rPr>
          <w:rFonts w:ascii="Times New Roman" w:hAnsi="Times New Roman" w:cs="Times New Roman"/>
          <w:szCs w:val="21"/>
        </w:rPr>
        <w:t xml:space="preserve">1. </w:t>
      </w:r>
      <w:r w:rsidRPr="004413BE">
        <w:rPr>
          <w:rFonts w:ascii="Times New Roman" w:hAnsi="Times New Roman" w:cs="Times New Roman"/>
          <w:color w:val="000000"/>
          <w:szCs w:val="21"/>
        </w:rPr>
        <w:t>交通安全</w:t>
      </w:r>
      <w:r w:rsidR="008D0BE4" w:rsidRPr="004413BE">
        <w:rPr>
          <w:rFonts w:ascii="Times New Roman" w:hAnsi="Times New Roman" w:cs="Times New Roman"/>
          <w:color w:val="000000"/>
          <w:szCs w:val="21"/>
        </w:rPr>
        <w:t>措施</w:t>
      </w:r>
    </w:p>
    <w:p w14:paraId="1FB4509E" w14:textId="4853E96D" w:rsidR="00D7777C" w:rsidRPr="004413BE" w:rsidRDefault="00D7777C" w:rsidP="00D7777C">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〔要素〕教育培训、现场检查、加强宣传等。</w:t>
      </w:r>
    </w:p>
    <w:p w14:paraId="7F8801A7" w14:textId="562EDC4E" w:rsidR="00D7777C" w:rsidRPr="004413BE" w:rsidRDefault="00D7777C" w:rsidP="00D7777C">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04408E12" w14:textId="1467F701" w:rsidR="004C10E5" w:rsidRPr="004413BE" w:rsidRDefault="00D7777C" w:rsidP="00783639">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1</w:t>
      </w:r>
      <w:r w:rsidRPr="004413BE">
        <w:rPr>
          <w:rFonts w:ascii="Times New Roman" w:eastAsia="楷体" w:hAnsi="Times New Roman" w:cs="Times New Roman"/>
          <w:sz w:val="21"/>
          <w:szCs w:val="21"/>
        </w:rPr>
        <w:t>）</w:t>
      </w:r>
      <w:r w:rsidR="004C10E5" w:rsidRPr="004413BE">
        <w:rPr>
          <w:rFonts w:ascii="Times New Roman" w:eastAsia="楷体" w:hAnsi="Times New Roman" w:cs="Times New Roman"/>
          <w:sz w:val="21"/>
          <w:szCs w:val="21"/>
        </w:rPr>
        <w:t>对每个进入现场施工的人员进行交通安全教育</w:t>
      </w:r>
      <w:r w:rsidR="00770305" w:rsidRPr="004413BE">
        <w:rPr>
          <w:rFonts w:ascii="Times New Roman" w:eastAsia="楷体" w:hAnsi="Times New Roman" w:cs="Times New Roman"/>
          <w:sz w:val="21"/>
          <w:szCs w:val="21"/>
        </w:rPr>
        <w:t>；</w:t>
      </w:r>
      <w:r w:rsidR="004C10E5" w:rsidRPr="004413BE">
        <w:rPr>
          <w:rFonts w:ascii="Times New Roman" w:eastAsia="楷体" w:hAnsi="Times New Roman" w:cs="Times New Roman"/>
          <w:sz w:val="21"/>
          <w:szCs w:val="21"/>
        </w:rPr>
        <w:t>对每个进入现场施工的机动车驾驶员进行交通安全知识培训，并经过书面考试合格后方可进入现场工作。</w:t>
      </w:r>
    </w:p>
    <w:p w14:paraId="0F8BDFA9" w14:textId="3117AEAC" w:rsidR="004C10E5" w:rsidRPr="004413BE" w:rsidRDefault="00D7777C" w:rsidP="00783639">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2</w:t>
      </w:r>
      <w:r w:rsidRPr="004413BE">
        <w:rPr>
          <w:rFonts w:ascii="Times New Roman" w:eastAsia="楷体" w:hAnsi="Times New Roman" w:cs="Times New Roman"/>
          <w:sz w:val="21"/>
          <w:szCs w:val="21"/>
        </w:rPr>
        <w:t>）</w:t>
      </w:r>
      <w:r w:rsidR="00E007B6" w:rsidRPr="004413BE">
        <w:rPr>
          <w:rFonts w:ascii="Times New Roman" w:eastAsia="楷体" w:hAnsi="Times New Roman" w:cs="Times New Roman"/>
          <w:sz w:val="21"/>
          <w:szCs w:val="21"/>
        </w:rPr>
        <w:t>加强交通安全的现场检查，对现场检查发现的问题及隐患，要求立即整改，减少施工过程中交通安全事故的发生</w:t>
      </w:r>
      <w:r w:rsidR="004C10E5" w:rsidRPr="004413BE">
        <w:rPr>
          <w:rFonts w:ascii="Times New Roman" w:eastAsia="楷体" w:hAnsi="Times New Roman" w:cs="Times New Roman"/>
          <w:sz w:val="21"/>
          <w:szCs w:val="21"/>
        </w:rPr>
        <w:t>。</w:t>
      </w:r>
    </w:p>
    <w:p w14:paraId="04100887" w14:textId="3DD9A042" w:rsidR="004C10E5" w:rsidRPr="004413BE" w:rsidRDefault="00D7777C" w:rsidP="00783639">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3</w:t>
      </w:r>
      <w:r w:rsidRPr="004413BE">
        <w:rPr>
          <w:rFonts w:ascii="Times New Roman" w:eastAsia="楷体" w:hAnsi="Times New Roman" w:cs="Times New Roman"/>
          <w:sz w:val="21"/>
          <w:szCs w:val="21"/>
        </w:rPr>
        <w:t>）</w:t>
      </w:r>
      <w:r w:rsidR="004C10E5" w:rsidRPr="004413BE">
        <w:rPr>
          <w:rFonts w:ascii="Times New Roman" w:eastAsia="楷体" w:hAnsi="Times New Roman" w:cs="Times New Roman"/>
          <w:sz w:val="21"/>
          <w:szCs w:val="21"/>
        </w:rPr>
        <w:t>施工现场及生活基地要有宣传标语和黑板报，对新进场的工人进行入场前的安全教育，对全体人员要进行交通安全法规考核，使大家都懂法、不违章。</w:t>
      </w:r>
    </w:p>
    <w:p w14:paraId="4DA30161" w14:textId="77777777" w:rsidR="004C10E5" w:rsidRPr="004413BE" w:rsidRDefault="004C10E5" w:rsidP="00783639">
      <w:pPr>
        <w:pStyle w:val="afffa"/>
        <w:spacing w:line="360" w:lineRule="auto"/>
        <w:ind w:firstLine="420"/>
        <w:rPr>
          <w:rFonts w:ascii="Times New Roman" w:eastAsiaTheme="minorEastAsia" w:hAnsi="Times New Roman" w:cs="Times New Roman"/>
          <w:color w:val="000000"/>
          <w:sz w:val="21"/>
          <w:szCs w:val="21"/>
        </w:rPr>
      </w:pPr>
      <w:r w:rsidRPr="004413BE">
        <w:rPr>
          <w:rFonts w:ascii="Times New Roman" w:eastAsiaTheme="minorEastAsia" w:hAnsi="Times New Roman" w:cs="Times New Roman"/>
          <w:sz w:val="21"/>
          <w:szCs w:val="21"/>
        </w:rPr>
        <w:t xml:space="preserve">2. </w:t>
      </w:r>
      <w:r w:rsidRPr="004413BE">
        <w:rPr>
          <w:rFonts w:ascii="Times New Roman" w:eastAsiaTheme="minorEastAsia" w:hAnsi="Times New Roman" w:cs="Times New Roman"/>
          <w:color w:val="000000"/>
          <w:sz w:val="21"/>
          <w:szCs w:val="21"/>
        </w:rPr>
        <w:t>消防管理措施</w:t>
      </w:r>
    </w:p>
    <w:p w14:paraId="5A35C1E5" w14:textId="77777777" w:rsidR="00D7777C" w:rsidRPr="004413BE" w:rsidRDefault="00D7777C" w:rsidP="00D7777C">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〔要素〕组织管理、制度管理、现场检查等。</w:t>
      </w:r>
    </w:p>
    <w:p w14:paraId="7DB18C7E" w14:textId="5B5C5FB5" w:rsidR="00D7777C" w:rsidRPr="004413BE" w:rsidRDefault="00D7777C" w:rsidP="00D7777C">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〔示例〕</w:t>
      </w:r>
    </w:p>
    <w:p w14:paraId="0178D1FD" w14:textId="77777777" w:rsidR="004C10E5" w:rsidRPr="004413BE" w:rsidRDefault="004C10E5" w:rsidP="00783639">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1</w:t>
      </w:r>
      <w:r w:rsidRPr="004413BE">
        <w:rPr>
          <w:rFonts w:ascii="Times New Roman" w:eastAsia="楷体" w:hAnsi="Times New Roman" w:cs="Times New Roman"/>
          <w:sz w:val="21"/>
          <w:szCs w:val="21"/>
        </w:rPr>
        <w:t>）建立消防小组，设立消防检查人员，定期定时进行现场巡回检查，对专（兼）职</w:t>
      </w:r>
      <w:r w:rsidRPr="004413BE">
        <w:rPr>
          <w:rFonts w:ascii="Times New Roman" w:eastAsia="楷体" w:hAnsi="Times New Roman" w:cs="Times New Roman"/>
          <w:sz w:val="21"/>
          <w:szCs w:val="21"/>
        </w:rPr>
        <w:lastRenderedPageBreak/>
        <w:t>消防人员定期进行消防专业知识与技能的培训与演练，加强防火宣传，增强防火意识。</w:t>
      </w:r>
    </w:p>
    <w:p w14:paraId="131C9208" w14:textId="2694AFF5" w:rsidR="004C10E5" w:rsidRPr="004413BE" w:rsidRDefault="004C10E5" w:rsidP="00783639">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2</w:t>
      </w:r>
      <w:r w:rsidRPr="004413BE">
        <w:rPr>
          <w:rFonts w:ascii="Times New Roman" w:eastAsia="楷体" w:hAnsi="Times New Roman" w:cs="Times New Roman"/>
          <w:sz w:val="21"/>
          <w:szCs w:val="21"/>
        </w:rPr>
        <w:t>）严格执行现场用火制度，凡动用明火，提前办理用火手续，同时自觉接受建设单位消防人员的检查，设专人看火，备齐消防用具，清理用火现场周围的易燃易爆物品。</w:t>
      </w:r>
    </w:p>
    <w:p w14:paraId="085387F5" w14:textId="16D93A0D" w:rsidR="004C10E5" w:rsidRPr="004413BE" w:rsidRDefault="004C10E5" w:rsidP="00D7777C">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3</w:t>
      </w:r>
      <w:r w:rsidRPr="004413BE">
        <w:rPr>
          <w:rFonts w:ascii="Times New Roman" w:eastAsia="楷体" w:hAnsi="Times New Roman" w:cs="Times New Roman"/>
          <w:sz w:val="21"/>
          <w:szCs w:val="21"/>
        </w:rPr>
        <w:t>）</w:t>
      </w:r>
      <w:bookmarkStart w:id="150" w:name="bookmark106"/>
      <w:bookmarkEnd w:id="150"/>
      <w:r w:rsidR="00D7777C" w:rsidRPr="004413BE">
        <w:rPr>
          <w:rFonts w:ascii="Times New Roman" w:eastAsia="楷体" w:hAnsi="Times New Roman" w:cs="Times New Roman"/>
          <w:sz w:val="21"/>
          <w:szCs w:val="21"/>
        </w:rPr>
        <w:t>……</w:t>
      </w:r>
    </w:p>
    <w:p w14:paraId="07937868" w14:textId="77777777" w:rsidR="004C10E5" w:rsidRPr="004413BE" w:rsidRDefault="004C10E5" w:rsidP="00783639">
      <w:pPr>
        <w:pStyle w:val="afffa"/>
        <w:spacing w:line="360" w:lineRule="auto"/>
        <w:ind w:firstLine="420"/>
        <w:rPr>
          <w:rFonts w:ascii="Times New Roman" w:eastAsiaTheme="minorEastAsia" w:hAnsi="Times New Roman" w:cs="Times New Roman"/>
          <w:color w:val="000000"/>
          <w:sz w:val="21"/>
          <w:szCs w:val="21"/>
        </w:rPr>
      </w:pPr>
      <w:r w:rsidRPr="004413BE">
        <w:rPr>
          <w:rFonts w:ascii="Times New Roman" w:eastAsiaTheme="minorEastAsia" w:hAnsi="Times New Roman" w:cs="Times New Roman"/>
          <w:sz w:val="21"/>
          <w:szCs w:val="21"/>
        </w:rPr>
        <w:t xml:space="preserve">3. </w:t>
      </w:r>
      <w:r w:rsidRPr="004413BE">
        <w:rPr>
          <w:rFonts w:ascii="Times New Roman" w:eastAsiaTheme="minorEastAsia" w:hAnsi="Times New Roman" w:cs="Times New Roman"/>
          <w:color w:val="000000"/>
          <w:sz w:val="21"/>
          <w:szCs w:val="21"/>
        </w:rPr>
        <w:t>防触电措施</w:t>
      </w:r>
    </w:p>
    <w:p w14:paraId="73119C48" w14:textId="1FC3B991" w:rsidR="00D7777C" w:rsidRPr="004413BE" w:rsidRDefault="00D7777C" w:rsidP="00D7777C">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〔要素〕现场检查、人员管理、防护用品、临时用电管理等。</w:t>
      </w:r>
    </w:p>
    <w:p w14:paraId="35CEF8D7" w14:textId="05A5723E" w:rsidR="00D7777C" w:rsidRPr="004413BE" w:rsidRDefault="00D7777C" w:rsidP="00D7777C">
      <w:pPr>
        <w:pStyle w:val="afffa"/>
        <w:spacing w:line="360" w:lineRule="auto"/>
        <w:ind w:firstLine="420"/>
        <w:rPr>
          <w:rFonts w:ascii="Times New Roman" w:eastAsiaTheme="minorEastAsia" w:hAnsi="Times New Roman" w:cs="Times New Roman"/>
          <w:sz w:val="21"/>
          <w:szCs w:val="21"/>
        </w:rPr>
      </w:pPr>
      <w:r w:rsidRPr="004413BE">
        <w:rPr>
          <w:rFonts w:ascii="Times New Roman" w:eastAsia="楷体" w:hAnsi="Times New Roman" w:cs="Times New Roman"/>
          <w:sz w:val="21"/>
          <w:szCs w:val="21"/>
        </w:rPr>
        <w:t>〔示例〕</w:t>
      </w:r>
    </w:p>
    <w:p w14:paraId="00D6BB30" w14:textId="03315BF1" w:rsidR="004C10E5" w:rsidRPr="004413BE" w:rsidRDefault="004C10E5" w:rsidP="00783639">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00D7777C" w:rsidRPr="004413BE">
        <w:rPr>
          <w:rFonts w:ascii="Times New Roman" w:eastAsia="楷体" w:hAnsi="Times New Roman" w:cs="Times New Roman"/>
          <w:sz w:val="21"/>
          <w:szCs w:val="21"/>
        </w:rPr>
        <w:t>1</w:t>
      </w:r>
      <w:r w:rsidRPr="004413BE">
        <w:rPr>
          <w:rFonts w:ascii="Times New Roman" w:eastAsia="楷体" w:hAnsi="Times New Roman" w:cs="Times New Roman"/>
          <w:sz w:val="21"/>
          <w:szCs w:val="21"/>
        </w:rPr>
        <w:t>）建立临时用电检查制度，按临时用电管理要求对现场的各种线路和设施进行检查和不定期抽查，并将检查、抽查记录存档。</w:t>
      </w:r>
    </w:p>
    <w:p w14:paraId="48D7D6E9" w14:textId="1163425C" w:rsidR="004C10E5" w:rsidRPr="004413BE" w:rsidRDefault="004C10E5" w:rsidP="00783639">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00D7777C" w:rsidRPr="004413BE">
        <w:rPr>
          <w:rFonts w:ascii="Times New Roman" w:eastAsia="楷体" w:hAnsi="Times New Roman" w:cs="Times New Roman"/>
          <w:sz w:val="21"/>
          <w:szCs w:val="21"/>
        </w:rPr>
        <w:t>2</w:t>
      </w:r>
      <w:r w:rsidRPr="004413BE">
        <w:rPr>
          <w:rFonts w:ascii="Times New Roman" w:eastAsia="楷体" w:hAnsi="Times New Roman" w:cs="Times New Roman"/>
          <w:sz w:val="21"/>
          <w:szCs w:val="21"/>
        </w:rPr>
        <w:t>）检查和操作人员须穿戴绝缘胶鞋、绝缘手套；使用电工专用绝缘工具。</w:t>
      </w:r>
    </w:p>
    <w:p w14:paraId="475448B1" w14:textId="50F246B7" w:rsidR="004C10E5" w:rsidRPr="004413BE" w:rsidRDefault="004C10E5" w:rsidP="00D7777C">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00D7777C" w:rsidRPr="004413BE">
        <w:rPr>
          <w:rFonts w:ascii="Times New Roman" w:eastAsia="楷体" w:hAnsi="Times New Roman" w:cs="Times New Roman"/>
          <w:sz w:val="21"/>
          <w:szCs w:val="21"/>
        </w:rPr>
        <w:t>3</w:t>
      </w:r>
      <w:r w:rsidRPr="004413BE">
        <w:rPr>
          <w:rFonts w:ascii="Times New Roman" w:eastAsia="楷体" w:hAnsi="Times New Roman" w:cs="Times New Roman"/>
          <w:sz w:val="21"/>
          <w:szCs w:val="21"/>
        </w:rPr>
        <w:t>）坚持电气人员持证上岗，非电气专业人员不准进行任何电气部件的更换或维修。</w:t>
      </w:r>
    </w:p>
    <w:p w14:paraId="0775837F" w14:textId="178D7FA5" w:rsidR="004C10E5" w:rsidRPr="004413BE" w:rsidRDefault="004C10E5" w:rsidP="00783639">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00D7777C" w:rsidRPr="004413BE">
        <w:rPr>
          <w:rFonts w:ascii="Times New Roman" w:eastAsia="楷体" w:hAnsi="Times New Roman" w:cs="Times New Roman"/>
          <w:sz w:val="21"/>
          <w:szCs w:val="21"/>
        </w:rPr>
        <w:t>4</w:t>
      </w:r>
      <w:r w:rsidRPr="004413BE">
        <w:rPr>
          <w:rFonts w:ascii="Times New Roman" w:eastAsia="楷体" w:hAnsi="Times New Roman" w:cs="Times New Roman"/>
          <w:sz w:val="21"/>
          <w:szCs w:val="21"/>
        </w:rPr>
        <w:t>）</w:t>
      </w:r>
      <w:r w:rsidR="00D7777C" w:rsidRPr="004413BE">
        <w:rPr>
          <w:rFonts w:ascii="Times New Roman" w:eastAsia="楷体" w:hAnsi="Times New Roman" w:cs="Times New Roman"/>
          <w:sz w:val="21"/>
          <w:szCs w:val="21"/>
        </w:rPr>
        <w:t>现场临时用电</w:t>
      </w:r>
      <w:r w:rsidRPr="004413BE">
        <w:rPr>
          <w:rFonts w:ascii="Times New Roman" w:eastAsia="楷体" w:hAnsi="Times New Roman" w:cs="Times New Roman"/>
          <w:sz w:val="21"/>
          <w:szCs w:val="21"/>
        </w:rPr>
        <w:t>配电系统实行分级配电。现场内</w:t>
      </w:r>
      <w:r w:rsidR="00D7777C" w:rsidRPr="004413BE">
        <w:rPr>
          <w:rFonts w:ascii="Times New Roman" w:eastAsia="楷体" w:hAnsi="Times New Roman" w:cs="Times New Roman"/>
          <w:sz w:val="21"/>
          <w:szCs w:val="21"/>
        </w:rPr>
        <w:t>电箱</w:t>
      </w:r>
      <w:r w:rsidRPr="004413BE">
        <w:rPr>
          <w:rFonts w:ascii="Times New Roman" w:eastAsia="楷体" w:hAnsi="Times New Roman" w:cs="Times New Roman"/>
          <w:sz w:val="21"/>
          <w:szCs w:val="21"/>
        </w:rPr>
        <w:t>的内部设置须符合规范规定</w:t>
      </w:r>
      <w:r w:rsidR="00D7777C" w:rsidRPr="004413BE">
        <w:rPr>
          <w:rFonts w:ascii="Times New Roman" w:eastAsia="楷体" w:hAnsi="Times New Roman" w:cs="Times New Roman"/>
          <w:sz w:val="21"/>
          <w:szCs w:val="21"/>
        </w:rPr>
        <w:t>。</w:t>
      </w:r>
    </w:p>
    <w:p w14:paraId="10BA8B70" w14:textId="766F87DA" w:rsidR="004C10E5" w:rsidRPr="004413BE" w:rsidRDefault="004C10E5" w:rsidP="00D7777C">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00D7777C" w:rsidRPr="004413BE">
        <w:rPr>
          <w:rFonts w:ascii="Times New Roman" w:eastAsia="楷体" w:hAnsi="Times New Roman" w:cs="Times New Roman"/>
          <w:sz w:val="21"/>
          <w:szCs w:val="21"/>
        </w:rPr>
        <w:t>5</w:t>
      </w:r>
      <w:r w:rsidRPr="004413BE">
        <w:rPr>
          <w:rFonts w:ascii="Times New Roman" w:eastAsia="楷体" w:hAnsi="Times New Roman" w:cs="Times New Roman"/>
          <w:sz w:val="21"/>
          <w:szCs w:val="21"/>
        </w:rPr>
        <w:t>）</w:t>
      </w:r>
      <w:bookmarkStart w:id="151" w:name="bookmark107"/>
      <w:bookmarkEnd w:id="151"/>
      <w:r w:rsidR="00D7777C" w:rsidRPr="004413BE">
        <w:rPr>
          <w:rFonts w:ascii="Times New Roman" w:eastAsia="楷体" w:hAnsi="Times New Roman" w:cs="Times New Roman"/>
          <w:sz w:val="21"/>
          <w:szCs w:val="21"/>
        </w:rPr>
        <w:t>……</w:t>
      </w:r>
    </w:p>
    <w:p w14:paraId="5F840427" w14:textId="13009B5B" w:rsidR="004C10E5" w:rsidRPr="004413BE" w:rsidRDefault="004C10E5" w:rsidP="00783639">
      <w:pPr>
        <w:pStyle w:val="afffa"/>
        <w:spacing w:line="360" w:lineRule="auto"/>
        <w:ind w:firstLine="420"/>
        <w:rPr>
          <w:rFonts w:ascii="Times New Roman" w:eastAsiaTheme="minorEastAsia" w:hAnsi="Times New Roman" w:cs="Times New Roman"/>
          <w:color w:val="000000"/>
          <w:sz w:val="21"/>
          <w:szCs w:val="21"/>
        </w:rPr>
      </w:pPr>
      <w:r w:rsidRPr="004413BE">
        <w:rPr>
          <w:rFonts w:ascii="Times New Roman" w:eastAsiaTheme="minorEastAsia" w:hAnsi="Times New Roman" w:cs="Times New Roman"/>
          <w:sz w:val="21"/>
          <w:szCs w:val="21"/>
        </w:rPr>
        <w:t xml:space="preserve">4. </w:t>
      </w:r>
      <w:r w:rsidRPr="004413BE">
        <w:rPr>
          <w:rFonts w:ascii="Times New Roman" w:eastAsiaTheme="minorEastAsia" w:hAnsi="Times New Roman" w:cs="Times New Roman"/>
          <w:color w:val="000000"/>
          <w:sz w:val="21"/>
          <w:szCs w:val="21"/>
        </w:rPr>
        <w:t>高空作业</w:t>
      </w:r>
      <w:r w:rsidR="008D0BE4" w:rsidRPr="004413BE">
        <w:rPr>
          <w:rFonts w:ascii="Times New Roman" w:eastAsiaTheme="minorEastAsia" w:hAnsi="Times New Roman" w:cs="Times New Roman"/>
          <w:color w:val="000000"/>
          <w:sz w:val="21"/>
          <w:szCs w:val="21"/>
        </w:rPr>
        <w:t>安全措施</w:t>
      </w:r>
    </w:p>
    <w:p w14:paraId="3AFB61F1" w14:textId="4C5CD074" w:rsidR="00D7777C" w:rsidRPr="004413BE" w:rsidRDefault="00D7777C" w:rsidP="00D7777C">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〔要素〕技术交底、教育培训、临边防护、安全设施检查等。</w:t>
      </w:r>
    </w:p>
    <w:p w14:paraId="7FA706E7" w14:textId="13351AAA" w:rsidR="00D7777C" w:rsidRPr="004413BE" w:rsidRDefault="00D7777C" w:rsidP="00D7777C">
      <w:pPr>
        <w:pStyle w:val="afffa"/>
        <w:spacing w:line="360" w:lineRule="auto"/>
        <w:ind w:firstLine="420"/>
        <w:rPr>
          <w:rFonts w:ascii="Times New Roman" w:eastAsiaTheme="minorEastAsia" w:hAnsi="Times New Roman" w:cs="Times New Roman"/>
          <w:sz w:val="21"/>
          <w:szCs w:val="21"/>
        </w:rPr>
      </w:pPr>
      <w:r w:rsidRPr="004413BE">
        <w:rPr>
          <w:rFonts w:ascii="Times New Roman" w:eastAsia="楷体" w:hAnsi="Times New Roman" w:cs="Times New Roman"/>
          <w:sz w:val="21"/>
          <w:szCs w:val="21"/>
        </w:rPr>
        <w:t>〔示例〕</w:t>
      </w:r>
    </w:p>
    <w:p w14:paraId="575D8BC0" w14:textId="1FB5CAA2" w:rsidR="004C10E5" w:rsidRPr="004413BE" w:rsidRDefault="008D0BE4" w:rsidP="00783639">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1</w:t>
      </w:r>
      <w:r w:rsidRPr="004413BE">
        <w:rPr>
          <w:rFonts w:ascii="Times New Roman" w:eastAsia="楷体" w:hAnsi="Times New Roman" w:cs="Times New Roman"/>
          <w:sz w:val="21"/>
          <w:szCs w:val="21"/>
        </w:rPr>
        <w:t>）</w:t>
      </w:r>
      <w:r w:rsidR="004C10E5" w:rsidRPr="004413BE">
        <w:rPr>
          <w:rFonts w:ascii="Times New Roman" w:eastAsia="楷体" w:hAnsi="Times New Roman" w:cs="Times New Roman"/>
          <w:sz w:val="21"/>
          <w:szCs w:val="21"/>
        </w:rPr>
        <w:t>施工前，须逐级向工长、施工班组、高处作业人员做好安全技术交底工作。</w:t>
      </w:r>
    </w:p>
    <w:p w14:paraId="3AC73644" w14:textId="64BD243E" w:rsidR="004C10E5" w:rsidRPr="004413BE" w:rsidRDefault="008D0BE4" w:rsidP="00783639">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2</w:t>
      </w:r>
      <w:r w:rsidRPr="004413BE">
        <w:rPr>
          <w:rFonts w:ascii="Times New Roman" w:eastAsia="楷体" w:hAnsi="Times New Roman" w:cs="Times New Roman"/>
          <w:sz w:val="21"/>
          <w:szCs w:val="21"/>
        </w:rPr>
        <w:t>）</w:t>
      </w:r>
      <w:r w:rsidR="004C10E5" w:rsidRPr="004413BE">
        <w:rPr>
          <w:rFonts w:ascii="Times New Roman" w:eastAsia="楷体" w:hAnsi="Times New Roman" w:cs="Times New Roman"/>
          <w:sz w:val="21"/>
          <w:szCs w:val="21"/>
        </w:rPr>
        <w:t>对从事危险性比较大的攀登和悬空作业人员，必须经过专业技术和安全技术培训，经考试合格发给岗位证书后再持证上岗。</w:t>
      </w:r>
    </w:p>
    <w:p w14:paraId="0779AFAA" w14:textId="1C2B7030" w:rsidR="004C10E5" w:rsidRPr="004413BE" w:rsidRDefault="008D0BE4" w:rsidP="00783639">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3</w:t>
      </w:r>
      <w:r w:rsidRPr="004413BE">
        <w:rPr>
          <w:rFonts w:ascii="Times New Roman" w:eastAsia="楷体" w:hAnsi="Times New Roman" w:cs="Times New Roman"/>
          <w:sz w:val="21"/>
          <w:szCs w:val="21"/>
        </w:rPr>
        <w:t>）</w:t>
      </w:r>
      <w:r w:rsidR="004C10E5" w:rsidRPr="004413BE">
        <w:rPr>
          <w:rFonts w:ascii="Times New Roman" w:eastAsia="楷体" w:hAnsi="Times New Roman" w:cs="Times New Roman"/>
          <w:sz w:val="21"/>
          <w:szCs w:val="21"/>
        </w:rPr>
        <w:t>高空作业中所用的物料要堆放平稳，不可放置在临边，也不可妨碍通行和装卸。</w:t>
      </w:r>
    </w:p>
    <w:p w14:paraId="6254C1E1" w14:textId="497B91EA" w:rsidR="004C10E5" w:rsidRPr="004413BE" w:rsidRDefault="008D0BE4" w:rsidP="00783639">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4</w:t>
      </w:r>
      <w:r w:rsidRPr="004413BE">
        <w:rPr>
          <w:rFonts w:ascii="Times New Roman" w:eastAsia="楷体" w:hAnsi="Times New Roman" w:cs="Times New Roman"/>
          <w:sz w:val="21"/>
          <w:szCs w:val="21"/>
        </w:rPr>
        <w:t>）</w:t>
      </w:r>
      <w:r w:rsidR="004C10E5" w:rsidRPr="004413BE">
        <w:rPr>
          <w:rFonts w:ascii="Times New Roman" w:eastAsia="楷体" w:hAnsi="Times New Roman" w:cs="Times New Roman"/>
          <w:sz w:val="21"/>
          <w:szCs w:val="21"/>
        </w:rPr>
        <w:t>进行必要的高处作业安全设施检查，如发现有缺陷立即进行解决，对危及人身安全的隐患，立即停止作业。</w:t>
      </w:r>
    </w:p>
    <w:p w14:paraId="2B18F03E" w14:textId="02DF6C10" w:rsidR="004C10E5" w:rsidRPr="004413BE" w:rsidRDefault="008D0BE4" w:rsidP="008D0BE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5</w:t>
      </w:r>
      <w:r w:rsidRPr="004413BE">
        <w:rPr>
          <w:rFonts w:ascii="Times New Roman" w:eastAsia="楷体" w:hAnsi="Times New Roman" w:cs="Times New Roman"/>
          <w:sz w:val="21"/>
          <w:szCs w:val="21"/>
        </w:rPr>
        <w:t>）</w:t>
      </w:r>
      <w:bookmarkStart w:id="152" w:name="bookmark108"/>
      <w:bookmarkEnd w:id="152"/>
      <w:r w:rsidR="00D7777C" w:rsidRPr="004413BE">
        <w:rPr>
          <w:rFonts w:ascii="Times New Roman" w:eastAsia="楷体" w:hAnsi="Times New Roman" w:cs="Times New Roman"/>
          <w:sz w:val="21"/>
          <w:szCs w:val="21"/>
        </w:rPr>
        <w:t>……</w:t>
      </w:r>
    </w:p>
    <w:p w14:paraId="76C55003" w14:textId="77777777" w:rsidR="004C10E5" w:rsidRPr="004413BE" w:rsidRDefault="004C10E5" w:rsidP="00783639">
      <w:pPr>
        <w:pStyle w:val="afffa"/>
        <w:spacing w:line="360" w:lineRule="auto"/>
        <w:ind w:firstLine="420"/>
        <w:rPr>
          <w:rFonts w:ascii="Times New Roman" w:eastAsiaTheme="minorEastAsia" w:hAnsi="Times New Roman" w:cs="Times New Roman"/>
          <w:color w:val="000000"/>
          <w:sz w:val="21"/>
          <w:szCs w:val="21"/>
        </w:rPr>
      </w:pPr>
      <w:r w:rsidRPr="004413BE">
        <w:rPr>
          <w:rFonts w:ascii="Times New Roman" w:eastAsiaTheme="minorEastAsia" w:hAnsi="Times New Roman" w:cs="Times New Roman"/>
          <w:sz w:val="21"/>
          <w:szCs w:val="21"/>
        </w:rPr>
        <w:t xml:space="preserve">5. </w:t>
      </w:r>
      <w:r w:rsidRPr="004413BE">
        <w:rPr>
          <w:rFonts w:ascii="Times New Roman" w:eastAsiaTheme="minorEastAsia" w:hAnsi="Times New Roman" w:cs="Times New Roman"/>
          <w:color w:val="000000"/>
          <w:sz w:val="21"/>
          <w:szCs w:val="21"/>
        </w:rPr>
        <w:t>基坑作业安全防范措施</w:t>
      </w:r>
    </w:p>
    <w:p w14:paraId="799B362A" w14:textId="7F02623B" w:rsidR="00D7777C" w:rsidRPr="004413BE" w:rsidRDefault="00D7777C" w:rsidP="00D7777C">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〔要素〕地下管线保护、基坑支护、人员安全防护、机械作业安全等。</w:t>
      </w:r>
    </w:p>
    <w:p w14:paraId="77323561" w14:textId="6CC732D3" w:rsidR="00D7777C" w:rsidRPr="004413BE" w:rsidRDefault="00D7777C" w:rsidP="00D7777C">
      <w:pPr>
        <w:pStyle w:val="afffa"/>
        <w:spacing w:line="360" w:lineRule="auto"/>
        <w:ind w:firstLine="420"/>
        <w:rPr>
          <w:rFonts w:ascii="Times New Roman" w:eastAsiaTheme="minorEastAsia" w:hAnsi="Times New Roman" w:cs="Times New Roman"/>
          <w:sz w:val="21"/>
          <w:szCs w:val="21"/>
        </w:rPr>
      </w:pPr>
      <w:r w:rsidRPr="004413BE">
        <w:rPr>
          <w:rFonts w:ascii="Times New Roman" w:eastAsia="楷体" w:hAnsi="Times New Roman" w:cs="Times New Roman"/>
          <w:sz w:val="21"/>
          <w:szCs w:val="21"/>
        </w:rPr>
        <w:t>〔示例〕</w:t>
      </w:r>
    </w:p>
    <w:p w14:paraId="0A9B8CF6" w14:textId="77777777" w:rsidR="004C10E5" w:rsidRPr="004413BE" w:rsidRDefault="004C10E5" w:rsidP="00783639">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1</w:t>
      </w:r>
      <w:r w:rsidRPr="004413BE">
        <w:rPr>
          <w:rFonts w:ascii="Times New Roman" w:eastAsia="楷体" w:hAnsi="Times New Roman" w:cs="Times New Roman"/>
          <w:sz w:val="21"/>
          <w:szCs w:val="21"/>
        </w:rPr>
        <w:t>）在开挖沟槽、基坑前，须向业主申请提供详细的与施工现场相关的地下管线资料，并在施工中采取措施保护地下各类管线。</w:t>
      </w:r>
    </w:p>
    <w:p w14:paraId="774D5DA7" w14:textId="30B289B0" w:rsidR="004C10E5" w:rsidRPr="004413BE" w:rsidRDefault="004C10E5" w:rsidP="00783639">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00D7777C" w:rsidRPr="004413BE">
        <w:rPr>
          <w:rFonts w:ascii="Times New Roman" w:eastAsia="楷体" w:hAnsi="Times New Roman" w:cs="Times New Roman"/>
          <w:sz w:val="21"/>
          <w:szCs w:val="21"/>
        </w:rPr>
        <w:t>2</w:t>
      </w:r>
      <w:r w:rsidRPr="004413BE">
        <w:rPr>
          <w:rFonts w:ascii="Times New Roman" w:eastAsia="楷体" w:hAnsi="Times New Roman" w:cs="Times New Roman"/>
          <w:sz w:val="21"/>
          <w:szCs w:val="21"/>
        </w:rPr>
        <w:t>）开挖槽、坑沟须根据土质和深度按安全技术交底</w:t>
      </w:r>
      <w:proofErr w:type="gramStart"/>
      <w:r w:rsidRPr="004413BE">
        <w:rPr>
          <w:rFonts w:ascii="Times New Roman" w:eastAsia="楷体" w:hAnsi="Times New Roman" w:cs="Times New Roman"/>
          <w:sz w:val="21"/>
          <w:szCs w:val="21"/>
        </w:rPr>
        <w:t>放坡或</w:t>
      </w:r>
      <w:proofErr w:type="gramEnd"/>
      <w:r w:rsidRPr="004413BE">
        <w:rPr>
          <w:rFonts w:ascii="Times New Roman" w:eastAsia="楷体" w:hAnsi="Times New Roman" w:cs="Times New Roman"/>
          <w:sz w:val="21"/>
          <w:szCs w:val="21"/>
        </w:rPr>
        <w:t>加可靠支撑；遇边坡不稳，有坍塌危险征兆时，必须立即撤离现场，并及时报告。</w:t>
      </w:r>
    </w:p>
    <w:p w14:paraId="6E0ECE38" w14:textId="0944D73C" w:rsidR="004C10E5" w:rsidRPr="004413BE" w:rsidRDefault="004C10E5" w:rsidP="00783639">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00D7777C" w:rsidRPr="004413BE">
        <w:rPr>
          <w:rFonts w:ascii="Times New Roman" w:eastAsia="楷体" w:hAnsi="Times New Roman" w:cs="Times New Roman"/>
          <w:sz w:val="21"/>
          <w:szCs w:val="21"/>
        </w:rPr>
        <w:t>3</w:t>
      </w:r>
      <w:r w:rsidRPr="004413BE">
        <w:rPr>
          <w:rFonts w:ascii="Times New Roman" w:eastAsia="楷体" w:hAnsi="Times New Roman" w:cs="Times New Roman"/>
          <w:sz w:val="21"/>
          <w:szCs w:val="21"/>
        </w:rPr>
        <w:t>）槽、坑、</w:t>
      </w:r>
      <w:proofErr w:type="gramStart"/>
      <w:r w:rsidRPr="004413BE">
        <w:rPr>
          <w:rFonts w:ascii="Times New Roman" w:eastAsia="楷体" w:hAnsi="Times New Roman" w:cs="Times New Roman"/>
          <w:sz w:val="21"/>
          <w:szCs w:val="21"/>
        </w:rPr>
        <w:t>沟必须</w:t>
      </w:r>
      <w:proofErr w:type="gramEnd"/>
      <w:r w:rsidRPr="004413BE">
        <w:rPr>
          <w:rFonts w:ascii="Times New Roman" w:eastAsia="楷体" w:hAnsi="Times New Roman" w:cs="Times New Roman"/>
          <w:sz w:val="21"/>
          <w:szCs w:val="21"/>
        </w:rPr>
        <w:t>设置人员上下坡道或安全梯。严禁</w:t>
      </w:r>
      <w:proofErr w:type="gramStart"/>
      <w:r w:rsidRPr="004413BE">
        <w:rPr>
          <w:rFonts w:ascii="Times New Roman" w:eastAsia="楷体" w:hAnsi="Times New Roman" w:cs="Times New Roman"/>
          <w:sz w:val="21"/>
          <w:szCs w:val="21"/>
        </w:rPr>
        <w:t>攀登固壁支撑</w:t>
      </w:r>
      <w:proofErr w:type="gramEnd"/>
      <w:r w:rsidRPr="004413BE">
        <w:rPr>
          <w:rFonts w:ascii="Times New Roman" w:eastAsia="楷体" w:hAnsi="Times New Roman" w:cs="Times New Roman"/>
          <w:sz w:val="21"/>
          <w:szCs w:val="21"/>
        </w:rPr>
        <w:t>上下，或直接从沟、坑边壁上挖洞攀登爬上或跳下；施工间歇时，不得在槽、坑坡脚下休息。</w:t>
      </w:r>
    </w:p>
    <w:p w14:paraId="232EF4BC" w14:textId="36EE11A5" w:rsidR="004C10E5" w:rsidRPr="004413BE" w:rsidRDefault="004C10E5" w:rsidP="00D7777C">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00D7777C" w:rsidRPr="004413BE">
        <w:rPr>
          <w:rFonts w:ascii="Times New Roman" w:eastAsia="楷体" w:hAnsi="Times New Roman" w:cs="Times New Roman"/>
          <w:sz w:val="21"/>
          <w:szCs w:val="21"/>
        </w:rPr>
        <w:t>4</w:t>
      </w:r>
      <w:r w:rsidRPr="004413BE">
        <w:rPr>
          <w:rFonts w:ascii="Times New Roman" w:eastAsia="楷体" w:hAnsi="Times New Roman" w:cs="Times New Roman"/>
          <w:sz w:val="21"/>
          <w:szCs w:val="21"/>
        </w:rPr>
        <w:t>）配合机械挖土清理槽底作业时，严禁进入铲斗回转半径范围。必须待挖掘机停止作业后，方准进入铲斗回转半径范围</w:t>
      </w:r>
      <w:proofErr w:type="gramStart"/>
      <w:r w:rsidRPr="004413BE">
        <w:rPr>
          <w:rFonts w:ascii="Times New Roman" w:eastAsia="楷体" w:hAnsi="Times New Roman" w:cs="Times New Roman"/>
          <w:sz w:val="21"/>
          <w:szCs w:val="21"/>
        </w:rPr>
        <w:t>内清土</w:t>
      </w:r>
      <w:proofErr w:type="gramEnd"/>
      <w:r w:rsidRPr="004413BE">
        <w:rPr>
          <w:rFonts w:ascii="Times New Roman" w:eastAsia="楷体" w:hAnsi="Times New Roman" w:cs="Times New Roman"/>
          <w:sz w:val="21"/>
          <w:szCs w:val="21"/>
        </w:rPr>
        <w:t>。</w:t>
      </w:r>
      <w:bookmarkStart w:id="153" w:name="bookmark109"/>
      <w:bookmarkEnd w:id="153"/>
    </w:p>
    <w:p w14:paraId="1D245574" w14:textId="346C9E6D" w:rsidR="00D7777C" w:rsidRPr="004413BE" w:rsidRDefault="00D7777C" w:rsidP="00D7777C">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lastRenderedPageBreak/>
        <w:t>（</w:t>
      </w:r>
      <w:r w:rsidRPr="004413BE">
        <w:rPr>
          <w:rFonts w:ascii="Times New Roman" w:eastAsia="楷体" w:hAnsi="Times New Roman" w:cs="Times New Roman"/>
          <w:sz w:val="21"/>
          <w:szCs w:val="21"/>
        </w:rPr>
        <w:t>5</w:t>
      </w: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w:t>
      </w:r>
    </w:p>
    <w:p w14:paraId="2BB23A63" w14:textId="3AB21554" w:rsidR="00C71ACE" w:rsidRPr="004413BE" w:rsidRDefault="00C71ACE" w:rsidP="00D7777C">
      <w:pPr>
        <w:pStyle w:val="afffa"/>
        <w:spacing w:line="360" w:lineRule="auto"/>
        <w:ind w:firstLine="420"/>
        <w:rPr>
          <w:rFonts w:ascii="Times New Roman" w:hAnsi="Times New Roman" w:cs="Times New Roman"/>
          <w:sz w:val="21"/>
          <w:szCs w:val="21"/>
        </w:rPr>
      </w:pPr>
      <w:r w:rsidRPr="004413BE">
        <w:rPr>
          <w:rFonts w:ascii="Times New Roman" w:hAnsi="Times New Roman" w:cs="Times New Roman"/>
          <w:sz w:val="21"/>
          <w:szCs w:val="21"/>
        </w:rPr>
        <w:t xml:space="preserve">6. </w:t>
      </w:r>
      <w:r w:rsidR="00074467" w:rsidRPr="004413BE">
        <w:rPr>
          <w:rFonts w:ascii="Times New Roman" w:eastAsiaTheme="minorEastAsia" w:hAnsi="Times New Roman" w:cs="Times New Roman"/>
          <w:color w:val="000000"/>
          <w:sz w:val="21"/>
          <w:szCs w:val="21"/>
        </w:rPr>
        <w:t>电气调试及送电试运行安全措施</w:t>
      </w:r>
    </w:p>
    <w:p w14:paraId="336621DF" w14:textId="4E2A43E8" w:rsidR="00C71ACE" w:rsidRPr="004413BE" w:rsidRDefault="00C71ACE" w:rsidP="00C71AC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w:t>
      </w:r>
      <w:r w:rsidR="00074467" w:rsidRPr="004413BE">
        <w:rPr>
          <w:rFonts w:ascii="Times New Roman" w:eastAsia="楷体" w:hAnsi="Times New Roman" w:cs="Times New Roman"/>
          <w:szCs w:val="21"/>
        </w:rPr>
        <w:t>电气调试实施细则及操作规程、调试人员管理、送电设备器材准备、送电前检查与测试</w:t>
      </w:r>
      <w:r w:rsidRPr="004413BE">
        <w:rPr>
          <w:rFonts w:ascii="Times New Roman" w:eastAsia="楷体" w:hAnsi="Times New Roman" w:cs="Times New Roman"/>
          <w:szCs w:val="21"/>
        </w:rPr>
        <w:t>等。</w:t>
      </w:r>
    </w:p>
    <w:p w14:paraId="702E27FF" w14:textId="77777777" w:rsidR="00C71ACE" w:rsidRPr="004413BE" w:rsidRDefault="00C71ACE" w:rsidP="00C71ACE">
      <w:pPr>
        <w:pStyle w:val="afffa"/>
        <w:spacing w:line="360" w:lineRule="auto"/>
        <w:ind w:firstLine="420"/>
        <w:rPr>
          <w:rFonts w:ascii="Times New Roman" w:eastAsiaTheme="minorEastAsia" w:hAnsi="Times New Roman" w:cs="Times New Roman"/>
          <w:sz w:val="21"/>
          <w:szCs w:val="21"/>
        </w:rPr>
      </w:pPr>
      <w:r w:rsidRPr="004413BE">
        <w:rPr>
          <w:rFonts w:ascii="Times New Roman" w:eastAsia="楷体" w:hAnsi="Times New Roman" w:cs="Times New Roman"/>
          <w:sz w:val="21"/>
          <w:szCs w:val="21"/>
        </w:rPr>
        <w:t>〔示例〕</w:t>
      </w:r>
    </w:p>
    <w:p w14:paraId="22C0E53D" w14:textId="77777777" w:rsidR="00074467" w:rsidRPr="004413BE" w:rsidRDefault="00074467" w:rsidP="00074467">
      <w:pPr>
        <w:pStyle w:val="afffa"/>
        <w:spacing w:line="360" w:lineRule="auto"/>
        <w:ind w:firstLine="420"/>
        <w:rPr>
          <w:rFonts w:ascii="Times New Roman" w:eastAsiaTheme="minorEastAsia" w:hAnsi="Times New Roman" w:cs="Times New Roman"/>
          <w:sz w:val="21"/>
          <w:szCs w:val="21"/>
        </w:rPr>
      </w:pPr>
      <w:bookmarkStart w:id="154" w:name="_Hlk139461503"/>
      <w:bookmarkEnd w:id="143"/>
      <w:r w:rsidRPr="004413BE">
        <w:rPr>
          <w:rFonts w:ascii="Times New Roman" w:eastAsiaTheme="minorEastAsia" w:hAnsi="Times New Roman" w:cs="Times New Roman"/>
          <w:sz w:val="21"/>
          <w:szCs w:val="21"/>
        </w:rPr>
        <w:t>（</w:t>
      </w:r>
      <w:r w:rsidRPr="004413BE">
        <w:rPr>
          <w:rFonts w:ascii="Times New Roman" w:eastAsiaTheme="minorEastAsia" w:hAnsi="Times New Roman" w:cs="Times New Roman"/>
          <w:sz w:val="21"/>
          <w:szCs w:val="21"/>
        </w:rPr>
        <w:t>1</w:t>
      </w:r>
      <w:r w:rsidRPr="004413BE">
        <w:rPr>
          <w:rFonts w:ascii="Times New Roman" w:eastAsiaTheme="minorEastAsia" w:hAnsi="Times New Roman" w:cs="Times New Roman"/>
          <w:sz w:val="21"/>
          <w:szCs w:val="21"/>
        </w:rPr>
        <w:t>）电气调试安全措施</w:t>
      </w:r>
    </w:p>
    <w:p w14:paraId="5D270BB5" w14:textId="77777777" w:rsidR="00074467" w:rsidRPr="004413BE" w:rsidRDefault="00074467" w:rsidP="00074467">
      <w:pPr>
        <w:pStyle w:val="afffa"/>
        <w:spacing w:line="360" w:lineRule="auto"/>
        <w:ind w:firstLine="420"/>
        <w:rPr>
          <w:rFonts w:ascii="Times New Roman" w:eastAsiaTheme="minorEastAsia" w:hAnsi="Times New Roman" w:cs="Times New Roman"/>
          <w:sz w:val="21"/>
          <w:szCs w:val="21"/>
        </w:rPr>
      </w:pPr>
      <w:r w:rsidRPr="004413BE">
        <w:rPr>
          <w:rFonts w:hint="eastAsia"/>
          <w:sz w:val="21"/>
          <w:szCs w:val="21"/>
        </w:rPr>
        <w:t>①</w:t>
      </w:r>
      <w:r w:rsidRPr="004413BE">
        <w:rPr>
          <w:rFonts w:ascii="Times New Roman" w:eastAsiaTheme="minorEastAsia" w:hAnsi="Times New Roman" w:cs="Times New Roman"/>
          <w:sz w:val="21"/>
          <w:szCs w:val="21"/>
        </w:rPr>
        <w:t>调试人员调试前熟悉和掌握产品技术特性，明确试验标准及方法，否则不允许开展调试工作。</w:t>
      </w:r>
    </w:p>
    <w:p w14:paraId="3DF90196" w14:textId="77777777" w:rsidR="00074467" w:rsidRPr="004413BE" w:rsidRDefault="00074467" w:rsidP="00074467">
      <w:pPr>
        <w:pStyle w:val="afffa"/>
        <w:spacing w:line="360" w:lineRule="auto"/>
        <w:ind w:firstLine="420"/>
        <w:rPr>
          <w:rFonts w:ascii="Times New Roman" w:eastAsiaTheme="minorEastAsia" w:hAnsi="Times New Roman" w:cs="Times New Roman"/>
          <w:sz w:val="21"/>
          <w:szCs w:val="21"/>
        </w:rPr>
      </w:pPr>
      <w:r w:rsidRPr="004413BE">
        <w:rPr>
          <w:rFonts w:hint="eastAsia"/>
          <w:sz w:val="21"/>
          <w:szCs w:val="21"/>
        </w:rPr>
        <w:t>②</w:t>
      </w:r>
      <w:r w:rsidRPr="004413BE">
        <w:rPr>
          <w:rFonts w:ascii="Times New Roman" w:eastAsiaTheme="minorEastAsia" w:hAnsi="Times New Roman" w:cs="Times New Roman"/>
          <w:sz w:val="21"/>
          <w:szCs w:val="21"/>
        </w:rPr>
        <w:t>试验操作人员严格执行检测实施细则和相应的操作规程，进入调试现场带好安全帽，穿好工作服。</w:t>
      </w:r>
    </w:p>
    <w:p w14:paraId="14BEA160" w14:textId="77777777" w:rsidR="00074467" w:rsidRPr="004413BE" w:rsidRDefault="00074467" w:rsidP="00074467">
      <w:pPr>
        <w:pStyle w:val="afffa"/>
        <w:spacing w:line="360" w:lineRule="auto"/>
        <w:ind w:firstLine="420"/>
        <w:rPr>
          <w:rFonts w:ascii="Times New Roman" w:eastAsiaTheme="minorEastAsia" w:hAnsi="Times New Roman" w:cs="Times New Roman"/>
          <w:sz w:val="21"/>
          <w:szCs w:val="21"/>
        </w:rPr>
      </w:pPr>
      <w:r w:rsidRPr="004413BE">
        <w:rPr>
          <w:rFonts w:hint="eastAsia"/>
          <w:sz w:val="21"/>
          <w:szCs w:val="21"/>
        </w:rPr>
        <w:t>③</w:t>
      </w:r>
      <w:r w:rsidRPr="004413BE">
        <w:rPr>
          <w:rFonts w:ascii="Times New Roman" w:eastAsiaTheme="minorEastAsia" w:hAnsi="Times New Roman" w:cs="Times New Roman"/>
          <w:sz w:val="21"/>
          <w:szCs w:val="21"/>
        </w:rPr>
        <w:t>现场调试人员严格遵守现场各种规章制度，严格执行专项施工方案和安全技术交底。</w:t>
      </w:r>
    </w:p>
    <w:p w14:paraId="70419718" w14:textId="77777777" w:rsidR="00074467" w:rsidRPr="004413BE" w:rsidRDefault="00074467" w:rsidP="00074467">
      <w:pPr>
        <w:pStyle w:val="afffa"/>
        <w:spacing w:line="360" w:lineRule="auto"/>
        <w:ind w:firstLine="420"/>
        <w:rPr>
          <w:rFonts w:ascii="Times New Roman" w:eastAsiaTheme="minorEastAsia" w:hAnsi="Times New Roman" w:cs="Times New Roman"/>
          <w:sz w:val="21"/>
          <w:szCs w:val="21"/>
        </w:rPr>
      </w:pPr>
      <w:r w:rsidRPr="004413BE">
        <w:rPr>
          <w:rFonts w:hint="eastAsia"/>
          <w:sz w:val="21"/>
          <w:szCs w:val="21"/>
        </w:rPr>
        <w:t>④</w:t>
      </w:r>
      <w:r w:rsidRPr="004413BE">
        <w:rPr>
          <w:rFonts w:ascii="Times New Roman" w:eastAsiaTheme="minorEastAsia" w:hAnsi="Times New Roman" w:cs="Times New Roman"/>
          <w:sz w:val="21"/>
          <w:szCs w:val="21"/>
        </w:rPr>
        <w:t>送电或试车前，必须经过详细检查，符合要求方可送电或试车。</w:t>
      </w:r>
    </w:p>
    <w:p w14:paraId="39C313C2" w14:textId="1CE74E91" w:rsidR="00074467" w:rsidRPr="004413BE" w:rsidRDefault="00074467" w:rsidP="00074467">
      <w:pPr>
        <w:pStyle w:val="afffa"/>
        <w:spacing w:line="360" w:lineRule="auto"/>
        <w:ind w:firstLine="420"/>
        <w:rPr>
          <w:rFonts w:ascii="Times New Roman" w:eastAsiaTheme="minorEastAsia" w:hAnsi="Times New Roman" w:cs="Times New Roman"/>
          <w:sz w:val="21"/>
          <w:szCs w:val="21"/>
        </w:rPr>
      </w:pPr>
      <w:r w:rsidRPr="004413BE">
        <w:rPr>
          <w:rFonts w:hint="eastAsia"/>
          <w:sz w:val="21"/>
          <w:szCs w:val="21"/>
        </w:rPr>
        <w:t>⑤</w:t>
      </w:r>
      <w:r w:rsidRPr="004413BE">
        <w:rPr>
          <w:rFonts w:ascii="Times New Roman" w:eastAsiaTheme="minorEastAsia" w:hAnsi="Times New Roman" w:cs="Times New Roman"/>
          <w:sz w:val="21"/>
          <w:szCs w:val="21"/>
        </w:rPr>
        <w:t>……</w:t>
      </w:r>
    </w:p>
    <w:p w14:paraId="0BD9CFF3" w14:textId="77777777" w:rsidR="00074467" w:rsidRPr="004413BE" w:rsidRDefault="00074467" w:rsidP="00074467">
      <w:pPr>
        <w:pStyle w:val="afffa"/>
        <w:spacing w:line="360" w:lineRule="auto"/>
        <w:ind w:firstLine="420"/>
        <w:rPr>
          <w:rFonts w:ascii="Times New Roman" w:eastAsiaTheme="minorEastAsia" w:hAnsi="Times New Roman" w:cs="Times New Roman"/>
          <w:sz w:val="21"/>
          <w:szCs w:val="21"/>
        </w:rPr>
      </w:pPr>
      <w:r w:rsidRPr="004413BE">
        <w:rPr>
          <w:rFonts w:ascii="Times New Roman" w:eastAsiaTheme="minorEastAsia" w:hAnsi="Times New Roman" w:cs="Times New Roman"/>
          <w:sz w:val="21"/>
          <w:szCs w:val="21"/>
        </w:rPr>
        <w:t>（</w:t>
      </w:r>
      <w:r w:rsidRPr="004413BE">
        <w:rPr>
          <w:rFonts w:ascii="Times New Roman" w:eastAsiaTheme="minorEastAsia" w:hAnsi="Times New Roman" w:cs="Times New Roman"/>
          <w:sz w:val="21"/>
          <w:szCs w:val="21"/>
        </w:rPr>
        <w:t>2</w:t>
      </w:r>
      <w:r w:rsidRPr="004413BE">
        <w:rPr>
          <w:rFonts w:ascii="Times New Roman" w:eastAsiaTheme="minorEastAsia" w:hAnsi="Times New Roman" w:cs="Times New Roman"/>
          <w:sz w:val="21"/>
          <w:szCs w:val="21"/>
        </w:rPr>
        <w:t>）送电试运行安全措施</w:t>
      </w:r>
    </w:p>
    <w:p w14:paraId="21DE8B0F" w14:textId="4EE15EE3" w:rsidR="00074467" w:rsidRPr="004413BE" w:rsidRDefault="00074467" w:rsidP="00074467">
      <w:pPr>
        <w:pStyle w:val="afffa"/>
        <w:spacing w:line="360" w:lineRule="auto"/>
        <w:ind w:firstLine="420"/>
        <w:rPr>
          <w:rFonts w:ascii="Times New Roman" w:eastAsiaTheme="minorEastAsia" w:hAnsi="Times New Roman" w:cs="Times New Roman"/>
          <w:sz w:val="21"/>
          <w:szCs w:val="21"/>
        </w:rPr>
      </w:pPr>
      <w:r w:rsidRPr="004413BE">
        <w:rPr>
          <w:rFonts w:hint="eastAsia"/>
          <w:sz w:val="21"/>
          <w:szCs w:val="21"/>
        </w:rPr>
        <w:t>①</w:t>
      </w:r>
      <w:r w:rsidRPr="004413BE">
        <w:rPr>
          <w:rFonts w:ascii="Times New Roman" w:eastAsiaTheme="minorEastAsia" w:hAnsi="Times New Roman" w:cs="Times New Roman"/>
          <w:sz w:val="21"/>
          <w:szCs w:val="21"/>
        </w:rPr>
        <w:t>设备器材准备：送电前，对所有安全用具、测量仪表、操作工具进行详细检查和试验，保证绝缘良好、安全可靠。变配电房消防设施齐全，工作正常。</w:t>
      </w:r>
    </w:p>
    <w:p w14:paraId="1CD7110B" w14:textId="1C12DC76" w:rsidR="00074467" w:rsidRPr="004413BE" w:rsidRDefault="00074467" w:rsidP="00074467">
      <w:pPr>
        <w:pStyle w:val="afffa"/>
        <w:spacing w:line="360" w:lineRule="auto"/>
        <w:ind w:firstLine="420"/>
        <w:rPr>
          <w:rFonts w:ascii="Times New Roman" w:hAnsi="Times New Roman" w:cs="Times New Roman"/>
          <w:sz w:val="21"/>
          <w:szCs w:val="21"/>
        </w:rPr>
      </w:pPr>
      <w:r w:rsidRPr="004413BE">
        <w:rPr>
          <w:rFonts w:hint="eastAsia"/>
          <w:sz w:val="21"/>
          <w:szCs w:val="21"/>
        </w:rPr>
        <w:t>②</w:t>
      </w:r>
      <w:r w:rsidRPr="004413BE">
        <w:rPr>
          <w:rFonts w:ascii="Times New Roman" w:hAnsi="Times New Roman" w:cs="Times New Roman"/>
          <w:sz w:val="21"/>
          <w:szCs w:val="21"/>
        </w:rPr>
        <w:t>送电前检查与测试</w:t>
      </w:r>
    </w:p>
    <w:p w14:paraId="01B58474" w14:textId="77777777" w:rsidR="00074467" w:rsidRPr="004413BE" w:rsidRDefault="00074467" w:rsidP="00074467">
      <w:pPr>
        <w:pStyle w:val="afffa"/>
        <w:spacing w:line="360" w:lineRule="auto"/>
        <w:ind w:firstLine="420"/>
        <w:rPr>
          <w:rFonts w:ascii="Times New Roman" w:hAnsi="Times New Roman" w:cs="Times New Roman"/>
          <w:sz w:val="21"/>
          <w:szCs w:val="21"/>
        </w:rPr>
      </w:pPr>
      <w:r w:rsidRPr="004413BE">
        <w:rPr>
          <w:rFonts w:ascii="Times New Roman" w:hAnsi="Times New Roman" w:cs="Times New Roman"/>
          <w:sz w:val="21"/>
          <w:szCs w:val="21"/>
        </w:rPr>
        <w:t>所有受电设备或线路经过试验调试合格，且确认周围环境对电气设备无不良影响，设备带电后对现场施工人员无安全隐患，受电设备、线路经仔细检查无误，电阻及绝缘测试合格，并经电气调试工程师签字认可后，方可申请送电。</w:t>
      </w:r>
      <w:bookmarkStart w:id="155" w:name="bookmark111"/>
      <w:bookmarkEnd w:id="155"/>
    </w:p>
    <w:p w14:paraId="2BA7051F" w14:textId="1737461D" w:rsidR="00074467" w:rsidRPr="004413BE" w:rsidRDefault="00074467" w:rsidP="00074467">
      <w:pPr>
        <w:pStyle w:val="afffa"/>
        <w:spacing w:line="360" w:lineRule="auto"/>
        <w:ind w:firstLine="420"/>
        <w:rPr>
          <w:rFonts w:ascii="Times New Roman" w:hAnsi="Times New Roman" w:cs="Times New Roman"/>
          <w:sz w:val="21"/>
          <w:szCs w:val="21"/>
        </w:rPr>
      </w:pPr>
      <w:r w:rsidRPr="004413BE">
        <w:rPr>
          <w:rFonts w:hint="eastAsia"/>
          <w:sz w:val="21"/>
          <w:szCs w:val="21"/>
        </w:rPr>
        <w:t>③</w:t>
      </w:r>
      <w:r w:rsidRPr="004413BE">
        <w:rPr>
          <w:rFonts w:ascii="Times New Roman" w:hAnsi="Times New Roman" w:cs="Times New Roman"/>
          <w:sz w:val="21"/>
          <w:szCs w:val="21"/>
        </w:rPr>
        <w:t>……</w:t>
      </w:r>
    </w:p>
    <w:p w14:paraId="052D52E8" w14:textId="1C7D1F3A" w:rsidR="004C10E5" w:rsidRPr="004413BE" w:rsidRDefault="004413BE" w:rsidP="004C10E5">
      <w:pPr>
        <w:snapToGrid w:val="0"/>
        <w:spacing w:beforeLines="50" w:before="156" w:line="360" w:lineRule="auto"/>
        <w:jc w:val="center"/>
        <w:outlineLvl w:val="1"/>
        <w:rPr>
          <w:rFonts w:ascii="Times New Roman" w:eastAsia="黑体" w:hAnsi="Times New Roman" w:cs="Times New Roman"/>
          <w:b/>
          <w:bCs/>
          <w:sz w:val="28"/>
        </w:rPr>
      </w:pPr>
      <w:bookmarkStart w:id="156" w:name="_Toc152175830"/>
      <w:r w:rsidRPr="004413BE">
        <w:rPr>
          <w:rFonts w:ascii="Times New Roman" w:eastAsia="黑体" w:hAnsi="Times New Roman" w:cs="Times New Roman"/>
          <w:b/>
          <w:bCs/>
          <w:sz w:val="28"/>
        </w:rPr>
        <w:t>4</w:t>
      </w:r>
      <w:r w:rsidR="004C10E5" w:rsidRPr="004413BE">
        <w:rPr>
          <w:rFonts w:ascii="Times New Roman" w:eastAsia="黑体" w:hAnsi="Times New Roman" w:cs="Times New Roman"/>
          <w:b/>
          <w:bCs/>
          <w:sz w:val="28"/>
        </w:rPr>
        <w:t xml:space="preserve">.4 </w:t>
      </w:r>
      <w:r w:rsidR="004C10E5" w:rsidRPr="004413BE">
        <w:rPr>
          <w:rFonts w:ascii="Times New Roman" w:eastAsia="黑体" w:hAnsi="Times New Roman" w:cs="Times New Roman"/>
          <w:b/>
          <w:bCs/>
          <w:sz w:val="28"/>
        </w:rPr>
        <w:t>环境管理计划</w:t>
      </w:r>
      <w:bookmarkEnd w:id="156"/>
    </w:p>
    <w:p w14:paraId="36D24548" w14:textId="7D4FBDFE" w:rsidR="004C10E5" w:rsidRPr="004413BE" w:rsidRDefault="004413BE" w:rsidP="008B50EB">
      <w:pPr>
        <w:snapToGrid w:val="0"/>
        <w:spacing w:line="360" w:lineRule="auto"/>
        <w:outlineLvl w:val="2"/>
        <w:rPr>
          <w:rFonts w:ascii="Times New Roman" w:hAnsi="Times New Roman" w:cs="Times New Roman"/>
        </w:rPr>
      </w:pPr>
      <w:bookmarkStart w:id="157" w:name="_Toc152175831"/>
      <w:r w:rsidRPr="004413BE">
        <w:rPr>
          <w:rFonts w:ascii="Times New Roman" w:eastAsia="宋体" w:hAnsi="Times New Roman" w:cs="Times New Roman"/>
          <w:b/>
          <w:bCs/>
          <w:szCs w:val="21"/>
        </w:rPr>
        <w:t>4</w:t>
      </w:r>
      <w:r w:rsidR="004C10E5" w:rsidRPr="004413BE">
        <w:rPr>
          <w:rFonts w:ascii="Times New Roman" w:eastAsia="宋体" w:hAnsi="Times New Roman" w:cs="Times New Roman"/>
          <w:b/>
          <w:bCs/>
          <w:szCs w:val="21"/>
        </w:rPr>
        <w:t>.4.1</w:t>
      </w:r>
      <w:r w:rsidR="004C10E5" w:rsidRPr="004413BE">
        <w:rPr>
          <w:rFonts w:ascii="Times New Roman" w:hAnsi="Times New Roman" w:cs="Times New Roman"/>
        </w:rPr>
        <w:t xml:space="preserve"> </w:t>
      </w:r>
      <w:r w:rsidR="004C10E5" w:rsidRPr="004413BE">
        <w:rPr>
          <w:rFonts w:ascii="Times New Roman" w:hAnsi="Times New Roman" w:cs="Times New Roman"/>
        </w:rPr>
        <w:t>环境管理目标</w:t>
      </w:r>
      <w:bookmarkEnd w:id="157"/>
    </w:p>
    <w:p w14:paraId="633AD2FD" w14:textId="1615F5DA" w:rsidR="00187A23" w:rsidRPr="004413BE" w:rsidRDefault="00187A23" w:rsidP="00DA785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〔要素〕制度措施、环境管理要素等。</w:t>
      </w:r>
    </w:p>
    <w:p w14:paraId="3505A703" w14:textId="62EAC2AA" w:rsidR="00DA7859" w:rsidRPr="004413BE" w:rsidRDefault="00DA7859" w:rsidP="00DA7859">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3BB89B12" w14:textId="78321968" w:rsidR="004C10E5" w:rsidRPr="004413BE" w:rsidRDefault="004C10E5"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在施工过程中，采取绿化、洒水、覆盖、净化生产生活污水等措施，确保各项措施符合地方政府和法律法规的要求，确保大气、排水、垃圾排放符合规定。</w:t>
      </w:r>
    </w:p>
    <w:p w14:paraId="0558C8F6" w14:textId="58413745" w:rsidR="00F643B3" w:rsidRPr="004413BE" w:rsidRDefault="004413BE" w:rsidP="00F643B3">
      <w:pPr>
        <w:snapToGrid w:val="0"/>
        <w:spacing w:line="360" w:lineRule="auto"/>
        <w:outlineLvl w:val="2"/>
        <w:rPr>
          <w:rFonts w:ascii="Times New Roman" w:hAnsi="Times New Roman" w:cs="Times New Roman"/>
        </w:rPr>
      </w:pPr>
      <w:bookmarkStart w:id="158" w:name="_Toc152175832"/>
      <w:r w:rsidRPr="004413BE">
        <w:rPr>
          <w:rFonts w:ascii="Times New Roman" w:eastAsia="宋体" w:hAnsi="Times New Roman" w:cs="Times New Roman"/>
          <w:b/>
          <w:bCs/>
          <w:szCs w:val="21"/>
        </w:rPr>
        <w:t>4</w:t>
      </w:r>
      <w:r w:rsidR="004C10E5" w:rsidRPr="004413BE">
        <w:rPr>
          <w:rFonts w:ascii="Times New Roman" w:eastAsia="宋体" w:hAnsi="Times New Roman" w:cs="Times New Roman"/>
          <w:b/>
          <w:bCs/>
          <w:szCs w:val="21"/>
        </w:rPr>
        <w:t>.4.2</w:t>
      </w:r>
      <w:r w:rsidR="004C10E5" w:rsidRPr="004413BE">
        <w:rPr>
          <w:rFonts w:ascii="Times New Roman" w:hAnsi="Times New Roman" w:cs="Times New Roman"/>
        </w:rPr>
        <w:t xml:space="preserve"> </w:t>
      </w:r>
      <w:r w:rsidR="004C10E5" w:rsidRPr="004413BE">
        <w:rPr>
          <w:rFonts w:ascii="Times New Roman" w:hAnsi="Times New Roman" w:cs="Times New Roman"/>
        </w:rPr>
        <w:t>组织机构及职责</w:t>
      </w:r>
      <w:bookmarkEnd w:id="158"/>
    </w:p>
    <w:p w14:paraId="152BF8EF" w14:textId="77777777" w:rsidR="00DA7859" w:rsidRPr="004413BE" w:rsidRDefault="00DA7859" w:rsidP="00DA785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〔要素〕机构设置说明、岗位人员进度管理职责等。</w:t>
      </w:r>
    </w:p>
    <w:p w14:paraId="19A82E73" w14:textId="19AEE00B" w:rsidR="00DA7859" w:rsidRPr="004413BE" w:rsidRDefault="00DA7859" w:rsidP="00DA7859">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1190CDEC" w14:textId="6A9FF2C5" w:rsidR="004C10E5" w:rsidRPr="004413BE" w:rsidRDefault="00CC627F" w:rsidP="00CC627F">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项目部成立环境管理工作领导小组，作为项目环境保护管理工作的领导协调机构，</w:t>
      </w:r>
      <w:r w:rsidR="00F643B3" w:rsidRPr="004413BE">
        <w:rPr>
          <w:rFonts w:ascii="Times New Roman" w:eastAsia="楷体" w:hAnsi="Times New Roman" w:cs="Times New Roman"/>
        </w:rPr>
        <w:t>并明确以下管理职责：</w:t>
      </w:r>
    </w:p>
    <w:p w14:paraId="321F1B1D" w14:textId="7938E97F" w:rsidR="00F643B3" w:rsidRPr="004413BE" w:rsidRDefault="00F643B3" w:rsidP="00CC627F">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1. </w:t>
      </w:r>
      <w:r w:rsidRPr="004413BE">
        <w:rPr>
          <w:rFonts w:ascii="Times New Roman" w:eastAsia="楷体" w:hAnsi="Times New Roman" w:cs="Times New Roman"/>
        </w:rPr>
        <w:t>项目经理</w:t>
      </w:r>
    </w:p>
    <w:p w14:paraId="3DD1E940" w14:textId="082FF21A" w:rsidR="00F643B3" w:rsidRPr="004413BE" w:rsidRDefault="00F643B3" w:rsidP="00F7073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lastRenderedPageBreak/>
        <w:t>（</w:t>
      </w:r>
      <w:r w:rsidRPr="004413BE">
        <w:rPr>
          <w:rFonts w:ascii="Times New Roman" w:eastAsia="楷体" w:hAnsi="Times New Roman" w:cs="Times New Roman"/>
        </w:rPr>
        <w:t>1</w:t>
      </w:r>
      <w:r w:rsidRPr="004413BE">
        <w:rPr>
          <w:rFonts w:ascii="Times New Roman" w:eastAsia="楷体" w:hAnsi="Times New Roman" w:cs="Times New Roman"/>
        </w:rPr>
        <w:t>）</w:t>
      </w:r>
      <w:r w:rsidR="00F70735" w:rsidRPr="004413BE">
        <w:rPr>
          <w:rFonts w:ascii="Times New Roman" w:eastAsia="楷体" w:hAnsi="Times New Roman" w:cs="Times New Roman"/>
        </w:rPr>
        <w:t>贯彻落实国家、地方有关环境管理方针、政策、法律法规、规章制度。</w:t>
      </w:r>
    </w:p>
    <w:p w14:paraId="11CC749A" w14:textId="7C198834" w:rsidR="00F70735" w:rsidRPr="004413BE" w:rsidRDefault="00F70735" w:rsidP="00F7073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）组织制定项目部环境管理保护规章制度与工作计划。为项目部开展环境管理工作提供资源投入保障。</w:t>
      </w:r>
    </w:p>
    <w:p w14:paraId="4A92A1B0" w14:textId="03566638" w:rsidR="00F70735" w:rsidRPr="004413BE" w:rsidRDefault="00F70735" w:rsidP="00F7073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3</w:t>
      </w:r>
      <w:r w:rsidRPr="004413BE">
        <w:rPr>
          <w:rFonts w:ascii="Times New Roman" w:eastAsia="楷体" w:hAnsi="Times New Roman" w:cs="Times New Roman"/>
        </w:rPr>
        <w:t>）</w:t>
      </w:r>
      <w:r w:rsidRPr="004413BE">
        <w:rPr>
          <w:rFonts w:ascii="Times New Roman" w:eastAsia="楷体" w:hAnsi="Times New Roman" w:cs="Times New Roman"/>
        </w:rPr>
        <w:t>……</w:t>
      </w:r>
    </w:p>
    <w:p w14:paraId="261EFDEF" w14:textId="61F0023D" w:rsidR="00F70735" w:rsidRPr="004413BE" w:rsidRDefault="00F70735" w:rsidP="00F7073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2. </w:t>
      </w:r>
      <w:r w:rsidRPr="004413BE">
        <w:rPr>
          <w:rFonts w:ascii="Times New Roman" w:eastAsia="楷体" w:hAnsi="Times New Roman" w:cs="Times New Roman"/>
        </w:rPr>
        <w:t>项目副经理</w:t>
      </w:r>
    </w:p>
    <w:p w14:paraId="4BBABD63" w14:textId="7952B2F6" w:rsidR="00F70735" w:rsidRPr="004413BE" w:rsidRDefault="00F70735" w:rsidP="00F7073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）在项目经理领导下，全面负责项目部日常环境管理工作。</w:t>
      </w:r>
    </w:p>
    <w:p w14:paraId="7F09ED81" w14:textId="2BB1F0D4" w:rsidR="00F70735" w:rsidRPr="004413BE" w:rsidRDefault="00F70735" w:rsidP="00F7073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）研究部署项目部环境管理日常工作，组织开展环境管理专项行动。</w:t>
      </w:r>
    </w:p>
    <w:p w14:paraId="525E4B8A" w14:textId="58B4F748" w:rsidR="00F70735" w:rsidRPr="004413BE" w:rsidRDefault="00F70735" w:rsidP="00F7073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3</w:t>
      </w:r>
      <w:r w:rsidRPr="004413BE">
        <w:rPr>
          <w:rFonts w:ascii="Times New Roman" w:eastAsia="楷体" w:hAnsi="Times New Roman" w:cs="Times New Roman"/>
        </w:rPr>
        <w:t>）</w:t>
      </w:r>
      <w:r w:rsidRPr="004413BE">
        <w:rPr>
          <w:rFonts w:ascii="Times New Roman" w:eastAsia="楷体" w:hAnsi="Times New Roman" w:cs="Times New Roman"/>
        </w:rPr>
        <w:t>……</w:t>
      </w:r>
    </w:p>
    <w:p w14:paraId="01B0A8AE" w14:textId="55896832" w:rsidR="00F70735" w:rsidRPr="004413BE" w:rsidRDefault="00F70735" w:rsidP="00F7073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3. </w:t>
      </w:r>
      <w:r w:rsidRPr="004413BE">
        <w:rPr>
          <w:rFonts w:ascii="Times New Roman" w:eastAsia="楷体" w:hAnsi="Times New Roman" w:cs="Times New Roman"/>
        </w:rPr>
        <w:t>环境管理人员</w:t>
      </w:r>
    </w:p>
    <w:p w14:paraId="2A67C9D0" w14:textId="1FDB8651" w:rsidR="00F70735" w:rsidRPr="004413BE" w:rsidRDefault="00F70735" w:rsidP="00F7073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）协助项目经理落实各项环境管理法律法规、标准、规章制度及上级有关重要文件。</w:t>
      </w:r>
    </w:p>
    <w:p w14:paraId="33B632E8" w14:textId="43A2783A" w:rsidR="00F70735" w:rsidRPr="004413BE" w:rsidRDefault="00F70735" w:rsidP="00F7073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）组织开展对项目部环境管理工作的监督检查、考核和专项行动。</w:t>
      </w:r>
    </w:p>
    <w:p w14:paraId="38486618" w14:textId="0F0788E7" w:rsidR="00F70735" w:rsidRPr="004413BE" w:rsidRDefault="00F70735" w:rsidP="00F7073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3</w:t>
      </w:r>
      <w:r w:rsidRPr="004413BE">
        <w:rPr>
          <w:rFonts w:ascii="Times New Roman" w:eastAsia="楷体" w:hAnsi="Times New Roman" w:cs="Times New Roman"/>
        </w:rPr>
        <w:t>）</w:t>
      </w:r>
      <w:r w:rsidRPr="004413BE">
        <w:rPr>
          <w:rFonts w:ascii="Times New Roman" w:eastAsia="楷体" w:hAnsi="Times New Roman" w:cs="Times New Roman"/>
        </w:rPr>
        <w:t>……</w:t>
      </w:r>
    </w:p>
    <w:p w14:paraId="36625B87" w14:textId="5FE11A0D" w:rsidR="004C10E5" w:rsidRPr="004413BE" w:rsidRDefault="004413BE" w:rsidP="00DA7859">
      <w:pPr>
        <w:snapToGrid w:val="0"/>
        <w:spacing w:line="360" w:lineRule="auto"/>
        <w:outlineLvl w:val="2"/>
        <w:rPr>
          <w:rFonts w:ascii="Times New Roman" w:hAnsi="Times New Roman" w:cs="Times New Roman"/>
        </w:rPr>
      </w:pPr>
      <w:bookmarkStart w:id="159" w:name="_Toc152175833"/>
      <w:r w:rsidRPr="004413BE">
        <w:rPr>
          <w:rFonts w:ascii="Times New Roman" w:eastAsia="宋体" w:hAnsi="Times New Roman" w:cs="Times New Roman"/>
          <w:b/>
          <w:bCs/>
          <w:szCs w:val="21"/>
        </w:rPr>
        <w:t>4</w:t>
      </w:r>
      <w:r w:rsidR="004C10E5" w:rsidRPr="004413BE">
        <w:rPr>
          <w:rFonts w:ascii="Times New Roman" w:eastAsia="宋体" w:hAnsi="Times New Roman" w:cs="Times New Roman"/>
          <w:b/>
          <w:bCs/>
          <w:szCs w:val="21"/>
        </w:rPr>
        <w:t>.4.3</w:t>
      </w:r>
      <w:r w:rsidR="004C10E5" w:rsidRPr="004413BE">
        <w:rPr>
          <w:rFonts w:ascii="Times New Roman" w:hAnsi="Times New Roman" w:cs="Times New Roman"/>
        </w:rPr>
        <w:t xml:space="preserve"> </w:t>
      </w:r>
      <w:r w:rsidR="004C10E5" w:rsidRPr="004413BE">
        <w:rPr>
          <w:rFonts w:ascii="Times New Roman" w:hAnsi="Times New Roman" w:cs="Times New Roman"/>
        </w:rPr>
        <w:t>环境保护措施</w:t>
      </w:r>
      <w:bookmarkEnd w:id="159"/>
    </w:p>
    <w:p w14:paraId="118869D3" w14:textId="77777777" w:rsidR="004C10E5" w:rsidRPr="004413BE" w:rsidRDefault="004C10E5" w:rsidP="004C10E5">
      <w:pPr>
        <w:pStyle w:val="afffa"/>
        <w:spacing w:line="360" w:lineRule="auto"/>
        <w:ind w:firstLine="420"/>
        <w:jc w:val="left"/>
        <w:rPr>
          <w:rFonts w:ascii="Times New Roman" w:eastAsiaTheme="minorEastAsia" w:hAnsi="Times New Roman" w:cs="Times New Roman"/>
          <w:sz w:val="21"/>
          <w:szCs w:val="21"/>
        </w:rPr>
      </w:pPr>
      <w:r w:rsidRPr="004413BE">
        <w:rPr>
          <w:rFonts w:ascii="Times New Roman" w:eastAsiaTheme="minorEastAsia" w:hAnsi="Times New Roman" w:cs="Times New Roman"/>
          <w:sz w:val="21"/>
          <w:szCs w:val="21"/>
        </w:rPr>
        <w:t xml:space="preserve">1. </w:t>
      </w:r>
      <w:r w:rsidRPr="004413BE">
        <w:rPr>
          <w:rFonts w:ascii="Times New Roman" w:eastAsiaTheme="minorEastAsia" w:hAnsi="Times New Roman" w:cs="Times New Roman"/>
          <w:color w:val="000000"/>
          <w:sz w:val="21"/>
          <w:szCs w:val="21"/>
        </w:rPr>
        <w:t>环境因素识别</w:t>
      </w:r>
    </w:p>
    <w:p w14:paraId="6A907878" w14:textId="1E003468" w:rsidR="00DA7859" w:rsidRPr="004413BE" w:rsidRDefault="00DA7859" w:rsidP="00DA785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〔要素〕识别分析环境因素、确定保护指标及管理方案等。</w:t>
      </w:r>
    </w:p>
    <w:p w14:paraId="680A3497" w14:textId="27EE4140" w:rsidR="00DA7859" w:rsidRPr="004413BE" w:rsidRDefault="00DA7859" w:rsidP="00DA7859">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644E28D0" w14:textId="77777777" w:rsidR="00DA7859" w:rsidRPr="004413BE" w:rsidRDefault="00DA7859" w:rsidP="004C10E5">
      <w:pPr>
        <w:pStyle w:val="afffa"/>
        <w:spacing w:line="360" w:lineRule="auto"/>
        <w:ind w:firstLine="420"/>
        <w:jc w:val="left"/>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1</w:t>
      </w:r>
      <w:r w:rsidRPr="004413BE">
        <w:rPr>
          <w:rFonts w:ascii="Times New Roman" w:eastAsia="楷体" w:hAnsi="Times New Roman" w:cs="Times New Roman"/>
          <w:sz w:val="21"/>
          <w:szCs w:val="21"/>
        </w:rPr>
        <w:t>）</w:t>
      </w:r>
      <w:r w:rsidR="004C10E5" w:rsidRPr="004413BE">
        <w:rPr>
          <w:rFonts w:ascii="Times New Roman" w:eastAsia="楷体" w:hAnsi="Times New Roman" w:cs="Times New Roman"/>
          <w:sz w:val="21"/>
          <w:szCs w:val="21"/>
        </w:rPr>
        <w:t>针对本工程特点，开工</w:t>
      </w:r>
      <w:r w:rsidRPr="004413BE">
        <w:rPr>
          <w:rFonts w:ascii="Times New Roman" w:eastAsia="楷体" w:hAnsi="Times New Roman" w:cs="Times New Roman"/>
          <w:sz w:val="21"/>
          <w:szCs w:val="21"/>
        </w:rPr>
        <w:t>前</w:t>
      </w:r>
      <w:r w:rsidR="004C10E5" w:rsidRPr="004413BE">
        <w:rPr>
          <w:rFonts w:ascii="Times New Roman" w:eastAsia="楷体" w:hAnsi="Times New Roman" w:cs="Times New Roman"/>
          <w:sz w:val="21"/>
          <w:szCs w:val="21"/>
        </w:rPr>
        <w:t>，首先识别施工生产中将要出现的各种环境因素（主要是水、气、声、渣）及其造成的影响，对挥发性气味的材料，要采用隔离封闭等措施进行控制。</w:t>
      </w:r>
    </w:p>
    <w:p w14:paraId="2AE1F51A" w14:textId="1BD2BBE0" w:rsidR="004C10E5" w:rsidRPr="004413BE" w:rsidRDefault="00DA7859" w:rsidP="004C10E5">
      <w:pPr>
        <w:pStyle w:val="afffa"/>
        <w:spacing w:line="360" w:lineRule="auto"/>
        <w:ind w:firstLine="420"/>
        <w:jc w:val="left"/>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2</w:t>
      </w:r>
      <w:r w:rsidRPr="004413BE">
        <w:rPr>
          <w:rFonts w:ascii="Times New Roman" w:eastAsia="楷体" w:hAnsi="Times New Roman" w:cs="Times New Roman"/>
          <w:sz w:val="21"/>
          <w:szCs w:val="21"/>
        </w:rPr>
        <w:t>）</w:t>
      </w:r>
      <w:r w:rsidR="004C10E5" w:rsidRPr="004413BE">
        <w:rPr>
          <w:rFonts w:ascii="Times New Roman" w:eastAsia="楷体" w:hAnsi="Times New Roman" w:cs="Times New Roman"/>
          <w:sz w:val="21"/>
          <w:szCs w:val="21"/>
        </w:rPr>
        <w:t>针对其对环境的影响程度，确定环境保护目标、指标，编制环境管理方案。</w:t>
      </w:r>
    </w:p>
    <w:p w14:paraId="49E8ABC1" w14:textId="68F4C2E3" w:rsidR="00DA7859" w:rsidRPr="004413BE" w:rsidRDefault="00DA7859" w:rsidP="004C10E5">
      <w:pPr>
        <w:pStyle w:val="afffa"/>
        <w:spacing w:line="360" w:lineRule="auto"/>
        <w:ind w:firstLine="420"/>
        <w:jc w:val="left"/>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3</w:t>
      </w: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w:t>
      </w:r>
    </w:p>
    <w:p w14:paraId="3984A1CA" w14:textId="2AE04B35" w:rsidR="004C10E5" w:rsidRPr="004413BE" w:rsidRDefault="00DA7859" w:rsidP="004C10E5">
      <w:pPr>
        <w:pStyle w:val="afffa"/>
        <w:spacing w:line="360" w:lineRule="auto"/>
        <w:ind w:firstLine="420"/>
        <w:jc w:val="left"/>
        <w:rPr>
          <w:rFonts w:ascii="Times New Roman" w:eastAsiaTheme="minorEastAsia" w:hAnsi="Times New Roman" w:cs="Times New Roman"/>
          <w:sz w:val="21"/>
          <w:szCs w:val="21"/>
        </w:rPr>
      </w:pPr>
      <w:r w:rsidRPr="004413BE">
        <w:rPr>
          <w:rFonts w:ascii="Times New Roman" w:eastAsiaTheme="minorEastAsia" w:hAnsi="Times New Roman" w:cs="Times New Roman"/>
          <w:sz w:val="21"/>
          <w:szCs w:val="21"/>
        </w:rPr>
        <w:t xml:space="preserve">2. </w:t>
      </w:r>
      <w:r w:rsidR="004C10E5" w:rsidRPr="004413BE">
        <w:rPr>
          <w:rFonts w:ascii="Times New Roman" w:eastAsiaTheme="minorEastAsia" w:hAnsi="Times New Roman" w:cs="Times New Roman"/>
          <w:sz w:val="21"/>
          <w:szCs w:val="21"/>
        </w:rPr>
        <w:t>重要环境因素控制</w:t>
      </w:r>
    </w:p>
    <w:p w14:paraId="10CA0B6B" w14:textId="2C3D2001" w:rsidR="00DA7859" w:rsidRPr="004413BE" w:rsidRDefault="00DA7859" w:rsidP="006C4343">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〔要素〕环境因素、影响情况、状态、控制计划等。</w:t>
      </w:r>
    </w:p>
    <w:p w14:paraId="3224B91A" w14:textId="77777777" w:rsidR="00DA7859" w:rsidRPr="004413BE" w:rsidRDefault="00DA7859" w:rsidP="00DA7859">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tbl>
      <w:tblPr>
        <w:tblStyle w:val="aa"/>
        <w:tblW w:w="5000" w:type="pct"/>
        <w:tblLook w:val="04A0" w:firstRow="1" w:lastRow="0" w:firstColumn="1" w:lastColumn="0" w:noHBand="0" w:noVBand="1"/>
      </w:tblPr>
      <w:tblGrid>
        <w:gridCol w:w="535"/>
        <w:gridCol w:w="1620"/>
        <w:gridCol w:w="3241"/>
        <w:gridCol w:w="1082"/>
        <w:gridCol w:w="718"/>
        <w:gridCol w:w="1100"/>
      </w:tblGrid>
      <w:tr w:rsidR="004C10E5" w:rsidRPr="004413BE" w14:paraId="51D8CB08" w14:textId="77777777" w:rsidTr="00DA7859">
        <w:trPr>
          <w:trHeight w:val="454"/>
        </w:trPr>
        <w:tc>
          <w:tcPr>
            <w:tcW w:w="322" w:type="pct"/>
            <w:vAlign w:val="center"/>
          </w:tcPr>
          <w:p w14:paraId="128A11B2" w14:textId="77777777" w:rsidR="004C10E5" w:rsidRPr="004413BE" w:rsidRDefault="004C10E5" w:rsidP="00783639">
            <w:pPr>
              <w:pStyle w:val="TableText"/>
              <w:jc w:val="center"/>
              <w:rPr>
                <w:rFonts w:ascii="Times New Roman" w:eastAsia="楷体" w:hAnsi="Times New Roman" w:cs="Times New Roman"/>
                <w:b/>
                <w:bCs/>
                <w:sz w:val="20"/>
                <w:szCs w:val="20"/>
              </w:rPr>
            </w:pPr>
            <w:r w:rsidRPr="004413BE">
              <w:rPr>
                <w:rFonts w:ascii="Times New Roman" w:eastAsia="楷体" w:hAnsi="Times New Roman" w:cs="Times New Roman"/>
                <w:b/>
                <w:bCs/>
                <w:spacing w:val="-8"/>
                <w:sz w:val="20"/>
                <w:szCs w:val="20"/>
              </w:rPr>
              <w:t>序号</w:t>
            </w:r>
          </w:p>
        </w:tc>
        <w:tc>
          <w:tcPr>
            <w:tcW w:w="976" w:type="pct"/>
            <w:vAlign w:val="center"/>
          </w:tcPr>
          <w:p w14:paraId="55D58280" w14:textId="77777777" w:rsidR="004C10E5" w:rsidRPr="004413BE" w:rsidRDefault="004C10E5" w:rsidP="00783639">
            <w:pPr>
              <w:pStyle w:val="TableText"/>
              <w:jc w:val="center"/>
              <w:rPr>
                <w:rFonts w:ascii="Times New Roman" w:eastAsia="楷体" w:hAnsi="Times New Roman" w:cs="Times New Roman"/>
                <w:b/>
                <w:bCs/>
                <w:sz w:val="20"/>
                <w:szCs w:val="20"/>
              </w:rPr>
            </w:pPr>
            <w:r w:rsidRPr="004413BE">
              <w:rPr>
                <w:rFonts w:ascii="Times New Roman" w:eastAsia="楷体" w:hAnsi="Times New Roman" w:cs="Times New Roman"/>
                <w:b/>
                <w:bCs/>
                <w:spacing w:val="-4"/>
                <w:sz w:val="20"/>
                <w:szCs w:val="20"/>
              </w:rPr>
              <w:t>环境因素</w:t>
            </w:r>
          </w:p>
        </w:tc>
        <w:tc>
          <w:tcPr>
            <w:tcW w:w="1953" w:type="pct"/>
            <w:vAlign w:val="center"/>
          </w:tcPr>
          <w:p w14:paraId="7AFC421C" w14:textId="77777777" w:rsidR="004C10E5" w:rsidRPr="004413BE" w:rsidRDefault="004C10E5" w:rsidP="00783639">
            <w:pPr>
              <w:pStyle w:val="TableText"/>
              <w:ind w:left="306"/>
              <w:jc w:val="center"/>
              <w:rPr>
                <w:rFonts w:ascii="Times New Roman" w:eastAsia="楷体" w:hAnsi="Times New Roman" w:cs="Times New Roman"/>
                <w:b/>
                <w:bCs/>
                <w:sz w:val="20"/>
                <w:szCs w:val="20"/>
              </w:rPr>
            </w:pPr>
            <w:r w:rsidRPr="004413BE">
              <w:rPr>
                <w:rFonts w:ascii="Times New Roman" w:eastAsia="楷体" w:hAnsi="Times New Roman" w:cs="Times New Roman"/>
                <w:b/>
                <w:bCs/>
                <w:spacing w:val="-3"/>
                <w:sz w:val="20"/>
                <w:szCs w:val="20"/>
              </w:rPr>
              <w:t>产品</w:t>
            </w:r>
            <w:r w:rsidRPr="004413BE">
              <w:rPr>
                <w:rFonts w:ascii="Times New Roman" w:eastAsia="楷体" w:hAnsi="Times New Roman" w:cs="Times New Roman"/>
                <w:b/>
                <w:bCs/>
                <w:spacing w:val="-3"/>
                <w:sz w:val="20"/>
                <w:szCs w:val="20"/>
              </w:rPr>
              <w:t>/</w:t>
            </w:r>
            <w:r w:rsidRPr="004413BE">
              <w:rPr>
                <w:rFonts w:ascii="Times New Roman" w:eastAsia="楷体" w:hAnsi="Times New Roman" w:cs="Times New Roman"/>
                <w:b/>
                <w:bCs/>
                <w:spacing w:val="-3"/>
                <w:sz w:val="20"/>
                <w:szCs w:val="20"/>
              </w:rPr>
              <w:t>活动</w:t>
            </w:r>
            <w:r w:rsidRPr="004413BE">
              <w:rPr>
                <w:rFonts w:ascii="Times New Roman" w:eastAsia="楷体" w:hAnsi="Times New Roman" w:cs="Times New Roman"/>
                <w:b/>
                <w:bCs/>
                <w:spacing w:val="-3"/>
                <w:sz w:val="20"/>
                <w:szCs w:val="20"/>
              </w:rPr>
              <w:t>/</w:t>
            </w:r>
            <w:r w:rsidRPr="004413BE">
              <w:rPr>
                <w:rFonts w:ascii="Times New Roman" w:eastAsia="楷体" w:hAnsi="Times New Roman" w:cs="Times New Roman"/>
                <w:b/>
                <w:bCs/>
                <w:spacing w:val="-3"/>
                <w:sz w:val="20"/>
                <w:szCs w:val="20"/>
              </w:rPr>
              <w:t>服务</w:t>
            </w:r>
          </w:p>
        </w:tc>
        <w:tc>
          <w:tcPr>
            <w:tcW w:w="652" w:type="pct"/>
            <w:vAlign w:val="center"/>
          </w:tcPr>
          <w:p w14:paraId="09F4A097" w14:textId="65F5553E" w:rsidR="004C10E5" w:rsidRPr="004413BE" w:rsidRDefault="004C10E5" w:rsidP="00AD7B12">
            <w:pPr>
              <w:pStyle w:val="TableText"/>
              <w:jc w:val="center"/>
              <w:rPr>
                <w:rFonts w:ascii="Times New Roman" w:eastAsia="楷体" w:hAnsi="Times New Roman" w:cs="Times New Roman"/>
                <w:b/>
                <w:bCs/>
                <w:spacing w:val="-4"/>
                <w:sz w:val="20"/>
                <w:szCs w:val="20"/>
              </w:rPr>
            </w:pPr>
            <w:r w:rsidRPr="004413BE">
              <w:rPr>
                <w:rFonts w:ascii="Times New Roman" w:eastAsia="楷体" w:hAnsi="Times New Roman" w:cs="Times New Roman"/>
                <w:b/>
                <w:bCs/>
                <w:spacing w:val="-4"/>
                <w:sz w:val="20"/>
                <w:szCs w:val="20"/>
              </w:rPr>
              <w:t>环境影响</w:t>
            </w:r>
          </w:p>
        </w:tc>
        <w:tc>
          <w:tcPr>
            <w:tcW w:w="433" w:type="pct"/>
            <w:vAlign w:val="center"/>
          </w:tcPr>
          <w:p w14:paraId="08C16E91" w14:textId="77777777" w:rsidR="004C10E5" w:rsidRPr="004413BE" w:rsidRDefault="004C10E5" w:rsidP="00783639">
            <w:pPr>
              <w:pStyle w:val="TableText"/>
              <w:jc w:val="center"/>
              <w:rPr>
                <w:rFonts w:ascii="Times New Roman" w:eastAsia="楷体" w:hAnsi="Times New Roman" w:cs="Times New Roman"/>
                <w:b/>
                <w:bCs/>
                <w:sz w:val="20"/>
                <w:szCs w:val="20"/>
              </w:rPr>
            </w:pPr>
            <w:r w:rsidRPr="004413BE">
              <w:rPr>
                <w:rFonts w:ascii="Times New Roman" w:eastAsia="楷体" w:hAnsi="Times New Roman" w:cs="Times New Roman"/>
                <w:b/>
                <w:bCs/>
                <w:spacing w:val="-7"/>
                <w:sz w:val="20"/>
                <w:szCs w:val="20"/>
              </w:rPr>
              <w:t>时态</w:t>
            </w:r>
            <w:r w:rsidRPr="004413BE">
              <w:rPr>
                <w:rFonts w:ascii="Times New Roman" w:eastAsia="楷体" w:hAnsi="Times New Roman" w:cs="Times New Roman"/>
                <w:b/>
                <w:bCs/>
                <w:spacing w:val="-7"/>
                <w:sz w:val="20"/>
                <w:szCs w:val="20"/>
              </w:rPr>
              <w:t>/</w:t>
            </w:r>
            <w:r w:rsidRPr="004413BE">
              <w:rPr>
                <w:rFonts w:ascii="Times New Roman" w:eastAsia="楷体" w:hAnsi="Times New Roman" w:cs="Times New Roman"/>
                <w:b/>
                <w:bCs/>
                <w:spacing w:val="-7"/>
                <w:sz w:val="20"/>
                <w:szCs w:val="20"/>
              </w:rPr>
              <w:t>状态</w:t>
            </w:r>
          </w:p>
        </w:tc>
        <w:tc>
          <w:tcPr>
            <w:tcW w:w="663" w:type="pct"/>
            <w:vAlign w:val="center"/>
          </w:tcPr>
          <w:p w14:paraId="7FBB5C81" w14:textId="77777777" w:rsidR="004C10E5" w:rsidRPr="004413BE" w:rsidRDefault="004C10E5" w:rsidP="00783639">
            <w:pPr>
              <w:pStyle w:val="TableText"/>
              <w:jc w:val="center"/>
              <w:rPr>
                <w:rFonts w:ascii="Times New Roman" w:eastAsia="楷体" w:hAnsi="Times New Roman" w:cs="Times New Roman"/>
                <w:b/>
                <w:bCs/>
                <w:sz w:val="20"/>
                <w:szCs w:val="20"/>
              </w:rPr>
            </w:pPr>
            <w:r w:rsidRPr="004413BE">
              <w:rPr>
                <w:rFonts w:ascii="Times New Roman" w:eastAsia="楷体" w:hAnsi="Times New Roman" w:cs="Times New Roman"/>
                <w:b/>
                <w:bCs/>
                <w:spacing w:val="-5"/>
                <w:sz w:val="20"/>
                <w:szCs w:val="20"/>
              </w:rPr>
              <w:t>控制计划</w:t>
            </w:r>
          </w:p>
        </w:tc>
      </w:tr>
      <w:tr w:rsidR="004C10E5" w:rsidRPr="004413BE" w14:paraId="2074AAF8" w14:textId="77777777" w:rsidTr="00DA7859">
        <w:trPr>
          <w:trHeight w:val="340"/>
        </w:trPr>
        <w:tc>
          <w:tcPr>
            <w:tcW w:w="322" w:type="pct"/>
            <w:vAlign w:val="center"/>
          </w:tcPr>
          <w:p w14:paraId="04F1C9A7" w14:textId="77777777" w:rsidR="004C10E5" w:rsidRPr="004413BE" w:rsidRDefault="004C10E5" w:rsidP="00783639">
            <w:pPr>
              <w:pStyle w:val="TableText"/>
              <w:jc w:val="center"/>
              <w:rPr>
                <w:rFonts w:ascii="Times New Roman" w:eastAsia="楷体" w:hAnsi="Times New Roman" w:cs="Times New Roman"/>
                <w:sz w:val="20"/>
                <w:szCs w:val="20"/>
              </w:rPr>
            </w:pPr>
            <w:r w:rsidRPr="004413BE">
              <w:rPr>
                <w:rFonts w:ascii="Times New Roman" w:eastAsia="楷体" w:hAnsi="Times New Roman" w:cs="Times New Roman"/>
                <w:sz w:val="20"/>
                <w:szCs w:val="20"/>
              </w:rPr>
              <w:t>1</w:t>
            </w:r>
          </w:p>
        </w:tc>
        <w:tc>
          <w:tcPr>
            <w:tcW w:w="976" w:type="pct"/>
            <w:vAlign w:val="center"/>
          </w:tcPr>
          <w:p w14:paraId="4AD1B3AE" w14:textId="1E24C59C" w:rsidR="004C10E5" w:rsidRPr="004413BE" w:rsidRDefault="00783639" w:rsidP="00783639">
            <w:pPr>
              <w:pStyle w:val="TableText"/>
              <w:ind w:left="101" w:right="96"/>
              <w:jc w:val="center"/>
              <w:rPr>
                <w:rFonts w:ascii="Times New Roman" w:eastAsia="楷体" w:hAnsi="Times New Roman" w:cs="Times New Roman"/>
                <w:sz w:val="20"/>
                <w:szCs w:val="20"/>
                <w:lang w:eastAsia="zh-CN"/>
              </w:rPr>
            </w:pPr>
            <w:r w:rsidRPr="004413BE">
              <w:rPr>
                <w:rFonts w:ascii="Times New Roman" w:eastAsia="楷体" w:hAnsi="Times New Roman" w:cs="Times New Roman"/>
                <w:sz w:val="20"/>
                <w:szCs w:val="20"/>
                <w:lang w:eastAsia="zh-CN"/>
              </w:rPr>
              <w:t>化学危险品的泄漏或挥发</w:t>
            </w:r>
          </w:p>
        </w:tc>
        <w:tc>
          <w:tcPr>
            <w:tcW w:w="1953" w:type="pct"/>
            <w:vAlign w:val="center"/>
          </w:tcPr>
          <w:p w14:paraId="69E6F3E6" w14:textId="54481A5C" w:rsidR="004C10E5" w:rsidRPr="004413BE" w:rsidRDefault="004C10E5" w:rsidP="00783639">
            <w:pPr>
              <w:pStyle w:val="TableText"/>
              <w:ind w:left="101" w:right="70"/>
              <w:jc w:val="center"/>
              <w:rPr>
                <w:rFonts w:ascii="Times New Roman" w:eastAsia="楷体" w:hAnsi="Times New Roman" w:cs="Times New Roman"/>
                <w:sz w:val="20"/>
                <w:szCs w:val="20"/>
                <w:lang w:eastAsia="zh-CN"/>
              </w:rPr>
            </w:pPr>
            <w:r w:rsidRPr="004413BE">
              <w:rPr>
                <w:rFonts w:ascii="Times New Roman" w:eastAsia="楷体" w:hAnsi="Times New Roman" w:cs="Times New Roman"/>
                <w:spacing w:val="-11"/>
                <w:sz w:val="20"/>
                <w:szCs w:val="20"/>
                <w:lang w:eastAsia="zh-CN"/>
              </w:rPr>
              <w:t>乙炔气、黄油、绝缘</w:t>
            </w:r>
            <w:r w:rsidRPr="004413BE">
              <w:rPr>
                <w:rFonts w:ascii="Times New Roman" w:eastAsia="楷体" w:hAnsi="Times New Roman" w:cs="Times New Roman"/>
                <w:spacing w:val="-8"/>
                <w:sz w:val="20"/>
                <w:szCs w:val="20"/>
                <w:lang w:eastAsia="zh-CN"/>
              </w:rPr>
              <w:t>油、液压油、机油、</w:t>
            </w:r>
            <w:r w:rsidRPr="004413BE">
              <w:rPr>
                <w:rFonts w:ascii="Times New Roman" w:eastAsia="楷体" w:hAnsi="Times New Roman" w:cs="Times New Roman"/>
                <w:spacing w:val="-25"/>
                <w:sz w:val="20"/>
                <w:szCs w:val="20"/>
                <w:lang w:eastAsia="zh-CN"/>
              </w:rPr>
              <w:t>汽油、油漆、稀释剂</w:t>
            </w:r>
          </w:p>
        </w:tc>
        <w:tc>
          <w:tcPr>
            <w:tcW w:w="652" w:type="pct"/>
            <w:vAlign w:val="center"/>
          </w:tcPr>
          <w:p w14:paraId="787DF04C" w14:textId="36BE91C3" w:rsidR="004C10E5" w:rsidRPr="004413BE" w:rsidRDefault="004C10E5" w:rsidP="00783639">
            <w:pPr>
              <w:pStyle w:val="TableText"/>
              <w:jc w:val="center"/>
              <w:rPr>
                <w:rFonts w:ascii="Times New Roman" w:eastAsia="楷体" w:hAnsi="Times New Roman" w:cs="Times New Roman"/>
                <w:sz w:val="20"/>
                <w:szCs w:val="20"/>
              </w:rPr>
            </w:pPr>
            <w:r w:rsidRPr="004413BE">
              <w:rPr>
                <w:rFonts w:ascii="Times New Roman" w:eastAsia="楷体" w:hAnsi="Times New Roman" w:cs="Times New Roman"/>
                <w:sz w:val="20"/>
                <w:szCs w:val="20"/>
              </w:rPr>
              <w:t>污染土地、水体</w:t>
            </w:r>
          </w:p>
        </w:tc>
        <w:tc>
          <w:tcPr>
            <w:tcW w:w="433" w:type="pct"/>
            <w:vAlign w:val="center"/>
          </w:tcPr>
          <w:p w14:paraId="12788774" w14:textId="77777777" w:rsidR="004C10E5" w:rsidRPr="004413BE" w:rsidRDefault="004C10E5" w:rsidP="00783639">
            <w:pPr>
              <w:pStyle w:val="TableText"/>
              <w:rPr>
                <w:rFonts w:ascii="Times New Roman" w:eastAsia="楷体" w:hAnsi="Times New Roman" w:cs="Times New Roman"/>
                <w:sz w:val="20"/>
                <w:szCs w:val="20"/>
              </w:rPr>
            </w:pPr>
            <w:r w:rsidRPr="004413BE">
              <w:rPr>
                <w:rFonts w:ascii="Times New Roman" w:eastAsia="楷体" w:hAnsi="Times New Roman" w:cs="Times New Roman"/>
                <w:spacing w:val="-4"/>
                <w:sz w:val="20"/>
                <w:szCs w:val="20"/>
              </w:rPr>
              <w:t>现在</w:t>
            </w:r>
            <w:r w:rsidRPr="004413BE">
              <w:rPr>
                <w:rFonts w:ascii="Times New Roman" w:eastAsia="楷体" w:hAnsi="Times New Roman" w:cs="Times New Roman"/>
                <w:spacing w:val="-4"/>
                <w:sz w:val="20"/>
                <w:szCs w:val="20"/>
              </w:rPr>
              <w:t>/</w:t>
            </w:r>
            <w:r w:rsidRPr="004413BE">
              <w:rPr>
                <w:rFonts w:ascii="Times New Roman" w:eastAsia="楷体" w:hAnsi="Times New Roman" w:cs="Times New Roman"/>
                <w:spacing w:val="-4"/>
                <w:sz w:val="20"/>
                <w:szCs w:val="20"/>
              </w:rPr>
              <w:t>正常</w:t>
            </w:r>
          </w:p>
        </w:tc>
        <w:tc>
          <w:tcPr>
            <w:tcW w:w="663" w:type="pct"/>
            <w:vAlign w:val="center"/>
          </w:tcPr>
          <w:p w14:paraId="34F119B9" w14:textId="77777777" w:rsidR="004C10E5" w:rsidRPr="004413BE" w:rsidRDefault="004C10E5" w:rsidP="00783639">
            <w:pPr>
              <w:pStyle w:val="TableText"/>
              <w:jc w:val="center"/>
              <w:rPr>
                <w:rFonts w:ascii="Times New Roman" w:eastAsia="楷体" w:hAnsi="Times New Roman" w:cs="Times New Roman"/>
                <w:sz w:val="20"/>
                <w:szCs w:val="20"/>
              </w:rPr>
            </w:pPr>
            <w:r w:rsidRPr="004413BE">
              <w:rPr>
                <w:rFonts w:ascii="Times New Roman" w:eastAsia="楷体" w:hAnsi="Times New Roman" w:cs="Times New Roman"/>
                <w:spacing w:val="-3"/>
                <w:sz w:val="20"/>
                <w:szCs w:val="20"/>
              </w:rPr>
              <w:t>运行控制程序</w:t>
            </w:r>
          </w:p>
        </w:tc>
      </w:tr>
      <w:tr w:rsidR="004C10E5" w:rsidRPr="004413BE" w14:paraId="5B859616" w14:textId="77777777" w:rsidTr="00DA7859">
        <w:trPr>
          <w:trHeight w:val="340"/>
        </w:trPr>
        <w:tc>
          <w:tcPr>
            <w:tcW w:w="322" w:type="pct"/>
            <w:vAlign w:val="center"/>
          </w:tcPr>
          <w:p w14:paraId="36CFC0FD" w14:textId="77777777" w:rsidR="004C10E5" w:rsidRPr="004413BE" w:rsidRDefault="004C10E5" w:rsidP="00783639">
            <w:pPr>
              <w:pStyle w:val="TableText"/>
              <w:jc w:val="center"/>
              <w:rPr>
                <w:rFonts w:ascii="Times New Roman" w:eastAsia="楷体" w:hAnsi="Times New Roman" w:cs="Times New Roman"/>
                <w:sz w:val="20"/>
                <w:szCs w:val="20"/>
              </w:rPr>
            </w:pPr>
            <w:r w:rsidRPr="004413BE">
              <w:rPr>
                <w:rFonts w:ascii="Times New Roman" w:eastAsia="楷体" w:hAnsi="Times New Roman" w:cs="Times New Roman"/>
                <w:sz w:val="20"/>
                <w:szCs w:val="20"/>
              </w:rPr>
              <w:t>2</w:t>
            </w:r>
          </w:p>
        </w:tc>
        <w:tc>
          <w:tcPr>
            <w:tcW w:w="976" w:type="pct"/>
            <w:vAlign w:val="center"/>
          </w:tcPr>
          <w:p w14:paraId="5B2B7C08" w14:textId="4D57F861" w:rsidR="004C10E5" w:rsidRPr="004413BE" w:rsidRDefault="00783639" w:rsidP="00783639">
            <w:pPr>
              <w:pStyle w:val="TableText"/>
              <w:ind w:left="93"/>
              <w:jc w:val="center"/>
              <w:rPr>
                <w:rFonts w:ascii="Times New Roman" w:eastAsia="楷体" w:hAnsi="Times New Roman" w:cs="Times New Roman"/>
                <w:sz w:val="20"/>
                <w:szCs w:val="20"/>
                <w:lang w:eastAsia="zh-CN"/>
              </w:rPr>
            </w:pPr>
            <w:r w:rsidRPr="004413BE">
              <w:rPr>
                <w:rFonts w:ascii="Times New Roman" w:eastAsia="楷体" w:hAnsi="Times New Roman" w:cs="Times New Roman"/>
                <w:sz w:val="20"/>
                <w:szCs w:val="20"/>
                <w:lang w:eastAsia="zh-CN"/>
              </w:rPr>
              <w:t>危险固体废弃物的排放</w:t>
            </w:r>
          </w:p>
        </w:tc>
        <w:tc>
          <w:tcPr>
            <w:tcW w:w="1953" w:type="pct"/>
            <w:vAlign w:val="center"/>
          </w:tcPr>
          <w:p w14:paraId="2E421BBE" w14:textId="77777777" w:rsidR="004C10E5" w:rsidRPr="004413BE" w:rsidRDefault="004C10E5" w:rsidP="00783639">
            <w:pPr>
              <w:pStyle w:val="TableText"/>
              <w:jc w:val="center"/>
              <w:rPr>
                <w:rFonts w:ascii="Times New Roman" w:eastAsia="楷体" w:hAnsi="Times New Roman" w:cs="Times New Roman"/>
                <w:sz w:val="20"/>
                <w:szCs w:val="20"/>
                <w:lang w:eastAsia="zh-CN"/>
              </w:rPr>
            </w:pPr>
            <w:r w:rsidRPr="004413BE">
              <w:rPr>
                <w:rFonts w:ascii="Times New Roman" w:eastAsia="楷体" w:hAnsi="Times New Roman" w:cs="Times New Roman"/>
                <w:sz w:val="20"/>
                <w:szCs w:val="20"/>
                <w:lang w:eastAsia="zh-CN"/>
              </w:rPr>
              <w:t>施工涂现料场等废料</w:t>
            </w:r>
            <w:r w:rsidRPr="004413BE">
              <w:rPr>
                <w:rFonts w:ascii="Times New Roman" w:eastAsia="楷体" w:hAnsi="Times New Roman" w:cs="Times New Roman"/>
                <w:sz w:val="20"/>
                <w:szCs w:val="20"/>
                <w:lang w:eastAsia="zh-CN"/>
              </w:rPr>
              <w:t>/</w:t>
            </w:r>
            <w:r w:rsidRPr="004413BE">
              <w:rPr>
                <w:rFonts w:ascii="Times New Roman" w:eastAsia="楷体" w:hAnsi="Times New Roman" w:cs="Times New Roman"/>
                <w:sz w:val="20"/>
                <w:szCs w:val="20"/>
                <w:lang w:eastAsia="zh-CN"/>
              </w:rPr>
              <w:t>废油漆</w:t>
            </w:r>
            <w:r w:rsidRPr="004413BE">
              <w:rPr>
                <w:rFonts w:ascii="Times New Roman" w:eastAsia="楷体" w:hAnsi="Times New Roman" w:cs="Times New Roman"/>
                <w:sz w:val="20"/>
                <w:szCs w:val="20"/>
                <w:lang w:eastAsia="zh-CN"/>
              </w:rPr>
              <w:t>/</w:t>
            </w:r>
            <w:r w:rsidRPr="004413BE">
              <w:rPr>
                <w:rFonts w:ascii="Times New Roman" w:eastAsia="楷体" w:hAnsi="Times New Roman" w:cs="Times New Roman"/>
                <w:sz w:val="20"/>
                <w:szCs w:val="20"/>
                <w:lang w:eastAsia="zh-CN"/>
              </w:rPr>
              <w:t>废电池等</w:t>
            </w:r>
          </w:p>
        </w:tc>
        <w:tc>
          <w:tcPr>
            <w:tcW w:w="652" w:type="pct"/>
            <w:vAlign w:val="center"/>
          </w:tcPr>
          <w:p w14:paraId="60808977" w14:textId="2713F94F" w:rsidR="004C10E5" w:rsidRPr="004413BE" w:rsidRDefault="004C10E5" w:rsidP="00AD7B12">
            <w:pPr>
              <w:pStyle w:val="TableText"/>
              <w:jc w:val="center"/>
              <w:rPr>
                <w:rFonts w:ascii="Times New Roman" w:eastAsia="楷体" w:hAnsi="Times New Roman" w:cs="Times New Roman"/>
                <w:sz w:val="20"/>
                <w:szCs w:val="20"/>
              </w:rPr>
            </w:pPr>
            <w:r w:rsidRPr="004413BE">
              <w:rPr>
                <w:rFonts w:ascii="Times New Roman" w:eastAsia="楷体" w:hAnsi="Times New Roman" w:cs="Times New Roman"/>
                <w:sz w:val="20"/>
                <w:szCs w:val="20"/>
              </w:rPr>
              <w:t>污染土地、水体</w:t>
            </w:r>
          </w:p>
        </w:tc>
        <w:tc>
          <w:tcPr>
            <w:tcW w:w="433" w:type="pct"/>
            <w:vAlign w:val="center"/>
          </w:tcPr>
          <w:p w14:paraId="3E267771" w14:textId="77777777" w:rsidR="004C10E5" w:rsidRPr="004413BE" w:rsidRDefault="004C10E5" w:rsidP="00783639">
            <w:pPr>
              <w:pStyle w:val="TableText"/>
              <w:rPr>
                <w:rFonts w:ascii="Times New Roman" w:eastAsia="楷体" w:hAnsi="Times New Roman" w:cs="Times New Roman"/>
                <w:sz w:val="20"/>
                <w:szCs w:val="20"/>
              </w:rPr>
            </w:pPr>
            <w:r w:rsidRPr="004413BE">
              <w:rPr>
                <w:rFonts w:ascii="Times New Roman" w:eastAsia="楷体" w:hAnsi="Times New Roman" w:cs="Times New Roman"/>
                <w:spacing w:val="-4"/>
                <w:sz w:val="20"/>
                <w:szCs w:val="20"/>
              </w:rPr>
              <w:t>现在</w:t>
            </w:r>
            <w:r w:rsidRPr="004413BE">
              <w:rPr>
                <w:rFonts w:ascii="Times New Roman" w:eastAsia="楷体" w:hAnsi="Times New Roman" w:cs="Times New Roman"/>
                <w:spacing w:val="-4"/>
                <w:sz w:val="20"/>
                <w:szCs w:val="20"/>
              </w:rPr>
              <w:t>/</w:t>
            </w:r>
            <w:r w:rsidRPr="004413BE">
              <w:rPr>
                <w:rFonts w:ascii="Times New Roman" w:eastAsia="楷体" w:hAnsi="Times New Roman" w:cs="Times New Roman"/>
                <w:spacing w:val="-4"/>
                <w:sz w:val="20"/>
                <w:szCs w:val="20"/>
              </w:rPr>
              <w:t>正常</w:t>
            </w:r>
          </w:p>
        </w:tc>
        <w:tc>
          <w:tcPr>
            <w:tcW w:w="663" w:type="pct"/>
            <w:vAlign w:val="center"/>
          </w:tcPr>
          <w:p w14:paraId="64C10264" w14:textId="77777777" w:rsidR="004C10E5" w:rsidRPr="004413BE" w:rsidRDefault="004C10E5" w:rsidP="00783639">
            <w:pPr>
              <w:pStyle w:val="TableText"/>
              <w:jc w:val="center"/>
              <w:rPr>
                <w:rFonts w:ascii="Times New Roman" w:eastAsia="楷体" w:hAnsi="Times New Roman" w:cs="Times New Roman"/>
                <w:sz w:val="20"/>
                <w:szCs w:val="20"/>
              </w:rPr>
            </w:pPr>
            <w:r w:rsidRPr="004413BE">
              <w:rPr>
                <w:rFonts w:ascii="Times New Roman" w:eastAsia="楷体" w:hAnsi="Times New Roman" w:cs="Times New Roman"/>
                <w:spacing w:val="-9"/>
                <w:sz w:val="20"/>
                <w:szCs w:val="20"/>
              </w:rPr>
              <w:t>目标</w:t>
            </w:r>
            <w:r w:rsidRPr="004413BE">
              <w:rPr>
                <w:rFonts w:ascii="Times New Roman" w:eastAsia="楷体" w:hAnsi="Times New Roman" w:cs="Times New Roman"/>
                <w:spacing w:val="-9"/>
                <w:sz w:val="20"/>
                <w:szCs w:val="20"/>
              </w:rPr>
              <w:t>/</w:t>
            </w:r>
            <w:r w:rsidRPr="004413BE">
              <w:rPr>
                <w:rFonts w:ascii="Times New Roman" w:eastAsia="楷体" w:hAnsi="Times New Roman" w:cs="Times New Roman"/>
                <w:spacing w:val="-9"/>
                <w:sz w:val="20"/>
                <w:szCs w:val="20"/>
              </w:rPr>
              <w:t>管理方案</w:t>
            </w:r>
          </w:p>
        </w:tc>
      </w:tr>
      <w:tr w:rsidR="004C10E5" w:rsidRPr="004413BE" w14:paraId="21DC5B3B" w14:textId="77777777" w:rsidTr="00DA7859">
        <w:trPr>
          <w:trHeight w:val="340"/>
        </w:trPr>
        <w:tc>
          <w:tcPr>
            <w:tcW w:w="322" w:type="pct"/>
            <w:vAlign w:val="center"/>
          </w:tcPr>
          <w:p w14:paraId="2EDBA914" w14:textId="77777777" w:rsidR="004C10E5" w:rsidRPr="004413BE" w:rsidRDefault="004C10E5" w:rsidP="00783639">
            <w:pPr>
              <w:pStyle w:val="TableText"/>
              <w:jc w:val="center"/>
              <w:rPr>
                <w:rFonts w:ascii="Times New Roman" w:eastAsia="楷体" w:hAnsi="Times New Roman" w:cs="Times New Roman"/>
                <w:sz w:val="20"/>
                <w:szCs w:val="20"/>
              </w:rPr>
            </w:pPr>
            <w:r w:rsidRPr="004413BE">
              <w:rPr>
                <w:rFonts w:ascii="Times New Roman" w:eastAsia="楷体" w:hAnsi="Times New Roman" w:cs="Times New Roman"/>
                <w:sz w:val="20"/>
                <w:szCs w:val="20"/>
              </w:rPr>
              <w:t>3</w:t>
            </w:r>
          </w:p>
        </w:tc>
        <w:tc>
          <w:tcPr>
            <w:tcW w:w="976" w:type="pct"/>
            <w:vAlign w:val="center"/>
          </w:tcPr>
          <w:p w14:paraId="54686475" w14:textId="3014F07E" w:rsidR="004C10E5" w:rsidRPr="004413BE" w:rsidRDefault="00DA7859" w:rsidP="00783639">
            <w:pPr>
              <w:pStyle w:val="TableText"/>
              <w:ind w:left="95"/>
              <w:jc w:val="center"/>
              <w:rPr>
                <w:rFonts w:ascii="Times New Roman" w:eastAsia="楷体" w:hAnsi="Times New Roman" w:cs="Times New Roman"/>
                <w:sz w:val="20"/>
                <w:szCs w:val="20"/>
              </w:rPr>
            </w:pPr>
            <w:r w:rsidRPr="004413BE">
              <w:rPr>
                <w:rFonts w:ascii="Times New Roman" w:eastAsia="楷体" w:hAnsi="Times New Roman" w:cs="Times New Roman"/>
                <w:spacing w:val="-7"/>
                <w:sz w:val="20"/>
                <w:szCs w:val="20"/>
                <w:lang w:eastAsia="zh-CN"/>
              </w:rPr>
              <w:t>……</w:t>
            </w:r>
          </w:p>
        </w:tc>
        <w:tc>
          <w:tcPr>
            <w:tcW w:w="1953" w:type="pct"/>
            <w:vAlign w:val="center"/>
          </w:tcPr>
          <w:p w14:paraId="6DAAA66B" w14:textId="0EF3A375" w:rsidR="004C10E5" w:rsidRPr="004413BE" w:rsidRDefault="004C10E5" w:rsidP="00783639">
            <w:pPr>
              <w:pStyle w:val="TableText"/>
              <w:ind w:left="95"/>
              <w:jc w:val="center"/>
              <w:rPr>
                <w:rFonts w:ascii="Times New Roman" w:eastAsia="楷体" w:hAnsi="Times New Roman" w:cs="Times New Roman"/>
                <w:sz w:val="20"/>
                <w:szCs w:val="20"/>
                <w:lang w:eastAsia="zh-CN"/>
              </w:rPr>
            </w:pPr>
          </w:p>
        </w:tc>
        <w:tc>
          <w:tcPr>
            <w:tcW w:w="652" w:type="pct"/>
            <w:vAlign w:val="center"/>
          </w:tcPr>
          <w:p w14:paraId="46BF58A6" w14:textId="0AC3A73E" w:rsidR="004C10E5" w:rsidRPr="004413BE" w:rsidRDefault="004C10E5" w:rsidP="00783639">
            <w:pPr>
              <w:pStyle w:val="TableText"/>
              <w:ind w:left="109"/>
              <w:jc w:val="center"/>
              <w:rPr>
                <w:rFonts w:ascii="Times New Roman" w:eastAsia="楷体" w:hAnsi="Times New Roman" w:cs="Times New Roman"/>
                <w:sz w:val="20"/>
                <w:szCs w:val="20"/>
              </w:rPr>
            </w:pPr>
          </w:p>
        </w:tc>
        <w:tc>
          <w:tcPr>
            <w:tcW w:w="433" w:type="pct"/>
            <w:vAlign w:val="center"/>
          </w:tcPr>
          <w:p w14:paraId="35B8A2DC" w14:textId="20A5914B" w:rsidR="004C10E5" w:rsidRPr="004413BE" w:rsidRDefault="004C10E5" w:rsidP="00783639">
            <w:pPr>
              <w:pStyle w:val="TableText"/>
              <w:rPr>
                <w:rFonts w:ascii="Times New Roman" w:eastAsia="楷体" w:hAnsi="Times New Roman" w:cs="Times New Roman"/>
                <w:sz w:val="20"/>
                <w:szCs w:val="20"/>
              </w:rPr>
            </w:pPr>
          </w:p>
        </w:tc>
        <w:tc>
          <w:tcPr>
            <w:tcW w:w="663" w:type="pct"/>
            <w:vAlign w:val="center"/>
          </w:tcPr>
          <w:p w14:paraId="074CA180" w14:textId="2142F45E" w:rsidR="004C10E5" w:rsidRPr="004413BE" w:rsidRDefault="004C10E5" w:rsidP="00783639">
            <w:pPr>
              <w:pStyle w:val="TableText"/>
              <w:jc w:val="center"/>
              <w:rPr>
                <w:rFonts w:ascii="Times New Roman" w:eastAsia="楷体" w:hAnsi="Times New Roman" w:cs="Times New Roman"/>
                <w:sz w:val="20"/>
                <w:szCs w:val="20"/>
                <w:lang w:eastAsia="zh-CN"/>
              </w:rPr>
            </w:pPr>
          </w:p>
        </w:tc>
      </w:tr>
    </w:tbl>
    <w:p w14:paraId="15252272" w14:textId="636335CB" w:rsidR="004C10E5" w:rsidRPr="004413BE" w:rsidRDefault="00DA7859" w:rsidP="00DA7859">
      <w:pPr>
        <w:pStyle w:val="afffa"/>
        <w:spacing w:beforeLines="50" w:before="156" w:line="360" w:lineRule="auto"/>
        <w:ind w:firstLine="420"/>
        <w:rPr>
          <w:rFonts w:ascii="Times New Roman" w:eastAsiaTheme="minorEastAsia" w:hAnsi="Times New Roman" w:cs="Times New Roman"/>
          <w:sz w:val="21"/>
          <w:szCs w:val="21"/>
        </w:rPr>
      </w:pPr>
      <w:bookmarkStart w:id="160" w:name="bookmark138"/>
      <w:bookmarkEnd w:id="160"/>
      <w:r w:rsidRPr="004413BE">
        <w:rPr>
          <w:rFonts w:ascii="Times New Roman" w:eastAsiaTheme="minorEastAsia" w:hAnsi="Times New Roman" w:cs="Times New Roman"/>
          <w:sz w:val="21"/>
          <w:szCs w:val="21"/>
        </w:rPr>
        <w:t xml:space="preserve">3. </w:t>
      </w:r>
      <w:r w:rsidRPr="004413BE">
        <w:rPr>
          <w:rFonts w:ascii="Times New Roman" w:eastAsiaTheme="minorEastAsia" w:hAnsi="Times New Roman" w:cs="Times New Roman"/>
          <w:sz w:val="21"/>
          <w:szCs w:val="21"/>
        </w:rPr>
        <w:t>防治措施</w:t>
      </w:r>
    </w:p>
    <w:p w14:paraId="1134B964" w14:textId="1EABD520" w:rsidR="00DA7859" w:rsidRPr="004413BE" w:rsidRDefault="00DA7859" w:rsidP="00DA785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〔要素〕大气污染、水污染、化学品、光污染、噪声污染等防治措施等。</w:t>
      </w:r>
    </w:p>
    <w:p w14:paraId="3C33258F" w14:textId="0C49E07C" w:rsidR="00DA7859" w:rsidRPr="004413BE" w:rsidRDefault="00DA7859" w:rsidP="00DA7859">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4CA733D3" w14:textId="77777777" w:rsidR="004C10E5" w:rsidRPr="004413BE" w:rsidRDefault="004C10E5" w:rsidP="004C10E5">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1</w:t>
      </w:r>
      <w:r w:rsidRPr="004413BE">
        <w:rPr>
          <w:rFonts w:ascii="Times New Roman" w:eastAsia="楷体" w:hAnsi="Times New Roman" w:cs="Times New Roman"/>
          <w:sz w:val="21"/>
          <w:szCs w:val="21"/>
        </w:rPr>
        <w:t>）大气污染防治措施</w:t>
      </w:r>
    </w:p>
    <w:p w14:paraId="457BF946" w14:textId="65245B4E" w:rsidR="004C10E5" w:rsidRPr="004413BE" w:rsidRDefault="00713541" w:rsidP="004C10E5">
      <w:pPr>
        <w:pStyle w:val="afffa"/>
        <w:spacing w:line="360" w:lineRule="auto"/>
        <w:ind w:firstLine="420"/>
        <w:rPr>
          <w:rFonts w:ascii="Times New Roman" w:eastAsia="楷体" w:hAnsi="Times New Roman" w:cs="Times New Roman"/>
          <w:sz w:val="21"/>
          <w:szCs w:val="21"/>
        </w:rPr>
      </w:pPr>
      <w:r w:rsidRPr="004413BE">
        <w:rPr>
          <w:rFonts w:hint="eastAsia"/>
          <w:sz w:val="21"/>
          <w:szCs w:val="21"/>
        </w:rPr>
        <w:t>①</w:t>
      </w:r>
      <w:r w:rsidR="004C10E5" w:rsidRPr="004413BE">
        <w:rPr>
          <w:rFonts w:ascii="Times New Roman" w:eastAsia="楷体" w:hAnsi="Times New Roman" w:cs="Times New Roman"/>
          <w:sz w:val="21"/>
          <w:szCs w:val="21"/>
        </w:rPr>
        <w:t>施工现场设立专门的废弃物临时贮存场地，废弃物分类存放，对有可能造成二次污</w:t>
      </w:r>
      <w:r w:rsidR="004C10E5" w:rsidRPr="004413BE">
        <w:rPr>
          <w:rFonts w:ascii="Times New Roman" w:eastAsia="楷体" w:hAnsi="Times New Roman" w:cs="Times New Roman"/>
          <w:sz w:val="21"/>
          <w:szCs w:val="21"/>
        </w:rPr>
        <w:lastRenderedPageBreak/>
        <w:t>染的废弃物必须单独贮存、设置安全防范措施且有醒目标识，所有废弃物当日运出施工场地，集中处置。现场不得堆积大量垃圾，垃圾要及时清运，清运时要洒水，防止扬尘。</w:t>
      </w:r>
    </w:p>
    <w:p w14:paraId="7C4FA83A" w14:textId="42BB13D7" w:rsidR="004C10E5" w:rsidRPr="004413BE" w:rsidRDefault="00713541" w:rsidP="00DA7859">
      <w:pPr>
        <w:pStyle w:val="afffa"/>
        <w:spacing w:line="360" w:lineRule="auto"/>
        <w:ind w:firstLine="420"/>
        <w:rPr>
          <w:rFonts w:ascii="Times New Roman" w:eastAsia="楷体" w:hAnsi="Times New Roman" w:cs="Times New Roman"/>
          <w:sz w:val="21"/>
          <w:szCs w:val="21"/>
        </w:rPr>
      </w:pPr>
      <w:r w:rsidRPr="004413BE">
        <w:rPr>
          <w:rFonts w:hint="eastAsia"/>
          <w:sz w:val="21"/>
          <w:szCs w:val="21"/>
        </w:rPr>
        <w:t>②</w:t>
      </w:r>
      <w:r w:rsidR="004C10E5" w:rsidRPr="004413BE">
        <w:rPr>
          <w:rFonts w:ascii="Times New Roman" w:eastAsia="楷体" w:hAnsi="Times New Roman" w:cs="Times New Roman"/>
          <w:sz w:val="21"/>
          <w:szCs w:val="21"/>
        </w:rPr>
        <w:t>现场不得焚烧有毒、有害物质，如有该类物品按照有关规定进行处理。</w:t>
      </w:r>
    </w:p>
    <w:p w14:paraId="6D44536B" w14:textId="4D37EE03" w:rsidR="004C10E5" w:rsidRPr="004413BE" w:rsidRDefault="00DA7859" w:rsidP="00DA7859">
      <w:pPr>
        <w:pStyle w:val="afffa"/>
        <w:spacing w:line="360" w:lineRule="auto"/>
        <w:ind w:firstLine="420"/>
        <w:rPr>
          <w:rFonts w:ascii="Times New Roman" w:eastAsia="楷体" w:hAnsi="Times New Roman" w:cs="Times New Roman"/>
          <w:sz w:val="21"/>
          <w:szCs w:val="21"/>
        </w:rPr>
      </w:pPr>
      <w:r w:rsidRPr="004413BE">
        <w:rPr>
          <w:rFonts w:hint="eastAsia"/>
          <w:sz w:val="21"/>
          <w:szCs w:val="21"/>
        </w:rPr>
        <w:t>③</w:t>
      </w:r>
      <w:r w:rsidRPr="004413BE">
        <w:rPr>
          <w:rFonts w:ascii="Times New Roman" w:eastAsia="楷体" w:hAnsi="Times New Roman" w:cs="Times New Roman"/>
          <w:sz w:val="21"/>
          <w:szCs w:val="21"/>
        </w:rPr>
        <w:t>……</w:t>
      </w:r>
    </w:p>
    <w:p w14:paraId="71410EBA" w14:textId="77777777" w:rsidR="004C10E5" w:rsidRPr="004413BE" w:rsidRDefault="004C10E5" w:rsidP="004C10E5">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2</w:t>
      </w:r>
      <w:r w:rsidRPr="004413BE">
        <w:rPr>
          <w:rFonts w:ascii="Times New Roman" w:eastAsia="楷体" w:hAnsi="Times New Roman" w:cs="Times New Roman"/>
          <w:sz w:val="21"/>
          <w:szCs w:val="21"/>
        </w:rPr>
        <w:t>）水污染的防治措施</w:t>
      </w:r>
    </w:p>
    <w:p w14:paraId="67DEF446" w14:textId="4A61B37A" w:rsidR="004C10E5" w:rsidRPr="004413BE" w:rsidRDefault="00713541" w:rsidP="004C10E5">
      <w:pPr>
        <w:pStyle w:val="afffa"/>
        <w:spacing w:line="360" w:lineRule="auto"/>
        <w:ind w:firstLine="420"/>
        <w:rPr>
          <w:rFonts w:ascii="Times New Roman" w:eastAsia="楷体" w:hAnsi="Times New Roman" w:cs="Times New Roman"/>
          <w:sz w:val="21"/>
          <w:szCs w:val="21"/>
        </w:rPr>
      </w:pPr>
      <w:r w:rsidRPr="004413BE">
        <w:rPr>
          <w:rFonts w:hint="eastAsia"/>
          <w:sz w:val="21"/>
          <w:szCs w:val="21"/>
        </w:rPr>
        <w:t>①</w:t>
      </w:r>
      <w:r w:rsidR="004C10E5" w:rsidRPr="004413BE">
        <w:rPr>
          <w:rFonts w:ascii="Times New Roman" w:eastAsia="楷体" w:hAnsi="Times New Roman" w:cs="Times New Roman"/>
          <w:sz w:val="21"/>
          <w:szCs w:val="21"/>
        </w:rPr>
        <w:t>确保雨水管网与污水管网分开使用，严禁将非雨水类的其它水体排进市政雨水管网。</w:t>
      </w:r>
    </w:p>
    <w:p w14:paraId="6F4E0143" w14:textId="294812B3" w:rsidR="004C10E5" w:rsidRPr="004413BE" w:rsidRDefault="00713541" w:rsidP="004C10E5">
      <w:pPr>
        <w:pStyle w:val="afffa"/>
        <w:spacing w:line="360" w:lineRule="auto"/>
        <w:ind w:firstLine="420"/>
        <w:rPr>
          <w:rFonts w:ascii="Times New Roman" w:eastAsia="楷体" w:hAnsi="Times New Roman" w:cs="Times New Roman"/>
          <w:sz w:val="21"/>
          <w:szCs w:val="21"/>
        </w:rPr>
      </w:pPr>
      <w:r w:rsidRPr="004413BE">
        <w:rPr>
          <w:rFonts w:hint="eastAsia"/>
          <w:sz w:val="21"/>
          <w:szCs w:val="21"/>
        </w:rPr>
        <w:t>②</w:t>
      </w:r>
      <w:r w:rsidR="004C10E5" w:rsidRPr="004413BE">
        <w:rPr>
          <w:rFonts w:ascii="Times New Roman" w:eastAsia="楷体" w:hAnsi="Times New Roman" w:cs="Times New Roman"/>
          <w:sz w:val="21"/>
          <w:szCs w:val="21"/>
        </w:rPr>
        <w:t>工程施工的废水和泥浆不得随意排放和污染施工区域以外的河道、路面。</w:t>
      </w:r>
    </w:p>
    <w:p w14:paraId="64186B36" w14:textId="23BEACD5" w:rsidR="00DA7859" w:rsidRPr="004413BE" w:rsidRDefault="00DA7859" w:rsidP="00DA7859">
      <w:pPr>
        <w:pStyle w:val="afffa"/>
        <w:spacing w:line="360" w:lineRule="auto"/>
        <w:ind w:firstLine="420"/>
        <w:rPr>
          <w:rFonts w:ascii="Times New Roman" w:eastAsia="楷体" w:hAnsi="Times New Roman" w:cs="Times New Roman"/>
          <w:sz w:val="21"/>
          <w:szCs w:val="21"/>
        </w:rPr>
      </w:pPr>
      <w:r w:rsidRPr="004413BE">
        <w:rPr>
          <w:rFonts w:hint="eastAsia"/>
          <w:sz w:val="21"/>
          <w:szCs w:val="21"/>
        </w:rPr>
        <w:t>③</w:t>
      </w:r>
      <w:r w:rsidRPr="004413BE">
        <w:rPr>
          <w:rFonts w:ascii="Times New Roman" w:eastAsia="楷体" w:hAnsi="Times New Roman" w:cs="Times New Roman"/>
          <w:sz w:val="21"/>
          <w:szCs w:val="21"/>
        </w:rPr>
        <w:t>……</w:t>
      </w:r>
    </w:p>
    <w:p w14:paraId="1E934D65" w14:textId="77777777" w:rsidR="004C10E5" w:rsidRPr="004413BE" w:rsidRDefault="004C10E5" w:rsidP="004C10E5">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3</w:t>
      </w:r>
      <w:r w:rsidRPr="004413BE">
        <w:rPr>
          <w:rFonts w:ascii="Times New Roman" w:eastAsia="楷体" w:hAnsi="Times New Roman" w:cs="Times New Roman"/>
          <w:sz w:val="21"/>
          <w:szCs w:val="21"/>
        </w:rPr>
        <w:t>）油料、化学品的污染防治措施</w:t>
      </w:r>
    </w:p>
    <w:p w14:paraId="140CDE75" w14:textId="6830BDA1" w:rsidR="004C10E5" w:rsidRPr="004413BE" w:rsidRDefault="00713541" w:rsidP="004C10E5">
      <w:pPr>
        <w:pStyle w:val="afffa"/>
        <w:spacing w:line="360" w:lineRule="auto"/>
        <w:ind w:firstLine="420"/>
        <w:rPr>
          <w:rFonts w:ascii="Times New Roman" w:eastAsia="楷体" w:hAnsi="Times New Roman" w:cs="Times New Roman"/>
          <w:sz w:val="21"/>
          <w:szCs w:val="21"/>
        </w:rPr>
      </w:pPr>
      <w:r w:rsidRPr="004413BE">
        <w:rPr>
          <w:rFonts w:hint="eastAsia"/>
          <w:sz w:val="21"/>
          <w:szCs w:val="21"/>
        </w:rPr>
        <w:t>①</w:t>
      </w:r>
      <w:r w:rsidR="004C10E5" w:rsidRPr="004413BE">
        <w:rPr>
          <w:rFonts w:ascii="Times New Roman" w:eastAsia="楷体" w:hAnsi="Times New Roman" w:cs="Times New Roman"/>
          <w:sz w:val="21"/>
          <w:szCs w:val="21"/>
        </w:rPr>
        <w:t>油料、化学品贮存要设专用库房，一律实行封闭式、容器式管理和使用，尽量避免泄露、遗撒。施工现场固体有毒物用袋集装。</w:t>
      </w:r>
    </w:p>
    <w:p w14:paraId="4CBEDBE9" w14:textId="45992F56" w:rsidR="004C10E5" w:rsidRPr="004413BE" w:rsidRDefault="00713541" w:rsidP="004C10E5">
      <w:pPr>
        <w:pStyle w:val="afffa"/>
        <w:spacing w:line="360" w:lineRule="auto"/>
        <w:ind w:firstLine="420"/>
        <w:rPr>
          <w:rFonts w:ascii="Times New Roman" w:eastAsia="楷体" w:hAnsi="Times New Roman" w:cs="Times New Roman"/>
          <w:sz w:val="21"/>
          <w:szCs w:val="21"/>
        </w:rPr>
      </w:pPr>
      <w:r w:rsidRPr="004413BE">
        <w:rPr>
          <w:rFonts w:hint="eastAsia"/>
          <w:sz w:val="21"/>
          <w:szCs w:val="21"/>
        </w:rPr>
        <w:t>②</w:t>
      </w:r>
      <w:r w:rsidR="004C10E5" w:rsidRPr="004413BE">
        <w:rPr>
          <w:rFonts w:ascii="Times New Roman" w:eastAsia="楷体" w:hAnsi="Times New Roman" w:cs="Times New Roman"/>
          <w:sz w:val="21"/>
          <w:szCs w:val="21"/>
        </w:rPr>
        <w:t>化学品及有毒物使用前编制作业指导书，并对操作者进行培训。</w:t>
      </w:r>
    </w:p>
    <w:p w14:paraId="51075655" w14:textId="229A844C" w:rsidR="004C10E5" w:rsidRPr="004413BE" w:rsidRDefault="00713541" w:rsidP="004C10E5">
      <w:pPr>
        <w:pStyle w:val="afffa"/>
        <w:spacing w:line="360" w:lineRule="auto"/>
        <w:ind w:firstLine="420"/>
        <w:rPr>
          <w:rFonts w:ascii="Times New Roman" w:eastAsia="楷体" w:hAnsi="Times New Roman" w:cs="Times New Roman"/>
          <w:sz w:val="21"/>
          <w:szCs w:val="21"/>
        </w:rPr>
      </w:pPr>
      <w:r w:rsidRPr="004413BE">
        <w:rPr>
          <w:rFonts w:hint="eastAsia"/>
          <w:sz w:val="21"/>
          <w:szCs w:val="21"/>
        </w:rPr>
        <w:t>③</w:t>
      </w:r>
      <w:r w:rsidR="00DA7859" w:rsidRPr="004413BE">
        <w:rPr>
          <w:rFonts w:ascii="Times New Roman" w:eastAsia="楷体" w:hAnsi="Times New Roman" w:cs="Times New Roman"/>
          <w:sz w:val="21"/>
          <w:szCs w:val="21"/>
        </w:rPr>
        <w:t>……</w:t>
      </w:r>
    </w:p>
    <w:p w14:paraId="712F5D13" w14:textId="77777777" w:rsidR="004C10E5" w:rsidRPr="004413BE" w:rsidRDefault="004C10E5" w:rsidP="004C10E5">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4</w:t>
      </w:r>
      <w:r w:rsidRPr="004413BE">
        <w:rPr>
          <w:rFonts w:ascii="Times New Roman" w:eastAsia="楷体" w:hAnsi="Times New Roman" w:cs="Times New Roman"/>
          <w:sz w:val="21"/>
          <w:szCs w:val="21"/>
        </w:rPr>
        <w:t>）光污染的控制</w:t>
      </w:r>
    </w:p>
    <w:p w14:paraId="4112A4BA" w14:textId="77777777" w:rsidR="004C10E5" w:rsidRPr="004413BE" w:rsidRDefault="004C10E5" w:rsidP="004C10E5">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夜间照明灯尽量选择既能满足照明要求又不刺眼的新型灯具并加</w:t>
      </w:r>
      <w:proofErr w:type="gramStart"/>
      <w:r w:rsidRPr="004413BE">
        <w:rPr>
          <w:rFonts w:ascii="Times New Roman" w:eastAsia="楷体" w:hAnsi="Times New Roman" w:cs="Times New Roman"/>
          <w:sz w:val="21"/>
          <w:szCs w:val="21"/>
        </w:rPr>
        <w:t>设定向式灯罩</w:t>
      </w:r>
      <w:proofErr w:type="gramEnd"/>
      <w:r w:rsidRPr="004413BE">
        <w:rPr>
          <w:rFonts w:ascii="Times New Roman" w:eastAsia="楷体" w:hAnsi="Times New Roman" w:cs="Times New Roman"/>
          <w:sz w:val="21"/>
          <w:szCs w:val="21"/>
        </w:rPr>
        <w:t>，使夜间照明只照射施工区。夜间尽量避免焊接等产生强光源的施工活动。</w:t>
      </w:r>
    </w:p>
    <w:p w14:paraId="0346531C" w14:textId="77777777" w:rsidR="004C10E5" w:rsidRPr="004413BE" w:rsidRDefault="004C10E5" w:rsidP="004C10E5">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5</w:t>
      </w:r>
      <w:r w:rsidRPr="004413BE">
        <w:rPr>
          <w:rFonts w:ascii="Times New Roman" w:eastAsia="楷体" w:hAnsi="Times New Roman" w:cs="Times New Roman"/>
          <w:sz w:val="21"/>
          <w:szCs w:val="21"/>
        </w:rPr>
        <w:t>）噪声污染的控制</w:t>
      </w:r>
    </w:p>
    <w:p w14:paraId="3BEEFCFD" w14:textId="77777777" w:rsidR="004C10E5" w:rsidRPr="004413BE" w:rsidRDefault="004C10E5" w:rsidP="004C10E5">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对施工人员和司机进行环保教育，禁止喧哗、乱吹哨、按喇叭。装卸车时防止撞击车厢</w:t>
      </w:r>
      <w:proofErr w:type="gramStart"/>
      <w:r w:rsidRPr="004413BE">
        <w:rPr>
          <w:rFonts w:ascii="Times New Roman" w:eastAsia="楷体" w:hAnsi="Times New Roman" w:cs="Times New Roman"/>
          <w:sz w:val="21"/>
          <w:szCs w:val="21"/>
        </w:rPr>
        <w:t>板发出</w:t>
      </w:r>
      <w:proofErr w:type="gramEnd"/>
      <w:r w:rsidRPr="004413BE">
        <w:rPr>
          <w:rFonts w:ascii="Times New Roman" w:eastAsia="楷体" w:hAnsi="Times New Roman" w:cs="Times New Roman"/>
          <w:sz w:val="21"/>
          <w:szCs w:val="21"/>
        </w:rPr>
        <w:t>声响。选用低噪声的机械设备，在声源处安装消声设备。在固定位置噪声大的地方，采取吸声、隔声、隔振、阻尼等技术措施。</w:t>
      </w:r>
    </w:p>
    <w:p w14:paraId="5A6C4902" w14:textId="036E8150" w:rsidR="004C10E5" w:rsidRPr="004413BE" w:rsidRDefault="004413BE" w:rsidP="008B50EB">
      <w:pPr>
        <w:snapToGrid w:val="0"/>
        <w:spacing w:line="360" w:lineRule="auto"/>
        <w:outlineLvl w:val="2"/>
        <w:rPr>
          <w:rFonts w:ascii="Times New Roman" w:hAnsi="Times New Roman" w:cs="Times New Roman"/>
        </w:rPr>
      </w:pPr>
      <w:bookmarkStart w:id="161" w:name="_Toc152175834"/>
      <w:r w:rsidRPr="004413BE">
        <w:rPr>
          <w:rFonts w:ascii="Times New Roman" w:hAnsi="Times New Roman" w:cs="Times New Roman"/>
          <w:b/>
          <w:bCs/>
          <w:szCs w:val="21"/>
        </w:rPr>
        <w:t>4</w:t>
      </w:r>
      <w:r w:rsidR="004C10E5" w:rsidRPr="004413BE">
        <w:rPr>
          <w:rFonts w:ascii="Times New Roman" w:hAnsi="Times New Roman" w:cs="Times New Roman"/>
          <w:b/>
          <w:bCs/>
          <w:szCs w:val="21"/>
        </w:rPr>
        <w:t>.4.4</w:t>
      </w:r>
      <w:r w:rsidR="004C10E5" w:rsidRPr="004413BE">
        <w:rPr>
          <w:rFonts w:ascii="Times New Roman" w:hAnsi="Times New Roman" w:cs="Times New Roman"/>
        </w:rPr>
        <w:t xml:space="preserve"> </w:t>
      </w:r>
      <w:r w:rsidR="004C10E5" w:rsidRPr="004413BE">
        <w:rPr>
          <w:rFonts w:ascii="Times New Roman" w:hAnsi="Times New Roman" w:cs="Times New Roman"/>
        </w:rPr>
        <w:t>水土保持措施</w:t>
      </w:r>
      <w:bookmarkEnd w:id="161"/>
    </w:p>
    <w:p w14:paraId="086CE275" w14:textId="3CF22A50" w:rsidR="00DA7859" w:rsidRPr="004413BE" w:rsidRDefault="00DA7859" w:rsidP="00DA785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〔要素〕材料机械管理、土方开挖管理、临设工程水土保持等。</w:t>
      </w:r>
    </w:p>
    <w:p w14:paraId="376EC4A4" w14:textId="2D1D56CB" w:rsidR="00DA7859" w:rsidRPr="004413BE" w:rsidRDefault="00DA7859" w:rsidP="00DA7859">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4AB128C3" w14:textId="7C59ED86" w:rsidR="004C10E5" w:rsidRPr="004413BE" w:rsidRDefault="004C10E5" w:rsidP="00DA7859">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1. </w:t>
      </w:r>
      <w:r w:rsidRPr="004413BE">
        <w:rPr>
          <w:rFonts w:ascii="Times New Roman" w:eastAsia="楷体" w:hAnsi="Times New Roman" w:cs="Times New Roman"/>
          <w:color w:val="000000"/>
          <w:szCs w:val="21"/>
        </w:rPr>
        <w:t>材料保管及机械使用</w:t>
      </w:r>
      <w:r w:rsidR="00DA7859" w:rsidRPr="004413BE">
        <w:rPr>
          <w:rFonts w:ascii="Times New Roman" w:eastAsia="楷体" w:hAnsi="Times New Roman" w:cs="Times New Roman"/>
          <w:color w:val="000000"/>
          <w:szCs w:val="21"/>
        </w:rPr>
        <w:t>：</w:t>
      </w:r>
      <w:r w:rsidRPr="004413BE">
        <w:rPr>
          <w:rFonts w:ascii="Times New Roman" w:eastAsia="楷体" w:hAnsi="Times New Roman" w:cs="Times New Roman"/>
          <w:szCs w:val="21"/>
        </w:rPr>
        <w:t>施工期间，施工物料如沥青、水泥、油料、化学品等堆放应严格管理，防止在雨季或暴雨将物料随雨水径流排入地表及附近水域造成污染。</w:t>
      </w:r>
      <w:bookmarkStart w:id="162" w:name="bookmark142"/>
      <w:bookmarkEnd w:id="162"/>
    </w:p>
    <w:p w14:paraId="7ED0217C" w14:textId="04834193" w:rsidR="004C10E5" w:rsidRPr="004413BE" w:rsidRDefault="004C10E5" w:rsidP="00DA7859">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 xml:space="preserve">2. </w:t>
      </w:r>
      <w:r w:rsidRPr="004413BE">
        <w:rPr>
          <w:rFonts w:ascii="Times New Roman" w:eastAsia="楷体" w:hAnsi="Times New Roman" w:cs="Times New Roman"/>
          <w:color w:val="000000"/>
          <w:sz w:val="21"/>
          <w:szCs w:val="21"/>
        </w:rPr>
        <w:t>土方开挖水土保持</w:t>
      </w:r>
      <w:r w:rsidR="00DA7859"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在基础开挖施工过程中，在边坡开挖之前，先行修筑排水沟，以防止水流对边坡的冲刷。</w:t>
      </w:r>
    </w:p>
    <w:p w14:paraId="0A9CEBCE" w14:textId="57C893D7" w:rsidR="004C10E5" w:rsidRPr="004413BE" w:rsidRDefault="004C10E5" w:rsidP="00DA7859">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 xml:space="preserve">3. </w:t>
      </w:r>
      <w:r w:rsidRPr="004413BE">
        <w:rPr>
          <w:rFonts w:ascii="Times New Roman" w:eastAsia="楷体" w:hAnsi="Times New Roman" w:cs="Times New Roman"/>
          <w:color w:val="000000"/>
          <w:sz w:val="21"/>
          <w:szCs w:val="21"/>
        </w:rPr>
        <w:t>临设工程水土保持</w:t>
      </w:r>
      <w:r w:rsidR="00DA7859"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施工现场临时生产、生活设施的布置，做到分布合理，整洁有序，满足有关标准的要求，避免因临时工程修建的随意性而多占土地，破坏其水土保持功能。</w:t>
      </w:r>
    </w:p>
    <w:p w14:paraId="7E31C7C2" w14:textId="7A16DF70" w:rsidR="004C10E5" w:rsidRPr="004413BE" w:rsidRDefault="004413BE" w:rsidP="004C10E5">
      <w:pPr>
        <w:snapToGrid w:val="0"/>
        <w:spacing w:beforeLines="50" w:before="156" w:line="360" w:lineRule="auto"/>
        <w:jc w:val="center"/>
        <w:outlineLvl w:val="1"/>
        <w:rPr>
          <w:rFonts w:ascii="Times New Roman" w:eastAsia="黑体" w:hAnsi="Times New Roman" w:cs="Times New Roman"/>
          <w:b/>
          <w:bCs/>
          <w:sz w:val="28"/>
        </w:rPr>
      </w:pPr>
      <w:bookmarkStart w:id="163" w:name="_Hlk139461600"/>
      <w:bookmarkStart w:id="164" w:name="_Toc152175835"/>
      <w:bookmarkEnd w:id="154"/>
      <w:r w:rsidRPr="004413BE">
        <w:rPr>
          <w:rFonts w:ascii="Times New Roman" w:eastAsia="黑体" w:hAnsi="Times New Roman" w:cs="Times New Roman"/>
          <w:b/>
          <w:bCs/>
          <w:sz w:val="28"/>
        </w:rPr>
        <w:t>4</w:t>
      </w:r>
      <w:r w:rsidR="004C10E5" w:rsidRPr="004413BE">
        <w:rPr>
          <w:rFonts w:ascii="Times New Roman" w:eastAsia="黑体" w:hAnsi="Times New Roman" w:cs="Times New Roman"/>
          <w:b/>
          <w:bCs/>
          <w:sz w:val="28"/>
        </w:rPr>
        <w:t xml:space="preserve">.5 </w:t>
      </w:r>
      <w:r w:rsidR="004C10E5" w:rsidRPr="004413BE">
        <w:rPr>
          <w:rFonts w:ascii="Times New Roman" w:eastAsia="黑体" w:hAnsi="Times New Roman" w:cs="Times New Roman"/>
          <w:b/>
          <w:bCs/>
          <w:sz w:val="28"/>
        </w:rPr>
        <w:t>文明施工管理计划</w:t>
      </w:r>
      <w:bookmarkEnd w:id="164"/>
    </w:p>
    <w:p w14:paraId="56C96013" w14:textId="20935754" w:rsidR="004C10E5" w:rsidRPr="004413BE" w:rsidRDefault="004413BE" w:rsidP="008B50EB">
      <w:pPr>
        <w:snapToGrid w:val="0"/>
        <w:spacing w:line="360" w:lineRule="auto"/>
        <w:outlineLvl w:val="2"/>
        <w:rPr>
          <w:rFonts w:ascii="Times New Roman" w:hAnsi="Times New Roman" w:cs="Times New Roman"/>
        </w:rPr>
      </w:pPr>
      <w:bookmarkStart w:id="165" w:name="_Toc152175836"/>
      <w:r w:rsidRPr="004413BE">
        <w:rPr>
          <w:rFonts w:ascii="Times New Roman" w:eastAsia="宋体" w:hAnsi="Times New Roman" w:cs="Times New Roman"/>
          <w:b/>
          <w:bCs/>
          <w:szCs w:val="21"/>
        </w:rPr>
        <w:t>4</w:t>
      </w:r>
      <w:r w:rsidR="004C10E5" w:rsidRPr="004413BE">
        <w:rPr>
          <w:rFonts w:ascii="Times New Roman" w:eastAsia="宋体" w:hAnsi="Times New Roman" w:cs="Times New Roman"/>
          <w:b/>
          <w:bCs/>
          <w:szCs w:val="21"/>
        </w:rPr>
        <w:t>.5.1</w:t>
      </w:r>
      <w:r w:rsidR="004C10E5" w:rsidRPr="004413BE">
        <w:rPr>
          <w:rFonts w:ascii="Times New Roman" w:hAnsi="Times New Roman" w:cs="Times New Roman"/>
        </w:rPr>
        <w:t xml:space="preserve"> </w:t>
      </w:r>
      <w:r w:rsidR="004C10E5" w:rsidRPr="004413BE">
        <w:rPr>
          <w:rFonts w:ascii="Times New Roman" w:hAnsi="Times New Roman" w:cs="Times New Roman"/>
        </w:rPr>
        <w:t>文明施工管理目标</w:t>
      </w:r>
      <w:bookmarkEnd w:id="165"/>
    </w:p>
    <w:p w14:paraId="36E6C705" w14:textId="65AE3FFC" w:rsidR="00DA7859" w:rsidRPr="004413BE" w:rsidRDefault="00DA7859" w:rsidP="00DA7859">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szCs w:val="21"/>
        </w:rPr>
        <w:t>〔示例〕</w:t>
      </w:r>
    </w:p>
    <w:p w14:paraId="0677A9D3" w14:textId="5DFC6620" w:rsidR="004C10E5" w:rsidRPr="004413BE" w:rsidRDefault="004C10E5"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lastRenderedPageBreak/>
        <w:t>高度重视文明工地建设工作，按照省、市相关文明施工要求等指导思想和总体要求建设文明工地。</w:t>
      </w:r>
    </w:p>
    <w:p w14:paraId="37BAACDD" w14:textId="01FDA7EC" w:rsidR="004C10E5" w:rsidRPr="004413BE" w:rsidRDefault="004413BE" w:rsidP="008B50EB">
      <w:pPr>
        <w:snapToGrid w:val="0"/>
        <w:spacing w:line="360" w:lineRule="auto"/>
        <w:outlineLvl w:val="2"/>
        <w:rPr>
          <w:rFonts w:ascii="Times New Roman" w:hAnsi="Times New Roman" w:cs="Times New Roman"/>
        </w:rPr>
      </w:pPr>
      <w:bookmarkStart w:id="166" w:name="_Toc152175837"/>
      <w:r w:rsidRPr="004413BE">
        <w:rPr>
          <w:rFonts w:ascii="Times New Roman" w:eastAsia="宋体" w:hAnsi="Times New Roman" w:cs="Times New Roman"/>
          <w:b/>
          <w:bCs/>
          <w:szCs w:val="21"/>
        </w:rPr>
        <w:t>4</w:t>
      </w:r>
      <w:r w:rsidR="004C10E5" w:rsidRPr="004413BE">
        <w:rPr>
          <w:rFonts w:ascii="Times New Roman" w:eastAsia="宋体" w:hAnsi="Times New Roman" w:cs="Times New Roman"/>
          <w:b/>
          <w:bCs/>
          <w:szCs w:val="21"/>
        </w:rPr>
        <w:t>.5.2</w:t>
      </w:r>
      <w:r w:rsidR="004C10E5" w:rsidRPr="004413BE">
        <w:rPr>
          <w:rFonts w:ascii="Times New Roman" w:hAnsi="Times New Roman" w:cs="Times New Roman"/>
        </w:rPr>
        <w:t xml:space="preserve"> </w:t>
      </w:r>
      <w:r w:rsidR="004C10E5" w:rsidRPr="004413BE">
        <w:rPr>
          <w:rFonts w:ascii="Times New Roman" w:hAnsi="Times New Roman" w:cs="Times New Roman"/>
        </w:rPr>
        <w:t>组织机构及职责</w:t>
      </w:r>
      <w:bookmarkEnd w:id="166"/>
    </w:p>
    <w:p w14:paraId="11264713" w14:textId="77777777" w:rsidR="00220FA2" w:rsidRPr="004413BE" w:rsidRDefault="00220FA2" w:rsidP="00220FA2">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〔要素〕机构设置说明、岗位人员进度管理职责等。</w:t>
      </w:r>
    </w:p>
    <w:p w14:paraId="1B07B137" w14:textId="6FEBC16C" w:rsidR="00220FA2" w:rsidRPr="004413BE" w:rsidRDefault="00220FA2" w:rsidP="00220FA2">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0F867062" w14:textId="632EF206" w:rsidR="004C10E5" w:rsidRPr="004413BE" w:rsidRDefault="004C10E5" w:rsidP="004C10E5">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建立文明管理组织体系，层层分解管理目标。本工程项目经理、所有管理人员及各参建施工作业队（或班组）主要负责人签订文明生产责任书，逐层分解落实目标，保证管理目标得以落实，并实现</w:t>
      </w:r>
      <w:r w:rsidR="009F0662" w:rsidRPr="004413BE">
        <w:rPr>
          <w:rFonts w:ascii="Times New Roman" w:eastAsia="楷体" w:hAnsi="Times New Roman" w:cs="Times New Roman"/>
          <w:sz w:val="21"/>
          <w:szCs w:val="21"/>
        </w:rPr>
        <w:t>文明施工管理目标</w:t>
      </w:r>
      <w:r w:rsidRPr="004413BE">
        <w:rPr>
          <w:rFonts w:ascii="Times New Roman" w:eastAsia="楷体" w:hAnsi="Times New Roman" w:cs="Times New Roman"/>
          <w:sz w:val="21"/>
          <w:szCs w:val="21"/>
        </w:rPr>
        <w:t>。</w:t>
      </w:r>
    </w:p>
    <w:p w14:paraId="339207C4" w14:textId="7AD8906C" w:rsidR="004C10E5" w:rsidRPr="004413BE" w:rsidRDefault="004C10E5" w:rsidP="004C10E5">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由技术负责人分管文明工作</w:t>
      </w:r>
      <w:r w:rsidR="009F0662"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并按比例配置专职安全管理人员</w:t>
      </w:r>
      <w:r w:rsidR="009F0662" w:rsidRPr="004413BE">
        <w:rPr>
          <w:rFonts w:ascii="Times New Roman" w:eastAsia="楷体" w:hAnsi="Times New Roman" w:cs="Times New Roman"/>
          <w:sz w:val="21"/>
          <w:szCs w:val="21"/>
        </w:rPr>
        <w:t>负责现场文明施工管理</w:t>
      </w:r>
      <w:r w:rsidRPr="004413BE">
        <w:rPr>
          <w:rFonts w:ascii="Times New Roman" w:eastAsia="楷体" w:hAnsi="Times New Roman" w:cs="Times New Roman"/>
          <w:sz w:val="21"/>
          <w:szCs w:val="21"/>
        </w:rPr>
        <w:t>，专职安全员均经过培训具有担任安全工作的资格，佩戴专用标识，且熟悉</w:t>
      </w:r>
      <w:r w:rsidR="009F0662" w:rsidRPr="004413BE">
        <w:rPr>
          <w:rFonts w:ascii="Times New Roman" w:eastAsia="楷体" w:hAnsi="Times New Roman" w:cs="Times New Roman"/>
          <w:sz w:val="21"/>
          <w:szCs w:val="21"/>
        </w:rPr>
        <w:t>现场施工内容及文明施工管理要求</w:t>
      </w:r>
      <w:r w:rsidRPr="004413BE">
        <w:rPr>
          <w:rFonts w:ascii="Times New Roman" w:eastAsia="楷体" w:hAnsi="Times New Roman" w:cs="Times New Roman"/>
          <w:sz w:val="21"/>
          <w:szCs w:val="21"/>
        </w:rPr>
        <w:t>。</w:t>
      </w:r>
    </w:p>
    <w:p w14:paraId="2E67EC60" w14:textId="0A9B5FC5" w:rsidR="004C10E5" w:rsidRPr="004413BE" w:rsidRDefault="004413BE" w:rsidP="008B50EB">
      <w:pPr>
        <w:snapToGrid w:val="0"/>
        <w:spacing w:line="360" w:lineRule="auto"/>
        <w:outlineLvl w:val="2"/>
        <w:rPr>
          <w:rFonts w:ascii="Times New Roman" w:hAnsi="Times New Roman" w:cs="Times New Roman"/>
        </w:rPr>
      </w:pPr>
      <w:bookmarkStart w:id="167" w:name="_Toc152175838"/>
      <w:r w:rsidRPr="004413BE">
        <w:rPr>
          <w:rFonts w:ascii="Times New Roman" w:eastAsia="宋体" w:hAnsi="Times New Roman" w:cs="Times New Roman"/>
          <w:b/>
          <w:bCs/>
          <w:szCs w:val="21"/>
        </w:rPr>
        <w:t>4</w:t>
      </w:r>
      <w:r w:rsidR="004C10E5" w:rsidRPr="004413BE">
        <w:rPr>
          <w:rFonts w:ascii="Times New Roman" w:eastAsia="宋体" w:hAnsi="Times New Roman" w:cs="Times New Roman"/>
          <w:b/>
          <w:bCs/>
          <w:szCs w:val="21"/>
        </w:rPr>
        <w:t>.5.3</w:t>
      </w:r>
      <w:r w:rsidR="004C10E5" w:rsidRPr="004413BE">
        <w:rPr>
          <w:rFonts w:ascii="Times New Roman" w:hAnsi="Times New Roman" w:cs="Times New Roman"/>
        </w:rPr>
        <w:t xml:space="preserve"> </w:t>
      </w:r>
      <w:r w:rsidR="004C10E5" w:rsidRPr="004413BE">
        <w:rPr>
          <w:rFonts w:ascii="Times New Roman" w:hAnsi="Times New Roman" w:cs="Times New Roman"/>
        </w:rPr>
        <w:t>文明施工管理措施</w:t>
      </w:r>
      <w:bookmarkEnd w:id="167"/>
    </w:p>
    <w:p w14:paraId="5425C50C" w14:textId="5415DA41" w:rsidR="00220FA2" w:rsidRPr="004413BE" w:rsidRDefault="00220FA2" w:rsidP="00220FA2">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〔要素〕机械管理、材料管理、人员管理等。</w:t>
      </w:r>
    </w:p>
    <w:p w14:paraId="3567F39F" w14:textId="0D5F7777" w:rsidR="00220FA2" w:rsidRPr="004413BE" w:rsidRDefault="00220FA2" w:rsidP="00220FA2">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24182F0A" w14:textId="77777777" w:rsidR="00187A23" w:rsidRPr="004413BE" w:rsidRDefault="00187A23" w:rsidP="00187A23">
      <w:pPr>
        <w:snapToGrid w:val="0"/>
        <w:spacing w:line="360" w:lineRule="auto"/>
        <w:ind w:firstLineChars="200" w:firstLine="420"/>
        <w:rPr>
          <w:rFonts w:ascii="Times New Roman" w:eastAsia="楷体" w:hAnsi="Times New Roman" w:cs="Times New Roman"/>
        </w:rPr>
      </w:pPr>
      <w:bookmarkStart w:id="168" w:name="_Hlk139461688"/>
      <w:bookmarkEnd w:id="163"/>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）机械材料按施工总平面布置</w:t>
      </w:r>
      <w:proofErr w:type="gramStart"/>
      <w:r w:rsidRPr="004413BE">
        <w:rPr>
          <w:rFonts w:ascii="Times New Roman" w:eastAsia="楷体" w:hAnsi="Times New Roman" w:cs="Times New Roman"/>
        </w:rPr>
        <w:t>图规定</w:t>
      </w:r>
      <w:proofErr w:type="gramEnd"/>
      <w:r w:rsidRPr="004413BE">
        <w:rPr>
          <w:rFonts w:ascii="Times New Roman" w:eastAsia="楷体" w:hAnsi="Times New Roman" w:cs="Times New Roman"/>
        </w:rPr>
        <w:t>的位置和线路设置，位置合理、固定牢固，施工机械进场必须经安全检查，机械操作人员按规定持证上岗。</w:t>
      </w:r>
    </w:p>
    <w:p w14:paraId="4ED1680D" w14:textId="77777777" w:rsidR="00187A23" w:rsidRPr="004413BE" w:rsidRDefault="00187A23" w:rsidP="00187A23">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）各类易燃易爆品入库保管，乙炔和氧气使用时，两瓶间距大于</w:t>
      </w:r>
      <w:r w:rsidRPr="004413BE">
        <w:rPr>
          <w:rFonts w:ascii="Times New Roman" w:eastAsia="楷体" w:hAnsi="Times New Roman" w:cs="Times New Roman"/>
        </w:rPr>
        <w:t>5</w:t>
      </w:r>
      <w:r w:rsidRPr="004413BE">
        <w:rPr>
          <w:rFonts w:ascii="Times New Roman" w:eastAsia="楷体" w:hAnsi="Times New Roman" w:cs="Times New Roman"/>
        </w:rPr>
        <w:t>米以上，存放时封闭隔离；划定禁烟区域，设置有效的防火器材。</w:t>
      </w:r>
    </w:p>
    <w:p w14:paraId="52919742" w14:textId="77777777" w:rsidR="00187A23" w:rsidRPr="004413BE" w:rsidRDefault="00187A23" w:rsidP="00187A23">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3</w:t>
      </w:r>
      <w:r w:rsidRPr="004413BE">
        <w:rPr>
          <w:rFonts w:ascii="Times New Roman" w:eastAsia="楷体" w:hAnsi="Times New Roman" w:cs="Times New Roman"/>
        </w:rPr>
        <w:t>）进入现场人员做到挂胸牌上岗，坚持文明施工，工完场清；材料根据工程进度陆续进场，并按规定堆码整齐。</w:t>
      </w:r>
    </w:p>
    <w:p w14:paraId="3664A554" w14:textId="77777777" w:rsidR="00187A23" w:rsidRPr="004413BE" w:rsidRDefault="00187A23" w:rsidP="00187A23">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4</w:t>
      </w:r>
      <w:r w:rsidRPr="004413BE">
        <w:rPr>
          <w:rFonts w:ascii="Times New Roman" w:eastAsia="楷体" w:hAnsi="Times New Roman" w:cs="Times New Roman"/>
        </w:rPr>
        <w:t>）施工现场不得随地大小便，严禁酗酒、挑衅闹事和打架斗殴。</w:t>
      </w:r>
    </w:p>
    <w:p w14:paraId="4E276600" w14:textId="77777777" w:rsidR="00187A23" w:rsidRPr="004413BE" w:rsidRDefault="00187A23" w:rsidP="00187A23">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5</w:t>
      </w:r>
      <w:r w:rsidRPr="004413BE">
        <w:rPr>
          <w:rFonts w:ascii="Times New Roman" w:eastAsia="楷体" w:hAnsi="Times New Roman" w:cs="Times New Roman"/>
        </w:rPr>
        <w:t>）对本工程所使用的各种机械设备，特别是大型机械设备进行定期检查、保养，使各种机械设备运转正常，不发出各种异样的声音，以降低噪声。</w:t>
      </w:r>
    </w:p>
    <w:p w14:paraId="0EEEF64F" w14:textId="29A53088" w:rsidR="004C10E5" w:rsidRPr="004413BE" w:rsidRDefault="004413BE" w:rsidP="004C10E5">
      <w:pPr>
        <w:snapToGrid w:val="0"/>
        <w:spacing w:beforeLines="50" w:before="156" w:line="360" w:lineRule="auto"/>
        <w:jc w:val="center"/>
        <w:outlineLvl w:val="1"/>
        <w:rPr>
          <w:rFonts w:ascii="Times New Roman" w:eastAsia="黑体" w:hAnsi="Times New Roman" w:cs="Times New Roman"/>
          <w:b/>
          <w:bCs/>
          <w:sz w:val="28"/>
        </w:rPr>
      </w:pPr>
      <w:bookmarkStart w:id="169" w:name="_Toc152175839"/>
      <w:r w:rsidRPr="004413BE">
        <w:rPr>
          <w:rFonts w:ascii="Times New Roman" w:eastAsia="黑体" w:hAnsi="Times New Roman" w:cs="Times New Roman"/>
          <w:b/>
          <w:bCs/>
          <w:sz w:val="28"/>
        </w:rPr>
        <w:t>4</w:t>
      </w:r>
      <w:r w:rsidR="004C10E5" w:rsidRPr="004413BE">
        <w:rPr>
          <w:rFonts w:ascii="Times New Roman" w:eastAsia="黑体" w:hAnsi="Times New Roman" w:cs="Times New Roman"/>
          <w:b/>
          <w:bCs/>
          <w:sz w:val="28"/>
        </w:rPr>
        <w:t xml:space="preserve">.6 </w:t>
      </w:r>
      <w:r w:rsidR="004C10E5" w:rsidRPr="004413BE">
        <w:rPr>
          <w:rFonts w:ascii="Times New Roman" w:eastAsia="黑体" w:hAnsi="Times New Roman" w:cs="Times New Roman"/>
          <w:b/>
          <w:bCs/>
          <w:sz w:val="28"/>
        </w:rPr>
        <w:t>临时设施管理计划</w:t>
      </w:r>
      <w:bookmarkEnd w:id="169"/>
    </w:p>
    <w:p w14:paraId="006BE5A2" w14:textId="56D1DDD3" w:rsidR="004C10E5" w:rsidRPr="004413BE" w:rsidRDefault="004413BE" w:rsidP="008B50EB">
      <w:pPr>
        <w:snapToGrid w:val="0"/>
        <w:spacing w:line="360" w:lineRule="auto"/>
        <w:outlineLvl w:val="2"/>
        <w:rPr>
          <w:rFonts w:ascii="Times New Roman" w:hAnsi="Times New Roman" w:cs="Times New Roman"/>
        </w:rPr>
      </w:pPr>
      <w:bookmarkStart w:id="170" w:name="_Toc152175840"/>
      <w:r w:rsidRPr="004413BE">
        <w:rPr>
          <w:rFonts w:ascii="Times New Roman" w:eastAsia="宋体" w:hAnsi="Times New Roman" w:cs="Times New Roman"/>
          <w:b/>
          <w:bCs/>
          <w:szCs w:val="21"/>
        </w:rPr>
        <w:t>4</w:t>
      </w:r>
      <w:r w:rsidR="004C10E5" w:rsidRPr="004413BE">
        <w:rPr>
          <w:rFonts w:ascii="Times New Roman" w:eastAsia="宋体" w:hAnsi="Times New Roman" w:cs="Times New Roman"/>
          <w:b/>
          <w:bCs/>
          <w:szCs w:val="21"/>
        </w:rPr>
        <w:t xml:space="preserve">.6.1 </w:t>
      </w:r>
      <w:r w:rsidR="004C10E5" w:rsidRPr="004413BE">
        <w:rPr>
          <w:rFonts w:ascii="Times New Roman" w:hAnsi="Times New Roman" w:cs="Times New Roman"/>
        </w:rPr>
        <w:t>临时设施管理要求</w:t>
      </w:r>
      <w:bookmarkEnd w:id="170"/>
    </w:p>
    <w:p w14:paraId="3055CB5B" w14:textId="7E921BAF" w:rsidR="00220FA2" w:rsidRPr="004413BE" w:rsidRDefault="00220FA2" w:rsidP="00220FA2">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〔要素〕布置原则、管理要求等。</w:t>
      </w:r>
    </w:p>
    <w:p w14:paraId="062764E1" w14:textId="5AA9A9BE" w:rsidR="00220FA2" w:rsidRPr="004413BE" w:rsidRDefault="00220FA2" w:rsidP="00220FA2">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465527EB" w14:textId="73470212" w:rsidR="002E3AD5" w:rsidRPr="004413BE" w:rsidRDefault="004C10E5" w:rsidP="002E3AD5">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 xml:space="preserve">1. </w:t>
      </w:r>
      <w:r w:rsidR="002D1A91" w:rsidRPr="004413BE">
        <w:rPr>
          <w:rFonts w:ascii="Times New Roman" w:eastAsia="楷体" w:hAnsi="Times New Roman" w:cs="Times New Roman"/>
          <w:sz w:val="21"/>
          <w:szCs w:val="21"/>
        </w:rPr>
        <w:t>布置原则</w:t>
      </w:r>
    </w:p>
    <w:p w14:paraId="76D8A5AE" w14:textId="47EFC578" w:rsidR="002D1A91" w:rsidRPr="004413BE" w:rsidRDefault="002D1A91" w:rsidP="002E3AD5">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生活与生产临时设施的布置原则是场地离机场距离较近；生产临时设施具备加工、预制、材料储存等基本功能，并满足设备材料运输的便利。</w:t>
      </w:r>
    </w:p>
    <w:p w14:paraId="0A5E2D5F" w14:textId="254B06AF" w:rsidR="004C10E5" w:rsidRPr="004413BE" w:rsidRDefault="002D1A91" w:rsidP="004C10E5">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 xml:space="preserve">2. </w:t>
      </w:r>
      <w:r w:rsidRPr="004413BE">
        <w:rPr>
          <w:rFonts w:ascii="Times New Roman" w:eastAsia="楷体" w:hAnsi="Times New Roman" w:cs="Times New Roman"/>
          <w:sz w:val="21"/>
          <w:szCs w:val="21"/>
        </w:rPr>
        <w:t>管理要求</w:t>
      </w:r>
    </w:p>
    <w:p w14:paraId="00E76452" w14:textId="2570BEA6" w:rsidR="002D1A91" w:rsidRPr="004413BE" w:rsidRDefault="002D1A91" w:rsidP="002D1A91">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1</w:t>
      </w:r>
      <w:r w:rsidRPr="004413BE">
        <w:rPr>
          <w:rFonts w:ascii="Times New Roman" w:eastAsia="楷体" w:hAnsi="Times New Roman" w:cs="Times New Roman"/>
          <w:sz w:val="21"/>
          <w:szCs w:val="21"/>
        </w:rPr>
        <w:t>）临建搭设标准需符合机场建设工程文明施工标准的有关规定。</w:t>
      </w:r>
    </w:p>
    <w:p w14:paraId="4800589C" w14:textId="77777777" w:rsidR="002D1A91" w:rsidRPr="004413BE" w:rsidRDefault="002D1A91" w:rsidP="002D1A91">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2</w:t>
      </w:r>
      <w:r w:rsidRPr="004413BE">
        <w:rPr>
          <w:rFonts w:ascii="Times New Roman" w:eastAsia="楷体" w:hAnsi="Times New Roman" w:cs="Times New Roman"/>
          <w:sz w:val="21"/>
          <w:szCs w:val="21"/>
        </w:rPr>
        <w:t>）本工程使用的临设场地范围由建设单位指定，如需使用该区域外的场地，必须经</w:t>
      </w:r>
      <w:r w:rsidRPr="004413BE">
        <w:rPr>
          <w:rFonts w:ascii="Times New Roman" w:eastAsia="楷体" w:hAnsi="Times New Roman" w:cs="Times New Roman"/>
          <w:sz w:val="21"/>
          <w:szCs w:val="21"/>
        </w:rPr>
        <w:lastRenderedPageBreak/>
        <w:t>过建设单位的同意，不得随意乱搭乱建临时设施、料场、仓库。</w:t>
      </w:r>
    </w:p>
    <w:p w14:paraId="54019B82" w14:textId="46C42403" w:rsidR="002D1A91" w:rsidRPr="004413BE" w:rsidRDefault="002D1A91" w:rsidP="002D1A91">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3</w:t>
      </w:r>
      <w:r w:rsidRPr="004413BE">
        <w:rPr>
          <w:rFonts w:ascii="Times New Roman" w:eastAsia="楷体" w:hAnsi="Times New Roman" w:cs="Times New Roman"/>
          <w:sz w:val="21"/>
          <w:szCs w:val="21"/>
        </w:rPr>
        <w:t>）工程竣工验收后，施工单位根据现场条件及时间有序撤场。</w:t>
      </w:r>
    </w:p>
    <w:p w14:paraId="59FF4983" w14:textId="124BCD58" w:rsidR="004C10E5" w:rsidRPr="004413BE" w:rsidRDefault="004413BE" w:rsidP="008B50EB">
      <w:pPr>
        <w:snapToGrid w:val="0"/>
        <w:spacing w:line="360" w:lineRule="auto"/>
        <w:outlineLvl w:val="2"/>
        <w:rPr>
          <w:rFonts w:ascii="Times New Roman" w:hAnsi="Times New Roman" w:cs="Times New Roman"/>
        </w:rPr>
      </w:pPr>
      <w:bookmarkStart w:id="171" w:name="_Toc152175841"/>
      <w:r w:rsidRPr="004413BE">
        <w:rPr>
          <w:rFonts w:ascii="Times New Roman" w:eastAsia="宋体" w:hAnsi="Times New Roman" w:cs="Times New Roman"/>
          <w:b/>
          <w:bCs/>
          <w:szCs w:val="21"/>
        </w:rPr>
        <w:t>4</w:t>
      </w:r>
      <w:r w:rsidR="004C10E5" w:rsidRPr="004413BE">
        <w:rPr>
          <w:rFonts w:ascii="Times New Roman" w:eastAsia="宋体" w:hAnsi="Times New Roman" w:cs="Times New Roman"/>
          <w:b/>
          <w:bCs/>
          <w:szCs w:val="21"/>
        </w:rPr>
        <w:t>.6.2</w:t>
      </w:r>
      <w:r w:rsidR="004C10E5" w:rsidRPr="004413BE">
        <w:rPr>
          <w:rFonts w:ascii="Times New Roman" w:hAnsi="Times New Roman" w:cs="Times New Roman"/>
        </w:rPr>
        <w:t xml:space="preserve"> </w:t>
      </w:r>
      <w:r w:rsidR="004C10E5" w:rsidRPr="004413BE">
        <w:rPr>
          <w:rFonts w:ascii="Times New Roman" w:hAnsi="Times New Roman" w:cs="Times New Roman"/>
        </w:rPr>
        <w:t>资源配置</w:t>
      </w:r>
      <w:bookmarkEnd w:id="171"/>
    </w:p>
    <w:p w14:paraId="0AEDE486" w14:textId="43D12758" w:rsidR="00220FA2" w:rsidRPr="004413BE" w:rsidRDefault="00220FA2" w:rsidP="00220FA2">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〔要素〕临时道路、施工用水、施工用电、消防设施等。</w:t>
      </w:r>
    </w:p>
    <w:p w14:paraId="2BA567DA" w14:textId="0E0CBAC8" w:rsidR="00220FA2" w:rsidRPr="004413BE" w:rsidRDefault="00220FA2" w:rsidP="00220FA2">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1DAB6AF0" w14:textId="68EC49C8" w:rsidR="002D1A91" w:rsidRPr="004413BE" w:rsidRDefault="002D1A91" w:rsidP="002D1A9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1. </w:t>
      </w:r>
      <w:r w:rsidRPr="004413BE">
        <w:rPr>
          <w:rFonts w:ascii="Times New Roman" w:eastAsia="楷体" w:hAnsi="Times New Roman" w:cs="Times New Roman"/>
        </w:rPr>
        <w:t>临时道路</w:t>
      </w:r>
    </w:p>
    <w:p w14:paraId="543249CF" w14:textId="25071277" w:rsidR="002D1A91" w:rsidRPr="004413BE" w:rsidRDefault="002D1A91" w:rsidP="002D1A9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拟建设单位经指定的施工道路和通道口进出现场，并按照围挡内的临时线路行驶；不停航施工时经批准沿机场内车辆专用道路及巡场道路行驶；所有施工车辆及人员按照机场管理规定办理施工通行证件。</w:t>
      </w:r>
    </w:p>
    <w:p w14:paraId="28467520" w14:textId="07841161" w:rsidR="002D1A91" w:rsidRPr="004413BE" w:rsidRDefault="002D1A91" w:rsidP="002D1A9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2. </w:t>
      </w:r>
      <w:r w:rsidRPr="004413BE">
        <w:rPr>
          <w:rFonts w:ascii="Times New Roman" w:eastAsia="楷体" w:hAnsi="Times New Roman" w:cs="Times New Roman"/>
        </w:rPr>
        <w:t>施工用水</w:t>
      </w:r>
    </w:p>
    <w:p w14:paraId="320807D2" w14:textId="2E77BFBD" w:rsidR="002D1A91" w:rsidRPr="004413BE" w:rsidRDefault="002D1A91" w:rsidP="002D1A9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由建设单位提供施工用水临时接驳点，接至用水点的场内管线由项目部自行负责搭建。</w:t>
      </w:r>
    </w:p>
    <w:p w14:paraId="7920C9CB" w14:textId="48A38240" w:rsidR="002D1A91" w:rsidRPr="004413BE" w:rsidRDefault="002D1A91" w:rsidP="002D1A9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3. </w:t>
      </w:r>
      <w:r w:rsidRPr="004413BE">
        <w:rPr>
          <w:rFonts w:ascii="Times New Roman" w:eastAsia="楷体" w:hAnsi="Times New Roman" w:cs="Times New Roman"/>
        </w:rPr>
        <w:t>施工用电</w:t>
      </w:r>
    </w:p>
    <w:p w14:paraId="318BD0FE" w14:textId="14F963DB" w:rsidR="002D1A91" w:rsidRPr="004413BE" w:rsidRDefault="002D1A91" w:rsidP="00220FA2">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生产临设用电点取自建设单位提供的接驳点，采用埋地方式引至生产临设区的总配电箱。工程结束后，按建设单位要求对临水管路、供电线路进行拆除。</w:t>
      </w:r>
    </w:p>
    <w:p w14:paraId="5BDD8101" w14:textId="4C2E2F5D" w:rsidR="002D1A91" w:rsidRPr="004413BE" w:rsidRDefault="00AB3036" w:rsidP="002D1A9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4. </w:t>
      </w:r>
      <w:r w:rsidR="002D1A91" w:rsidRPr="004413BE">
        <w:rPr>
          <w:rFonts w:ascii="Times New Roman" w:eastAsia="楷体" w:hAnsi="Times New Roman" w:cs="Times New Roman"/>
        </w:rPr>
        <w:t>消防设施</w:t>
      </w:r>
    </w:p>
    <w:p w14:paraId="0477A68C" w14:textId="3DDF0F58" w:rsidR="004C10E5" w:rsidRPr="004413BE" w:rsidRDefault="002D1A91" w:rsidP="002D1A9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临时设施布置，按照要求设置消防灭火设施，如手提式灭火器、临时消火栓、消防水池、消防沙堆等。</w:t>
      </w:r>
    </w:p>
    <w:p w14:paraId="7D3D076C" w14:textId="146FF7EE" w:rsidR="004C10E5" w:rsidRPr="004413BE" w:rsidRDefault="004413BE" w:rsidP="008B50EB">
      <w:pPr>
        <w:snapToGrid w:val="0"/>
        <w:spacing w:line="360" w:lineRule="auto"/>
        <w:outlineLvl w:val="2"/>
        <w:rPr>
          <w:rFonts w:ascii="Times New Roman" w:hAnsi="Times New Roman" w:cs="Times New Roman"/>
        </w:rPr>
      </w:pPr>
      <w:bookmarkStart w:id="172" w:name="_Toc152175842"/>
      <w:r w:rsidRPr="004413BE">
        <w:rPr>
          <w:rFonts w:ascii="Times New Roman" w:eastAsia="宋体" w:hAnsi="Times New Roman" w:cs="Times New Roman"/>
          <w:b/>
          <w:bCs/>
          <w:szCs w:val="21"/>
        </w:rPr>
        <w:t>4</w:t>
      </w:r>
      <w:r w:rsidR="004C10E5" w:rsidRPr="004413BE">
        <w:rPr>
          <w:rFonts w:ascii="Times New Roman" w:eastAsia="宋体" w:hAnsi="Times New Roman" w:cs="Times New Roman"/>
          <w:b/>
          <w:bCs/>
          <w:szCs w:val="21"/>
        </w:rPr>
        <w:t xml:space="preserve">.6.3 </w:t>
      </w:r>
      <w:r w:rsidR="004C10E5" w:rsidRPr="004413BE">
        <w:rPr>
          <w:rFonts w:ascii="Times New Roman" w:hAnsi="Times New Roman" w:cs="Times New Roman"/>
        </w:rPr>
        <w:t>临时设施管理措施</w:t>
      </w:r>
      <w:bookmarkEnd w:id="172"/>
    </w:p>
    <w:p w14:paraId="2EC01EBA" w14:textId="0613ED4D" w:rsidR="00220FA2" w:rsidRPr="004413BE" w:rsidRDefault="00220FA2" w:rsidP="00220FA2">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〔要素〕摆放整齐、标识清晰、工完场清、保持卫生等。</w:t>
      </w:r>
    </w:p>
    <w:p w14:paraId="42B733AF" w14:textId="4BDEEFAD" w:rsidR="00220FA2" w:rsidRPr="004413BE" w:rsidRDefault="00220FA2" w:rsidP="00220FA2">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63CC9E07" w14:textId="77777777" w:rsidR="00BA74A9" w:rsidRPr="004413BE" w:rsidRDefault="00BA74A9" w:rsidP="00BA74A9">
      <w:pPr>
        <w:snapToGrid w:val="0"/>
        <w:spacing w:line="360" w:lineRule="auto"/>
        <w:ind w:firstLineChars="200" w:firstLine="420"/>
        <w:rPr>
          <w:rFonts w:ascii="Times New Roman" w:eastAsia="楷体" w:hAnsi="Times New Roman" w:cs="Times New Roman"/>
        </w:rPr>
      </w:pPr>
      <w:bookmarkStart w:id="173" w:name="_Hlk139461831"/>
      <w:bookmarkEnd w:id="168"/>
      <w:r w:rsidRPr="004413BE">
        <w:rPr>
          <w:rFonts w:ascii="Times New Roman" w:eastAsia="楷体" w:hAnsi="Times New Roman" w:cs="Times New Roman"/>
        </w:rPr>
        <w:t xml:space="preserve">1. </w:t>
      </w:r>
      <w:r w:rsidRPr="004413BE">
        <w:rPr>
          <w:rFonts w:ascii="Times New Roman" w:eastAsia="楷体" w:hAnsi="Times New Roman" w:cs="Times New Roman"/>
        </w:rPr>
        <w:t>现场内各种材料按照施工平面图统一布置，分类码放整齐，材料标识清晰准确。材料的存放场地平整夯实，有排水措施。</w:t>
      </w:r>
    </w:p>
    <w:p w14:paraId="3BD75034" w14:textId="77777777" w:rsidR="00BA74A9" w:rsidRPr="004413BE" w:rsidRDefault="00BA74A9" w:rsidP="00BA74A9">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2. </w:t>
      </w:r>
      <w:r w:rsidRPr="004413BE">
        <w:rPr>
          <w:rFonts w:ascii="Times New Roman" w:eastAsia="楷体" w:hAnsi="Times New Roman" w:cs="Times New Roman"/>
        </w:rPr>
        <w:t>施工现场的材料保管根据材料特点采取相应的保护措施。易燃易爆物品分类妥善存放。施工垃圾集中分拣、回收利用并及时清运。</w:t>
      </w:r>
    </w:p>
    <w:p w14:paraId="4E2CB6AD" w14:textId="77777777" w:rsidR="00BA74A9" w:rsidRPr="004413BE" w:rsidRDefault="00BA74A9" w:rsidP="00BA74A9">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3. </w:t>
      </w:r>
      <w:r w:rsidRPr="004413BE">
        <w:rPr>
          <w:rFonts w:ascii="Times New Roman" w:eastAsia="楷体" w:hAnsi="Times New Roman" w:cs="Times New Roman"/>
        </w:rPr>
        <w:t>施工现场做到工完场清，不乱丢施工垃圾、乱放施工材料。</w:t>
      </w:r>
    </w:p>
    <w:p w14:paraId="2468F83F" w14:textId="77777777" w:rsidR="00BA74A9" w:rsidRPr="004413BE" w:rsidRDefault="00BA74A9" w:rsidP="00BA74A9">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4. </w:t>
      </w:r>
      <w:r w:rsidRPr="004413BE">
        <w:rPr>
          <w:rFonts w:ascii="Times New Roman" w:eastAsia="楷体" w:hAnsi="Times New Roman" w:cs="Times New Roman"/>
        </w:rPr>
        <w:t>办公室在醒目处悬挂质量管理、文明施工、安全生产制度和组织机构表、施工现场平面布置图。</w:t>
      </w:r>
    </w:p>
    <w:p w14:paraId="6A0843DA" w14:textId="77777777" w:rsidR="00BA74A9" w:rsidRPr="004413BE" w:rsidRDefault="00BA74A9" w:rsidP="00BA74A9">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5. </w:t>
      </w:r>
      <w:r w:rsidRPr="004413BE">
        <w:rPr>
          <w:rFonts w:ascii="Times New Roman" w:eastAsia="楷体" w:hAnsi="Times New Roman" w:cs="Times New Roman"/>
        </w:rPr>
        <w:t>临设内，设置消防设施，配备一定数量的筒装式灭火器、沙箱、水池。</w:t>
      </w:r>
    </w:p>
    <w:p w14:paraId="0C053215" w14:textId="244AC74D" w:rsidR="00F13BC5" w:rsidRPr="004413BE" w:rsidRDefault="00F13BC5" w:rsidP="00220FA2">
      <w:pPr>
        <w:snapToGrid w:val="0"/>
        <w:spacing w:line="360" w:lineRule="auto"/>
        <w:ind w:firstLineChars="200" w:firstLine="643"/>
        <w:rPr>
          <w:rFonts w:ascii="Times New Roman" w:eastAsia="楷体" w:hAnsi="Times New Roman" w:cs="Times New Roman"/>
        </w:rPr>
      </w:pPr>
      <w:r w:rsidRPr="004413BE">
        <w:rPr>
          <w:rFonts w:ascii="Times New Roman" w:eastAsia="黑体" w:hAnsi="Times New Roman" w:cs="Times New Roman"/>
          <w:b/>
          <w:bCs/>
          <w:sz w:val="32"/>
        </w:rPr>
        <w:br w:type="page"/>
      </w:r>
    </w:p>
    <w:p w14:paraId="6068078F" w14:textId="2A4CEFE9" w:rsidR="004C10E5" w:rsidRPr="004413BE" w:rsidRDefault="004413BE" w:rsidP="004C10E5">
      <w:pPr>
        <w:snapToGrid w:val="0"/>
        <w:spacing w:beforeLines="150" w:before="468" w:afterLines="150" w:after="468" w:line="360" w:lineRule="auto"/>
        <w:jc w:val="center"/>
        <w:outlineLvl w:val="0"/>
        <w:rPr>
          <w:rFonts w:ascii="Times New Roman" w:eastAsia="黑体" w:hAnsi="Times New Roman" w:cs="Times New Roman"/>
          <w:b/>
          <w:bCs/>
          <w:sz w:val="32"/>
        </w:rPr>
      </w:pPr>
      <w:bookmarkStart w:id="174" w:name="_Toc152175843"/>
      <w:r w:rsidRPr="004413BE">
        <w:rPr>
          <w:rFonts w:ascii="Times New Roman" w:eastAsia="黑体" w:hAnsi="Times New Roman" w:cs="Times New Roman"/>
          <w:b/>
          <w:bCs/>
          <w:sz w:val="32"/>
        </w:rPr>
        <w:lastRenderedPageBreak/>
        <w:t>5</w:t>
      </w:r>
      <w:r w:rsidR="004C10E5" w:rsidRPr="004413BE">
        <w:rPr>
          <w:rFonts w:ascii="Times New Roman" w:eastAsia="黑体" w:hAnsi="Times New Roman" w:cs="Times New Roman"/>
          <w:b/>
          <w:bCs/>
          <w:sz w:val="32"/>
        </w:rPr>
        <w:t xml:space="preserve"> </w:t>
      </w:r>
      <w:r w:rsidR="004C10E5" w:rsidRPr="004413BE">
        <w:rPr>
          <w:rFonts w:ascii="Times New Roman" w:eastAsia="黑体" w:hAnsi="Times New Roman" w:cs="Times New Roman"/>
          <w:b/>
          <w:bCs/>
          <w:sz w:val="32"/>
        </w:rPr>
        <w:t>不停航施工安全方案（如涉及）</w:t>
      </w:r>
      <w:bookmarkEnd w:id="174"/>
    </w:p>
    <w:p w14:paraId="11F6F196" w14:textId="64E9A31C" w:rsidR="004C10E5" w:rsidRPr="004413BE" w:rsidRDefault="004413BE" w:rsidP="004C10E5">
      <w:pPr>
        <w:snapToGrid w:val="0"/>
        <w:spacing w:beforeLines="50" w:before="156" w:line="360" w:lineRule="auto"/>
        <w:jc w:val="center"/>
        <w:outlineLvl w:val="1"/>
        <w:rPr>
          <w:rFonts w:ascii="Times New Roman" w:eastAsia="黑体" w:hAnsi="Times New Roman" w:cs="Times New Roman"/>
          <w:b/>
          <w:bCs/>
          <w:sz w:val="28"/>
        </w:rPr>
      </w:pPr>
      <w:bookmarkStart w:id="175" w:name="_Toc152175844"/>
      <w:r w:rsidRPr="004413BE">
        <w:rPr>
          <w:rFonts w:ascii="Times New Roman" w:eastAsia="黑体" w:hAnsi="Times New Roman" w:cs="Times New Roman"/>
          <w:b/>
          <w:bCs/>
          <w:sz w:val="28"/>
        </w:rPr>
        <w:t>5</w:t>
      </w:r>
      <w:r w:rsidR="004C10E5" w:rsidRPr="004413BE">
        <w:rPr>
          <w:rFonts w:ascii="Times New Roman" w:eastAsia="黑体" w:hAnsi="Times New Roman" w:cs="Times New Roman"/>
          <w:b/>
          <w:bCs/>
          <w:sz w:val="28"/>
        </w:rPr>
        <w:t xml:space="preserve">.1 </w:t>
      </w:r>
      <w:r w:rsidR="004C10E5" w:rsidRPr="004413BE">
        <w:rPr>
          <w:rFonts w:ascii="Times New Roman" w:eastAsia="黑体" w:hAnsi="Times New Roman" w:cs="Times New Roman"/>
          <w:b/>
          <w:bCs/>
          <w:sz w:val="28"/>
        </w:rPr>
        <w:t>编制目的与依据</w:t>
      </w:r>
      <w:bookmarkEnd w:id="175"/>
    </w:p>
    <w:p w14:paraId="499ECBE7" w14:textId="532F7DD0" w:rsidR="004C10E5" w:rsidRPr="004413BE" w:rsidRDefault="004413BE" w:rsidP="008B50EB">
      <w:pPr>
        <w:snapToGrid w:val="0"/>
        <w:spacing w:line="360" w:lineRule="auto"/>
        <w:outlineLvl w:val="2"/>
        <w:rPr>
          <w:rFonts w:ascii="Times New Roman" w:eastAsia="宋体" w:hAnsi="Times New Roman" w:cs="Times New Roman"/>
          <w:szCs w:val="21"/>
        </w:rPr>
      </w:pPr>
      <w:bookmarkStart w:id="176" w:name="_Toc152175845"/>
      <w:r w:rsidRPr="004413BE">
        <w:rPr>
          <w:rFonts w:ascii="Times New Roman" w:eastAsia="宋体" w:hAnsi="Times New Roman" w:cs="Times New Roman"/>
          <w:b/>
          <w:bCs/>
          <w:szCs w:val="21"/>
        </w:rPr>
        <w:t>5</w:t>
      </w:r>
      <w:r w:rsidR="004C10E5" w:rsidRPr="004413BE">
        <w:rPr>
          <w:rFonts w:ascii="Times New Roman" w:eastAsia="宋体" w:hAnsi="Times New Roman" w:cs="Times New Roman"/>
          <w:b/>
          <w:bCs/>
          <w:szCs w:val="21"/>
        </w:rPr>
        <w:t>.1.1</w:t>
      </w:r>
      <w:r w:rsidR="004C10E5" w:rsidRPr="004413BE">
        <w:rPr>
          <w:rFonts w:ascii="Times New Roman" w:eastAsia="宋体" w:hAnsi="Times New Roman" w:cs="Times New Roman"/>
          <w:sz w:val="28"/>
        </w:rPr>
        <w:t xml:space="preserve"> </w:t>
      </w:r>
      <w:r w:rsidR="004C10E5" w:rsidRPr="004413BE">
        <w:rPr>
          <w:rFonts w:ascii="Times New Roman" w:eastAsia="宋体" w:hAnsi="Times New Roman" w:cs="Times New Roman"/>
          <w:szCs w:val="21"/>
        </w:rPr>
        <w:t>编制目的</w:t>
      </w:r>
      <w:bookmarkEnd w:id="176"/>
    </w:p>
    <w:p w14:paraId="2A23FFAA" w14:textId="18DEB2D1" w:rsidR="00220FA2" w:rsidRPr="004413BE" w:rsidRDefault="00220FA2" w:rsidP="00220FA2">
      <w:pPr>
        <w:snapToGrid w:val="0"/>
        <w:spacing w:line="360" w:lineRule="auto"/>
        <w:ind w:firstLineChars="200" w:firstLine="420"/>
        <w:rPr>
          <w:rFonts w:ascii="Times New Roman" w:hAnsi="Times New Roman" w:cs="Times New Roman"/>
        </w:rPr>
      </w:pPr>
      <w:r w:rsidRPr="004413BE">
        <w:rPr>
          <w:rFonts w:ascii="Times New Roman" w:eastAsia="楷体" w:hAnsi="Times New Roman" w:cs="Times New Roman"/>
          <w:szCs w:val="21"/>
        </w:rPr>
        <w:t>〔示例〕</w:t>
      </w:r>
    </w:p>
    <w:p w14:paraId="6C013089" w14:textId="5C079675" w:rsidR="004C10E5" w:rsidRPr="004413BE" w:rsidRDefault="004C10E5" w:rsidP="004C10E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为了保证本项目不停航施工任务顺利进行，按照《民用机场运行安全管理规定》对不停航施工管理的要求，结合本次工程实际情况及特点，组织编写了本方案。</w:t>
      </w:r>
    </w:p>
    <w:p w14:paraId="04AFECE3" w14:textId="287DD3A8" w:rsidR="004C10E5" w:rsidRPr="004413BE" w:rsidRDefault="004413BE" w:rsidP="008B50EB">
      <w:pPr>
        <w:snapToGrid w:val="0"/>
        <w:spacing w:line="360" w:lineRule="auto"/>
        <w:outlineLvl w:val="2"/>
        <w:rPr>
          <w:rFonts w:ascii="Times New Roman" w:eastAsia="宋体" w:hAnsi="Times New Roman" w:cs="Times New Roman"/>
          <w:szCs w:val="21"/>
        </w:rPr>
      </w:pPr>
      <w:bookmarkStart w:id="177" w:name="_Toc152175846"/>
      <w:r w:rsidRPr="004413BE">
        <w:rPr>
          <w:rFonts w:ascii="Times New Roman" w:eastAsia="宋体" w:hAnsi="Times New Roman" w:cs="Times New Roman"/>
          <w:b/>
          <w:bCs/>
          <w:szCs w:val="21"/>
        </w:rPr>
        <w:t>5</w:t>
      </w:r>
      <w:r w:rsidR="004C10E5" w:rsidRPr="004413BE">
        <w:rPr>
          <w:rFonts w:ascii="Times New Roman" w:eastAsia="宋体" w:hAnsi="Times New Roman" w:cs="Times New Roman"/>
          <w:b/>
          <w:bCs/>
          <w:szCs w:val="21"/>
        </w:rPr>
        <w:t>.1.2</w:t>
      </w:r>
      <w:r w:rsidR="004C10E5" w:rsidRPr="004413BE">
        <w:rPr>
          <w:rFonts w:ascii="Times New Roman" w:eastAsia="宋体" w:hAnsi="Times New Roman" w:cs="Times New Roman"/>
          <w:sz w:val="28"/>
        </w:rPr>
        <w:t xml:space="preserve"> </w:t>
      </w:r>
      <w:r w:rsidR="004C10E5" w:rsidRPr="004413BE">
        <w:rPr>
          <w:rFonts w:ascii="Times New Roman" w:eastAsia="宋体" w:hAnsi="Times New Roman" w:cs="Times New Roman"/>
          <w:szCs w:val="21"/>
        </w:rPr>
        <w:t>编制依据</w:t>
      </w:r>
      <w:bookmarkEnd w:id="177"/>
    </w:p>
    <w:p w14:paraId="7D3EFA84" w14:textId="0E7CA5E0" w:rsidR="00220FA2" w:rsidRPr="004413BE" w:rsidRDefault="00220FA2" w:rsidP="00220FA2">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〔要素〕法律、行政法规、部门规章、规范性文件、国家标准、民航行业标准、其他行业标准、其他相关依据等。</w:t>
      </w:r>
    </w:p>
    <w:p w14:paraId="64787C21" w14:textId="48E18373" w:rsidR="00220FA2" w:rsidRPr="004413BE" w:rsidRDefault="00220FA2" w:rsidP="00220FA2">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tbl>
      <w:tblPr>
        <w:tblStyle w:val="aa"/>
        <w:tblW w:w="5201" w:type="pct"/>
        <w:jc w:val="center"/>
        <w:tblLook w:val="04A0" w:firstRow="1" w:lastRow="0" w:firstColumn="1" w:lastColumn="0" w:noHBand="0" w:noVBand="1"/>
      </w:tblPr>
      <w:tblGrid>
        <w:gridCol w:w="817"/>
        <w:gridCol w:w="5329"/>
        <w:gridCol w:w="2483"/>
      </w:tblGrid>
      <w:tr w:rsidR="00713541" w:rsidRPr="004413BE" w14:paraId="21C51C3B" w14:textId="77777777" w:rsidTr="00713541">
        <w:trPr>
          <w:trHeight w:val="397"/>
          <w:jc w:val="center"/>
        </w:trPr>
        <w:tc>
          <w:tcPr>
            <w:tcW w:w="473" w:type="pct"/>
            <w:vAlign w:val="center"/>
          </w:tcPr>
          <w:p w14:paraId="27E3DAF8" w14:textId="77777777" w:rsidR="00713541" w:rsidRPr="004413BE" w:rsidRDefault="00713541" w:rsidP="006C4343">
            <w:pPr>
              <w:snapToGrid w:val="0"/>
              <w:jc w:val="center"/>
              <w:rPr>
                <w:rFonts w:eastAsia="楷体"/>
                <w:b/>
                <w:bCs/>
                <w:szCs w:val="21"/>
                <w:lang w:val="zh-TW"/>
              </w:rPr>
            </w:pPr>
            <w:r w:rsidRPr="004413BE">
              <w:rPr>
                <w:rFonts w:eastAsia="楷体"/>
                <w:b/>
                <w:bCs/>
                <w:szCs w:val="21"/>
                <w:lang w:val="zh-TW"/>
              </w:rPr>
              <w:t>序号</w:t>
            </w:r>
          </w:p>
        </w:tc>
        <w:tc>
          <w:tcPr>
            <w:tcW w:w="3088" w:type="pct"/>
            <w:vAlign w:val="center"/>
          </w:tcPr>
          <w:p w14:paraId="6B54230C" w14:textId="77777777" w:rsidR="00713541" w:rsidRPr="004413BE" w:rsidRDefault="00713541" w:rsidP="006C4343">
            <w:pPr>
              <w:snapToGrid w:val="0"/>
              <w:jc w:val="center"/>
              <w:rPr>
                <w:rFonts w:eastAsia="楷体"/>
                <w:b/>
                <w:bCs/>
                <w:szCs w:val="21"/>
                <w:lang w:val="zh-TW"/>
              </w:rPr>
            </w:pPr>
            <w:r w:rsidRPr="004413BE">
              <w:rPr>
                <w:rFonts w:eastAsia="楷体"/>
                <w:b/>
                <w:bCs/>
                <w:szCs w:val="21"/>
                <w:lang w:val="zh-TW"/>
              </w:rPr>
              <w:t>名称</w:t>
            </w:r>
          </w:p>
        </w:tc>
        <w:tc>
          <w:tcPr>
            <w:tcW w:w="1439" w:type="pct"/>
            <w:vAlign w:val="center"/>
          </w:tcPr>
          <w:p w14:paraId="15D18417" w14:textId="77777777" w:rsidR="00713541" w:rsidRPr="004413BE" w:rsidRDefault="00713541" w:rsidP="006C4343">
            <w:pPr>
              <w:snapToGrid w:val="0"/>
              <w:jc w:val="center"/>
              <w:rPr>
                <w:rFonts w:eastAsia="楷体"/>
                <w:b/>
                <w:bCs/>
                <w:szCs w:val="21"/>
                <w:lang w:val="zh-TW"/>
              </w:rPr>
            </w:pPr>
            <w:r w:rsidRPr="004413BE">
              <w:rPr>
                <w:rFonts w:eastAsia="楷体"/>
                <w:b/>
                <w:bCs/>
                <w:szCs w:val="21"/>
                <w:lang w:val="zh-TW"/>
              </w:rPr>
              <w:t>文号</w:t>
            </w:r>
            <w:r w:rsidRPr="004413BE">
              <w:rPr>
                <w:rFonts w:eastAsia="楷体"/>
                <w:b/>
                <w:bCs/>
                <w:szCs w:val="21"/>
                <w:lang w:val="zh-TW"/>
              </w:rPr>
              <w:t>/</w:t>
            </w:r>
            <w:r w:rsidRPr="004413BE">
              <w:rPr>
                <w:rFonts w:eastAsia="楷体"/>
                <w:b/>
                <w:bCs/>
                <w:szCs w:val="21"/>
                <w:lang w:val="zh-TW"/>
              </w:rPr>
              <w:t>版号</w:t>
            </w:r>
          </w:p>
        </w:tc>
      </w:tr>
      <w:tr w:rsidR="00713541" w:rsidRPr="004413BE" w14:paraId="1560529E" w14:textId="77777777" w:rsidTr="00713541">
        <w:trPr>
          <w:trHeight w:val="397"/>
          <w:jc w:val="center"/>
        </w:trPr>
        <w:tc>
          <w:tcPr>
            <w:tcW w:w="5000" w:type="pct"/>
            <w:gridSpan w:val="3"/>
            <w:vAlign w:val="center"/>
          </w:tcPr>
          <w:p w14:paraId="21D8CDEA" w14:textId="77777777" w:rsidR="00713541" w:rsidRPr="004413BE" w:rsidRDefault="00713541" w:rsidP="006C4343">
            <w:pPr>
              <w:snapToGrid w:val="0"/>
              <w:jc w:val="center"/>
              <w:rPr>
                <w:rFonts w:eastAsia="楷体"/>
                <w:b/>
                <w:bCs/>
                <w:szCs w:val="21"/>
                <w:lang w:val="zh-TW"/>
              </w:rPr>
            </w:pPr>
            <w:r w:rsidRPr="004413BE">
              <w:rPr>
                <w:rFonts w:eastAsia="楷体"/>
                <w:b/>
                <w:bCs/>
                <w:szCs w:val="21"/>
                <w:lang w:val="zh-TW"/>
              </w:rPr>
              <w:t>（一）法律</w:t>
            </w:r>
          </w:p>
        </w:tc>
      </w:tr>
      <w:tr w:rsidR="00713541" w:rsidRPr="004413BE" w14:paraId="2750A324" w14:textId="77777777" w:rsidTr="00713541">
        <w:trPr>
          <w:trHeight w:val="283"/>
          <w:jc w:val="center"/>
        </w:trPr>
        <w:tc>
          <w:tcPr>
            <w:tcW w:w="473" w:type="pct"/>
            <w:vAlign w:val="center"/>
          </w:tcPr>
          <w:p w14:paraId="2B4E2B40" w14:textId="77777777" w:rsidR="00713541" w:rsidRPr="004413BE" w:rsidRDefault="00713541" w:rsidP="006C4343">
            <w:pPr>
              <w:snapToGrid w:val="0"/>
              <w:jc w:val="center"/>
              <w:rPr>
                <w:rFonts w:eastAsia="楷体"/>
                <w:szCs w:val="21"/>
                <w:lang w:val="zh-TW" w:eastAsia="zh-TW"/>
              </w:rPr>
            </w:pPr>
            <w:r w:rsidRPr="004413BE">
              <w:rPr>
                <w:rFonts w:eastAsia="楷体"/>
                <w:szCs w:val="21"/>
                <w:lang w:val="zh-TW" w:eastAsia="zh-TW"/>
              </w:rPr>
              <w:t>1</w:t>
            </w:r>
          </w:p>
        </w:tc>
        <w:tc>
          <w:tcPr>
            <w:tcW w:w="3088" w:type="pct"/>
            <w:vAlign w:val="center"/>
          </w:tcPr>
          <w:p w14:paraId="70DE0466" w14:textId="77777777" w:rsidR="00713541" w:rsidRPr="004413BE" w:rsidRDefault="00713541" w:rsidP="006C4343">
            <w:pPr>
              <w:snapToGrid w:val="0"/>
              <w:jc w:val="center"/>
              <w:rPr>
                <w:rFonts w:eastAsia="楷体"/>
                <w:szCs w:val="32"/>
              </w:rPr>
            </w:pPr>
            <w:r w:rsidRPr="004413BE">
              <w:rPr>
                <w:rFonts w:eastAsia="楷体"/>
                <w:szCs w:val="32"/>
              </w:rPr>
              <w:t>《中华人民共和国安全生产法》</w:t>
            </w:r>
          </w:p>
        </w:tc>
        <w:tc>
          <w:tcPr>
            <w:tcW w:w="1439" w:type="pct"/>
            <w:vAlign w:val="center"/>
          </w:tcPr>
          <w:p w14:paraId="105BA835" w14:textId="77777777" w:rsidR="00713541" w:rsidRPr="004413BE" w:rsidRDefault="00713541" w:rsidP="006C4343">
            <w:pPr>
              <w:snapToGrid w:val="0"/>
              <w:jc w:val="center"/>
              <w:rPr>
                <w:rFonts w:eastAsia="楷体"/>
                <w:szCs w:val="21"/>
                <w:lang w:val="zh-TW"/>
              </w:rPr>
            </w:pPr>
            <w:r w:rsidRPr="004413BE">
              <w:rPr>
                <w:rFonts w:eastAsia="楷体"/>
                <w:szCs w:val="21"/>
                <w:lang w:val="zh-TW"/>
              </w:rPr>
              <w:t>主席令第</w:t>
            </w:r>
            <w:r w:rsidRPr="004413BE">
              <w:rPr>
                <w:rFonts w:eastAsia="楷体"/>
                <w:szCs w:val="21"/>
                <w:lang w:val="zh-TW"/>
              </w:rPr>
              <w:t>88</w:t>
            </w:r>
            <w:r w:rsidRPr="004413BE">
              <w:rPr>
                <w:rFonts w:eastAsia="楷体"/>
                <w:szCs w:val="21"/>
                <w:lang w:val="zh-TW"/>
              </w:rPr>
              <w:t>号</w:t>
            </w:r>
          </w:p>
        </w:tc>
      </w:tr>
      <w:tr w:rsidR="00220FA2" w:rsidRPr="004413BE" w14:paraId="5B24E122" w14:textId="77777777" w:rsidTr="00713541">
        <w:trPr>
          <w:trHeight w:val="283"/>
          <w:jc w:val="center"/>
        </w:trPr>
        <w:tc>
          <w:tcPr>
            <w:tcW w:w="473" w:type="pct"/>
            <w:vAlign w:val="center"/>
          </w:tcPr>
          <w:p w14:paraId="5B8F6428" w14:textId="77777777" w:rsidR="00220FA2" w:rsidRPr="004413BE" w:rsidRDefault="00220FA2" w:rsidP="00220FA2">
            <w:pPr>
              <w:snapToGrid w:val="0"/>
              <w:jc w:val="center"/>
              <w:rPr>
                <w:rFonts w:eastAsia="楷体"/>
                <w:szCs w:val="21"/>
                <w:lang w:val="zh-TW"/>
              </w:rPr>
            </w:pPr>
            <w:r w:rsidRPr="004413BE">
              <w:rPr>
                <w:rFonts w:eastAsia="楷体"/>
                <w:szCs w:val="21"/>
                <w:lang w:val="zh-TW"/>
              </w:rPr>
              <w:t>2</w:t>
            </w:r>
          </w:p>
        </w:tc>
        <w:tc>
          <w:tcPr>
            <w:tcW w:w="3088" w:type="pct"/>
            <w:vAlign w:val="center"/>
          </w:tcPr>
          <w:p w14:paraId="270248B2" w14:textId="44188CC6" w:rsidR="00220FA2" w:rsidRPr="004413BE" w:rsidRDefault="00BA74A9" w:rsidP="00220FA2">
            <w:pPr>
              <w:snapToGrid w:val="0"/>
              <w:jc w:val="center"/>
              <w:rPr>
                <w:rFonts w:eastAsia="楷体"/>
                <w:szCs w:val="32"/>
              </w:rPr>
            </w:pPr>
            <w:r w:rsidRPr="004413BE">
              <w:rPr>
                <w:rFonts w:eastAsia="楷体"/>
                <w:szCs w:val="32"/>
              </w:rPr>
              <w:t>……</w:t>
            </w:r>
          </w:p>
        </w:tc>
        <w:tc>
          <w:tcPr>
            <w:tcW w:w="1439" w:type="pct"/>
            <w:vAlign w:val="center"/>
          </w:tcPr>
          <w:p w14:paraId="1DAB994D" w14:textId="3DF565B2" w:rsidR="00220FA2" w:rsidRPr="004413BE" w:rsidRDefault="00220FA2" w:rsidP="00220FA2">
            <w:pPr>
              <w:snapToGrid w:val="0"/>
              <w:jc w:val="center"/>
              <w:rPr>
                <w:rFonts w:eastAsia="楷体"/>
                <w:szCs w:val="21"/>
                <w:lang w:val="zh-TW"/>
              </w:rPr>
            </w:pPr>
          </w:p>
        </w:tc>
      </w:tr>
      <w:tr w:rsidR="00713541" w:rsidRPr="004413BE" w14:paraId="330B23C0" w14:textId="77777777" w:rsidTr="00713541">
        <w:trPr>
          <w:trHeight w:val="397"/>
          <w:jc w:val="center"/>
        </w:trPr>
        <w:tc>
          <w:tcPr>
            <w:tcW w:w="5000" w:type="pct"/>
            <w:gridSpan w:val="3"/>
            <w:vAlign w:val="center"/>
          </w:tcPr>
          <w:p w14:paraId="74747721" w14:textId="77777777" w:rsidR="00713541" w:rsidRPr="004413BE" w:rsidRDefault="00713541" w:rsidP="006C4343">
            <w:pPr>
              <w:snapToGrid w:val="0"/>
              <w:jc w:val="center"/>
              <w:rPr>
                <w:rFonts w:eastAsia="楷体"/>
                <w:b/>
                <w:bCs/>
                <w:szCs w:val="21"/>
                <w:lang w:val="zh-TW"/>
              </w:rPr>
            </w:pPr>
            <w:r w:rsidRPr="004413BE">
              <w:rPr>
                <w:rFonts w:eastAsia="楷体"/>
                <w:b/>
                <w:bCs/>
                <w:szCs w:val="21"/>
                <w:lang w:val="zh-TW"/>
              </w:rPr>
              <w:t>（二）行政法规</w:t>
            </w:r>
          </w:p>
        </w:tc>
      </w:tr>
      <w:tr w:rsidR="00713541" w:rsidRPr="004413BE" w14:paraId="62653A69" w14:textId="77777777" w:rsidTr="00713541">
        <w:trPr>
          <w:trHeight w:val="283"/>
          <w:jc w:val="center"/>
        </w:trPr>
        <w:tc>
          <w:tcPr>
            <w:tcW w:w="473" w:type="pct"/>
            <w:vAlign w:val="center"/>
          </w:tcPr>
          <w:p w14:paraId="4D6752D8" w14:textId="77777777" w:rsidR="00713541" w:rsidRPr="004413BE" w:rsidRDefault="00713541" w:rsidP="006C4343">
            <w:pPr>
              <w:snapToGrid w:val="0"/>
              <w:jc w:val="center"/>
              <w:rPr>
                <w:rFonts w:eastAsia="楷体"/>
                <w:szCs w:val="21"/>
                <w:lang w:val="zh-TW"/>
              </w:rPr>
            </w:pPr>
            <w:r w:rsidRPr="004413BE">
              <w:rPr>
                <w:rFonts w:eastAsia="楷体"/>
                <w:szCs w:val="21"/>
                <w:lang w:val="zh-TW"/>
              </w:rPr>
              <w:t>1</w:t>
            </w:r>
          </w:p>
        </w:tc>
        <w:tc>
          <w:tcPr>
            <w:tcW w:w="3088" w:type="pct"/>
            <w:vAlign w:val="center"/>
          </w:tcPr>
          <w:p w14:paraId="0FE1F6FF" w14:textId="77777777" w:rsidR="00713541" w:rsidRPr="004413BE" w:rsidRDefault="00713541" w:rsidP="006C4343">
            <w:pPr>
              <w:snapToGrid w:val="0"/>
              <w:jc w:val="center"/>
              <w:rPr>
                <w:rFonts w:eastAsia="楷体"/>
                <w:szCs w:val="32"/>
              </w:rPr>
            </w:pPr>
            <w:r w:rsidRPr="004413BE">
              <w:rPr>
                <w:rFonts w:eastAsia="楷体"/>
                <w:szCs w:val="21"/>
              </w:rPr>
              <w:t>《民用机场管理条例》</w:t>
            </w:r>
          </w:p>
        </w:tc>
        <w:tc>
          <w:tcPr>
            <w:tcW w:w="1439" w:type="pct"/>
            <w:vAlign w:val="center"/>
          </w:tcPr>
          <w:p w14:paraId="6ACD55E6" w14:textId="77777777" w:rsidR="00713541" w:rsidRPr="004413BE" w:rsidRDefault="00713541" w:rsidP="006C4343">
            <w:pPr>
              <w:snapToGrid w:val="0"/>
              <w:jc w:val="center"/>
              <w:rPr>
                <w:rFonts w:eastAsia="楷体"/>
                <w:szCs w:val="21"/>
                <w:lang w:val="zh-TW"/>
              </w:rPr>
            </w:pPr>
            <w:r w:rsidRPr="004413BE">
              <w:rPr>
                <w:rFonts w:eastAsia="楷体"/>
                <w:szCs w:val="32"/>
              </w:rPr>
              <w:t>国务院令第</w:t>
            </w:r>
            <w:r w:rsidRPr="004413BE">
              <w:rPr>
                <w:rFonts w:eastAsia="楷体"/>
                <w:szCs w:val="32"/>
              </w:rPr>
              <w:t>553</w:t>
            </w:r>
            <w:r w:rsidRPr="004413BE">
              <w:rPr>
                <w:rFonts w:eastAsia="楷体"/>
                <w:szCs w:val="32"/>
              </w:rPr>
              <w:t>号</w:t>
            </w:r>
          </w:p>
        </w:tc>
      </w:tr>
      <w:tr w:rsidR="00BA74A9" w:rsidRPr="004413BE" w14:paraId="5CC521B4" w14:textId="77777777" w:rsidTr="00713541">
        <w:trPr>
          <w:trHeight w:val="283"/>
          <w:jc w:val="center"/>
        </w:trPr>
        <w:tc>
          <w:tcPr>
            <w:tcW w:w="473" w:type="pct"/>
            <w:vAlign w:val="center"/>
          </w:tcPr>
          <w:p w14:paraId="50E368CC" w14:textId="11AAD507" w:rsidR="00BA74A9" w:rsidRPr="004413BE" w:rsidRDefault="00BA74A9" w:rsidP="006C4343">
            <w:pPr>
              <w:snapToGrid w:val="0"/>
              <w:jc w:val="center"/>
              <w:rPr>
                <w:rFonts w:eastAsia="楷体"/>
                <w:szCs w:val="21"/>
                <w:lang w:val="zh-TW"/>
              </w:rPr>
            </w:pPr>
            <w:r w:rsidRPr="004413BE">
              <w:rPr>
                <w:rFonts w:eastAsia="楷体"/>
                <w:szCs w:val="21"/>
                <w:lang w:val="zh-TW"/>
              </w:rPr>
              <w:t>2</w:t>
            </w:r>
          </w:p>
        </w:tc>
        <w:tc>
          <w:tcPr>
            <w:tcW w:w="3088" w:type="pct"/>
            <w:vAlign w:val="center"/>
          </w:tcPr>
          <w:p w14:paraId="3F383EE3" w14:textId="654D1333" w:rsidR="00BA74A9" w:rsidRPr="004413BE" w:rsidRDefault="00BA74A9" w:rsidP="006C4343">
            <w:pPr>
              <w:snapToGrid w:val="0"/>
              <w:jc w:val="center"/>
              <w:rPr>
                <w:rFonts w:eastAsia="楷体"/>
                <w:szCs w:val="21"/>
              </w:rPr>
            </w:pPr>
            <w:r w:rsidRPr="004413BE">
              <w:rPr>
                <w:rFonts w:eastAsia="楷体"/>
                <w:szCs w:val="21"/>
              </w:rPr>
              <w:t>……</w:t>
            </w:r>
          </w:p>
        </w:tc>
        <w:tc>
          <w:tcPr>
            <w:tcW w:w="1439" w:type="pct"/>
            <w:vAlign w:val="center"/>
          </w:tcPr>
          <w:p w14:paraId="6BD17011" w14:textId="77777777" w:rsidR="00BA74A9" w:rsidRPr="004413BE" w:rsidRDefault="00BA74A9" w:rsidP="006C4343">
            <w:pPr>
              <w:snapToGrid w:val="0"/>
              <w:jc w:val="center"/>
              <w:rPr>
                <w:rFonts w:eastAsia="楷体"/>
                <w:szCs w:val="32"/>
              </w:rPr>
            </w:pPr>
          </w:p>
        </w:tc>
      </w:tr>
      <w:tr w:rsidR="00713541" w:rsidRPr="004413BE" w14:paraId="0E81B23B" w14:textId="77777777" w:rsidTr="00713541">
        <w:trPr>
          <w:trHeight w:val="397"/>
          <w:jc w:val="center"/>
        </w:trPr>
        <w:tc>
          <w:tcPr>
            <w:tcW w:w="5000" w:type="pct"/>
            <w:gridSpan w:val="3"/>
            <w:vAlign w:val="center"/>
          </w:tcPr>
          <w:p w14:paraId="26CFD741" w14:textId="77777777" w:rsidR="00713541" w:rsidRPr="004413BE" w:rsidRDefault="00713541" w:rsidP="006C4343">
            <w:pPr>
              <w:snapToGrid w:val="0"/>
              <w:jc w:val="center"/>
              <w:rPr>
                <w:rFonts w:eastAsia="楷体"/>
                <w:szCs w:val="21"/>
                <w:lang w:val="zh-TW"/>
              </w:rPr>
            </w:pPr>
            <w:r w:rsidRPr="004413BE">
              <w:rPr>
                <w:rFonts w:eastAsia="楷体"/>
                <w:b/>
                <w:bCs/>
                <w:szCs w:val="21"/>
                <w:lang w:val="zh-TW"/>
              </w:rPr>
              <w:t>（三）部门规章</w:t>
            </w:r>
          </w:p>
        </w:tc>
      </w:tr>
      <w:tr w:rsidR="00713541" w:rsidRPr="004413BE" w14:paraId="7BA1254A" w14:textId="77777777" w:rsidTr="00713541">
        <w:trPr>
          <w:trHeight w:val="283"/>
          <w:jc w:val="center"/>
        </w:trPr>
        <w:tc>
          <w:tcPr>
            <w:tcW w:w="473" w:type="pct"/>
            <w:vAlign w:val="center"/>
          </w:tcPr>
          <w:p w14:paraId="209F3E34" w14:textId="77777777" w:rsidR="00713541" w:rsidRPr="004413BE" w:rsidRDefault="00713541" w:rsidP="00713541">
            <w:pPr>
              <w:snapToGrid w:val="0"/>
              <w:jc w:val="center"/>
              <w:rPr>
                <w:rFonts w:eastAsia="楷体"/>
                <w:szCs w:val="21"/>
                <w:lang w:val="zh-TW" w:eastAsia="zh-TW"/>
              </w:rPr>
            </w:pPr>
            <w:r w:rsidRPr="004413BE">
              <w:rPr>
                <w:rFonts w:eastAsia="楷体"/>
                <w:szCs w:val="21"/>
                <w:lang w:val="zh-TW" w:eastAsia="zh-TW"/>
              </w:rPr>
              <w:t>1</w:t>
            </w:r>
          </w:p>
        </w:tc>
        <w:tc>
          <w:tcPr>
            <w:tcW w:w="3088" w:type="pct"/>
            <w:vAlign w:val="center"/>
          </w:tcPr>
          <w:p w14:paraId="18221048" w14:textId="7AE9B963" w:rsidR="00713541" w:rsidRPr="004413BE" w:rsidRDefault="00713541" w:rsidP="00713541">
            <w:pPr>
              <w:snapToGrid w:val="0"/>
              <w:jc w:val="center"/>
              <w:rPr>
                <w:rFonts w:eastAsia="楷体"/>
                <w:szCs w:val="32"/>
              </w:rPr>
            </w:pPr>
            <w:r w:rsidRPr="004413BE">
              <w:rPr>
                <w:rFonts w:eastAsia="楷体"/>
                <w:szCs w:val="32"/>
              </w:rPr>
              <w:t>《运输机场运行安全管理规定》</w:t>
            </w:r>
          </w:p>
        </w:tc>
        <w:tc>
          <w:tcPr>
            <w:tcW w:w="1439" w:type="pct"/>
            <w:vAlign w:val="center"/>
          </w:tcPr>
          <w:p w14:paraId="6DD76741" w14:textId="290EA4C5" w:rsidR="00713541" w:rsidRPr="004413BE" w:rsidRDefault="00713541" w:rsidP="00713541">
            <w:pPr>
              <w:snapToGrid w:val="0"/>
              <w:jc w:val="center"/>
              <w:rPr>
                <w:rFonts w:eastAsia="楷体"/>
                <w:szCs w:val="21"/>
                <w:lang w:val="zh-TW"/>
              </w:rPr>
            </w:pPr>
            <w:r w:rsidRPr="004413BE">
              <w:rPr>
                <w:rFonts w:eastAsia="楷体"/>
                <w:szCs w:val="32"/>
              </w:rPr>
              <w:t>CCAR-140-R2</w:t>
            </w:r>
          </w:p>
        </w:tc>
      </w:tr>
      <w:tr w:rsidR="00220FA2" w:rsidRPr="004413BE" w14:paraId="37B477BF" w14:textId="77777777" w:rsidTr="00713541">
        <w:trPr>
          <w:trHeight w:val="283"/>
          <w:jc w:val="center"/>
        </w:trPr>
        <w:tc>
          <w:tcPr>
            <w:tcW w:w="473" w:type="pct"/>
            <w:vAlign w:val="center"/>
          </w:tcPr>
          <w:p w14:paraId="702091AC" w14:textId="77777777" w:rsidR="00220FA2" w:rsidRPr="004413BE" w:rsidRDefault="00220FA2" w:rsidP="00220FA2">
            <w:pPr>
              <w:snapToGrid w:val="0"/>
              <w:jc w:val="center"/>
              <w:rPr>
                <w:rFonts w:eastAsia="楷体"/>
                <w:szCs w:val="21"/>
                <w:lang w:val="zh-TW" w:eastAsia="zh-TW"/>
              </w:rPr>
            </w:pPr>
            <w:r w:rsidRPr="004413BE">
              <w:rPr>
                <w:rFonts w:eastAsia="楷体"/>
                <w:szCs w:val="21"/>
                <w:lang w:val="zh-TW" w:eastAsia="zh-TW"/>
              </w:rPr>
              <w:t>2</w:t>
            </w:r>
          </w:p>
        </w:tc>
        <w:tc>
          <w:tcPr>
            <w:tcW w:w="3088" w:type="pct"/>
            <w:vAlign w:val="center"/>
          </w:tcPr>
          <w:p w14:paraId="2C817530" w14:textId="268857E5" w:rsidR="00220FA2" w:rsidRPr="004413BE" w:rsidRDefault="00BA74A9" w:rsidP="00220FA2">
            <w:pPr>
              <w:snapToGrid w:val="0"/>
              <w:jc w:val="center"/>
              <w:rPr>
                <w:rFonts w:eastAsia="楷体"/>
                <w:szCs w:val="21"/>
              </w:rPr>
            </w:pPr>
            <w:r w:rsidRPr="004413BE">
              <w:rPr>
                <w:rFonts w:eastAsia="楷体"/>
                <w:szCs w:val="21"/>
              </w:rPr>
              <w:t>……</w:t>
            </w:r>
          </w:p>
        </w:tc>
        <w:tc>
          <w:tcPr>
            <w:tcW w:w="1439" w:type="pct"/>
            <w:vAlign w:val="center"/>
          </w:tcPr>
          <w:p w14:paraId="7D797618" w14:textId="58E671BA" w:rsidR="00220FA2" w:rsidRPr="004413BE" w:rsidRDefault="00220FA2" w:rsidP="00220FA2">
            <w:pPr>
              <w:snapToGrid w:val="0"/>
              <w:jc w:val="center"/>
              <w:rPr>
                <w:rFonts w:eastAsia="楷体"/>
                <w:szCs w:val="21"/>
              </w:rPr>
            </w:pPr>
          </w:p>
        </w:tc>
      </w:tr>
      <w:tr w:rsidR="00713541" w:rsidRPr="004413BE" w14:paraId="705F2CE0" w14:textId="77777777" w:rsidTr="00713541">
        <w:trPr>
          <w:trHeight w:val="397"/>
          <w:jc w:val="center"/>
        </w:trPr>
        <w:tc>
          <w:tcPr>
            <w:tcW w:w="5000" w:type="pct"/>
            <w:gridSpan w:val="3"/>
            <w:vAlign w:val="center"/>
          </w:tcPr>
          <w:p w14:paraId="60D1EC32" w14:textId="77777777" w:rsidR="00713541" w:rsidRPr="004413BE" w:rsidRDefault="00713541" w:rsidP="006C4343">
            <w:pPr>
              <w:snapToGrid w:val="0"/>
              <w:jc w:val="center"/>
              <w:rPr>
                <w:rFonts w:eastAsia="楷体"/>
                <w:szCs w:val="21"/>
              </w:rPr>
            </w:pPr>
            <w:r w:rsidRPr="004413BE">
              <w:rPr>
                <w:rFonts w:eastAsia="楷体"/>
                <w:b/>
                <w:bCs/>
                <w:szCs w:val="21"/>
                <w:lang w:val="zh-TW"/>
              </w:rPr>
              <w:t>（四）规范性文件</w:t>
            </w:r>
          </w:p>
        </w:tc>
      </w:tr>
      <w:tr w:rsidR="00220FA2" w:rsidRPr="004413BE" w14:paraId="2CC42CCE" w14:textId="77777777" w:rsidTr="00713541">
        <w:trPr>
          <w:trHeight w:val="283"/>
          <w:jc w:val="center"/>
        </w:trPr>
        <w:tc>
          <w:tcPr>
            <w:tcW w:w="473" w:type="pct"/>
            <w:vAlign w:val="center"/>
          </w:tcPr>
          <w:p w14:paraId="0E49911A" w14:textId="77777777" w:rsidR="00220FA2" w:rsidRPr="004413BE" w:rsidRDefault="00220FA2" w:rsidP="00220FA2">
            <w:pPr>
              <w:snapToGrid w:val="0"/>
              <w:jc w:val="center"/>
              <w:rPr>
                <w:rFonts w:eastAsia="楷体"/>
                <w:szCs w:val="21"/>
                <w:lang w:val="zh-TW" w:eastAsia="zh-TW"/>
              </w:rPr>
            </w:pPr>
            <w:r w:rsidRPr="004413BE">
              <w:rPr>
                <w:rFonts w:eastAsia="楷体"/>
                <w:szCs w:val="21"/>
                <w:lang w:val="zh-TW" w:eastAsia="zh-TW"/>
              </w:rPr>
              <w:t>1</w:t>
            </w:r>
          </w:p>
        </w:tc>
        <w:tc>
          <w:tcPr>
            <w:tcW w:w="3088" w:type="pct"/>
            <w:vAlign w:val="center"/>
          </w:tcPr>
          <w:p w14:paraId="37505283" w14:textId="3DA77A67" w:rsidR="00220FA2" w:rsidRPr="004413BE" w:rsidRDefault="00220FA2" w:rsidP="00220FA2">
            <w:pPr>
              <w:snapToGrid w:val="0"/>
              <w:jc w:val="center"/>
              <w:rPr>
                <w:rFonts w:eastAsia="楷体"/>
                <w:szCs w:val="21"/>
              </w:rPr>
            </w:pPr>
            <w:r w:rsidRPr="004413BE">
              <w:rPr>
                <w:rFonts w:eastAsia="楷体"/>
                <w:szCs w:val="21"/>
              </w:rPr>
              <w:t>《运输机场不停航施工管理办法》</w:t>
            </w:r>
          </w:p>
        </w:tc>
        <w:tc>
          <w:tcPr>
            <w:tcW w:w="1439" w:type="pct"/>
            <w:vAlign w:val="center"/>
          </w:tcPr>
          <w:p w14:paraId="1F7A2AAF" w14:textId="38685FCF" w:rsidR="00220FA2" w:rsidRPr="004413BE" w:rsidRDefault="00220FA2" w:rsidP="00220FA2">
            <w:pPr>
              <w:snapToGrid w:val="0"/>
              <w:jc w:val="center"/>
              <w:rPr>
                <w:rFonts w:eastAsia="楷体"/>
                <w:szCs w:val="21"/>
              </w:rPr>
            </w:pPr>
            <w:r w:rsidRPr="004413BE">
              <w:rPr>
                <w:rFonts w:eastAsia="楷体"/>
                <w:szCs w:val="21"/>
                <w:lang w:val="zh-TW"/>
              </w:rPr>
              <w:t>AC-140-CA-2023-03</w:t>
            </w:r>
          </w:p>
        </w:tc>
      </w:tr>
      <w:tr w:rsidR="00220FA2" w:rsidRPr="004413BE" w14:paraId="6E06B2DE" w14:textId="77777777" w:rsidTr="00713541">
        <w:trPr>
          <w:trHeight w:val="283"/>
          <w:jc w:val="center"/>
        </w:trPr>
        <w:tc>
          <w:tcPr>
            <w:tcW w:w="473" w:type="pct"/>
            <w:vAlign w:val="center"/>
          </w:tcPr>
          <w:p w14:paraId="1BA9A2E4" w14:textId="701556DC" w:rsidR="00220FA2" w:rsidRPr="004413BE" w:rsidRDefault="00220FA2" w:rsidP="00220FA2">
            <w:pPr>
              <w:snapToGrid w:val="0"/>
              <w:jc w:val="center"/>
              <w:rPr>
                <w:rFonts w:eastAsia="楷体"/>
                <w:szCs w:val="21"/>
                <w:lang w:val="zh-TW" w:eastAsia="zh-TW"/>
              </w:rPr>
            </w:pPr>
            <w:r w:rsidRPr="004413BE">
              <w:rPr>
                <w:rFonts w:eastAsia="楷体"/>
                <w:szCs w:val="21"/>
                <w:lang w:val="zh-TW" w:eastAsia="zh-TW"/>
              </w:rPr>
              <w:t>2</w:t>
            </w:r>
          </w:p>
        </w:tc>
        <w:tc>
          <w:tcPr>
            <w:tcW w:w="3088" w:type="pct"/>
            <w:vAlign w:val="center"/>
          </w:tcPr>
          <w:p w14:paraId="55DABBE6" w14:textId="5C38F46D" w:rsidR="00220FA2" w:rsidRPr="004413BE" w:rsidRDefault="00BA74A9" w:rsidP="00220FA2">
            <w:pPr>
              <w:snapToGrid w:val="0"/>
              <w:jc w:val="center"/>
              <w:rPr>
                <w:rFonts w:eastAsia="楷体"/>
                <w:szCs w:val="21"/>
              </w:rPr>
            </w:pPr>
            <w:r w:rsidRPr="004413BE">
              <w:rPr>
                <w:rFonts w:eastAsia="楷体"/>
                <w:szCs w:val="21"/>
              </w:rPr>
              <w:t>……</w:t>
            </w:r>
          </w:p>
        </w:tc>
        <w:tc>
          <w:tcPr>
            <w:tcW w:w="1439" w:type="pct"/>
            <w:vAlign w:val="center"/>
          </w:tcPr>
          <w:p w14:paraId="436753CD" w14:textId="57A0B253" w:rsidR="00220FA2" w:rsidRPr="004413BE" w:rsidRDefault="00220FA2" w:rsidP="00220FA2">
            <w:pPr>
              <w:snapToGrid w:val="0"/>
              <w:jc w:val="center"/>
              <w:rPr>
                <w:rFonts w:eastAsia="楷体"/>
                <w:szCs w:val="21"/>
              </w:rPr>
            </w:pPr>
          </w:p>
        </w:tc>
      </w:tr>
      <w:tr w:rsidR="00713541" w:rsidRPr="004413BE" w14:paraId="6B30678E" w14:textId="77777777" w:rsidTr="00713541">
        <w:trPr>
          <w:trHeight w:val="397"/>
          <w:jc w:val="center"/>
        </w:trPr>
        <w:tc>
          <w:tcPr>
            <w:tcW w:w="5000" w:type="pct"/>
            <w:gridSpan w:val="3"/>
            <w:vAlign w:val="center"/>
          </w:tcPr>
          <w:p w14:paraId="1BB789DB" w14:textId="77777777" w:rsidR="00713541" w:rsidRPr="004413BE" w:rsidRDefault="00713541" w:rsidP="006C4343">
            <w:pPr>
              <w:snapToGrid w:val="0"/>
              <w:jc w:val="center"/>
              <w:rPr>
                <w:rFonts w:eastAsia="楷体"/>
                <w:szCs w:val="21"/>
              </w:rPr>
            </w:pPr>
            <w:r w:rsidRPr="004413BE">
              <w:rPr>
                <w:rFonts w:eastAsia="楷体"/>
                <w:b/>
                <w:bCs/>
                <w:szCs w:val="21"/>
                <w:lang w:val="zh-TW"/>
              </w:rPr>
              <w:t>（五）国家标准</w:t>
            </w:r>
          </w:p>
        </w:tc>
      </w:tr>
      <w:tr w:rsidR="00713541" w:rsidRPr="004413BE" w14:paraId="61B5D66E" w14:textId="77777777" w:rsidTr="00713541">
        <w:trPr>
          <w:trHeight w:val="283"/>
          <w:jc w:val="center"/>
        </w:trPr>
        <w:tc>
          <w:tcPr>
            <w:tcW w:w="473" w:type="pct"/>
            <w:vAlign w:val="center"/>
          </w:tcPr>
          <w:p w14:paraId="3B0199FD" w14:textId="77777777" w:rsidR="00713541" w:rsidRPr="004413BE" w:rsidRDefault="00713541" w:rsidP="00713541">
            <w:pPr>
              <w:snapToGrid w:val="0"/>
              <w:jc w:val="center"/>
              <w:rPr>
                <w:rFonts w:eastAsia="楷体"/>
                <w:szCs w:val="21"/>
                <w:lang w:val="zh-TW"/>
              </w:rPr>
            </w:pPr>
            <w:r w:rsidRPr="004413BE">
              <w:rPr>
                <w:rFonts w:eastAsia="楷体"/>
                <w:szCs w:val="21"/>
                <w:lang w:val="zh-TW"/>
              </w:rPr>
              <w:t>1</w:t>
            </w:r>
          </w:p>
        </w:tc>
        <w:tc>
          <w:tcPr>
            <w:tcW w:w="3088" w:type="pct"/>
            <w:vAlign w:val="center"/>
          </w:tcPr>
          <w:p w14:paraId="477D4BDD" w14:textId="7C856702" w:rsidR="00713541" w:rsidRPr="004413BE" w:rsidRDefault="00713541" w:rsidP="00713541">
            <w:pPr>
              <w:snapToGrid w:val="0"/>
              <w:jc w:val="center"/>
              <w:rPr>
                <w:rFonts w:eastAsia="楷体"/>
                <w:szCs w:val="21"/>
                <w:lang w:val="zh-TW"/>
              </w:rPr>
            </w:pPr>
            <w:r w:rsidRPr="004413BE">
              <w:rPr>
                <w:rFonts w:eastAsia="楷体"/>
                <w:szCs w:val="21"/>
                <w:lang w:val="zh-TW"/>
              </w:rPr>
              <w:t>《电磁环境控制限值》</w:t>
            </w:r>
          </w:p>
        </w:tc>
        <w:tc>
          <w:tcPr>
            <w:tcW w:w="1439" w:type="pct"/>
            <w:vAlign w:val="center"/>
          </w:tcPr>
          <w:p w14:paraId="2CD425AB" w14:textId="02F098F8" w:rsidR="00713541" w:rsidRPr="004413BE" w:rsidRDefault="00713541" w:rsidP="00713541">
            <w:pPr>
              <w:snapToGrid w:val="0"/>
              <w:jc w:val="center"/>
              <w:rPr>
                <w:rFonts w:eastAsia="楷体"/>
                <w:szCs w:val="21"/>
                <w:lang w:val="zh-TW"/>
              </w:rPr>
            </w:pPr>
            <w:r w:rsidRPr="004413BE">
              <w:rPr>
                <w:rFonts w:eastAsia="楷体"/>
                <w:szCs w:val="21"/>
                <w:lang w:val="zh-TW"/>
              </w:rPr>
              <w:t>GB 8702-2014</w:t>
            </w:r>
          </w:p>
        </w:tc>
      </w:tr>
      <w:tr w:rsidR="00BA74A9" w:rsidRPr="004413BE" w14:paraId="6BA26BA8" w14:textId="77777777" w:rsidTr="00713541">
        <w:trPr>
          <w:trHeight w:val="283"/>
          <w:jc w:val="center"/>
        </w:trPr>
        <w:tc>
          <w:tcPr>
            <w:tcW w:w="473" w:type="pct"/>
            <w:vAlign w:val="center"/>
          </w:tcPr>
          <w:p w14:paraId="596E8D7D" w14:textId="5108F87D" w:rsidR="00BA74A9" w:rsidRPr="004413BE" w:rsidRDefault="00BA74A9" w:rsidP="00713541">
            <w:pPr>
              <w:snapToGrid w:val="0"/>
              <w:jc w:val="center"/>
              <w:rPr>
                <w:rFonts w:eastAsia="楷体"/>
                <w:szCs w:val="21"/>
                <w:lang w:val="zh-TW"/>
              </w:rPr>
            </w:pPr>
            <w:r w:rsidRPr="004413BE">
              <w:rPr>
                <w:rFonts w:eastAsia="楷体"/>
                <w:szCs w:val="21"/>
                <w:lang w:val="zh-TW"/>
              </w:rPr>
              <w:t>2</w:t>
            </w:r>
          </w:p>
        </w:tc>
        <w:tc>
          <w:tcPr>
            <w:tcW w:w="3088" w:type="pct"/>
            <w:vAlign w:val="center"/>
          </w:tcPr>
          <w:p w14:paraId="0136D200" w14:textId="6F42E5BA" w:rsidR="00BA74A9" w:rsidRPr="004413BE" w:rsidRDefault="00BA74A9" w:rsidP="00713541">
            <w:pPr>
              <w:snapToGrid w:val="0"/>
              <w:jc w:val="center"/>
              <w:rPr>
                <w:rFonts w:eastAsia="楷体"/>
                <w:szCs w:val="21"/>
                <w:lang w:val="zh-TW"/>
              </w:rPr>
            </w:pPr>
            <w:r w:rsidRPr="004413BE">
              <w:rPr>
                <w:rFonts w:eastAsia="楷体"/>
                <w:szCs w:val="21"/>
                <w:lang w:val="zh-TW"/>
              </w:rPr>
              <w:t>……</w:t>
            </w:r>
          </w:p>
        </w:tc>
        <w:tc>
          <w:tcPr>
            <w:tcW w:w="1439" w:type="pct"/>
            <w:vAlign w:val="center"/>
          </w:tcPr>
          <w:p w14:paraId="2F22F875" w14:textId="77777777" w:rsidR="00BA74A9" w:rsidRPr="004413BE" w:rsidRDefault="00BA74A9" w:rsidP="00713541">
            <w:pPr>
              <w:snapToGrid w:val="0"/>
              <w:jc w:val="center"/>
              <w:rPr>
                <w:rFonts w:eastAsia="楷体"/>
                <w:szCs w:val="21"/>
                <w:lang w:val="zh-TW"/>
              </w:rPr>
            </w:pPr>
          </w:p>
        </w:tc>
      </w:tr>
      <w:tr w:rsidR="00713541" w:rsidRPr="004413BE" w14:paraId="7B8C685C" w14:textId="77777777" w:rsidTr="00713541">
        <w:trPr>
          <w:trHeight w:val="397"/>
          <w:jc w:val="center"/>
        </w:trPr>
        <w:tc>
          <w:tcPr>
            <w:tcW w:w="5000" w:type="pct"/>
            <w:gridSpan w:val="3"/>
            <w:vAlign w:val="center"/>
          </w:tcPr>
          <w:p w14:paraId="2E11CA58" w14:textId="77777777" w:rsidR="00713541" w:rsidRPr="004413BE" w:rsidRDefault="00713541" w:rsidP="006C4343">
            <w:pPr>
              <w:snapToGrid w:val="0"/>
              <w:jc w:val="center"/>
              <w:rPr>
                <w:rFonts w:eastAsia="楷体"/>
                <w:b/>
                <w:bCs/>
                <w:szCs w:val="21"/>
                <w:lang w:val="zh-TW"/>
              </w:rPr>
            </w:pPr>
            <w:r w:rsidRPr="004413BE">
              <w:rPr>
                <w:rFonts w:eastAsia="楷体"/>
                <w:b/>
                <w:bCs/>
                <w:szCs w:val="21"/>
                <w:lang w:val="zh-TW"/>
              </w:rPr>
              <w:t>（六）民航行业标准</w:t>
            </w:r>
          </w:p>
        </w:tc>
      </w:tr>
      <w:tr w:rsidR="00220FA2" w:rsidRPr="004413BE" w14:paraId="15D1E8B9" w14:textId="77777777" w:rsidTr="00713541">
        <w:trPr>
          <w:trHeight w:val="283"/>
          <w:jc w:val="center"/>
        </w:trPr>
        <w:tc>
          <w:tcPr>
            <w:tcW w:w="473" w:type="pct"/>
            <w:vAlign w:val="center"/>
          </w:tcPr>
          <w:p w14:paraId="548C7BD2" w14:textId="77777777" w:rsidR="00220FA2" w:rsidRPr="004413BE" w:rsidRDefault="00220FA2" w:rsidP="00220FA2">
            <w:pPr>
              <w:snapToGrid w:val="0"/>
              <w:jc w:val="center"/>
              <w:rPr>
                <w:rFonts w:eastAsia="楷体"/>
                <w:szCs w:val="21"/>
                <w:lang w:val="zh-TW" w:eastAsia="zh-TW"/>
              </w:rPr>
            </w:pPr>
            <w:r w:rsidRPr="004413BE">
              <w:rPr>
                <w:rFonts w:eastAsia="楷体"/>
                <w:szCs w:val="21"/>
                <w:lang w:val="zh-TW"/>
              </w:rPr>
              <w:t>1</w:t>
            </w:r>
          </w:p>
        </w:tc>
        <w:tc>
          <w:tcPr>
            <w:tcW w:w="3088" w:type="pct"/>
            <w:vAlign w:val="center"/>
          </w:tcPr>
          <w:p w14:paraId="2C76FE6F" w14:textId="32FC48D7" w:rsidR="00220FA2" w:rsidRPr="004413BE" w:rsidRDefault="00220FA2" w:rsidP="00220FA2">
            <w:pPr>
              <w:snapToGrid w:val="0"/>
              <w:jc w:val="center"/>
              <w:rPr>
                <w:rFonts w:eastAsia="楷体"/>
                <w:szCs w:val="21"/>
              </w:rPr>
            </w:pPr>
            <w:r w:rsidRPr="004413BE">
              <w:rPr>
                <w:rFonts w:eastAsia="楷体"/>
                <w:szCs w:val="21"/>
                <w:lang w:val="zh-TW" w:eastAsia="zh-TW"/>
              </w:rPr>
              <w:t>《民用机场飞行区技术标准》</w:t>
            </w:r>
          </w:p>
        </w:tc>
        <w:tc>
          <w:tcPr>
            <w:tcW w:w="1439" w:type="pct"/>
            <w:vAlign w:val="center"/>
          </w:tcPr>
          <w:p w14:paraId="6C0BA550" w14:textId="2A16C453" w:rsidR="00220FA2" w:rsidRPr="004413BE" w:rsidRDefault="00220FA2" w:rsidP="00220FA2">
            <w:pPr>
              <w:snapToGrid w:val="0"/>
              <w:jc w:val="center"/>
              <w:rPr>
                <w:rFonts w:eastAsia="楷体"/>
                <w:szCs w:val="21"/>
                <w:lang w:val="zh-TW"/>
              </w:rPr>
            </w:pPr>
            <w:r w:rsidRPr="004413BE">
              <w:rPr>
                <w:rFonts w:eastAsia="楷体"/>
                <w:szCs w:val="21"/>
                <w:lang w:val="zh-TW" w:eastAsia="zh-TW"/>
              </w:rPr>
              <w:t>MH 5001-2021</w:t>
            </w:r>
          </w:p>
        </w:tc>
      </w:tr>
      <w:tr w:rsidR="00220FA2" w:rsidRPr="004413BE" w14:paraId="4AE33F1C" w14:textId="77777777" w:rsidTr="00713541">
        <w:trPr>
          <w:trHeight w:val="283"/>
          <w:jc w:val="center"/>
        </w:trPr>
        <w:tc>
          <w:tcPr>
            <w:tcW w:w="473" w:type="pct"/>
            <w:vAlign w:val="center"/>
          </w:tcPr>
          <w:p w14:paraId="30D9C205" w14:textId="77777777" w:rsidR="00220FA2" w:rsidRPr="004413BE" w:rsidRDefault="00220FA2" w:rsidP="00220FA2">
            <w:pPr>
              <w:snapToGrid w:val="0"/>
              <w:jc w:val="center"/>
              <w:rPr>
                <w:rFonts w:eastAsia="楷体"/>
                <w:szCs w:val="21"/>
                <w:lang w:val="zh-TW" w:eastAsia="zh-TW"/>
              </w:rPr>
            </w:pPr>
            <w:r w:rsidRPr="004413BE">
              <w:rPr>
                <w:rFonts w:eastAsia="楷体"/>
                <w:szCs w:val="21"/>
                <w:lang w:val="zh-TW" w:eastAsia="zh-TW"/>
              </w:rPr>
              <w:t>2</w:t>
            </w:r>
          </w:p>
        </w:tc>
        <w:tc>
          <w:tcPr>
            <w:tcW w:w="3088" w:type="pct"/>
            <w:vAlign w:val="center"/>
          </w:tcPr>
          <w:p w14:paraId="2CF5183A" w14:textId="01EB7985" w:rsidR="00220FA2" w:rsidRPr="004413BE" w:rsidRDefault="00BA74A9" w:rsidP="00220FA2">
            <w:pPr>
              <w:snapToGrid w:val="0"/>
              <w:jc w:val="center"/>
              <w:rPr>
                <w:rFonts w:eastAsia="楷体"/>
                <w:szCs w:val="21"/>
              </w:rPr>
            </w:pPr>
            <w:r w:rsidRPr="004413BE">
              <w:rPr>
                <w:rFonts w:eastAsia="楷体"/>
                <w:szCs w:val="21"/>
              </w:rPr>
              <w:t>……</w:t>
            </w:r>
          </w:p>
        </w:tc>
        <w:tc>
          <w:tcPr>
            <w:tcW w:w="1439" w:type="pct"/>
            <w:vAlign w:val="center"/>
          </w:tcPr>
          <w:p w14:paraId="51AF3DD0" w14:textId="74740049" w:rsidR="00220FA2" w:rsidRPr="004413BE" w:rsidRDefault="00220FA2" w:rsidP="00220FA2">
            <w:pPr>
              <w:snapToGrid w:val="0"/>
              <w:jc w:val="center"/>
              <w:rPr>
                <w:rFonts w:eastAsia="楷体"/>
                <w:szCs w:val="21"/>
                <w:lang w:val="zh-TW"/>
              </w:rPr>
            </w:pPr>
          </w:p>
        </w:tc>
      </w:tr>
      <w:tr w:rsidR="00713541" w:rsidRPr="004413BE" w14:paraId="43084614" w14:textId="77777777" w:rsidTr="00713541">
        <w:trPr>
          <w:trHeight w:val="397"/>
          <w:jc w:val="center"/>
        </w:trPr>
        <w:tc>
          <w:tcPr>
            <w:tcW w:w="5000" w:type="pct"/>
            <w:gridSpan w:val="3"/>
            <w:vAlign w:val="center"/>
          </w:tcPr>
          <w:p w14:paraId="0FD03EDC" w14:textId="543D9B58" w:rsidR="00713541" w:rsidRPr="004413BE" w:rsidRDefault="00713541" w:rsidP="006C4343">
            <w:pPr>
              <w:snapToGrid w:val="0"/>
              <w:jc w:val="center"/>
              <w:rPr>
                <w:rFonts w:eastAsia="楷体"/>
                <w:szCs w:val="21"/>
                <w:lang w:val="zh-TW"/>
              </w:rPr>
            </w:pPr>
            <w:r w:rsidRPr="004413BE">
              <w:rPr>
                <w:rFonts w:eastAsia="楷体"/>
                <w:b/>
                <w:bCs/>
                <w:szCs w:val="21"/>
                <w:lang w:val="zh-TW"/>
              </w:rPr>
              <w:t>（七）其他相关依据</w:t>
            </w:r>
          </w:p>
        </w:tc>
      </w:tr>
      <w:tr w:rsidR="00713541" w:rsidRPr="004413BE" w14:paraId="3B0CDED1" w14:textId="77777777" w:rsidTr="00713541">
        <w:trPr>
          <w:trHeight w:val="283"/>
          <w:jc w:val="center"/>
        </w:trPr>
        <w:tc>
          <w:tcPr>
            <w:tcW w:w="473" w:type="pct"/>
            <w:vAlign w:val="center"/>
          </w:tcPr>
          <w:p w14:paraId="2F754409" w14:textId="77777777" w:rsidR="00713541" w:rsidRPr="004413BE" w:rsidRDefault="00713541" w:rsidP="006C4343">
            <w:pPr>
              <w:snapToGrid w:val="0"/>
              <w:jc w:val="center"/>
              <w:rPr>
                <w:rFonts w:eastAsia="楷体"/>
                <w:szCs w:val="21"/>
                <w:lang w:val="zh-TW" w:eastAsia="zh-TW"/>
              </w:rPr>
            </w:pPr>
            <w:r w:rsidRPr="004413BE">
              <w:rPr>
                <w:rFonts w:eastAsia="楷体"/>
                <w:szCs w:val="21"/>
                <w:lang w:val="zh-TW"/>
              </w:rPr>
              <w:t>1</w:t>
            </w:r>
          </w:p>
        </w:tc>
        <w:tc>
          <w:tcPr>
            <w:tcW w:w="3088" w:type="pct"/>
            <w:vAlign w:val="center"/>
          </w:tcPr>
          <w:p w14:paraId="40BFCDC8" w14:textId="77777777" w:rsidR="00713541" w:rsidRPr="004413BE" w:rsidRDefault="00713541" w:rsidP="006C4343">
            <w:pPr>
              <w:snapToGrid w:val="0"/>
              <w:jc w:val="center"/>
              <w:rPr>
                <w:rFonts w:eastAsia="楷体"/>
                <w:szCs w:val="21"/>
                <w:lang w:val="zh-TW"/>
              </w:rPr>
            </w:pPr>
            <w:r w:rsidRPr="004413BE">
              <w:rPr>
                <w:rFonts w:eastAsia="楷体"/>
                <w:szCs w:val="32"/>
              </w:rPr>
              <w:t>项目施工招标文件及投标文件</w:t>
            </w:r>
          </w:p>
        </w:tc>
        <w:tc>
          <w:tcPr>
            <w:tcW w:w="1439" w:type="pct"/>
            <w:vAlign w:val="center"/>
          </w:tcPr>
          <w:p w14:paraId="19465A8F" w14:textId="307B6358" w:rsidR="00713541" w:rsidRPr="004413BE" w:rsidRDefault="00713541" w:rsidP="006C4343">
            <w:pPr>
              <w:snapToGrid w:val="0"/>
              <w:jc w:val="center"/>
              <w:rPr>
                <w:rFonts w:eastAsia="楷体"/>
                <w:szCs w:val="21"/>
                <w:lang w:val="zh-TW"/>
              </w:rPr>
            </w:pPr>
            <w:r w:rsidRPr="004413BE">
              <w:rPr>
                <w:rFonts w:eastAsia="楷体"/>
                <w:szCs w:val="21"/>
                <w:lang w:val="zh-TW"/>
              </w:rPr>
              <w:t>-</w:t>
            </w:r>
          </w:p>
        </w:tc>
      </w:tr>
      <w:tr w:rsidR="00713541" w:rsidRPr="004413BE" w14:paraId="4A8085A5" w14:textId="77777777" w:rsidTr="00713541">
        <w:trPr>
          <w:trHeight w:val="283"/>
          <w:jc w:val="center"/>
        </w:trPr>
        <w:tc>
          <w:tcPr>
            <w:tcW w:w="473" w:type="pct"/>
            <w:vAlign w:val="center"/>
          </w:tcPr>
          <w:p w14:paraId="77CCBA9C" w14:textId="77777777" w:rsidR="00713541" w:rsidRPr="004413BE" w:rsidRDefault="00713541" w:rsidP="006C4343">
            <w:pPr>
              <w:snapToGrid w:val="0"/>
              <w:jc w:val="center"/>
              <w:rPr>
                <w:rFonts w:eastAsia="楷体"/>
                <w:szCs w:val="21"/>
                <w:lang w:val="zh-TW" w:eastAsia="zh-TW"/>
              </w:rPr>
            </w:pPr>
            <w:r w:rsidRPr="004413BE">
              <w:rPr>
                <w:rFonts w:eastAsia="楷体"/>
                <w:szCs w:val="21"/>
                <w:lang w:val="zh-TW"/>
              </w:rPr>
              <w:t>2</w:t>
            </w:r>
          </w:p>
        </w:tc>
        <w:tc>
          <w:tcPr>
            <w:tcW w:w="3088" w:type="pct"/>
            <w:vAlign w:val="center"/>
          </w:tcPr>
          <w:p w14:paraId="041FE5D7" w14:textId="77777777" w:rsidR="00713541" w:rsidRPr="004413BE" w:rsidRDefault="00713541" w:rsidP="006C4343">
            <w:pPr>
              <w:snapToGrid w:val="0"/>
              <w:jc w:val="center"/>
              <w:rPr>
                <w:rFonts w:eastAsia="楷体"/>
                <w:szCs w:val="21"/>
                <w:lang w:val="zh-TW"/>
              </w:rPr>
            </w:pPr>
            <w:r w:rsidRPr="004413BE">
              <w:rPr>
                <w:rFonts w:eastAsia="楷体"/>
                <w:szCs w:val="32"/>
              </w:rPr>
              <w:t>项目施工合同</w:t>
            </w:r>
          </w:p>
        </w:tc>
        <w:tc>
          <w:tcPr>
            <w:tcW w:w="1439" w:type="pct"/>
            <w:vAlign w:val="center"/>
          </w:tcPr>
          <w:p w14:paraId="56C123A0" w14:textId="3D4962FB" w:rsidR="00713541" w:rsidRPr="004413BE" w:rsidRDefault="00713541" w:rsidP="006C4343">
            <w:pPr>
              <w:snapToGrid w:val="0"/>
              <w:jc w:val="center"/>
              <w:rPr>
                <w:rFonts w:eastAsia="楷体"/>
                <w:szCs w:val="21"/>
                <w:lang w:val="zh-TW"/>
              </w:rPr>
            </w:pPr>
            <w:r w:rsidRPr="004413BE">
              <w:rPr>
                <w:rFonts w:eastAsia="楷体"/>
                <w:szCs w:val="21"/>
                <w:lang w:val="zh-TW"/>
              </w:rPr>
              <w:t>-</w:t>
            </w:r>
          </w:p>
        </w:tc>
      </w:tr>
      <w:tr w:rsidR="00713541" w:rsidRPr="004413BE" w14:paraId="56F36827" w14:textId="77777777" w:rsidTr="00713541">
        <w:trPr>
          <w:trHeight w:val="283"/>
          <w:jc w:val="center"/>
        </w:trPr>
        <w:tc>
          <w:tcPr>
            <w:tcW w:w="473" w:type="pct"/>
            <w:vAlign w:val="center"/>
          </w:tcPr>
          <w:p w14:paraId="3F93E096" w14:textId="77777777" w:rsidR="00713541" w:rsidRPr="004413BE" w:rsidRDefault="00713541" w:rsidP="006C4343">
            <w:pPr>
              <w:snapToGrid w:val="0"/>
              <w:jc w:val="center"/>
              <w:rPr>
                <w:rFonts w:eastAsia="楷体"/>
                <w:szCs w:val="21"/>
                <w:lang w:val="zh-TW" w:eastAsia="zh-TW"/>
              </w:rPr>
            </w:pPr>
            <w:r w:rsidRPr="004413BE">
              <w:rPr>
                <w:rFonts w:eastAsia="楷体"/>
                <w:szCs w:val="21"/>
                <w:lang w:val="zh-TW"/>
              </w:rPr>
              <w:t>3</w:t>
            </w:r>
          </w:p>
        </w:tc>
        <w:tc>
          <w:tcPr>
            <w:tcW w:w="3088" w:type="pct"/>
            <w:vAlign w:val="center"/>
          </w:tcPr>
          <w:p w14:paraId="271BA592" w14:textId="77777777" w:rsidR="00713541" w:rsidRPr="004413BE" w:rsidRDefault="00713541" w:rsidP="006C4343">
            <w:pPr>
              <w:snapToGrid w:val="0"/>
              <w:jc w:val="center"/>
              <w:rPr>
                <w:rFonts w:eastAsia="楷体"/>
                <w:szCs w:val="21"/>
                <w:lang w:val="zh-TW"/>
              </w:rPr>
            </w:pPr>
            <w:r w:rsidRPr="004413BE">
              <w:rPr>
                <w:rFonts w:eastAsia="楷体"/>
                <w:szCs w:val="32"/>
              </w:rPr>
              <w:t>项目设计文件及设计说明</w:t>
            </w:r>
          </w:p>
        </w:tc>
        <w:tc>
          <w:tcPr>
            <w:tcW w:w="1439" w:type="pct"/>
            <w:vAlign w:val="center"/>
          </w:tcPr>
          <w:p w14:paraId="6AABAC07" w14:textId="660B1E6C" w:rsidR="00713541" w:rsidRPr="004413BE" w:rsidRDefault="00713541" w:rsidP="006C4343">
            <w:pPr>
              <w:snapToGrid w:val="0"/>
              <w:jc w:val="center"/>
              <w:rPr>
                <w:rFonts w:eastAsia="楷体"/>
                <w:szCs w:val="21"/>
                <w:lang w:val="zh-TW"/>
              </w:rPr>
            </w:pPr>
            <w:r w:rsidRPr="004413BE">
              <w:rPr>
                <w:rFonts w:eastAsia="楷体"/>
                <w:szCs w:val="21"/>
                <w:lang w:val="zh-TW"/>
              </w:rPr>
              <w:t>-</w:t>
            </w:r>
          </w:p>
        </w:tc>
      </w:tr>
      <w:tr w:rsidR="00713541" w:rsidRPr="004413BE" w14:paraId="05A7EBE1" w14:textId="77777777" w:rsidTr="00713541">
        <w:trPr>
          <w:trHeight w:val="283"/>
          <w:jc w:val="center"/>
        </w:trPr>
        <w:tc>
          <w:tcPr>
            <w:tcW w:w="473" w:type="pct"/>
            <w:vAlign w:val="center"/>
          </w:tcPr>
          <w:p w14:paraId="0CEDB961" w14:textId="1610C3B3" w:rsidR="00713541" w:rsidRPr="004413BE" w:rsidRDefault="00713541" w:rsidP="006C4343">
            <w:pPr>
              <w:snapToGrid w:val="0"/>
              <w:jc w:val="center"/>
              <w:rPr>
                <w:rFonts w:eastAsia="楷体"/>
                <w:szCs w:val="21"/>
                <w:lang w:val="zh-TW"/>
              </w:rPr>
            </w:pPr>
            <w:r w:rsidRPr="004413BE">
              <w:rPr>
                <w:rFonts w:eastAsia="楷体"/>
                <w:szCs w:val="21"/>
                <w:lang w:val="zh-TW"/>
              </w:rPr>
              <w:t>4</w:t>
            </w:r>
          </w:p>
        </w:tc>
        <w:tc>
          <w:tcPr>
            <w:tcW w:w="3088" w:type="pct"/>
            <w:vAlign w:val="center"/>
          </w:tcPr>
          <w:p w14:paraId="16ED7A69" w14:textId="66391CE8" w:rsidR="00713541" w:rsidRPr="004413BE" w:rsidRDefault="00713541" w:rsidP="006C4343">
            <w:pPr>
              <w:snapToGrid w:val="0"/>
              <w:jc w:val="center"/>
              <w:rPr>
                <w:rFonts w:eastAsia="楷体"/>
                <w:szCs w:val="32"/>
              </w:rPr>
            </w:pPr>
            <w:r w:rsidRPr="004413BE">
              <w:rPr>
                <w:rFonts w:eastAsia="楷体"/>
                <w:szCs w:val="32"/>
              </w:rPr>
              <w:t>项目不停航施工组织管理方案</w:t>
            </w:r>
          </w:p>
        </w:tc>
        <w:tc>
          <w:tcPr>
            <w:tcW w:w="1439" w:type="pct"/>
            <w:vAlign w:val="center"/>
          </w:tcPr>
          <w:p w14:paraId="2F7DBC27" w14:textId="186799FB" w:rsidR="00713541" w:rsidRPr="004413BE" w:rsidRDefault="00713541" w:rsidP="006C4343">
            <w:pPr>
              <w:snapToGrid w:val="0"/>
              <w:jc w:val="center"/>
              <w:rPr>
                <w:rFonts w:eastAsia="楷体"/>
                <w:szCs w:val="21"/>
                <w:lang w:val="zh-TW"/>
              </w:rPr>
            </w:pPr>
            <w:r w:rsidRPr="004413BE">
              <w:rPr>
                <w:rFonts w:eastAsia="楷体"/>
                <w:szCs w:val="21"/>
                <w:lang w:val="zh-TW"/>
              </w:rPr>
              <w:t>-</w:t>
            </w:r>
          </w:p>
        </w:tc>
      </w:tr>
    </w:tbl>
    <w:p w14:paraId="02CC01D3" w14:textId="36E4B32C" w:rsidR="004C10E5" w:rsidRPr="004413BE" w:rsidRDefault="004413BE" w:rsidP="004C10E5">
      <w:pPr>
        <w:snapToGrid w:val="0"/>
        <w:spacing w:beforeLines="50" w:before="156" w:line="360" w:lineRule="auto"/>
        <w:jc w:val="center"/>
        <w:outlineLvl w:val="1"/>
        <w:rPr>
          <w:rFonts w:ascii="Times New Roman" w:eastAsia="黑体" w:hAnsi="Times New Roman" w:cs="Times New Roman"/>
          <w:b/>
          <w:bCs/>
          <w:sz w:val="28"/>
        </w:rPr>
      </w:pPr>
      <w:bookmarkStart w:id="178" w:name="_Toc152175847"/>
      <w:r w:rsidRPr="004413BE">
        <w:rPr>
          <w:rFonts w:ascii="Times New Roman" w:eastAsia="黑体" w:hAnsi="Times New Roman" w:cs="Times New Roman"/>
          <w:b/>
          <w:bCs/>
          <w:sz w:val="28"/>
        </w:rPr>
        <w:t>5</w:t>
      </w:r>
      <w:r w:rsidR="004C10E5" w:rsidRPr="004413BE">
        <w:rPr>
          <w:rFonts w:ascii="Times New Roman" w:eastAsia="黑体" w:hAnsi="Times New Roman" w:cs="Times New Roman"/>
          <w:b/>
          <w:bCs/>
          <w:sz w:val="28"/>
        </w:rPr>
        <w:t xml:space="preserve">.2 </w:t>
      </w:r>
      <w:r w:rsidR="004C10E5" w:rsidRPr="004413BE">
        <w:rPr>
          <w:rFonts w:ascii="Times New Roman" w:eastAsia="黑体" w:hAnsi="Times New Roman" w:cs="Times New Roman"/>
          <w:b/>
          <w:bCs/>
          <w:sz w:val="28"/>
        </w:rPr>
        <w:t>施工概况</w:t>
      </w:r>
      <w:bookmarkEnd w:id="178"/>
    </w:p>
    <w:p w14:paraId="676EB62B" w14:textId="4FC32A77" w:rsidR="004C10E5" w:rsidRPr="004413BE" w:rsidRDefault="004413BE" w:rsidP="008B50EB">
      <w:pPr>
        <w:snapToGrid w:val="0"/>
        <w:spacing w:line="360" w:lineRule="auto"/>
        <w:outlineLvl w:val="2"/>
        <w:rPr>
          <w:rFonts w:ascii="Times New Roman" w:hAnsi="Times New Roman" w:cs="Times New Roman"/>
        </w:rPr>
      </w:pPr>
      <w:bookmarkStart w:id="179" w:name="_Toc152175848"/>
      <w:r w:rsidRPr="004413BE">
        <w:rPr>
          <w:rFonts w:ascii="Times New Roman" w:eastAsia="宋体" w:hAnsi="Times New Roman" w:cs="Times New Roman"/>
          <w:b/>
          <w:bCs/>
          <w:szCs w:val="21"/>
        </w:rPr>
        <w:t>5</w:t>
      </w:r>
      <w:r w:rsidR="004C10E5" w:rsidRPr="004413BE">
        <w:rPr>
          <w:rFonts w:ascii="Times New Roman" w:eastAsia="宋体" w:hAnsi="Times New Roman" w:cs="Times New Roman"/>
          <w:b/>
          <w:bCs/>
          <w:szCs w:val="21"/>
        </w:rPr>
        <w:t>.2.1</w:t>
      </w:r>
      <w:r w:rsidR="004C10E5" w:rsidRPr="004413BE">
        <w:rPr>
          <w:rFonts w:ascii="Times New Roman" w:hAnsi="Times New Roman" w:cs="Times New Roman"/>
        </w:rPr>
        <w:t xml:space="preserve"> </w:t>
      </w:r>
      <w:r w:rsidR="004C10E5" w:rsidRPr="004413BE">
        <w:rPr>
          <w:rFonts w:ascii="Times New Roman" w:hAnsi="Times New Roman" w:cs="Times New Roman"/>
        </w:rPr>
        <w:t>工程内容</w:t>
      </w:r>
      <w:bookmarkEnd w:id="179"/>
    </w:p>
    <w:p w14:paraId="4B5ACEC4" w14:textId="0B14DA77" w:rsidR="008C46F7" w:rsidRPr="004413BE" w:rsidRDefault="008C46F7" w:rsidP="008C46F7">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lastRenderedPageBreak/>
        <w:t>〔要素〕不停航施工内容等。</w:t>
      </w:r>
    </w:p>
    <w:p w14:paraId="469996E7" w14:textId="4E9CF77A" w:rsidR="008C46F7" w:rsidRPr="004413BE" w:rsidRDefault="008C46F7" w:rsidP="008C46F7">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2038ACE2" w14:textId="77777777" w:rsidR="00BA74A9" w:rsidRPr="004413BE" w:rsidRDefault="00BA74A9" w:rsidP="00BA74A9">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根据指挥部总体工期安排，施工区域二为飞行区内的不停航施工。</w:t>
      </w:r>
    </w:p>
    <w:p w14:paraId="394D0E2D" w14:textId="6C4B6F5F" w:rsidR="00BA74A9" w:rsidRPr="004413BE" w:rsidRDefault="00BA74A9" w:rsidP="00BA74A9">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rPr>
        <w:t>不停航施工内容包括：</w:t>
      </w:r>
      <w:r w:rsidRPr="004413BE">
        <w:rPr>
          <w:rFonts w:ascii="Times New Roman" w:eastAsia="楷体" w:hAnsi="Times New Roman" w:cs="Times New Roman"/>
          <w:szCs w:val="21"/>
        </w:rPr>
        <w:t>完成</w:t>
      </w:r>
      <w:r w:rsidR="00BD7D21" w:rsidRPr="004413BE">
        <w:rPr>
          <w:rFonts w:ascii="Times New Roman" w:eastAsia="楷体" w:hAnsi="Times New Roman" w:cs="Times New Roman"/>
          <w:szCs w:val="21"/>
        </w:rPr>
        <w:t>飞行区机坪范围内助航灯光设施的建设，包括：灯具、滑行引导标记牌、管线、隔离变压器及配套设施（不含单灯监控装置）等</w:t>
      </w:r>
      <w:r w:rsidRPr="004413BE">
        <w:rPr>
          <w:rFonts w:ascii="Times New Roman" w:eastAsia="楷体" w:hAnsi="Times New Roman" w:cs="Times New Roman"/>
          <w:szCs w:val="21"/>
        </w:rPr>
        <w:t>。</w:t>
      </w:r>
    </w:p>
    <w:p w14:paraId="0F816383" w14:textId="117279EF" w:rsidR="004C10E5" w:rsidRPr="004413BE" w:rsidRDefault="004413BE" w:rsidP="008B50EB">
      <w:pPr>
        <w:snapToGrid w:val="0"/>
        <w:spacing w:line="360" w:lineRule="auto"/>
        <w:outlineLvl w:val="2"/>
        <w:rPr>
          <w:rFonts w:ascii="Times New Roman" w:hAnsi="Times New Roman" w:cs="Times New Roman"/>
        </w:rPr>
      </w:pPr>
      <w:bookmarkStart w:id="180" w:name="_Toc152175849"/>
      <w:r w:rsidRPr="004413BE">
        <w:rPr>
          <w:rFonts w:ascii="Times New Roman" w:eastAsia="宋体" w:hAnsi="Times New Roman" w:cs="Times New Roman"/>
          <w:b/>
          <w:bCs/>
          <w:szCs w:val="21"/>
        </w:rPr>
        <w:t>5</w:t>
      </w:r>
      <w:r w:rsidR="004C10E5" w:rsidRPr="004413BE">
        <w:rPr>
          <w:rFonts w:ascii="Times New Roman" w:eastAsia="宋体" w:hAnsi="Times New Roman" w:cs="Times New Roman"/>
          <w:b/>
          <w:bCs/>
          <w:szCs w:val="21"/>
        </w:rPr>
        <w:t>.2.2</w:t>
      </w:r>
      <w:r w:rsidR="004C10E5" w:rsidRPr="004413BE">
        <w:rPr>
          <w:rFonts w:ascii="Times New Roman" w:hAnsi="Times New Roman" w:cs="Times New Roman"/>
        </w:rPr>
        <w:t xml:space="preserve"> </w:t>
      </w:r>
      <w:r w:rsidR="004C10E5" w:rsidRPr="004413BE">
        <w:rPr>
          <w:rFonts w:ascii="Times New Roman" w:hAnsi="Times New Roman" w:cs="Times New Roman"/>
        </w:rPr>
        <w:t>分阶段（分区）实施方案</w:t>
      </w:r>
      <w:bookmarkEnd w:id="180"/>
    </w:p>
    <w:p w14:paraId="07F3B1D9" w14:textId="57932D3A" w:rsidR="008C46F7" w:rsidRPr="004413BE" w:rsidRDefault="008C46F7" w:rsidP="008C46F7">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〔要素〕施工区域、施工位置、主要工程量等。</w:t>
      </w:r>
    </w:p>
    <w:p w14:paraId="5B0C10FA" w14:textId="443AE7A8" w:rsidR="008C46F7" w:rsidRPr="004413BE" w:rsidRDefault="008C46F7" w:rsidP="008C46F7">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38F499F0" w14:textId="1B252F5F" w:rsidR="007B4501" w:rsidRPr="004413BE" w:rsidRDefault="007B4501" w:rsidP="007B450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本次不停航施工分为</w:t>
      </w:r>
      <w:r w:rsidR="008C46F7" w:rsidRPr="004413BE">
        <w:rPr>
          <w:rFonts w:ascii="Times New Roman" w:eastAsia="楷体" w:hAnsi="Times New Roman" w:cs="Times New Roman"/>
        </w:rPr>
        <w:t>2</w:t>
      </w:r>
      <w:r w:rsidRPr="004413BE">
        <w:rPr>
          <w:rFonts w:ascii="Times New Roman" w:eastAsia="楷体" w:hAnsi="Times New Roman" w:cs="Times New Roman"/>
        </w:rPr>
        <w:t>个区域，具体施工划分如下：</w:t>
      </w:r>
    </w:p>
    <w:tbl>
      <w:tblPr>
        <w:tblStyle w:val="aa"/>
        <w:tblW w:w="5000" w:type="pct"/>
        <w:tblLook w:val="04A0" w:firstRow="1" w:lastRow="0" w:firstColumn="1" w:lastColumn="0" w:noHBand="0" w:noVBand="1"/>
      </w:tblPr>
      <w:tblGrid>
        <w:gridCol w:w="1053"/>
        <w:gridCol w:w="1643"/>
        <w:gridCol w:w="2700"/>
        <w:gridCol w:w="2900"/>
      </w:tblGrid>
      <w:tr w:rsidR="007B4501" w:rsidRPr="004413BE" w14:paraId="0D82DFF6" w14:textId="77777777" w:rsidTr="007B4501">
        <w:trPr>
          <w:cantSplit/>
          <w:trHeight w:val="545"/>
          <w:tblHeader/>
        </w:trPr>
        <w:tc>
          <w:tcPr>
            <w:tcW w:w="635" w:type="pct"/>
            <w:vAlign w:val="center"/>
          </w:tcPr>
          <w:p w14:paraId="205F34F1" w14:textId="77777777" w:rsidR="007B4501" w:rsidRPr="004413BE" w:rsidRDefault="007B4501" w:rsidP="006C4343">
            <w:pPr>
              <w:snapToGrid w:val="0"/>
              <w:jc w:val="center"/>
              <w:rPr>
                <w:rFonts w:eastAsia="楷体"/>
                <w:b/>
                <w:bCs/>
                <w:szCs w:val="28"/>
              </w:rPr>
            </w:pPr>
            <w:r w:rsidRPr="004413BE">
              <w:rPr>
                <w:rFonts w:eastAsia="楷体"/>
                <w:b/>
                <w:bCs/>
                <w:szCs w:val="28"/>
              </w:rPr>
              <w:t>序号</w:t>
            </w:r>
          </w:p>
        </w:tc>
        <w:tc>
          <w:tcPr>
            <w:tcW w:w="990" w:type="pct"/>
            <w:vAlign w:val="center"/>
          </w:tcPr>
          <w:p w14:paraId="7F7EC9A1" w14:textId="54D28C0D" w:rsidR="007B4501" w:rsidRPr="004413BE" w:rsidRDefault="007B4501" w:rsidP="006C4343">
            <w:pPr>
              <w:snapToGrid w:val="0"/>
              <w:jc w:val="center"/>
              <w:rPr>
                <w:rFonts w:eastAsia="楷体"/>
                <w:b/>
                <w:bCs/>
                <w:szCs w:val="28"/>
              </w:rPr>
            </w:pPr>
            <w:r w:rsidRPr="004413BE">
              <w:rPr>
                <w:rFonts w:eastAsia="楷体"/>
                <w:b/>
                <w:bCs/>
                <w:szCs w:val="28"/>
              </w:rPr>
              <w:t>施工区域</w:t>
            </w:r>
          </w:p>
        </w:tc>
        <w:tc>
          <w:tcPr>
            <w:tcW w:w="1627" w:type="pct"/>
            <w:vAlign w:val="center"/>
          </w:tcPr>
          <w:p w14:paraId="3E0A1BA7" w14:textId="3D9BEBE8" w:rsidR="007B4501" w:rsidRPr="004413BE" w:rsidRDefault="007B4501" w:rsidP="006C4343">
            <w:pPr>
              <w:snapToGrid w:val="0"/>
              <w:jc w:val="center"/>
              <w:rPr>
                <w:rFonts w:eastAsia="楷体"/>
                <w:b/>
                <w:bCs/>
                <w:szCs w:val="28"/>
              </w:rPr>
            </w:pPr>
            <w:r w:rsidRPr="004413BE">
              <w:rPr>
                <w:rFonts w:eastAsia="楷体"/>
                <w:b/>
                <w:bCs/>
                <w:szCs w:val="28"/>
              </w:rPr>
              <w:t>施工位置</w:t>
            </w:r>
          </w:p>
        </w:tc>
        <w:tc>
          <w:tcPr>
            <w:tcW w:w="1748" w:type="pct"/>
            <w:vAlign w:val="center"/>
          </w:tcPr>
          <w:p w14:paraId="24D39A61" w14:textId="760EC92E" w:rsidR="007B4501" w:rsidRPr="004413BE" w:rsidRDefault="007B4501" w:rsidP="006C4343">
            <w:pPr>
              <w:snapToGrid w:val="0"/>
              <w:jc w:val="center"/>
              <w:rPr>
                <w:rFonts w:eastAsia="楷体"/>
                <w:b/>
                <w:bCs/>
                <w:szCs w:val="28"/>
              </w:rPr>
            </w:pPr>
            <w:r w:rsidRPr="004413BE">
              <w:rPr>
                <w:rFonts w:eastAsia="楷体"/>
                <w:b/>
                <w:bCs/>
                <w:szCs w:val="28"/>
              </w:rPr>
              <w:t>主要工程量</w:t>
            </w:r>
          </w:p>
        </w:tc>
      </w:tr>
      <w:tr w:rsidR="007B4501" w:rsidRPr="004413BE" w14:paraId="4D415B85" w14:textId="77777777" w:rsidTr="007B4501">
        <w:trPr>
          <w:cantSplit/>
          <w:trHeight w:val="353"/>
          <w:tblHeader/>
        </w:trPr>
        <w:tc>
          <w:tcPr>
            <w:tcW w:w="635" w:type="pct"/>
            <w:vAlign w:val="center"/>
          </w:tcPr>
          <w:p w14:paraId="70D6A7C5" w14:textId="77777777" w:rsidR="007B4501" w:rsidRPr="004413BE" w:rsidRDefault="007B4501" w:rsidP="006C4343">
            <w:pPr>
              <w:snapToGrid w:val="0"/>
              <w:jc w:val="center"/>
              <w:rPr>
                <w:rFonts w:eastAsia="楷体"/>
                <w:szCs w:val="28"/>
              </w:rPr>
            </w:pPr>
            <w:r w:rsidRPr="004413BE">
              <w:rPr>
                <w:rFonts w:eastAsia="楷体"/>
                <w:szCs w:val="28"/>
              </w:rPr>
              <w:t>1</w:t>
            </w:r>
          </w:p>
        </w:tc>
        <w:tc>
          <w:tcPr>
            <w:tcW w:w="990" w:type="pct"/>
            <w:vAlign w:val="center"/>
          </w:tcPr>
          <w:p w14:paraId="75EF34BD" w14:textId="0E97FB19" w:rsidR="007B4501" w:rsidRPr="004413BE" w:rsidRDefault="007B4501" w:rsidP="006C4343">
            <w:pPr>
              <w:snapToGrid w:val="0"/>
              <w:jc w:val="center"/>
              <w:rPr>
                <w:rFonts w:eastAsia="楷体"/>
                <w:szCs w:val="28"/>
              </w:rPr>
            </w:pPr>
            <w:r w:rsidRPr="004413BE">
              <w:rPr>
                <w:rFonts w:eastAsia="楷体"/>
                <w:szCs w:val="28"/>
              </w:rPr>
              <w:t>施工区域</w:t>
            </w:r>
            <w:r w:rsidRPr="004413BE">
              <w:rPr>
                <w:rFonts w:eastAsia="楷体"/>
                <w:szCs w:val="28"/>
              </w:rPr>
              <w:t>A</w:t>
            </w:r>
          </w:p>
        </w:tc>
        <w:tc>
          <w:tcPr>
            <w:tcW w:w="1627" w:type="pct"/>
            <w:vAlign w:val="center"/>
          </w:tcPr>
          <w:p w14:paraId="74C72062" w14:textId="1AD9C4BB" w:rsidR="007B4501" w:rsidRPr="004413BE" w:rsidRDefault="00BD7D21" w:rsidP="006C4343">
            <w:pPr>
              <w:snapToGrid w:val="0"/>
              <w:jc w:val="center"/>
              <w:rPr>
                <w:rFonts w:eastAsia="楷体"/>
                <w:szCs w:val="28"/>
              </w:rPr>
            </w:pPr>
            <w:r w:rsidRPr="004413BE">
              <w:rPr>
                <w:rFonts w:eastAsia="楷体"/>
                <w:szCs w:val="28"/>
              </w:rPr>
              <w:t>现状围界南侧的第二跑道及滑行道系统、货运机坪、维修机坪</w:t>
            </w:r>
          </w:p>
        </w:tc>
        <w:tc>
          <w:tcPr>
            <w:tcW w:w="1748" w:type="pct"/>
            <w:vAlign w:val="center"/>
          </w:tcPr>
          <w:p w14:paraId="163234D5" w14:textId="223860D1" w:rsidR="007B4501" w:rsidRPr="004413BE" w:rsidRDefault="00BD7D21" w:rsidP="006C4343">
            <w:pPr>
              <w:snapToGrid w:val="0"/>
              <w:jc w:val="center"/>
              <w:rPr>
                <w:rFonts w:eastAsia="楷体"/>
                <w:szCs w:val="28"/>
              </w:rPr>
            </w:pPr>
            <w:r w:rsidRPr="004413BE">
              <w:rPr>
                <w:rFonts w:eastAsia="楷体"/>
                <w:szCs w:val="21"/>
              </w:rPr>
              <w:t>完成区域内助航灯光设施建设</w:t>
            </w:r>
          </w:p>
        </w:tc>
      </w:tr>
      <w:tr w:rsidR="00BD7D21" w:rsidRPr="004413BE" w14:paraId="60FD3297" w14:textId="77777777" w:rsidTr="007B4501">
        <w:trPr>
          <w:cantSplit/>
          <w:trHeight w:val="353"/>
          <w:tblHeader/>
        </w:trPr>
        <w:tc>
          <w:tcPr>
            <w:tcW w:w="635" w:type="pct"/>
            <w:vAlign w:val="center"/>
          </w:tcPr>
          <w:p w14:paraId="5F60CB3E" w14:textId="77777777" w:rsidR="00BD7D21" w:rsidRPr="004413BE" w:rsidRDefault="00BD7D21" w:rsidP="00BD7D21">
            <w:pPr>
              <w:snapToGrid w:val="0"/>
              <w:jc w:val="center"/>
              <w:rPr>
                <w:rFonts w:eastAsia="楷体"/>
                <w:szCs w:val="28"/>
              </w:rPr>
            </w:pPr>
            <w:r w:rsidRPr="004413BE">
              <w:rPr>
                <w:rFonts w:eastAsia="楷体"/>
                <w:szCs w:val="28"/>
              </w:rPr>
              <w:t>2</w:t>
            </w:r>
          </w:p>
        </w:tc>
        <w:tc>
          <w:tcPr>
            <w:tcW w:w="990" w:type="pct"/>
            <w:vAlign w:val="center"/>
          </w:tcPr>
          <w:p w14:paraId="1F61DFC5" w14:textId="317B7C55" w:rsidR="00BD7D21" w:rsidRPr="004413BE" w:rsidRDefault="00BD7D21" w:rsidP="00BD7D21">
            <w:pPr>
              <w:snapToGrid w:val="0"/>
              <w:jc w:val="center"/>
              <w:rPr>
                <w:rFonts w:eastAsia="楷体"/>
                <w:szCs w:val="28"/>
              </w:rPr>
            </w:pPr>
            <w:r w:rsidRPr="004413BE">
              <w:rPr>
                <w:rFonts w:eastAsia="楷体"/>
                <w:szCs w:val="28"/>
              </w:rPr>
              <w:t>施工区域</w:t>
            </w:r>
            <w:r w:rsidRPr="004413BE">
              <w:rPr>
                <w:rFonts w:eastAsia="楷体"/>
                <w:szCs w:val="28"/>
              </w:rPr>
              <w:t>B</w:t>
            </w:r>
          </w:p>
        </w:tc>
        <w:tc>
          <w:tcPr>
            <w:tcW w:w="1627" w:type="pct"/>
            <w:vAlign w:val="center"/>
          </w:tcPr>
          <w:p w14:paraId="08D23EAB" w14:textId="453EADDD" w:rsidR="00BD7D21" w:rsidRPr="004413BE" w:rsidRDefault="00BD7D21" w:rsidP="00BD7D21">
            <w:pPr>
              <w:snapToGrid w:val="0"/>
              <w:jc w:val="center"/>
              <w:rPr>
                <w:rFonts w:eastAsia="楷体"/>
                <w:szCs w:val="28"/>
              </w:rPr>
            </w:pPr>
            <w:r w:rsidRPr="004413BE">
              <w:rPr>
                <w:rFonts w:eastAsia="楷体"/>
                <w:szCs w:val="28"/>
              </w:rPr>
              <w:t>现状跑道东侧的跑道及滑行道系统、</w:t>
            </w:r>
            <w:proofErr w:type="gramStart"/>
            <w:r w:rsidRPr="004413BE">
              <w:rPr>
                <w:rFonts w:eastAsia="楷体"/>
                <w:szCs w:val="28"/>
              </w:rPr>
              <w:t>绕滑</w:t>
            </w:r>
            <w:proofErr w:type="gramEnd"/>
          </w:p>
        </w:tc>
        <w:tc>
          <w:tcPr>
            <w:tcW w:w="1748" w:type="pct"/>
            <w:vAlign w:val="center"/>
          </w:tcPr>
          <w:p w14:paraId="04BADF25" w14:textId="0EA79634" w:rsidR="00BD7D21" w:rsidRPr="004413BE" w:rsidRDefault="00BD7D21" w:rsidP="00BD7D21">
            <w:pPr>
              <w:snapToGrid w:val="0"/>
              <w:jc w:val="center"/>
              <w:rPr>
                <w:rFonts w:eastAsia="楷体"/>
                <w:szCs w:val="28"/>
              </w:rPr>
            </w:pPr>
            <w:r w:rsidRPr="004413BE">
              <w:rPr>
                <w:rFonts w:eastAsia="楷体"/>
                <w:szCs w:val="21"/>
              </w:rPr>
              <w:t>完成区域内助航灯光设施建设</w:t>
            </w:r>
          </w:p>
        </w:tc>
      </w:tr>
    </w:tbl>
    <w:p w14:paraId="081FB4E3" w14:textId="30466573" w:rsidR="004C10E5" w:rsidRPr="004413BE" w:rsidRDefault="004413BE" w:rsidP="004C10E5">
      <w:pPr>
        <w:snapToGrid w:val="0"/>
        <w:spacing w:beforeLines="50" w:before="156" w:line="360" w:lineRule="auto"/>
        <w:jc w:val="center"/>
        <w:outlineLvl w:val="1"/>
        <w:rPr>
          <w:rFonts w:ascii="Times New Roman" w:eastAsia="黑体" w:hAnsi="Times New Roman" w:cs="Times New Roman"/>
          <w:b/>
          <w:bCs/>
          <w:sz w:val="28"/>
        </w:rPr>
      </w:pPr>
      <w:bookmarkStart w:id="181" w:name="_Hlk139462476"/>
      <w:bookmarkStart w:id="182" w:name="_Toc152175850"/>
      <w:bookmarkEnd w:id="173"/>
      <w:r w:rsidRPr="004413BE">
        <w:rPr>
          <w:rFonts w:ascii="Times New Roman" w:eastAsia="黑体" w:hAnsi="Times New Roman" w:cs="Times New Roman"/>
          <w:b/>
          <w:bCs/>
          <w:sz w:val="28"/>
        </w:rPr>
        <w:t>5</w:t>
      </w:r>
      <w:r w:rsidR="004C10E5" w:rsidRPr="004413BE">
        <w:rPr>
          <w:rFonts w:ascii="Times New Roman" w:eastAsia="黑体" w:hAnsi="Times New Roman" w:cs="Times New Roman"/>
          <w:b/>
          <w:bCs/>
          <w:sz w:val="28"/>
        </w:rPr>
        <w:t xml:space="preserve">.3 </w:t>
      </w:r>
      <w:r w:rsidR="004C10E5" w:rsidRPr="004413BE">
        <w:rPr>
          <w:rFonts w:ascii="Times New Roman" w:eastAsia="黑体" w:hAnsi="Times New Roman" w:cs="Times New Roman"/>
          <w:b/>
          <w:bCs/>
          <w:sz w:val="28"/>
        </w:rPr>
        <w:t>不停航施工</w:t>
      </w:r>
      <w:r w:rsidR="009A5225" w:rsidRPr="004413BE">
        <w:rPr>
          <w:rFonts w:ascii="Times New Roman" w:eastAsia="黑体" w:hAnsi="Times New Roman" w:cs="Times New Roman"/>
          <w:b/>
          <w:bCs/>
          <w:sz w:val="28"/>
        </w:rPr>
        <w:t>计划</w:t>
      </w:r>
      <w:bookmarkEnd w:id="182"/>
    </w:p>
    <w:p w14:paraId="436B17E5" w14:textId="27A765D4" w:rsidR="004C10E5" w:rsidRPr="004413BE" w:rsidRDefault="004413BE" w:rsidP="008B50EB">
      <w:pPr>
        <w:snapToGrid w:val="0"/>
        <w:spacing w:line="360" w:lineRule="auto"/>
        <w:outlineLvl w:val="2"/>
        <w:rPr>
          <w:rFonts w:ascii="Times New Roman" w:eastAsia="宋体" w:hAnsi="Times New Roman" w:cs="Times New Roman"/>
        </w:rPr>
      </w:pPr>
      <w:bookmarkStart w:id="183" w:name="_Toc152175851"/>
      <w:r w:rsidRPr="004413BE">
        <w:rPr>
          <w:rFonts w:ascii="Times New Roman" w:eastAsia="宋体" w:hAnsi="Times New Roman" w:cs="Times New Roman"/>
          <w:b/>
          <w:bCs/>
          <w:szCs w:val="21"/>
        </w:rPr>
        <w:t>5</w:t>
      </w:r>
      <w:r w:rsidR="004C10E5" w:rsidRPr="004413BE">
        <w:rPr>
          <w:rFonts w:ascii="Times New Roman" w:eastAsia="宋体" w:hAnsi="Times New Roman" w:cs="Times New Roman"/>
          <w:b/>
          <w:bCs/>
          <w:szCs w:val="21"/>
        </w:rPr>
        <w:t xml:space="preserve">.3.1 </w:t>
      </w:r>
      <w:r w:rsidR="004C10E5" w:rsidRPr="004413BE">
        <w:rPr>
          <w:rFonts w:ascii="Times New Roman" w:hAnsi="Times New Roman" w:cs="Times New Roman"/>
        </w:rPr>
        <w:t>施工时间</w:t>
      </w:r>
      <w:r w:rsidR="004C10E5" w:rsidRPr="004413BE">
        <w:rPr>
          <w:rFonts w:ascii="Times New Roman" w:eastAsia="宋体" w:hAnsi="Times New Roman" w:cs="Times New Roman"/>
        </w:rPr>
        <w:t>（包括每日施工时间）</w:t>
      </w:r>
      <w:bookmarkEnd w:id="183"/>
    </w:p>
    <w:p w14:paraId="7E808534" w14:textId="77777777" w:rsidR="004C10E5" w:rsidRPr="004413BE" w:rsidRDefault="004C10E5" w:rsidP="004C10E5">
      <w:pPr>
        <w:snapToGrid w:val="0"/>
        <w:spacing w:line="360" w:lineRule="auto"/>
        <w:ind w:firstLineChars="200" w:firstLine="420"/>
        <w:rPr>
          <w:rFonts w:ascii="Times New Roman" w:hAnsi="Times New Roman" w:cs="Times New Roman"/>
        </w:rPr>
      </w:pPr>
      <w:r w:rsidRPr="004413BE">
        <w:rPr>
          <w:rFonts w:ascii="Times New Roman" w:hAnsi="Times New Roman" w:cs="Times New Roman"/>
        </w:rPr>
        <w:t>1.</w:t>
      </w:r>
      <w:r w:rsidRPr="004413BE">
        <w:rPr>
          <w:rFonts w:ascii="Times New Roman" w:hAnsi="Times New Roman" w:cs="Times New Roman"/>
        </w:rPr>
        <w:t>总体施工工期</w:t>
      </w:r>
    </w:p>
    <w:p w14:paraId="6C939944" w14:textId="47DC9C7B" w:rsidR="008C46F7" w:rsidRPr="004413BE" w:rsidRDefault="008C46F7" w:rsidP="008C46F7">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〔要素〕施工时间、总工期、补充说明等。</w:t>
      </w:r>
    </w:p>
    <w:p w14:paraId="4177EC97" w14:textId="14F55185" w:rsidR="008C46F7" w:rsidRPr="004413BE" w:rsidRDefault="008C46F7" w:rsidP="008C46F7">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23831401" w14:textId="77777777" w:rsidR="004C10E5" w:rsidRPr="004413BE" w:rsidRDefault="004C10E5"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施工时间为</w:t>
      </w:r>
      <w:r w:rsidRPr="004413BE">
        <w:rPr>
          <w:rFonts w:ascii="Times New Roman" w:eastAsia="楷体" w:hAnsi="Times New Roman" w:cs="Times New Roman"/>
        </w:rPr>
        <w:t>XXXX</w:t>
      </w:r>
      <w:r w:rsidRPr="004413BE">
        <w:rPr>
          <w:rFonts w:ascii="Times New Roman" w:eastAsia="楷体" w:hAnsi="Times New Roman" w:cs="Times New Roman"/>
        </w:rPr>
        <w:t>年</w:t>
      </w:r>
      <w:r w:rsidRPr="004413BE">
        <w:rPr>
          <w:rFonts w:ascii="Times New Roman" w:eastAsia="楷体" w:hAnsi="Times New Roman" w:cs="Times New Roman"/>
        </w:rPr>
        <w:t>XX</w:t>
      </w:r>
      <w:r w:rsidRPr="004413BE">
        <w:rPr>
          <w:rFonts w:ascii="Times New Roman" w:eastAsia="楷体" w:hAnsi="Times New Roman" w:cs="Times New Roman"/>
        </w:rPr>
        <w:t>月</w:t>
      </w:r>
      <w:r w:rsidRPr="004413BE">
        <w:rPr>
          <w:rFonts w:ascii="Times New Roman" w:eastAsia="楷体" w:hAnsi="Times New Roman" w:cs="Times New Roman"/>
        </w:rPr>
        <w:t>XX</w:t>
      </w:r>
      <w:r w:rsidRPr="004413BE">
        <w:rPr>
          <w:rFonts w:ascii="Times New Roman" w:eastAsia="楷体" w:hAnsi="Times New Roman" w:cs="Times New Roman"/>
        </w:rPr>
        <w:t>日至</w:t>
      </w:r>
      <w:r w:rsidRPr="004413BE">
        <w:rPr>
          <w:rFonts w:ascii="Times New Roman" w:eastAsia="楷体" w:hAnsi="Times New Roman" w:cs="Times New Roman"/>
        </w:rPr>
        <w:t>XXXX</w:t>
      </w:r>
      <w:r w:rsidRPr="004413BE">
        <w:rPr>
          <w:rFonts w:ascii="Times New Roman" w:eastAsia="楷体" w:hAnsi="Times New Roman" w:cs="Times New Roman"/>
        </w:rPr>
        <w:t>年</w:t>
      </w:r>
      <w:r w:rsidRPr="004413BE">
        <w:rPr>
          <w:rFonts w:ascii="Times New Roman" w:eastAsia="楷体" w:hAnsi="Times New Roman" w:cs="Times New Roman"/>
        </w:rPr>
        <w:t>XX</w:t>
      </w:r>
      <w:r w:rsidRPr="004413BE">
        <w:rPr>
          <w:rFonts w:ascii="Times New Roman" w:eastAsia="楷体" w:hAnsi="Times New Roman" w:cs="Times New Roman"/>
        </w:rPr>
        <w:t>月</w:t>
      </w:r>
      <w:r w:rsidRPr="004413BE">
        <w:rPr>
          <w:rFonts w:ascii="Times New Roman" w:eastAsia="楷体" w:hAnsi="Times New Roman" w:cs="Times New Roman"/>
        </w:rPr>
        <w:t>XX</w:t>
      </w:r>
      <w:r w:rsidRPr="004413BE">
        <w:rPr>
          <w:rFonts w:ascii="Times New Roman" w:eastAsia="楷体" w:hAnsi="Times New Roman" w:cs="Times New Roman"/>
        </w:rPr>
        <w:t>日施工，共计</w:t>
      </w:r>
      <w:r w:rsidRPr="004413BE">
        <w:rPr>
          <w:rFonts w:ascii="Times New Roman" w:eastAsia="楷体" w:hAnsi="Times New Roman" w:cs="Times New Roman"/>
        </w:rPr>
        <w:t>XXX</w:t>
      </w:r>
      <w:r w:rsidRPr="004413BE">
        <w:rPr>
          <w:rFonts w:ascii="Times New Roman" w:eastAsia="楷体" w:hAnsi="Times New Roman" w:cs="Times New Roman"/>
        </w:rPr>
        <w:t>天。</w:t>
      </w:r>
    </w:p>
    <w:p w14:paraId="76A3246E" w14:textId="312C6567" w:rsidR="004C10E5" w:rsidRPr="004413BE" w:rsidRDefault="004C10E5"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具体施工日期以民航监管局批复为准。</w:t>
      </w:r>
    </w:p>
    <w:p w14:paraId="2D04D596" w14:textId="31A3C95D" w:rsidR="007B4501" w:rsidRPr="004413BE" w:rsidRDefault="007B4501" w:rsidP="007B4501">
      <w:pPr>
        <w:snapToGrid w:val="0"/>
        <w:spacing w:line="360" w:lineRule="auto"/>
        <w:ind w:firstLineChars="200" w:firstLine="420"/>
        <w:rPr>
          <w:rFonts w:ascii="Times New Roman" w:hAnsi="Times New Roman" w:cs="Times New Roman"/>
        </w:rPr>
      </w:pPr>
      <w:r w:rsidRPr="004413BE">
        <w:rPr>
          <w:rFonts w:ascii="Times New Roman" w:hAnsi="Times New Roman" w:cs="Times New Roman"/>
        </w:rPr>
        <w:t xml:space="preserve">2. </w:t>
      </w:r>
      <w:r w:rsidRPr="004413BE">
        <w:rPr>
          <w:rFonts w:ascii="Times New Roman" w:hAnsi="Times New Roman" w:cs="Times New Roman"/>
        </w:rPr>
        <w:t>分区域施工时间</w:t>
      </w:r>
    </w:p>
    <w:p w14:paraId="0C9A51A4" w14:textId="231ED95D" w:rsidR="008C46F7" w:rsidRPr="004413BE" w:rsidRDefault="008C46F7" w:rsidP="008C46F7">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〔要素〕施工区域、开工时间、完工时间、计划工期等。</w:t>
      </w:r>
    </w:p>
    <w:p w14:paraId="48A84DD3" w14:textId="2CB62239" w:rsidR="007B4501" w:rsidRPr="004413BE" w:rsidRDefault="008C46F7" w:rsidP="008C46F7">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tbl>
      <w:tblPr>
        <w:tblStyle w:val="aa"/>
        <w:tblW w:w="5000" w:type="pct"/>
        <w:tblLook w:val="04A0" w:firstRow="1" w:lastRow="0" w:firstColumn="1" w:lastColumn="0" w:noHBand="0" w:noVBand="1"/>
      </w:tblPr>
      <w:tblGrid>
        <w:gridCol w:w="781"/>
        <w:gridCol w:w="1220"/>
        <w:gridCol w:w="2676"/>
        <w:gridCol w:w="2519"/>
        <w:gridCol w:w="1100"/>
      </w:tblGrid>
      <w:tr w:rsidR="007B4501" w:rsidRPr="004413BE" w14:paraId="5A459DB8" w14:textId="0CC4811E" w:rsidTr="008C46F7">
        <w:trPr>
          <w:cantSplit/>
          <w:trHeight w:val="545"/>
          <w:tblHeader/>
        </w:trPr>
        <w:tc>
          <w:tcPr>
            <w:tcW w:w="471" w:type="pct"/>
            <w:vAlign w:val="center"/>
          </w:tcPr>
          <w:p w14:paraId="107849F6" w14:textId="77777777" w:rsidR="007B4501" w:rsidRPr="004413BE" w:rsidRDefault="007B4501" w:rsidP="006C4343">
            <w:pPr>
              <w:snapToGrid w:val="0"/>
              <w:jc w:val="center"/>
              <w:rPr>
                <w:rFonts w:eastAsia="楷体"/>
                <w:b/>
                <w:bCs/>
                <w:szCs w:val="28"/>
              </w:rPr>
            </w:pPr>
            <w:r w:rsidRPr="004413BE">
              <w:rPr>
                <w:rFonts w:eastAsia="楷体"/>
                <w:b/>
                <w:bCs/>
                <w:szCs w:val="28"/>
              </w:rPr>
              <w:t>序号</w:t>
            </w:r>
          </w:p>
        </w:tc>
        <w:tc>
          <w:tcPr>
            <w:tcW w:w="735" w:type="pct"/>
            <w:vAlign w:val="center"/>
          </w:tcPr>
          <w:p w14:paraId="71BA0BE0" w14:textId="77777777" w:rsidR="007B4501" w:rsidRPr="004413BE" w:rsidRDefault="007B4501" w:rsidP="006C4343">
            <w:pPr>
              <w:snapToGrid w:val="0"/>
              <w:jc w:val="center"/>
              <w:rPr>
                <w:rFonts w:eastAsia="楷体"/>
                <w:b/>
                <w:bCs/>
                <w:szCs w:val="28"/>
              </w:rPr>
            </w:pPr>
            <w:r w:rsidRPr="004413BE">
              <w:rPr>
                <w:rFonts w:eastAsia="楷体"/>
                <w:b/>
                <w:bCs/>
                <w:szCs w:val="28"/>
              </w:rPr>
              <w:t>施工区域</w:t>
            </w:r>
          </w:p>
        </w:tc>
        <w:tc>
          <w:tcPr>
            <w:tcW w:w="1613" w:type="pct"/>
            <w:vAlign w:val="center"/>
          </w:tcPr>
          <w:p w14:paraId="09668258" w14:textId="1B2DD051" w:rsidR="007B4501" w:rsidRPr="004413BE" w:rsidRDefault="007B4501" w:rsidP="006C4343">
            <w:pPr>
              <w:snapToGrid w:val="0"/>
              <w:jc w:val="center"/>
              <w:rPr>
                <w:rFonts w:eastAsia="楷体"/>
                <w:b/>
                <w:bCs/>
                <w:szCs w:val="28"/>
              </w:rPr>
            </w:pPr>
            <w:r w:rsidRPr="004413BE">
              <w:rPr>
                <w:rFonts w:eastAsia="楷体"/>
                <w:b/>
                <w:bCs/>
                <w:szCs w:val="28"/>
              </w:rPr>
              <w:t>计划开工时间</w:t>
            </w:r>
          </w:p>
        </w:tc>
        <w:tc>
          <w:tcPr>
            <w:tcW w:w="1518" w:type="pct"/>
            <w:vAlign w:val="center"/>
          </w:tcPr>
          <w:p w14:paraId="3CA32816" w14:textId="24C38385" w:rsidR="007B4501" w:rsidRPr="004413BE" w:rsidRDefault="007B4501" w:rsidP="006C4343">
            <w:pPr>
              <w:snapToGrid w:val="0"/>
              <w:jc w:val="center"/>
              <w:rPr>
                <w:rFonts w:eastAsia="楷体"/>
                <w:b/>
                <w:bCs/>
                <w:szCs w:val="28"/>
              </w:rPr>
            </w:pPr>
            <w:r w:rsidRPr="004413BE">
              <w:rPr>
                <w:rFonts w:eastAsia="楷体"/>
                <w:b/>
                <w:bCs/>
                <w:szCs w:val="28"/>
              </w:rPr>
              <w:t>计划完工时间</w:t>
            </w:r>
          </w:p>
        </w:tc>
        <w:tc>
          <w:tcPr>
            <w:tcW w:w="663" w:type="pct"/>
            <w:vAlign w:val="center"/>
          </w:tcPr>
          <w:p w14:paraId="699A0A80" w14:textId="44E47EB7" w:rsidR="007B4501" w:rsidRPr="004413BE" w:rsidRDefault="007B4501" w:rsidP="007B4501">
            <w:pPr>
              <w:snapToGrid w:val="0"/>
              <w:jc w:val="center"/>
              <w:rPr>
                <w:rFonts w:eastAsia="楷体"/>
                <w:b/>
                <w:bCs/>
                <w:szCs w:val="28"/>
              </w:rPr>
            </w:pPr>
            <w:r w:rsidRPr="004413BE">
              <w:rPr>
                <w:rFonts w:eastAsia="楷体"/>
                <w:b/>
                <w:bCs/>
                <w:szCs w:val="28"/>
              </w:rPr>
              <w:t>计划工期</w:t>
            </w:r>
          </w:p>
        </w:tc>
      </w:tr>
      <w:tr w:rsidR="008C46F7" w:rsidRPr="004413BE" w14:paraId="096A1E51" w14:textId="5591CFF4" w:rsidTr="008C46F7">
        <w:trPr>
          <w:cantSplit/>
          <w:trHeight w:val="353"/>
          <w:tblHeader/>
        </w:trPr>
        <w:tc>
          <w:tcPr>
            <w:tcW w:w="471" w:type="pct"/>
            <w:vAlign w:val="center"/>
          </w:tcPr>
          <w:p w14:paraId="3BC091DB" w14:textId="77777777" w:rsidR="008C46F7" w:rsidRPr="004413BE" w:rsidRDefault="008C46F7" w:rsidP="008C46F7">
            <w:pPr>
              <w:snapToGrid w:val="0"/>
              <w:jc w:val="center"/>
              <w:rPr>
                <w:rFonts w:eastAsia="楷体"/>
                <w:szCs w:val="28"/>
              </w:rPr>
            </w:pPr>
            <w:r w:rsidRPr="004413BE">
              <w:rPr>
                <w:rFonts w:eastAsia="楷体"/>
                <w:szCs w:val="28"/>
              </w:rPr>
              <w:t>1</w:t>
            </w:r>
          </w:p>
        </w:tc>
        <w:tc>
          <w:tcPr>
            <w:tcW w:w="735" w:type="pct"/>
            <w:vAlign w:val="center"/>
          </w:tcPr>
          <w:p w14:paraId="65A85B9E" w14:textId="77777777" w:rsidR="008C46F7" w:rsidRPr="004413BE" w:rsidRDefault="008C46F7" w:rsidP="008C46F7">
            <w:pPr>
              <w:snapToGrid w:val="0"/>
              <w:jc w:val="center"/>
              <w:rPr>
                <w:rFonts w:eastAsia="楷体"/>
                <w:szCs w:val="28"/>
              </w:rPr>
            </w:pPr>
            <w:r w:rsidRPr="004413BE">
              <w:rPr>
                <w:rFonts w:eastAsia="楷体"/>
                <w:szCs w:val="28"/>
              </w:rPr>
              <w:t>施工区域</w:t>
            </w:r>
            <w:r w:rsidRPr="004413BE">
              <w:rPr>
                <w:rFonts w:eastAsia="楷体"/>
                <w:szCs w:val="28"/>
              </w:rPr>
              <w:t>A</w:t>
            </w:r>
          </w:p>
        </w:tc>
        <w:tc>
          <w:tcPr>
            <w:tcW w:w="1613" w:type="pct"/>
            <w:vAlign w:val="center"/>
          </w:tcPr>
          <w:p w14:paraId="06CFAD2B" w14:textId="7E81E389" w:rsidR="008C46F7" w:rsidRPr="004413BE" w:rsidRDefault="008C46F7" w:rsidP="008C46F7">
            <w:pPr>
              <w:snapToGrid w:val="0"/>
              <w:jc w:val="center"/>
              <w:rPr>
                <w:rFonts w:eastAsia="楷体"/>
                <w:szCs w:val="28"/>
              </w:rPr>
            </w:pPr>
            <w:r w:rsidRPr="004413BE">
              <w:rPr>
                <w:rFonts w:eastAsia="楷体"/>
                <w:szCs w:val="28"/>
              </w:rPr>
              <w:t>XXXX</w:t>
            </w:r>
            <w:r w:rsidRPr="004413BE">
              <w:rPr>
                <w:rFonts w:eastAsia="楷体"/>
                <w:szCs w:val="28"/>
              </w:rPr>
              <w:t>年</w:t>
            </w:r>
            <w:r w:rsidRPr="004413BE">
              <w:rPr>
                <w:rFonts w:eastAsia="楷体"/>
                <w:szCs w:val="28"/>
              </w:rPr>
              <w:t>XX</w:t>
            </w:r>
            <w:r w:rsidRPr="004413BE">
              <w:rPr>
                <w:rFonts w:eastAsia="楷体"/>
                <w:szCs w:val="28"/>
              </w:rPr>
              <w:t>月</w:t>
            </w:r>
            <w:r w:rsidRPr="004413BE">
              <w:rPr>
                <w:rFonts w:eastAsia="楷体"/>
                <w:szCs w:val="28"/>
              </w:rPr>
              <w:t>XX</w:t>
            </w:r>
            <w:r w:rsidRPr="004413BE">
              <w:rPr>
                <w:rFonts w:eastAsia="楷体"/>
                <w:szCs w:val="28"/>
              </w:rPr>
              <w:t>日</w:t>
            </w:r>
          </w:p>
        </w:tc>
        <w:tc>
          <w:tcPr>
            <w:tcW w:w="1518" w:type="pct"/>
            <w:vAlign w:val="center"/>
          </w:tcPr>
          <w:p w14:paraId="68330C42" w14:textId="5802ED23" w:rsidR="008C46F7" w:rsidRPr="004413BE" w:rsidRDefault="008C46F7" w:rsidP="008C46F7">
            <w:pPr>
              <w:snapToGrid w:val="0"/>
              <w:jc w:val="center"/>
              <w:rPr>
                <w:rFonts w:eastAsia="楷体"/>
                <w:szCs w:val="28"/>
              </w:rPr>
            </w:pPr>
            <w:r w:rsidRPr="004413BE">
              <w:rPr>
                <w:rFonts w:eastAsia="楷体"/>
                <w:szCs w:val="28"/>
              </w:rPr>
              <w:t>XXXX</w:t>
            </w:r>
            <w:r w:rsidRPr="004413BE">
              <w:rPr>
                <w:rFonts w:eastAsia="楷体"/>
                <w:szCs w:val="28"/>
              </w:rPr>
              <w:t>年</w:t>
            </w:r>
            <w:r w:rsidRPr="004413BE">
              <w:rPr>
                <w:rFonts w:eastAsia="楷体"/>
                <w:szCs w:val="28"/>
              </w:rPr>
              <w:t>XX</w:t>
            </w:r>
            <w:r w:rsidRPr="004413BE">
              <w:rPr>
                <w:rFonts w:eastAsia="楷体"/>
                <w:szCs w:val="28"/>
              </w:rPr>
              <w:t>月</w:t>
            </w:r>
            <w:r w:rsidRPr="004413BE">
              <w:rPr>
                <w:rFonts w:eastAsia="楷体"/>
                <w:szCs w:val="28"/>
              </w:rPr>
              <w:t>XX</w:t>
            </w:r>
            <w:r w:rsidRPr="004413BE">
              <w:rPr>
                <w:rFonts w:eastAsia="楷体"/>
                <w:szCs w:val="28"/>
              </w:rPr>
              <w:t>日</w:t>
            </w:r>
          </w:p>
        </w:tc>
        <w:tc>
          <w:tcPr>
            <w:tcW w:w="663" w:type="pct"/>
            <w:vAlign w:val="center"/>
          </w:tcPr>
          <w:p w14:paraId="55E39C5B" w14:textId="4F8F8406" w:rsidR="008C46F7" w:rsidRPr="004413BE" w:rsidRDefault="008C46F7" w:rsidP="008C46F7">
            <w:pPr>
              <w:snapToGrid w:val="0"/>
              <w:jc w:val="center"/>
              <w:rPr>
                <w:rFonts w:eastAsia="楷体"/>
                <w:szCs w:val="28"/>
              </w:rPr>
            </w:pPr>
            <w:r w:rsidRPr="004413BE">
              <w:rPr>
                <w:rFonts w:eastAsia="楷体"/>
                <w:szCs w:val="28"/>
              </w:rPr>
              <w:t>XX</w:t>
            </w:r>
            <w:r w:rsidRPr="004413BE">
              <w:rPr>
                <w:rFonts w:eastAsia="楷体"/>
                <w:szCs w:val="28"/>
              </w:rPr>
              <w:t>天</w:t>
            </w:r>
          </w:p>
        </w:tc>
      </w:tr>
      <w:tr w:rsidR="004E410B" w:rsidRPr="004413BE" w14:paraId="149105E2" w14:textId="17F22B4C" w:rsidTr="008C46F7">
        <w:trPr>
          <w:cantSplit/>
          <w:trHeight w:val="353"/>
          <w:tblHeader/>
        </w:trPr>
        <w:tc>
          <w:tcPr>
            <w:tcW w:w="471" w:type="pct"/>
            <w:vAlign w:val="center"/>
          </w:tcPr>
          <w:p w14:paraId="4719B0D7" w14:textId="77777777" w:rsidR="004E410B" w:rsidRPr="004413BE" w:rsidRDefault="004E410B" w:rsidP="004E410B">
            <w:pPr>
              <w:snapToGrid w:val="0"/>
              <w:jc w:val="center"/>
              <w:rPr>
                <w:rFonts w:eastAsia="楷体"/>
                <w:szCs w:val="28"/>
              </w:rPr>
            </w:pPr>
            <w:r w:rsidRPr="004413BE">
              <w:rPr>
                <w:rFonts w:eastAsia="楷体"/>
                <w:szCs w:val="28"/>
              </w:rPr>
              <w:t>2</w:t>
            </w:r>
          </w:p>
        </w:tc>
        <w:tc>
          <w:tcPr>
            <w:tcW w:w="735" w:type="pct"/>
            <w:vAlign w:val="center"/>
          </w:tcPr>
          <w:p w14:paraId="3FA1F069" w14:textId="5FA79AD0" w:rsidR="004E410B" w:rsidRPr="004413BE" w:rsidRDefault="004E410B" w:rsidP="004E410B">
            <w:pPr>
              <w:snapToGrid w:val="0"/>
              <w:jc w:val="center"/>
              <w:rPr>
                <w:rFonts w:eastAsia="楷体"/>
                <w:szCs w:val="28"/>
              </w:rPr>
            </w:pPr>
            <w:r w:rsidRPr="004413BE">
              <w:rPr>
                <w:rFonts w:eastAsia="楷体"/>
                <w:szCs w:val="28"/>
              </w:rPr>
              <w:t>施工区域</w:t>
            </w:r>
            <w:r w:rsidRPr="004413BE">
              <w:rPr>
                <w:rFonts w:eastAsia="楷体"/>
                <w:szCs w:val="28"/>
              </w:rPr>
              <w:t>B</w:t>
            </w:r>
          </w:p>
        </w:tc>
        <w:tc>
          <w:tcPr>
            <w:tcW w:w="1613" w:type="pct"/>
            <w:vAlign w:val="center"/>
          </w:tcPr>
          <w:p w14:paraId="4290D0D9" w14:textId="21C22A92" w:rsidR="004E410B" w:rsidRPr="004413BE" w:rsidRDefault="004E410B" w:rsidP="004E410B">
            <w:pPr>
              <w:snapToGrid w:val="0"/>
              <w:jc w:val="center"/>
              <w:rPr>
                <w:rFonts w:eastAsia="楷体"/>
                <w:szCs w:val="28"/>
              </w:rPr>
            </w:pPr>
            <w:r w:rsidRPr="004413BE">
              <w:rPr>
                <w:rFonts w:eastAsia="楷体"/>
                <w:szCs w:val="28"/>
              </w:rPr>
              <w:t>XXXX</w:t>
            </w:r>
            <w:r w:rsidRPr="004413BE">
              <w:rPr>
                <w:rFonts w:eastAsia="楷体"/>
                <w:szCs w:val="28"/>
              </w:rPr>
              <w:t>年</w:t>
            </w:r>
            <w:r w:rsidRPr="004413BE">
              <w:rPr>
                <w:rFonts w:eastAsia="楷体"/>
                <w:szCs w:val="28"/>
              </w:rPr>
              <w:t>XX</w:t>
            </w:r>
            <w:r w:rsidRPr="004413BE">
              <w:rPr>
                <w:rFonts w:eastAsia="楷体"/>
                <w:szCs w:val="28"/>
              </w:rPr>
              <w:t>月</w:t>
            </w:r>
            <w:r w:rsidRPr="004413BE">
              <w:rPr>
                <w:rFonts w:eastAsia="楷体"/>
                <w:szCs w:val="28"/>
              </w:rPr>
              <w:t>XX</w:t>
            </w:r>
            <w:r w:rsidRPr="004413BE">
              <w:rPr>
                <w:rFonts w:eastAsia="楷体"/>
                <w:szCs w:val="28"/>
              </w:rPr>
              <w:t>日</w:t>
            </w:r>
          </w:p>
        </w:tc>
        <w:tc>
          <w:tcPr>
            <w:tcW w:w="1518" w:type="pct"/>
            <w:vAlign w:val="center"/>
          </w:tcPr>
          <w:p w14:paraId="48A8F377" w14:textId="30E7E7C0" w:rsidR="004E410B" w:rsidRPr="004413BE" w:rsidRDefault="004E410B" w:rsidP="004E410B">
            <w:pPr>
              <w:snapToGrid w:val="0"/>
              <w:jc w:val="center"/>
              <w:rPr>
                <w:rFonts w:eastAsia="楷体"/>
                <w:szCs w:val="28"/>
              </w:rPr>
            </w:pPr>
            <w:r w:rsidRPr="004413BE">
              <w:rPr>
                <w:rFonts w:eastAsia="楷体"/>
                <w:szCs w:val="28"/>
              </w:rPr>
              <w:t>XXXX</w:t>
            </w:r>
            <w:r w:rsidRPr="004413BE">
              <w:rPr>
                <w:rFonts w:eastAsia="楷体"/>
                <w:szCs w:val="28"/>
              </w:rPr>
              <w:t>年</w:t>
            </w:r>
            <w:r w:rsidRPr="004413BE">
              <w:rPr>
                <w:rFonts w:eastAsia="楷体"/>
                <w:szCs w:val="28"/>
              </w:rPr>
              <w:t>XX</w:t>
            </w:r>
            <w:r w:rsidRPr="004413BE">
              <w:rPr>
                <w:rFonts w:eastAsia="楷体"/>
                <w:szCs w:val="28"/>
              </w:rPr>
              <w:t>月</w:t>
            </w:r>
            <w:r w:rsidRPr="004413BE">
              <w:rPr>
                <w:rFonts w:eastAsia="楷体"/>
                <w:szCs w:val="28"/>
              </w:rPr>
              <w:t>XX</w:t>
            </w:r>
            <w:r w:rsidRPr="004413BE">
              <w:rPr>
                <w:rFonts w:eastAsia="楷体"/>
                <w:szCs w:val="28"/>
              </w:rPr>
              <w:t>日</w:t>
            </w:r>
          </w:p>
        </w:tc>
        <w:tc>
          <w:tcPr>
            <w:tcW w:w="663" w:type="pct"/>
            <w:vAlign w:val="center"/>
          </w:tcPr>
          <w:p w14:paraId="4073CD17" w14:textId="4BB279E1" w:rsidR="004E410B" w:rsidRPr="004413BE" w:rsidRDefault="004E410B" w:rsidP="004E410B">
            <w:pPr>
              <w:snapToGrid w:val="0"/>
              <w:jc w:val="center"/>
              <w:rPr>
                <w:rFonts w:eastAsia="楷体"/>
                <w:szCs w:val="28"/>
              </w:rPr>
            </w:pPr>
            <w:r w:rsidRPr="004413BE">
              <w:rPr>
                <w:rFonts w:eastAsia="楷体"/>
                <w:szCs w:val="28"/>
              </w:rPr>
              <w:t>XX</w:t>
            </w:r>
            <w:r w:rsidRPr="004413BE">
              <w:rPr>
                <w:rFonts w:eastAsia="楷体"/>
                <w:szCs w:val="28"/>
              </w:rPr>
              <w:t>天</w:t>
            </w:r>
          </w:p>
        </w:tc>
      </w:tr>
    </w:tbl>
    <w:p w14:paraId="2FFCA4BC" w14:textId="0A489C16" w:rsidR="008C46F7" w:rsidRPr="004413BE" w:rsidRDefault="007B4501" w:rsidP="007B4501">
      <w:pPr>
        <w:snapToGrid w:val="0"/>
        <w:spacing w:beforeLines="50" w:before="156" w:line="360" w:lineRule="auto"/>
        <w:ind w:firstLineChars="200" w:firstLine="420"/>
        <w:rPr>
          <w:rFonts w:ascii="Times New Roman" w:hAnsi="Times New Roman" w:cs="Times New Roman"/>
        </w:rPr>
      </w:pPr>
      <w:r w:rsidRPr="004413BE">
        <w:rPr>
          <w:rFonts w:ascii="Times New Roman" w:hAnsi="Times New Roman" w:cs="Times New Roman"/>
        </w:rPr>
        <w:t xml:space="preserve">3. </w:t>
      </w:r>
      <w:r w:rsidRPr="004413BE">
        <w:rPr>
          <w:rFonts w:ascii="Times New Roman" w:hAnsi="Times New Roman" w:cs="Times New Roman"/>
        </w:rPr>
        <w:t>每日计划施工时间</w:t>
      </w:r>
    </w:p>
    <w:p w14:paraId="4A0CE0A0" w14:textId="0813F98D" w:rsidR="008C46F7" w:rsidRPr="004413BE" w:rsidRDefault="008C46F7" w:rsidP="008C46F7">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6C7FA7DD" w14:textId="31D16B44" w:rsidR="004C10E5" w:rsidRPr="004413BE" w:rsidRDefault="007B4501" w:rsidP="008C46F7">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XX : XX - XX : XX</w:t>
      </w:r>
      <w:r w:rsidRPr="004413BE">
        <w:rPr>
          <w:rFonts w:ascii="Times New Roman" w:eastAsia="楷体" w:hAnsi="Times New Roman" w:cs="Times New Roman"/>
        </w:rPr>
        <w:t>。</w:t>
      </w:r>
      <w:r w:rsidR="00484049" w:rsidRPr="004413BE">
        <w:rPr>
          <w:rFonts w:ascii="Times New Roman" w:eastAsia="楷体" w:hAnsi="Times New Roman" w:cs="Times New Roman"/>
        </w:rPr>
        <w:t>每日具体不停航施工时间，以航行通告发布生效后，实际允许开工时间为准。</w:t>
      </w:r>
    </w:p>
    <w:p w14:paraId="7857B913" w14:textId="2CAE180B" w:rsidR="004C10E5" w:rsidRPr="004413BE" w:rsidRDefault="004413BE" w:rsidP="008B50EB">
      <w:pPr>
        <w:snapToGrid w:val="0"/>
        <w:spacing w:line="360" w:lineRule="auto"/>
        <w:outlineLvl w:val="2"/>
        <w:rPr>
          <w:rFonts w:ascii="Times New Roman" w:hAnsi="Times New Roman" w:cs="Times New Roman"/>
        </w:rPr>
      </w:pPr>
      <w:bookmarkStart w:id="184" w:name="_Toc152175852"/>
      <w:r w:rsidRPr="004413BE">
        <w:rPr>
          <w:rFonts w:ascii="Times New Roman" w:eastAsia="宋体" w:hAnsi="Times New Roman" w:cs="Times New Roman"/>
          <w:b/>
          <w:bCs/>
          <w:szCs w:val="21"/>
        </w:rPr>
        <w:t>5</w:t>
      </w:r>
      <w:r w:rsidR="004C10E5" w:rsidRPr="004413BE">
        <w:rPr>
          <w:rFonts w:ascii="Times New Roman" w:eastAsia="宋体" w:hAnsi="Times New Roman" w:cs="Times New Roman"/>
          <w:b/>
          <w:bCs/>
          <w:szCs w:val="21"/>
        </w:rPr>
        <w:t xml:space="preserve">.3.2 </w:t>
      </w:r>
      <w:r w:rsidR="004C10E5" w:rsidRPr="004413BE">
        <w:rPr>
          <w:rFonts w:ascii="Times New Roman" w:hAnsi="Times New Roman" w:cs="Times New Roman"/>
        </w:rPr>
        <w:t>施工平面图和分区详图</w:t>
      </w:r>
      <w:bookmarkEnd w:id="184"/>
    </w:p>
    <w:p w14:paraId="3732F121" w14:textId="4170E6D0" w:rsidR="008C46F7" w:rsidRPr="004413BE" w:rsidRDefault="008C46F7" w:rsidP="006C4343">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〔要素〕不停航施工平面图、分区域施工平面图等。</w:t>
      </w:r>
    </w:p>
    <w:p w14:paraId="38595455" w14:textId="77777777" w:rsidR="008C46F7" w:rsidRPr="004413BE" w:rsidRDefault="008C46F7" w:rsidP="008C46F7">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lastRenderedPageBreak/>
        <w:t>〔示例〕</w:t>
      </w:r>
    </w:p>
    <w:tbl>
      <w:tblPr>
        <w:tblStyle w:val="aa"/>
        <w:tblW w:w="5000" w:type="pct"/>
        <w:jc w:val="center"/>
        <w:tblLook w:val="04A0" w:firstRow="1" w:lastRow="0" w:firstColumn="1" w:lastColumn="0" w:noHBand="0" w:noVBand="1"/>
      </w:tblPr>
      <w:tblGrid>
        <w:gridCol w:w="4148"/>
        <w:gridCol w:w="4148"/>
      </w:tblGrid>
      <w:tr w:rsidR="00EF34A8" w:rsidRPr="004413BE" w14:paraId="3F9C4F47" w14:textId="77777777" w:rsidTr="006C4343">
        <w:trPr>
          <w:trHeight w:val="454"/>
          <w:jc w:val="center"/>
        </w:trPr>
        <w:tc>
          <w:tcPr>
            <w:tcW w:w="2500" w:type="pct"/>
            <w:vAlign w:val="center"/>
          </w:tcPr>
          <w:p w14:paraId="332605B0" w14:textId="4C2A3B4B" w:rsidR="00484049" w:rsidRPr="004413BE" w:rsidRDefault="00484049" w:rsidP="006C4343">
            <w:pPr>
              <w:snapToGrid w:val="0"/>
              <w:jc w:val="center"/>
            </w:pPr>
            <w:bookmarkStart w:id="185" w:name="_Hlk151887891"/>
            <w:r w:rsidRPr="004413BE">
              <w:rPr>
                <w:b/>
                <w:bCs/>
                <w:szCs w:val="28"/>
              </w:rPr>
              <w:t>不停航施工平面图</w:t>
            </w:r>
          </w:p>
        </w:tc>
        <w:tc>
          <w:tcPr>
            <w:tcW w:w="2500" w:type="pct"/>
            <w:vAlign w:val="center"/>
          </w:tcPr>
          <w:p w14:paraId="54B50561" w14:textId="158937B1" w:rsidR="00484049" w:rsidRPr="004413BE" w:rsidRDefault="00484049" w:rsidP="006C4343">
            <w:pPr>
              <w:snapToGrid w:val="0"/>
              <w:jc w:val="center"/>
            </w:pPr>
            <w:r w:rsidRPr="004413BE">
              <w:rPr>
                <w:b/>
                <w:bCs/>
                <w:szCs w:val="28"/>
              </w:rPr>
              <w:t>不停航施工区域</w:t>
            </w:r>
            <w:r w:rsidRPr="004413BE">
              <w:rPr>
                <w:b/>
                <w:bCs/>
                <w:szCs w:val="28"/>
              </w:rPr>
              <w:t>A</w:t>
            </w:r>
            <w:r w:rsidRPr="004413BE">
              <w:rPr>
                <w:b/>
                <w:bCs/>
                <w:szCs w:val="28"/>
              </w:rPr>
              <w:t>平面布置图</w:t>
            </w:r>
          </w:p>
        </w:tc>
      </w:tr>
      <w:tr w:rsidR="00EF34A8" w:rsidRPr="004413BE" w14:paraId="269B9999" w14:textId="77777777" w:rsidTr="006C4343">
        <w:trPr>
          <w:trHeight w:val="2268"/>
          <w:jc w:val="center"/>
        </w:trPr>
        <w:tc>
          <w:tcPr>
            <w:tcW w:w="2500" w:type="pct"/>
            <w:vAlign w:val="center"/>
          </w:tcPr>
          <w:p w14:paraId="6A9A25FD" w14:textId="431E99B0" w:rsidR="00484049" w:rsidRPr="004413BE" w:rsidRDefault="004E410B" w:rsidP="006C4343">
            <w:pPr>
              <w:snapToGrid w:val="0"/>
              <w:jc w:val="center"/>
            </w:pPr>
            <w:r w:rsidRPr="004413BE">
              <w:rPr>
                <w:noProof/>
              </w:rPr>
              <w:t>附图</w:t>
            </w:r>
          </w:p>
        </w:tc>
        <w:tc>
          <w:tcPr>
            <w:tcW w:w="2500" w:type="pct"/>
            <w:vAlign w:val="center"/>
          </w:tcPr>
          <w:p w14:paraId="36B05AE3" w14:textId="403282F1" w:rsidR="00484049" w:rsidRPr="004413BE" w:rsidRDefault="004E410B" w:rsidP="006C4343">
            <w:pPr>
              <w:snapToGrid w:val="0"/>
              <w:jc w:val="center"/>
            </w:pPr>
            <w:r w:rsidRPr="004413BE">
              <w:rPr>
                <w:noProof/>
              </w:rPr>
              <w:t>附图</w:t>
            </w:r>
          </w:p>
        </w:tc>
      </w:tr>
    </w:tbl>
    <w:bookmarkEnd w:id="185"/>
    <w:p w14:paraId="4CFE7DC4" w14:textId="08C2A859" w:rsidR="00D91444" w:rsidRPr="004413BE" w:rsidRDefault="00D91444" w:rsidP="00D91444">
      <w:pPr>
        <w:snapToGrid w:val="0"/>
        <w:spacing w:beforeLines="50" w:before="156"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〔说明〕不停航施工平面图根据实际施工布置要求绘制，总平面图应包含各施工区域分部。</w:t>
      </w:r>
    </w:p>
    <w:p w14:paraId="4D3727D1" w14:textId="17C8800B" w:rsidR="004C10E5" w:rsidRPr="004413BE" w:rsidRDefault="004413BE" w:rsidP="00D91444">
      <w:pPr>
        <w:snapToGrid w:val="0"/>
        <w:spacing w:line="360" w:lineRule="auto"/>
        <w:outlineLvl w:val="2"/>
        <w:rPr>
          <w:rFonts w:ascii="Times New Roman" w:hAnsi="Times New Roman" w:cs="Times New Roman"/>
        </w:rPr>
      </w:pPr>
      <w:bookmarkStart w:id="186" w:name="_Toc152175853"/>
      <w:r w:rsidRPr="004413BE">
        <w:rPr>
          <w:rFonts w:ascii="Times New Roman" w:eastAsia="宋体" w:hAnsi="Times New Roman" w:cs="Times New Roman"/>
          <w:b/>
          <w:bCs/>
          <w:szCs w:val="21"/>
        </w:rPr>
        <w:t>5</w:t>
      </w:r>
      <w:r w:rsidR="004C10E5" w:rsidRPr="004413BE">
        <w:rPr>
          <w:rFonts w:ascii="Times New Roman" w:eastAsia="宋体" w:hAnsi="Times New Roman" w:cs="Times New Roman"/>
          <w:b/>
          <w:bCs/>
          <w:szCs w:val="21"/>
        </w:rPr>
        <w:t xml:space="preserve">.3.3 </w:t>
      </w:r>
      <w:bookmarkStart w:id="187" w:name="_Hlk151859892"/>
      <w:r w:rsidR="004C10E5" w:rsidRPr="004413BE">
        <w:rPr>
          <w:rFonts w:ascii="Times New Roman" w:hAnsi="Times New Roman" w:cs="Times New Roman"/>
        </w:rPr>
        <w:t>施工进出场路线</w:t>
      </w:r>
      <w:bookmarkEnd w:id="187"/>
      <w:r w:rsidR="004C10E5" w:rsidRPr="004413BE">
        <w:rPr>
          <w:rFonts w:ascii="Times New Roman" w:hAnsi="Times New Roman" w:cs="Times New Roman"/>
        </w:rPr>
        <w:t>（图）</w:t>
      </w:r>
      <w:bookmarkEnd w:id="186"/>
    </w:p>
    <w:p w14:paraId="2CD1D687" w14:textId="6307399D" w:rsidR="00D91444" w:rsidRPr="004413BE" w:rsidRDefault="00D91444" w:rsidP="00D91444">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57FF53FE" w14:textId="04CA1F3E" w:rsidR="004C10E5" w:rsidRPr="004413BE" w:rsidRDefault="004C10E5"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本阶段不停航施工进出口为</w:t>
      </w:r>
      <w:r w:rsidRPr="004413BE">
        <w:rPr>
          <w:rFonts w:ascii="Times New Roman" w:eastAsia="楷体" w:hAnsi="Times New Roman" w:cs="Times New Roman"/>
        </w:rPr>
        <w:t>2</w:t>
      </w:r>
      <w:r w:rsidRPr="004413BE">
        <w:rPr>
          <w:rFonts w:ascii="Times New Roman" w:eastAsia="楷体" w:hAnsi="Times New Roman" w:cs="Times New Roman"/>
        </w:rPr>
        <w:t>号施工道口或</w:t>
      </w:r>
      <w:r w:rsidRPr="004413BE">
        <w:rPr>
          <w:rFonts w:ascii="Times New Roman" w:eastAsia="楷体" w:hAnsi="Times New Roman" w:cs="Times New Roman"/>
        </w:rPr>
        <w:t>6</w:t>
      </w:r>
      <w:r w:rsidRPr="004413BE">
        <w:rPr>
          <w:rFonts w:ascii="Times New Roman" w:eastAsia="楷体" w:hAnsi="Times New Roman" w:cs="Times New Roman"/>
        </w:rPr>
        <w:t>号安检道口，施工单位人员进入后由工程建设指挥部陪同人员引领，沿指定路线进入施工区域，施工完后原路返回。</w:t>
      </w:r>
    </w:p>
    <w:p w14:paraId="2F833C43" w14:textId="0FB1CF05" w:rsidR="00946E20" w:rsidRPr="004413BE" w:rsidRDefault="00946E20"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不停航施工进出场路线如下：</w:t>
      </w:r>
    </w:p>
    <w:tbl>
      <w:tblPr>
        <w:tblStyle w:val="aa"/>
        <w:tblW w:w="2929" w:type="pct"/>
        <w:jc w:val="center"/>
        <w:tblLook w:val="04A0" w:firstRow="1" w:lastRow="0" w:firstColumn="1" w:lastColumn="0" w:noHBand="0" w:noVBand="1"/>
      </w:tblPr>
      <w:tblGrid>
        <w:gridCol w:w="4860"/>
      </w:tblGrid>
      <w:tr w:rsidR="00484049" w:rsidRPr="004413BE" w14:paraId="75DF2641" w14:textId="77777777" w:rsidTr="006C4343">
        <w:trPr>
          <w:trHeight w:val="2551"/>
          <w:jc w:val="center"/>
        </w:trPr>
        <w:tc>
          <w:tcPr>
            <w:tcW w:w="5000" w:type="pct"/>
            <w:vAlign w:val="center"/>
          </w:tcPr>
          <w:p w14:paraId="76B416E4" w14:textId="29E7EA5F" w:rsidR="00484049" w:rsidRPr="004413BE" w:rsidRDefault="004E410B" w:rsidP="006C4343">
            <w:pPr>
              <w:snapToGrid w:val="0"/>
              <w:jc w:val="center"/>
              <w:rPr>
                <w:szCs w:val="21"/>
              </w:rPr>
            </w:pPr>
            <w:r w:rsidRPr="004413BE">
              <w:rPr>
                <w:noProof/>
              </w:rPr>
              <w:t>附图</w:t>
            </w:r>
          </w:p>
        </w:tc>
      </w:tr>
    </w:tbl>
    <w:p w14:paraId="691CCAAB" w14:textId="2F7F3425" w:rsidR="00D91444" w:rsidRPr="004413BE" w:rsidRDefault="00D91444" w:rsidP="00D91444">
      <w:pPr>
        <w:spacing w:beforeLines="50" w:before="156"/>
        <w:ind w:firstLineChars="200" w:firstLine="420"/>
        <w:rPr>
          <w:rFonts w:ascii="Times New Roman" w:eastAsia="楷体" w:hAnsi="Times New Roman" w:cs="Times New Roman"/>
          <w:b/>
          <w:bCs/>
        </w:rPr>
      </w:pPr>
      <w:r w:rsidRPr="004413BE">
        <w:rPr>
          <w:rFonts w:ascii="Times New Roman" w:eastAsia="楷体" w:hAnsi="Times New Roman" w:cs="Times New Roman"/>
          <w:szCs w:val="21"/>
        </w:rPr>
        <w:t>〔说明〕施工进出场路线根据实际施工布置要求绘制，包含人员进场路线、设备进场路线，应颜色鲜明，箭头指示清晰。</w:t>
      </w:r>
    </w:p>
    <w:p w14:paraId="13DF8B1C" w14:textId="42FF0E10" w:rsidR="004C10E5" w:rsidRPr="004413BE" w:rsidRDefault="004413BE" w:rsidP="00484049">
      <w:pPr>
        <w:snapToGrid w:val="0"/>
        <w:spacing w:beforeLines="50" w:before="156" w:line="360" w:lineRule="auto"/>
        <w:outlineLvl w:val="2"/>
        <w:rPr>
          <w:rFonts w:ascii="Times New Roman" w:hAnsi="Times New Roman" w:cs="Times New Roman"/>
        </w:rPr>
      </w:pPr>
      <w:bookmarkStart w:id="188" w:name="_Toc152175854"/>
      <w:r w:rsidRPr="004413BE">
        <w:rPr>
          <w:rFonts w:ascii="Times New Roman" w:hAnsi="Times New Roman" w:cs="Times New Roman"/>
          <w:b/>
          <w:bCs/>
        </w:rPr>
        <w:t>5</w:t>
      </w:r>
      <w:r w:rsidR="004C10E5" w:rsidRPr="004413BE">
        <w:rPr>
          <w:rFonts w:ascii="Times New Roman" w:hAnsi="Times New Roman" w:cs="Times New Roman"/>
          <w:b/>
          <w:bCs/>
        </w:rPr>
        <w:t>.3.4</w:t>
      </w:r>
      <w:r w:rsidR="004C10E5" w:rsidRPr="004413BE">
        <w:rPr>
          <w:rFonts w:ascii="Times New Roman" w:hAnsi="Times New Roman" w:cs="Times New Roman"/>
        </w:rPr>
        <w:t xml:space="preserve"> </w:t>
      </w:r>
      <w:r w:rsidR="004C10E5" w:rsidRPr="004413BE">
        <w:rPr>
          <w:rFonts w:ascii="Times New Roman" w:hAnsi="Times New Roman" w:cs="Times New Roman"/>
        </w:rPr>
        <w:t>施工现场布置</w:t>
      </w:r>
      <w:bookmarkEnd w:id="188"/>
    </w:p>
    <w:p w14:paraId="344FD903" w14:textId="51B275EA" w:rsidR="00D91444" w:rsidRPr="004413BE" w:rsidRDefault="00D91444" w:rsidP="00D91444">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〔要素〕关闭标志、隔离、</w:t>
      </w:r>
      <w:r w:rsidR="004E410B" w:rsidRPr="004413BE">
        <w:rPr>
          <w:rFonts w:ascii="Times New Roman" w:eastAsia="楷体" w:hAnsi="Times New Roman" w:cs="Times New Roman"/>
          <w:szCs w:val="21"/>
        </w:rPr>
        <w:t>警戒</w:t>
      </w:r>
      <w:r w:rsidRPr="004413BE">
        <w:rPr>
          <w:rFonts w:ascii="Times New Roman" w:eastAsia="楷体" w:hAnsi="Times New Roman" w:cs="Times New Roman"/>
          <w:szCs w:val="21"/>
        </w:rPr>
        <w:t>布置、标识布置图等。</w:t>
      </w:r>
    </w:p>
    <w:p w14:paraId="2E9C1149" w14:textId="7C4EF35B" w:rsidR="00D91444" w:rsidRPr="004413BE" w:rsidRDefault="00D91444" w:rsidP="00D91444">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01E87270" w14:textId="48D5F53F" w:rsidR="004C10E5" w:rsidRPr="004413BE" w:rsidRDefault="004C10E5"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1. </w:t>
      </w:r>
      <w:r w:rsidR="00946E20" w:rsidRPr="004413BE">
        <w:rPr>
          <w:rFonts w:ascii="Times New Roman" w:eastAsia="楷体" w:hAnsi="Times New Roman" w:cs="Times New Roman"/>
        </w:rPr>
        <w:t>施工区域关闭标志、隔离、</w:t>
      </w:r>
      <w:r w:rsidR="004E410B" w:rsidRPr="004413BE">
        <w:rPr>
          <w:rFonts w:ascii="Times New Roman" w:eastAsia="楷体" w:hAnsi="Times New Roman" w:cs="Times New Roman"/>
        </w:rPr>
        <w:t>警戒</w:t>
      </w:r>
      <w:r w:rsidR="00946E20" w:rsidRPr="004413BE">
        <w:rPr>
          <w:rFonts w:ascii="Times New Roman" w:eastAsia="楷体" w:hAnsi="Times New Roman" w:cs="Times New Roman"/>
        </w:rPr>
        <w:t>布置</w:t>
      </w:r>
    </w:p>
    <w:p w14:paraId="72587499" w14:textId="532E4309" w:rsidR="00946E20" w:rsidRPr="004413BE" w:rsidRDefault="00946E20" w:rsidP="00946E20">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本次不停航施工需要关闭机位、滑行道、跑道，设置关闭标志及隔离措施，相关现场平面布置如下：</w:t>
      </w:r>
    </w:p>
    <w:tbl>
      <w:tblPr>
        <w:tblStyle w:val="aa"/>
        <w:tblW w:w="3425" w:type="pct"/>
        <w:jc w:val="center"/>
        <w:tblLook w:val="04A0" w:firstRow="1" w:lastRow="0" w:firstColumn="1" w:lastColumn="0" w:noHBand="0" w:noVBand="1"/>
      </w:tblPr>
      <w:tblGrid>
        <w:gridCol w:w="5683"/>
      </w:tblGrid>
      <w:tr w:rsidR="00946E20" w:rsidRPr="004413BE" w14:paraId="6B8F291E" w14:textId="77777777" w:rsidTr="004E410B">
        <w:trPr>
          <w:cantSplit/>
          <w:trHeight w:val="454"/>
          <w:tblHeader/>
          <w:jc w:val="center"/>
        </w:trPr>
        <w:tc>
          <w:tcPr>
            <w:tcW w:w="5000" w:type="pct"/>
            <w:vAlign w:val="center"/>
          </w:tcPr>
          <w:p w14:paraId="7552262B" w14:textId="4BD5D5FE" w:rsidR="00946E20" w:rsidRPr="004413BE" w:rsidRDefault="00946E20" w:rsidP="006C4343">
            <w:pPr>
              <w:snapToGrid w:val="0"/>
              <w:jc w:val="center"/>
              <w:rPr>
                <w:rFonts w:eastAsia="楷体"/>
                <w:szCs w:val="21"/>
              </w:rPr>
            </w:pPr>
            <w:r w:rsidRPr="004413BE">
              <w:rPr>
                <w:rFonts w:eastAsia="楷体"/>
                <w:b/>
                <w:bCs/>
                <w:szCs w:val="21"/>
              </w:rPr>
              <w:lastRenderedPageBreak/>
              <w:t>关闭机位、滑行道标识示意图</w:t>
            </w:r>
          </w:p>
        </w:tc>
      </w:tr>
      <w:tr w:rsidR="00946E20" w:rsidRPr="004413BE" w14:paraId="716F453A" w14:textId="77777777" w:rsidTr="004E410B">
        <w:trPr>
          <w:cantSplit/>
          <w:trHeight w:val="2879"/>
          <w:tblHeader/>
          <w:jc w:val="center"/>
        </w:trPr>
        <w:tc>
          <w:tcPr>
            <w:tcW w:w="5000" w:type="pct"/>
            <w:vAlign w:val="center"/>
          </w:tcPr>
          <w:p w14:paraId="43821BBF" w14:textId="7CF45898" w:rsidR="00946E20" w:rsidRPr="004413BE" w:rsidRDefault="004E410B" w:rsidP="006C4343">
            <w:pPr>
              <w:snapToGrid w:val="0"/>
              <w:jc w:val="center"/>
              <w:rPr>
                <w:rFonts w:eastAsia="楷体"/>
                <w:szCs w:val="21"/>
              </w:rPr>
            </w:pPr>
            <w:r w:rsidRPr="004413BE">
              <w:rPr>
                <w:noProof/>
              </w:rPr>
              <w:t>附图</w:t>
            </w:r>
          </w:p>
        </w:tc>
      </w:tr>
    </w:tbl>
    <w:p w14:paraId="75FF3C20" w14:textId="77777777" w:rsidR="00946E20" w:rsidRPr="004413BE" w:rsidRDefault="004C10E5" w:rsidP="00946E20">
      <w:pPr>
        <w:snapToGrid w:val="0"/>
        <w:spacing w:beforeLines="50" w:before="156"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2. </w:t>
      </w:r>
      <w:r w:rsidR="00946E20" w:rsidRPr="004413BE">
        <w:rPr>
          <w:rFonts w:ascii="Times New Roman" w:eastAsia="楷体" w:hAnsi="Times New Roman" w:cs="Times New Roman"/>
        </w:rPr>
        <w:t>施工期间路线规划、设备人员集结点等布置</w:t>
      </w:r>
    </w:p>
    <w:p w14:paraId="22302B90" w14:textId="1A062E54" w:rsidR="004C10E5" w:rsidRPr="004413BE" w:rsidRDefault="00946E20" w:rsidP="00946E20">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为了便于人员集结，缩短施工车辆在机坪内行驶距离，减少车辆行驶风险，本次施工进出场道口拟采用</w:t>
      </w:r>
      <w:r w:rsidR="004E410B" w:rsidRPr="004413BE">
        <w:rPr>
          <w:rFonts w:ascii="Times New Roman" w:eastAsia="楷体" w:hAnsi="Times New Roman" w:cs="Times New Roman"/>
        </w:rPr>
        <w:t>XX</w:t>
      </w:r>
      <w:r w:rsidRPr="004413BE">
        <w:rPr>
          <w:rFonts w:ascii="Times New Roman" w:eastAsia="楷体" w:hAnsi="Times New Roman" w:cs="Times New Roman"/>
        </w:rPr>
        <w:t>道口。人员、车辆和机械提前到达该区域，进行安全检查。对施工阶段进入控制区的相应车辆、工具等物品仔细核查，确保无易燃易爆等特殊工具。</w:t>
      </w:r>
    </w:p>
    <w:p w14:paraId="2D03E7B0" w14:textId="09C1F174" w:rsidR="004C10E5" w:rsidRPr="004413BE" w:rsidRDefault="004413BE" w:rsidP="004C10E5">
      <w:pPr>
        <w:snapToGrid w:val="0"/>
        <w:spacing w:beforeLines="50" w:before="156" w:line="360" w:lineRule="auto"/>
        <w:jc w:val="center"/>
        <w:outlineLvl w:val="1"/>
        <w:rPr>
          <w:rFonts w:ascii="Times New Roman" w:eastAsia="黑体" w:hAnsi="Times New Roman" w:cs="Times New Roman"/>
          <w:b/>
          <w:bCs/>
          <w:sz w:val="28"/>
        </w:rPr>
      </w:pPr>
      <w:bookmarkStart w:id="189" w:name="_Hlk139462505"/>
      <w:bookmarkStart w:id="190" w:name="_Toc152175855"/>
      <w:bookmarkEnd w:id="181"/>
      <w:r w:rsidRPr="004413BE">
        <w:rPr>
          <w:rFonts w:ascii="Times New Roman" w:eastAsia="黑体" w:hAnsi="Times New Roman" w:cs="Times New Roman"/>
          <w:b/>
          <w:bCs/>
          <w:sz w:val="28"/>
        </w:rPr>
        <w:t>5</w:t>
      </w:r>
      <w:r w:rsidR="004C10E5" w:rsidRPr="004413BE">
        <w:rPr>
          <w:rFonts w:ascii="Times New Roman" w:eastAsia="黑体" w:hAnsi="Times New Roman" w:cs="Times New Roman"/>
          <w:b/>
          <w:bCs/>
          <w:sz w:val="28"/>
        </w:rPr>
        <w:t xml:space="preserve">.4 </w:t>
      </w:r>
      <w:r w:rsidR="004C10E5" w:rsidRPr="004413BE">
        <w:rPr>
          <w:rFonts w:ascii="Times New Roman" w:eastAsia="黑体" w:hAnsi="Times New Roman" w:cs="Times New Roman"/>
          <w:b/>
          <w:bCs/>
          <w:sz w:val="28"/>
        </w:rPr>
        <w:t>危险因素分析</w:t>
      </w:r>
      <w:bookmarkEnd w:id="190"/>
    </w:p>
    <w:p w14:paraId="09DC2382" w14:textId="14D62864" w:rsidR="004C10E5" w:rsidRPr="004413BE" w:rsidRDefault="004413BE" w:rsidP="00F13BC5">
      <w:pPr>
        <w:adjustRightInd w:val="0"/>
        <w:snapToGrid w:val="0"/>
        <w:spacing w:line="360" w:lineRule="auto"/>
        <w:outlineLvl w:val="2"/>
        <w:rPr>
          <w:rFonts w:ascii="Times New Roman" w:hAnsi="Times New Roman" w:cs="Times New Roman"/>
        </w:rPr>
      </w:pPr>
      <w:bookmarkStart w:id="191" w:name="_Toc152175856"/>
      <w:r w:rsidRPr="004413BE">
        <w:rPr>
          <w:rFonts w:ascii="Times New Roman" w:hAnsi="Times New Roman" w:cs="Times New Roman"/>
          <w:b/>
          <w:bCs/>
        </w:rPr>
        <w:t>5</w:t>
      </w:r>
      <w:r w:rsidR="004C10E5" w:rsidRPr="004413BE">
        <w:rPr>
          <w:rFonts w:ascii="Times New Roman" w:hAnsi="Times New Roman" w:cs="Times New Roman"/>
          <w:b/>
          <w:bCs/>
        </w:rPr>
        <w:t>.4.1</w:t>
      </w:r>
      <w:r w:rsidR="004C10E5" w:rsidRPr="004413BE">
        <w:rPr>
          <w:rFonts w:ascii="Times New Roman" w:hAnsi="Times New Roman" w:cs="Times New Roman"/>
        </w:rPr>
        <w:t xml:space="preserve"> </w:t>
      </w:r>
      <w:r w:rsidR="00F036AB" w:rsidRPr="004413BE">
        <w:rPr>
          <w:rFonts w:ascii="Times New Roman" w:hAnsi="Times New Roman" w:cs="Times New Roman"/>
        </w:rPr>
        <w:t>危险因素风险评价标准</w:t>
      </w:r>
      <w:bookmarkEnd w:id="191"/>
    </w:p>
    <w:p w14:paraId="12B4A4A5" w14:textId="77777777" w:rsidR="00D91444" w:rsidRPr="004413BE" w:rsidRDefault="00D91444" w:rsidP="00D91444">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〔要素〕分级标准、风险评价方法等。</w:t>
      </w:r>
    </w:p>
    <w:p w14:paraId="371D0444" w14:textId="77777777" w:rsidR="00D91444" w:rsidRPr="004413BE" w:rsidRDefault="00D91444" w:rsidP="00D91444">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504F8CC3" w14:textId="7BDAF798" w:rsidR="00F036AB" w:rsidRPr="004413BE" w:rsidRDefault="00F036AB" w:rsidP="00F036AB">
      <w:pPr>
        <w:adjustRightInd w:val="0"/>
        <w:snapToGrid w:val="0"/>
        <w:spacing w:line="360" w:lineRule="auto"/>
        <w:ind w:firstLineChars="200" w:firstLine="420"/>
        <w:jc w:val="left"/>
        <w:rPr>
          <w:rFonts w:ascii="Times New Roman" w:eastAsia="楷体" w:hAnsi="Times New Roman" w:cs="Times New Roman"/>
        </w:rPr>
      </w:pPr>
      <w:r w:rsidRPr="004413BE">
        <w:rPr>
          <w:rFonts w:ascii="Times New Roman" w:eastAsia="楷体" w:hAnsi="Times New Roman" w:cs="Times New Roman"/>
        </w:rPr>
        <w:t>施工安全风险评估结果用风险度表示：风险度</w:t>
      </w:r>
      <w:r w:rsidRPr="004413BE">
        <w:rPr>
          <w:rFonts w:ascii="Times New Roman" w:eastAsia="楷体" w:hAnsi="Times New Roman" w:cs="Times New Roman"/>
        </w:rPr>
        <w:t>=</w:t>
      </w:r>
      <w:r w:rsidRPr="004413BE">
        <w:rPr>
          <w:rFonts w:ascii="Times New Roman" w:eastAsia="楷体" w:hAnsi="Times New Roman" w:cs="Times New Roman"/>
        </w:rPr>
        <w:t>可能性</w:t>
      </w:r>
      <w:r w:rsidRPr="004413BE">
        <w:rPr>
          <w:rFonts w:ascii="Times New Roman" w:eastAsia="楷体" w:hAnsi="Times New Roman" w:cs="Times New Roman"/>
        </w:rPr>
        <w:t>×</w:t>
      </w:r>
      <w:r w:rsidRPr="004413BE">
        <w:rPr>
          <w:rFonts w:ascii="Times New Roman" w:eastAsia="楷体" w:hAnsi="Times New Roman" w:cs="Times New Roman"/>
        </w:rPr>
        <w:t>严重度。</w:t>
      </w:r>
    </w:p>
    <w:p w14:paraId="6A15624B" w14:textId="40F00EEC" w:rsidR="00F036AB" w:rsidRPr="004413BE" w:rsidRDefault="00D91444" w:rsidP="00D91444">
      <w:pPr>
        <w:pStyle w:val="affffff3"/>
        <w:snapToGrid w:val="0"/>
        <w:ind w:firstLine="420"/>
        <w:rPr>
          <w:rFonts w:eastAsia="楷体"/>
          <w:sz w:val="21"/>
          <w:szCs w:val="22"/>
        </w:rPr>
      </w:pPr>
      <w:r w:rsidRPr="004413BE">
        <w:rPr>
          <w:rFonts w:eastAsia="楷体"/>
          <w:sz w:val="21"/>
          <w:szCs w:val="22"/>
        </w:rPr>
        <w:t>风险度</w:t>
      </w:r>
      <w:r w:rsidR="00F036AB" w:rsidRPr="004413BE">
        <w:rPr>
          <w:rFonts w:eastAsia="楷体"/>
          <w:sz w:val="21"/>
          <w:szCs w:val="22"/>
        </w:rPr>
        <w:t>分级标准：</w:t>
      </w:r>
    </w:p>
    <w:tbl>
      <w:tblPr>
        <w:tblStyle w:val="aa"/>
        <w:tblW w:w="5000" w:type="pct"/>
        <w:jc w:val="center"/>
        <w:tblLook w:val="04A0" w:firstRow="1" w:lastRow="0" w:firstColumn="1" w:lastColumn="0" w:noHBand="0" w:noVBand="1"/>
      </w:tblPr>
      <w:tblGrid>
        <w:gridCol w:w="1595"/>
        <w:gridCol w:w="1247"/>
        <w:gridCol w:w="1687"/>
        <w:gridCol w:w="1224"/>
        <w:gridCol w:w="1226"/>
        <w:gridCol w:w="1317"/>
      </w:tblGrid>
      <w:tr w:rsidR="00F036AB" w:rsidRPr="004413BE" w14:paraId="47CD1F89" w14:textId="77777777" w:rsidTr="00F036AB">
        <w:trPr>
          <w:cantSplit/>
          <w:trHeight w:val="454"/>
          <w:tblHeader/>
          <w:jc w:val="center"/>
        </w:trPr>
        <w:tc>
          <w:tcPr>
            <w:tcW w:w="961" w:type="pct"/>
            <w:vMerge w:val="restart"/>
            <w:vAlign w:val="center"/>
          </w:tcPr>
          <w:p w14:paraId="5168CADC" w14:textId="77777777" w:rsidR="00F036AB" w:rsidRPr="004413BE" w:rsidRDefault="00F036AB" w:rsidP="00F036AB">
            <w:pPr>
              <w:snapToGrid w:val="0"/>
              <w:jc w:val="center"/>
              <w:rPr>
                <w:rFonts w:eastAsia="楷体"/>
                <w:b/>
                <w:bCs/>
                <w:szCs w:val="21"/>
              </w:rPr>
            </w:pPr>
            <w:r w:rsidRPr="004413BE">
              <w:rPr>
                <w:rFonts w:eastAsia="楷体"/>
                <w:b/>
                <w:bCs/>
                <w:szCs w:val="21"/>
              </w:rPr>
              <w:t>风险概率（</w:t>
            </w:r>
            <w:r w:rsidRPr="004413BE">
              <w:rPr>
                <w:rFonts w:eastAsia="楷体"/>
                <w:b/>
                <w:bCs/>
                <w:szCs w:val="21"/>
              </w:rPr>
              <w:t>P</w:t>
            </w:r>
            <w:r w:rsidRPr="004413BE">
              <w:rPr>
                <w:rFonts w:eastAsia="楷体"/>
                <w:b/>
                <w:bCs/>
                <w:szCs w:val="21"/>
              </w:rPr>
              <w:t>）</w:t>
            </w:r>
          </w:p>
        </w:tc>
        <w:tc>
          <w:tcPr>
            <w:tcW w:w="4039" w:type="pct"/>
            <w:gridSpan w:val="5"/>
            <w:vAlign w:val="center"/>
          </w:tcPr>
          <w:p w14:paraId="3C3B3E2D" w14:textId="77777777" w:rsidR="00F036AB" w:rsidRPr="004413BE" w:rsidRDefault="00F036AB" w:rsidP="00F036AB">
            <w:pPr>
              <w:snapToGrid w:val="0"/>
              <w:jc w:val="center"/>
              <w:rPr>
                <w:rFonts w:eastAsia="楷体"/>
                <w:b/>
                <w:bCs/>
                <w:szCs w:val="21"/>
              </w:rPr>
            </w:pPr>
            <w:r w:rsidRPr="004413BE">
              <w:rPr>
                <w:rFonts w:eastAsia="楷体"/>
                <w:b/>
                <w:bCs/>
                <w:szCs w:val="21"/>
              </w:rPr>
              <w:t>风险严重度（</w:t>
            </w:r>
            <w:r w:rsidRPr="004413BE">
              <w:rPr>
                <w:rFonts w:eastAsia="楷体"/>
                <w:b/>
                <w:bCs/>
                <w:szCs w:val="21"/>
              </w:rPr>
              <w:t>S</w:t>
            </w:r>
            <w:r w:rsidRPr="004413BE">
              <w:rPr>
                <w:rFonts w:eastAsia="楷体"/>
                <w:b/>
                <w:bCs/>
                <w:szCs w:val="21"/>
              </w:rPr>
              <w:t>）</w:t>
            </w:r>
          </w:p>
        </w:tc>
      </w:tr>
      <w:tr w:rsidR="00F036AB" w:rsidRPr="004413BE" w14:paraId="192E9FF6" w14:textId="77777777" w:rsidTr="00F036AB">
        <w:trPr>
          <w:cantSplit/>
          <w:trHeight w:val="454"/>
          <w:tblHeader/>
          <w:jc w:val="center"/>
        </w:trPr>
        <w:tc>
          <w:tcPr>
            <w:tcW w:w="961" w:type="pct"/>
            <w:vMerge/>
            <w:vAlign w:val="center"/>
          </w:tcPr>
          <w:p w14:paraId="233FA6C9" w14:textId="77777777" w:rsidR="00F036AB" w:rsidRPr="004413BE" w:rsidRDefault="00F036AB" w:rsidP="00F036AB">
            <w:pPr>
              <w:snapToGrid w:val="0"/>
              <w:jc w:val="center"/>
              <w:rPr>
                <w:rFonts w:eastAsia="楷体"/>
                <w:b/>
                <w:bCs/>
                <w:szCs w:val="21"/>
              </w:rPr>
            </w:pPr>
          </w:p>
        </w:tc>
        <w:tc>
          <w:tcPr>
            <w:tcW w:w="751" w:type="pct"/>
            <w:vAlign w:val="center"/>
          </w:tcPr>
          <w:p w14:paraId="5BEE2298" w14:textId="77777777" w:rsidR="00F036AB" w:rsidRPr="004413BE" w:rsidRDefault="00F036AB" w:rsidP="00F036AB">
            <w:pPr>
              <w:snapToGrid w:val="0"/>
              <w:jc w:val="center"/>
              <w:rPr>
                <w:rFonts w:eastAsia="楷体"/>
                <w:b/>
                <w:bCs/>
                <w:szCs w:val="21"/>
              </w:rPr>
            </w:pPr>
            <w:r w:rsidRPr="004413BE">
              <w:rPr>
                <w:rFonts w:eastAsia="楷体"/>
                <w:b/>
                <w:bCs/>
                <w:szCs w:val="21"/>
              </w:rPr>
              <w:t>灾难性的</w:t>
            </w:r>
            <w:r w:rsidRPr="004413BE">
              <w:rPr>
                <w:rFonts w:eastAsia="楷体"/>
                <w:b/>
                <w:bCs/>
                <w:szCs w:val="21"/>
              </w:rPr>
              <w:t>A</w:t>
            </w:r>
          </w:p>
        </w:tc>
        <w:tc>
          <w:tcPr>
            <w:tcW w:w="1017" w:type="pct"/>
            <w:vAlign w:val="center"/>
          </w:tcPr>
          <w:p w14:paraId="59B1F630" w14:textId="77777777" w:rsidR="00F036AB" w:rsidRPr="004413BE" w:rsidRDefault="00F036AB" w:rsidP="00F036AB">
            <w:pPr>
              <w:snapToGrid w:val="0"/>
              <w:jc w:val="center"/>
              <w:rPr>
                <w:rFonts w:eastAsia="楷体"/>
                <w:b/>
                <w:bCs/>
                <w:szCs w:val="21"/>
              </w:rPr>
            </w:pPr>
            <w:r w:rsidRPr="004413BE">
              <w:rPr>
                <w:rFonts w:eastAsia="楷体"/>
                <w:b/>
                <w:bCs/>
                <w:szCs w:val="21"/>
              </w:rPr>
              <w:t>特别严重的</w:t>
            </w:r>
            <w:r w:rsidRPr="004413BE">
              <w:rPr>
                <w:rFonts w:eastAsia="楷体"/>
                <w:b/>
                <w:bCs/>
                <w:szCs w:val="21"/>
              </w:rPr>
              <w:t>B</w:t>
            </w:r>
          </w:p>
        </w:tc>
        <w:tc>
          <w:tcPr>
            <w:tcW w:w="738" w:type="pct"/>
            <w:vAlign w:val="center"/>
          </w:tcPr>
          <w:p w14:paraId="1B3E6888" w14:textId="77777777" w:rsidR="00F036AB" w:rsidRPr="004413BE" w:rsidRDefault="00F036AB" w:rsidP="00F036AB">
            <w:pPr>
              <w:snapToGrid w:val="0"/>
              <w:jc w:val="center"/>
              <w:rPr>
                <w:rFonts w:eastAsia="楷体"/>
                <w:b/>
                <w:bCs/>
                <w:szCs w:val="21"/>
              </w:rPr>
            </w:pPr>
            <w:r w:rsidRPr="004413BE">
              <w:rPr>
                <w:rFonts w:eastAsia="楷体"/>
                <w:b/>
                <w:bCs/>
                <w:szCs w:val="21"/>
              </w:rPr>
              <w:t>严重的</w:t>
            </w:r>
            <w:r w:rsidRPr="004413BE">
              <w:rPr>
                <w:rFonts w:eastAsia="楷体"/>
                <w:b/>
                <w:bCs/>
                <w:szCs w:val="21"/>
              </w:rPr>
              <w:t>C</w:t>
            </w:r>
          </w:p>
        </w:tc>
        <w:tc>
          <w:tcPr>
            <w:tcW w:w="739" w:type="pct"/>
            <w:vAlign w:val="center"/>
          </w:tcPr>
          <w:p w14:paraId="443CDBC2" w14:textId="77777777" w:rsidR="00F036AB" w:rsidRPr="004413BE" w:rsidRDefault="00F036AB" w:rsidP="00F036AB">
            <w:pPr>
              <w:snapToGrid w:val="0"/>
              <w:jc w:val="center"/>
              <w:rPr>
                <w:rFonts w:eastAsia="楷体"/>
                <w:b/>
                <w:bCs/>
                <w:szCs w:val="21"/>
              </w:rPr>
            </w:pPr>
            <w:r w:rsidRPr="004413BE">
              <w:rPr>
                <w:rFonts w:eastAsia="楷体"/>
                <w:b/>
                <w:bCs/>
                <w:szCs w:val="21"/>
              </w:rPr>
              <w:t>轻微的</w:t>
            </w:r>
            <w:r w:rsidRPr="004413BE">
              <w:rPr>
                <w:rFonts w:eastAsia="楷体"/>
                <w:b/>
                <w:bCs/>
                <w:szCs w:val="21"/>
              </w:rPr>
              <w:t>D</w:t>
            </w:r>
          </w:p>
        </w:tc>
        <w:tc>
          <w:tcPr>
            <w:tcW w:w="795" w:type="pct"/>
            <w:vAlign w:val="center"/>
          </w:tcPr>
          <w:p w14:paraId="6DC77DB6" w14:textId="77777777" w:rsidR="00F036AB" w:rsidRPr="004413BE" w:rsidRDefault="00F036AB" w:rsidP="00F036AB">
            <w:pPr>
              <w:snapToGrid w:val="0"/>
              <w:jc w:val="center"/>
              <w:rPr>
                <w:rFonts w:eastAsia="楷体"/>
                <w:b/>
                <w:bCs/>
                <w:szCs w:val="21"/>
              </w:rPr>
            </w:pPr>
            <w:r w:rsidRPr="004413BE">
              <w:rPr>
                <w:rFonts w:eastAsia="楷体"/>
                <w:b/>
                <w:bCs/>
                <w:szCs w:val="21"/>
              </w:rPr>
              <w:t>可忽略的</w:t>
            </w:r>
            <w:r w:rsidRPr="004413BE">
              <w:rPr>
                <w:rFonts w:eastAsia="楷体"/>
                <w:b/>
                <w:bCs/>
                <w:szCs w:val="21"/>
              </w:rPr>
              <w:t>E</w:t>
            </w:r>
          </w:p>
        </w:tc>
      </w:tr>
      <w:tr w:rsidR="00F036AB" w:rsidRPr="004413BE" w14:paraId="787DC413" w14:textId="77777777" w:rsidTr="00F036AB">
        <w:trPr>
          <w:cantSplit/>
          <w:trHeight w:val="340"/>
          <w:tblHeader/>
          <w:jc w:val="center"/>
        </w:trPr>
        <w:tc>
          <w:tcPr>
            <w:tcW w:w="961" w:type="pct"/>
            <w:vAlign w:val="center"/>
          </w:tcPr>
          <w:p w14:paraId="2CBB6920" w14:textId="77777777" w:rsidR="00F036AB" w:rsidRPr="004413BE" w:rsidRDefault="00F036AB" w:rsidP="00F036AB">
            <w:pPr>
              <w:snapToGrid w:val="0"/>
              <w:jc w:val="center"/>
              <w:rPr>
                <w:rFonts w:eastAsia="楷体"/>
                <w:szCs w:val="21"/>
              </w:rPr>
            </w:pPr>
            <w:r w:rsidRPr="004413BE">
              <w:rPr>
                <w:rFonts w:eastAsia="楷体"/>
                <w:szCs w:val="21"/>
              </w:rPr>
              <w:t>频繁的</w:t>
            </w:r>
            <w:r w:rsidRPr="004413BE">
              <w:rPr>
                <w:rFonts w:eastAsia="楷体"/>
                <w:szCs w:val="21"/>
              </w:rPr>
              <w:t>5</w:t>
            </w:r>
          </w:p>
        </w:tc>
        <w:tc>
          <w:tcPr>
            <w:tcW w:w="751" w:type="pct"/>
            <w:shd w:val="clear" w:color="auto" w:fill="FF0000"/>
            <w:vAlign w:val="center"/>
          </w:tcPr>
          <w:p w14:paraId="2CBCB26A" w14:textId="77777777" w:rsidR="00F036AB" w:rsidRPr="004413BE" w:rsidRDefault="00F036AB" w:rsidP="00F036AB">
            <w:pPr>
              <w:snapToGrid w:val="0"/>
              <w:jc w:val="center"/>
              <w:rPr>
                <w:rFonts w:eastAsia="楷体"/>
                <w:szCs w:val="21"/>
              </w:rPr>
            </w:pPr>
            <w:r w:rsidRPr="004413BE">
              <w:rPr>
                <w:rFonts w:eastAsia="楷体"/>
                <w:szCs w:val="21"/>
              </w:rPr>
              <w:t>5A</w:t>
            </w:r>
          </w:p>
        </w:tc>
        <w:tc>
          <w:tcPr>
            <w:tcW w:w="1017" w:type="pct"/>
            <w:shd w:val="clear" w:color="auto" w:fill="FF0000"/>
            <w:vAlign w:val="center"/>
          </w:tcPr>
          <w:p w14:paraId="5E15526A" w14:textId="77777777" w:rsidR="00F036AB" w:rsidRPr="004413BE" w:rsidRDefault="00F036AB" w:rsidP="00F036AB">
            <w:pPr>
              <w:snapToGrid w:val="0"/>
              <w:jc w:val="center"/>
              <w:rPr>
                <w:rFonts w:eastAsia="楷体"/>
                <w:szCs w:val="21"/>
              </w:rPr>
            </w:pPr>
            <w:r w:rsidRPr="004413BE">
              <w:rPr>
                <w:rFonts w:eastAsia="楷体"/>
                <w:szCs w:val="21"/>
              </w:rPr>
              <w:t>5B</w:t>
            </w:r>
          </w:p>
        </w:tc>
        <w:tc>
          <w:tcPr>
            <w:tcW w:w="738" w:type="pct"/>
            <w:shd w:val="clear" w:color="auto" w:fill="FF0000"/>
            <w:vAlign w:val="center"/>
          </w:tcPr>
          <w:p w14:paraId="73079867" w14:textId="77777777" w:rsidR="00F036AB" w:rsidRPr="004413BE" w:rsidRDefault="00F036AB" w:rsidP="00F036AB">
            <w:pPr>
              <w:snapToGrid w:val="0"/>
              <w:jc w:val="center"/>
              <w:rPr>
                <w:rFonts w:eastAsia="楷体"/>
                <w:szCs w:val="21"/>
              </w:rPr>
            </w:pPr>
            <w:r w:rsidRPr="004413BE">
              <w:rPr>
                <w:rFonts w:eastAsia="楷体"/>
                <w:szCs w:val="21"/>
              </w:rPr>
              <w:t>5C</w:t>
            </w:r>
          </w:p>
        </w:tc>
        <w:tc>
          <w:tcPr>
            <w:tcW w:w="739" w:type="pct"/>
            <w:shd w:val="clear" w:color="auto" w:fill="FFC000"/>
            <w:vAlign w:val="center"/>
          </w:tcPr>
          <w:p w14:paraId="056E96D7" w14:textId="77777777" w:rsidR="00F036AB" w:rsidRPr="004413BE" w:rsidRDefault="00F036AB" w:rsidP="00F036AB">
            <w:pPr>
              <w:snapToGrid w:val="0"/>
              <w:jc w:val="center"/>
              <w:rPr>
                <w:rFonts w:eastAsia="楷体"/>
                <w:szCs w:val="21"/>
              </w:rPr>
            </w:pPr>
            <w:r w:rsidRPr="004413BE">
              <w:rPr>
                <w:rFonts w:eastAsia="楷体"/>
                <w:szCs w:val="21"/>
              </w:rPr>
              <w:t>5D</w:t>
            </w:r>
          </w:p>
        </w:tc>
        <w:tc>
          <w:tcPr>
            <w:tcW w:w="795" w:type="pct"/>
            <w:shd w:val="clear" w:color="auto" w:fill="FFFF00"/>
            <w:vAlign w:val="center"/>
          </w:tcPr>
          <w:p w14:paraId="7E9D6D79" w14:textId="77777777" w:rsidR="00F036AB" w:rsidRPr="004413BE" w:rsidRDefault="00F036AB" w:rsidP="00F036AB">
            <w:pPr>
              <w:snapToGrid w:val="0"/>
              <w:jc w:val="center"/>
              <w:rPr>
                <w:rFonts w:eastAsia="楷体"/>
                <w:szCs w:val="21"/>
              </w:rPr>
            </w:pPr>
            <w:r w:rsidRPr="004413BE">
              <w:rPr>
                <w:rFonts w:eastAsia="楷体"/>
                <w:szCs w:val="21"/>
              </w:rPr>
              <w:t>5E</w:t>
            </w:r>
          </w:p>
        </w:tc>
      </w:tr>
      <w:tr w:rsidR="00F036AB" w:rsidRPr="004413BE" w14:paraId="463D3E00" w14:textId="77777777" w:rsidTr="00F036AB">
        <w:trPr>
          <w:cantSplit/>
          <w:trHeight w:val="340"/>
          <w:tblHeader/>
          <w:jc w:val="center"/>
        </w:trPr>
        <w:tc>
          <w:tcPr>
            <w:tcW w:w="961" w:type="pct"/>
            <w:vAlign w:val="center"/>
          </w:tcPr>
          <w:p w14:paraId="0BD7F654" w14:textId="77777777" w:rsidR="00F036AB" w:rsidRPr="004413BE" w:rsidRDefault="00F036AB" w:rsidP="00F036AB">
            <w:pPr>
              <w:snapToGrid w:val="0"/>
              <w:jc w:val="center"/>
              <w:rPr>
                <w:rFonts w:eastAsia="楷体"/>
                <w:szCs w:val="21"/>
              </w:rPr>
            </w:pPr>
            <w:r w:rsidRPr="004413BE">
              <w:rPr>
                <w:rFonts w:eastAsia="楷体"/>
                <w:szCs w:val="21"/>
              </w:rPr>
              <w:t>偶尔的</w:t>
            </w:r>
            <w:r w:rsidRPr="004413BE">
              <w:rPr>
                <w:rFonts w:eastAsia="楷体"/>
                <w:szCs w:val="21"/>
              </w:rPr>
              <w:t>4</w:t>
            </w:r>
          </w:p>
        </w:tc>
        <w:tc>
          <w:tcPr>
            <w:tcW w:w="751" w:type="pct"/>
            <w:shd w:val="clear" w:color="auto" w:fill="FF0000"/>
            <w:vAlign w:val="center"/>
          </w:tcPr>
          <w:p w14:paraId="7711BDDE" w14:textId="77777777" w:rsidR="00F036AB" w:rsidRPr="004413BE" w:rsidRDefault="00F036AB" w:rsidP="00F036AB">
            <w:pPr>
              <w:snapToGrid w:val="0"/>
              <w:jc w:val="center"/>
              <w:rPr>
                <w:rFonts w:eastAsia="楷体"/>
                <w:szCs w:val="21"/>
              </w:rPr>
            </w:pPr>
            <w:r w:rsidRPr="004413BE">
              <w:rPr>
                <w:rFonts w:eastAsia="楷体"/>
                <w:szCs w:val="21"/>
              </w:rPr>
              <w:t>4A</w:t>
            </w:r>
          </w:p>
        </w:tc>
        <w:tc>
          <w:tcPr>
            <w:tcW w:w="1017" w:type="pct"/>
            <w:shd w:val="clear" w:color="auto" w:fill="FF0000"/>
            <w:vAlign w:val="center"/>
          </w:tcPr>
          <w:p w14:paraId="7EADE72E" w14:textId="77777777" w:rsidR="00F036AB" w:rsidRPr="004413BE" w:rsidRDefault="00F036AB" w:rsidP="00F036AB">
            <w:pPr>
              <w:snapToGrid w:val="0"/>
              <w:jc w:val="center"/>
              <w:rPr>
                <w:rFonts w:eastAsia="楷体"/>
                <w:szCs w:val="21"/>
              </w:rPr>
            </w:pPr>
            <w:r w:rsidRPr="004413BE">
              <w:rPr>
                <w:rFonts w:eastAsia="楷体"/>
                <w:szCs w:val="21"/>
              </w:rPr>
              <w:t>4B</w:t>
            </w:r>
          </w:p>
        </w:tc>
        <w:tc>
          <w:tcPr>
            <w:tcW w:w="738" w:type="pct"/>
            <w:shd w:val="clear" w:color="auto" w:fill="FFC000"/>
            <w:vAlign w:val="center"/>
          </w:tcPr>
          <w:p w14:paraId="708AC186" w14:textId="77777777" w:rsidR="00F036AB" w:rsidRPr="004413BE" w:rsidRDefault="00F036AB" w:rsidP="00F036AB">
            <w:pPr>
              <w:snapToGrid w:val="0"/>
              <w:jc w:val="center"/>
              <w:rPr>
                <w:rFonts w:eastAsia="楷体"/>
                <w:szCs w:val="21"/>
              </w:rPr>
            </w:pPr>
            <w:r w:rsidRPr="004413BE">
              <w:rPr>
                <w:rFonts w:eastAsia="楷体"/>
                <w:szCs w:val="21"/>
              </w:rPr>
              <w:t>4C</w:t>
            </w:r>
          </w:p>
        </w:tc>
        <w:tc>
          <w:tcPr>
            <w:tcW w:w="739" w:type="pct"/>
            <w:shd w:val="clear" w:color="auto" w:fill="FFFF00"/>
            <w:vAlign w:val="center"/>
          </w:tcPr>
          <w:p w14:paraId="162F2E97" w14:textId="77777777" w:rsidR="00F036AB" w:rsidRPr="004413BE" w:rsidRDefault="00F036AB" w:rsidP="00F036AB">
            <w:pPr>
              <w:snapToGrid w:val="0"/>
              <w:jc w:val="center"/>
              <w:rPr>
                <w:rFonts w:eastAsia="楷体"/>
                <w:szCs w:val="21"/>
              </w:rPr>
            </w:pPr>
            <w:r w:rsidRPr="004413BE">
              <w:rPr>
                <w:rFonts w:eastAsia="楷体"/>
                <w:szCs w:val="21"/>
              </w:rPr>
              <w:t>4D</w:t>
            </w:r>
          </w:p>
        </w:tc>
        <w:tc>
          <w:tcPr>
            <w:tcW w:w="795" w:type="pct"/>
            <w:shd w:val="clear" w:color="auto" w:fill="4F81BD" w:themeFill="accent1"/>
            <w:vAlign w:val="center"/>
          </w:tcPr>
          <w:p w14:paraId="2B1B028A" w14:textId="77777777" w:rsidR="00F036AB" w:rsidRPr="004413BE" w:rsidRDefault="00F036AB" w:rsidP="00F036AB">
            <w:pPr>
              <w:snapToGrid w:val="0"/>
              <w:jc w:val="center"/>
              <w:rPr>
                <w:rFonts w:eastAsia="楷体"/>
                <w:szCs w:val="21"/>
              </w:rPr>
            </w:pPr>
            <w:r w:rsidRPr="004413BE">
              <w:rPr>
                <w:rFonts w:eastAsia="楷体"/>
                <w:szCs w:val="21"/>
              </w:rPr>
              <w:t>4E</w:t>
            </w:r>
          </w:p>
        </w:tc>
      </w:tr>
      <w:tr w:rsidR="00F036AB" w:rsidRPr="004413BE" w14:paraId="49265B26" w14:textId="77777777" w:rsidTr="00F036AB">
        <w:trPr>
          <w:cantSplit/>
          <w:trHeight w:val="340"/>
          <w:tblHeader/>
          <w:jc w:val="center"/>
        </w:trPr>
        <w:tc>
          <w:tcPr>
            <w:tcW w:w="961" w:type="pct"/>
            <w:vAlign w:val="center"/>
          </w:tcPr>
          <w:p w14:paraId="368065FC" w14:textId="77777777" w:rsidR="00F036AB" w:rsidRPr="004413BE" w:rsidRDefault="00F036AB" w:rsidP="00F036AB">
            <w:pPr>
              <w:snapToGrid w:val="0"/>
              <w:jc w:val="center"/>
              <w:rPr>
                <w:rFonts w:eastAsia="楷体"/>
                <w:szCs w:val="21"/>
              </w:rPr>
            </w:pPr>
            <w:r w:rsidRPr="004413BE">
              <w:rPr>
                <w:rFonts w:eastAsia="楷体"/>
                <w:szCs w:val="21"/>
              </w:rPr>
              <w:t>极少的</w:t>
            </w:r>
            <w:r w:rsidRPr="004413BE">
              <w:rPr>
                <w:rFonts w:eastAsia="楷体"/>
                <w:szCs w:val="21"/>
              </w:rPr>
              <w:t>3</w:t>
            </w:r>
          </w:p>
        </w:tc>
        <w:tc>
          <w:tcPr>
            <w:tcW w:w="751" w:type="pct"/>
            <w:shd w:val="clear" w:color="auto" w:fill="FFC000"/>
            <w:vAlign w:val="center"/>
          </w:tcPr>
          <w:p w14:paraId="76D5422B" w14:textId="77777777" w:rsidR="00F036AB" w:rsidRPr="004413BE" w:rsidRDefault="00F036AB" w:rsidP="00F036AB">
            <w:pPr>
              <w:snapToGrid w:val="0"/>
              <w:jc w:val="center"/>
              <w:rPr>
                <w:rFonts w:eastAsia="楷体"/>
                <w:szCs w:val="21"/>
              </w:rPr>
            </w:pPr>
            <w:r w:rsidRPr="004413BE">
              <w:rPr>
                <w:rFonts w:eastAsia="楷体"/>
                <w:szCs w:val="21"/>
              </w:rPr>
              <w:t>3A</w:t>
            </w:r>
          </w:p>
        </w:tc>
        <w:tc>
          <w:tcPr>
            <w:tcW w:w="1017" w:type="pct"/>
            <w:shd w:val="clear" w:color="auto" w:fill="FFC000"/>
            <w:vAlign w:val="center"/>
          </w:tcPr>
          <w:p w14:paraId="6E5872B7" w14:textId="77777777" w:rsidR="00F036AB" w:rsidRPr="004413BE" w:rsidRDefault="00F036AB" w:rsidP="00F036AB">
            <w:pPr>
              <w:snapToGrid w:val="0"/>
              <w:jc w:val="center"/>
              <w:rPr>
                <w:rFonts w:eastAsia="楷体"/>
                <w:szCs w:val="21"/>
              </w:rPr>
            </w:pPr>
            <w:r w:rsidRPr="004413BE">
              <w:rPr>
                <w:rFonts w:eastAsia="楷体"/>
                <w:szCs w:val="21"/>
              </w:rPr>
              <w:t>3B</w:t>
            </w:r>
          </w:p>
        </w:tc>
        <w:tc>
          <w:tcPr>
            <w:tcW w:w="738" w:type="pct"/>
            <w:shd w:val="clear" w:color="auto" w:fill="FFFF00"/>
            <w:vAlign w:val="center"/>
          </w:tcPr>
          <w:p w14:paraId="5235C380" w14:textId="77777777" w:rsidR="00F036AB" w:rsidRPr="004413BE" w:rsidRDefault="00F036AB" w:rsidP="00F036AB">
            <w:pPr>
              <w:snapToGrid w:val="0"/>
              <w:jc w:val="center"/>
              <w:rPr>
                <w:rFonts w:eastAsia="楷体"/>
                <w:szCs w:val="21"/>
              </w:rPr>
            </w:pPr>
            <w:r w:rsidRPr="004413BE">
              <w:rPr>
                <w:rFonts w:eastAsia="楷体"/>
                <w:szCs w:val="21"/>
              </w:rPr>
              <w:t>3C</w:t>
            </w:r>
          </w:p>
        </w:tc>
        <w:tc>
          <w:tcPr>
            <w:tcW w:w="739" w:type="pct"/>
            <w:shd w:val="clear" w:color="auto" w:fill="4F81BD" w:themeFill="accent1"/>
            <w:vAlign w:val="center"/>
          </w:tcPr>
          <w:p w14:paraId="7399EA6D" w14:textId="77777777" w:rsidR="00F036AB" w:rsidRPr="004413BE" w:rsidRDefault="00F036AB" w:rsidP="00F036AB">
            <w:pPr>
              <w:snapToGrid w:val="0"/>
              <w:jc w:val="center"/>
              <w:rPr>
                <w:rFonts w:eastAsia="楷体"/>
                <w:szCs w:val="21"/>
              </w:rPr>
            </w:pPr>
            <w:r w:rsidRPr="004413BE">
              <w:rPr>
                <w:rFonts w:eastAsia="楷体"/>
                <w:szCs w:val="21"/>
              </w:rPr>
              <w:t>3D</w:t>
            </w:r>
          </w:p>
        </w:tc>
        <w:tc>
          <w:tcPr>
            <w:tcW w:w="795" w:type="pct"/>
            <w:shd w:val="clear" w:color="auto" w:fill="4F81BD" w:themeFill="accent1"/>
            <w:vAlign w:val="center"/>
          </w:tcPr>
          <w:p w14:paraId="72C34B22" w14:textId="77777777" w:rsidR="00F036AB" w:rsidRPr="004413BE" w:rsidRDefault="00F036AB" w:rsidP="00F036AB">
            <w:pPr>
              <w:snapToGrid w:val="0"/>
              <w:jc w:val="center"/>
              <w:rPr>
                <w:rFonts w:eastAsia="楷体"/>
                <w:szCs w:val="21"/>
              </w:rPr>
            </w:pPr>
            <w:r w:rsidRPr="004413BE">
              <w:rPr>
                <w:rFonts w:eastAsia="楷体"/>
                <w:szCs w:val="21"/>
              </w:rPr>
              <w:t>3E</w:t>
            </w:r>
          </w:p>
        </w:tc>
      </w:tr>
      <w:tr w:rsidR="00F036AB" w:rsidRPr="004413BE" w14:paraId="421F5A85" w14:textId="77777777" w:rsidTr="00F036AB">
        <w:trPr>
          <w:cantSplit/>
          <w:trHeight w:val="340"/>
          <w:tblHeader/>
          <w:jc w:val="center"/>
        </w:trPr>
        <w:tc>
          <w:tcPr>
            <w:tcW w:w="961" w:type="pct"/>
            <w:vAlign w:val="center"/>
          </w:tcPr>
          <w:p w14:paraId="5F83AE20" w14:textId="77777777" w:rsidR="00F036AB" w:rsidRPr="004413BE" w:rsidRDefault="00F036AB" w:rsidP="00F036AB">
            <w:pPr>
              <w:snapToGrid w:val="0"/>
              <w:jc w:val="center"/>
              <w:rPr>
                <w:rFonts w:eastAsia="楷体"/>
                <w:szCs w:val="21"/>
              </w:rPr>
            </w:pPr>
            <w:r w:rsidRPr="004413BE">
              <w:rPr>
                <w:rFonts w:eastAsia="楷体"/>
                <w:szCs w:val="21"/>
              </w:rPr>
              <w:t>不太可能的</w:t>
            </w:r>
            <w:r w:rsidRPr="004413BE">
              <w:rPr>
                <w:rFonts w:eastAsia="楷体"/>
                <w:szCs w:val="21"/>
              </w:rPr>
              <w:t>2</w:t>
            </w:r>
          </w:p>
        </w:tc>
        <w:tc>
          <w:tcPr>
            <w:tcW w:w="751" w:type="pct"/>
            <w:shd w:val="clear" w:color="auto" w:fill="FFC000"/>
            <w:vAlign w:val="center"/>
          </w:tcPr>
          <w:p w14:paraId="59BBDBFD" w14:textId="77777777" w:rsidR="00F036AB" w:rsidRPr="004413BE" w:rsidRDefault="00F036AB" w:rsidP="00F036AB">
            <w:pPr>
              <w:snapToGrid w:val="0"/>
              <w:jc w:val="center"/>
              <w:rPr>
                <w:rFonts w:eastAsia="楷体"/>
                <w:szCs w:val="21"/>
              </w:rPr>
            </w:pPr>
            <w:r w:rsidRPr="004413BE">
              <w:rPr>
                <w:rFonts w:eastAsia="楷体"/>
                <w:szCs w:val="21"/>
              </w:rPr>
              <w:t>2A</w:t>
            </w:r>
          </w:p>
        </w:tc>
        <w:tc>
          <w:tcPr>
            <w:tcW w:w="1017" w:type="pct"/>
            <w:shd w:val="clear" w:color="auto" w:fill="FFFF00"/>
            <w:vAlign w:val="center"/>
          </w:tcPr>
          <w:p w14:paraId="16F35500" w14:textId="77777777" w:rsidR="00F036AB" w:rsidRPr="004413BE" w:rsidRDefault="00F036AB" w:rsidP="00F036AB">
            <w:pPr>
              <w:snapToGrid w:val="0"/>
              <w:jc w:val="center"/>
              <w:rPr>
                <w:rFonts w:eastAsia="楷体"/>
                <w:szCs w:val="21"/>
              </w:rPr>
            </w:pPr>
            <w:r w:rsidRPr="004413BE">
              <w:rPr>
                <w:rFonts w:eastAsia="楷体"/>
                <w:szCs w:val="21"/>
              </w:rPr>
              <w:t>2B</w:t>
            </w:r>
          </w:p>
        </w:tc>
        <w:tc>
          <w:tcPr>
            <w:tcW w:w="738" w:type="pct"/>
            <w:shd w:val="clear" w:color="auto" w:fill="4F81BD" w:themeFill="accent1"/>
            <w:vAlign w:val="center"/>
          </w:tcPr>
          <w:p w14:paraId="10109D8C" w14:textId="77777777" w:rsidR="00F036AB" w:rsidRPr="004413BE" w:rsidRDefault="00F036AB" w:rsidP="00F036AB">
            <w:pPr>
              <w:snapToGrid w:val="0"/>
              <w:jc w:val="center"/>
              <w:rPr>
                <w:rFonts w:eastAsia="楷体"/>
                <w:szCs w:val="21"/>
              </w:rPr>
            </w:pPr>
            <w:r w:rsidRPr="004413BE">
              <w:rPr>
                <w:rFonts w:eastAsia="楷体"/>
                <w:szCs w:val="21"/>
              </w:rPr>
              <w:t>2C</w:t>
            </w:r>
          </w:p>
        </w:tc>
        <w:tc>
          <w:tcPr>
            <w:tcW w:w="739" w:type="pct"/>
            <w:shd w:val="clear" w:color="auto" w:fill="4F81BD" w:themeFill="accent1"/>
            <w:vAlign w:val="center"/>
          </w:tcPr>
          <w:p w14:paraId="6878AE57" w14:textId="77777777" w:rsidR="00F036AB" w:rsidRPr="004413BE" w:rsidRDefault="00F036AB" w:rsidP="00F036AB">
            <w:pPr>
              <w:snapToGrid w:val="0"/>
              <w:jc w:val="center"/>
              <w:rPr>
                <w:rFonts w:eastAsia="楷体"/>
                <w:szCs w:val="21"/>
              </w:rPr>
            </w:pPr>
            <w:r w:rsidRPr="004413BE">
              <w:rPr>
                <w:rFonts w:eastAsia="楷体"/>
                <w:szCs w:val="21"/>
              </w:rPr>
              <w:t>2D</w:t>
            </w:r>
          </w:p>
        </w:tc>
        <w:tc>
          <w:tcPr>
            <w:tcW w:w="795" w:type="pct"/>
            <w:shd w:val="clear" w:color="auto" w:fill="00B050"/>
            <w:vAlign w:val="center"/>
          </w:tcPr>
          <w:p w14:paraId="78C53F6E" w14:textId="77777777" w:rsidR="00F036AB" w:rsidRPr="004413BE" w:rsidRDefault="00F036AB" w:rsidP="00F036AB">
            <w:pPr>
              <w:snapToGrid w:val="0"/>
              <w:jc w:val="center"/>
              <w:rPr>
                <w:rFonts w:eastAsia="楷体"/>
                <w:szCs w:val="21"/>
              </w:rPr>
            </w:pPr>
            <w:r w:rsidRPr="004413BE">
              <w:rPr>
                <w:rFonts w:eastAsia="楷体"/>
                <w:szCs w:val="21"/>
              </w:rPr>
              <w:t>2E</w:t>
            </w:r>
          </w:p>
        </w:tc>
      </w:tr>
      <w:tr w:rsidR="00F036AB" w:rsidRPr="004413BE" w14:paraId="1129D0C7" w14:textId="77777777" w:rsidTr="00F036AB">
        <w:trPr>
          <w:cantSplit/>
          <w:trHeight w:val="340"/>
          <w:tblHeader/>
          <w:jc w:val="center"/>
        </w:trPr>
        <w:tc>
          <w:tcPr>
            <w:tcW w:w="961" w:type="pct"/>
            <w:vAlign w:val="center"/>
          </w:tcPr>
          <w:p w14:paraId="47E06806" w14:textId="77777777" w:rsidR="00F036AB" w:rsidRPr="004413BE" w:rsidRDefault="00F036AB" w:rsidP="00F036AB">
            <w:pPr>
              <w:snapToGrid w:val="0"/>
              <w:jc w:val="center"/>
              <w:rPr>
                <w:rFonts w:eastAsia="楷体"/>
                <w:szCs w:val="21"/>
              </w:rPr>
            </w:pPr>
            <w:r w:rsidRPr="004413BE">
              <w:rPr>
                <w:rFonts w:eastAsia="楷体"/>
                <w:szCs w:val="21"/>
              </w:rPr>
              <w:t>极不可能的</w:t>
            </w:r>
            <w:r w:rsidRPr="004413BE">
              <w:rPr>
                <w:rFonts w:eastAsia="楷体"/>
                <w:szCs w:val="21"/>
              </w:rPr>
              <w:t>1</w:t>
            </w:r>
          </w:p>
        </w:tc>
        <w:tc>
          <w:tcPr>
            <w:tcW w:w="751" w:type="pct"/>
            <w:shd w:val="clear" w:color="auto" w:fill="FFFF00"/>
            <w:vAlign w:val="center"/>
          </w:tcPr>
          <w:p w14:paraId="07038181" w14:textId="77777777" w:rsidR="00F036AB" w:rsidRPr="004413BE" w:rsidRDefault="00F036AB" w:rsidP="00F036AB">
            <w:pPr>
              <w:snapToGrid w:val="0"/>
              <w:jc w:val="center"/>
              <w:rPr>
                <w:rFonts w:eastAsia="楷体"/>
                <w:szCs w:val="21"/>
              </w:rPr>
            </w:pPr>
            <w:r w:rsidRPr="004413BE">
              <w:rPr>
                <w:rFonts w:eastAsia="楷体"/>
                <w:szCs w:val="21"/>
              </w:rPr>
              <w:t>1A</w:t>
            </w:r>
          </w:p>
        </w:tc>
        <w:tc>
          <w:tcPr>
            <w:tcW w:w="1017" w:type="pct"/>
            <w:shd w:val="clear" w:color="auto" w:fill="4F81BD" w:themeFill="accent1"/>
            <w:vAlign w:val="center"/>
          </w:tcPr>
          <w:p w14:paraId="2C8BE4BE" w14:textId="77777777" w:rsidR="00F036AB" w:rsidRPr="004413BE" w:rsidRDefault="00F036AB" w:rsidP="00F036AB">
            <w:pPr>
              <w:snapToGrid w:val="0"/>
              <w:jc w:val="center"/>
              <w:rPr>
                <w:rFonts w:eastAsia="楷体"/>
                <w:szCs w:val="21"/>
              </w:rPr>
            </w:pPr>
            <w:r w:rsidRPr="004413BE">
              <w:rPr>
                <w:rFonts w:eastAsia="楷体"/>
                <w:szCs w:val="21"/>
              </w:rPr>
              <w:t>1B</w:t>
            </w:r>
          </w:p>
        </w:tc>
        <w:tc>
          <w:tcPr>
            <w:tcW w:w="738" w:type="pct"/>
            <w:shd w:val="clear" w:color="auto" w:fill="00B050"/>
            <w:vAlign w:val="center"/>
          </w:tcPr>
          <w:p w14:paraId="0DD30D51" w14:textId="77777777" w:rsidR="00F036AB" w:rsidRPr="004413BE" w:rsidRDefault="00F036AB" w:rsidP="00F036AB">
            <w:pPr>
              <w:snapToGrid w:val="0"/>
              <w:jc w:val="center"/>
              <w:rPr>
                <w:rFonts w:eastAsia="楷体"/>
                <w:szCs w:val="21"/>
              </w:rPr>
            </w:pPr>
            <w:r w:rsidRPr="004413BE">
              <w:rPr>
                <w:rFonts w:eastAsia="楷体"/>
                <w:szCs w:val="21"/>
              </w:rPr>
              <w:t>1C</w:t>
            </w:r>
          </w:p>
        </w:tc>
        <w:tc>
          <w:tcPr>
            <w:tcW w:w="739" w:type="pct"/>
            <w:shd w:val="clear" w:color="auto" w:fill="00B050"/>
            <w:vAlign w:val="center"/>
          </w:tcPr>
          <w:p w14:paraId="74B28A0E" w14:textId="77777777" w:rsidR="00F036AB" w:rsidRPr="004413BE" w:rsidRDefault="00F036AB" w:rsidP="00F036AB">
            <w:pPr>
              <w:snapToGrid w:val="0"/>
              <w:jc w:val="center"/>
              <w:rPr>
                <w:rFonts w:eastAsia="楷体"/>
                <w:szCs w:val="21"/>
              </w:rPr>
            </w:pPr>
            <w:r w:rsidRPr="004413BE">
              <w:rPr>
                <w:rFonts w:eastAsia="楷体"/>
                <w:szCs w:val="21"/>
              </w:rPr>
              <w:t>1D</w:t>
            </w:r>
          </w:p>
        </w:tc>
        <w:tc>
          <w:tcPr>
            <w:tcW w:w="795" w:type="pct"/>
            <w:shd w:val="clear" w:color="auto" w:fill="00B050"/>
            <w:vAlign w:val="center"/>
          </w:tcPr>
          <w:p w14:paraId="00672CAE" w14:textId="77777777" w:rsidR="00F036AB" w:rsidRPr="004413BE" w:rsidRDefault="00F036AB" w:rsidP="00F036AB">
            <w:pPr>
              <w:snapToGrid w:val="0"/>
              <w:jc w:val="center"/>
              <w:rPr>
                <w:rFonts w:eastAsia="楷体"/>
                <w:szCs w:val="21"/>
              </w:rPr>
            </w:pPr>
            <w:r w:rsidRPr="004413BE">
              <w:rPr>
                <w:rFonts w:eastAsia="楷体"/>
                <w:szCs w:val="21"/>
              </w:rPr>
              <w:t>1E</w:t>
            </w:r>
          </w:p>
        </w:tc>
      </w:tr>
    </w:tbl>
    <w:p w14:paraId="3117BB0B" w14:textId="60A522B6" w:rsidR="004C10E5" w:rsidRPr="004413BE" w:rsidRDefault="004413BE" w:rsidP="00F036AB">
      <w:pPr>
        <w:snapToGrid w:val="0"/>
        <w:spacing w:beforeLines="50" w:before="156" w:line="360" w:lineRule="auto"/>
        <w:outlineLvl w:val="2"/>
        <w:rPr>
          <w:rFonts w:ascii="Times New Roman" w:hAnsi="Times New Roman" w:cs="Times New Roman"/>
        </w:rPr>
      </w:pPr>
      <w:bookmarkStart w:id="192" w:name="_Toc152175857"/>
      <w:r w:rsidRPr="004413BE">
        <w:rPr>
          <w:rFonts w:ascii="Times New Roman" w:hAnsi="Times New Roman" w:cs="Times New Roman"/>
          <w:b/>
          <w:bCs/>
        </w:rPr>
        <w:t>5</w:t>
      </w:r>
      <w:r w:rsidR="004C10E5" w:rsidRPr="004413BE">
        <w:rPr>
          <w:rFonts w:ascii="Times New Roman" w:hAnsi="Times New Roman" w:cs="Times New Roman"/>
          <w:b/>
          <w:bCs/>
        </w:rPr>
        <w:t>.4.2</w:t>
      </w:r>
      <w:r w:rsidR="004C10E5" w:rsidRPr="004413BE">
        <w:rPr>
          <w:rFonts w:ascii="Times New Roman" w:hAnsi="Times New Roman" w:cs="Times New Roman"/>
        </w:rPr>
        <w:t xml:space="preserve"> </w:t>
      </w:r>
      <w:r w:rsidR="004C10E5" w:rsidRPr="004413BE">
        <w:rPr>
          <w:rFonts w:ascii="Times New Roman" w:hAnsi="Times New Roman" w:cs="Times New Roman"/>
        </w:rPr>
        <w:t>危险因素评估</w:t>
      </w:r>
      <w:bookmarkEnd w:id="192"/>
    </w:p>
    <w:p w14:paraId="074ACC6F" w14:textId="67930746" w:rsidR="00D91444" w:rsidRPr="004413BE" w:rsidRDefault="00D91444" w:rsidP="00D91444">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〔要素〕危险源名称、可能导致的后果、风险评价结果、风险控制措施等。</w:t>
      </w:r>
    </w:p>
    <w:p w14:paraId="766F7294" w14:textId="60BCE2E1" w:rsidR="004C10E5" w:rsidRPr="004413BE" w:rsidRDefault="00D91444" w:rsidP="00A92AC6">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tbl>
      <w:tblPr>
        <w:tblStyle w:val="aa"/>
        <w:tblW w:w="0" w:type="auto"/>
        <w:tblLook w:val="04A0" w:firstRow="1" w:lastRow="0" w:firstColumn="1" w:lastColumn="0" w:noHBand="0" w:noVBand="1"/>
      </w:tblPr>
      <w:tblGrid>
        <w:gridCol w:w="484"/>
        <w:gridCol w:w="951"/>
        <w:gridCol w:w="1080"/>
        <w:gridCol w:w="540"/>
        <w:gridCol w:w="540"/>
        <w:gridCol w:w="596"/>
        <w:gridCol w:w="559"/>
        <w:gridCol w:w="3546"/>
      </w:tblGrid>
      <w:tr w:rsidR="00BF423B" w:rsidRPr="004413BE" w14:paraId="5B42602E" w14:textId="77777777" w:rsidTr="00BF423B">
        <w:trPr>
          <w:cantSplit/>
          <w:trHeight w:val="454"/>
        </w:trPr>
        <w:tc>
          <w:tcPr>
            <w:tcW w:w="484" w:type="dxa"/>
            <w:vMerge w:val="restart"/>
            <w:vAlign w:val="center"/>
          </w:tcPr>
          <w:p w14:paraId="19D9BBAE" w14:textId="77777777" w:rsidR="00BF423B" w:rsidRPr="004413BE" w:rsidRDefault="00BF423B" w:rsidP="006C4343">
            <w:pPr>
              <w:adjustRightInd w:val="0"/>
              <w:snapToGrid w:val="0"/>
              <w:jc w:val="center"/>
              <w:rPr>
                <w:rFonts w:eastAsia="楷体"/>
                <w:b/>
                <w:bCs/>
                <w:szCs w:val="21"/>
              </w:rPr>
            </w:pPr>
            <w:r w:rsidRPr="004413BE">
              <w:rPr>
                <w:rFonts w:eastAsia="楷体"/>
                <w:b/>
                <w:bCs/>
                <w:szCs w:val="21"/>
              </w:rPr>
              <w:t>编号</w:t>
            </w:r>
          </w:p>
        </w:tc>
        <w:tc>
          <w:tcPr>
            <w:tcW w:w="951" w:type="dxa"/>
            <w:vMerge w:val="restart"/>
            <w:vAlign w:val="center"/>
          </w:tcPr>
          <w:p w14:paraId="5101CAF7" w14:textId="77777777" w:rsidR="00BF423B" w:rsidRPr="004413BE" w:rsidRDefault="00BF423B" w:rsidP="006C4343">
            <w:pPr>
              <w:adjustRightInd w:val="0"/>
              <w:snapToGrid w:val="0"/>
              <w:jc w:val="center"/>
              <w:rPr>
                <w:rFonts w:eastAsia="楷体"/>
                <w:b/>
                <w:bCs/>
                <w:szCs w:val="21"/>
              </w:rPr>
            </w:pPr>
            <w:r w:rsidRPr="004413BE">
              <w:rPr>
                <w:rFonts w:eastAsia="楷体"/>
                <w:b/>
                <w:bCs/>
                <w:szCs w:val="21"/>
              </w:rPr>
              <w:t>危险源名称</w:t>
            </w:r>
          </w:p>
        </w:tc>
        <w:tc>
          <w:tcPr>
            <w:tcW w:w="1080" w:type="dxa"/>
            <w:vMerge w:val="restart"/>
            <w:vAlign w:val="center"/>
          </w:tcPr>
          <w:p w14:paraId="4CD44DE1" w14:textId="77777777" w:rsidR="00BF423B" w:rsidRPr="004413BE" w:rsidRDefault="00BF423B" w:rsidP="006C4343">
            <w:pPr>
              <w:adjustRightInd w:val="0"/>
              <w:snapToGrid w:val="0"/>
              <w:jc w:val="center"/>
              <w:rPr>
                <w:rFonts w:eastAsia="楷体"/>
                <w:b/>
                <w:bCs/>
                <w:szCs w:val="21"/>
              </w:rPr>
            </w:pPr>
            <w:r w:rsidRPr="004413BE">
              <w:rPr>
                <w:rFonts w:eastAsia="楷体"/>
                <w:b/>
                <w:bCs/>
                <w:szCs w:val="21"/>
              </w:rPr>
              <w:t>可能导致的后果</w:t>
            </w:r>
          </w:p>
        </w:tc>
        <w:tc>
          <w:tcPr>
            <w:tcW w:w="2235" w:type="dxa"/>
            <w:gridSpan w:val="4"/>
            <w:vAlign w:val="center"/>
          </w:tcPr>
          <w:p w14:paraId="07BC9D03" w14:textId="3364BDC8" w:rsidR="00BF423B" w:rsidRPr="004413BE" w:rsidRDefault="00BF423B" w:rsidP="006C4343">
            <w:pPr>
              <w:adjustRightInd w:val="0"/>
              <w:snapToGrid w:val="0"/>
              <w:jc w:val="center"/>
              <w:rPr>
                <w:rFonts w:eastAsia="楷体"/>
                <w:b/>
                <w:bCs/>
                <w:szCs w:val="21"/>
              </w:rPr>
            </w:pPr>
            <w:r w:rsidRPr="004413BE">
              <w:rPr>
                <w:rFonts w:eastAsia="楷体"/>
                <w:b/>
                <w:bCs/>
                <w:szCs w:val="21"/>
              </w:rPr>
              <w:t>风险评价</w:t>
            </w:r>
          </w:p>
        </w:tc>
        <w:tc>
          <w:tcPr>
            <w:tcW w:w="3546" w:type="dxa"/>
            <w:vMerge w:val="restart"/>
            <w:vAlign w:val="center"/>
          </w:tcPr>
          <w:p w14:paraId="69E0419F" w14:textId="507865AE" w:rsidR="00BF423B" w:rsidRPr="004413BE" w:rsidRDefault="00BF423B" w:rsidP="006C4343">
            <w:pPr>
              <w:adjustRightInd w:val="0"/>
              <w:snapToGrid w:val="0"/>
              <w:jc w:val="center"/>
              <w:rPr>
                <w:rFonts w:eastAsia="楷体"/>
                <w:b/>
                <w:bCs/>
                <w:szCs w:val="21"/>
              </w:rPr>
            </w:pPr>
            <w:r w:rsidRPr="004413BE">
              <w:rPr>
                <w:rFonts w:eastAsia="楷体"/>
                <w:b/>
                <w:bCs/>
                <w:szCs w:val="21"/>
              </w:rPr>
              <w:t>风险控制措施</w:t>
            </w:r>
          </w:p>
        </w:tc>
      </w:tr>
      <w:tr w:rsidR="00BF423B" w:rsidRPr="004413BE" w14:paraId="632C3ACA" w14:textId="77777777" w:rsidTr="00BF423B">
        <w:trPr>
          <w:cantSplit/>
          <w:trHeight w:val="454"/>
        </w:trPr>
        <w:tc>
          <w:tcPr>
            <w:tcW w:w="484" w:type="dxa"/>
            <w:vMerge/>
            <w:vAlign w:val="center"/>
          </w:tcPr>
          <w:p w14:paraId="1C70A260" w14:textId="77777777" w:rsidR="00BF423B" w:rsidRPr="004413BE" w:rsidRDefault="00BF423B" w:rsidP="006C4343">
            <w:pPr>
              <w:adjustRightInd w:val="0"/>
              <w:snapToGrid w:val="0"/>
              <w:jc w:val="center"/>
              <w:rPr>
                <w:rFonts w:eastAsia="楷体"/>
                <w:sz w:val="24"/>
                <w:szCs w:val="22"/>
              </w:rPr>
            </w:pPr>
          </w:p>
        </w:tc>
        <w:tc>
          <w:tcPr>
            <w:tcW w:w="951" w:type="dxa"/>
            <w:vMerge/>
            <w:vAlign w:val="center"/>
          </w:tcPr>
          <w:p w14:paraId="2811F24D" w14:textId="77777777" w:rsidR="00BF423B" w:rsidRPr="004413BE" w:rsidRDefault="00BF423B" w:rsidP="006C4343">
            <w:pPr>
              <w:adjustRightInd w:val="0"/>
              <w:snapToGrid w:val="0"/>
              <w:jc w:val="center"/>
              <w:rPr>
                <w:rFonts w:eastAsia="楷体"/>
                <w:sz w:val="24"/>
                <w:szCs w:val="22"/>
              </w:rPr>
            </w:pPr>
          </w:p>
        </w:tc>
        <w:tc>
          <w:tcPr>
            <w:tcW w:w="1080" w:type="dxa"/>
            <w:vMerge/>
            <w:vAlign w:val="center"/>
          </w:tcPr>
          <w:p w14:paraId="53893B01" w14:textId="77777777" w:rsidR="00BF423B" w:rsidRPr="004413BE" w:rsidRDefault="00BF423B" w:rsidP="006C4343">
            <w:pPr>
              <w:adjustRightInd w:val="0"/>
              <w:snapToGrid w:val="0"/>
              <w:jc w:val="center"/>
              <w:rPr>
                <w:rFonts w:eastAsia="楷体"/>
                <w:sz w:val="24"/>
                <w:szCs w:val="22"/>
              </w:rPr>
            </w:pPr>
          </w:p>
        </w:tc>
        <w:tc>
          <w:tcPr>
            <w:tcW w:w="540" w:type="dxa"/>
            <w:vAlign w:val="center"/>
          </w:tcPr>
          <w:p w14:paraId="52A976B2" w14:textId="77777777" w:rsidR="00BF423B" w:rsidRPr="004413BE" w:rsidRDefault="00BF423B" w:rsidP="006C4343">
            <w:pPr>
              <w:adjustRightInd w:val="0"/>
              <w:snapToGrid w:val="0"/>
              <w:jc w:val="center"/>
              <w:rPr>
                <w:rFonts w:eastAsia="楷体"/>
                <w:b/>
                <w:bCs/>
                <w:szCs w:val="21"/>
              </w:rPr>
            </w:pPr>
            <w:r w:rsidRPr="004413BE">
              <w:rPr>
                <w:rFonts w:eastAsia="楷体"/>
                <w:b/>
                <w:bCs/>
                <w:szCs w:val="21"/>
              </w:rPr>
              <w:t>可能性</w:t>
            </w:r>
          </w:p>
        </w:tc>
        <w:tc>
          <w:tcPr>
            <w:tcW w:w="540" w:type="dxa"/>
            <w:vAlign w:val="center"/>
          </w:tcPr>
          <w:p w14:paraId="4A3B62A1" w14:textId="77777777" w:rsidR="00BF423B" w:rsidRPr="004413BE" w:rsidRDefault="00BF423B" w:rsidP="006C4343">
            <w:pPr>
              <w:adjustRightInd w:val="0"/>
              <w:snapToGrid w:val="0"/>
              <w:jc w:val="center"/>
              <w:rPr>
                <w:rFonts w:eastAsia="楷体"/>
                <w:b/>
                <w:bCs/>
                <w:szCs w:val="21"/>
              </w:rPr>
            </w:pPr>
            <w:r w:rsidRPr="004413BE">
              <w:rPr>
                <w:rFonts w:eastAsia="楷体"/>
                <w:b/>
                <w:bCs/>
                <w:szCs w:val="21"/>
              </w:rPr>
              <w:t>严重性</w:t>
            </w:r>
          </w:p>
        </w:tc>
        <w:tc>
          <w:tcPr>
            <w:tcW w:w="596" w:type="dxa"/>
            <w:vAlign w:val="center"/>
          </w:tcPr>
          <w:p w14:paraId="63439DC4" w14:textId="77777777" w:rsidR="00BF423B" w:rsidRPr="004413BE" w:rsidRDefault="00BF423B" w:rsidP="006C4343">
            <w:pPr>
              <w:adjustRightInd w:val="0"/>
              <w:snapToGrid w:val="0"/>
              <w:jc w:val="center"/>
              <w:rPr>
                <w:rFonts w:eastAsia="楷体"/>
                <w:b/>
                <w:bCs/>
                <w:szCs w:val="21"/>
              </w:rPr>
            </w:pPr>
            <w:r w:rsidRPr="004413BE">
              <w:rPr>
                <w:rFonts w:eastAsia="楷体"/>
                <w:b/>
                <w:bCs/>
                <w:szCs w:val="21"/>
              </w:rPr>
              <w:t>风险度</w:t>
            </w:r>
          </w:p>
        </w:tc>
        <w:tc>
          <w:tcPr>
            <w:tcW w:w="559" w:type="dxa"/>
            <w:vAlign w:val="center"/>
          </w:tcPr>
          <w:p w14:paraId="34085BE5" w14:textId="2868FEB2" w:rsidR="00BF423B" w:rsidRPr="004413BE" w:rsidRDefault="00BF423B" w:rsidP="006C4343">
            <w:pPr>
              <w:adjustRightInd w:val="0"/>
              <w:snapToGrid w:val="0"/>
              <w:jc w:val="center"/>
              <w:rPr>
                <w:rFonts w:eastAsia="楷体"/>
                <w:b/>
                <w:bCs/>
                <w:szCs w:val="21"/>
              </w:rPr>
            </w:pPr>
            <w:r w:rsidRPr="004413BE">
              <w:rPr>
                <w:rFonts w:eastAsia="楷体"/>
                <w:b/>
                <w:bCs/>
                <w:szCs w:val="21"/>
              </w:rPr>
              <w:t>风险分级</w:t>
            </w:r>
          </w:p>
        </w:tc>
        <w:tc>
          <w:tcPr>
            <w:tcW w:w="3546" w:type="dxa"/>
            <w:vMerge/>
            <w:vAlign w:val="center"/>
          </w:tcPr>
          <w:p w14:paraId="3FBA250D" w14:textId="77777777" w:rsidR="00BF423B" w:rsidRPr="004413BE" w:rsidRDefault="00BF423B" w:rsidP="006C4343">
            <w:pPr>
              <w:adjustRightInd w:val="0"/>
              <w:snapToGrid w:val="0"/>
              <w:jc w:val="center"/>
              <w:rPr>
                <w:rFonts w:eastAsia="楷体"/>
                <w:sz w:val="24"/>
                <w:szCs w:val="22"/>
              </w:rPr>
            </w:pPr>
          </w:p>
        </w:tc>
      </w:tr>
      <w:tr w:rsidR="00BF423B" w:rsidRPr="004413BE" w14:paraId="14A35245" w14:textId="77777777" w:rsidTr="00BF423B">
        <w:trPr>
          <w:cantSplit/>
        </w:trPr>
        <w:tc>
          <w:tcPr>
            <w:tcW w:w="484" w:type="dxa"/>
            <w:vAlign w:val="center"/>
          </w:tcPr>
          <w:p w14:paraId="32D833C5" w14:textId="77777777" w:rsidR="00BF423B" w:rsidRPr="004413BE" w:rsidRDefault="00BF423B" w:rsidP="006C4343">
            <w:pPr>
              <w:adjustRightInd w:val="0"/>
              <w:snapToGrid w:val="0"/>
              <w:jc w:val="center"/>
              <w:rPr>
                <w:rFonts w:eastAsia="楷体"/>
                <w:szCs w:val="21"/>
              </w:rPr>
            </w:pPr>
            <w:r w:rsidRPr="004413BE">
              <w:rPr>
                <w:rFonts w:eastAsia="楷体"/>
                <w:szCs w:val="21"/>
              </w:rPr>
              <w:lastRenderedPageBreak/>
              <w:t>1</w:t>
            </w:r>
          </w:p>
        </w:tc>
        <w:tc>
          <w:tcPr>
            <w:tcW w:w="951" w:type="dxa"/>
            <w:vAlign w:val="center"/>
          </w:tcPr>
          <w:p w14:paraId="2B46E4FC" w14:textId="77777777" w:rsidR="00BF423B" w:rsidRPr="004413BE" w:rsidRDefault="00BF423B" w:rsidP="00BF423B">
            <w:pPr>
              <w:adjustRightInd w:val="0"/>
              <w:snapToGrid w:val="0"/>
              <w:rPr>
                <w:rFonts w:eastAsia="楷体"/>
                <w:szCs w:val="21"/>
              </w:rPr>
            </w:pPr>
            <w:r w:rsidRPr="004413BE">
              <w:rPr>
                <w:rFonts w:eastAsia="楷体"/>
                <w:szCs w:val="21"/>
              </w:rPr>
              <w:t>*</w:t>
            </w:r>
            <w:r w:rsidRPr="004413BE">
              <w:rPr>
                <w:rFonts w:eastAsia="楷体"/>
                <w:szCs w:val="21"/>
              </w:rPr>
              <w:t>施工动土作业</w:t>
            </w:r>
          </w:p>
        </w:tc>
        <w:tc>
          <w:tcPr>
            <w:tcW w:w="1080" w:type="dxa"/>
            <w:vAlign w:val="center"/>
          </w:tcPr>
          <w:p w14:paraId="59CB57E9" w14:textId="77777777" w:rsidR="00BF423B" w:rsidRPr="004413BE" w:rsidRDefault="00BF423B" w:rsidP="00BF423B">
            <w:pPr>
              <w:adjustRightInd w:val="0"/>
              <w:snapToGrid w:val="0"/>
              <w:rPr>
                <w:rFonts w:eastAsia="楷体"/>
                <w:szCs w:val="21"/>
              </w:rPr>
            </w:pPr>
            <w:r w:rsidRPr="004413BE">
              <w:rPr>
                <w:rFonts w:eastAsia="楷体"/>
                <w:szCs w:val="21"/>
              </w:rPr>
              <w:t>供电、通讯、供水、供油管线等损坏</w:t>
            </w:r>
          </w:p>
        </w:tc>
        <w:tc>
          <w:tcPr>
            <w:tcW w:w="540" w:type="dxa"/>
            <w:vAlign w:val="center"/>
          </w:tcPr>
          <w:p w14:paraId="68F8609B" w14:textId="77777777" w:rsidR="00BF423B" w:rsidRPr="004413BE" w:rsidRDefault="00BF423B" w:rsidP="006C4343">
            <w:pPr>
              <w:adjustRightInd w:val="0"/>
              <w:snapToGrid w:val="0"/>
              <w:jc w:val="center"/>
              <w:rPr>
                <w:rFonts w:eastAsia="楷体"/>
                <w:szCs w:val="21"/>
              </w:rPr>
            </w:pPr>
            <w:r w:rsidRPr="004413BE">
              <w:rPr>
                <w:rFonts w:eastAsia="楷体"/>
                <w:szCs w:val="21"/>
              </w:rPr>
              <w:t>4</w:t>
            </w:r>
          </w:p>
        </w:tc>
        <w:tc>
          <w:tcPr>
            <w:tcW w:w="540" w:type="dxa"/>
            <w:vAlign w:val="center"/>
          </w:tcPr>
          <w:p w14:paraId="1B9F07C8" w14:textId="77777777" w:rsidR="00BF423B" w:rsidRPr="004413BE" w:rsidRDefault="00BF423B" w:rsidP="006C4343">
            <w:pPr>
              <w:adjustRightInd w:val="0"/>
              <w:snapToGrid w:val="0"/>
              <w:jc w:val="center"/>
              <w:rPr>
                <w:rFonts w:eastAsia="楷体"/>
                <w:szCs w:val="21"/>
              </w:rPr>
            </w:pPr>
            <w:r w:rsidRPr="004413BE">
              <w:rPr>
                <w:rFonts w:eastAsia="楷体"/>
                <w:szCs w:val="21"/>
              </w:rPr>
              <w:t>C</w:t>
            </w:r>
          </w:p>
        </w:tc>
        <w:tc>
          <w:tcPr>
            <w:tcW w:w="596" w:type="dxa"/>
            <w:vAlign w:val="center"/>
          </w:tcPr>
          <w:p w14:paraId="3EFA4598" w14:textId="77777777" w:rsidR="00BF423B" w:rsidRPr="004413BE" w:rsidRDefault="00BF423B" w:rsidP="006C4343">
            <w:pPr>
              <w:adjustRightInd w:val="0"/>
              <w:snapToGrid w:val="0"/>
              <w:jc w:val="center"/>
              <w:rPr>
                <w:rFonts w:eastAsia="楷体"/>
                <w:szCs w:val="21"/>
              </w:rPr>
            </w:pPr>
            <w:r w:rsidRPr="004413BE">
              <w:rPr>
                <w:rFonts w:eastAsia="楷体"/>
                <w:szCs w:val="21"/>
              </w:rPr>
              <w:t>4C</w:t>
            </w:r>
          </w:p>
        </w:tc>
        <w:tc>
          <w:tcPr>
            <w:tcW w:w="559" w:type="dxa"/>
            <w:shd w:val="clear" w:color="auto" w:fill="FFC000"/>
            <w:vAlign w:val="center"/>
          </w:tcPr>
          <w:p w14:paraId="224CAC11" w14:textId="77777777" w:rsidR="00BF423B" w:rsidRPr="004413BE" w:rsidRDefault="00BF423B" w:rsidP="006C4343">
            <w:pPr>
              <w:adjustRightInd w:val="0"/>
              <w:snapToGrid w:val="0"/>
              <w:jc w:val="center"/>
              <w:rPr>
                <w:rFonts w:eastAsia="楷体"/>
                <w:szCs w:val="21"/>
              </w:rPr>
            </w:pPr>
            <w:r w:rsidRPr="004413BE">
              <w:rPr>
                <w:rFonts w:eastAsia="楷体"/>
                <w:szCs w:val="21"/>
              </w:rPr>
              <w:t>II</w:t>
            </w:r>
          </w:p>
        </w:tc>
        <w:tc>
          <w:tcPr>
            <w:tcW w:w="3546" w:type="dxa"/>
            <w:vAlign w:val="center"/>
          </w:tcPr>
          <w:p w14:paraId="7271C577" w14:textId="77777777" w:rsidR="00BF423B" w:rsidRPr="004413BE" w:rsidRDefault="00BF423B" w:rsidP="006C4343">
            <w:pPr>
              <w:snapToGrid w:val="0"/>
              <w:spacing w:beforeLines="10" w:before="31" w:afterLines="10" w:after="31"/>
              <w:jc w:val="left"/>
              <w:rPr>
                <w:rFonts w:eastAsia="楷体"/>
                <w:szCs w:val="21"/>
              </w:rPr>
            </w:pPr>
            <w:r w:rsidRPr="004413BE">
              <w:rPr>
                <w:rFonts w:eastAsia="楷体"/>
                <w:szCs w:val="21"/>
              </w:rPr>
              <w:t>（</w:t>
            </w:r>
            <w:r w:rsidRPr="004413BE">
              <w:rPr>
                <w:rFonts w:eastAsia="楷体"/>
                <w:szCs w:val="21"/>
              </w:rPr>
              <w:t>1</w:t>
            </w:r>
            <w:r w:rsidRPr="004413BE">
              <w:rPr>
                <w:rFonts w:eastAsia="楷体"/>
                <w:szCs w:val="21"/>
              </w:rPr>
              <w:t>）由具备相关经验和资历的人员进行人工探挖或采用电磁感应法进行管线物探。</w:t>
            </w:r>
          </w:p>
          <w:p w14:paraId="11B15667" w14:textId="77777777" w:rsidR="00BF423B" w:rsidRPr="004413BE" w:rsidRDefault="00BF423B" w:rsidP="006C4343">
            <w:pPr>
              <w:snapToGrid w:val="0"/>
              <w:spacing w:beforeLines="10" w:before="31" w:afterLines="10" w:after="31"/>
              <w:jc w:val="left"/>
              <w:rPr>
                <w:rFonts w:eastAsia="楷体"/>
                <w:szCs w:val="21"/>
              </w:rPr>
            </w:pPr>
            <w:r w:rsidRPr="004413BE">
              <w:rPr>
                <w:rFonts w:eastAsia="楷体"/>
                <w:szCs w:val="21"/>
              </w:rPr>
              <w:t>（</w:t>
            </w:r>
            <w:r w:rsidRPr="004413BE">
              <w:rPr>
                <w:rFonts w:eastAsia="楷体"/>
                <w:szCs w:val="21"/>
              </w:rPr>
              <w:t>2</w:t>
            </w:r>
            <w:r w:rsidRPr="004413BE">
              <w:rPr>
                <w:rFonts w:eastAsia="楷体"/>
                <w:szCs w:val="21"/>
              </w:rPr>
              <w:t>）提前查阅管线图纸，掌握管线参数，对地下综合管线进行保护测量。</w:t>
            </w:r>
          </w:p>
          <w:p w14:paraId="5B4C5DBF" w14:textId="77777777" w:rsidR="00BF423B" w:rsidRPr="004413BE" w:rsidRDefault="00BF423B" w:rsidP="006C4343">
            <w:pPr>
              <w:snapToGrid w:val="0"/>
              <w:spacing w:beforeLines="10" w:before="31" w:afterLines="10" w:after="31"/>
              <w:jc w:val="left"/>
              <w:rPr>
                <w:rFonts w:eastAsia="楷体"/>
                <w:szCs w:val="21"/>
              </w:rPr>
            </w:pPr>
            <w:r w:rsidRPr="004413BE">
              <w:rPr>
                <w:rFonts w:eastAsia="楷体"/>
                <w:szCs w:val="21"/>
              </w:rPr>
              <w:t>（</w:t>
            </w:r>
            <w:r w:rsidRPr="004413BE">
              <w:rPr>
                <w:rFonts w:eastAsia="楷体"/>
                <w:szCs w:val="21"/>
              </w:rPr>
              <w:t>3</w:t>
            </w:r>
            <w:r w:rsidRPr="004413BE">
              <w:rPr>
                <w:rFonts w:eastAsia="楷体"/>
                <w:szCs w:val="21"/>
              </w:rPr>
              <w:t>）做好管线应急措施、抢修准备工作。</w:t>
            </w:r>
          </w:p>
          <w:p w14:paraId="1BB5484C" w14:textId="77777777" w:rsidR="00BF423B" w:rsidRPr="004413BE" w:rsidRDefault="00BF423B" w:rsidP="006C4343">
            <w:pPr>
              <w:adjustRightInd w:val="0"/>
              <w:snapToGrid w:val="0"/>
              <w:rPr>
                <w:rFonts w:eastAsia="楷体"/>
                <w:szCs w:val="21"/>
              </w:rPr>
            </w:pPr>
            <w:r w:rsidRPr="004413BE">
              <w:rPr>
                <w:rFonts w:eastAsia="楷体"/>
                <w:szCs w:val="21"/>
              </w:rPr>
              <w:t>（</w:t>
            </w:r>
            <w:r w:rsidRPr="004413BE">
              <w:rPr>
                <w:rFonts w:eastAsia="楷体"/>
                <w:szCs w:val="21"/>
              </w:rPr>
              <w:t>4</w:t>
            </w:r>
            <w:r w:rsidRPr="004413BE">
              <w:rPr>
                <w:rFonts w:eastAsia="楷体"/>
                <w:szCs w:val="21"/>
              </w:rPr>
              <w:t>）对特殊管线应采取防火防爆的预防措施和应急准备。</w:t>
            </w:r>
          </w:p>
        </w:tc>
      </w:tr>
      <w:tr w:rsidR="00BF423B" w:rsidRPr="004413BE" w14:paraId="63AD84D3" w14:textId="77777777" w:rsidTr="00A92AC6">
        <w:trPr>
          <w:cantSplit/>
        </w:trPr>
        <w:tc>
          <w:tcPr>
            <w:tcW w:w="484" w:type="dxa"/>
            <w:vAlign w:val="center"/>
          </w:tcPr>
          <w:p w14:paraId="5897DF8E" w14:textId="77777777" w:rsidR="00BF423B" w:rsidRPr="004413BE" w:rsidRDefault="00BF423B" w:rsidP="006C4343">
            <w:pPr>
              <w:adjustRightInd w:val="0"/>
              <w:snapToGrid w:val="0"/>
              <w:jc w:val="center"/>
              <w:rPr>
                <w:rFonts w:eastAsia="楷体"/>
                <w:szCs w:val="21"/>
              </w:rPr>
            </w:pPr>
            <w:r w:rsidRPr="004413BE">
              <w:rPr>
                <w:rFonts w:eastAsia="楷体"/>
                <w:szCs w:val="21"/>
              </w:rPr>
              <w:t>2</w:t>
            </w:r>
          </w:p>
        </w:tc>
        <w:tc>
          <w:tcPr>
            <w:tcW w:w="951" w:type="dxa"/>
            <w:vAlign w:val="center"/>
          </w:tcPr>
          <w:p w14:paraId="55683728" w14:textId="2D07EA39" w:rsidR="00BF423B" w:rsidRPr="004413BE" w:rsidRDefault="00A92AC6" w:rsidP="00A92AC6">
            <w:pPr>
              <w:adjustRightInd w:val="0"/>
              <w:snapToGrid w:val="0"/>
              <w:jc w:val="center"/>
              <w:rPr>
                <w:rFonts w:eastAsia="楷体"/>
                <w:szCs w:val="21"/>
              </w:rPr>
            </w:pPr>
            <w:r w:rsidRPr="004413BE">
              <w:rPr>
                <w:rFonts w:eastAsia="楷体"/>
                <w:szCs w:val="21"/>
              </w:rPr>
              <w:t>……</w:t>
            </w:r>
          </w:p>
        </w:tc>
        <w:tc>
          <w:tcPr>
            <w:tcW w:w="1080" w:type="dxa"/>
            <w:vAlign w:val="center"/>
          </w:tcPr>
          <w:p w14:paraId="1A18DAF1" w14:textId="594A2150" w:rsidR="00BF423B" w:rsidRPr="004413BE" w:rsidRDefault="00BF423B" w:rsidP="00BF423B">
            <w:pPr>
              <w:adjustRightInd w:val="0"/>
              <w:snapToGrid w:val="0"/>
              <w:rPr>
                <w:rFonts w:eastAsia="楷体"/>
                <w:szCs w:val="21"/>
              </w:rPr>
            </w:pPr>
          </w:p>
        </w:tc>
        <w:tc>
          <w:tcPr>
            <w:tcW w:w="540" w:type="dxa"/>
            <w:vAlign w:val="center"/>
          </w:tcPr>
          <w:p w14:paraId="4694081F" w14:textId="2D8B6FBB" w:rsidR="00BF423B" w:rsidRPr="004413BE" w:rsidRDefault="00BF423B" w:rsidP="006C4343">
            <w:pPr>
              <w:adjustRightInd w:val="0"/>
              <w:snapToGrid w:val="0"/>
              <w:jc w:val="center"/>
              <w:rPr>
                <w:rFonts w:eastAsia="楷体"/>
                <w:szCs w:val="21"/>
              </w:rPr>
            </w:pPr>
          </w:p>
        </w:tc>
        <w:tc>
          <w:tcPr>
            <w:tcW w:w="540" w:type="dxa"/>
            <w:vAlign w:val="center"/>
          </w:tcPr>
          <w:p w14:paraId="38086C6C" w14:textId="1B9E9373" w:rsidR="00BF423B" w:rsidRPr="004413BE" w:rsidRDefault="00BF423B" w:rsidP="006C4343">
            <w:pPr>
              <w:adjustRightInd w:val="0"/>
              <w:snapToGrid w:val="0"/>
              <w:jc w:val="center"/>
              <w:rPr>
                <w:rFonts w:eastAsia="楷体"/>
                <w:szCs w:val="21"/>
              </w:rPr>
            </w:pPr>
          </w:p>
        </w:tc>
        <w:tc>
          <w:tcPr>
            <w:tcW w:w="596" w:type="dxa"/>
            <w:vAlign w:val="center"/>
          </w:tcPr>
          <w:p w14:paraId="363438F0" w14:textId="677C037C" w:rsidR="00BF423B" w:rsidRPr="004413BE" w:rsidRDefault="00BF423B" w:rsidP="006C4343">
            <w:pPr>
              <w:adjustRightInd w:val="0"/>
              <w:snapToGrid w:val="0"/>
              <w:jc w:val="center"/>
              <w:rPr>
                <w:rFonts w:eastAsia="楷体"/>
                <w:szCs w:val="21"/>
              </w:rPr>
            </w:pPr>
          </w:p>
        </w:tc>
        <w:tc>
          <w:tcPr>
            <w:tcW w:w="559" w:type="dxa"/>
            <w:shd w:val="clear" w:color="auto" w:fill="auto"/>
            <w:vAlign w:val="center"/>
          </w:tcPr>
          <w:p w14:paraId="0C791087" w14:textId="0BDE3AA2" w:rsidR="00BF423B" w:rsidRPr="004413BE" w:rsidRDefault="00BF423B" w:rsidP="006C4343">
            <w:pPr>
              <w:adjustRightInd w:val="0"/>
              <w:snapToGrid w:val="0"/>
              <w:jc w:val="center"/>
              <w:rPr>
                <w:rFonts w:eastAsia="楷体"/>
                <w:szCs w:val="21"/>
              </w:rPr>
            </w:pPr>
          </w:p>
        </w:tc>
        <w:tc>
          <w:tcPr>
            <w:tcW w:w="3546" w:type="dxa"/>
            <w:vAlign w:val="center"/>
          </w:tcPr>
          <w:p w14:paraId="2AE30E6F" w14:textId="0C008AEC" w:rsidR="00BF423B" w:rsidRPr="004413BE" w:rsidRDefault="00BF423B" w:rsidP="006C4343">
            <w:pPr>
              <w:adjustRightInd w:val="0"/>
              <w:snapToGrid w:val="0"/>
              <w:jc w:val="left"/>
              <w:rPr>
                <w:rFonts w:eastAsia="楷体"/>
                <w:szCs w:val="21"/>
              </w:rPr>
            </w:pPr>
          </w:p>
        </w:tc>
      </w:tr>
    </w:tbl>
    <w:p w14:paraId="068CF660" w14:textId="1B145028" w:rsidR="004C10E5" w:rsidRPr="004413BE" w:rsidRDefault="004413BE" w:rsidP="004C10E5">
      <w:pPr>
        <w:snapToGrid w:val="0"/>
        <w:spacing w:beforeLines="50" w:before="156" w:line="360" w:lineRule="auto"/>
        <w:jc w:val="center"/>
        <w:outlineLvl w:val="1"/>
        <w:rPr>
          <w:rFonts w:ascii="Times New Roman" w:eastAsia="黑体" w:hAnsi="Times New Roman" w:cs="Times New Roman"/>
          <w:b/>
          <w:bCs/>
          <w:sz w:val="28"/>
        </w:rPr>
      </w:pPr>
      <w:bookmarkStart w:id="193" w:name="_Hlk139462532"/>
      <w:bookmarkStart w:id="194" w:name="_Toc152175858"/>
      <w:bookmarkEnd w:id="189"/>
      <w:r w:rsidRPr="004413BE">
        <w:rPr>
          <w:rFonts w:ascii="Times New Roman" w:eastAsia="黑体" w:hAnsi="Times New Roman" w:cs="Times New Roman"/>
          <w:b/>
          <w:bCs/>
          <w:sz w:val="28"/>
        </w:rPr>
        <w:t>5</w:t>
      </w:r>
      <w:r w:rsidR="004C10E5" w:rsidRPr="004413BE">
        <w:rPr>
          <w:rFonts w:ascii="Times New Roman" w:eastAsia="黑体" w:hAnsi="Times New Roman" w:cs="Times New Roman"/>
          <w:b/>
          <w:bCs/>
          <w:sz w:val="28"/>
        </w:rPr>
        <w:t xml:space="preserve">.5 </w:t>
      </w:r>
      <w:r w:rsidR="004C10E5" w:rsidRPr="004413BE">
        <w:rPr>
          <w:rFonts w:ascii="Times New Roman" w:eastAsia="黑体" w:hAnsi="Times New Roman" w:cs="Times New Roman"/>
          <w:b/>
          <w:bCs/>
          <w:sz w:val="28"/>
        </w:rPr>
        <w:t>安全保障措施</w:t>
      </w:r>
      <w:bookmarkEnd w:id="194"/>
    </w:p>
    <w:p w14:paraId="68D48655" w14:textId="2A494CC3" w:rsidR="004C10E5" w:rsidRPr="004413BE" w:rsidRDefault="004413BE" w:rsidP="008B50EB">
      <w:pPr>
        <w:snapToGrid w:val="0"/>
        <w:spacing w:line="360" w:lineRule="auto"/>
        <w:outlineLvl w:val="2"/>
        <w:rPr>
          <w:rFonts w:ascii="Times New Roman" w:hAnsi="Times New Roman" w:cs="Times New Roman"/>
        </w:rPr>
      </w:pPr>
      <w:bookmarkStart w:id="195" w:name="_Toc152175859"/>
      <w:r w:rsidRPr="004413BE">
        <w:rPr>
          <w:rFonts w:ascii="Times New Roman" w:hAnsi="Times New Roman" w:cs="Times New Roman"/>
          <w:b/>
          <w:bCs/>
        </w:rPr>
        <w:t>5</w:t>
      </w:r>
      <w:r w:rsidR="004C10E5" w:rsidRPr="004413BE">
        <w:rPr>
          <w:rFonts w:ascii="Times New Roman" w:hAnsi="Times New Roman" w:cs="Times New Roman"/>
          <w:b/>
          <w:bCs/>
        </w:rPr>
        <w:t xml:space="preserve">.5.1 </w:t>
      </w:r>
      <w:r w:rsidR="004C10E5" w:rsidRPr="004413BE">
        <w:rPr>
          <w:rFonts w:ascii="Times New Roman" w:hAnsi="Times New Roman" w:cs="Times New Roman"/>
        </w:rPr>
        <w:t>组织保障措施</w:t>
      </w:r>
      <w:bookmarkEnd w:id="195"/>
    </w:p>
    <w:p w14:paraId="7A3E7266" w14:textId="30120C0D" w:rsidR="00A92AC6" w:rsidRPr="004413BE" w:rsidRDefault="00A92AC6" w:rsidP="00A92AC6">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〔要素〕现场监管、每日巡查、现场检查内容及要求等。</w:t>
      </w:r>
    </w:p>
    <w:p w14:paraId="376D6167" w14:textId="210B76F8" w:rsidR="00A92AC6" w:rsidRPr="004413BE" w:rsidRDefault="00A92AC6" w:rsidP="00A92AC6">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71B39F4B" w14:textId="2DADDA59" w:rsidR="004C10E5" w:rsidRPr="004413BE" w:rsidRDefault="004C10E5" w:rsidP="00A92AC6">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1. </w:t>
      </w:r>
      <w:r w:rsidRPr="004413BE">
        <w:rPr>
          <w:rFonts w:ascii="Times New Roman" w:eastAsia="楷体" w:hAnsi="Times New Roman" w:cs="Times New Roman"/>
        </w:rPr>
        <w:t>施工现场监督员负责跟随不停航施工单位的施工人员进行监管，并监督检查入场施工人员的车辆机械停放位置是否符合要求，检查施工现场的区域管控隔离设施是否完好。</w:t>
      </w:r>
    </w:p>
    <w:p w14:paraId="0FA16ABD" w14:textId="18C985B5" w:rsidR="004C10E5" w:rsidRPr="004413BE" w:rsidRDefault="00A92AC6" w:rsidP="00A92AC6">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2</w:t>
      </w:r>
      <w:r w:rsidR="004C10E5" w:rsidRPr="004413BE">
        <w:rPr>
          <w:rFonts w:ascii="Times New Roman" w:eastAsia="楷体" w:hAnsi="Times New Roman" w:cs="Times New Roman"/>
        </w:rPr>
        <w:t xml:space="preserve">. </w:t>
      </w:r>
      <w:r w:rsidRPr="004413BE">
        <w:rPr>
          <w:rFonts w:ascii="Times New Roman" w:eastAsia="楷体" w:hAnsi="Times New Roman" w:cs="Times New Roman"/>
        </w:rPr>
        <w:t>……</w:t>
      </w:r>
    </w:p>
    <w:p w14:paraId="3E887DDF" w14:textId="38DBC7E4" w:rsidR="004C10E5" w:rsidRPr="004413BE" w:rsidRDefault="004413BE" w:rsidP="008B50EB">
      <w:pPr>
        <w:snapToGrid w:val="0"/>
        <w:spacing w:line="360" w:lineRule="auto"/>
        <w:outlineLvl w:val="2"/>
        <w:rPr>
          <w:rFonts w:ascii="Times New Roman" w:hAnsi="Times New Roman" w:cs="Times New Roman"/>
        </w:rPr>
      </w:pPr>
      <w:bookmarkStart w:id="196" w:name="_Toc152175860"/>
      <w:r w:rsidRPr="004413BE">
        <w:rPr>
          <w:rFonts w:ascii="Times New Roman" w:hAnsi="Times New Roman" w:cs="Times New Roman"/>
          <w:b/>
          <w:bCs/>
        </w:rPr>
        <w:t>5</w:t>
      </w:r>
      <w:r w:rsidR="004C10E5" w:rsidRPr="004413BE">
        <w:rPr>
          <w:rFonts w:ascii="Times New Roman" w:hAnsi="Times New Roman" w:cs="Times New Roman"/>
          <w:b/>
          <w:bCs/>
        </w:rPr>
        <w:t xml:space="preserve">.5.2 </w:t>
      </w:r>
      <w:r w:rsidR="004C10E5" w:rsidRPr="004413BE">
        <w:rPr>
          <w:rFonts w:ascii="Times New Roman" w:hAnsi="Times New Roman" w:cs="Times New Roman"/>
        </w:rPr>
        <w:t>安全技术措施</w:t>
      </w:r>
      <w:bookmarkEnd w:id="196"/>
    </w:p>
    <w:p w14:paraId="130086F1" w14:textId="6F5805D4" w:rsidR="00A93795" w:rsidRPr="004413BE" w:rsidRDefault="00A93795" w:rsidP="00A9379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〔要素〕不停航施工安全技术规范等。</w:t>
      </w:r>
    </w:p>
    <w:p w14:paraId="58821F88" w14:textId="02552AA9" w:rsidR="00A93795" w:rsidRPr="004413BE" w:rsidRDefault="00A93795" w:rsidP="00A93795">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1551AA1B" w14:textId="76A9507F" w:rsidR="004C10E5" w:rsidRPr="004413BE" w:rsidRDefault="00955914" w:rsidP="00955914">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进场施工前提前与建设单位及机场有关部门协调具体进场时间、对机场的影响，提前核实施工区域到机位、滑行线、跑道中心线的距离并判断是否满足不停航施工安全技术规范。</w:t>
      </w:r>
    </w:p>
    <w:p w14:paraId="78F79C55" w14:textId="51AF8E6F" w:rsidR="004C10E5" w:rsidRPr="004413BE" w:rsidRDefault="004413BE" w:rsidP="008B50EB">
      <w:pPr>
        <w:snapToGrid w:val="0"/>
        <w:spacing w:line="360" w:lineRule="auto"/>
        <w:outlineLvl w:val="2"/>
        <w:rPr>
          <w:rFonts w:ascii="Times New Roman" w:hAnsi="Times New Roman" w:cs="Times New Roman"/>
        </w:rPr>
      </w:pPr>
      <w:bookmarkStart w:id="197" w:name="_Toc152175861"/>
      <w:r w:rsidRPr="004413BE">
        <w:rPr>
          <w:rFonts w:ascii="Times New Roman" w:hAnsi="Times New Roman" w:cs="Times New Roman"/>
          <w:b/>
          <w:bCs/>
        </w:rPr>
        <w:t>5</w:t>
      </w:r>
      <w:r w:rsidR="004C10E5" w:rsidRPr="004413BE">
        <w:rPr>
          <w:rFonts w:ascii="Times New Roman" w:hAnsi="Times New Roman" w:cs="Times New Roman"/>
          <w:b/>
          <w:bCs/>
        </w:rPr>
        <w:t>.5.3</w:t>
      </w:r>
      <w:r w:rsidR="004C10E5" w:rsidRPr="004413BE">
        <w:rPr>
          <w:rFonts w:ascii="Times New Roman" w:hAnsi="Times New Roman" w:cs="Times New Roman"/>
        </w:rPr>
        <w:t xml:space="preserve"> </w:t>
      </w:r>
      <w:r w:rsidR="004C10E5" w:rsidRPr="004413BE">
        <w:rPr>
          <w:rFonts w:ascii="Times New Roman" w:hAnsi="Times New Roman" w:cs="Times New Roman"/>
        </w:rPr>
        <w:t>安全教育措施</w:t>
      </w:r>
      <w:bookmarkEnd w:id="197"/>
    </w:p>
    <w:p w14:paraId="484309F9" w14:textId="44D5BD6F" w:rsidR="00A93795" w:rsidRPr="004413BE" w:rsidRDefault="00A93795" w:rsidP="00A93795">
      <w:pPr>
        <w:snapToGrid w:val="0"/>
        <w:spacing w:line="360" w:lineRule="auto"/>
        <w:ind w:firstLineChars="200" w:firstLine="420"/>
        <w:rPr>
          <w:rFonts w:ascii="Times New Roman" w:eastAsia="楷体" w:hAnsi="Times New Roman" w:cs="Times New Roman"/>
          <w:szCs w:val="21"/>
        </w:rPr>
      </w:pPr>
      <w:bookmarkStart w:id="198" w:name="_Hlk151885514"/>
      <w:r w:rsidRPr="004413BE">
        <w:rPr>
          <w:rFonts w:ascii="Times New Roman" w:eastAsia="楷体" w:hAnsi="Times New Roman" w:cs="Times New Roman"/>
          <w:szCs w:val="21"/>
        </w:rPr>
        <w:t>〔要素〕基础安全教育、专项安全教育、交通安全行驶规则培训等。</w:t>
      </w:r>
    </w:p>
    <w:p w14:paraId="2685FFCF" w14:textId="3EBD3C48" w:rsidR="00A93795" w:rsidRPr="004413BE" w:rsidRDefault="00A93795" w:rsidP="00A93795">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6B6EDAFD" w14:textId="4D4B0911" w:rsidR="00955914" w:rsidRPr="004413BE" w:rsidRDefault="00955914" w:rsidP="00BD7D2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1. </w:t>
      </w:r>
      <w:r w:rsidRPr="004413BE">
        <w:rPr>
          <w:rFonts w:ascii="Times New Roman" w:eastAsia="楷体" w:hAnsi="Times New Roman" w:cs="Times New Roman"/>
        </w:rPr>
        <w:t>在正式进场开工前，组织不停航施工相关人员进行</w:t>
      </w:r>
      <w:r w:rsidR="00A93795" w:rsidRPr="004413BE">
        <w:rPr>
          <w:rFonts w:ascii="Times New Roman" w:eastAsia="楷体" w:hAnsi="Times New Roman" w:cs="Times New Roman"/>
        </w:rPr>
        <w:t>基础</w:t>
      </w:r>
      <w:r w:rsidRPr="004413BE">
        <w:rPr>
          <w:rFonts w:ascii="Times New Roman" w:eastAsia="楷体" w:hAnsi="Times New Roman" w:cs="Times New Roman"/>
        </w:rPr>
        <w:t>安全教育，认真学习机场运行安全管理、飞行区施工许可证办理、机场不停航施工管理等有关规定。</w:t>
      </w:r>
    </w:p>
    <w:p w14:paraId="78736492" w14:textId="77777777" w:rsidR="00955914" w:rsidRPr="004413BE" w:rsidRDefault="00955914" w:rsidP="00BD7D2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2. </w:t>
      </w:r>
      <w:r w:rsidRPr="004413BE">
        <w:rPr>
          <w:rFonts w:ascii="Times New Roman" w:eastAsia="楷体" w:hAnsi="Times New Roman" w:cs="Times New Roman"/>
        </w:rPr>
        <w:t>各施工队伍针对不同作业阶段、工种的现场作业人员分别进行专项安全教育、不停航施工培训和教育，培训教育必须有培训记录和所有培训人员的签字。</w:t>
      </w:r>
    </w:p>
    <w:p w14:paraId="101491BE" w14:textId="77777777" w:rsidR="00955914" w:rsidRPr="004413BE" w:rsidRDefault="00955914" w:rsidP="00BD7D2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3. </w:t>
      </w:r>
      <w:r w:rsidRPr="004413BE">
        <w:rPr>
          <w:rFonts w:ascii="Times New Roman" w:eastAsia="楷体" w:hAnsi="Times New Roman" w:cs="Times New Roman"/>
        </w:rPr>
        <w:t>由建设单位根据《民用机场航空器活动区道路交通安全管理规则》等相关规定组织对施工车辆驾驶员进行行驶规则培训。</w:t>
      </w:r>
    </w:p>
    <w:p w14:paraId="7AFB7B0D" w14:textId="133575A6" w:rsidR="00955914" w:rsidRPr="004413BE" w:rsidRDefault="00955914" w:rsidP="00BD7D21">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4. </w:t>
      </w:r>
      <w:r w:rsidR="00A93795" w:rsidRPr="004413BE">
        <w:rPr>
          <w:rFonts w:ascii="Times New Roman" w:eastAsia="楷体" w:hAnsi="Times New Roman" w:cs="Times New Roman"/>
        </w:rPr>
        <w:t>……</w:t>
      </w:r>
    </w:p>
    <w:p w14:paraId="6E5E46CB" w14:textId="093080A7" w:rsidR="004C10E5" w:rsidRPr="004413BE" w:rsidRDefault="004413BE" w:rsidP="008B50EB">
      <w:pPr>
        <w:snapToGrid w:val="0"/>
        <w:spacing w:line="360" w:lineRule="auto"/>
        <w:outlineLvl w:val="2"/>
        <w:rPr>
          <w:rFonts w:ascii="Times New Roman" w:hAnsi="Times New Roman" w:cs="Times New Roman"/>
        </w:rPr>
      </w:pPr>
      <w:bookmarkStart w:id="199" w:name="_Toc152175862"/>
      <w:bookmarkEnd w:id="198"/>
      <w:r w:rsidRPr="004413BE">
        <w:rPr>
          <w:rFonts w:ascii="Times New Roman" w:hAnsi="Times New Roman" w:cs="Times New Roman"/>
          <w:b/>
          <w:bCs/>
        </w:rPr>
        <w:t>5</w:t>
      </w:r>
      <w:r w:rsidR="004C10E5" w:rsidRPr="004413BE">
        <w:rPr>
          <w:rFonts w:ascii="Times New Roman" w:hAnsi="Times New Roman" w:cs="Times New Roman"/>
          <w:b/>
          <w:bCs/>
        </w:rPr>
        <w:t xml:space="preserve">.5.4 </w:t>
      </w:r>
      <w:r w:rsidR="004C10E5" w:rsidRPr="004413BE">
        <w:rPr>
          <w:rFonts w:ascii="Times New Roman" w:hAnsi="Times New Roman" w:cs="Times New Roman"/>
        </w:rPr>
        <w:t>不停航施工影响及控制措施</w:t>
      </w:r>
      <w:bookmarkEnd w:id="199"/>
    </w:p>
    <w:p w14:paraId="2BD79F36" w14:textId="2DE7A847" w:rsidR="00A93795" w:rsidRPr="004413BE" w:rsidRDefault="00A93795" w:rsidP="00A93795">
      <w:pPr>
        <w:snapToGrid w:val="0"/>
        <w:spacing w:line="360" w:lineRule="auto"/>
        <w:ind w:firstLineChars="200" w:firstLine="420"/>
        <w:rPr>
          <w:rFonts w:ascii="Times New Roman" w:eastAsia="楷体" w:hAnsi="Times New Roman" w:cs="Times New Roman"/>
          <w:szCs w:val="21"/>
        </w:rPr>
      </w:pPr>
      <w:bookmarkStart w:id="200" w:name="_Hlk139462846"/>
      <w:bookmarkEnd w:id="193"/>
      <w:r w:rsidRPr="004413BE">
        <w:rPr>
          <w:rFonts w:ascii="Times New Roman" w:eastAsia="楷体" w:hAnsi="Times New Roman" w:cs="Times New Roman"/>
          <w:szCs w:val="21"/>
        </w:rPr>
        <w:t>〔要素〕影响航空器起降、滑行和停放的情况和采取的措施，影响跑道和滑行道标志和灯光的情况和采取的措施等。</w:t>
      </w:r>
    </w:p>
    <w:p w14:paraId="0A03B4FC" w14:textId="77777777" w:rsidR="00A93795" w:rsidRPr="004413BE" w:rsidRDefault="00A93795" w:rsidP="00A93795">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4B43F8B4" w14:textId="77777777" w:rsidR="00A93795" w:rsidRPr="004413BE" w:rsidRDefault="00A93795" w:rsidP="00A93795">
      <w:pPr>
        <w:widowControl/>
        <w:snapToGrid w:val="0"/>
        <w:spacing w:line="360" w:lineRule="auto"/>
        <w:ind w:firstLineChars="200" w:firstLine="420"/>
        <w:jc w:val="left"/>
        <w:rPr>
          <w:rFonts w:ascii="Times New Roman" w:eastAsia="楷体" w:hAnsi="Times New Roman" w:cs="Times New Roman"/>
        </w:rPr>
      </w:pPr>
      <w:r w:rsidRPr="004413BE">
        <w:rPr>
          <w:rFonts w:ascii="Times New Roman" w:eastAsia="楷体" w:hAnsi="Times New Roman" w:cs="Times New Roman"/>
        </w:rPr>
        <w:lastRenderedPageBreak/>
        <w:t xml:space="preserve">1. </w:t>
      </w:r>
      <w:r w:rsidRPr="004413BE">
        <w:rPr>
          <w:rFonts w:ascii="Times New Roman" w:eastAsia="楷体" w:hAnsi="Times New Roman" w:cs="Times New Roman"/>
        </w:rPr>
        <w:t>影响航空器起降、滑行和停放的情况和采取的措施</w:t>
      </w:r>
      <w:r w:rsidRPr="004413BE">
        <w:rPr>
          <w:rFonts w:ascii="Times New Roman" w:eastAsia="楷体" w:hAnsi="Times New Roman" w:cs="Times New Roman"/>
        </w:rPr>
        <w:t xml:space="preserve"> </w:t>
      </w:r>
    </w:p>
    <w:p w14:paraId="09A8FBDE" w14:textId="77777777" w:rsidR="00A93795" w:rsidRPr="004413BE" w:rsidRDefault="00A93795" w:rsidP="00A93795">
      <w:pPr>
        <w:widowControl/>
        <w:snapToGrid w:val="0"/>
        <w:spacing w:line="360" w:lineRule="auto"/>
        <w:ind w:firstLineChars="200" w:firstLine="420"/>
        <w:jc w:val="left"/>
        <w:rPr>
          <w:rFonts w:ascii="Times New Roman" w:eastAsia="楷体" w:hAnsi="Times New Roman" w:cs="Times New Roman"/>
        </w:rPr>
      </w:pPr>
      <w:r w:rsidRPr="004413BE">
        <w:rPr>
          <w:rFonts w:ascii="Times New Roman" w:eastAsia="楷体" w:hAnsi="Times New Roman" w:cs="Times New Roman"/>
        </w:rPr>
        <w:t>在施工时，航后进入开展施工，对航空器起降、滑行、停放无影响。人员进场服从专门安保人员对不停航施工作业机械和人员进出的安全带班、引领及全过程监管，防止不停航施工作业机械和人员进入施工边界线外的区域。</w:t>
      </w:r>
      <w:r w:rsidRPr="004413BE">
        <w:rPr>
          <w:rFonts w:ascii="Times New Roman" w:eastAsia="楷体" w:hAnsi="Times New Roman" w:cs="Times New Roman"/>
        </w:rPr>
        <w:t xml:space="preserve"> </w:t>
      </w:r>
    </w:p>
    <w:p w14:paraId="32D32B65" w14:textId="77777777" w:rsidR="00A93795" w:rsidRPr="004413BE" w:rsidRDefault="00A93795" w:rsidP="00A93795">
      <w:pPr>
        <w:widowControl/>
        <w:snapToGrid w:val="0"/>
        <w:spacing w:line="360" w:lineRule="auto"/>
        <w:ind w:firstLineChars="200" w:firstLine="420"/>
        <w:jc w:val="left"/>
        <w:rPr>
          <w:rFonts w:ascii="Times New Roman" w:eastAsia="楷体" w:hAnsi="Times New Roman" w:cs="Times New Roman"/>
        </w:rPr>
      </w:pPr>
      <w:r w:rsidRPr="004413BE">
        <w:rPr>
          <w:rFonts w:ascii="Times New Roman" w:eastAsia="楷体" w:hAnsi="Times New Roman" w:cs="Times New Roman"/>
        </w:rPr>
        <w:t xml:space="preserve">2. </w:t>
      </w:r>
      <w:r w:rsidRPr="004413BE">
        <w:rPr>
          <w:rFonts w:ascii="Times New Roman" w:eastAsia="楷体" w:hAnsi="Times New Roman" w:cs="Times New Roman"/>
        </w:rPr>
        <w:t>影响跑道和滑行道标志和灯光的情况和采取的措施</w:t>
      </w:r>
    </w:p>
    <w:p w14:paraId="6A34A0EC" w14:textId="77777777" w:rsidR="00A93795" w:rsidRPr="004413BE" w:rsidRDefault="00A93795" w:rsidP="00A93795">
      <w:pPr>
        <w:widowControl/>
        <w:snapToGrid w:val="0"/>
        <w:spacing w:line="360" w:lineRule="auto"/>
        <w:ind w:firstLineChars="200" w:firstLine="420"/>
        <w:jc w:val="left"/>
        <w:rPr>
          <w:rFonts w:ascii="Times New Roman" w:eastAsia="楷体" w:hAnsi="Times New Roman" w:cs="Times New Roman"/>
        </w:rPr>
      </w:pPr>
      <w:r w:rsidRPr="004413BE">
        <w:rPr>
          <w:rFonts w:ascii="Times New Roman" w:eastAsia="楷体" w:hAnsi="Times New Roman" w:cs="Times New Roman"/>
        </w:rPr>
        <w:t>此工程施工全过程影响</w:t>
      </w:r>
      <w:r w:rsidRPr="004413BE">
        <w:rPr>
          <w:rFonts w:ascii="Times New Roman" w:eastAsia="楷体" w:hAnsi="Times New Roman" w:cs="Times New Roman"/>
        </w:rPr>
        <w:t>C8</w:t>
      </w:r>
      <w:r w:rsidRPr="004413BE">
        <w:rPr>
          <w:rFonts w:ascii="Times New Roman" w:eastAsia="楷体" w:hAnsi="Times New Roman" w:cs="Times New Roman"/>
        </w:rPr>
        <w:t>滑行道标志和灯光，采取措施为工程开始至</w:t>
      </w:r>
      <w:proofErr w:type="gramStart"/>
      <w:r w:rsidRPr="004413BE">
        <w:rPr>
          <w:rFonts w:ascii="Times New Roman" w:eastAsia="楷体" w:hAnsi="Times New Roman" w:cs="Times New Roman"/>
        </w:rPr>
        <w:t>结末关用</w:t>
      </w:r>
      <w:proofErr w:type="gramEnd"/>
      <w:r w:rsidRPr="004413BE">
        <w:rPr>
          <w:rFonts w:ascii="Times New Roman" w:eastAsia="楷体" w:hAnsi="Times New Roman" w:cs="Times New Roman"/>
        </w:rPr>
        <w:t xml:space="preserve">C8 </w:t>
      </w:r>
      <w:r w:rsidRPr="004413BE">
        <w:rPr>
          <w:rFonts w:ascii="Times New Roman" w:eastAsia="楷体" w:hAnsi="Times New Roman" w:cs="Times New Roman"/>
        </w:rPr>
        <w:t>滑行道（含关闭灯光），屏蔽</w:t>
      </w:r>
      <w:r w:rsidRPr="004413BE">
        <w:rPr>
          <w:rFonts w:ascii="Times New Roman" w:eastAsia="楷体" w:hAnsi="Times New Roman" w:cs="Times New Roman"/>
        </w:rPr>
        <w:t>C8</w:t>
      </w:r>
      <w:r w:rsidRPr="004413BE">
        <w:rPr>
          <w:rFonts w:ascii="Times New Roman" w:eastAsia="楷体" w:hAnsi="Times New Roman" w:cs="Times New Roman"/>
        </w:rPr>
        <w:t>滑行</w:t>
      </w:r>
      <w:proofErr w:type="gramStart"/>
      <w:r w:rsidRPr="004413BE">
        <w:rPr>
          <w:rFonts w:ascii="Times New Roman" w:eastAsia="楷体" w:hAnsi="Times New Roman" w:cs="Times New Roman"/>
        </w:rPr>
        <w:t>通标志</w:t>
      </w:r>
      <w:proofErr w:type="gramEnd"/>
      <w:r w:rsidRPr="004413BE">
        <w:rPr>
          <w:rFonts w:ascii="Times New Roman" w:eastAsia="楷体" w:hAnsi="Times New Roman" w:cs="Times New Roman"/>
        </w:rPr>
        <w:t>牌，在</w:t>
      </w:r>
      <w:r w:rsidRPr="004413BE">
        <w:rPr>
          <w:rFonts w:ascii="Times New Roman" w:eastAsia="楷体" w:hAnsi="Times New Roman" w:cs="Times New Roman"/>
        </w:rPr>
        <w:t>C8</w:t>
      </w:r>
      <w:r w:rsidRPr="004413BE">
        <w:rPr>
          <w:rFonts w:ascii="Times New Roman" w:eastAsia="楷体" w:hAnsi="Times New Roman" w:cs="Times New Roman"/>
        </w:rPr>
        <w:t>两端道面上喷染不通用地区标志，设置禁止进入标志、不适用地区标志物参照《民用机场隔离区技术标准》的要求，</w:t>
      </w:r>
      <w:proofErr w:type="gramStart"/>
      <w:r w:rsidRPr="004413BE">
        <w:rPr>
          <w:rFonts w:ascii="Times New Roman" w:eastAsia="楷体" w:hAnsi="Times New Roman" w:cs="Times New Roman"/>
        </w:rPr>
        <w:t>标志板涂以</w:t>
      </w:r>
      <w:proofErr w:type="gramEnd"/>
      <w:r w:rsidRPr="004413BE">
        <w:rPr>
          <w:rFonts w:ascii="Times New Roman" w:eastAsia="楷体" w:hAnsi="Times New Roman" w:cs="Times New Roman"/>
        </w:rPr>
        <w:t>红色与白色相间颜色。设置不适用地区灯。</w:t>
      </w:r>
    </w:p>
    <w:p w14:paraId="52F21334" w14:textId="5217A0EF" w:rsidR="00A93795" w:rsidRPr="004413BE" w:rsidRDefault="00A93795" w:rsidP="00A93795">
      <w:pPr>
        <w:widowControl/>
        <w:snapToGrid w:val="0"/>
        <w:spacing w:line="360" w:lineRule="auto"/>
        <w:ind w:firstLineChars="200" w:firstLine="420"/>
        <w:jc w:val="left"/>
        <w:rPr>
          <w:rFonts w:ascii="Times New Roman" w:eastAsia="楷体" w:hAnsi="Times New Roman" w:cs="Times New Roman"/>
        </w:rPr>
      </w:pPr>
      <w:r w:rsidRPr="004413BE">
        <w:rPr>
          <w:rFonts w:ascii="Times New Roman" w:eastAsia="楷体" w:hAnsi="Times New Roman" w:cs="Times New Roman"/>
        </w:rPr>
        <w:t>3. ……</w:t>
      </w:r>
    </w:p>
    <w:p w14:paraId="1184CAF5" w14:textId="352C257D" w:rsidR="00A93795" w:rsidRPr="004413BE" w:rsidRDefault="00A93795" w:rsidP="00A93795">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〔说明〕</w:t>
      </w:r>
      <w:r w:rsidRPr="004413BE">
        <w:rPr>
          <w:rFonts w:ascii="Times New Roman" w:eastAsia="楷体" w:hAnsi="Times New Roman" w:cs="Times New Roman"/>
        </w:rPr>
        <w:t>详细介绍不停航施工对于机场各区域及运行管理的影响，以及采取的不停航施工措施，措施对应范围及具体要求应满足《运输机场运行安全管理规定》《运输机场不停航施工管理办法》等相关规定。</w:t>
      </w:r>
    </w:p>
    <w:p w14:paraId="239688DA" w14:textId="0DC70B57" w:rsidR="004C10E5" w:rsidRPr="004413BE" w:rsidRDefault="004C10E5" w:rsidP="004C10E5">
      <w:pPr>
        <w:widowControl/>
        <w:snapToGrid w:val="0"/>
        <w:spacing w:line="360" w:lineRule="auto"/>
        <w:ind w:firstLineChars="200" w:firstLine="643"/>
        <w:jc w:val="left"/>
        <w:rPr>
          <w:rFonts w:ascii="Times New Roman" w:eastAsia="黑体" w:hAnsi="Times New Roman" w:cs="Times New Roman"/>
          <w:b/>
          <w:bCs/>
          <w:sz w:val="32"/>
        </w:rPr>
      </w:pPr>
      <w:r w:rsidRPr="004413BE">
        <w:rPr>
          <w:rFonts w:ascii="Times New Roman" w:eastAsia="黑体" w:hAnsi="Times New Roman" w:cs="Times New Roman"/>
          <w:b/>
          <w:bCs/>
          <w:sz w:val="32"/>
        </w:rPr>
        <w:br w:type="page"/>
      </w:r>
    </w:p>
    <w:p w14:paraId="610CDE0C" w14:textId="18112271" w:rsidR="004C10E5" w:rsidRPr="004413BE" w:rsidRDefault="004413BE" w:rsidP="004C10E5">
      <w:pPr>
        <w:snapToGrid w:val="0"/>
        <w:spacing w:beforeLines="150" w:before="468" w:afterLines="150" w:after="468" w:line="360" w:lineRule="auto"/>
        <w:jc w:val="center"/>
        <w:outlineLvl w:val="0"/>
        <w:rPr>
          <w:rFonts w:ascii="Times New Roman" w:eastAsia="黑体" w:hAnsi="Times New Roman" w:cs="Times New Roman"/>
          <w:b/>
          <w:bCs/>
          <w:sz w:val="32"/>
        </w:rPr>
      </w:pPr>
      <w:bookmarkStart w:id="201" w:name="_Toc152175863"/>
      <w:r w:rsidRPr="004413BE">
        <w:rPr>
          <w:rFonts w:ascii="Times New Roman" w:eastAsia="黑体" w:hAnsi="Times New Roman" w:cs="Times New Roman"/>
          <w:b/>
          <w:bCs/>
          <w:sz w:val="32"/>
        </w:rPr>
        <w:lastRenderedPageBreak/>
        <w:t>6</w:t>
      </w:r>
      <w:r w:rsidR="004C10E5" w:rsidRPr="004413BE">
        <w:rPr>
          <w:rFonts w:ascii="Times New Roman" w:eastAsia="黑体" w:hAnsi="Times New Roman" w:cs="Times New Roman"/>
          <w:b/>
          <w:bCs/>
          <w:sz w:val="32"/>
        </w:rPr>
        <w:t xml:space="preserve"> </w:t>
      </w:r>
      <w:r w:rsidR="004C10E5" w:rsidRPr="004413BE">
        <w:rPr>
          <w:rFonts w:ascii="Times New Roman" w:eastAsia="黑体" w:hAnsi="Times New Roman" w:cs="Times New Roman"/>
          <w:b/>
          <w:bCs/>
          <w:sz w:val="32"/>
        </w:rPr>
        <w:t>施工安全应急预案</w:t>
      </w:r>
      <w:bookmarkEnd w:id="201"/>
    </w:p>
    <w:p w14:paraId="45AF5DCE" w14:textId="4724FA32" w:rsidR="004C10E5" w:rsidRPr="004413BE" w:rsidRDefault="004413BE" w:rsidP="004C10E5">
      <w:pPr>
        <w:snapToGrid w:val="0"/>
        <w:spacing w:beforeLines="50" w:before="156" w:line="360" w:lineRule="auto"/>
        <w:jc w:val="center"/>
        <w:outlineLvl w:val="1"/>
        <w:rPr>
          <w:rFonts w:ascii="Times New Roman" w:eastAsia="黑体" w:hAnsi="Times New Roman" w:cs="Times New Roman"/>
          <w:b/>
          <w:bCs/>
          <w:sz w:val="28"/>
        </w:rPr>
      </w:pPr>
      <w:bookmarkStart w:id="202" w:name="_Toc152175864"/>
      <w:r w:rsidRPr="004413BE">
        <w:rPr>
          <w:rFonts w:ascii="Times New Roman" w:eastAsia="黑体" w:hAnsi="Times New Roman" w:cs="Times New Roman"/>
          <w:b/>
          <w:bCs/>
          <w:sz w:val="28"/>
        </w:rPr>
        <w:t>6</w:t>
      </w:r>
      <w:r w:rsidR="004C10E5" w:rsidRPr="004413BE">
        <w:rPr>
          <w:rFonts w:ascii="Times New Roman" w:eastAsia="黑体" w:hAnsi="Times New Roman" w:cs="Times New Roman"/>
          <w:b/>
          <w:bCs/>
          <w:sz w:val="28"/>
        </w:rPr>
        <w:t xml:space="preserve">.1 </w:t>
      </w:r>
      <w:r w:rsidR="004C10E5" w:rsidRPr="004413BE">
        <w:rPr>
          <w:rFonts w:ascii="Times New Roman" w:eastAsia="黑体" w:hAnsi="Times New Roman" w:cs="Times New Roman"/>
          <w:b/>
          <w:bCs/>
          <w:sz w:val="28"/>
        </w:rPr>
        <w:t>组织机构和人员职责</w:t>
      </w:r>
      <w:bookmarkEnd w:id="202"/>
    </w:p>
    <w:p w14:paraId="73AE93CE" w14:textId="23049218" w:rsidR="004C10E5" w:rsidRPr="004413BE" w:rsidRDefault="004413BE" w:rsidP="008B50EB">
      <w:pPr>
        <w:snapToGrid w:val="0"/>
        <w:spacing w:line="360" w:lineRule="auto"/>
        <w:outlineLvl w:val="2"/>
        <w:rPr>
          <w:rFonts w:ascii="Times New Roman" w:hAnsi="Times New Roman" w:cs="Times New Roman"/>
        </w:rPr>
      </w:pPr>
      <w:bookmarkStart w:id="203" w:name="_Toc152175865"/>
      <w:r w:rsidRPr="004413BE">
        <w:rPr>
          <w:rFonts w:ascii="Times New Roman" w:hAnsi="Times New Roman" w:cs="Times New Roman"/>
          <w:b/>
          <w:bCs/>
        </w:rPr>
        <w:t>6</w:t>
      </w:r>
      <w:r w:rsidR="004C10E5" w:rsidRPr="004413BE">
        <w:rPr>
          <w:rFonts w:ascii="Times New Roman" w:hAnsi="Times New Roman" w:cs="Times New Roman"/>
          <w:b/>
          <w:bCs/>
        </w:rPr>
        <w:t xml:space="preserve">.1.1 </w:t>
      </w:r>
      <w:r w:rsidR="004C10E5" w:rsidRPr="004413BE">
        <w:rPr>
          <w:rFonts w:ascii="Times New Roman" w:hAnsi="Times New Roman" w:cs="Times New Roman"/>
        </w:rPr>
        <w:t>应急管理组织机构</w:t>
      </w:r>
      <w:bookmarkEnd w:id="203"/>
    </w:p>
    <w:p w14:paraId="5A1B4119" w14:textId="4A1C3A49" w:rsidR="00A92AC6" w:rsidRPr="004413BE" w:rsidRDefault="00A92AC6" w:rsidP="00A92AC6">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〔要素〕应急管理组织机构、人员组成、应急救援小组等。</w:t>
      </w:r>
    </w:p>
    <w:p w14:paraId="5DC14259" w14:textId="1042C2B4" w:rsidR="00A92AC6" w:rsidRPr="004413BE" w:rsidRDefault="00A92AC6" w:rsidP="00A92AC6">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0B693C3A" w14:textId="77777777" w:rsidR="004C10E5" w:rsidRPr="004413BE" w:rsidRDefault="004C10E5"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根据项目施工实际情况，建立应急领导小组如下：</w:t>
      </w:r>
    </w:p>
    <w:p w14:paraId="5F38303F" w14:textId="098F7CDC" w:rsidR="004C10E5" w:rsidRPr="004413BE" w:rsidRDefault="00613949" w:rsidP="00A60EE9">
      <w:pPr>
        <w:snapToGrid w:val="0"/>
        <w:spacing w:line="360" w:lineRule="auto"/>
        <w:jc w:val="center"/>
        <w:rPr>
          <w:rFonts w:ascii="Times New Roman" w:hAnsi="Times New Roman" w:cs="Times New Roman"/>
        </w:rPr>
      </w:pPr>
      <w:r w:rsidRPr="004413BE">
        <w:rPr>
          <w:rFonts w:ascii="Times New Roman" w:hAnsi="Times New Roman" w:cs="Times New Roman"/>
          <w:noProof/>
        </w:rPr>
        <w:drawing>
          <wp:inline distT="0" distB="0" distL="0" distR="0" wp14:anchorId="60B5CA34" wp14:editId="01BF466D">
            <wp:extent cx="3429000" cy="2114123"/>
            <wp:effectExtent l="0" t="0" r="0" b="635"/>
            <wp:docPr id="2104510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10476" name=""/>
                    <pic:cNvPicPr/>
                  </pic:nvPicPr>
                  <pic:blipFill>
                    <a:blip r:embed="rId9"/>
                    <a:stretch>
                      <a:fillRect/>
                    </a:stretch>
                  </pic:blipFill>
                  <pic:spPr>
                    <a:xfrm>
                      <a:off x="0" y="0"/>
                      <a:ext cx="3434531" cy="2117533"/>
                    </a:xfrm>
                    <a:prstGeom prst="rect">
                      <a:avLst/>
                    </a:prstGeom>
                  </pic:spPr>
                </pic:pic>
              </a:graphicData>
            </a:graphic>
          </wp:inline>
        </w:drawing>
      </w:r>
    </w:p>
    <w:p w14:paraId="7C2A854C" w14:textId="277A8FE8" w:rsidR="004C10E5" w:rsidRPr="004413BE" w:rsidRDefault="004413BE" w:rsidP="00613949">
      <w:pPr>
        <w:snapToGrid w:val="0"/>
        <w:spacing w:beforeLines="50" w:before="156" w:line="360" w:lineRule="auto"/>
        <w:outlineLvl w:val="2"/>
        <w:rPr>
          <w:rFonts w:ascii="Times New Roman" w:hAnsi="Times New Roman" w:cs="Times New Roman"/>
        </w:rPr>
      </w:pPr>
      <w:bookmarkStart w:id="204" w:name="_Toc152175866"/>
      <w:r w:rsidRPr="004413BE">
        <w:rPr>
          <w:rFonts w:ascii="Times New Roman" w:hAnsi="Times New Roman" w:cs="Times New Roman"/>
          <w:b/>
          <w:bCs/>
        </w:rPr>
        <w:t>6</w:t>
      </w:r>
      <w:r w:rsidR="004C10E5" w:rsidRPr="004413BE">
        <w:rPr>
          <w:rFonts w:ascii="Times New Roman" w:hAnsi="Times New Roman" w:cs="Times New Roman"/>
          <w:b/>
          <w:bCs/>
        </w:rPr>
        <w:t>.1.2</w:t>
      </w:r>
      <w:r w:rsidR="004C10E5" w:rsidRPr="004413BE">
        <w:rPr>
          <w:rFonts w:ascii="Times New Roman" w:hAnsi="Times New Roman" w:cs="Times New Roman"/>
        </w:rPr>
        <w:t xml:space="preserve"> </w:t>
      </w:r>
      <w:r w:rsidR="004C10E5" w:rsidRPr="004413BE">
        <w:rPr>
          <w:rFonts w:ascii="Times New Roman" w:hAnsi="Times New Roman" w:cs="Times New Roman"/>
        </w:rPr>
        <w:t>应急管理人员职责</w:t>
      </w:r>
      <w:bookmarkEnd w:id="204"/>
    </w:p>
    <w:p w14:paraId="49A7469B" w14:textId="55F366FD" w:rsidR="00A92AC6" w:rsidRPr="004413BE" w:rsidRDefault="00A92AC6" w:rsidP="00A92AC6">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〔要素〕应急领导小组人员职责、各应急救援小组职责等。</w:t>
      </w:r>
    </w:p>
    <w:p w14:paraId="0260764E" w14:textId="768FA794" w:rsidR="00A92AC6" w:rsidRPr="004413BE" w:rsidRDefault="00A92AC6" w:rsidP="00A92AC6">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0648A934" w14:textId="1A246C6E" w:rsidR="004C10E5" w:rsidRPr="004413BE" w:rsidRDefault="00613949"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1. </w:t>
      </w:r>
      <w:r w:rsidR="004C10E5" w:rsidRPr="004413BE">
        <w:rPr>
          <w:rFonts w:ascii="Times New Roman" w:eastAsia="楷体" w:hAnsi="Times New Roman" w:cs="Times New Roman"/>
        </w:rPr>
        <w:t>应急领导小组职责</w:t>
      </w:r>
    </w:p>
    <w:p w14:paraId="2AE08CBB" w14:textId="05E998FE" w:rsidR="00613949" w:rsidRPr="004413BE" w:rsidRDefault="00613949" w:rsidP="00A92AC6">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）启动和终止应急预案</w:t>
      </w:r>
      <w:r w:rsidR="00A92AC6" w:rsidRPr="004413BE">
        <w:rPr>
          <w:rFonts w:ascii="Times New Roman" w:eastAsia="楷体" w:hAnsi="Times New Roman" w:cs="Times New Roman"/>
        </w:rPr>
        <w:t>，</w:t>
      </w:r>
      <w:r w:rsidRPr="004413BE">
        <w:rPr>
          <w:rFonts w:ascii="Times New Roman" w:eastAsia="楷体" w:hAnsi="Times New Roman" w:cs="Times New Roman"/>
        </w:rPr>
        <w:t>指挥各组现场排险工作。</w:t>
      </w:r>
    </w:p>
    <w:p w14:paraId="3754DE4D" w14:textId="074F44E0" w:rsidR="00613949" w:rsidRPr="004413BE" w:rsidRDefault="00613949" w:rsidP="00A92AC6">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00A92AC6" w:rsidRPr="004413BE">
        <w:rPr>
          <w:rFonts w:ascii="Times New Roman" w:eastAsia="楷体" w:hAnsi="Times New Roman" w:cs="Times New Roman"/>
        </w:rPr>
        <w:t>2</w:t>
      </w:r>
      <w:r w:rsidRPr="004413BE">
        <w:rPr>
          <w:rFonts w:ascii="Times New Roman" w:eastAsia="楷体" w:hAnsi="Times New Roman" w:cs="Times New Roman"/>
        </w:rPr>
        <w:t>）</w:t>
      </w:r>
      <w:r w:rsidRPr="004413BE">
        <w:rPr>
          <w:rFonts w:ascii="Times New Roman" w:eastAsia="楷体" w:hAnsi="Times New Roman" w:cs="Times New Roman"/>
        </w:rPr>
        <w:t>……</w:t>
      </w:r>
    </w:p>
    <w:p w14:paraId="010D3652" w14:textId="7E633DE6" w:rsidR="004C10E5" w:rsidRPr="004413BE" w:rsidRDefault="00613949"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2. </w:t>
      </w:r>
      <w:proofErr w:type="gramStart"/>
      <w:r w:rsidRPr="004413BE">
        <w:rPr>
          <w:rFonts w:ascii="Times New Roman" w:eastAsia="楷体" w:hAnsi="Times New Roman" w:cs="Times New Roman"/>
        </w:rPr>
        <w:t>通讯联络</w:t>
      </w:r>
      <w:proofErr w:type="gramEnd"/>
      <w:r w:rsidRPr="004413BE">
        <w:rPr>
          <w:rFonts w:ascii="Times New Roman" w:eastAsia="楷体" w:hAnsi="Times New Roman" w:cs="Times New Roman"/>
        </w:rPr>
        <w:t>组职责</w:t>
      </w:r>
    </w:p>
    <w:p w14:paraId="58449A43" w14:textId="3E8FB2E0" w:rsidR="00613949" w:rsidRPr="004413BE" w:rsidRDefault="00613949" w:rsidP="00613949">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）应急预案启动后按照领导小组组长的命令，负责通知各应急组前往现场救援。</w:t>
      </w:r>
    </w:p>
    <w:p w14:paraId="0773C1EB" w14:textId="624FC909" w:rsidR="00613949" w:rsidRPr="004413BE" w:rsidRDefault="00613949" w:rsidP="00A92AC6">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w:t>
      </w:r>
      <w:r w:rsidRPr="004413BE">
        <w:rPr>
          <w:rFonts w:ascii="Times New Roman" w:eastAsia="楷体" w:hAnsi="Times New Roman" w:cs="Times New Roman"/>
        </w:rPr>
        <w:t>……</w:t>
      </w:r>
    </w:p>
    <w:p w14:paraId="411007F5" w14:textId="3CB93C3F" w:rsidR="00613949" w:rsidRPr="004413BE" w:rsidRDefault="00613949" w:rsidP="00613949">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3. </w:t>
      </w:r>
      <w:r w:rsidRPr="004413BE">
        <w:rPr>
          <w:rFonts w:ascii="Times New Roman" w:eastAsia="楷体" w:hAnsi="Times New Roman" w:cs="Times New Roman"/>
        </w:rPr>
        <w:t>警戒保卫组职责</w:t>
      </w:r>
    </w:p>
    <w:p w14:paraId="2A2BBB2C" w14:textId="3E9D64A1" w:rsidR="00613949" w:rsidRPr="004413BE" w:rsidRDefault="00613949" w:rsidP="00613949">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）保持疏散通道及安全出口的畅通，拉好警戒带，做好警戒和保卫工作。</w:t>
      </w:r>
    </w:p>
    <w:p w14:paraId="61617803" w14:textId="4A03AE2A" w:rsidR="00613949" w:rsidRPr="004413BE" w:rsidRDefault="00613949" w:rsidP="00A92AC6">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w:t>
      </w:r>
      <w:r w:rsidRPr="004413BE">
        <w:rPr>
          <w:rFonts w:ascii="Times New Roman" w:eastAsia="楷体" w:hAnsi="Times New Roman" w:cs="Times New Roman"/>
        </w:rPr>
        <w:t>……</w:t>
      </w:r>
    </w:p>
    <w:p w14:paraId="0E03A8C0" w14:textId="450A29ED" w:rsidR="00BD157C" w:rsidRPr="004413BE" w:rsidRDefault="00BD157C" w:rsidP="00A92AC6">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4. ……</w:t>
      </w:r>
    </w:p>
    <w:p w14:paraId="72E99711" w14:textId="36F002D6" w:rsidR="004C10E5" w:rsidRPr="004413BE" w:rsidRDefault="004413BE" w:rsidP="004C10E5">
      <w:pPr>
        <w:snapToGrid w:val="0"/>
        <w:spacing w:beforeLines="50" w:before="156" w:line="360" w:lineRule="auto"/>
        <w:jc w:val="center"/>
        <w:outlineLvl w:val="1"/>
        <w:rPr>
          <w:rFonts w:ascii="Times New Roman" w:eastAsia="黑体" w:hAnsi="Times New Roman" w:cs="Times New Roman"/>
          <w:b/>
          <w:bCs/>
          <w:sz w:val="28"/>
        </w:rPr>
      </w:pPr>
      <w:bookmarkStart w:id="205" w:name="_Hlk139462907"/>
      <w:bookmarkStart w:id="206" w:name="_Toc152175867"/>
      <w:bookmarkEnd w:id="200"/>
      <w:r w:rsidRPr="004413BE">
        <w:rPr>
          <w:rFonts w:ascii="Times New Roman" w:eastAsia="黑体" w:hAnsi="Times New Roman" w:cs="Times New Roman"/>
          <w:b/>
          <w:bCs/>
          <w:sz w:val="28"/>
        </w:rPr>
        <w:t>6</w:t>
      </w:r>
      <w:r w:rsidR="004C10E5" w:rsidRPr="004413BE">
        <w:rPr>
          <w:rFonts w:ascii="Times New Roman" w:eastAsia="黑体" w:hAnsi="Times New Roman" w:cs="Times New Roman"/>
          <w:b/>
          <w:bCs/>
          <w:sz w:val="28"/>
        </w:rPr>
        <w:t xml:space="preserve">.2 </w:t>
      </w:r>
      <w:r w:rsidR="004C10E5" w:rsidRPr="004413BE">
        <w:rPr>
          <w:rFonts w:ascii="Times New Roman" w:eastAsia="黑体" w:hAnsi="Times New Roman" w:cs="Times New Roman"/>
          <w:b/>
          <w:bCs/>
          <w:sz w:val="28"/>
        </w:rPr>
        <w:t>应急响应与处置</w:t>
      </w:r>
      <w:bookmarkEnd w:id="206"/>
    </w:p>
    <w:p w14:paraId="0655589F" w14:textId="7449C90B" w:rsidR="004C10E5" w:rsidRPr="004413BE" w:rsidRDefault="004413BE" w:rsidP="008B50EB">
      <w:pPr>
        <w:snapToGrid w:val="0"/>
        <w:spacing w:line="360" w:lineRule="auto"/>
        <w:outlineLvl w:val="2"/>
        <w:rPr>
          <w:rFonts w:ascii="Times New Roman" w:hAnsi="Times New Roman" w:cs="Times New Roman"/>
        </w:rPr>
      </w:pPr>
      <w:bookmarkStart w:id="207" w:name="_Toc152175868"/>
      <w:r w:rsidRPr="004413BE">
        <w:rPr>
          <w:rFonts w:ascii="Times New Roman" w:hAnsi="Times New Roman" w:cs="Times New Roman"/>
          <w:b/>
          <w:bCs/>
        </w:rPr>
        <w:t>6</w:t>
      </w:r>
      <w:r w:rsidR="004C10E5" w:rsidRPr="004413BE">
        <w:rPr>
          <w:rFonts w:ascii="Times New Roman" w:hAnsi="Times New Roman" w:cs="Times New Roman"/>
          <w:b/>
          <w:bCs/>
        </w:rPr>
        <w:t xml:space="preserve">.2.1 </w:t>
      </w:r>
      <w:r w:rsidR="004C10E5" w:rsidRPr="004413BE">
        <w:rPr>
          <w:rFonts w:ascii="Times New Roman" w:hAnsi="Times New Roman" w:cs="Times New Roman"/>
        </w:rPr>
        <w:t>响应分级</w:t>
      </w:r>
      <w:bookmarkEnd w:id="207"/>
    </w:p>
    <w:p w14:paraId="6A1993E7" w14:textId="173AC862" w:rsidR="00A92AC6" w:rsidRPr="004413BE" w:rsidRDefault="00A92AC6" w:rsidP="00A92AC6">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〔要素〕应急响应级别及对应事件情景等。</w:t>
      </w:r>
    </w:p>
    <w:p w14:paraId="5A77BB09" w14:textId="5B34E5C6" w:rsidR="00A92AC6" w:rsidRPr="004413BE" w:rsidRDefault="00A92AC6" w:rsidP="00A92AC6">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13358AEE" w14:textId="07945209" w:rsidR="004C10E5" w:rsidRPr="004413BE" w:rsidRDefault="004C10E5"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lastRenderedPageBreak/>
        <w:t>1. IV</w:t>
      </w:r>
      <w:r w:rsidRPr="004413BE">
        <w:rPr>
          <w:rFonts w:ascii="Times New Roman" w:eastAsia="楷体" w:hAnsi="Times New Roman" w:cs="Times New Roman"/>
        </w:rPr>
        <w:t>级</w:t>
      </w:r>
      <w:r w:rsidRPr="004413BE">
        <w:rPr>
          <w:rFonts w:ascii="Times New Roman" w:eastAsia="楷体" w:hAnsi="Times New Roman" w:cs="Times New Roman"/>
        </w:rPr>
        <w:t>――</w:t>
      </w:r>
      <w:r w:rsidRPr="004413BE">
        <w:rPr>
          <w:rFonts w:ascii="Times New Roman" w:eastAsia="楷体" w:hAnsi="Times New Roman" w:cs="Times New Roman"/>
        </w:rPr>
        <w:t>预警。</w:t>
      </w:r>
    </w:p>
    <w:p w14:paraId="081F84A9" w14:textId="7757992C" w:rsidR="004C10E5" w:rsidRPr="004413BE" w:rsidRDefault="004C10E5"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2. III</w:t>
      </w:r>
      <w:r w:rsidRPr="004413BE">
        <w:rPr>
          <w:rFonts w:ascii="Times New Roman" w:eastAsia="楷体" w:hAnsi="Times New Roman" w:cs="Times New Roman"/>
        </w:rPr>
        <w:t>级</w:t>
      </w:r>
      <w:r w:rsidR="00A92AC6" w:rsidRPr="004413BE">
        <w:rPr>
          <w:rFonts w:ascii="Times New Roman" w:eastAsia="楷体" w:hAnsi="Times New Roman" w:cs="Times New Roman"/>
        </w:rPr>
        <w:t>――</w:t>
      </w:r>
      <w:r w:rsidRPr="004413BE">
        <w:rPr>
          <w:rFonts w:ascii="Times New Roman" w:eastAsia="楷体" w:hAnsi="Times New Roman" w:cs="Times New Roman"/>
        </w:rPr>
        <w:t>较大应急事故。</w:t>
      </w:r>
    </w:p>
    <w:p w14:paraId="3C3103B6" w14:textId="45261F3C" w:rsidR="004C10E5" w:rsidRPr="004413BE" w:rsidRDefault="004C10E5"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3. II</w:t>
      </w:r>
      <w:r w:rsidRPr="004413BE">
        <w:rPr>
          <w:rFonts w:ascii="Times New Roman" w:eastAsia="楷体" w:hAnsi="Times New Roman" w:cs="Times New Roman"/>
        </w:rPr>
        <w:t>级</w:t>
      </w:r>
      <w:r w:rsidRPr="004413BE">
        <w:rPr>
          <w:rFonts w:ascii="Times New Roman" w:eastAsia="楷体" w:hAnsi="Times New Roman" w:cs="Times New Roman"/>
        </w:rPr>
        <w:t>――</w:t>
      </w:r>
      <w:r w:rsidRPr="004413BE">
        <w:rPr>
          <w:rFonts w:ascii="Times New Roman" w:eastAsia="楷体" w:hAnsi="Times New Roman" w:cs="Times New Roman"/>
        </w:rPr>
        <w:t>现场应急。</w:t>
      </w:r>
    </w:p>
    <w:p w14:paraId="3F683F6C" w14:textId="62890D26" w:rsidR="004C10E5" w:rsidRPr="004413BE" w:rsidRDefault="004C10E5"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4. I</w:t>
      </w:r>
      <w:r w:rsidRPr="004413BE">
        <w:rPr>
          <w:rFonts w:ascii="Times New Roman" w:eastAsia="楷体" w:hAnsi="Times New Roman" w:cs="Times New Roman"/>
        </w:rPr>
        <w:t>级</w:t>
      </w:r>
      <w:r w:rsidRPr="004413BE">
        <w:rPr>
          <w:rFonts w:ascii="Times New Roman" w:eastAsia="楷体" w:hAnsi="Times New Roman" w:cs="Times New Roman"/>
        </w:rPr>
        <w:t>――</w:t>
      </w:r>
      <w:r w:rsidRPr="004413BE">
        <w:rPr>
          <w:rFonts w:ascii="Times New Roman" w:eastAsia="楷体" w:hAnsi="Times New Roman" w:cs="Times New Roman"/>
        </w:rPr>
        <w:t>全体应急。</w:t>
      </w:r>
    </w:p>
    <w:p w14:paraId="1D55F810" w14:textId="577336E6" w:rsidR="004C10E5" w:rsidRPr="004413BE" w:rsidRDefault="004413BE" w:rsidP="008B50EB">
      <w:pPr>
        <w:snapToGrid w:val="0"/>
        <w:spacing w:line="360" w:lineRule="auto"/>
        <w:outlineLvl w:val="2"/>
        <w:rPr>
          <w:rFonts w:ascii="Times New Roman" w:hAnsi="Times New Roman" w:cs="Times New Roman"/>
        </w:rPr>
      </w:pPr>
      <w:bookmarkStart w:id="208" w:name="_Toc152175869"/>
      <w:r w:rsidRPr="004413BE">
        <w:rPr>
          <w:rFonts w:ascii="Times New Roman" w:hAnsi="Times New Roman" w:cs="Times New Roman"/>
          <w:b/>
          <w:bCs/>
        </w:rPr>
        <w:t>6</w:t>
      </w:r>
      <w:r w:rsidR="004C10E5" w:rsidRPr="004413BE">
        <w:rPr>
          <w:rFonts w:ascii="Times New Roman" w:hAnsi="Times New Roman" w:cs="Times New Roman"/>
          <w:b/>
          <w:bCs/>
        </w:rPr>
        <w:t xml:space="preserve">.2.2 </w:t>
      </w:r>
      <w:r w:rsidR="004C10E5" w:rsidRPr="004413BE">
        <w:rPr>
          <w:rFonts w:ascii="Times New Roman" w:hAnsi="Times New Roman" w:cs="Times New Roman"/>
        </w:rPr>
        <w:t>响应程序</w:t>
      </w:r>
      <w:bookmarkEnd w:id="208"/>
    </w:p>
    <w:p w14:paraId="01403D82" w14:textId="4E497758" w:rsidR="00A92AC6" w:rsidRPr="004413BE" w:rsidRDefault="00A92AC6" w:rsidP="00A92AC6">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w:t>
      </w:r>
      <w:r w:rsidR="00971761" w:rsidRPr="004413BE">
        <w:rPr>
          <w:rFonts w:ascii="Times New Roman" w:eastAsia="楷体" w:hAnsi="Times New Roman" w:cs="Times New Roman"/>
          <w:szCs w:val="21"/>
        </w:rPr>
        <w:t>响应启动程序、响工作内容</w:t>
      </w:r>
      <w:r w:rsidRPr="004413BE">
        <w:rPr>
          <w:rFonts w:ascii="Times New Roman" w:eastAsia="楷体" w:hAnsi="Times New Roman" w:cs="Times New Roman"/>
          <w:szCs w:val="21"/>
        </w:rPr>
        <w:t>等。</w:t>
      </w:r>
    </w:p>
    <w:p w14:paraId="14DA3F27" w14:textId="5B0C735A" w:rsidR="00A92AC6" w:rsidRPr="004413BE" w:rsidRDefault="00A92AC6" w:rsidP="00A92AC6">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061A51E3" w14:textId="77777777" w:rsidR="004C10E5" w:rsidRPr="004413BE" w:rsidRDefault="004C10E5"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各级预案的启动程序：上一级应急预案启动，该级以下级别应急预案必须在事故发生的第一时间先行；下一级应急预案启动，必须根据事故抢险情况及时报告上一级应急救援负责人，以便上一级应急指挥中心及时决定是否启动对应级别预案。各责任主体单位获得预警信息后，必须指示相关部门提前做好预防和应急准备工作。</w:t>
      </w:r>
    </w:p>
    <w:p w14:paraId="3AC41D4C" w14:textId="617976D0" w:rsidR="004C10E5" w:rsidRPr="004413BE" w:rsidRDefault="004413BE" w:rsidP="008B50EB">
      <w:pPr>
        <w:snapToGrid w:val="0"/>
        <w:spacing w:line="360" w:lineRule="auto"/>
        <w:outlineLvl w:val="2"/>
        <w:rPr>
          <w:rFonts w:ascii="Times New Roman" w:hAnsi="Times New Roman" w:cs="Times New Roman"/>
        </w:rPr>
      </w:pPr>
      <w:bookmarkStart w:id="209" w:name="_Toc152175870"/>
      <w:r w:rsidRPr="004413BE">
        <w:rPr>
          <w:rFonts w:ascii="Times New Roman" w:hAnsi="Times New Roman" w:cs="Times New Roman"/>
          <w:b/>
          <w:bCs/>
        </w:rPr>
        <w:t>6</w:t>
      </w:r>
      <w:r w:rsidR="004C10E5" w:rsidRPr="004413BE">
        <w:rPr>
          <w:rFonts w:ascii="Times New Roman" w:hAnsi="Times New Roman" w:cs="Times New Roman"/>
          <w:b/>
          <w:bCs/>
        </w:rPr>
        <w:t>.2.3</w:t>
      </w:r>
      <w:r w:rsidR="004C10E5" w:rsidRPr="004413BE">
        <w:rPr>
          <w:rFonts w:ascii="Times New Roman" w:hAnsi="Times New Roman" w:cs="Times New Roman"/>
        </w:rPr>
        <w:t xml:space="preserve"> </w:t>
      </w:r>
      <w:r w:rsidR="004C10E5" w:rsidRPr="004413BE">
        <w:rPr>
          <w:rFonts w:ascii="Times New Roman" w:hAnsi="Times New Roman" w:cs="Times New Roman"/>
        </w:rPr>
        <w:t>应急处置程序</w:t>
      </w:r>
      <w:bookmarkEnd w:id="209"/>
    </w:p>
    <w:p w14:paraId="3787E78D" w14:textId="655D8912" w:rsidR="00A93795" w:rsidRPr="004413BE" w:rsidRDefault="00A93795" w:rsidP="00A93795">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〔要素〕信息报告、预警、响应启动、应急处置、应急支援、响应终止、后期处置等。</w:t>
      </w:r>
    </w:p>
    <w:p w14:paraId="04832DFD" w14:textId="7FB718CB" w:rsidR="00A93795" w:rsidRPr="004413BE" w:rsidRDefault="00A93795" w:rsidP="00A93795">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4BB61699" w14:textId="25383B54" w:rsidR="004C28C4" w:rsidRPr="004413BE" w:rsidRDefault="004C28C4" w:rsidP="004C10E5">
      <w:pPr>
        <w:pStyle w:val="afffa"/>
        <w:spacing w:line="360" w:lineRule="auto"/>
        <w:ind w:firstLine="420"/>
        <w:rPr>
          <w:rFonts w:ascii="Times New Roman" w:eastAsia="楷体" w:hAnsi="Times New Roman" w:cs="Times New Roman"/>
          <w:sz w:val="21"/>
          <w:szCs w:val="22"/>
        </w:rPr>
      </w:pPr>
      <w:r w:rsidRPr="004413BE">
        <w:rPr>
          <w:rFonts w:ascii="Times New Roman" w:eastAsia="楷体" w:hAnsi="Times New Roman" w:cs="Times New Roman"/>
          <w:sz w:val="21"/>
          <w:szCs w:val="22"/>
        </w:rPr>
        <w:t>应急响应流程图如下：</w:t>
      </w:r>
    </w:p>
    <w:p w14:paraId="1DDC4A40" w14:textId="77777777" w:rsidR="004C10E5" w:rsidRPr="004413BE" w:rsidRDefault="004C10E5" w:rsidP="004C10E5">
      <w:pPr>
        <w:adjustRightInd w:val="0"/>
        <w:snapToGrid w:val="0"/>
        <w:jc w:val="center"/>
        <w:rPr>
          <w:rFonts w:ascii="Times New Roman" w:hAnsi="Times New Roman" w:cs="Times New Roman"/>
          <w:bCs/>
          <w:sz w:val="28"/>
          <w:szCs w:val="28"/>
        </w:rPr>
      </w:pPr>
      <w:r w:rsidRPr="004413BE">
        <w:rPr>
          <w:rFonts w:ascii="Times New Roman" w:hAnsi="Times New Roman" w:cs="Times New Roman"/>
          <w:noProof/>
          <w:sz w:val="28"/>
          <w:szCs w:val="28"/>
        </w:rPr>
        <w:drawing>
          <wp:inline distT="0" distB="0" distL="0" distR="0" wp14:anchorId="7AB4EEB4" wp14:editId="10C25EF0">
            <wp:extent cx="2440811" cy="3397035"/>
            <wp:effectExtent l="0" t="0" r="0" b="0"/>
            <wp:docPr id="21791813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59087" cy="3422471"/>
                    </a:xfrm>
                    <a:prstGeom prst="rect">
                      <a:avLst/>
                    </a:prstGeom>
                    <a:noFill/>
                    <a:ln>
                      <a:noFill/>
                    </a:ln>
                  </pic:spPr>
                </pic:pic>
              </a:graphicData>
            </a:graphic>
          </wp:inline>
        </w:drawing>
      </w:r>
    </w:p>
    <w:p w14:paraId="3456C8C3" w14:textId="043860C6" w:rsidR="004C10E5" w:rsidRPr="004413BE" w:rsidRDefault="004413BE" w:rsidP="008B50EB">
      <w:pPr>
        <w:snapToGrid w:val="0"/>
        <w:spacing w:line="360" w:lineRule="auto"/>
        <w:outlineLvl w:val="2"/>
        <w:rPr>
          <w:rFonts w:ascii="Times New Roman" w:hAnsi="Times New Roman" w:cs="Times New Roman"/>
        </w:rPr>
      </w:pPr>
      <w:bookmarkStart w:id="210" w:name="_Toc152175871"/>
      <w:r w:rsidRPr="004413BE">
        <w:rPr>
          <w:rFonts w:ascii="Times New Roman" w:hAnsi="Times New Roman" w:cs="Times New Roman"/>
          <w:b/>
          <w:bCs/>
        </w:rPr>
        <w:t>6</w:t>
      </w:r>
      <w:r w:rsidR="004C10E5" w:rsidRPr="004413BE">
        <w:rPr>
          <w:rFonts w:ascii="Times New Roman" w:hAnsi="Times New Roman" w:cs="Times New Roman"/>
          <w:b/>
          <w:bCs/>
        </w:rPr>
        <w:t xml:space="preserve">.2.4 </w:t>
      </w:r>
      <w:r w:rsidR="004C10E5" w:rsidRPr="004413BE">
        <w:rPr>
          <w:rFonts w:ascii="Times New Roman" w:hAnsi="Times New Roman" w:cs="Times New Roman"/>
        </w:rPr>
        <w:t>现场应急处置措施</w:t>
      </w:r>
      <w:bookmarkEnd w:id="210"/>
    </w:p>
    <w:p w14:paraId="186B2064" w14:textId="53FA48F0" w:rsidR="005E48FC" w:rsidRPr="004413BE" w:rsidRDefault="005E48FC" w:rsidP="005E48FC">
      <w:pPr>
        <w:snapToGrid w:val="0"/>
        <w:spacing w:line="360" w:lineRule="auto"/>
        <w:ind w:firstLineChars="200" w:firstLine="420"/>
        <w:rPr>
          <w:rFonts w:ascii="Times New Roman" w:hAnsi="Times New Roman" w:cs="Times New Roman"/>
        </w:rPr>
      </w:pPr>
      <w:r w:rsidRPr="004413BE">
        <w:rPr>
          <w:rFonts w:ascii="Times New Roman" w:hAnsi="Times New Roman" w:cs="Times New Roman"/>
        </w:rPr>
        <w:t xml:space="preserve">1. </w:t>
      </w:r>
      <w:r w:rsidRPr="004413BE">
        <w:rPr>
          <w:rFonts w:ascii="Times New Roman" w:hAnsi="Times New Roman" w:cs="Times New Roman"/>
        </w:rPr>
        <w:t>基础应急处置措施</w:t>
      </w:r>
    </w:p>
    <w:p w14:paraId="3B559A68" w14:textId="597BD608" w:rsidR="001D11E6" w:rsidRPr="004413BE" w:rsidRDefault="001D11E6" w:rsidP="001D11E6">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〔要素〕污染物处置、现场保护、医疗救治、人员安置等等。</w:t>
      </w:r>
    </w:p>
    <w:p w14:paraId="642F74B8" w14:textId="7A107221" w:rsidR="001D11E6" w:rsidRPr="004413BE" w:rsidRDefault="001D11E6" w:rsidP="001D11E6">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73BAACC6" w14:textId="17B70B0B" w:rsidR="005E48FC" w:rsidRPr="004413BE" w:rsidRDefault="005E48FC" w:rsidP="005E48FC">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）污染物处置</w:t>
      </w:r>
    </w:p>
    <w:p w14:paraId="5B83170C" w14:textId="4ED6CDCA" w:rsidR="005E48FC" w:rsidRPr="004413BE" w:rsidRDefault="005E48FC" w:rsidP="005E48FC">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①</w:t>
      </w:r>
      <w:r w:rsidRPr="004413BE">
        <w:rPr>
          <w:rFonts w:ascii="Times New Roman" w:eastAsia="楷体" w:hAnsi="Times New Roman" w:cs="Times New Roman"/>
        </w:rPr>
        <w:t>应急响应结束后，按照地方政府要求及现场和周边环境污染监测情况，组织专门机</w:t>
      </w:r>
      <w:r w:rsidRPr="004413BE">
        <w:rPr>
          <w:rFonts w:ascii="Times New Roman" w:eastAsia="楷体" w:hAnsi="Times New Roman" w:cs="Times New Roman"/>
        </w:rPr>
        <w:lastRenderedPageBreak/>
        <w:t>构对污染物进行处理。</w:t>
      </w:r>
    </w:p>
    <w:p w14:paraId="691ABA5E" w14:textId="6CC27EFB" w:rsidR="005E48FC" w:rsidRPr="004413BE" w:rsidRDefault="005E48FC" w:rsidP="001D11E6">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②</w:t>
      </w:r>
      <w:r w:rsidR="001D11E6" w:rsidRPr="004413BE">
        <w:rPr>
          <w:rFonts w:ascii="Times New Roman" w:eastAsia="楷体" w:hAnsi="Times New Roman" w:cs="Times New Roman"/>
        </w:rPr>
        <w:t>……</w:t>
      </w:r>
    </w:p>
    <w:p w14:paraId="416C8FED" w14:textId="1B12A486" w:rsidR="005E48FC" w:rsidRPr="004413BE" w:rsidRDefault="005E48FC" w:rsidP="005E48FC">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）保护现场及生产恢复</w:t>
      </w:r>
    </w:p>
    <w:p w14:paraId="7CDA4086" w14:textId="34A4593B" w:rsidR="005E48FC" w:rsidRPr="004413BE" w:rsidRDefault="005E48FC" w:rsidP="005E48FC">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①</w:t>
      </w:r>
      <w:r w:rsidRPr="004413BE">
        <w:rPr>
          <w:rFonts w:ascii="Times New Roman" w:eastAsia="楷体" w:hAnsi="Times New Roman" w:cs="Times New Roman"/>
        </w:rPr>
        <w:t>全面开展隐患排查治理，及时将工作开展情况向上级部门请示、汇报。</w:t>
      </w:r>
    </w:p>
    <w:p w14:paraId="47D2B355" w14:textId="35B1E4D1" w:rsidR="005E48FC" w:rsidRPr="004413BE" w:rsidRDefault="005E48FC" w:rsidP="001D11E6">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②</w:t>
      </w:r>
      <w:r w:rsidR="001D11E6" w:rsidRPr="004413BE">
        <w:rPr>
          <w:rFonts w:ascii="Times New Roman" w:eastAsia="楷体" w:hAnsi="Times New Roman" w:cs="Times New Roman"/>
        </w:rPr>
        <w:t>……</w:t>
      </w:r>
    </w:p>
    <w:p w14:paraId="793693C0" w14:textId="3A0E0E62" w:rsidR="005E48FC" w:rsidRPr="004413BE" w:rsidRDefault="005E48FC" w:rsidP="005E48FC">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3</w:t>
      </w:r>
      <w:r w:rsidRPr="004413BE">
        <w:rPr>
          <w:rFonts w:ascii="Times New Roman" w:eastAsia="楷体" w:hAnsi="Times New Roman" w:cs="Times New Roman"/>
        </w:rPr>
        <w:t>）医疗救治</w:t>
      </w:r>
    </w:p>
    <w:p w14:paraId="3DCF1EB7" w14:textId="739F6F07" w:rsidR="005E48FC" w:rsidRPr="004413BE" w:rsidRDefault="005E48FC" w:rsidP="005E48FC">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①</w:t>
      </w:r>
      <w:r w:rsidRPr="004413BE">
        <w:rPr>
          <w:rFonts w:ascii="Times New Roman" w:eastAsia="楷体" w:hAnsi="Times New Roman" w:cs="Times New Roman"/>
        </w:rPr>
        <w:t>安排专人协助受伤人员家属对受伤人员全程陪护，及时落实抢救及救治费用。</w:t>
      </w:r>
    </w:p>
    <w:p w14:paraId="10F60D79" w14:textId="57F0006B" w:rsidR="001D11E6" w:rsidRPr="004413BE" w:rsidRDefault="005E48FC" w:rsidP="001D11E6">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②</w:t>
      </w:r>
      <w:r w:rsidR="001D11E6" w:rsidRPr="004413BE">
        <w:rPr>
          <w:rFonts w:ascii="Times New Roman" w:eastAsia="楷体" w:hAnsi="Times New Roman" w:cs="Times New Roman"/>
        </w:rPr>
        <w:t>……</w:t>
      </w:r>
    </w:p>
    <w:p w14:paraId="2E40A92E" w14:textId="7B3F450C" w:rsidR="005E48FC" w:rsidRPr="004413BE" w:rsidRDefault="005E48FC" w:rsidP="005E48FC">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4</w:t>
      </w:r>
      <w:r w:rsidRPr="004413BE">
        <w:rPr>
          <w:rFonts w:ascii="Times New Roman" w:eastAsia="楷体" w:hAnsi="Times New Roman" w:cs="Times New Roman"/>
        </w:rPr>
        <w:t>）人员安置</w:t>
      </w:r>
    </w:p>
    <w:p w14:paraId="01A72581" w14:textId="15D6412B" w:rsidR="005E48FC" w:rsidRPr="004413BE" w:rsidRDefault="005E48FC" w:rsidP="005E48FC">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①</w:t>
      </w:r>
      <w:r w:rsidRPr="004413BE">
        <w:rPr>
          <w:rFonts w:ascii="Times New Roman" w:eastAsia="楷体" w:hAnsi="Times New Roman" w:cs="Times New Roman"/>
        </w:rPr>
        <w:t>事故现场发现有人员伤亡后，由应急领导小组组长指派专人联系伤亡人员家属。</w:t>
      </w:r>
    </w:p>
    <w:p w14:paraId="312E4620" w14:textId="1B4467D5" w:rsidR="005E48FC" w:rsidRPr="004413BE" w:rsidRDefault="001D11E6" w:rsidP="001D11E6">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②</w:t>
      </w:r>
      <w:r w:rsidRPr="004413BE">
        <w:rPr>
          <w:rFonts w:ascii="Times New Roman" w:eastAsia="楷体" w:hAnsi="Times New Roman" w:cs="Times New Roman"/>
        </w:rPr>
        <w:t>……</w:t>
      </w:r>
    </w:p>
    <w:p w14:paraId="69392DB6" w14:textId="3681FE9E" w:rsidR="005E48FC" w:rsidRPr="004413BE" w:rsidRDefault="005E48FC" w:rsidP="005E48FC">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2. </w:t>
      </w:r>
      <w:r w:rsidRPr="004413BE">
        <w:rPr>
          <w:rFonts w:ascii="Times New Roman" w:eastAsia="楷体" w:hAnsi="Times New Roman" w:cs="Times New Roman"/>
        </w:rPr>
        <w:t>专项应急处置措施</w:t>
      </w:r>
    </w:p>
    <w:p w14:paraId="487BCD3D" w14:textId="5F54C82C" w:rsidR="001D11E6" w:rsidRPr="004413BE" w:rsidRDefault="001D11E6" w:rsidP="001D11E6">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〔要素〕特殊天气应急</w:t>
      </w:r>
      <w:r w:rsidR="00BD157C" w:rsidRPr="004413BE">
        <w:rPr>
          <w:rFonts w:ascii="Times New Roman" w:eastAsia="楷体" w:hAnsi="Times New Roman" w:cs="Times New Roman"/>
          <w:szCs w:val="21"/>
        </w:rPr>
        <w:t>措施</w:t>
      </w:r>
      <w:r w:rsidRPr="004413BE">
        <w:rPr>
          <w:rFonts w:ascii="Times New Roman" w:eastAsia="楷体" w:hAnsi="Times New Roman" w:cs="Times New Roman"/>
          <w:szCs w:val="21"/>
        </w:rPr>
        <w:t>、机械设备事故</w:t>
      </w:r>
      <w:r w:rsidR="00BD157C" w:rsidRPr="004413BE">
        <w:rPr>
          <w:rFonts w:ascii="Times New Roman" w:eastAsia="楷体" w:hAnsi="Times New Roman" w:cs="Times New Roman"/>
          <w:szCs w:val="21"/>
        </w:rPr>
        <w:t>应急措施</w:t>
      </w:r>
      <w:r w:rsidRPr="004413BE">
        <w:rPr>
          <w:rFonts w:ascii="Times New Roman" w:eastAsia="楷体" w:hAnsi="Times New Roman" w:cs="Times New Roman"/>
          <w:szCs w:val="21"/>
        </w:rPr>
        <w:t>、火灾事故应急</w:t>
      </w:r>
      <w:r w:rsidR="00BD157C" w:rsidRPr="004413BE">
        <w:rPr>
          <w:rFonts w:ascii="Times New Roman" w:eastAsia="楷体" w:hAnsi="Times New Roman" w:cs="Times New Roman"/>
          <w:szCs w:val="21"/>
        </w:rPr>
        <w:t>措施</w:t>
      </w:r>
      <w:r w:rsidRPr="004413BE">
        <w:rPr>
          <w:rFonts w:ascii="Times New Roman" w:eastAsia="楷体" w:hAnsi="Times New Roman" w:cs="Times New Roman"/>
          <w:szCs w:val="21"/>
        </w:rPr>
        <w:t>等。</w:t>
      </w:r>
    </w:p>
    <w:p w14:paraId="5CC4BAA6" w14:textId="7450AE40" w:rsidR="001D11E6" w:rsidRPr="004413BE" w:rsidRDefault="001D11E6" w:rsidP="001D11E6">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440271C0" w14:textId="42AA0D60" w:rsidR="004C10E5" w:rsidRPr="004413BE" w:rsidRDefault="005E48FC" w:rsidP="005E48FC">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1</w:t>
      </w:r>
      <w:r w:rsidRPr="004413BE">
        <w:rPr>
          <w:rFonts w:ascii="Times New Roman" w:eastAsia="楷体" w:hAnsi="Times New Roman" w:cs="Times New Roman"/>
        </w:rPr>
        <w:t>）</w:t>
      </w:r>
      <w:r w:rsidR="004C10E5" w:rsidRPr="004413BE">
        <w:rPr>
          <w:rFonts w:ascii="Times New Roman" w:eastAsia="楷体" w:hAnsi="Times New Roman" w:cs="Times New Roman"/>
        </w:rPr>
        <w:t>特殊天气应急措施</w:t>
      </w:r>
    </w:p>
    <w:p w14:paraId="2CD2BA61" w14:textId="10D41889" w:rsidR="004C10E5" w:rsidRPr="004413BE" w:rsidRDefault="005E48FC" w:rsidP="005E48FC">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①</w:t>
      </w:r>
      <w:r w:rsidR="004C10E5" w:rsidRPr="004413BE">
        <w:rPr>
          <w:rFonts w:ascii="Times New Roman" w:eastAsia="楷体" w:hAnsi="Times New Roman" w:cs="Times New Roman"/>
        </w:rPr>
        <w:t>严格落实不停航施工方案中的特殊天气施工的技术措施，突遇暴雨大风等特殊天气，立即停止作业，停止所有用电设备，关闭电源。</w:t>
      </w:r>
    </w:p>
    <w:p w14:paraId="0AEEA651" w14:textId="63AFEAD6" w:rsidR="004C10E5" w:rsidRPr="004413BE" w:rsidRDefault="005E48FC" w:rsidP="00BD157C">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②</w:t>
      </w:r>
      <w:r w:rsidR="00BD157C" w:rsidRPr="004413BE">
        <w:rPr>
          <w:rFonts w:ascii="Times New Roman" w:eastAsia="楷体" w:hAnsi="Times New Roman" w:cs="Times New Roman"/>
        </w:rPr>
        <w:t>……</w:t>
      </w:r>
    </w:p>
    <w:p w14:paraId="4246B796" w14:textId="39CB45BC" w:rsidR="004C10E5" w:rsidRPr="004413BE" w:rsidRDefault="005E48FC"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2</w:t>
      </w:r>
      <w:r w:rsidRPr="004413BE">
        <w:rPr>
          <w:rFonts w:ascii="Times New Roman" w:eastAsia="楷体" w:hAnsi="Times New Roman" w:cs="Times New Roman"/>
        </w:rPr>
        <w:t>）</w:t>
      </w:r>
      <w:r w:rsidR="004C10E5" w:rsidRPr="004413BE">
        <w:rPr>
          <w:rFonts w:ascii="Times New Roman" w:eastAsia="楷体" w:hAnsi="Times New Roman" w:cs="Times New Roman"/>
        </w:rPr>
        <w:t>机械设备事故的应急措施</w:t>
      </w:r>
    </w:p>
    <w:p w14:paraId="79F704DA" w14:textId="630B9E35" w:rsidR="004C10E5" w:rsidRPr="004413BE" w:rsidRDefault="005E48FC" w:rsidP="00BD157C">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①</w:t>
      </w:r>
      <w:r w:rsidR="004C10E5" w:rsidRPr="004413BE">
        <w:rPr>
          <w:rFonts w:ascii="Times New Roman" w:eastAsia="楷体" w:hAnsi="Times New Roman" w:cs="Times New Roman"/>
        </w:rPr>
        <w:t>进入施工区域作业的施工机械、车辆一旦出现故障，立即报告应急小组值班人员。紧急调派处于待命状态的救援机械将事故机械设备拖至安全地带。</w:t>
      </w:r>
    </w:p>
    <w:p w14:paraId="14822B77" w14:textId="061F6FAE" w:rsidR="004C10E5" w:rsidRPr="004413BE" w:rsidRDefault="00BD157C" w:rsidP="005E48FC">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②</w:t>
      </w:r>
      <w:r w:rsidRPr="004413BE">
        <w:rPr>
          <w:rFonts w:ascii="Times New Roman" w:eastAsia="楷体" w:hAnsi="Times New Roman" w:cs="Times New Roman"/>
        </w:rPr>
        <w:t>……</w:t>
      </w:r>
    </w:p>
    <w:p w14:paraId="60CA28E7" w14:textId="03E6A73A" w:rsidR="004C10E5" w:rsidRPr="004413BE" w:rsidRDefault="005E48FC"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w:t>
      </w:r>
      <w:r w:rsidRPr="004413BE">
        <w:rPr>
          <w:rFonts w:ascii="Times New Roman" w:eastAsia="楷体" w:hAnsi="Times New Roman" w:cs="Times New Roman"/>
        </w:rPr>
        <w:t>3</w:t>
      </w:r>
      <w:r w:rsidRPr="004413BE">
        <w:rPr>
          <w:rFonts w:ascii="Times New Roman" w:eastAsia="楷体" w:hAnsi="Times New Roman" w:cs="Times New Roman"/>
        </w:rPr>
        <w:t>）</w:t>
      </w:r>
      <w:r w:rsidR="004C10E5" w:rsidRPr="004413BE">
        <w:rPr>
          <w:rFonts w:ascii="Times New Roman" w:eastAsia="楷体" w:hAnsi="Times New Roman" w:cs="Times New Roman"/>
        </w:rPr>
        <w:t>火灾</w:t>
      </w:r>
      <w:r w:rsidRPr="004413BE">
        <w:rPr>
          <w:rFonts w:ascii="Times New Roman" w:eastAsia="楷体" w:hAnsi="Times New Roman" w:cs="Times New Roman"/>
        </w:rPr>
        <w:t>事故</w:t>
      </w:r>
      <w:r w:rsidR="004C10E5" w:rsidRPr="004413BE">
        <w:rPr>
          <w:rFonts w:ascii="Times New Roman" w:eastAsia="楷体" w:hAnsi="Times New Roman" w:cs="Times New Roman"/>
        </w:rPr>
        <w:t>应急措施</w:t>
      </w:r>
    </w:p>
    <w:p w14:paraId="7AA2D721" w14:textId="77777777" w:rsidR="005E48FC" w:rsidRPr="004413BE" w:rsidRDefault="005E48FC" w:rsidP="004C10E5">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①</w:t>
      </w:r>
      <w:r w:rsidR="004C10E5" w:rsidRPr="004413BE">
        <w:rPr>
          <w:rFonts w:ascii="Times New Roman" w:eastAsia="楷体" w:hAnsi="Times New Roman" w:cs="Times New Roman"/>
        </w:rPr>
        <w:t>施工现场发生火警、火灾事故时，应立即了解起火部位，燃烧的物质等基本情况，拨打向消防部门报警，同时组织撤离和扑救。</w:t>
      </w:r>
    </w:p>
    <w:p w14:paraId="4C602185" w14:textId="7BCB2498" w:rsidR="005E48FC" w:rsidRPr="004413BE" w:rsidRDefault="005E48FC" w:rsidP="004C10E5">
      <w:pPr>
        <w:snapToGrid w:val="0"/>
        <w:spacing w:line="360" w:lineRule="auto"/>
        <w:ind w:firstLineChars="200" w:firstLine="420"/>
        <w:rPr>
          <w:rFonts w:ascii="Times New Roman" w:eastAsia="楷体" w:hAnsi="Times New Roman" w:cs="Times New Roman"/>
        </w:rPr>
      </w:pPr>
      <w:r w:rsidRPr="004413BE">
        <w:rPr>
          <w:rFonts w:ascii="宋体" w:eastAsia="宋体" w:hAnsi="宋体" w:cs="宋体" w:hint="eastAsia"/>
        </w:rPr>
        <w:t>②</w:t>
      </w:r>
      <w:r w:rsidR="00BD157C" w:rsidRPr="004413BE">
        <w:rPr>
          <w:rFonts w:ascii="Times New Roman" w:eastAsia="楷体" w:hAnsi="Times New Roman" w:cs="Times New Roman"/>
        </w:rPr>
        <w:t>……</w:t>
      </w:r>
    </w:p>
    <w:p w14:paraId="791576A8" w14:textId="5D167306" w:rsidR="00BD157C" w:rsidRPr="004413BE" w:rsidRDefault="00BD157C" w:rsidP="00BD157C">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〔说明〕专项应急处置措施应根据项目施工危险因素分析及评价结果制定，内容应符合施工现场时间及项目部应急处置能力，且与项目部应急预案体系相适应。</w:t>
      </w:r>
    </w:p>
    <w:p w14:paraId="5CEBF32C" w14:textId="4FEFAAC9" w:rsidR="004C10E5" w:rsidRPr="004413BE" w:rsidRDefault="004413BE" w:rsidP="004C10E5">
      <w:pPr>
        <w:snapToGrid w:val="0"/>
        <w:spacing w:beforeLines="50" w:before="156" w:line="360" w:lineRule="auto"/>
        <w:jc w:val="center"/>
        <w:outlineLvl w:val="1"/>
        <w:rPr>
          <w:rFonts w:ascii="Times New Roman" w:eastAsia="黑体" w:hAnsi="Times New Roman" w:cs="Times New Roman"/>
          <w:b/>
          <w:bCs/>
          <w:sz w:val="28"/>
        </w:rPr>
      </w:pPr>
      <w:bookmarkStart w:id="211" w:name="_Hlk139463130"/>
      <w:bookmarkStart w:id="212" w:name="_Toc152175872"/>
      <w:bookmarkEnd w:id="205"/>
      <w:r w:rsidRPr="004413BE">
        <w:rPr>
          <w:rFonts w:ascii="Times New Roman" w:eastAsia="黑体" w:hAnsi="Times New Roman" w:cs="Times New Roman"/>
          <w:b/>
          <w:bCs/>
          <w:sz w:val="28"/>
        </w:rPr>
        <w:t>6</w:t>
      </w:r>
      <w:r w:rsidR="004C10E5" w:rsidRPr="004413BE">
        <w:rPr>
          <w:rFonts w:ascii="Times New Roman" w:eastAsia="黑体" w:hAnsi="Times New Roman" w:cs="Times New Roman"/>
          <w:b/>
          <w:bCs/>
          <w:sz w:val="28"/>
        </w:rPr>
        <w:t xml:space="preserve">.3 </w:t>
      </w:r>
      <w:r w:rsidR="004C10E5" w:rsidRPr="004413BE">
        <w:rPr>
          <w:rFonts w:ascii="Times New Roman" w:eastAsia="黑体" w:hAnsi="Times New Roman" w:cs="Times New Roman"/>
          <w:b/>
          <w:bCs/>
          <w:sz w:val="28"/>
        </w:rPr>
        <w:t>应急保障</w:t>
      </w:r>
      <w:bookmarkEnd w:id="212"/>
    </w:p>
    <w:p w14:paraId="62DCC4A9" w14:textId="63627CF1" w:rsidR="004C10E5" w:rsidRPr="004413BE" w:rsidRDefault="004413BE" w:rsidP="008B50EB">
      <w:pPr>
        <w:snapToGrid w:val="0"/>
        <w:spacing w:line="360" w:lineRule="auto"/>
        <w:outlineLvl w:val="2"/>
        <w:rPr>
          <w:rFonts w:ascii="Times New Roman" w:hAnsi="Times New Roman" w:cs="Times New Roman"/>
        </w:rPr>
      </w:pPr>
      <w:bookmarkStart w:id="213" w:name="_Hlk139463154"/>
      <w:bookmarkStart w:id="214" w:name="_Toc152175873"/>
      <w:bookmarkEnd w:id="211"/>
      <w:r w:rsidRPr="004413BE">
        <w:rPr>
          <w:rFonts w:ascii="Times New Roman" w:hAnsi="Times New Roman" w:cs="Times New Roman"/>
          <w:b/>
          <w:bCs/>
        </w:rPr>
        <w:t>6</w:t>
      </w:r>
      <w:r w:rsidR="004C10E5" w:rsidRPr="004413BE">
        <w:rPr>
          <w:rFonts w:ascii="Times New Roman" w:hAnsi="Times New Roman" w:cs="Times New Roman"/>
          <w:b/>
          <w:bCs/>
        </w:rPr>
        <w:t xml:space="preserve">.3.1 </w:t>
      </w:r>
      <w:r w:rsidR="004C10E5" w:rsidRPr="004413BE">
        <w:rPr>
          <w:rFonts w:ascii="Times New Roman" w:hAnsi="Times New Roman" w:cs="Times New Roman"/>
        </w:rPr>
        <w:t>通讯信息保障</w:t>
      </w:r>
      <w:bookmarkEnd w:id="214"/>
    </w:p>
    <w:p w14:paraId="32E6094F" w14:textId="36E701CC" w:rsidR="00BD157C" w:rsidRPr="004413BE" w:rsidRDefault="00BD157C" w:rsidP="00BD157C">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〔要素〕技术保障、硬件保障等。</w:t>
      </w:r>
    </w:p>
    <w:p w14:paraId="6D3C0704" w14:textId="7E2B54C4" w:rsidR="00BD157C" w:rsidRPr="004413BE" w:rsidRDefault="00BD157C" w:rsidP="00BD157C">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102037DD" w14:textId="5F5FE6A0" w:rsidR="004C10E5" w:rsidRPr="004413BE" w:rsidRDefault="008407B4"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应急响应启动后，通过有线、无线、短信、手机等应急通信系统，使应急指挥部和有</w:t>
      </w:r>
      <w:r w:rsidRPr="004413BE">
        <w:rPr>
          <w:rFonts w:ascii="Times New Roman" w:eastAsia="楷体" w:hAnsi="Times New Roman" w:cs="Times New Roman"/>
        </w:rPr>
        <w:lastRenderedPageBreak/>
        <w:t>关部门及现场各专业应急小组间保持联络畅通。各单位应急电话</w:t>
      </w:r>
      <w:r w:rsidRPr="004413BE">
        <w:rPr>
          <w:rFonts w:ascii="Times New Roman" w:eastAsia="楷体" w:hAnsi="Times New Roman" w:cs="Times New Roman"/>
        </w:rPr>
        <w:t xml:space="preserve"> 24 </w:t>
      </w:r>
      <w:r w:rsidRPr="004413BE">
        <w:rPr>
          <w:rFonts w:ascii="Times New Roman" w:eastAsia="楷体" w:hAnsi="Times New Roman" w:cs="Times New Roman"/>
        </w:rPr>
        <w:t>小时必须保证畅通。在以上通讯工具无法正常运行时，安排专人进行信息联络。各级指挥人员和管理人员保持通讯工具畅通</w:t>
      </w:r>
      <w:r w:rsidR="004C10E5" w:rsidRPr="004413BE">
        <w:rPr>
          <w:rFonts w:ascii="Times New Roman" w:eastAsia="楷体" w:hAnsi="Times New Roman" w:cs="Times New Roman"/>
        </w:rPr>
        <w:t>。</w:t>
      </w:r>
    </w:p>
    <w:p w14:paraId="3F0BDC1F" w14:textId="046BAE1D" w:rsidR="004C10E5" w:rsidRPr="004413BE" w:rsidRDefault="004413BE" w:rsidP="008B50EB">
      <w:pPr>
        <w:snapToGrid w:val="0"/>
        <w:spacing w:line="360" w:lineRule="auto"/>
        <w:outlineLvl w:val="2"/>
        <w:rPr>
          <w:rFonts w:ascii="Times New Roman" w:hAnsi="Times New Roman" w:cs="Times New Roman"/>
        </w:rPr>
      </w:pPr>
      <w:bookmarkStart w:id="215" w:name="_Toc152175874"/>
      <w:r w:rsidRPr="004413BE">
        <w:rPr>
          <w:rFonts w:ascii="Times New Roman" w:hAnsi="Times New Roman" w:cs="Times New Roman"/>
          <w:b/>
          <w:bCs/>
        </w:rPr>
        <w:t>6</w:t>
      </w:r>
      <w:r w:rsidR="004C10E5" w:rsidRPr="004413BE">
        <w:rPr>
          <w:rFonts w:ascii="Times New Roman" w:hAnsi="Times New Roman" w:cs="Times New Roman"/>
          <w:b/>
          <w:bCs/>
        </w:rPr>
        <w:t xml:space="preserve">.3.2 </w:t>
      </w:r>
      <w:r w:rsidR="004C10E5" w:rsidRPr="004413BE">
        <w:rPr>
          <w:rFonts w:ascii="Times New Roman" w:hAnsi="Times New Roman" w:cs="Times New Roman"/>
        </w:rPr>
        <w:t>应急队伍保障</w:t>
      </w:r>
      <w:bookmarkEnd w:id="215"/>
    </w:p>
    <w:p w14:paraId="472DD65A" w14:textId="2711845F" w:rsidR="00BD157C" w:rsidRPr="004413BE" w:rsidRDefault="00BD157C" w:rsidP="00BD157C">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〔要素〕项目部应急队伍、应急救援小组、周边应急力量等。</w:t>
      </w:r>
    </w:p>
    <w:p w14:paraId="05D49391" w14:textId="3B8A524B" w:rsidR="00BD157C" w:rsidRPr="004413BE" w:rsidRDefault="00BD157C" w:rsidP="00BD157C">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45086C00" w14:textId="1912D772" w:rsidR="004C10E5" w:rsidRPr="004413BE" w:rsidRDefault="00BD157C"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1. </w:t>
      </w:r>
      <w:r w:rsidR="004C10E5" w:rsidRPr="004413BE">
        <w:rPr>
          <w:rFonts w:ascii="Times New Roman" w:eastAsia="楷体" w:hAnsi="Times New Roman" w:cs="Times New Roman"/>
        </w:rPr>
        <w:t>应急</w:t>
      </w:r>
      <w:r w:rsidRPr="004413BE">
        <w:rPr>
          <w:rFonts w:ascii="Times New Roman" w:eastAsia="楷体" w:hAnsi="Times New Roman" w:cs="Times New Roman"/>
        </w:rPr>
        <w:t>队伍</w:t>
      </w:r>
      <w:r w:rsidR="004C10E5" w:rsidRPr="004413BE">
        <w:rPr>
          <w:rFonts w:ascii="Times New Roman" w:eastAsia="楷体" w:hAnsi="Times New Roman" w:cs="Times New Roman"/>
        </w:rPr>
        <w:t>包括</w:t>
      </w:r>
      <w:r w:rsidR="008407B4" w:rsidRPr="004413BE">
        <w:rPr>
          <w:rFonts w:ascii="Times New Roman" w:eastAsia="楷体" w:hAnsi="Times New Roman" w:cs="Times New Roman"/>
        </w:rPr>
        <w:t>项目</w:t>
      </w:r>
      <w:proofErr w:type="gramStart"/>
      <w:r w:rsidR="008407B4" w:rsidRPr="004413BE">
        <w:rPr>
          <w:rFonts w:ascii="Times New Roman" w:eastAsia="楷体" w:hAnsi="Times New Roman" w:cs="Times New Roman"/>
        </w:rPr>
        <w:t>部</w:t>
      </w:r>
      <w:r w:rsidR="004C10E5" w:rsidRPr="004413BE">
        <w:rPr>
          <w:rFonts w:ascii="Times New Roman" w:eastAsia="楷体" w:hAnsi="Times New Roman" w:cs="Times New Roman"/>
        </w:rPr>
        <w:t>各个</w:t>
      </w:r>
      <w:proofErr w:type="gramEnd"/>
      <w:r w:rsidR="004C10E5" w:rsidRPr="004413BE">
        <w:rPr>
          <w:rFonts w:ascii="Times New Roman" w:eastAsia="楷体" w:hAnsi="Times New Roman" w:cs="Times New Roman"/>
        </w:rPr>
        <w:t>部门、岗位的骨干力量及应急救援队队员，定期进行事故应急预案的演练。</w:t>
      </w:r>
    </w:p>
    <w:p w14:paraId="25B036B5" w14:textId="676FBFEA" w:rsidR="00BD157C" w:rsidRPr="004413BE" w:rsidRDefault="00BD157C" w:rsidP="00BD157C">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2. </w:t>
      </w:r>
      <w:r w:rsidRPr="004413BE">
        <w:rPr>
          <w:rFonts w:ascii="Times New Roman" w:eastAsia="楷体" w:hAnsi="Times New Roman" w:cs="Times New Roman"/>
        </w:rPr>
        <w:t>严格按照要求，成立项目部抢险救援、物资供应等应急救援小组，在紧急情况下立即调动。</w:t>
      </w:r>
    </w:p>
    <w:p w14:paraId="1114F82B" w14:textId="45F43FEF" w:rsidR="00BD157C" w:rsidRPr="004413BE" w:rsidRDefault="00BD157C" w:rsidP="00BD157C">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3. </w:t>
      </w:r>
      <w:r w:rsidRPr="004413BE">
        <w:rPr>
          <w:rFonts w:ascii="Times New Roman" w:eastAsia="楷体" w:hAnsi="Times New Roman" w:cs="Times New Roman"/>
        </w:rPr>
        <w:t>必要时联系周边的应急救援队伍进行支援，或请求社会救援队伍进行支援。</w:t>
      </w:r>
    </w:p>
    <w:p w14:paraId="6F241490" w14:textId="41E2E071" w:rsidR="004C10E5" w:rsidRPr="004413BE" w:rsidRDefault="004413BE" w:rsidP="008B50EB">
      <w:pPr>
        <w:snapToGrid w:val="0"/>
        <w:spacing w:line="360" w:lineRule="auto"/>
        <w:outlineLvl w:val="2"/>
        <w:rPr>
          <w:rFonts w:ascii="Times New Roman" w:hAnsi="Times New Roman" w:cs="Times New Roman"/>
        </w:rPr>
      </w:pPr>
      <w:bookmarkStart w:id="216" w:name="_Toc152175875"/>
      <w:r w:rsidRPr="004413BE">
        <w:rPr>
          <w:rFonts w:ascii="Times New Roman" w:hAnsi="Times New Roman" w:cs="Times New Roman"/>
          <w:b/>
          <w:bCs/>
        </w:rPr>
        <w:t>6</w:t>
      </w:r>
      <w:r w:rsidR="004C10E5" w:rsidRPr="004413BE">
        <w:rPr>
          <w:rFonts w:ascii="Times New Roman" w:hAnsi="Times New Roman" w:cs="Times New Roman"/>
          <w:b/>
          <w:bCs/>
        </w:rPr>
        <w:t>.3.3</w:t>
      </w:r>
      <w:r w:rsidR="004C10E5" w:rsidRPr="004413BE">
        <w:rPr>
          <w:rFonts w:ascii="Times New Roman" w:hAnsi="Times New Roman" w:cs="Times New Roman"/>
        </w:rPr>
        <w:t xml:space="preserve"> </w:t>
      </w:r>
      <w:r w:rsidR="004C10E5" w:rsidRPr="004413BE">
        <w:rPr>
          <w:rFonts w:ascii="Times New Roman" w:hAnsi="Times New Roman" w:cs="Times New Roman"/>
        </w:rPr>
        <w:t>应急物资保障</w:t>
      </w:r>
      <w:bookmarkEnd w:id="216"/>
    </w:p>
    <w:p w14:paraId="07B533E2" w14:textId="19752596" w:rsidR="00B139DE" w:rsidRPr="004413BE" w:rsidRDefault="00B139DE" w:rsidP="00B139D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〔要素〕医疗器材、抢救工具、照明器材、通讯器材等。</w:t>
      </w:r>
    </w:p>
    <w:p w14:paraId="7CF906C3" w14:textId="4AD6A79A" w:rsidR="00B139DE" w:rsidRPr="004413BE" w:rsidRDefault="00B139DE" w:rsidP="00B139DE">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5635CCFA" w14:textId="4B1EF064" w:rsidR="004C10E5" w:rsidRPr="004413BE" w:rsidRDefault="004C10E5"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应急领导小组应配备下列救援器材：</w:t>
      </w:r>
    </w:p>
    <w:p w14:paraId="6905659D" w14:textId="77777777" w:rsidR="004C10E5" w:rsidRPr="004413BE" w:rsidRDefault="004C10E5"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1. </w:t>
      </w:r>
      <w:r w:rsidRPr="004413BE">
        <w:rPr>
          <w:rFonts w:ascii="Times New Roman" w:eastAsia="楷体" w:hAnsi="Times New Roman" w:cs="Times New Roman"/>
        </w:rPr>
        <w:t>医疗器材：担架、氧气袋、塑料袋、小药箱；</w:t>
      </w:r>
    </w:p>
    <w:p w14:paraId="0F182D3A" w14:textId="77777777" w:rsidR="004C10E5" w:rsidRPr="004413BE" w:rsidRDefault="004C10E5"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2. </w:t>
      </w:r>
      <w:r w:rsidRPr="004413BE">
        <w:rPr>
          <w:rFonts w:ascii="Times New Roman" w:eastAsia="楷体" w:hAnsi="Times New Roman" w:cs="Times New Roman"/>
        </w:rPr>
        <w:t>抢救工具：一般工地常备工具即基本满足使用；</w:t>
      </w:r>
    </w:p>
    <w:p w14:paraId="2D8BC0D8" w14:textId="05154EB5" w:rsidR="004C10E5" w:rsidRPr="004413BE" w:rsidRDefault="004C10E5"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3. </w:t>
      </w:r>
      <w:r w:rsidRPr="004413BE">
        <w:rPr>
          <w:rFonts w:ascii="Times New Roman" w:eastAsia="楷体" w:hAnsi="Times New Roman" w:cs="Times New Roman"/>
        </w:rPr>
        <w:t>照明器材：手电筒、应急灯、灯具；</w:t>
      </w:r>
    </w:p>
    <w:p w14:paraId="6571EFD7" w14:textId="77777777" w:rsidR="004C10E5" w:rsidRPr="004413BE" w:rsidRDefault="004C10E5"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4. </w:t>
      </w:r>
      <w:r w:rsidRPr="004413BE">
        <w:rPr>
          <w:rFonts w:ascii="Times New Roman" w:eastAsia="楷体" w:hAnsi="Times New Roman" w:cs="Times New Roman"/>
        </w:rPr>
        <w:t>通讯器材：电话、手机、对讲机、报警器；</w:t>
      </w:r>
    </w:p>
    <w:p w14:paraId="417F1842" w14:textId="7B91FEE0" w:rsidR="004C10E5" w:rsidRPr="004413BE" w:rsidRDefault="004C10E5" w:rsidP="00B139DE">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5. </w:t>
      </w:r>
      <w:r w:rsidR="00B139DE" w:rsidRPr="004413BE">
        <w:rPr>
          <w:rFonts w:ascii="Times New Roman" w:eastAsia="楷体" w:hAnsi="Times New Roman" w:cs="Times New Roman"/>
        </w:rPr>
        <w:t>……</w:t>
      </w:r>
    </w:p>
    <w:p w14:paraId="43D2663B" w14:textId="3D68CB06" w:rsidR="004C10E5" w:rsidRPr="004413BE" w:rsidRDefault="004413BE" w:rsidP="008B50EB">
      <w:pPr>
        <w:snapToGrid w:val="0"/>
        <w:spacing w:line="360" w:lineRule="auto"/>
        <w:outlineLvl w:val="2"/>
        <w:rPr>
          <w:rFonts w:ascii="Times New Roman" w:hAnsi="Times New Roman" w:cs="Times New Roman"/>
        </w:rPr>
      </w:pPr>
      <w:bookmarkStart w:id="217" w:name="_Toc152175876"/>
      <w:r w:rsidRPr="004413BE">
        <w:rPr>
          <w:rFonts w:ascii="Times New Roman" w:hAnsi="Times New Roman" w:cs="Times New Roman"/>
          <w:b/>
          <w:bCs/>
        </w:rPr>
        <w:t>6</w:t>
      </w:r>
      <w:r w:rsidR="004C10E5" w:rsidRPr="004413BE">
        <w:rPr>
          <w:rFonts w:ascii="Times New Roman" w:hAnsi="Times New Roman" w:cs="Times New Roman"/>
          <w:b/>
          <w:bCs/>
        </w:rPr>
        <w:t>.3.4</w:t>
      </w:r>
      <w:r w:rsidR="004C10E5" w:rsidRPr="004413BE">
        <w:rPr>
          <w:rFonts w:ascii="Times New Roman" w:hAnsi="Times New Roman" w:cs="Times New Roman"/>
        </w:rPr>
        <w:t xml:space="preserve"> </w:t>
      </w:r>
      <w:r w:rsidR="004C10E5" w:rsidRPr="004413BE">
        <w:rPr>
          <w:rFonts w:ascii="Times New Roman" w:hAnsi="Times New Roman" w:cs="Times New Roman"/>
        </w:rPr>
        <w:t>机场及周边单位联动保障</w:t>
      </w:r>
      <w:bookmarkEnd w:id="217"/>
    </w:p>
    <w:p w14:paraId="7D2346D1" w14:textId="77E2CA62" w:rsidR="00B139DE" w:rsidRPr="004413BE" w:rsidRDefault="00B139DE" w:rsidP="00B139D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〔要素〕与施工单位联动、与机场部门联动、与社会机构联动等。</w:t>
      </w:r>
    </w:p>
    <w:p w14:paraId="0C6DD645" w14:textId="66D236C2" w:rsidR="00B139DE" w:rsidRPr="004413BE" w:rsidRDefault="00B139DE" w:rsidP="00B139DE">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79A8BF7F" w14:textId="507B8C52" w:rsidR="004C10E5" w:rsidRPr="004413BE" w:rsidRDefault="008407B4"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1. </w:t>
      </w:r>
      <w:r w:rsidR="004C10E5" w:rsidRPr="004413BE">
        <w:rPr>
          <w:rFonts w:ascii="Times New Roman" w:eastAsia="楷体" w:hAnsi="Times New Roman" w:cs="Times New Roman"/>
        </w:rPr>
        <w:t>项目部</w:t>
      </w:r>
      <w:r w:rsidR="00B139DE" w:rsidRPr="004413BE">
        <w:rPr>
          <w:rFonts w:ascii="Times New Roman" w:eastAsia="楷体" w:hAnsi="Times New Roman" w:cs="Times New Roman"/>
        </w:rPr>
        <w:t>可与周边施工单位</w:t>
      </w:r>
      <w:r w:rsidR="004C10E5" w:rsidRPr="004413BE">
        <w:rPr>
          <w:rFonts w:ascii="Times New Roman" w:eastAsia="楷体" w:hAnsi="Times New Roman" w:cs="Times New Roman"/>
        </w:rPr>
        <w:t>根据应急预案和职责建立应急专业技术队伍和保障系统，根据需要及时赴现场开展医疗救治、</w:t>
      </w:r>
      <w:r w:rsidRPr="004413BE">
        <w:rPr>
          <w:rFonts w:ascii="Times New Roman" w:eastAsia="楷体" w:hAnsi="Times New Roman" w:cs="Times New Roman"/>
        </w:rPr>
        <w:t>抢险救援</w:t>
      </w:r>
      <w:r w:rsidR="004C10E5" w:rsidRPr="004413BE">
        <w:rPr>
          <w:rFonts w:ascii="Times New Roman" w:eastAsia="楷体" w:hAnsi="Times New Roman" w:cs="Times New Roman"/>
        </w:rPr>
        <w:t>等应急</w:t>
      </w:r>
      <w:r w:rsidRPr="004413BE">
        <w:rPr>
          <w:rFonts w:ascii="Times New Roman" w:eastAsia="楷体" w:hAnsi="Times New Roman" w:cs="Times New Roman"/>
        </w:rPr>
        <w:t>响应</w:t>
      </w:r>
      <w:r w:rsidR="004C10E5" w:rsidRPr="004413BE">
        <w:rPr>
          <w:rFonts w:ascii="Times New Roman" w:eastAsia="楷体" w:hAnsi="Times New Roman" w:cs="Times New Roman"/>
        </w:rPr>
        <w:t>工作。</w:t>
      </w:r>
    </w:p>
    <w:p w14:paraId="4D398DF0" w14:textId="50814016" w:rsidR="008407B4" w:rsidRPr="004413BE" w:rsidRDefault="008407B4" w:rsidP="004C10E5">
      <w:pPr>
        <w:snapToGrid w:val="0"/>
        <w:spacing w:line="360" w:lineRule="auto"/>
        <w:ind w:firstLineChars="200" w:firstLine="420"/>
        <w:rPr>
          <w:rFonts w:ascii="Times New Roman" w:eastAsia="楷体" w:hAnsi="Times New Roman" w:cs="Times New Roman"/>
        </w:rPr>
      </w:pPr>
      <w:r w:rsidRPr="004413BE">
        <w:rPr>
          <w:rFonts w:ascii="Times New Roman" w:eastAsia="楷体" w:hAnsi="Times New Roman" w:cs="Times New Roman"/>
        </w:rPr>
        <w:t xml:space="preserve">2. </w:t>
      </w:r>
      <w:r w:rsidRPr="004413BE">
        <w:rPr>
          <w:rFonts w:ascii="Times New Roman" w:eastAsia="楷体" w:hAnsi="Times New Roman" w:cs="Times New Roman"/>
        </w:rPr>
        <w:t>可与机场消防中心、周边医疗机构等组成联防应急组织，充分利用周边应急资源，在接到应急上报信息后可立即组织开展应急救援工作。</w:t>
      </w:r>
    </w:p>
    <w:p w14:paraId="59C751B6" w14:textId="02B2E001" w:rsidR="004C10E5" w:rsidRPr="004413BE" w:rsidRDefault="004413BE" w:rsidP="004C10E5">
      <w:pPr>
        <w:snapToGrid w:val="0"/>
        <w:spacing w:beforeLines="50" w:before="156" w:line="360" w:lineRule="auto"/>
        <w:jc w:val="center"/>
        <w:outlineLvl w:val="1"/>
        <w:rPr>
          <w:rFonts w:ascii="Times New Roman" w:eastAsia="黑体" w:hAnsi="Times New Roman" w:cs="Times New Roman"/>
          <w:b/>
          <w:bCs/>
          <w:sz w:val="28"/>
        </w:rPr>
      </w:pPr>
      <w:bookmarkStart w:id="218" w:name="_Toc152175877"/>
      <w:r w:rsidRPr="004413BE">
        <w:rPr>
          <w:rFonts w:ascii="Times New Roman" w:eastAsia="黑体" w:hAnsi="Times New Roman" w:cs="Times New Roman"/>
          <w:b/>
          <w:bCs/>
          <w:sz w:val="28"/>
        </w:rPr>
        <w:t>6</w:t>
      </w:r>
      <w:r w:rsidR="004C10E5" w:rsidRPr="004413BE">
        <w:rPr>
          <w:rFonts w:ascii="Times New Roman" w:eastAsia="黑体" w:hAnsi="Times New Roman" w:cs="Times New Roman"/>
          <w:b/>
          <w:bCs/>
          <w:sz w:val="28"/>
        </w:rPr>
        <w:t xml:space="preserve">.4 </w:t>
      </w:r>
      <w:r w:rsidR="004C10E5" w:rsidRPr="004413BE">
        <w:rPr>
          <w:rFonts w:ascii="Times New Roman" w:eastAsia="黑体" w:hAnsi="Times New Roman" w:cs="Times New Roman"/>
          <w:b/>
          <w:bCs/>
          <w:sz w:val="28"/>
        </w:rPr>
        <w:t>应急培训与演练</w:t>
      </w:r>
      <w:bookmarkEnd w:id="218"/>
    </w:p>
    <w:p w14:paraId="4E96A695" w14:textId="224A9C87" w:rsidR="004C10E5" w:rsidRPr="004413BE" w:rsidRDefault="004413BE" w:rsidP="008B50EB">
      <w:pPr>
        <w:pStyle w:val="afff5"/>
        <w:spacing w:line="360" w:lineRule="auto"/>
        <w:ind w:firstLineChars="0" w:firstLine="0"/>
        <w:rPr>
          <w:rFonts w:ascii="Times New Roman" w:eastAsiaTheme="minorEastAsia" w:hAnsi="Times New Roman" w:cs="Times New Roman"/>
          <w:color w:val="000000"/>
          <w:sz w:val="21"/>
          <w:szCs w:val="21"/>
        </w:rPr>
      </w:pPr>
      <w:bookmarkStart w:id="219" w:name="_Toc148252654"/>
      <w:bookmarkStart w:id="220" w:name="_Toc152175878"/>
      <w:bookmarkEnd w:id="213"/>
      <w:r w:rsidRPr="004413BE">
        <w:rPr>
          <w:rFonts w:ascii="Times New Roman" w:eastAsiaTheme="minorEastAsia" w:hAnsi="Times New Roman" w:cs="Times New Roman"/>
          <w:color w:val="000000"/>
          <w:sz w:val="21"/>
          <w:szCs w:val="21"/>
        </w:rPr>
        <w:t>6</w:t>
      </w:r>
      <w:r w:rsidR="004C10E5" w:rsidRPr="004413BE">
        <w:rPr>
          <w:rFonts w:ascii="Times New Roman" w:eastAsiaTheme="minorEastAsia" w:hAnsi="Times New Roman" w:cs="Times New Roman"/>
          <w:color w:val="000000"/>
          <w:sz w:val="21"/>
          <w:szCs w:val="21"/>
        </w:rPr>
        <w:t xml:space="preserve">.4.1 </w:t>
      </w:r>
      <w:bookmarkEnd w:id="219"/>
      <w:r w:rsidR="008407B4" w:rsidRPr="004413BE">
        <w:rPr>
          <w:rFonts w:ascii="Times New Roman" w:eastAsiaTheme="minorEastAsia" w:hAnsi="Times New Roman" w:cs="Times New Roman"/>
          <w:b w:val="0"/>
          <w:bCs w:val="0"/>
          <w:color w:val="000000"/>
          <w:sz w:val="21"/>
          <w:szCs w:val="21"/>
        </w:rPr>
        <w:t>应急培训</w:t>
      </w:r>
      <w:bookmarkEnd w:id="220"/>
    </w:p>
    <w:p w14:paraId="1FC0CFC4" w14:textId="22979115" w:rsidR="00B139DE" w:rsidRPr="004413BE" w:rsidRDefault="00B139DE" w:rsidP="00B139D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〔要素〕培训对象、培训内容、培训方式等。</w:t>
      </w:r>
    </w:p>
    <w:p w14:paraId="24139E34" w14:textId="551F0D73" w:rsidR="00B139DE" w:rsidRPr="004413BE" w:rsidRDefault="00B139DE" w:rsidP="00B139DE">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7AE3D13B" w14:textId="200CBF4D" w:rsidR="008407B4" w:rsidRPr="004413BE" w:rsidRDefault="008407B4" w:rsidP="008407B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 xml:space="preserve">1. </w:t>
      </w:r>
      <w:r w:rsidRPr="004413BE">
        <w:rPr>
          <w:rFonts w:ascii="Times New Roman" w:eastAsia="楷体" w:hAnsi="Times New Roman" w:cs="Times New Roman"/>
          <w:sz w:val="21"/>
          <w:szCs w:val="21"/>
        </w:rPr>
        <w:t>培训对象</w:t>
      </w:r>
    </w:p>
    <w:p w14:paraId="10DEB2F5" w14:textId="0F8198E7" w:rsidR="008407B4" w:rsidRPr="004413BE" w:rsidRDefault="008407B4" w:rsidP="008407B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项目部全体人员、施工现场管理及作业人员。</w:t>
      </w:r>
    </w:p>
    <w:p w14:paraId="4A84117B" w14:textId="600CEEA4" w:rsidR="008407B4" w:rsidRPr="004413BE" w:rsidRDefault="008407B4" w:rsidP="008407B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lastRenderedPageBreak/>
        <w:t xml:space="preserve">2. </w:t>
      </w:r>
      <w:r w:rsidRPr="004413BE">
        <w:rPr>
          <w:rFonts w:ascii="Times New Roman" w:eastAsia="楷体" w:hAnsi="Times New Roman" w:cs="Times New Roman"/>
          <w:sz w:val="21"/>
          <w:szCs w:val="21"/>
        </w:rPr>
        <w:t>培训内容</w:t>
      </w:r>
    </w:p>
    <w:p w14:paraId="479F8987" w14:textId="32F50FD2" w:rsidR="008407B4" w:rsidRPr="004413BE" w:rsidRDefault="008407B4" w:rsidP="008407B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1</w:t>
      </w:r>
      <w:r w:rsidRPr="004413BE">
        <w:rPr>
          <w:rFonts w:ascii="Times New Roman" w:eastAsia="楷体" w:hAnsi="Times New Roman" w:cs="Times New Roman"/>
          <w:sz w:val="21"/>
          <w:szCs w:val="21"/>
        </w:rPr>
        <w:t>）应急预案培训：包括项目部应急预案中应急组织机构、应急职责、处置程序和救援措施等内容。</w:t>
      </w:r>
    </w:p>
    <w:p w14:paraId="457D52E7" w14:textId="05507CFC" w:rsidR="008407B4" w:rsidRPr="004413BE" w:rsidRDefault="008407B4" w:rsidP="008407B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2</w:t>
      </w:r>
      <w:r w:rsidRPr="004413BE">
        <w:rPr>
          <w:rFonts w:ascii="Times New Roman" w:eastAsia="楷体" w:hAnsi="Times New Roman" w:cs="Times New Roman"/>
          <w:sz w:val="21"/>
          <w:szCs w:val="21"/>
        </w:rPr>
        <w:t>）应急知识培训：包括事故灾害常识、自救互救措施、应急逃生技巧、急救知识、安全意识等内容。</w:t>
      </w:r>
    </w:p>
    <w:p w14:paraId="4E6BE4D2" w14:textId="3CC29DCC" w:rsidR="008407B4" w:rsidRPr="004413BE" w:rsidRDefault="008407B4" w:rsidP="008407B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 xml:space="preserve">3. </w:t>
      </w:r>
      <w:r w:rsidRPr="004413BE">
        <w:rPr>
          <w:rFonts w:ascii="Times New Roman" w:eastAsia="楷体" w:hAnsi="Times New Roman" w:cs="Times New Roman"/>
          <w:sz w:val="21"/>
          <w:szCs w:val="21"/>
        </w:rPr>
        <w:t>培训方式</w:t>
      </w:r>
    </w:p>
    <w:p w14:paraId="1C3631E5" w14:textId="75226B35" w:rsidR="008407B4" w:rsidRPr="004413BE" w:rsidRDefault="008407B4" w:rsidP="008407B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培训方式可能根据工程项目实际特点，采取多种形式进行，如定期开设培训班、讲座、发放宣传资料以及黑板报、公告栏、墙报等，使教育培训形象生动，要求项目全体人员参加。</w:t>
      </w:r>
    </w:p>
    <w:p w14:paraId="75F690D7" w14:textId="40DDBE76" w:rsidR="004C10E5" w:rsidRPr="004413BE" w:rsidRDefault="004413BE" w:rsidP="00A60EE9">
      <w:pPr>
        <w:pStyle w:val="afff5"/>
        <w:spacing w:line="360" w:lineRule="auto"/>
        <w:ind w:firstLineChars="0" w:firstLine="0"/>
        <w:rPr>
          <w:rFonts w:ascii="Times New Roman" w:eastAsiaTheme="minorEastAsia" w:hAnsi="Times New Roman" w:cs="Times New Roman"/>
          <w:color w:val="000000"/>
          <w:sz w:val="21"/>
          <w:szCs w:val="21"/>
        </w:rPr>
      </w:pPr>
      <w:bookmarkStart w:id="221" w:name="_Toc148252655"/>
      <w:bookmarkStart w:id="222" w:name="_Toc152175879"/>
      <w:r w:rsidRPr="004413BE">
        <w:rPr>
          <w:rFonts w:ascii="Times New Roman" w:eastAsiaTheme="minorEastAsia" w:hAnsi="Times New Roman" w:cs="Times New Roman"/>
          <w:color w:val="000000"/>
          <w:sz w:val="21"/>
          <w:szCs w:val="21"/>
        </w:rPr>
        <w:t>6</w:t>
      </w:r>
      <w:r w:rsidR="004C10E5" w:rsidRPr="004413BE">
        <w:rPr>
          <w:rFonts w:ascii="Times New Roman" w:eastAsiaTheme="minorEastAsia" w:hAnsi="Times New Roman" w:cs="Times New Roman"/>
          <w:color w:val="000000"/>
          <w:sz w:val="21"/>
          <w:szCs w:val="21"/>
        </w:rPr>
        <w:t xml:space="preserve">.4.2 </w:t>
      </w:r>
      <w:bookmarkEnd w:id="221"/>
      <w:r w:rsidR="008407B4" w:rsidRPr="004413BE">
        <w:rPr>
          <w:rFonts w:ascii="Times New Roman" w:eastAsiaTheme="minorEastAsia" w:hAnsi="Times New Roman" w:cs="Times New Roman"/>
          <w:b w:val="0"/>
          <w:bCs w:val="0"/>
          <w:color w:val="000000"/>
          <w:sz w:val="21"/>
          <w:szCs w:val="21"/>
        </w:rPr>
        <w:t>应急演练</w:t>
      </w:r>
      <w:bookmarkEnd w:id="222"/>
    </w:p>
    <w:p w14:paraId="51DA9F73" w14:textId="471F6848" w:rsidR="00B139DE" w:rsidRPr="004413BE" w:rsidRDefault="00B139DE" w:rsidP="00B139DE">
      <w:pPr>
        <w:snapToGrid w:val="0"/>
        <w:spacing w:line="360" w:lineRule="auto"/>
        <w:ind w:firstLineChars="200" w:firstLine="420"/>
        <w:rPr>
          <w:rFonts w:ascii="Times New Roman" w:eastAsia="楷体" w:hAnsi="Times New Roman" w:cs="Times New Roman"/>
          <w:szCs w:val="21"/>
        </w:rPr>
      </w:pPr>
      <w:r w:rsidRPr="004413BE">
        <w:rPr>
          <w:rFonts w:ascii="Times New Roman" w:eastAsia="楷体" w:hAnsi="Times New Roman" w:cs="Times New Roman"/>
          <w:szCs w:val="21"/>
        </w:rPr>
        <w:t>〔要素〕应急演练形式、内容、评估及总结等。</w:t>
      </w:r>
    </w:p>
    <w:p w14:paraId="73F68FDD" w14:textId="6B34539E" w:rsidR="00B139DE" w:rsidRPr="004413BE" w:rsidRDefault="00B139DE" w:rsidP="00B139DE">
      <w:pPr>
        <w:snapToGrid w:val="0"/>
        <w:spacing w:line="360" w:lineRule="auto"/>
        <w:ind w:firstLineChars="200" w:firstLine="420"/>
        <w:rPr>
          <w:rFonts w:ascii="Times New Roman" w:eastAsia="宋体" w:hAnsi="Times New Roman" w:cs="Times New Roman"/>
          <w:szCs w:val="21"/>
        </w:rPr>
      </w:pPr>
      <w:r w:rsidRPr="004413BE">
        <w:rPr>
          <w:rFonts w:ascii="Times New Roman" w:eastAsia="楷体" w:hAnsi="Times New Roman" w:cs="Times New Roman"/>
          <w:szCs w:val="21"/>
        </w:rPr>
        <w:t>〔示例〕</w:t>
      </w:r>
    </w:p>
    <w:p w14:paraId="7F1DD5E3" w14:textId="55FD5D71" w:rsidR="008407B4" w:rsidRPr="004413BE" w:rsidRDefault="008407B4" w:rsidP="008407B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 xml:space="preserve">1. </w:t>
      </w:r>
      <w:r w:rsidRPr="004413BE">
        <w:rPr>
          <w:rFonts w:ascii="Times New Roman" w:eastAsia="楷体" w:hAnsi="Times New Roman" w:cs="Times New Roman"/>
          <w:sz w:val="21"/>
          <w:szCs w:val="21"/>
        </w:rPr>
        <w:t>演练形式</w:t>
      </w:r>
    </w:p>
    <w:p w14:paraId="36A35363" w14:textId="77777777" w:rsidR="008407B4" w:rsidRPr="004413BE" w:rsidRDefault="008407B4" w:rsidP="008407B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演练形式分为现场演练和桌面推演，不同类型的演练可相互组合。</w:t>
      </w:r>
    </w:p>
    <w:p w14:paraId="2846C85B" w14:textId="3E085269" w:rsidR="008407B4" w:rsidRPr="004413BE" w:rsidRDefault="008407B4" w:rsidP="008407B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 xml:space="preserve">2. </w:t>
      </w:r>
      <w:r w:rsidRPr="004413BE">
        <w:rPr>
          <w:rFonts w:ascii="Times New Roman" w:eastAsia="楷体" w:hAnsi="Times New Roman" w:cs="Times New Roman"/>
          <w:sz w:val="21"/>
          <w:szCs w:val="21"/>
        </w:rPr>
        <w:t>演练的内容</w:t>
      </w:r>
    </w:p>
    <w:p w14:paraId="3E81268C" w14:textId="550D58B7" w:rsidR="008407B4" w:rsidRPr="004413BE" w:rsidRDefault="008407B4" w:rsidP="008407B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1</w:t>
      </w:r>
      <w:r w:rsidRPr="004413BE">
        <w:rPr>
          <w:rFonts w:ascii="Times New Roman" w:eastAsia="楷体" w:hAnsi="Times New Roman" w:cs="Times New Roman"/>
          <w:sz w:val="21"/>
          <w:szCs w:val="21"/>
        </w:rPr>
        <w:t>）危险物质泄漏、着火、中毒的应急处置抢险：</w:t>
      </w:r>
    </w:p>
    <w:p w14:paraId="7BB09A61" w14:textId="6F63FDBA" w:rsidR="008407B4" w:rsidRPr="004413BE" w:rsidRDefault="008407B4" w:rsidP="008407B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2</w:t>
      </w:r>
      <w:r w:rsidRPr="004413BE">
        <w:rPr>
          <w:rFonts w:ascii="Times New Roman" w:eastAsia="楷体" w:hAnsi="Times New Roman" w:cs="Times New Roman"/>
          <w:sz w:val="21"/>
          <w:szCs w:val="21"/>
        </w:rPr>
        <w:t>）通信及报警讯号联络；</w:t>
      </w:r>
    </w:p>
    <w:p w14:paraId="76B1EA54" w14:textId="4FFB5C55" w:rsidR="008407B4" w:rsidRPr="004413BE" w:rsidRDefault="008407B4" w:rsidP="00B139DE">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3</w:t>
      </w:r>
      <w:r w:rsidRPr="004413BE">
        <w:rPr>
          <w:rFonts w:ascii="Times New Roman" w:eastAsia="楷体" w:hAnsi="Times New Roman" w:cs="Times New Roman"/>
          <w:sz w:val="21"/>
          <w:szCs w:val="21"/>
        </w:rPr>
        <w:t>）</w:t>
      </w:r>
      <w:r w:rsidR="00B139DE" w:rsidRPr="004413BE">
        <w:rPr>
          <w:rFonts w:ascii="Times New Roman" w:eastAsia="楷体" w:hAnsi="Times New Roman" w:cs="Times New Roman"/>
          <w:sz w:val="21"/>
          <w:szCs w:val="21"/>
        </w:rPr>
        <w:t>……</w:t>
      </w:r>
    </w:p>
    <w:p w14:paraId="2277980C" w14:textId="3D89C054" w:rsidR="008407B4" w:rsidRPr="004413BE" w:rsidRDefault="008407B4" w:rsidP="008407B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 xml:space="preserve">3. </w:t>
      </w:r>
      <w:r w:rsidRPr="004413BE">
        <w:rPr>
          <w:rFonts w:ascii="Times New Roman" w:eastAsia="楷体" w:hAnsi="Times New Roman" w:cs="Times New Roman"/>
          <w:sz w:val="21"/>
          <w:szCs w:val="21"/>
        </w:rPr>
        <w:t>演练评估</w:t>
      </w:r>
    </w:p>
    <w:p w14:paraId="6110BDD4" w14:textId="5944DBC0" w:rsidR="008407B4" w:rsidRPr="004413BE" w:rsidRDefault="008407B4" w:rsidP="008407B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1</w:t>
      </w:r>
      <w:r w:rsidRPr="004413BE">
        <w:rPr>
          <w:rFonts w:ascii="Times New Roman" w:eastAsia="楷体" w:hAnsi="Times New Roman" w:cs="Times New Roman"/>
          <w:sz w:val="21"/>
          <w:szCs w:val="21"/>
        </w:rPr>
        <w:t>）现场点评</w:t>
      </w:r>
    </w:p>
    <w:p w14:paraId="5A4F5411" w14:textId="77777777" w:rsidR="008407B4" w:rsidRPr="004413BE" w:rsidRDefault="008407B4" w:rsidP="008407B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应急演练结束后，在演练现场，评估人员或评估组负责人对演练中发现的问题、不足及取得的成效进行口头点评。</w:t>
      </w:r>
    </w:p>
    <w:p w14:paraId="3058F927" w14:textId="6BAFEE4E" w:rsidR="008407B4" w:rsidRPr="004413BE" w:rsidRDefault="008407B4" w:rsidP="008407B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0082521E" w:rsidRPr="004413BE">
        <w:rPr>
          <w:rFonts w:ascii="Times New Roman" w:eastAsia="楷体" w:hAnsi="Times New Roman" w:cs="Times New Roman"/>
          <w:sz w:val="21"/>
          <w:szCs w:val="21"/>
        </w:rPr>
        <w:t>2</w:t>
      </w:r>
      <w:r w:rsidRPr="004413BE">
        <w:rPr>
          <w:rFonts w:ascii="Times New Roman" w:eastAsia="楷体" w:hAnsi="Times New Roman" w:cs="Times New Roman"/>
          <w:sz w:val="21"/>
          <w:szCs w:val="21"/>
        </w:rPr>
        <w:t>）书面评估</w:t>
      </w:r>
    </w:p>
    <w:p w14:paraId="605B1300" w14:textId="77777777" w:rsidR="008407B4" w:rsidRPr="004413BE" w:rsidRDefault="008407B4" w:rsidP="008407B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评估人员针对演练中观察、记录以及收集的各种信息资料，依据评估标准对应急演练活动全过程进行科学分析和客观评价，并撰写书面评估报告。</w:t>
      </w:r>
    </w:p>
    <w:p w14:paraId="6A4036A3" w14:textId="725D29DE" w:rsidR="008407B4" w:rsidRPr="004413BE" w:rsidRDefault="0082521E" w:rsidP="008407B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 xml:space="preserve">4. </w:t>
      </w:r>
      <w:r w:rsidR="008407B4" w:rsidRPr="004413BE">
        <w:rPr>
          <w:rFonts w:ascii="Times New Roman" w:eastAsia="楷体" w:hAnsi="Times New Roman" w:cs="Times New Roman"/>
          <w:sz w:val="21"/>
          <w:szCs w:val="21"/>
        </w:rPr>
        <w:t>演练总结</w:t>
      </w:r>
    </w:p>
    <w:p w14:paraId="3C7CE880" w14:textId="5688D735" w:rsidR="008407B4" w:rsidRPr="004413BE" w:rsidRDefault="0082521E" w:rsidP="008407B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1</w:t>
      </w:r>
      <w:r w:rsidRPr="004413BE">
        <w:rPr>
          <w:rFonts w:ascii="Times New Roman" w:eastAsia="楷体" w:hAnsi="Times New Roman" w:cs="Times New Roman"/>
          <w:sz w:val="21"/>
          <w:szCs w:val="21"/>
        </w:rPr>
        <w:t>）</w:t>
      </w:r>
      <w:r w:rsidR="008407B4" w:rsidRPr="004413BE">
        <w:rPr>
          <w:rFonts w:ascii="Times New Roman" w:eastAsia="楷体" w:hAnsi="Times New Roman" w:cs="Times New Roman"/>
          <w:sz w:val="21"/>
          <w:szCs w:val="21"/>
        </w:rPr>
        <w:t>演练结束后，根据演练记录、演练评估报告、应急预案、现场总结等材料，对演练进行全面总结，并形成演练书面总结报告。报告可对应急演练准备、策划等工作进行简要总结分析。参与单位也可对本单位的演练情况进行总结。</w:t>
      </w:r>
    </w:p>
    <w:p w14:paraId="1EF055D0" w14:textId="5544F2DC" w:rsidR="008407B4" w:rsidRPr="004413BE" w:rsidRDefault="0082521E" w:rsidP="008407B4">
      <w:pPr>
        <w:pStyle w:val="afffa"/>
        <w:spacing w:line="360" w:lineRule="auto"/>
        <w:ind w:firstLine="420"/>
        <w:rPr>
          <w:rFonts w:ascii="Times New Roman" w:eastAsia="楷体" w:hAnsi="Times New Roman" w:cs="Times New Roman"/>
          <w:sz w:val="21"/>
          <w:szCs w:val="21"/>
        </w:rPr>
      </w:pPr>
      <w:r w:rsidRPr="004413BE">
        <w:rPr>
          <w:rFonts w:ascii="Times New Roman" w:eastAsia="楷体" w:hAnsi="Times New Roman" w:cs="Times New Roman"/>
          <w:sz w:val="21"/>
          <w:szCs w:val="21"/>
        </w:rPr>
        <w:t>（</w:t>
      </w:r>
      <w:r w:rsidRPr="004413BE">
        <w:rPr>
          <w:rFonts w:ascii="Times New Roman" w:eastAsia="楷体" w:hAnsi="Times New Roman" w:cs="Times New Roman"/>
          <w:sz w:val="21"/>
          <w:szCs w:val="21"/>
        </w:rPr>
        <w:t>2</w:t>
      </w:r>
      <w:r w:rsidRPr="004413BE">
        <w:rPr>
          <w:rFonts w:ascii="Times New Roman" w:eastAsia="楷体" w:hAnsi="Times New Roman" w:cs="Times New Roman"/>
          <w:sz w:val="21"/>
          <w:szCs w:val="21"/>
        </w:rPr>
        <w:t>）</w:t>
      </w:r>
      <w:r w:rsidR="008407B4" w:rsidRPr="004413BE">
        <w:rPr>
          <w:rFonts w:ascii="Times New Roman" w:eastAsia="楷体" w:hAnsi="Times New Roman" w:cs="Times New Roman"/>
          <w:sz w:val="21"/>
          <w:szCs w:val="21"/>
        </w:rPr>
        <w:t>演练总结报告的内容主要包括：</w:t>
      </w:r>
    </w:p>
    <w:p w14:paraId="0518C1D7" w14:textId="33866CA3" w:rsidR="008407B4" w:rsidRPr="004413BE" w:rsidRDefault="0082521E" w:rsidP="008407B4">
      <w:pPr>
        <w:pStyle w:val="afffa"/>
        <w:spacing w:line="360" w:lineRule="auto"/>
        <w:ind w:firstLine="420"/>
        <w:rPr>
          <w:rFonts w:ascii="Times New Roman" w:eastAsia="楷体" w:hAnsi="Times New Roman" w:cs="Times New Roman"/>
          <w:sz w:val="21"/>
          <w:szCs w:val="21"/>
        </w:rPr>
      </w:pPr>
      <w:r w:rsidRPr="004413BE">
        <w:rPr>
          <w:rFonts w:hint="eastAsia"/>
          <w:sz w:val="21"/>
          <w:szCs w:val="21"/>
        </w:rPr>
        <w:t>①</w:t>
      </w:r>
      <w:r w:rsidR="008407B4" w:rsidRPr="004413BE">
        <w:rPr>
          <w:rFonts w:ascii="Times New Roman" w:eastAsia="楷体" w:hAnsi="Times New Roman" w:cs="Times New Roman"/>
          <w:sz w:val="21"/>
          <w:szCs w:val="21"/>
        </w:rPr>
        <w:t>演练基本概要；</w:t>
      </w:r>
    </w:p>
    <w:p w14:paraId="21D10E34" w14:textId="44C3F4C5" w:rsidR="008407B4" w:rsidRPr="004413BE" w:rsidRDefault="0082521E" w:rsidP="008407B4">
      <w:pPr>
        <w:pStyle w:val="afffa"/>
        <w:spacing w:line="360" w:lineRule="auto"/>
        <w:ind w:firstLine="420"/>
        <w:rPr>
          <w:rFonts w:ascii="Times New Roman" w:eastAsia="楷体" w:hAnsi="Times New Roman" w:cs="Times New Roman"/>
          <w:sz w:val="21"/>
          <w:szCs w:val="21"/>
        </w:rPr>
      </w:pPr>
      <w:r w:rsidRPr="004413BE">
        <w:rPr>
          <w:rFonts w:hint="eastAsia"/>
          <w:sz w:val="21"/>
          <w:szCs w:val="21"/>
        </w:rPr>
        <w:t>②</w:t>
      </w:r>
      <w:r w:rsidR="008407B4" w:rsidRPr="004413BE">
        <w:rPr>
          <w:rFonts w:ascii="Times New Roman" w:eastAsia="楷体" w:hAnsi="Times New Roman" w:cs="Times New Roman"/>
          <w:sz w:val="21"/>
          <w:szCs w:val="21"/>
        </w:rPr>
        <w:t>演练发现的问题，取得的经验和教训；</w:t>
      </w:r>
    </w:p>
    <w:p w14:paraId="3FF82FD6" w14:textId="7754AD10" w:rsidR="000603F7" w:rsidRPr="004413BE" w:rsidRDefault="0082521E" w:rsidP="008407B4">
      <w:pPr>
        <w:pStyle w:val="afffa"/>
        <w:spacing w:line="360" w:lineRule="auto"/>
        <w:ind w:firstLine="420"/>
        <w:rPr>
          <w:rFonts w:ascii="Times New Roman" w:eastAsia="楷体" w:hAnsi="Times New Roman" w:cs="Times New Roman"/>
          <w:sz w:val="21"/>
          <w:szCs w:val="21"/>
        </w:rPr>
      </w:pPr>
      <w:r w:rsidRPr="004413BE">
        <w:rPr>
          <w:rFonts w:hint="eastAsia"/>
          <w:sz w:val="21"/>
          <w:szCs w:val="21"/>
        </w:rPr>
        <w:t>③</w:t>
      </w:r>
      <w:r w:rsidR="008407B4" w:rsidRPr="004413BE">
        <w:rPr>
          <w:rFonts w:ascii="Times New Roman" w:eastAsia="楷体" w:hAnsi="Times New Roman" w:cs="Times New Roman"/>
          <w:sz w:val="21"/>
          <w:szCs w:val="21"/>
        </w:rPr>
        <w:t>应急管理工作建议。</w:t>
      </w:r>
    </w:p>
    <w:sectPr w:rsidR="000603F7" w:rsidRPr="004413BE" w:rsidSect="00556074">
      <w:footerReference w:type="default" r:id="rId1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BA5B5" w14:textId="77777777" w:rsidR="00510D42" w:rsidRDefault="00510D42" w:rsidP="00501708">
      <w:r>
        <w:separator/>
      </w:r>
    </w:p>
  </w:endnote>
  <w:endnote w:type="continuationSeparator" w:id="0">
    <w:p w14:paraId="3713B0CA" w14:textId="77777777" w:rsidR="00510D42" w:rsidRDefault="00510D42" w:rsidP="00501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charset w:val="00"/>
    <w:family w:val="roman"/>
    <w:pitch w:val="default"/>
    <w:sig w:usb0="00000000" w:usb1="00000000" w:usb2="00000000" w:usb3="00000000" w:csb0="00040001" w:csb1="00000000"/>
  </w:font>
  <w:font w:name="ˎ̥">
    <w:altName w:val="Times New Roman"/>
    <w:charset w:val="00"/>
    <w:family w:val="roman"/>
    <w:pitch w:val="default"/>
    <w:sig w:usb0="00000000" w:usb1="00000000" w:usb2="00000000" w:usb3="00000000" w:csb0="00040001" w:csb1="00000000"/>
  </w:font>
  <w:font w:name="Franklin Gothic Medium">
    <w:panose1 w:val="020B06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方正小标宋简体">
    <w:panose1 w:val="03000509000000000000"/>
    <w:charset w:val="86"/>
    <w:family w:val="auto"/>
    <w:pitch w:val="variable"/>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D9687" w14:textId="574367B2" w:rsidR="00501708" w:rsidRPr="00501708" w:rsidRDefault="00501708" w:rsidP="00501708">
    <w:pPr>
      <w:pStyle w:val="a5"/>
      <w:jc w:val="cen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3273595"/>
      <w:docPartObj>
        <w:docPartGallery w:val="Page Numbers (Bottom of Page)"/>
        <w:docPartUnique/>
      </w:docPartObj>
    </w:sdtPr>
    <w:sdtEndPr>
      <w:rPr>
        <w:rFonts w:ascii="Times New Roman" w:hAnsi="Times New Roman" w:cs="Times New Roman"/>
      </w:rPr>
    </w:sdtEndPr>
    <w:sdtContent>
      <w:p w14:paraId="42B08C58" w14:textId="77777777" w:rsidR="00556074" w:rsidRPr="00556074" w:rsidRDefault="00556074" w:rsidP="00501708">
        <w:pPr>
          <w:pStyle w:val="a5"/>
          <w:jc w:val="center"/>
          <w:rPr>
            <w:rFonts w:ascii="Times New Roman" w:hAnsi="Times New Roman" w:cs="Times New Roman"/>
          </w:rPr>
        </w:pPr>
        <w:r w:rsidRPr="00556074">
          <w:rPr>
            <w:rFonts w:ascii="Times New Roman" w:eastAsia="宋体" w:hAnsi="Times New Roman" w:cs="Times New Roman"/>
          </w:rPr>
          <w:fldChar w:fldCharType="begin"/>
        </w:r>
        <w:r w:rsidRPr="00556074">
          <w:rPr>
            <w:rFonts w:ascii="Times New Roman" w:eastAsia="宋体" w:hAnsi="Times New Roman" w:cs="Times New Roman"/>
          </w:rPr>
          <w:instrText>PAGE   \* MERGEFORMAT</w:instrText>
        </w:r>
        <w:r w:rsidRPr="00556074">
          <w:rPr>
            <w:rFonts w:ascii="Times New Roman" w:eastAsia="宋体" w:hAnsi="Times New Roman" w:cs="Times New Roman"/>
          </w:rPr>
          <w:fldChar w:fldCharType="separate"/>
        </w:r>
        <w:r w:rsidRPr="00556074">
          <w:rPr>
            <w:rFonts w:ascii="Times New Roman" w:eastAsia="宋体" w:hAnsi="Times New Roman" w:cs="Times New Roman"/>
            <w:noProof/>
            <w:lang w:val="zh-CN"/>
          </w:rPr>
          <w:t>10</w:t>
        </w:r>
        <w:r w:rsidRPr="00556074">
          <w:rPr>
            <w:rFonts w:ascii="Times New Roman" w:eastAsia="宋体"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53295" w14:textId="77777777" w:rsidR="00510D42" w:rsidRDefault="00510D42" w:rsidP="00501708">
      <w:r>
        <w:separator/>
      </w:r>
    </w:p>
  </w:footnote>
  <w:footnote w:type="continuationSeparator" w:id="0">
    <w:p w14:paraId="11BB60EA" w14:textId="77777777" w:rsidR="00510D42" w:rsidRDefault="00510D42" w:rsidP="005017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948"/>
    <w:rsid w:val="00010E6C"/>
    <w:rsid w:val="00015436"/>
    <w:rsid w:val="0001594E"/>
    <w:rsid w:val="00016CBB"/>
    <w:rsid w:val="00021EB9"/>
    <w:rsid w:val="0002239E"/>
    <w:rsid w:val="00024CF6"/>
    <w:rsid w:val="00026345"/>
    <w:rsid w:val="000274F2"/>
    <w:rsid w:val="000278CF"/>
    <w:rsid w:val="00030BF5"/>
    <w:rsid w:val="000319F4"/>
    <w:rsid w:val="00033634"/>
    <w:rsid w:val="000357C6"/>
    <w:rsid w:val="00042DBE"/>
    <w:rsid w:val="00043434"/>
    <w:rsid w:val="000457F2"/>
    <w:rsid w:val="0005524A"/>
    <w:rsid w:val="000555B2"/>
    <w:rsid w:val="00055766"/>
    <w:rsid w:val="000603F7"/>
    <w:rsid w:val="0006360D"/>
    <w:rsid w:val="00063BDA"/>
    <w:rsid w:val="0007063A"/>
    <w:rsid w:val="000726E5"/>
    <w:rsid w:val="00074281"/>
    <w:rsid w:val="00074467"/>
    <w:rsid w:val="000748E4"/>
    <w:rsid w:val="00084BFF"/>
    <w:rsid w:val="00085C00"/>
    <w:rsid w:val="00087903"/>
    <w:rsid w:val="000901CD"/>
    <w:rsid w:val="0009312E"/>
    <w:rsid w:val="00095D88"/>
    <w:rsid w:val="00095F5B"/>
    <w:rsid w:val="000A1833"/>
    <w:rsid w:val="000A1E10"/>
    <w:rsid w:val="000A6657"/>
    <w:rsid w:val="000A6886"/>
    <w:rsid w:val="000A68C3"/>
    <w:rsid w:val="000B0190"/>
    <w:rsid w:val="000B207D"/>
    <w:rsid w:val="000B3811"/>
    <w:rsid w:val="000B3AF9"/>
    <w:rsid w:val="000B799F"/>
    <w:rsid w:val="000C360D"/>
    <w:rsid w:val="000C4763"/>
    <w:rsid w:val="000C6A5A"/>
    <w:rsid w:val="000D15DC"/>
    <w:rsid w:val="000D2016"/>
    <w:rsid w:val="000D3D0D"/>
    <w:rsid w:val="000D5A29"/>
    <w:rsid w:val="000D6176"/>
    <w:rsid w:val="000D6948"/>
    <w:rsid w:val="000E0E5F"/>
    <w:rsid w:val="000E166A"/>
    <w:rsid w:val="000E2568"/>
    <w:rsid w:val="000E2CAC"/>
    <w:rsid w:val="000E773F"/>
    <w:rsid w:val="000F0730"/>
    <w:rsid w:val="000F550B"/>
    <w:rsid w:val="000F7790"/>
    <w:rsid w:val="00104540"/>
    <w:rsid w:val="00104750"/>
    <w:rsid w:val="001117FE"/>
    <w:rsid w:val="001138DA"/>
    <w:rsid w:val="00114468"/>
    <w:rsid w:val="00114E71"/>
    <w:rsid w:val="00115B07"/>
    <w:rsid w:val="001177F4"/>
    <w:rsid w:val="001213E5"/>
    <w:rsid w:val="0012156E"/>
    <w:rsid w:val="00122FC9"/>
    <w:rsid w:val="00126B7C"/>
    <w:rsid w:val="00130935"/>
    <w:rsid w:val="00135CDF"/>
    <w:rsid w:val="001411FC"/>
    <w:rsid w:val="00141FD5"/>
    <w:rsid w:val="001430CC"/>
    <w:rsid w:val="00145B57"/>
    <w:rsid w:val="00145C26"/>
    <w:rsid w:val="0014727C"/>
    <w:rsid w:val="00151987"/>
    <w:rsid w:val="00154896"/>
    <w:rsid w:val="00160844"/>
    <w:rsid w:val="001628EB"/>
    <w:rsid w:val="00165346"/>
    <w:rsid w:val="00167AB8"/>
    <w:rsid w:val="00167F42"/>
    <w:rsid w:val="001708E0"/>
    <w:rsid w:val="00176A7F"/>
    <w:rsid w:val="00177CD8"/>
    <w:rsid w:val="0018526F"/>
    <w:rsid w:val="00186A6B"/>
    <w:rsid w:val="00186D7E"/>
    <w:rsid w:val="00187A23"/>
    <w:rsid w:val="00191B76"/>
    <w:rsid w:val="00194840"/>
    <w:rsid w:val="00197449"/>
    <w:rsid w:val="001A50C7"/>
    <w:rsid w:val="001A61C7"/>
    <w:rsid w:val="001B7226"/>
    <w:rsid w:val="001B7303"/>
    <w:rsid w:val="001C44C5"/>
    <w:rsid w:val="001C6244"/>
    <w:rsid w:val="001C68CE"/>
    <w:rsid w:val="001C78D0"/>
    <w:rsid w:val="001D0126"/>
    <w:rsid w:val="001D11E6"/>
    <w:rsid w:val="001D24AA"/>
    <w:rsid w:val="001D43BA"/>
    <w:rsid w:val="001E1F9D"/>
    <w:rsid w:val="001E4F81"/>
    <w:rsid w:val="001F628E"/>
    <w:rsid w:val="001F65B3"/>
    <w:rsid w:val="0020161B"/>
    <w:rsid w:val="002020EE"/>
    <w:rsid w:val="002043DF"/>
    <w:rsid w:val="00205033"/>
    <w:rsid w:val="002073C4"/>
    <w:rsid w:val="0021442F"/>
    <w:rsid w:val="00220438"/>
    <w:rsid w:val="002208CF"/>
    <w:rsid w:val="00220FA2"/>
    <w:rsid w:val="00225736"/>
    <w:rsid w:val="00225DB4"/>
    <w:rsid w:val="00227323"/>
    <w:rsid w:val="0023118E"/>
    <w:rsid w:val="00232977"/>
    <w:rsid w:val="0023697F"/>
    <w:rsid w:val="00241809"/>
    <w:rsid w:val="002428EE"/>
    <w:rsid w:val="0024370B"/>
    <w:rsid w:val="00250116"/>
    <w:rsid w:val="00250CDA"/>
    <w:rsid w:val="00252564"/>
    <w:rsid w:val="00254E36"/>
    <w:rsid w:val="002631ED"/>
    <w:rsid w:val="002633EB"/>
    <w:rsid w:val="002634A8"/>
    <w:rsid w:val="00264407"/>
    <w:rsid w:val="00267381"/>
    <w:rsid w:val="00271680"/>
    <w:rsid w:val="002725FF"/>
    <w:rsid w:val="00274335"/>
    <w:rsid w:val="00275ED3"/>
    <w:rsid w:val="00275FF6"/>
    <w:rsid w:val="00276C04"/>
    <w:rsid w:val="00277EEA"/>
    <w:rsid w:val="00282826"/>
    <w:rsid w:val="00282883"/>
    <w:rsid w:val="00283669"/>
    <w:rsid w:val="00286A2F"/>
    <w:rsid w:val="00287B3C"/>
    <w:rsid w:val="00292B04"/>
    <w:rsid w:val="002934C7"/>
    <w:rsid w:val="00294BCD"/>
    <w:rsid w:val="002973A2"/>
    <w:rsid w:val="002B11ED"/>
    <w:rsid w:val="002B5761"/>
    <w:rsid w:val="002B5BF3"/>
    <w:rsid w:val="002B6C36"/>
    <w:rsid w:val="002C22B9"/>
    <w:rsid w:val="002C5420"/>
    <w:rsid w:val="002C6A9A"/>
    <w:rsid w:val="002D19E0"/>
    <w:rsid w:val="002D1A91"/>
    <w:rsid w:val="002D234C"/>
    <w:rsid w:val="002D2EE5"/>
    <w:rsid w:val="002D4FB8"/>
    <w:rsid w:val="002D5EB5"/>
    <w:rsid w:val="002E13D6"/>
    <w:rsid w:val="002E3AD5"/>
    <w:rsid w:val="002E4B5A"/>
    <w:rsid w:val="002E5AA4"/>
    <w:rsid w:val="002E6B35"/>
    <w:rsid w:val="002F1A48"/>
    <w:rsid w:val="002F1FD6"/>
    <w:rsid w:val="002F3488"/>
    <w:rsid w:val="002F6396"/>
    <w:rsid w:val="00300988"/>
    <w:rsid w:val="00300AD6"/>
    <w:rsid w:val="00300D65"/>
    <w:rsid w:val="00301EB0"/>
    <w:rsid w:val="003060F3"/>
    <w:rsid w:val="00321921"/>
    <w:rsid w:val="00324BDF"/>
    <w:rsid w:val="00324C8D"/>
    <w:rsid w:val="003260A2"/>
    <w:rsid w:val="00326659"/>
    <w:rsid w:val="0033208D"/>
    <w:rsid w:val="003363EC"/>
    <w:rsid w:val="0033713E"/>
    <w:rsid w:val="0034011E"/>
    <w:rsid w:val="003423BF"/>
    <w:rsid w:val="00342F02"/>
    <w:rsid w:val="00343E2F"/>
    <w:rsid w:val="00346FAF"/>
    <w:rsid w:val="003517CE"/>
    <w:rsid w:val="00355305"/>
    <w:rsid w:val="00355456"/>
    <w:rsid w:val="003561C7"/>
    <w:rsid w:val="003562DB"/>
    <w:rsid w:val="00362A60"/>
    <w:rsid w:val="0036336F"/>
    <w:rsid w:val="003661B8"/>
    <w:rsid w:val="003666D1"/>
    <w:rsid w:val="0037123B"/>
    <w:rsid w:val="00372A9F"/>
    <w:rsid w:val="0037671D"/>
    <w:rsid w:val="00376C6D"/>
    <w:rsid w:val="00383283"/>
    <w:rsid w:val="0038524A"/>
    <w:rsid w:val="00387AE9"/>
    <w:rsid w:val="00390DEE"/>
    <w:rsid w:val="00391FD7"/>
    <w:rsid w:val="0039346C"/>
    <w:rsid w:val="00393F8A"/>
    <w:rsid w:val="00395696"/>
    <w:rsid w:val="003969ED"/>
    <w:rsid w:val="003A041B"/>
    <w:rsid w:val="003A1581"/>
    <w:rsid w:val="003B10A0"/>
    <w:rsid w:val="003B1DFE"/>
    <w:rsid w:val="003B35A7"/>
    <w:rsid w:val="003B7089"/>
    <w:rsid w:val="003C3CB1"/>
    <w:rsid w:val="003D12E1"/>
    <w:rsid w:val="003D1943"/>
    <w:rsid w:val="003D42AF"/>
    <w:rsid w:val="003D7FD8"/>
    <w:rsid w:val="003E11D1"/>
    <w:rsid w:val="003E73E8"/>
    <w:rsid w:val="003F0A28"/>
    <w:rsid w:val="003F705D"/>
    <w:rsid w:val="00405D7B"/>
    <w:rsid w:val="00406058"/>
    <w:rsid w:val="00406215"/>
    <w:rsid w:val="00406855"/>
    <w:rsid w:val="0040794D"/>
    <w:rsid w:val="00407C81"/>
    <w:rsid w:val="004104C1"/>
    <w:rsid w:val="004116BD"/>
    <w:rsid w:val="00412935"/>
    <w:rsid w:val="00417217"/>
    <w:rsid w:val="00422B3B"/>
    <w:rsid w:val="00423DEE"/>
    <w:rsid w:val="00425AAC"/>
    <w:rsid w:val="004277BB"/>
    <w:rsid w:val="00430241"/>
    <w:rsid w:val="00430DBA"/>
    <w:rsid w:val="00432FC8"/>
    <w:rsid w:val="00435041"/>
    <w:rsid w:val="004413BE"/>
    <w:rsid w:val="0044245F"/>
    <w:rsid w:val="00443530"/>
    <w:rsid w:val="00444D4B"/>
    <w:rsid w:val="00444DD8"/>
    <w:rsid w:val="00445979"/>
    <w:rsid w:val="00447B0B"/>
    <w:rsid w:val="0045291F"/>
    <w:rsid w:val="00455AFA"/>
    <w:rsid w:val="00455EF9"/>
    <w:rsid w:val="00457EAA"/>
    <w:rsid w:val="00462DE0"/>
    <w:rsid w:val="00463A5C"/>
    <w:rsid w:val="00467DA3"/>
    <w:rsid w:val="00470339"/>
    <w:rsid w:val="00471580"/>
    <w:rsid w:val="004748FC"/>
    <w:rsid w:val="004757B0"/>
    <w:rsid w:val="00475BD5"/>
    <w:rsid w:val="004822DF"/>
    <w:rsid w:val="00484049"/>
    <w:rsid w:val="00486D70"/>
    <w:rsid w:val="00487EBB"/>
    <w:rsid w:val="0049190F"/>
    <w:rsid w:val="00492633"/>
    <w:rsid w:val="004942F8"/>
    <w:rsid w:val="00494773"/>
    <w:rsid w:val="004A03BC"/>
    <w:rsid w:val="004A3E3C"/>
    <w:rsid w:val="004B33B2"/>
    <w:rsid w:val="004B38E8"/>
    <w:rsid w:val="004B3AEE"/>
    <w:rsid w:val="004B3E2F"/>
    <w:rsid w:val="004B490A"/>
    <w:rsid w:val="004B4AE4"/>
    <w:rsid w:val="004C10E5"/>
    <w:rsid w:val="004C15E0"/>
    <w:rsid w:val="004C28C4"/>
    <w:rsid w:val="004C2E58"/>
    <w:rsid w:val="004C6C3E"/>
    <w:rsid w:val="004C7E18"/>
    <w:rsid w:val="004D118B"/>
    <w:rsid w:val="004D389E"/>
    <w:rsid w:val="004D5308"/>
    <w:rsid w:val="004D7BB3"/>
    <w:rsid w:val="004E05A1"/>
    <w:rsid w:val="004E2373"/>
    <w:rsid w:val="004E2E42"/>
    <w:rsid w:val="004E3B7D"/>
    <w:rsid w:val="004E410B"/>
    <w:rsid w:val="004E61E5"/>
    <w:rsid w:val="004E6C17"/>
    <w:rsid w:val="004F3E39"/>
    <w:rsid w:val="00500E06"/>
    <w:rsid w:val="00501708"/>
    <w:rsid w:val="00502D29"/>
    <w:rsid w:val="00503EEF"/>
    <w:rsid w:val="005043E4"/>
    <w:rsid w:val="00505172"/>
    <w:rsid w:val="00505DF2"/>
    <w:rsid w:val="0050776E"/>
    <w:rsid w:val="00510D42"/>
    <w:rsid w:val="005163C3"/>
    <w:rsid w:val="00517A68"/>
    <w:rsid w:val="00527E9C"/>
    <w:rsid w:val="00545F2C"/>
    <w:rsid w:val="005479C8"/>
    <w:rsid w:val="00556074"/>
    <w:rsid w:val="0055784B"/>
    <w:rsid w:val="00560C49"/>
    <w:rsid w:val="00563442"/>
    <w:rsid w:val="0056735E"/>
    <w:rsid w:val="005720F2"/>
    <w:rsid w:val="00573F5D"/>
    <w:rsid w:val="005847BD"/>
    <w:rsid w:val="005869E2"/>
    <w:rsid w:val="00586FC6"/>
    <w:rsid w:val="005A176B"/>
    <w:rsid w:val="005A2BBE"/>
    <w:rsid w:val="005B2C83"/>
    <w:rsid w:val="005B3CA9"/>
    <w:rsid w:val="005B3FF8"/>
    <w:rsid w:val="005B4C3A"/>
    <w:rsid w:val="005B74FF"/>
    <w:rsid w:val="005C0DDE"/>
    <w:rsid w:val="005C329E"/>
    <w:rsid w:val="005D4ABD"/>
    <w:rsid w:val="005E48FC"/>
    <w:rsid w:val="005F34F1"/>
    <w:rsid w:val="005F3F60"/>
    <w:rsid w:val="006007EF"/>
    <w:rsid w:val="00600B09"/>
    <w:rsid w:val="00602D5A"/>
    <w:rsid w:val="006060FD"/>
    <w:rsid w:val="0060776F"/>
    <w:rsid w:val="00613949"/>
    <w:rsid w:val="00613E82"/>
    <w:rsid w:val="006150D0"/>
    <w:rsid w:val="0061525C"/>
    <w:rsid w:val="00620E21"/>
    <w:rsid w:val="00623052"/>
    <w:rsid w:val="006274C7"/>
    <w:rsid w:val="0063204B"/>
    <w:rsid w:val="00632493"/>
    <w:rsid w:val="00632FD2"/>
    <w:rsid w:val="006405F9"/>
    <w:rsid w:val="0064133A"/>
    <w:rsid w:val="006513C3"/>
    <w:rsid w:val="00656E06"/>
    <w:rsid w:val="00661948"/>
    <w:rsid w:val="00662C70"/>
    <w:rsid w:val="006632A6"/>
    <w:rsid w:val="00670887"/>
    <w:rsid w:val="006722DB"/>
    <w:rsid w:val="0067583B"/>
    <w:rsid w:val="00676084"/>
    <w:rsid w:val="00687DA0"/>
    <w:rsid w:val="00690340"/>
    <w:rsid w:val="00691896"/>
    <w:rsid w:val="0069579C"/>
    <w:rsid w:val="006970F8"/>
    <w:rsid w:val="00697328"/>
    <w:rsid w:val="006979EF"/>
    <w:rsid w:val="006A0A08"/>
    <w:rsid w:val="006A0A75"/>
    <w:rsid w:val="006A3561"/>
    <w:rsid w:val="006A3E2C"/>
    <w:rsid w:val="006A4AB0"/>
    <w:rsid w:val="006A72C8"/>
    <w:rsid w:val="006B4107"/>
    <w:rsid w:val="006B6E3D"/>
    <w:rsid w:val="006C1868"/>
    <w:rsid w:val="006C395F"/>
    <w:rsid w:val="006C5761"/>
    <w:rsid w:val="006D0342"/>
    <w:rsid w:val="006D0521"/>
    <w:rsid w:val="006D2469"/>
    <w:rsid w:val="006D6FFD"/>
    <w:rsid w:val="006E6418"/>
    <w:rsid w:val="006F0C4B"/>
    <w:rsid w:val="006F3E79"/>
    <w:rsid w:val="006F5049"/>
    <w:rsid w:val="00701D3E"/>
    <w:rsid w:val="00702AC3"/>
    <w:rsid w:val="00702E68"/>
    <w:rsid w:val="007036A6"/>
    <w:rsid w:val="00703CFC"/>
    <w:rsid w:val="00704BD1"/>
    <w:rsid w:val="007052F0"/>
    <w:rsid w:val="0070603C"/>
    <w:rsid w:val="0070621C"/>
    <w:rsid w:val="00707B8C"/>
    <w:rsid w:val="00710D4B"/>
    <w:rsid w:val="0071329E"/>
    <w:rsid w:val="00713541"/>
    <w:rsid w:val="00715B94"/>
    <w:rsid w:val="007175BB"/>
    <w:rsid w:val="007319CD"/>
    <w:rsid w:val="00732207"/>
    <w:rsid w:val="00732ED1"/>
    <w:rsid w:val="00736B56"/>
    <w:rsid w:val="0074045E"/>
    <w:rsid w:val="00741E6F"/>
    <w:rsid w:val="00742DB2"/>
    <w:rsid w:val="00744E53"/>
    <w:rsid w:val="00747624"/>
    <w:rsid w:val="00750D8A"/>
    <w:rsid w:val="007538ED"/>
    <w:rsid w:val="0076145A"/>
    <w:rsid w:val="00761EA3"/>
    <w:rsid w:val="0076717E"/>
    <w:rsid w:val="00770305"/>
    <w:rsid w:val="007706AE"/>
    <w:rsid w:val="007725F5"/>
    <w:rsid w:val="00780D35"/>
    <w:rsid w:val="007835EA"/>
    <w:rsid w:val="00783639"/>
    <w:rsid w:val="00783C64"/>
    <w:rsid w:val="00784844"/>
    <w:rsid w:val="007859DE"/>
    <w:rsid w:val="00794DFD"/>
    <w:rsid w:val="00794E92"/>
    <w:rsid w:val="0079594C"/>
    <w:rsid w:val="007A08DF"/>
    <w:rsid w:val="007A5765"/>
    <w:rsid w:val="007A5951"/>
    <w:rsid w:val="007A6B3C"/>
    <w:rsid w:val="007B13BF"/>
    <w:rsid w:val="007B22BE"/>
    <w:rsid w:val="007B2739"/>
    <w:rsid w:val="007B2DF1"/>
    <w:rsid w:val="007B4501"/>
    <w:rsid w:val="007B47D2"/>
    <w:rsid w:val="007C5E70"/>
    <w:rsid w:val="007D00AF"/>
    <w:rsid w:val="007D03E4"/>
    <w:rsid w:val="007D1605"/>
    <w:rsid w:val="007D540B"/>
    <w:rsid w:val="007D6C72"/>
    <w:rsid w:val="007D765A"/>
    <w:rsid w:val="007D7D5D"/>
    <w:rsid w:val="007E1E08"/>
    <w:rsid w:val="007E1FE3"/>
    <w:rsid w:val="007E7B95"/>
    <w:rsid w:val="007F118E"/>
    <w:rsid w:val="007F3E06"/>
    <w:rsid w:val="007F68E3"/>
    <w:rsid w:val="0080192B"/>
    <w:rsid w:val="00807FC8"/>
    <w:rsid w:val="00812437"/>
    <w:rsid w:val="00812F0B"/>
    <w:rsid w:val="00821342"/>
    <w:rsid w:val="00821EDE"/>
    <w:rsid w:val="0082351F"/>
    <w:rsid w:val="00823647"/>
    <w:rsid w:val="00823D46"/>
    <w:rsid w:val="00824A52"/>
    <w:rsid w:val="0082521E"/>
    <w:rsid w:val="00830943"/>
    <w:rsid w:val="008328E9"/>
    <w:rsid w:val="0083737C"/>
    <w:rsid w:val="00837C47"/>
    <w:rsid w:val="008407B4"/>
    <w:rsid w:val="00841857"/>
    <w:rsid w:val="00843E1F"/>
    <w:rsid w:val="00844333"/>
    <w:rsid w:val="008562D8"/>
    <w:rsid w:val="008575CF"/>
    <w:rsid w:val="00861809"/>
    <w:rsid w:val="00865332"/>
    <w:rsid w:val="00866814"/>
    <w:rsid w:val="0087196C"/>
    <w:rsid w:val="0087472C"/>
    <w:rsid w:val="00880665"/>
    <w:rsid w:val="0088214C"/>
    <w:rsid w:val="008855A3"/>
    <w:rsid w:val="008871CA"/>
    <w:rsid w:val="00887611"/>
    <w:rsid w:val="0088794A"/>
    <w:rsid w:val="00890282"/>
    <w:rsid w:val="00895EEA"/>
    <w:rsid w:val="00897D1E"/>
    <w:rsid w:val="008B0A21"/>
    <w:rsid w:val="008B1A12"/>
    <w:rsid w:val="008B50EB"/>
    <w:rsid w:val="008B7115"/>
    <w:rsid w:val="008C0FC8"/>
    <w:rsid w:val="008C4661"/>
    <w:rsid w:val="008C46F7"/>
    <w:rsid w:val="008C49CD"/>
    <w:rsid w:val="008D0BE4"/>
    <w:rsid w:val="008D58F8"/>
    <w:rsid w:val="008D5A6C"/>
    <w:rsid w:val="008D714D"/>
    <w:rsid w:val="008E1347"/>
    <w:rsid w:val="008E52ED"/>
    <w:rsid w:val="008F0478"/>
    <w:rsid w:val="008F0ED7"/>
    <w:rsid w:val="009040BC"/>
    <w:rsid w:val="00904639"/>
    <w:rsid w:val="00904975"/>
    <w:rsid w:val="00913C53"/>
    <w:rsid w:val="00914126"/>
    <w:rsid w:val="00915C6E"/>
    <w:rsid w:val="00916FBB"/>
    <w:rsid w:val="00917AF1"/>
    <w:rsid w:val="00922799"/>
    <w:rsid w:val="00922E5B"/>
    <w:rsid w:val="00925B45"/>
    <w:rsid w:val="00925DA0"/>
    <w:rsid w:val="009267FC"/>
    <w:rsid w:val="00932987"/>
    <w:rsid w:val="00942CF4"/>
    <w:rsid w:val="00946E20"/>
    <w:rsid w:val="0095086F"/>
    <w:rsid w:val="009521AF"/>
    <w:rsid w:val="00955914"/>
    <w:rsid w:val="00957724"/>
    <w:rsid w:val="00967597"/>
    <w:rsid w:val="009710E9"/>
    <w:rsid w:val="00971761"/>
    <w:rsid w:val="009720E0"/>
    <w:rsid w:val="00986E5A"/>
    <w:rsid w:val="009A22D3"/>
    <w:rsid w:val="009A23A5"/>
    <w:rsid w:val="009A5225"/>
    <w:rsid w:val="009A53A0"/>
    <w:rsid w:val="009A57D8"/>
    <w:rsid w:val="009A7F55"/>
    <w:rsid w:val="009B2E5B"/>
    <w:rsid w:val="009B51FE"/>
    <w:rsid w:val="009B5F6F"/>
    <w:rsid w:val="009C0624"/>
    <w:rsid w:val="009C609D"/>
    <w:rsid w:val="009D06B8"/>
    <w:rsid w:val="009D5F88"/>
    <w:rsid w:val="009E52EA"/>
    <w:rsid w:val="009E6799"/>
    <w:rsid w:val="009E7064"/>
    <w:rsid w:val="009E78E0"/>
    <w:rsid w:val="009F04C0"/>
    <w:rsid w:val="009F0662"/>
    <w:rsid w:val="009F2649"/>
    <w:rsid w:val="009F4344"/>
    <w:rsid w:val="009F4F9E"/>
    <w:rsid w:val="009F73B9"/>
    <w:rsid w:val="00A0105D"/>
    <w:rsid w:val="00A01137"/>
    <w:rsid w:val="00A01290"/>
    <w:rsid w:val="00A01B92"/>
    <w:rsid w:val="00A0661B"/>
    <w:rsid w:val="00A11DED"/>
    <w:rsid w:val="00A16AD3"/>
    <w:rsid w:val="00A24E89"/>
    <w:rsid w:val="00A267C8"/>
    <w:rsid w:val="00A26E05"/>
    <w:rsid w:val="00A27CEA"/>
    <w:rsid w:val="00A35816"/>
    <w:rsid w:val="00A36939"/>
    <w:rsid w:val="00A429F6"/>
    <w:rsid w:val="00A46514"/>
    <w:rsid w:val="00A46B6B"/>
    <w:rsid w:val="00A47A61"/>
    <w:rsid w:val="00A54672"/>
    <w:rsid w:val="00A56AF3"/>
    <w:rsid w:val="00A60EE9"/>
    <w:rsid w:val="00A6142E"/>
    <w:rsid w:val="00A61DE0"/>
    <w:rsid w:val="00A66CBA"/>
    <w:rsid w:val="00A7454C"/>
    <w:rsid w:val="00A820A3"/>
    <w:rsid w:val="00A84817"/>
    <w:rsid w:val="00A8548A"/>
    <w:rsid w:val="00A86AAA"/>
    <w:rsid w:val="00A86DE0"/>
    <w:rsid w:val="00A87904"/>
    <w:rsid w:val="00A87EEF"/>
    <w:rsid w:val="00A90972"/>
    <w:rsid w:val="00A92AC6"/>
    <w:rsid w:val="00A93795"/>
    <w:rsid w:val="00AA3400"/>
    <w:rsid w:val="00AA6EAA"/>
    <w:rsid w:val="00AB3036"/>
    <w:rsid w:val="00AB511C"/>
    <w:rsid w:val="00AB581B"/>
    <w:rsid w:val="00AC2CDE"/>
    <w:rsid w:val="00AC384A"/>
    <w:rsid w:val="00AC78AC"/>
    <w:rsid w:val="00AD114C"/>
    <w:rsid w:val="00AD2498"/>
    <w:rsid w:val="00AD37D5"/>
    <w:rsid w:val="00AD74CF"/>
    <w:rsid w:val="00AD7B12"/>
    <w:rsid w:val="00AE19BE"/>
    <w:rsid w:val="00AE3DC5"/>
    <w:rsid w:val="00AE7F22"/>
    <w:rsid w:val="00AE7F4B"/>
    <w:rsid w:val="00AF054D"/>
    <w:rsid w:val="00AF21E5"/>
    <w:rsid w:val="00AF3811"/>
    <w:rsid w:val="00AF3D1B"/>
    <w:rsid w:val="00AF3D56"/>
    <w:rsid w:val="00AF4336"/>
    <w:rsid w:val="00AF567F"/>
    <w:rsid w:val="00AF6B63"/>
    <w:rsid w:val="00AF6E04"/>
    <w:rsid w:val="00B00474"/>
    <w:rsid w:val="00B016B0"/>
    <w:rsid w:val="00B069E6"/>
    <w:rsid w:val="00B0703D"/>
    <w:rsid w:val="00B0720A"/>
    <w:rsid w:val="00B139DE"/>
    <w:rsid w:val="00B14142"/>
    <w:rsid w:val="00B14BF2"/>
    <w:rsid w:val="00B217E6"/>
    <w:rsid w:val="00B219B4"/>
    <w:rsid w:val="00B22223"/>
    <w:rsid w:val="00B22419"/>
    <w:rsid w:val="00B23D2F"/>
    <w:rsid w:val="00B24A3D"/>
    <w:rsid w:val="00B250AF"/>
    <w:rsid w:val="00B26A58"/>
    <w:rsid w:val="00B30E3D"/>
    <w:rsid w:val="00B31647"/>
    <w:rsid w:val="00B32B0F"/>
    <w:rsid w:val="00B40055"/>
    <w:rsid w:val="00B4238E"/>
    <w:rsid w:val="00B47BC6"/>
    <w:rsid w:val="00B509DE"/>
    <w:rsid w:val="00B52444"/>
    <w:rsid w:val="00B526DA"/>
    <w:rsid w:val="00B549D0"/>
    <w:rsid w:val="00B56E9D"/>
    <w:rsid w:val="00B572AF"/>
    <w:rsid w:val="00B61161"/>
    <w:rsid w:val="00B62777"/>
    <w:rsid w:val="00B64BF0"/>
    <w:rsid w:val="00B65684"/>
    <w:rsid w:val="00B665C9"/>
    <w:rsid w:val="00B66B42"/>
    <w:rsid w:val="00B674B8"/>
    <w:rsid w:val="00B70B3B"/>
    <w:rsid w:val="00B71DA0"/>
    <w:rsid w:val="00B81783"/>
    <w:rsid w:val="00B87D49"/>
    <w:rsid w:val="00B91652"/>
    <w:rsid w:val="00B93321"/>
    <w:rsid w:val="00B93B00"/>
    <w:rsid w:val="00B958AE"/>
    <w:rsid w:val="00B95A5E"/>
    <w:rsid w:val="00B9640A"/>
    <w:rsid w:val="00BA3546"/>
    <w:rsid w:val="00BA640A"/>
    <w:rsid w:val="00BA6A5F"/>
    <w:rsid w:val="00BA74A9"/>
    <w:rsid w:val="00BC305B"/>
    <w:rsid w:val="00BC5BFA"/>
    <w:rsid w:val="00BC7A15"/>
    <w:rsid w:val="00BD157C"/>
    <w:rsid w:val="00BD394F"/>
    <w:rsid w:val="00BD3DFF"/>
    <w:rsid w:val="00BD6E4C"/>
    <w:rsid w:val="00BD77F8"/>
    <w:rsid w:val="00BD7D21"/>
    <w:rsid w:val="00BE0124"/>
    <w:rsid w:val="00BE13BD"/>
    <w:rsid w:val="00BE443E"/>
    <w:rsid w:val="00BF1332"/>
    <w:rsid w:val="00BF423B"/>
    <w:rsid w:val="00BF70AB"/>
    <w:rsid w:val="00BF73F6"/>
    <w:rsid w:val="00BF7415"/>
    <w:rsid w:val="00C046E5"/>
    <w:rsid w:val="00C13A6E"/>
    <w:rsid w:val="00C150D8"/>
    <w:rsid w:val="00C172EA"/>
    <w:rsid w:val="00C2177C"/>
    <w:rsid w:val="00C23545"/>
    <w:rsid w:val="00C242B1"/>
    <w:rsid w:val="00C25289"/>
    <w:rsid w:val="00C32337"/>
    <w:rsid w:val="00C34DDE"/>
    <w:rsid w:val="00C44727"/>
    <w:rsid w:val="00C459AD"/>
    <w:rsid w:val="00C45F02"/>
    <w:rsid w:val="00C46B8E"/>
    <w:rsid w:val="00C52924"/>
    <w:rsid w:val="00C53F33"/>
    <w:rsid w:val="00C55EC0"/>
    <w:rsid w:val="00C56C99"/>
    <w:rsid w:val="00C60407"/>
    <w:rsid w:val="00C651B3"/>
    <w:rsid w:val="00C652F8"/>
    <w:rsid w:val="00C70B35"/>
    <w:rsid w:val="00C71ACE"/>
    <w:rsid w:val="00C74C74"/>
    <w:rsid w:val="00C77D2E"/>
    <w:rsid w:val="00C77EFF"/>
    <w:rsid w:val="00C863C0"/>
    <w:rsid w:val="00C864F7"/>
    <w:rsid w:val="00CA2D57"/>
    <w:rsid w:val="00CA3107"/>
    <w:rsid w:val="00CA5261"/>
    <w:rsid w:val="00CA68EF"/>
    <w:rsid w:val="00CA6ACA"/>
    <w:rsid w:val="00CB504B"/>
    <w:rsid w:val="00CB58B6"/>
    <w:rsid w:val="00CC0E47"/>
    <w:rsid w:val="00CC152D"/>
    <w:rsid w:val="00CC2B36"/>
    <w:rsid w:val="00CC4185"/>
    <w:rsid w:val="00CC5F36"/>
    <w:rsid w:val="00CC627F"/>
    <w:rsid w:val="00CC7A96"/>
    <w:rsid w:val="00CD1461"/>
    <w:rsid w:val="00CD37A5"/>
    <w:rsid w:val="00CE50D3"/>
    <w:rsid w:val="00CE56B6"/>
    <w:rsid w:val="00CE64CD"/>
    <w:rsid w:val="00CF2892"/>
    <w:rsid w:val="00CF2EA5"/>
    <w:rsid w:val="00CF536A"/>
    <w:rsid w:val="00CF7428"/>
    <w:rsid w:val="00D00099"/>
    <w:rsid w:val="00D00804"/>
    <w:rsid w:val="00D0356E"/>
    <w:rsid w:val="00D039C6"/>
    <w:rsid w:val="00D05D61"/>
    <w:rsid w:val="00D07346"/>
    <w:rsid w:val="00D10660"/>
    <w:rsid w:val="00D113EE"/>
    <w:rsid w:val="00D13021"/>
    <w:rsid w:val="00D13645"/>
    <w:rsid w:val="00D13EEA"/>
    <w:rsid w:val="00D2433C"/>
    <w:rsid w:val="00D2729B"/>
    <w:rsid w:val="00D27CAD"/>
    <w:rsid w:val="00D32F1D"/>
    <w:rsid w:val="00D333DB"/>
    <w:rsid w:val="00D34ED8"/>
    <w:rsid w:val="00D35363"/>
    <w:rsid w:val="00D37EDA"/>
    <w:rsid w:val="00D40012"/>
    <w:rsid w:val="00D400E4"/>
    <w:rsid w:val="00D43205"/>
    <w:rsid w:val="00D565AC"/>
    <w:rsid w:val="00D57592"/>
    <w:rsid w:val="00D61795"/>
    <w:rsid w:val="00D650B2"/>
    <w:rsid w:val="00D7777C"/>
    <w:rsid w:val="00D833D1"/>
    <w:rsid w:val="00D852E7"/>
    <w:rsid w:val="00D8555B"/>
    <w:rsid w:val="00D91444"/>
    <w:rsid w:val="00D915B1"/>
    <w:rsid w:val="00DA0E62"/>
    <w:rsid w:val="00DA1C69"/>
    <w:rsid w:val="00DA4A96"/>
    <w:rsid w:val="00DA549E"/>
    <w:rsid w:val="00DA7859"/>
    <w:rsid w:val="00DB11BF"/>
    <w:rsid w:val="00DB1C00"/>
    <w:rsid w:val="00DB22C1"/>
    <w:rsid w:val="00DB3041"/>
    <w:rsid w:val="00DB722E"/>
    <w:rsid w:val="00DB7D3F"/>
    <w:rsid w:val="00DC366E"/>
    <w:rsid w:val="00DD1657"/>
    <w:rsid w:val="00DF2971"/>
    <w:rsid w:val="00DF2FE5"/>
    <w:rsid w:val="00DF5A0B"/>
    <w:rsid w:val="00DF6151"/>
    <w:rsid w:val="00DF7CC4"/>
    <w:rsid w:val="00E007B6"/>
    <w:rsid w:val="00E01835"/>
    <w:rsid w:val="00E10CFF"/>
    <w:rsid w:val="00E159FF"/>
    <w:rsid w:val="00E15AF1"/>
    <w:rsid w:val="00E16910"/>
    <w:rsid w:val="00E16F33"/>
    <w:rsid w:val="00E174B2"/>
    <w:rsid w:val="00E207F0"/>
    <w:rsid w:val="00E21194"/>
    <w:rsid w:val="00E23D76"/>
    <w:rsid w:val="00E23F96"/>
    <w:rsid w:val="00E26572"/>
    <w:rsid w:val="00E27371"/>
    <w:rsid w:val="00E30F47"/>
    <w:rsid w:val="00E337EF"/>
    <w:rsid w:val="00E4012B"/>
    <w:rsid w:val="00E403E1"/>
    <w:rsid w:val="00E506B0"/>
    <w:rsid w:val="00E510B8"/>
    <w:rsid w:val="00E5339D"/>
    <w:rsid w:val="00E536B4"/>
    <w:rsid w:val="00E56A3E"/>
    <w:rsid w:val="00E60815"/>
    <w:rsid w:val="00E61A4B"/>
    <w:rsid w:val="00E62755"/>
    <w:rsid w:val="00E70FB7"/>
    <w:rsid w:val="00E7329F"/>
    <w:rsid w:val="00E755AA"/>
    <w:rsid w:val="00E75A25"/>
    <w:rsid w:val="00E84B23"/>
    <w:rsid w:val="00E86371"/>
    <w:rsid w:val="00E90DDC"/>
    <w:rsid w:val="00E93E24"/>
    <w:rsid w:val="00E977D1"/>
    <w:rsid w:val="00E97D99"/>
    <w:rsid w:val="00EA4BA7"/>
    <w:rsid w:val="00EB06A6"/>
    <w:rsid w:val="00EB7964"/>
    <w:rsid w:val="00EC38FF"/>
    <w:rsid w:val="00ED35F1"/>
    <w:rsid w:val="00ED3A1E"/>
    <w:rsid w:val="00EE10D1"/>
    <w:rsid w:val="00EE2959"/>
    <w:rsid w:val="00EE4230"/>
    <w:rsid w:val="00EE5948"/>
    <w:rsid w:val="00EF34A8"/>
    <w:rsid w:val="00F00D9E"/>
    <w:rsid w:val="00F036AB"/>
    <w:rsid w:val="00F04504"/>
    <w:rsid w:val="00F04570"/>
    <w:rsid w:val="00F05048"/>
    <w:rsid w:val="00F122B1"/>
    <w:rsid w:val="00F12783"/>
    <w:rsid w:val="00F13BC5"/>
    <w:rsid w:val="00F1458A"/>
    <w:rsid w:val="00F16106"/>
    <w:rsid w:val="00F21B88"/>
    <w:rsid w:val="00F25E2D"/>
    <w:rsid w:val="00F25EB9"/>
    <w:rsid w:val="00F328E0"/>
    <w:rsid w:val="00F43974"/>
    <w:rsid w:val="00F446B7"/>
    <w:rsid w:val="00F44EE9"/>
    <w:rsid w:val="00F44F8A"/>
    <w:rsid w:val="00F47D6B"/>
    <w:rsid w:val="00F5055D"/>
    <w:rsid w:val="00F505D6"/>
    <w:rsid w:val="00F5104F"/>
    <w:rsid w:val="00F606CD"/>
    <w:rsid w:val="00F63506"/>
    <w:rsid w:val="00F643B3"/>
    <w:rsid w:val="00F64A5D"/>
    <w:rsid w:val="00F65227"/>
    <w:rsid w:val="00F70735"/>
    <w:rsid w:val="00F70CEE"/>
    <w:rsid w:val="00F71163"/>
    <w:rsid w:val="00F711BB"/>
    <w:rsid w:val="00F718E5"/>
    <w:rsid w:val="00F71F99"/>
    <w:rsid w:val="00F72604"/>
    <w:rsid w:val="00F72EBC"/>
    <w:rsid w:val="00F76A0C"/>
    <w:rsid w:val="00F805D4"/>
    <w:rsid w:val="00F82722"/>
    <w:rsid w:val="00F8294E"/>
    <w:rsid w:val="00F84B91"/>
    <w:rsid w:val="00F87A48"/>
    <w:rsid w:val="00F90D28"/>
    <w:rsid w:val="00F90F87"/>
    <w:rsid w:val="00F9120E"/>
    <w:rsid w:val="00F927A1"/>
    <w:rsid w:val="00F92DF5"/>
    <w:rsid w:val="00F9318D"/>
    <w:rsid w:val="00FA30A1"/>
    <w:rsid w:val="00FA30DB"/>
    <w:rsid w:val="00FA330A"/>
    <w:rsid w:val="00FA36E1"/>
    <w:rsid w:val="00FA3C63"/>
    <w:rsid w:val="00FA3D9B"/>
    <w:rsid w:val="00FA41D3"/>
    <w:rsid w:val="00FA4D5D"/>
    <w:rsid w:val="00FB04F8"/>
    <w:rsid w:val="00FB13B5"/>
    <w:rsid w:val="00FB13B9"/>
    <w:rsid w:val="00FB3D63"/>
    <w:rsid w:val="00FB6751"/>
    <w:rsid w:val="00FB73AA"/>
    <w:rsid w:val="00FB75A9"/>
    <w:rsid w:val="00FC12E8"/>
    <w:rsid w:val="00FC3C29"/>
    <w:rsid w:val="00FD04E6"/>
    <w:rsid w:val="00FD0615"/>
    <w:rsid w:val="00FD1189"/>
    <w:rsid w:val="00FD1E51"/>
    <w:rsid w:val="00FE22AD"/>
    <w:rsid w:val="00FE2D05"/>
    <w:rsid w:val="00FF0A94"/>
    <w:rsid w:val="00FF339B"/>
    <w:rsid w:val="00FF421A"/>
    <w:rsid w:val="00FF4BC3"/>
    <w:rsid w:val="00FF5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4A85D0"/>
  <w15:docId w15:val="{3DA42055-F25C-4373-BFD4-352906F6D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qFormat="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qFormat="1"/>
    <w:lsdException w:name="Body Text First Indent 2" w:semiHidden="1" w:unhideWhenUsed="1" w:qFormat="1"/>
    <w:lsdException w:name="Note Heading" w:semiHidden="1" w:uiPriority="0" w:unhideWhenUsed="1" w:qFormat="1"/>
    <w:lsdException w:name="Body Text 2" w:semiHidden="1" w:uiPriority="0" w:unhideWhenUsed="1"/>
    <w:lsdException w:name="Body Text 3" w:semiHidden="1" w:uiPriority="0" w:unhideWhenUsed="1" w:qFormat="1"/>
    <w:lsdException w:name="Body Text Indent 2" w:semiHidden="1" w:uiPriority="0" w:unhideWhenUsed="1" w:qFormat="1"/>
    <w:lsdException w:name="Body Text Indent 3" w:semiHidden="1" w:uiPriority="0"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13BE"/>
    <w:pPr>
      <w:widowControl w:val="0"/>
      <w:jc w:val="both"/>
    </w:pPr>
  </w:style>
  <w:style w:type="paragraph" w:styleId="1">
    <w:name w:val="heading 1"/>
    <w:basedOn w:val="a"/>
    <w:next w:val="a"/>
    <w:link w:val="10"/>
    <w:qFormat/>
    <w:rsid w:val="003423BF"/>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016CB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890282"/>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89028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qFormat/>
    <w:rsid w:val="004C10E5"/>
    <w:pPr>
      <w:keepNext/>
      <w:keepLines/>
      <w:spacing w:before="280" w:after="290" w:line="376" w:lineRule="auto"/>
      <w:outlineLvl w:val="4"/>
    </w:pPr>
    <w:rPr>
      <w:rFonts w:ascii="Times New Roman" w:eastAsia="宋体" w:hAnsi="Times New Roman" w:cs="Times New Roman"/>
      <w:b/>
      <w:bCs/>
      <w:sz w:val="28"/>
      <w:szCs w:val="28"/>
    </w:rPr>
  </w:style>
  <w:style w:type="paragraph" w:styleId="6">
    <w:name w:val="heading 6"/>
    <w:basedOn w:val="a"/>
    <w:next w:val="a"/>
    <w:link w:val="60"/>
    <w:qFormat/>
    <w:rsid w:val="004C10E5"/>
    <w:pPr>
      <w:keepNext/>
      <w:keepLines/>
      <w:spacing w:before="240" w:after="64" w:line="320" w:lineRule="auto"/>
      <w:outlineLvl w:val="5"/>
    </w:pPr>
    <w:rPr>
      <w:rFonts w:ascii="等线 Light" w:eastAsia="等线 Light" w:hAnsi="等线 Light" w:cs="Times New Roman"/>
      <w:b/>
      <w:bCs/>
      <w:sz w:val="24"/>
      <w:szCs w:val="24"/>
    </w:rPr>
  </w:style>
  <w:style w:type="paragraph" w:styleId="7">
    <w:name w:val="heading 7"/>
    <w:basedOn w:val="a"/>
    <w:next w:val="a"/>
    <w:link w:val="71"/>
    <w:uiPriority w:val="9"/>
    <w:qFormat/>
    <w:rsid w:val="004C10E5"/>
    <w:pPr>
      <w:widowControl/>
      <w:tabs>
        <w:tab w:val="left" w:pos="360"/>
      </w:tabs>
      <w:overflowPunct w:val="0"/>
      <w:autoSpaceDE w:val="0"/>
      <w:autoSpaceDN w:val="0"/>
      <w:adjustRightInd w:val="0"/>
      <w:spacing w:before="240" w:after="60"/>
      <w:ind w:left="4800" w:hanging="1440"/>
      <w:jc w:val="left"/>
      <w:textAlignment w:val="baseline"/>
      <w:outlineLvl w:val="6"/>
    </w:pPr>
    <w:rPr>
      <w:rFonts w:ascii="Arial" w:eastAsia="宋体" w:hAnsi="Arial" w:cs="Times New Roman"/>
      <w:kern w:val="0"/>
      <w:sz w:val="20"/>
      <w:szCs w:val="20"/>
      <w:lang w:val="en-GB" w:eastAsia="en-GB"/>
    </w:rPr>
  </w:style>
  <w:style w:type="paragraph" w:styleId="8">
    <w:name w:val="heading 8"/>
    <w:basedOn w:val="a"/>
    <w:next w:val="a"/>
    <w:link w:val="81"/>
    <w:uiPriority w:val="9"/>
    <w:qFormat/>
    <w:rsid w:val="004C10E5"/>
    <w:pPr>
      <w:widowControl/>
      <w:tabs>
        <w:tab w:val="left" w:pos="360"/>
      </w:tabs>
      <w:overflowPunct w:val="0"/>
      <w:autoSpaceDE w:val="0"/>
      <w:autoSpaceDN w:val="0"/>
      <w:adjustRightInd w:val="0"/>
      <w:spacing w:before="240" w:after="60"/>
      <w:ind w:left="5720" w:hanging="1800"/>
      <w:jc w:val="left"/>
      <w:textAlignment w:val="baseline"/>
      <w:outlineLvl w:val="7"/>
    </w:pPr>
    <w:rPr>
      <w:rFonts w:ascii="Arial" w:eastAsia="宋体" w:hAnsi="Arial" w:cs="Times New Roman"/>
      <w:i/>
      <w:kern w:val="0"/>
      <w:sz w:val="20"/>
      <w:szCs w:val="20"/>
      <w:lang w:val="en-GB" w:eastAsia="en-GB"/>
    </w:rPr>
  </w:style>
  <w:style w:type="paragraph" w:styleId="9">
    <w:name w:val="heading 9"/>
    <w:basedOn w:val="a"/>
    <w:next w:val="a"/>
    <w:link w:val="91"/>
    <w:uiPriority w:val="9"/>
    <w:qFormat/>
    <w:rsid w:val="004C10E5"/>
    <w:pPr>
      <w:widowControl/>
      <w:tabs>
        <w:tab w:val="left" w:pos="360"/>
      </w:tabs>
      <w:overflowPunct w:val="0"/>
      <w:autoSpaceDE w:val="0"/>
      <w:autoSpaceDN w:val="0"/>
      <w:adjustRightInd w:val="0"/>
      <w:spacing w:before="240" w:after="60"/>
      <w:ind w:left="6640" w:hanging="2160"/>
      <w:jc w:val="left"/>
      <w:textAlignment w:val="baseline"/>
      <w:outlineLvl w:val="8"/>
    </w:pPr>
    <w:rPr>
      <w:rFonts w:ascii="Arial" w:eastAsia="宋体" w:hAnsi="Arial" w:cs="Times New Roman"/>
      <w:b/>
      <w:i/>
      <w:kern w:val="0"/>
      <w:sz w:val="18"/>
      <w:szCs w:val="20"/>
      <w:lang w:val="en-GB"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3423BF"/>
    <w:rPr>
      <w:b/>
      <w:bCs/>
      <w:kern w:val="44"/>
      <w:sz w:val="44"/>
      <w:szCs w:val="44"/>
    </w:rPr>
  </w:style>
  <w:style w:type="paragraph" w:styleId="a3">
    <w:name w:val="header"/>
    <w:basedOn w:val="a"/>
    <w:link w:val="a4"/>
    <w:unhideWhenUsed/>
    <w:qFormat/>
    <w:rsid w:val="0050170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501708"/>
    <w:rPr>
      <w:sz w:val="18"/>
      <w:szCs w:val="18"/>
    </w:rPr>
  </w:style>
  <w:style w:type="paragraph" w:styleId="a5">
    <w:name w:val="footer"/>
    <w:basedOn w:val="a"/>
    <w:link w:val="a6"/>
    <w:uiPriority w:val="99"/>
    <w:unhideWhenUsed/>
    <w:qFormat/>
    <w:rsid w:val="00501708"/>
    <w:pPr>
      <w:tabs>
        <w:tab w:val="center" w:pos="4153"/>
        <w:tab w:val="right" w:pos="8306"/>
      </w:tabs>
      <w:snapToGrid w:val="0"/>
      <w:jc w:val="left"/>
    </w:pPr>
    <w:rPr>
      <w:sz w:val="18"/>
      <w:szCs w:val="18"/>
    </w:rPr>
  </w:style>
  <w:style w:type="character" w:customStyle="1" w:styleId="a6">
    <w:name w:val="页脚 字符"/>
    <w:basedOn w:val="a0"/>
    <w:link w:val="a5"/>
    <w:uiPriority w:val="99"/>
    <w:rsid w:val="00501708"/>
    <w:rPr>
      <w:sz w:val="18"/>
      <w:szCs w:val="18"/>
    </w:rPr>
  </w:style>
  <w:style w:type="paragraph" w:styleId="a7">
    <w:name w:val="Date"/>
    <w:basedOn w:val="a"/>
    <w:next w:val="a"/>
    <w:link w:val="a8"/>
    <w:unhideWhenUsed/>
    <w:qFormat/>
    <w:rsid w:val="00A820A3"/>
    <w:pPr>
      <w:ind w:leftChars="2500" w:left="100"/>
    </w:pPr>
  </w:style>
  <w:style w:type="character" w:customStyle="1" w:styleId="a8">
    <w:name w:val="日期 字符"/>
    <w:basedOn w:val="a0"/>
    <w:link w:val="a7"/>
    <w:rsid w:val="00A820A3"/>
  </w:style>
  <w:style w:type="paragraph" w:styleId="a9">
    <w:name w:val="List Paragraph"/>
    <w:basedOn w:val="a"/>
    <w:uiPriority w:val="34"/>
    <w:qFormat/>
    <w:rsid w:val="003561C7"/>
    <w:pPr>
      <w:ind w:firstLineChars="200" w:firstLine="420"/>
    </w:pPr>
  </w:style>
  <w:style w:type="character" w:customStyle="1" w:styleId="30">
    <w:name w:val="标题 3 字符"/>
    <w:basedOn w:val="a0"/>
    <w:link w:val="3"/>
    <w:qFormat/>
    <w:rsid w:val="00890282"/>
    <w:rPr>
      <w:b/>
      <w:bCs/>
      <w:sz w:val="32"/>
      <w:szCs w:val="32"/>
    </w:rPr>
  </w:style>
  <w:style w:type="character" w:customStyle="1" w:styleId="40">
    <w:name w:val="标题 4 字符"/>
    <w:basedOn w:val="a0"/>
    <w:link w:val="4"/>
    <w:qFormat/>
    <w:rsid w:val="00890282"/>
    <w:rPr>
      <w:rFonts w:asciiTheme="majorHAnsi" w:eastAsiaTheme="majorEastAsia" w:hAnsiTheme="majorHAnsi" w:cstheme="majorBidi"/>
      <w:b/>
      <w:bCs/>
      <w:sz w:val="28"/>
      <w:szCs w:val="28"/>
    </w:rPr>
  </w:style>
  <w:style w:type="character" w:customStyle="1" w:styleId="20">
    <w:name w:val="标题 2 字符"/>
    <w:basedOn w:val="a0"/>
    <w:link w:val="2"/>
    <w:qFormat/>
    <w:rsid w:val="00016CBB"/>
    <w:rPr>
      <w:rFonts w:asciiTheme="majorHAnsi" w:eastAsiaTheme="majorEastAsia" w:hAnsiTheme="majorHAnsi" w:cstheme="majorBidi"/>
      <w:b/>
      <w:bCs/>
      <w:sz w:val="32"/>
      <w:szCs w:val="32"/>
    </w:rPr>
  </w:style>
  <w:style w:type="table" w:styleId="aa">
    <w:name w:val="Table Grid"/>
    <w:aliases w:val="代码集表格,方欣网格型,定制网格型,方欣网格型1,自定网格,标书网格型表格正文,网格型表格,表格样式1,方欣网格型2,Bordure"/>
    <w:basedOn w:val="a1"/>
    <w:qFormat/>
    <w:rsid w:val="00CC418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简单回函地址"/>
    <w:basedOn w:val="a"/>
    <w:rsid w:val="00B509DE"/>
    <w:rPr>
      <w:rFonts w:ascii="Times New Roman" w:eastAsia="宋体" w:hAnsi="Times New Roman" w:cs="Times New Roman"/>
      <w:szCs w:val="24"/>
    </w:rPr>
  </w:style>
  <w:style w:type="table" w:styleId="11">
    <w:name w:val="Grid Table 1 Light"/>
    <w:basedOn w:val="a1"/>
    <w:uiPriority w:val="46"/>
    <w:rsid w:val="00B509D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Normal">
    <w:name w:val="Table Normal"/>
    <w:unhideWhenUsed/>
    <w:qFormat/>
    <w:rsid w:val="00F90F87"/>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F90F87"/>
    <w:pPr>
      <w:autoSpaceDE w:val="0"/>
      <w:autoSpaceDN w:val="0"/>
      <w:jc w:val="left"/>
    </w:pPr>
    <w:rPr>
      <w:rFonts w:ascii="宋体" w:eastAsia="宋体" w:hAnsi="宋体" w:cs="宋体"/>
      <w:kern w:val="0"/>
      <w:sz w:val="22"/>
    </w:rPr>
  </w:style>
  <w:style w:type="character" w:customStyle="1" w:styleId="50">
    <w:name w:val="标题 5 字符"/>
    <w:basedOn w:val="a0"/>
    <w:link w:val="5"/>
    <w:rsid w:val="004C10E5"/>
    <w:rPr>
      <w:rFonts w:ascii="Times New Roman" w:eastAsia="宋体" w:hAnsi="Times New Roman" w:cs="Times New Roman"/>
      <w:b/>
      <w:bCs/>
      <w:sz w:val="28"/>
      <w:szCs w:val="28"/>
    </w:rPr>
  </w:style>
  <w:style w:type="character" w:customStyle="1" w:styleId="60">
    <w:name w:val="标题 6 字符"/>
    <w:basedOn w:val="a0"/>
    <w:link w:val="6"/>
    <w:rsid w:val="004C10E5"/>
    <w:rPr>
      <w:rFonts w:ascii="等线 Light" w:eastAsia="等线 Light" w:hAnsi="等线 Light" w:cs="Times New Roman"/>
      <w:b/>
      <w:bCs/>
      <w:sz w:val="24"/>
      <w:szCs w:val="24"/>
    </w:rPr>
  </w:style>
  <w:style w:type="character" w:customStyle="1" w:styleId="70">
    <w:name w:val="标题 7 字符"/>
    <w:basedOn w:val="a0"/>
    <w:uiPriority w:val="9"/>
    <w:rsid w:val="004C10E5"/>
    <w:rPr>
      <w:b/>
      <w:bCs/>
      <w:sz w:val="24"/>
      <w:szCs w:val="24"/>
    </w:rPr>
  </w:style>
  <w:style w:type="character" w:customStyle="1" w:styleId="80">
    <w:name w:val="标题 8 字符"/>
    <w:basedOn w:val="a0"/>
    <w:uiPriority w:val="9"/>
    <w:rsid w:val="004C10E5"/>
    <w:rPr>
      <w:rFonts w:asciiTheme="majorHAnsi" w:eastAsiaTheme="majorEastAsia" w:hAnsiTheme="majorHAnsi" w:cstheme="majorBidi"/>
      <w:sz w:val="24"/>
      <w:szCs w:val="24"/>
    </w:rPr>
  </w:style>
  <w:style w:type="character" w:customStyle="1" w:styleId="90">
    <w:name w:val="标题 9 字符"/>
    <w:basedOn w:val="a0"/>
    <w:uiPriority w:val="9"/>
    <w:rsid w:val="004C10E5"/>
    <w:rPr>
      <w:rFonts w:asciiTheme="majorHAnsi" w:eastAsiaTheme="majorEastAsia" w:hAnsiTheme="majorHAnsi" w:cstheme="majorBidi"/>
      <w:szCs w:val="21"/>
    </w:rPr>
  </w:style>
  <w:style w:type="paragraph" w:styleId="ac">
    <w:name w:val="Revision"/>
    <w:hidden/>
    <w:uiPriority w:val="99"/>
    <w:rsid w:val="004C10E5"/>
  </w:style>
  <w:style w:type="character" w:customStyle="1" w:styleId="21">
    <w:name w:val="标题 2 字符1"/>
    <w:rsid w:val="004C10E5"/>
    <w:rPr>
      <w:rFonts w:ascii="Arial" w:hAnsi="Arial"/>
      <w:b/>
      <w:bCs/>
      <w:color w:val="000000"/>
      <w:kern w:val="2"/>
      <w:sz w:val="21"/>
      <w:szCs w:val="28"/>
    </w:rPr>
  </w:style>
  <w:style w:type="character" w:customStyle="1" w:styleId="12">
    <w:name w:val="标题 1 字符2"/>
    <w:rsid w:val="004C10E5"/>
    <w:rPr>
      <w:b/>
      <w:bCs/>
      <w:kern w:val="44"/>
      <w:sz w:val="44"/>
      <w:szCs w:val="44"/>
    </w:rPr>
  </w:style>
  <w:style w:type="character" w:customStyle="1" w:styleId="31">
    <w:name w:val="标题 3 字符1"/>
    <w:rsid w:val="004C10E5"/>
    <w:rPr>
      <w:b/>
      <w:bCs/>
      <w:sz w:val="32"/>
      <w:szCs w:val="32"/>
    </w:rPr>
  </w:style>
  <w:style w:type="character" w:customStyle="1" w:styleId="71">
    <w:name w:val="标题 7 字符1"/>
    <w:link w:val="7"/>
    <w:uiPriority w:val="9"/>
    <w:rsid w:val="004C10E5"/>
    <w:rPr>
      <w:rFonts w:ascii="Arial" w:eastAsia="宋体" w:hAnsi="Arial" w:cs="Times New Roman"/>
      <w:kern w:val="0"/>
      <w:sz w:val="20"/>
      <w:szCs w:val="20"/>
      <w:lang w:val="en-GB" w:eastAsia="en-GB"/>
    </w:rPr>
  </w:style>
  <w:style w:type="character" w:customStyle="1" w:styleId="81">
    <w:name w:val="标题 8 字符1"/>
    <w:link w:val="8"/>
    <w:uiPriority w:val="9"/>
    <w:rsid w:val="004C10E5"/>
    <w:rPr>
      <w:rFonts w:ascii="Arial" w:eastAsia="宋体" w:hAnsi="Arial" w:cs="Times New Roman"/>
      <w:i/>
      <w:kern w:val="0"/>
      <w:sz w:val="20"/>
      <w:szCs w:val="20"/>
      <w:lang w:val="en-GB" w:eastAsia="en-GB"/>
    </w:rPr>
  </w:style>
  <w:style w:type="character" w:customStyle="1" w:styleId="91">
    <w:name w:val="标题 9 字符1"/>
    <w:link w:val="9"/>
    <w:uiPriority w:val="9"/>
    <w:rsid w:val="004C10E5"/>
    <w:rPr>
      <w:rFonts w:ascii="Arial" w:eastAsia="宋体" w:hAnsi="Arial" w:cs="Times New Roman"/>
      <w:b/>
      <w:i/>
      <w:kern w:val="0"/>
      <w:sz w:val="18"/>
      <w:szCs w:val="20"/>
      <w:lang w:val="en-GB" w:eastAsia="en-GB"/>
    </w:rPr>
  </w:style>
  <w:style w:type="paragraph" w:styleId="TOC7">
    <w:name w:val="toc 7"/>
    <w:basedOn w:val="a"/>
    <w:next w:val="a"/>
    <w:uiPriority w:val="39"/>
    <w:unhideWhenUsed/>
    <w:rsid w:val="004C10E5"/>
    <w:pPr>
      <w:ind w:leftChars="1200" w:left="2520"/>
    </w:pPr>
    <w:rPr>
      <w:rFonts w:ascii="等线" w:eastAsia="等线" w:hAnsi="等线" w:cs="Times New Roman"/>
    </w:rPr>
  </w:style>
  <w:style w:type="paragraph" w:styleId="ad">
    <w:name w:val="table of authorities"/>
    <w:basedOn w:val="a"/>
    <w:next w:val="a"/>
    <w:qFormat/>
    <w:rsid w:val="004C10E5"/>
    <w:pPr>
      <w:widowControl/>
      <w:kinsoku w:val="0"/>
      <w:adjustRightInd w:val="0"/>
      <w:snapToGrid w:val="0"/>
      <w:ind w:leftChars="200" w:left="420"/>
      <w:textAlignment w:val="baseline"/>
    </w:pPr>
    <w:rPr>
      <w:rFonts w:ascii="Arial" w:eastAsia="Arial" w:hAnsi="Arial" w:cs="Arial"/>
      <w:snapToGrid w:val="0"/>
      <w:color w:val="000000"/>
      <w:szCs w:val="21"/>
    </w:rPr>
  </w:style>
  <w:style w:type="paragraph" w:styleId="ae">
    <w:name w:val="Normal Indent"/>
    <w:basedOn w:val="a"/>
    <w:link w:val="32"/>
    <w:unhideWhenUsed/>
    <w:qFormat/>
    <w:rsid w:val="004C10E5"/>
    <w:pPr>
      <w:ind w:firstLineChars="200" w:firstLine="420"/>
    </w:pPr>
    <w:rPr>
      <w:rFonts w:ascii="Times New Roman" w:eastAsia="宋体" w:hAnsi="Times New Roman" w:cs="Times New Roman"/>
      <w:szCs w:val="20"/>
    </w:rPr>
  </w:style>
  <w:style w:type="character" w:customStyle="1" w:styleId="32">
    <w:name w:val="正文缩进 字符3"/>
    <w:link w:val="ae"/>
    <w:rsid w:val="004C10E5"/>
    <w:rPr>
      <w:rFonts w:ascii="Times New Roman" w:eastAsia="宋体" w:hAnsi="Times New Roman" w:cs="Times New Roman"/>
      <w:szCs w:val="20"/>
    </w:rPr>
  </w:style>
  <w:style w:type="paragraph" w:styleId="af">
    <w:name w:val="caption"/>
    <w:next w:val="a"/>
    <w:qFormat/>
    <w:rsid w:val="004C10E5"/>
    <w:pPr>
      <w:widowControl w:val="0"/>
      <w:jc w:val="both"/>
    </w:pPr>
    <w:rPr>
      <w:rFonts w:ascii="Cambria" w:eastAsia="黑体" w:hAnsi="Cambria" w:cs="Times New Roman"/>
      <w:sz w:val="20"/>
      <w:szCs w:val="20"/>
    </w:rPr>
  </w:style>
  <w:style w:type="paragraph" w:styleId="af0">
    <w:name w:val="Document Map"/>
    <w:basedOn w:val="a"/>
    <w:link w:val="22"/>
    <w:rsid w:val="004C10E5"/>
    <w:rPr>
      <w:rFonts w:ascii="宋体" w:eastAsia="宋体" w:hAnsi="Times New Roman" w:cs="Times New Roman"/>
      <w:sz w:val="18"/>
      <w:szCs w:val="18"/>
    </w:rPr>
  </w:style>
  <w:style w:type="character" w:customStyle="1" w:styleId="af1">
    <w:name w:val="文档结构图 字符"/>
    <w:basedOn w:val="a0"/>
    <w:rsid w:val="004C10E5"/>
    <w:rPr>
      <w:rFonts w:ascii="Microsoft YaHei UI" w:eastAsia="Microsoft YaHei UI"/>
      <w:sz w:val="18"/>
      <w:szCs w:val="18"/>
    </w:rPr>
  </w:style>
  <w:style w:type="character" w:customStyle="1" w:styleId="22">
    <w:name w:val="文档结构图 字符2"/>
    <w:link w:val="af0"/>
    <w:rsid w:val="004C10E5"/>
    <w:rPr>
      <w:rFonts w:ascii="宋体" w:eastAsia="宋体" w:hAnsi="Times New Roman" w:cs="Times New Roman"/>
      <w:sz w:val="18"/>
      <w:szCs w:val="18"/>
    </w:rPr>
  </w:style>
  <w:style w:type="paragraph" w:styleId="af2">
    <w:name w:val="annotation text"/>
    <w:basedOn w:val="a"/>
    <w:link w:val="33"/>
    <w:qFormat/>
    <w:rsid w:val="004C10E5"/>
    <w:pPr>
      <w:jc w:val="left"/>
    </w:pPr>
    <w:rPr>
      <w:rFonts w:ascii="Times New Roman" w:eastAsia="宋体" w:hAnsi="Times New Roman" w:cs="Times New Roman"/>
      <w:szCs w:val="24"/>
    </w:rPr>
  </w:style>
  <w:style w:type="character" w:customStyle="1" w:styleId="af3">
    <w:name w:val="批注文字 字符"/>
    <w:basedOn w:val="a0"/>
    <w:rsid w:val="004C10E5"/>
  </w:style>
  <w:style w:type="character" w:customStyle="1" w:styleId="33">
    <w:name w:val="批注文字 字符3"/>
    <w:link w:val="af2"/>
    <w:rsid w:val="004C10E5"/>
    <w:rPr>
      <w:rFonts w:ascii="Times New Roman" w:eastAsia="宋体" w:hAnsi="Times New Roman" w:cs="Times New Roman"/>
      <w:szCs w:val="24"/>
    </w:rPr>
  </w:style>
  <w:style w:type="paragraph" w:styleId="34">
    <w:name w:val="Body Text 3"/>
    <w:basedOn w:val="a"/>
    <w:link w:val="35"/>
    <w:unhideWhenUsed/>
    <w:qFormat/>
    <w:rsid w:val="004C10E5"/>
    <w:pPr>
      <w:spacing w:after="120"/>
    </w:pPr>
    <w:rPr>
      <w:rFonts w:ascii="Times New Roman" w:eastAsia="宋体" w:hAnsi="Times New Roman" w:cs="Times New Roman"/>
      <w:sz w:val="16"/>
      <w:szCs w:val="16"/>
    </w:rPr>
  </w:style>
  <w:style w:type="character" w:customStyle="1" w:styleId="35">
    <w:name w:val="正文文本 3 字符"/>
    <w:basedOn w:val="a0"/>
    <w:link w:val="34"/>
    <w:qFormat/>
    <w:rsid w:val="004C10E5"/>
    <w:rPr>
      <w:rFonts w:ascii="Times New Roman" w:eastAsia="宋体" w:hAnsi="Times New Roman" w:cs="Times New Roman"/>
      <w:sz w:val="16"/>
      <w:szCs w:val="16"/>
    </w:rPr>
  </w:style>
  <w:style w:type="paragraph" w:styleId="af4">
    <w:name w:val="Body Text"/>
    <w:basedOn w:val="a"/>
    <w:link w:val="23"/>
    <w:uiPriority w:val="99"/>
    <w:qFormat/>
    <w:rsid w:val="004C10E5"/>
    <w:rPr>
      <w:rFonts w:ascii="Times New Roman" w:eastAsia="仿宋_GB2312" w:hAnsi="Times New Roman" w:cs="Times New Roman"/>
      <w:sz w:val="32"/>
      <w:szCs w:val="20"/>
    </w:rPr>
  </w:style>
  <w:style w:type="character" w:customStyle="1" w:styleId="af5">
    <w:name w:val="正文文本 字符"/>
    <w:basedOn w:val="a0"/>
    <w:uiPriority w:val="99"/>
    <w:rsid w:val="004C10E5"/>
  </w:style>
  <w:style w:type="character" w:customStyle="1" w:styleId="23">
    <w:name w:val="正文文本 字符2"/>
    <w:link w:val="af4"/>
    <w:uiPriority w:val="99"/>
    <w:rsid w:val="004C10E5"/>
    <w:rPr>
      <w:rFonts w:ascii="Times New Roman" w:eastAsia="仿宋_GB2312" w:hAnsi="Times New Roman" w:cs="Times New Roman"/>
      <w:sz w:val="32"/>
      <w:szCs w:val="20"/>
    </w:rPr>
  </w:style>
  <w:style w:type="paragraph" w:styleId="af6">
    <w:name w:val="Body Text Indent"/>
    <w:basedOn w:val="a"/>
    <w:next w:val="36"/>
    <w:link w:val="13"/>
    <w:qFormat/>
    <w:rsid w:val="004C10E5"/>
    <w:pPr>
      <w:spacing w:after="120"/>
      <w:ind w:leftChars="200" w:left="200"/>
    </w:pPr>
    <w:rPr>
      <w:rFonts w:ascii="Times New Roman" w:eastAsia="宋体" w:hAnsi="Times New Roman" w:cs="Times New Roman"/>
      <w:szCs w:val="24"/>
    </w:rPr>
  </w:style>
  <w:style w:type="character" w:customStyle="1" w:styleId="af7">
    <w:name w:val="正文文本缩进 字符"/>
    <w:basedOn w:val="a0"/>
    <w:rsid w:val="004C10E5"/>
  </w:style>
  <w:style w:type="character" w:customStyle="1" w:styleId="13">
    <w:name w:val="正文文本缩进 字符1"/>
    <w:link w:val="af6"/>
    <w:rsid w:val="004C10E5"/>
    <w:rPr>
      <w:rFonts w:ascii="Times New Roman" w:eastAsia="宋体" w:hAnsi="Times New Roman" w:cs="Times New Roman"/>
      <w:szCs w:val="24"/>
    </w:rPr>
  </w:style>
  <w:style w:type="paragraph" w:customStyle="1" w:styleId="36">
    <w:name w:val="样式3"/>
    <w:basedOn w:val="a"/>
    <w:qFormat/>
    <w:rsid w:val="004C10E5"/>
    <w:pPr>
      <w:jc w:val="center"/>
    </w:pPr>
    <w:rPr>
      <w:rFonts w:ascii="宋体" w:eastAsia="宋体" w:hAnsi="宋体" w:cs="Times New Roman"/>
      <w:sz w:val="24"/>
      <w:szCs w:val="24"/>
    </w:rPr>
  </w:style>
  <w:style w:type="paragraph" w:styleId="af8">
    <w:name w:val="Block Text"/>
    <w:basedOn w:val="a"/>
    <w:qFormat/>
    <w:rsid w:val="004C10E5"/>
    <w:pPr>
      <w:adjustRightInd w:val="0"/>
      <w:snapToGrid w:val="0"/>
      <w:spacing w:line="360" w:lineRule="auto"/>
      <w:ind w:leftChars="266" w:left="266" w:right="-40" w:firstLineChars="200" w:firstLine="200"/>
    </w:pPr>
    <w:rPr>
      <w:rFonts w:ascii="宋体" w:eastAsia="宋体" w:hAnsi="Times New Roman" w:cs="Times New Roman"/>
      <w:iCs/>
      <w:sz w:val="28"/>
      <w:szCs w:val="28"/>
    </w:rPr>
  </w:style>
  <w:style w:type="paragraph" w:styleId="24">
    <w:name w:val="List Bullet 2"/>
    <w:basedOn w:val="a"/>
    <w:rsid w:val="004C10E5"/>
    <w:pPr>
      <w:tabs>
        <w:tab w:val="left" w:pos="780"/>
      </w:tabs>
      <w:ind w:left="488" w:hanging="488"/>
    </w:pPr>
    <w:rPr>
      <w:rFonts w:ascii="Calibri" w:eastAsia="宋体" w:hAnsi="Calibri" w:cs="Times New Roman"/>
      <w:szCs w:val="24"/>
    </w:rPr>
  </w:style>
  <w:style w:type="paragraph" w:styleId="TOC5">
    <w:name w:val="toc 5"/>
    <w:basedOn w:val="a"/>
    <w:next w:val="a"/>
    <w:uiPriority w:val="39"/>
    <w:unhideWhenUsed/>
    <w:rsid w:val="004C10E5"/>
    <w:pPr>
      <w:ind w:leftChars="800" w:left="1680"/>
    </w:pPr>
    <w:rPr>
      <w:rFonts w:ascii="等线" w:eastAsia="等线" w:hAnsi="等线" w:cs="Times New Roman"/>
    </w:rPr>
  </w:style>
  <w:style w:type="paragraph" w:styleId="TOC3">
    <w:name w:val="toc 3"/>
    <w:basedOn w:val="a"/>
    <w:next w:val="a"/>
    <w:uiPriority w:val="39"/>
    <w:qFormat/>
    <w:rsid w:val="004C10E5"/>
    <w:pPr>
      <w:ind w:leftChars="400" w:left="840"/>
    </w:pPr>
    <w:rPr>
      <w:rFonts w:ascii="Times New Roman" w:eastAsia="宋体" w:hAnsi="Times New Roman" w:cs="Times New Roman"/>
      <w:sz w:val="24"/>
      <w:szCs w:val="24"/>
    </w:rPr>
  </w:style>
  <w:style w:type="paragraph" w:styleId="af9">
    <w:name w:val="Plain Text"/>
    <w:basedOn w:val="a"/>
    <w:link w:val="14"/>
    <w:qFormat/>
    <w:rsid w:val="004C10E5"/>
    <w:rPr>
      <w:rFonts w:ascii="宋体" w:eastAsia="宋体" w:hAnsi="Courier New" w:cs="Courier New"/>
      <w:szCs w:val="21"/>
    </w:rPr>
  </w:style>
  <w:style w:type="character" w:customStyle="1" w:styleId="afa">
    <w:name w:val="纯文本 字符"/>
    <w:basedOn w:val="a0"/>
    <w:rsid w:val="004C10E5"/>
    <w:rPr>
      <w:rFonts w:asciiTheme="minorEastAsia" w:hAnsi="Courier New" w:cs="Courier New"/>
    </w:rPr>
  </w:style>
  <w:style w:type="character" w:customStyle="1" w:styleId="14">
    <w:name w:val="纯文本 字符1"/>
    <w:link w:val="af9"/>
    <w:rsid w:val="004C10E5"/>
    <w:rPr>
      <w:rFonts w:ascii="宋体" w:eastAsia="宋体" w:hAnsi="Courier New" w:cs="Courier New"/>
      <w:szCs w:val="21"/>
    </w:rPr>
  </w:style>
  <w:style w:type="paragraph" w:styleId="TOC8">
    <w:name w:val="toc 8"/>
    <w:basedOn w:val="a"/>
    <w:next w:val="a"/>
    <w:uiPriority w:val="39"/>
    <w:unhideWhenUsed/>
    <w:rsid w:val="004C10E5"/>
    <w:pPr>
      <w:ind w:leftChars="1400" w:left="2940"/>
    </w:pPr>
    <w:rPr>
      <w:rFonts w:ascii="等线" w:eastAsia="等线" w:hAnsi="等线" w:cs="Times New Roman"/>
    </w:rPr>
  </w:style>
  <w:style w:type="character" w:customStyle="1" w:styleId="15">
    <w:name w:val="日期 字符1"/>
    <w:rsid w:val="004C10E5"/>
    <w:rPr>
      <w:sz w:val="28"/>
    </w:rPr>
  </w:style>
  <w:style w:type="paragraph" w:styleId="25">
    <w:name w:val="Body Text Indent 2"/>
    <w:basedOn w:val="a"/>
    <w:link w:val="210"/>
    <w:qFormat/>
    <w:rsid w:val="004C10E5"/>
    <w:pPr>
      <w:adjustRightInd w:val="0"/>
      <w:spacing w:line="360" w:lineRule="auto"/>
      <w:ind w:firstLineChars="192" w:firstLine="192"/>
    </w:pPr>
    <w:rPr>
      <w:rFonts w:ascii="宋体" w:eastAsia="宋体" w:hAnsi="Times New Roman" w:cs="Times New Roman"/>
      <w:color w:val="000000"/>
      <w:sz w:val="28"/>
      <w:szCs w:val="28"/>
    </w:rPr>
  </w:style>
  <w:style w:type="character" w:customStyle="1" w:styleId="26">
    <w:name w:val="正文文本缩进 2 字符"/>
    <w:basedOn w:val="a0"/>
    <w:rsid w:val="004C10E5"/>
  </w:style>
  <w:style w:type="character" w:customStyle="1" w:styleId="210">
    <w:name w:val="正文文本缩进 2 字符1"/>
    <w:link w:val="25"/>
    <w:rsid w:val="004C10E5"/>
    <w:rPr>
      <w:rFonts w:ascii="宋体" w:eastAsia="宋体" w:hAnsi="Times New Roman" w:cs="Times New Roman"/>
      <w:color w:val="000000"/>
      <w:sz w:val="28"/>
      <w:szCs w:val="28"/>
    </w:rPr>
  </w:style>
  <w:style w:type="paragraph" w:styleId="afb">
    <w:name w:val="Balloon Text"/>
    <w:basedOn w:val="a"/>
    <w:link w:val="27"/>
    <w:uiPriority w:val="99"/>
    <w:rsid w:val="004C10E5"/>
    <w:rPr>
      <w:rFonts w:ascii="Times New Roman" w:eastAsia="宋体" w:hAnsi="Times New Roman" w:cs="Times New Roman"/>
      <w:sz w:val="18"/>
      <w:szCs w:val="18"/>
    </w:rPr>
  </w:style>
  <w:style w:type="character" w:customStyle="1" w:styleId="afc">
    <w:name w:val="批注框文本 字符"/>
    <w:basedOn w:val="a0"/>
    <w:uiPriority w:val="99"/>
    <w:rsid w:val="004C10E5"/>
    <w:rPr>
      <w:sz w:val="18"/>
      <w:szCs w:val="18"/>
    </w:rPr>
  </w:style>
  <w:style w:type="character" w:customStyle="1" w:styleId="27">
    <w:name w:val="批注框文本 字符2"/>
    <w:link w:val="afb"/>
    <w:uiPriority w:val="99"/>
    <w:rsid w:val="004C10E5"/>
    <w:rPr>
      <w:rFonts w:ascii="Times New Roman" w:eastAsia="宋体" w:hAnsi="Times New Roman" w:cs="Times New Roman"/>
      <w:sz w:val="18"/>
      <w:szCs w:val="18"/>
    </w:rPr>
  </w:style>
  <w:style w:type="character" w:customStyle="1" w:styleId="37">
    <w:name w:val="页脚 字符3"/>
    <w:rsid w:val="004C10E5"/>
    <w:rPr>
      <w:kern w:val="2"/>
      <w:sz w:val="18"/>
      <w:szCs w:val="18"/>
    </w:rPr>
  </w:style>
  <w:style w:type="character" w:customStyle="1" w:styleId="38">
    <w:name w:val="页眉 字符3"/>
    <w:rsid w:val="004C10E5"/>
    <w:rPr>
      <w:kern w:val="2"/>
      <w:sz w:val="18"/>
      <w:szCs w:val="18"/>
    </w:rPr>
  </w:style>
  <w:style w:type="paragraph" w:styleId="TOC1">
    <w:name w:val="toc 1"/>
    <w:basedOn w:val="a"/>
    <w:next w:val="a"/>
    <w:uiPriority w:val="39"/>
    <w:qFormat/>
    <w:rsid w:val="004C10E5"/>
    <w:rPr>
      <w:rFonts w:ascii="Times New Roman" w:eastAsia="宋体" w:hAnsi="Times New Roman" w:cs="Times New Roman"/>
      <w:sz w:val="24"/>
      <w:szCs w:val="24"/>
    </w:rPr>
  </w:style>
  <w:style w:type="paragraph" w:styleId="TOC4">
    <w:name w:val="toc 4"/>
    <w:basedOn w:val="a"/>
    <w:next w:val="a"/>
    <w:uiPriority w:val="39"/>
    <w:unhideWhenUsed/>
    <w:rsid w:val="004C10E5"/>
    <w:pPr>
      <w:ind w:leftChars="600" w:left="1260"/>
    </w:pPr>
    <w:rPr>
      <w:rFonts w:ascii="等线" w:eastAsia="等线" w:hAnsi="等线" w:cs="Times New Roman"/>
    </w:rPr>
  </w:style>
  <w:style w:type="paragraph" w:styleId="afd">
    <w:name w:val="List"/>
    <w:basedOn w:val="a"/>
    <w:qFormat/>
    <w:rsid w:val="004C10E5"/>
    <w:pPr>
      <w:ind w:left="200" w:hangingChars="200" w:hanging="200"/>
    </w:pPr>
    <w:rPr>
      <w:rFonts w:ascii="Calibri" w:eastAsia="宋体" w:hAnsi="Calibri" w:cs="Times New Roman"/>
      <w:sz w:val="28"/>
      <w:szCs w:val="20"/>
    </w:rPr>
  </w:style>
  <w:style w:type="paragraph" w:styleId="TOC6">
    <w:name w:val="toc 6"/>
    <w:basedOn w:val="a"/>
    <w:next w:val="a"/>
    <w:uiPriority w:val="39"/>
    <w:unhideWhenUsed/>
    <w:rsid w:val="004C10E5"/>
    <w:pPr>
      <w:ind w:leftChars="1000" w:left="2100"/>
    </w:pPr>
    <w:rPr>
      <w:rFonts w:ascii="等线" w:eastAsia="等线" w:hAnsi="等线" w:cs="Times New Roman"/>
    </w:rPr>
  </w:style>
  <w:style w:type="paragraph" w:styleId="39">
    <w:name w:val="Body Text Indent 3"/>
    <w:basedOn w:val="a"/>
    <w:link w:val="310"/>
    <w:rsid w:val="004C10E5"/>
    <w:pPr>
      <w:spacing w:after="120"/>
      <w:ind w:leftChars="200" w:left="200"/>
    </w:pPr>
    <w:rPr>
      <w:rFonts w:ascii="Times New Roman" w:eastAsia="宋体" w:hAnsi="Times New Roman" w:cs="Times New Roman"/>
      <w:sz w:val="16"/>
      <w:szCs w:val="16"/>
    </w:rPr>
  </w:style>
  <w:style w:type="character" w:customStyle="1" w:styleId="3a">
    <w:name w:val="正文文本缩进 3 字符"/>
    <w:basedOn w:val="a0"/>
    <w:rsid w:val="004C10E5"/>
    <w:rPr>
      <w:sz w:val="16"/>
      <w:szCs w:val="16"/>
    </w:rPr>
  </w:style>
  <w:style w:type="character" w:customStyle="1" w:styleId="310">
    <w:name w:val="正文文本缩进 3 字符1"/>
    <w:link w:val="39"/>
    <w:rsid w:val="004C10E5"/>
    <w:rPr>
      <w:rFonts w:ascii="Times New Roman" w:eastAsia="宋体" w:hAnsi="Times New Roman" w:cs="Times New Roman"/>
      <w:sz w:val="16"/>
      <w:szCs w:val="16"/>
    </w:rPr>
  </w:style>
  <w:style w:type="paragraph" w:styleId="TOC2">
    <w:name w:val="toc 2"/>
    <w:basedOn w:val="a"/>
    <w:next w:val="a"/>
    <w:uiPriority w:val="39"/>
    <w:qFormat/>
    <w:rsid w:val="004C10E5"/>
    <w:pPr>
      <w:ind w:leftChars="200" w:left="420"/>
    </w:pPr>
    <w:rPr>
      <w:rFonts w:ascii="Times New Roman" w:eastAsia="宋体" w:hAnsi="Times New Roman" w:cs="Times New Roman"/>
      <w:sz w:val="24"/>
      <w:szCs w:val="24"/>
    </w:rPr>
  </w:style>
  <w:style w:type="paragraph" w:styleId="TOC9">
    <w:name w:val="toc 9"/>
    <w:basedOn w:val="a"/>
    <w:next w:val="a"/>
    <w:uiPriority w:val="39"/>
    <w:unhideWhenUsed/>
    <w:rsid w:val="004C10E5"/>
    <w:pPr>
      <w:ind w:leftChars="1600" w:left="3360"/>
    </w:pPr>
    <w:rPr>
      <w:rFonts w:ascii="等线" w:eastAsia="等线" w:hAnsi="等线" w:cs="Times New Roman"/>
    </w:rPr>
  </w:style>
  <w:style w:type="paragraph" w:styleId="28">
    <w:name w:val="Body Text 2"/>
    <w:basedOn w:val="a"/>
    <w:link w:val="29"/>
    <w:rsid w:val="004C10E5"/>
    <w:pPr>
      <w:spacing w:after="120" w:line="480" w:lineRule="auto"/>
    </w:pPr>
    <w:rPr>
      <w:rFonts w:ascii="Times New Roman" w:eastAsia="宋体" w:hAnsi="Times New Roman" w:cs="Times New Roman"/>
      <w:szCs w:val="24"/>
    </w:rPr>
  </w:style>
  <w:style w:type="character" w:customStyle="1" w:styleId="29">
    <w:name w:val="正文文本 2 字符"/>
    <w:basedOn w:val="a0"/>
    <w:link w:val="28"/>
    <w:rsid w:val="004C10E5"/>
    <w:rPr>
      <w:rFonts w:ascii="Times New Roman" w:eastAsia="宋体" w:hAnsi="Times New Roman" w:cs="Times New Roman"/>
      <w:szCs w:val="24"/>
    </w:rPr>
  </w:style>
  <w:style w:type="paragraph" w:styleId="afe">
    <w:name w:val="Normal (Web)"/>
    <w:basedOn w:val="a"/>
    <w:uiPriority w:val="99"/>
    <w:qFormat/>
    <w:rsid w:val="004C10E5"/>
    <w:pPr>
      <w:spacing w:before="100" w:beforeAutospacing="1" w:after="100" w:afterAutospacing="1"/>
      <w:jc w:val="left"/>
    </w:pPr>
    <w:rPr>
      <w:rFonts w:ascii="Calibri" w:eastAsia="宋体" w:hAnsi="Calibri" w:cs="Times New Roman"/>
      <w:kern w:val="0"/>
      <w:sz w:val="24"/>
      <w:szCs w:val="24"/>
    </w:rPr>
  </w:style>
  <w:style w:type="paragraph" w:styleId="aff">
    <w:name w:val="Title"/>
    <w:basedOn w:val="a"/>
    <w:next w:val="3"/>
    <w:link w:val="2a"/>
    <w:qFormat/>
    <w:rsid w:val="004C10E5"/>
    <w:pPr>
      <w:spacing w:beforeLines="100"/>
      <w:contextualSpacing/>
      <w:outlineLvl w:val="1"/>
    </w:pPr>
    <w:rPr>
      <w:rFonts w:ascii="Times New Roman" w:eastAsia="宋体" w:hAnsi="Times New Roman" w:cs="Times New Roman"/>
      <w:spacing w:val="5"/>
      <w:kern w:val="28"/>
      <w:szCs w:val="52"/>
    </w:rPr>
  </w:style>
  <w:style w:type="character" w:customStyle="1" w:styleId="aff0">
    <w:name w:val="标题 字符"/>
    <w:basedOn w:val="a0"/>
    <w:rsid w:val="004C10E5"/>
    <w:rPr>
      <w:rFonts w:asciiTheme="majorHAnsi" w:eastAsiaTheme="majorEastAsia" w:hAnsiTheme="majorHAnsi" w:cstheme="majorBidi"/>
      <w:b/>
      <w:bCs/>
      <w:sz w:val="32"/>
      <w:szCs w:val="32"/>
    </w:rPr>
  </w:style>
  <w:style w:type="character" w:customStyle="1" w:styleId="2a">
    <w:name w:val="标题 字符2"/>
    <w:link w:val="aff"/>
    <w:rsid w:val="004C10E5"/>
    <w:rPr>
      <w:rFonts w:ascii="Times New Roman" w:eastAsia="宋体" w:hAnsi="Times New Roman" w:cs="Times New Roman"/>
      <w:spacing w:val="5"/>
      <w:kern w:val="28"/>
      <w:szCs w:val="52"/>
    </w:rPr>
  </w:style>
  <w:style w:type="paragraph" w:styleId="aff1">
    <w:name w:val="annotation subject"/>
    <w:basedOn w:val="af2"/>
    <w:next w:val="af2"/>
    <w:link w:val="2b"/>
    <w:rsid w:val="004C10E5"/>
    <w:rPr>
      <w:b/>
      <w:bCs/>
    </w:rPr>
  </w:style>
  <w:style w:type="character" w:customStyle="1" w:styleId="aff2">
    <w:name w:val="批注主题 字符"/>
    <w:basedOn w:val="af3"/>
    <w:rsid w:val="004C10E5"/>
    <w:rPr>
      <w:b/>
      <w:bCs/>
    </w:rPr>
  </w:style>
  <w:style w:type="character" w:customStyle="1" w:styleId="2b">
    <w:name w:val="批注主题 字符2"/>
    <w:link w:val="aff1"/>
    <w:rsid w:val="004C10E5"/>
    <w:rPr>
      <w:rFonts w:ascii="Times New Roman" w:eastAsia="宋体" w:hAnsi="Times New Roman" w:cs="Times New Roman"/>
      <w:b/>
      <w:bCs/>
      <w:szCs w:val="24"/>
    </w:rPr>
  </w:style>
  <w:style w:type="paragraph" w:styleId="aff3">
    <w:name w:val="Body Text First Indent"/>
    <w:basedOn w:val="af4"/>
    <w:next w:val="2c"/>
    <w:link w:val="16"/>
    <w:uiPriority w:val="99"/>
    <w:qFormat/>
    <w:rsid w:val="004C10E5"/>
    <w:pPr>
      <w:spacing w:after="120"/>
      <w:ind w:firstLineChars="100" w:firstLine="420"/>
    </w:pPr>
    <w:rPr>
      <w:rFonts w:eastAsia="宋体"/>
      <w:sz w:val="21"/>
      <w:szCs w:val="24"/>
    </w:rPr>
  </w:style>
  <w:style w:type="character" w:customStyle="1" w:styleId="aff4">
    <w:name w:val="正文文本首行缩进 字符"/>
    <w:basedOn w:val="af5"/>
    <w:uiPriority w:val="99"/>
    <w:rsid w:val="004C10E5"/>
  </w:style>
  <w:style w:type="character" w:customStyle="1" w:styleId="16">
    <w:name w:val="正文文本首行缩进 字符1"/>
    <w:link w:val="aff3"/>
    <w:uiPriority w:val="99"/>
    <w:qFormat/>
    <w:rsid w:val="004C10E5"/>
    <w:rPr>
      <w:rFonts w:ascii="Times New Roman" w:eastAsia="宋体" w:hAnsi="Times New Roman" w:cs="Times New Roman"/>
      <w:szCs w:val="24"/>
    </w:rPr>
  </w:style>
  <w:style w:type="paragraph" w:styleId="2c">
    <w:name w:val="Body Text First Indent 2"/>
    <w:basedOn w:val="af6"/>
    <w:next w:val="a"/>
    <w:link w:val="2d"/>
    <w:uiPriority w:val="99"/>
    <w:qFormat/>
    <w:rsid w:val="004C10E5"/>
    <w:pPr>
      <w:ind w:firstLineChars="200" w:firstLine="420"/>
    </w:pPr>
  </w:style>
  <w:style w:type="character" w:customStyle="1" w:styleId="2d">
    <w:name w:val="正文文本首行缩进 2 字符"/>
    <w:basedOn w:val="af7"/>
    <w:link w:val="2c"/>
    <w:uiPriority w:val="99"/>
    <w:rsid w:val="004C10E5"/>
    <w:rPr>
      <w:rFonts w:ascii="Times New Roman" w:eastAsia="宋体" w:hAnsi="Times New Roman" w:cs="Times New Roman"/>
      <w:szCs w:val="24"/>
    </w:rPr>
  </w:style>
  <w:style w:type="character" w:styleId="aff5">
    <w:name w:val="page number"/>
    <w:rsid w:val="004C10E5"/>
  </w:style>
  <w:style w:type="character" w:styleId="aff6">
    <w:name w:val="FollowedHyperlink"/>
    <w:uiPriority w:val="99"/>
    <w:unhideWhenUsed/>
    <w:rsid w:val="004C10E5"/>
    <w:rPr>
      <w:color w:val="800080"/>
      <w:u w:val="single"/>
    </w:rPr>
  </w:style>
  <w:style w:type="character" w:styleId="aff7">
    <w:name w:val="Emphasis"/>
    <w:uiPriority w:val="20"/>
    <w:qFormat/>
    <w:rsid w:val="004C10E5"/>
    <w:rPr>
      <w:i/>
      <w:iCs/>
    </w:rPr>
  </w:style>
  <w:style w:type="character" w:styleId="aff8">
    <w:name w:val="Hyperlink"/>
    <w:uiPriority w:val="99"/>
    <w:rsid w:val="004C10E5"/>
    <w:rPr>
      <w:color w:val="0000FF"/>
      <w:u w:val="single"/>
    </w:rPr>
  </w:style>
  <w:style w:type="character" w:styleId="aff9">
    <w:name w:val="annotation reference"/>
    <w:rsid w:val="004C10E5"/>
    <w:rPr>
      <w:sz w:val="21"/>
      <w:szCs w:val="21"/>
    </w:rPr>
  </w:style>
  <w:style w:type="character" w:customStyle="1" w:styleId="font31">
    <w:name w:val="font31"/>
    <w:rsid w:val="004C10E5"/>
    <w:rPr>
      <w:rFonts w:ascii="宋体" w:eastAsia="宋体" w:hAnsi="宋体" w:cs="宋体" w:hint="eastAsia"/>
      <w:i w:val="0"/>
      <w:color w:val="000000"/>
      <w:sz w:val="16"/>
      <w:szCs w:val="16"/>
      <w:u w:val="none"/>
    </w:rPr>
  </w:style>
  <w:style w:type="character" w:customStyle="1" w:styleId="affa">
    <w:name w:val="正文缩进 字符"/>
    <w:locked/>
    <w:rsid w:val="004C10E5"/>
    <w:rPr>
      <w:kern w:val="2"/>
      <w:sz w:val="21"/>
    </w:rPr>
  </w:style>
  <w:style w:type="character" w:customStyle="1" w:styleId="affb">
    <w:name w:val="技术标表格 字符"/>
    <w:link w:val="affc"/>
    <w:qFormat/>
    <w:rsid w:val="004C10E5"/>
    <w:rPr>
      <w:rFonts w:ascii="宋体" w:hAnsi="宋体" w:cs="Calibri"/>
      <w:bCs/>
      <w:color w:val="000000"/>
      <w:szCs w:val="21"/>
    </w:rPr>
  </w:style>
  <w:style w:type="paragraph" w:customStyle="1" w:styleId="affc">
    <w:name w:val="技术标表格"/>
    <w:basedOn w:val="a"/>
    <w:link w:val="affb"/>
    <w:qFormat/>
    <w:rsid w:val="004C10E5"/>
    <w:pPr>
      <w:snapToGrid w:val="0"/>
      <w:jc w:val="center"/>
    </w:pPr>
    <w:rPr>
      <w:rFonts w:ascii="宋体" w:hAnsi="宋体" w:cs="Calibri"/>
      <w:bCs/>
      <w:color w:val="000000"/>
      <w:szCs w:val="21"/>
    </w:rPr>
  </w:style>
  <w:style w:type="character" w:customStyle="1" w:styleId="font21">
    <w:name w:val="font21"/>
    <w:rsid w:val="004C10E5"/>
    <w:rPr>
      <w:rFonts w:ascii="Times New Roman" w:hAnsi="Times New Roman" w:cs="Times New Roman" w:hint="default"/>
      <w:i w:val="0"/>
      <w:color w:val="000000"/>
      <w:sz w:val="16"/>
      <w:szCs w:val="16"/>
      <w:u w:val="none"/>
    </w:rPr>
  </w:style>
  <w:style w:type="character" w:customStyle="1" w:styleId="Char">
    <w:name w:val="内容 Char"/>
    <w:link w:val="affd"/>
    <w:qFormat/>
    <w:locked/>
    <w:rsid w:val="004C10E5"/>
    <w:rPr>
      <w:rFonts w:ascii="等线" w:eastAsia="等线" w:hAnsi="等线"/>
      <w:szCs w:val="24"/>
    </w:rPr>
  </w:style>
  <w:style w:type="paragraph" w:customStyle="1" w:styleId="affd">
    <w:name w:val="内容"/>
    <w:basedOn w:val="a"/>
    <w:link w:val="Char"/>
    <w:qFormat/>
    <w:rsid w:val="004C10E5"/>
    <w:pPr>
      <w:spacing w:after="200" w:line="276" w:lineRule="auto"/>
      <w:ind w:firstLineChars="200" w:firstLine="200"/>
    </w:pPr>
    <w:rPr>
      <w:rFonts w:ascii="等线" w:eastAsia="等线" w:hAnsi="等线"/>
      <w:szCs w:val="24"/>
    </w:rPr>
  </w:style>
  <w:style w:type="character" w:customStyle="1" w:styleId="affe">
    <w:name w:val="技术标表头 字符"/>
    <w:link w:val="afff"/>
    <w:qFormat/>
    <w:rsid w:val="004C10E5"/>
    <w:rPr>
      <w:b/>
      <w:color w:val="000000"/>
      <w:szCs w:val="21"/>
    </w:rPr>
  </w:style>
  <w:style w:type="paragraph" w:customStyle="1" w:styleId="afff">
    <w:name w:val="技术标表头"/>
    <w:basedOn w:val="a"/>
    <w:link w:val="affe"/>
    <w:qFormat/>
    <w:rsid w:val="004C10E5"/>
    <w:pPr>
      <w:snapToGrid w:val="0"/>
      <w:jc w:val="center"/>
    </w:pPr>
    <w:rPr>
      <w:b/>
      <w:color w:val="000000"/>
      <w:szCs w:val="21"/>
    </w:rPr>
  </w:style>
  <w:style w:type="character" w:customStyle="1" w:styleId="Char0">
    <w:name w:val="页眉 Char"/>
    <w:rsid w:val="004C10E5"/>
    <w:rPr>
      <w:kern w:val="2"/>
      <w:sz w:val="18"/>
      <w:szCs w:val="18"/>
    </w:rPr>
  </w:style>
  <w:style w:type="character" w:customStyle="1" w:styleId="font61">
    <w:name w:val="font61"/>
    <w:rsid w:val="004C10E5"/>
    <w:rPr>
      <w:rFonts w:ascii="宋体" w:eastAsia="宋体" w:hAnsi="宋体" w:cs="宋体" w:hint="eastAsia"/>
      <w:b/>
      <w:i w:val="0"/>
      <w:color w:val="000000"/>
      <w:sz w:val="16"/>
      <w:szCs w:val="16"/>
      <w:u w:val="none"/>
    </w:rPr>
  </w:style>
  <w:style w:type="character" w:customStyle="1" w:styleId="font51">
    <w:name w:val="font51"/>
    <w:rsid w:val="004C10E5"/>
    <w:rPr>
      <w:rFonts w:ascii="Times New Roman" w:hAnsi="Times New Roman" w:cs="Times New Roman" w:hint="default"/>
      <w:b/>
      <w:i w:val="0"/>
      <w:color w:val="000000"/>
      <w:sz w:val="16"/>
      <w:szCs w:val="16"/>
      <w:u w:val="none"/>
    </w:rPr>
  </w:style>
  <w:style w:type="character" w:customStyle="1" w:styleId="Char1">
    <w:name w:val="文档结构图 Char"/>
    <w:rsid w:val="004C10E5"/>
    <w:rPr>
      <w:rFonts w:ascii="宋体"/>
      <w:kern w:val="2"/>
      <w:sz w:val="18"/>
      <w:szCs w:val="18"/>
    </w:rPr>
  </w:style>
  <w:style w:type="character" w:customStyle="1" w:styleId="Char2">
    <w:name w:val="正文缩进 Char"/>
    <w:rsid w:val="004C10E5"/>
    <w:rPr>
      <w:kern w:val="2"/>
      <w:sz w:val="21"/>
    </w:rPr>
  </w:style>
  <w:style w:type="character" w:styleId="afff0">
    <w:name w:val="Unresolved Mention"/>
    <w:uiPriority w:val="99"/>
    <w:unhideWhenUsed/>
    <w:rsid w:val="004C10E5"/>
    <w:rPr>
      <w:color w:val="605E5C"/>
      <w:shd w:val="clear" w:color="auto" w:fill="E1DFDD"/>
    </w:rPr>
  </w:style>
  <w:style w:type="character" w:customStyle="1" w:styleId="DefaultChar">
    <w:name w:val="Default Char"/>
    <w:link w:val="Default"/>
    <w:qFormat/>
    <w:rsid w:val="004C10E5"/>
    <w:rPr>
      <w:rFonts w:ascii="宋体" w:hAnsi="宋体"/>
      <w:color w:val="000000"/>
      <w:sz w:val="24"/>
    </w:rPr>
  </w:style>
  <w:style w:type="paragraph" w:customStyle="1" w:styleId="Default">
    <w:name w:val="Default"/>
    <w:link w:val="DefaultChar"/>
    <w:unhideWhenUsed/>
    <w:qFormat/>
    <w:rsid w:val="004C10E5"/>
    <w:pPr>
      <w:widowControl w:val="0"/>
      <w:autoSpaceDE w:val="0"/>
      <w:autoSpaceDN w:val="0"/>
      <w:adjustRightInd w:val="0"/>
    </w:pPr>
    <w:rPr>
      <w:rFonts w:ascii="宋体" w:hAnsi="宋体"/>
      <w:color w:val="000000"/>
      <w:sz w:val="24"/>
    </w:rPr>
  </w:style>
  <w:style w:type="character" w:customStyle="1" w:styleId="Char3">
    <w:name w:val="页脚 Char"/>
    <w:rsid w:val="004C10E5"/>
    <w:rPr>
      <w:kern w:val="2"/>
      <w:sz w:val="18"/>
      <w:szCs w:val="18"/>
    </w:rPr>
  </w:style>
  <w:style w:type="paragraph" w:customStyle="1" w:styleId="xl109">
    <w:name w:val="xl109"/>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18"/>
      <w:szCs w:val="18"/>
    </w:rPr>
  </w:style>
  <w:style w:type="paragraph" w:customStyle="1" w:styleId="xl130">
    <w:name w:val="xl130"/>
    <w:basedOn w:val="a"/>
    <w:rsid w:val="004C10E5"/>
    <w:pPr>
      <w:widowControl/>
      <w:pBdr>
        <w:left w:val="single" w:sz="4" w:space="0" w:color="auto"/>
        <w:right w:val="single" w:sz="4" w:space="0" w:color="auto"/>
      </w:pBdr>
      <w:spacing w:before="100" w:beforeAutospacing="1" w:after="100" w:afterAutospacing="1"/>
      <w:jc w:val="left"/>
    </w:pPr>
    <w:rPr>
      <w:rFonts w:ascii="Times New Roman" w:eastAsia="宋体" w:hAnsi="Times New Roman" w:cs="Times New Roman"/>
      <w:kern w:val="0"/>
      <w:sz w:val="18"/>
      <w:szCs w:val="18"/>
    </w:rPr>
  </w:style>
  <w:style w:type="paragraph" w:customStyle="1" w:styleId="xl134">
    <w:name w:val="xl134"/>
    <w:basedOn w:val="a"/>
    <w:rsid w:val="004C10E5"/>
    <w:pPr>
      <w:widowControl/>
      <w:pBdr>
        <w:left w:val="single" w:sz="4" w:space="0" w:color="auto"/>
        <w:right w:val="single" w:sz="4" w:space="0" w:color="auto"/>
      </w:pBdr>
      <w:spacing w:before="100" w:beforeAutospacing="1" w:after="100" w:afterAutospacing="1"/>
      <w:jc w:val="left"/>
    </w:pPr>
    <w:rPr>
      <w:rFonts w:ascii="宋体" w:eastAsia="宋体" w:hAnsi="宋体" w:cs="宋体"/>
      <w:kern w:val="0"/>
      <w:sz w:val="18"/>
      <w:szCs w:val="18"/>
    </w:rPr>
  </w:style>
  <w:style w:type="paragraph" w:customStyle="1" w:styleId="font11">
    <w:name w:val="font11"/>
    <w:basedOn w:val="a"/>
    <w:rsid w:val="004C10E5"/>
    <w:pPr>
      <w:widowControl/>
      <w:spacing w:before="100" w:beforeAutospacing="1" w:after="100" w:afterAutospacing="1"/>
      <w:jc w:val="left"/>
    </w:pPr>
    <w:rPr>
      <w:rFonts w:ascii="宋体" w:eastAsia="宋体" w:hAnsi="宋体" w:cs="宋体"/>
      <w:b/>
      <w:bCs/>
      <w:kern w:val="0"/>
      <w:sz w:val="18"/>
      <w:szCs w:val="18"/>
    </w:rPr>
  </w:style>
  <w:style w:type="paragraph" w:customStyle="1" w:styleId="xl112">
    <w:name w:val="xl112"/>
    <w:basedOn w:val="a"/>
    <w:rsid w:val="004C10E5"/>
    <w:pPr>
      <w:widowControl/>
      <w:pBdr>
        <w:top w:val="single" w:sz="4" w:space="0" w:color="auto"/>
        <w:left w:val="single" w:sz="4" w:space="0" w:color="auto"/>
        <w:bottom w:val="single" w:sz="4" w:space="0" w:color="auto"/>
      </w:pBdr>
      <w:spacing w:before="100" w:beforeAutospacing="1" w:after="100" w:afterAutospacing="1"/>
      <w:jc w:val="center"/>
    </w:pPr>
    <w:rPr>
      <w:rFonts w:ascii="Times New Roman" w:eastAsia="宋体" w:hAnsi="Times New Roman" w:cs="Times New Roman"/>
      <w:kern w:val="0"/>
      <w:sz w:val="18"/>
      <w:szCs w:val="18"/>
    </w:rPr>
  </w:style>
  <w:style w:type="paragraph" w:customStyle="1" w:styleId="xl129">
    <w:name w:val="xl129"/>
    <w:basedOn w:val="a"/>
    <w:rsid w:val="004C10E5"/>
    <w:pPr>
      <w:widowControl/>
      <w:pBdr>
        <w:top w:val="single" w:sz="4" w:space="0" w:color="auto"/>
        <w:left w:val="single" w:sz="4" w:space="0" w:color="auto"/>
        <w:right w:val="single" w:sz="4" w:space="0" w:color="auto"/>
      </w:pBdr>
      <w:spacing w:before="100" w:beforeAutospacing="1" w:after="100" w:afterAutospacing="1"/>
      <w:jc w:val="left"/>
    </w:pPr>
    <w:rPr>
      <w:rFonts w:ascii="Times New Roman" w:eastAsia="宋体" w:hAnsi="Times New Roman" w:cs="Times New Roman"/>
      <w:kern w:val="0"/>
      <w:sz w:val="18"/>
      <w:szCs w:val="18"/>
    </w:rPr>
  </w:style>
  <w:style w:type="paragraph" w:customStyle="1" w:styleId="afff1">
    <w:name w:val="技术标二级标题"/>
    <w:basedOn w:val="2"/>
    <w:next w:val="3"/>
    <w:qFormat/>
    <w:rsid w:val="004C10E5"/>
    <w:pPr>
      <w:keepNext w:val="0"/>
      <w:keepLines w:val="0"/>
      <w:tabs>
        <w:tab w:val="right" w:leader="dot" w:pos="8306"/>
      </w:tabs>
      <w:snapToGrid w:val="0"/>
      <w:spacing w:before="0" w:after="0" w:line="300" w:lineRule="auto"/>
      <w:jc w:val="left"/>
    </w:pPr>
    <w:rPr>
      <w:rFonts w:ascii="宋体" w:eastAsia="宋体" w:hAnsi="宋体" w:cs="宋体"/>
      <w:color w:val="000000"/>
      <w:sz w:val="24"/>
      <w:szCs w:val="28"/>
    </w:rPr>
  </w:style>
  <w:style w:type="paragraph" w:customStyle="1" w:styleId="xl111">
    <w:name w:val="xl111"/>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b/>
      <w:bCs/>
      <w:kern w:val="0"/>
      <w:sz w:val="18"/>
      <w:szCs w:val="18"/>
    </w:rPr>
  </w:style>
  <w:style w:type="paragraph" w:customStyle="1" w:styleId="xl103">
    <w:name w:val="xl103"/>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xl117">
    <w:name w:val="xl117"/>
    <w:basedOn w:val="a"/>
    <w:rsid w:val="004C10E5"/>
    <w:pPr>
      <w:widowControl/>
      <w:pBdr>
        <w:top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xl97">
    <w:name w:val="xl97"/>
    <w:basedOn w:val="a"/>
    <w:rsid w:val="004C10E5"/>
    <w:pPr>
      <w:widowControl/>
      <w:spacing w:before="100" w:beforeAutospacing="1" w:after="100" w:afterAutospacing="1"/>
      <w:jc w:val="left"/>
    </w:pPr>
    <w:rPr>
      <w:rFonts w:ascii="宋体" w:eastAsia="宋体" w:hAnsi="宋体" w:cs="宋体"/>
      <w:kern w:val="0"/>
      <w:sz w:val="24"/>
      <w:szCs w:val="24"/>
    </w:rPr>
  </w:style>
  <w:style w:type="paragraph" w:customStyle="1" w:styleId="font5">
    <w:name w:val="font5"/>
    <w:basedOn w:val="a"/>
    <w:rsid w:val="004C10E5"/>
    <w:pPr>
      <w:widowControl/>
      <w:spacing w:before="100" w:beforeAutospacing="1" w:after="100" w:afterAutospacing="1"/>
      <w:jc w:val="left"/>
    </w:pPr>
    <w:rPr>
      <w:rFonts w:ascii="Times New Roman" w:eastAsia="宋体" w:hAnsi="Times New Roman" w:cs="Times New Roman"/>
      <w:kern w:val="0"/>
      <w:sz w:val="24"/>
      <w:szCs w:val="24"/>
    </w:rPr>
  </w:style>
  <w:style w:type="paragraph" w:customStyle="1" w:styleId="xl107">
    <w:name w:val="xl107"/>
    <w:basedOn w:val="a"/>
    <w:rsid w:val="004C10E5"/>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xl122">
    <w:name w:val="xl122"/>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b/>
      <w:bCs/>
      <w:kern w:val="0"/>
      <w:sz w:val="18"/>
      <w:szCs w:val="18"/>
    </w:rPr>
  </w:style>
  <w:style w:type="paragraph" w:customStyle="1" w:styleId="xl123">
    <w:name w:val="xl123"/>
    <w:basedOn w:val="a"/>
    <w:rsid w:val="004C10E5"/>
    <w:pPr>
      <w:widowControl/>
      <w:pBdr>
        <w:top w:val="single" w:sz="4" w:space="0" w:color="auto"/>
        <w:left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18"/>
      <w:szCs w:val="18"/>
    </w:rPr>
  </w:style>
  <w:style w:type="paragraph" w:customStyle="1" w:styleId="xl104">
    <w:name w:val="xl104"/>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3b">
    <w:name w:val="投标3"/>
    <w:basedOn w:val="a7"/>
    <w:link w:val="3Char"/>
    <w:uiPriority w:val="99"/>
    <w:qFormat/>
    <w:rsid w:val="004C10E5"/>
    <w:pPr>
      <w:overflowPunct w:val="0"/>
      <w:adjustRightInd w:val="0"/>
      <w:snapToGrid w:val="0"/>
      <w:spacing w:beforeLines="100" w:before="312" w:line="360" w:lineRule="auto"/>
      <w:ind w:leftChars="0" w:left="0"/>
    </w:pPr>
    <w:rPr>
      <w:rFonts w:ascii="宋体" w:eastAsia="宋体" w:hAnsi="宋体" w:cs="Times New Roman"/>
      <w:snapToGrid w:val="0"/>
      <w:kern w:val="0"/>
      <w:sz w:val="28"/>
      <w:szCs w:val="28"/>
    </w:rPr>
  </w:style>
  <w:style w:type="character" w:customStyle="1" w:styleId="3Char">
    <w:name w:val="投标3 Char"/>
    <w:link w:val="3b"/>
    <w:uiPriority w:val="99"/>
    <w:rsid w:val="004C10E5"/>
    <w:rPr>
      <w:rFonts w:ascii="宋体" w:eastAsia="宋体" w:hAnsi="宋体" w:cs="Times New Roman"/>
      <w:snapToGrid w:val="0"/>
      <w:kern w:val="0"/>
      <w:sz w:val="28"/>
      <w:szCs w:val="28"/>
    </w:rPr>
  </w:style>
  <w:style w:type="paragraph" w:customStyle="1" w:styleId="font7">
    <w:name w:val="font7"/>
    <w:basedOn w:val="a"/>
    <w:rsid w:val="004C10E5"/>
    <w:pPr>
      <w:widowControl/>
      <w:spacing w:before="100" w:beforeAutospacing="1" w:after="100" w:afterAutospacing="1"/>
      <w:jc w:val="left"/>
    </w:pPr>
    <w:rPr>
      <w:rFonts w:ascii="Times New Roman" w:eastAsia="宋体" w:hAnsi="Times New Roman" w:cs="Times New Roman"/>
      <w:b/>
      <w:bCs/>
      <w:color w:val="000000"/>
      <w:kern w:val="0"/>
      <w:sz w:val="18"/>
      <w:szCs w:val="18"/>
    </w:rPr>
  </w:style>
  <w:style w:type="paragraph" w:customStyle="1" w:styleId="xl125">
    <w:name w:val="xl125"/>
    <w:basedOn w:val="a"/>
    <w:rsid w:val="004C10E5"/>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18"/>
      <w:szCs w:val="18"/>
    </w:rPr>
  </w:style>
  <w:style w:type="paragraph" w:customStyle="1" w:styleId="afff2">
    <w:name w:val="正文鄂州"/>
    <w:basedOn w:val="TOC2"/>
    <w:qFormat/>
    <w:rsid w:val="004C10E5"/>
    <w:pPr>
      <w:tabs>
        <w:tab w:val="right" w:leader="dot" w:pos="8306"/>
      </w:tabs>
      <w:snapToGrid w:val="0"/>
      <w:spacing w:line="360" w:lineRule="auto"/>
      <w:ind w:left="200" w:firstLineChars="200" w:firstLine="200"/>
    </w:pPr>
    <w:rPr>
      <w:rFonts w:ascii="宋体" w:hAnsi="宋体" w:cs="宋体"/>
    </w:rPr>
  </w:style>
  <w:style w:type="paragraph" w:customStyle="1" w:styleId="afff3">
    <w:name w:val="一级标题"/>
    <w:qFormat/>
    <w:rsid w:val="004C10E5"/>
    <w:pPr>
      <w:tabs>
        <w:tab w:val="right" w:leader="dot" w:pos="8306"/>
      </w:tabs>
      <w:snapToGrid w:val="0"/>
      <w:spacing w:line="360" w:lineRule="auto"/>
      <w:jc w:val="center"/>
    </w:pPr>
    <w:rPr>
      <w:rFonts w:ascii="宋体" w:eastAsia="宋体" w:hAnsi="宋体" w:cs="宋体"/>
      <w:b/>
      <w:sz w:val="24"/>
      <w:szCs w:val="24"/>
    </w:rPr>
  </w:style>
  <w:style w:type="paragraph" w:customStyle="1" w:styleId="xl140">
    <w:name w:val="xl140"/>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18"/>
      <w:szCs w:val="18"/>
    </w:rPr>
  </w:style>
  <w:style w:type="paragraph" w:customStyle="1" w:styleId="xl142">
    <w:name w:val="xl142"/>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宋体" w:hAnsi="Times New Roman" w:cs="Times New Roman"/>
      <w:kern w:val="0"/>
      <w:sz w:val="18"/>
      <w:szCs w:val="18"/>
    </w:rPr>
  </w:style>
  <w:style w:type="paragraph" w:customStyle="1" w:styleId="afff4">
    <w:name w:val="三级标题"/>
    <w:basedOn w:val="TOC2"/>
    <w:qFormat/>
    <w:rsid w:val="004C10E5"/>
    <w:pPr>
      <w:tabs>
        <w:tab w:val="right" w:leader="dot" w:pos="8306"/>
      </w:tabs>
      <w:snapToGrid w:val="0"/>
      <w:spacing w:line="360" w:lineRule="auto"/>
      <w:ind w:leftChars="0" w:left="0" w:firstLineChars="200" w:firstLine="200"/>
    </w:pPr>
    <w:rPr>
      <w:rFonts w:ascii="宋体" w:hAnsi="宋体" w:cs="宋体"/>
    </w:rPr>
  </w:style>
  <w:style w:type="paragraph" w:customStyle="1" w:styleId="xl126">
    <w:name w:val="xl126"/>
    <w:basedOn w:val="a"/>
    <w:rsid w:val="004C10E5"/>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xl100">
    <w:name w:val="xl100"/>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18"/>
      <w:szCs w:val="18"/>
    </w:rPr>
  </w:style>
  <w:style w:type="paragraph" w:customStyle="1" w:styleId="xl131">
    <w:name w:val="xl131"/>
    <w:basedOn w:val="a"/>
    <w:rsid w:val="004C10E5"/>
    <w:pPr>
      <w:widowControl/>
      <w:pBdr>
        <w:left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font9">
    <w:name w:val="font9"/>
    <w:basedOn w:val="a"/>
    <w:rsid w:val="004C10E5"/>
    <w:pPr>
      <w:widowControl/>
      <w:spacing w:before="100" w:beforeAutospacing="1" w:after="100" w:afterAutospacing="1"/>
      <w:jc w:val="left"/>
    </w:pPr>
    <w:rPr>
      <w:rFonts w:ascii="等线" w:eastAsia="等线" w:hAnsi="等线" w:cs="宋体"/>
      <w:color w:val="000000"/>
      <w:kern w:val="0"/>
      <w:sz w:val="18"/>
      <w:szCs w:val="18"/>
    </w:rPr>
  </w:style>
  <w:style w:type="paragraph" w:customStyle="1" w:styleId="afff5">
    <w:name w:val="技术标三级标题"/>
    <w:basedOn w:val="3"/>
    <w:link w:val="Char4"/>
    <w:qFormat/>
    <w:rsid w:val="004C10E5"/>
    <w:pPr>
      <w:tabs>
        <w:tab w:val="right" w:leader="dot" w:pos="8306"/>
      </w:tabs>
      <w:snapToGrid w:val="0"/>
      <w:spacing w:before="0" w:after="0" w:line="300" w:lineRule="auto"/>
      <w:ind w:firstLineChars="200" w:firstLine="200"/>
    </w:pPr>
    <w:rPr>
      <w:rFonts w:ascii="宋体" w:eastAsia="宋体" w:hAnsi="宋体" w:cs="宋体"/>
      <w:kern w:val="0"/>
      <w:sz w:val="24"/>
    </w:rPr>
  </w:style>
  <w:style w:type="character" w:customStyle="1" w:styleId="Char4">
    <w:name w:val="技术标三级标题 Char"/>
    <w:link w:val="afff5"/>
    <w:rsid w:val="004C10E5"/>
    <w:rPr>
      <w:rFonts w:ascii="宋体" w:eastAsia="宋体" w:hAnsi="宋体" w:cs="宋体"/>
      <w:b/>
      <w:bCs/>
      <w:kern w:val="0"/>
      <w:sz w:val="24"/>
      <w:szCs w:val="32"/>
    </w:rPr>
  </w:style>
  <w:style w:type="paragraph" w:customStyle="1" w:styleId="afff6">
    <w:name w:val="五级标题"/>
    <w:basedOn w:val="a"/>
    <w:qFormat/>
    <w:rsid w:val="004C10E5"/>
    <w:pPr>
      <w:snapToGrid w:val="0"/>
      <w:spacing w:line="360" w:lineRule="auto"/>
      <w:ind w:firstLineChars="600" w:firstLine="600"/>
    </w:pPr>
    <w:rPr>
      <w:rFonts w:ascii="宋体" w:eastAsia="宋体" w:hAnsi="宋体" w:cs="Times New Roman"/>
      <w:sz w:val="24"/>
      <w:szCs w:val="24"/>
    </w:rPr>
  </w:style>
  <w:style w:type="paragraph" w:customStyle="1" w:styleId="xl128">
    <w:name w:val="xl128"/>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宋体" w:hAnsi="Times New Roman" w:cs="Times New Roman"/>
      <w:kern w:val="0"/>
      <w:sz w:val="18"/>
      <w:szCs w:val="18"/>
    </w:rPr>
  </w:style>
  <w:style w:type="paragraph" w:customStyle="1" w:styleId="afff7">
    <w:name w:val="四级标题"/>
    <w:basedOn w:val="TOC3"/>
    <w:qFormat/>
    <w:rsid w:val="004C10E5"/>
    <w:pPr>
      <w:tabs>
        <w:tab w:val="right" w:leader="dot" w:pos="8306"/>
      </w:tabs>
      <w:snapToGrid w:val="0"/>
      <w:spacing w:line="360" w:lineRule="auto"/>
      <w:ind w:leftChars="0" w:left="0" w:firstLineChars="400" w:firstLine="400"/>
    </w:pPr>
    <w:rPr>
      <w:rFonts w:ascii="宋体" w:hAnsi="宋体" w:cs="宋体"/>
    </w:rPr>
  </w:style>
  <w:style w:type="paragraph" w:customStyle="1" w:styleId="afff8">
    <w:name w:val="技术标四级标题"/>
    <w:basedOn w:val="TOC3"/>
    <w:qFormat/>
    <w:rsid w:val="004C10E5"/>
    <w:pPr>
      <w:tabs>
        <w:tab w:val="right" w:leader="dot" w:pos="8306"/>
      </w:tabs>
      <w:snapToGrid w:val="0"/>
      <w:spacing w:line="300" w:lineRule="auto"/>
      <w:ind w:leftChars="0" w:left="0" w:firstLineChars="400" w:firstLine="400"/>
      <w:outlineLvl w:val="3"/>
    </w:pPr>
    <w:rPr>
      <w:rFonts w:ascii="宋体" w:hAnsi="宋体" w:cs="宋体"/>
    </w:rPr>
  </w:style>
  <w:style w:type="paragraph" w:customStyle="1" w:styleId="afff9">
    <w:name w:val="技术标一级标题"/>
    <w:basedOn w:val="1"/>
    <w:qFormat/>
    <w:rsid w:val="004C10E5"/>
    <w:pPr>
      <w:tabs>
        <w:tab w:val="right" w:leader="dot" w:pos="8306"/>
      </w:tabs>
      <w:snapToGrid w:val="0"/>
      <w:spacing w:beforeLines="50" w:before="50" w:afterLines="50" w:after="50" w:line="240" w:lineRule="auto"/>
      <w:jc w:val="center"/>
    </w:pPr>
    <w:rPr>
      <w:rFonts w:ascii="宋体" w:eastAsia="宋体" w:hAnsi="宋体" w:cs="宋体"/>
      <w:kern w:val="2"/>
      <w:sz w:val="24"/>
      <w:szCs w:val="24"/>
    </w:rPr>
  </w:style>
  <w:style w:type="paragraph" w:customStyle="1" w:styleId="xl106">
    <w:name w:val="xl106"/>
    <w:basedOn w:val="a"/>
    <w:rsid w:val="004C10E5"/>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font13">
    <w:name w:val="font13"/>
    <w:basedOn w:val="a"/>
    <w:rsid w:val="004C10E5"/>
    <w:pPr>
      <w:widowControl/>
      <w:spacing w:before="100" w:beforeAutospacing="1" w:after="100" w:afterAutospacing="1"/>
      <w:jc w:val="left"/>
    </w:pPr>
    <w:rPr>
      <w:rFonts w:ascii="宋体" w:eastAsia="宋体" w:hAnsi="宋体" w:cs="宋体"/>
      <w:b/>
      <w:bCs/>
      <w:color w:val="000000"/>
      <w:kern w:val="0"/>
      <w:sz w:val="18"/>
      <w:szCs w:val="18"/>
    </w:rPr>
  </w:style>
  <w:style w:type="paragraph" w:customStyle="1" w:styleId="afffa">
    <w:name w:val="技术标正文"/>
    <w:basedOn w:val="TOC2"/>
    <w:link w:val="Char5"/>
    <w:qFormat/>
    <w:rsid w:val="004C10E5"/>
    <w:pPr>
      <w:tabs>
        <w:tab w:val="right" w:leader="dot" w:pos="8306"/>
      </w:tabs>
      <w:snapToGrid w:val="0"/>
      <w:spacing w:line="288" w:lineRule="auto"/>
      <w:ind w:leftChars="0" w:left="0" w:firstLineChars="200" w:firstLine="200"/>
    </w:pPr>
    <w:rPr>
      <w:rFonts w:ascii="宋体" w:hAnsi="宋体" w:cs="宋体"/>
    </w:rPr>
  </w:style>
  <w:style w:type="character" w:customStyle="1" w:styleId="Char5">
    <w:name w:val="技术标正文 Char"/>
    <w:link w:val="afffa"/>
    <w:rsid w:val="004C10E5"/>
    <w:rPr>
      <w:rFonts w:ascii="宋体" w:eastAsia="宋体" w:hAnsi="宋体" w:cs="宋体"/>
      <w:sz w:val="24"/>
      <w:szCs w:val="24"/>
    </w:rPr>
  </w:style>
  <w:style w:type="paragraph" w:customStyle="1" w:styleId="xl95">
    <w:name w:val="xl95"/>
    <w:basedOn w:val="a"/>
    <w:rsid w:val="004C10E5"/>
    <w:pPr>
      <w:widowControl/>
      <w:spacing w:before="100" w:beforeAutospacing="1" w:after="100" w:afterAutospacing="1"/>
      <w:jc w:val="left"/>
    </w:pPr>
    <w:rPr>
      <w:rFonts w:ascii="Times New Roman" w:eastAsia="宋体" w:hAnsi="Times New Roman" w:cs="Times New Roman"/>
      <w:color w:val="4472C4"/>
      <w:kern w:val="0"/>
      <w:sz w:val="24"/>
      <w:szCs w:val="24"/>
    </w:rPr>
  </w:style>
  <w:style w:type="paragraph" w:customStyle="1" w:styleId="xl135">
    <w:name w:val="xl135"/>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000000"/>
      <w:kern w:val="0"/>
      <w:sz w:val="18"/>
      <w:szCs w:val="18"/>
    </w:rPr>
  </w:style>
  <w:style w:type="paragraph" w:customStyle="1" w:styleId="afffb">
    <w:name w:val="二级标题"/>
    <w:basedOn w:val="TOC2"/>
    <w:rsid w:val="004C10E5"/>
    <w:pPr>
      <w:tabs>
        <w:tab w:val="right" w:leader="dot" w:pos="8306"/>
      </w:tabs>
      <w:snapToGrid w:val="0"/>
      <w:spacing w:line="360" w:lineRule="auto"/>
      <w:ind w:leftChars="0" w:left="0"/>
    </w:pPr>
    <w:rPr>
      <w:rFonts w:ascii="宋体" w:hAnsi="宋体" w:cs="宋体"/>
      <w:b/>
    </w:rPr>
  </w:style>
  <w:style w:type="paragraph" w:customStyle="1" w:styleId="xl143">
    <w:name w:val="xl143"/>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宋体" w:hAnsi="Times New Roman" w:cs="Times New Roman"/>
      <w:kern w:val="0"/>
      <w:sz w:val="18"/>
      <w:szCs w:val="18"/>
    </w:rPr>
  </w:style>
  <w:style w:type="paragraph" w:customStyle="1" w:styleId="2e">
    <w:name w:val="2"/>
    <w:basedOn w:val="a"/>
    <w:next w:val="a"/>
    <w:rsid w:val="004C10E5"/>
    <w:pPr>
      <w:ind w:leftChars="400" w:left="840"/>
    </w:pPr>
    <w:rPr>
      <w:rFonts w:ascii="Times New Roman" w:eastAsia="宋体" w:hAnsi="Times New Roman" w:cs="Times New Roman"/>
      <w:szCs w:val="24"/>
    </w:rPr>
  </w:style>
  <w:style w:type="paragraph" w:customStyle="1" w:styleId="xl98">
    <w:name w:val="xl98"/>
    <w:basedOn w:val="a"/>
    <w:rsid w:val="004C10E5"/>
    <w:pPr>
      <w:widowControl/>
      <w:spacing w:before="100" w:beforeAutospacing="1" w:after="100" w:afterAutospacing="1"/>
    </w:pPr>
    <w:rPr>
      <w:rFonts w:ascii="宋体" w:eastAsia="宋体" w:hAnsi="宋体" w:cs="宋体"/>
      <w:kern w:val="0"/>
      <w:sz w:val="24"/>
      <w:szCs w:val="24"/>
    </w:rPr>
  </w:style>
  <w:style w:type="paragraph" w:customStyle="1" w:styleId="xl115">
    <w:name w:val="xl115"/>
    <w:basedOn w:val="a"/>
    <w:rsid w:val="004C10E5"/>
    <w:pPr>
      <w:widowControl/>
      <w:pBdr>
        <w:top w:val="single" w:sz="4" w:space="0" w:color="auto"/>
        <w:left w:val="single" w:sz="4" w:space="0" w:color="auto"/>
        <w:bottom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xl138">
    <w:name w:val="xl138"/>
    <w:basedOn w:val="a"/>
    <w:rsid w:val="004C10E5"/>
    <w:pPr>
      <w:widowControl/>
      <w:pBdr>
        <w:left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xl132">
    <w:name w:val="xl132"/>
    <w:basedOn w:val="a"/>
    <w:rsid w:val="004C10E5"/>
    <w:pPr>
      <w:widowControl/>
      <w:pBdr>
        <w:left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18"/>
      <w:szCs w:val="18"/>
    </w:rPr>
  </w:style>
  <w:style w:type="paragraph" w:customStyle="1" w:styleId="xl144">
    <w:name w:val="xl144"/>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18"/>
      <w:szCs w:val="18"/>
    </w:rPr>
  </w:style>
  <w:style w:type="paragraph" w:customStyle="1" w:styleId="xl96">
    <w:name w:val="xl96"/>
    <w:basedOn w:val="a"/>
    <w:rsid w:val="004C10E5"/>
    <w:pPr>
      <w:widowControl/>
      <w:spacing w:before="100" w:beforeAutospacing="1" w:after="100" w:afterAutospacing="1"/>
      <w:jc w:val="left"/>
    </w:pPr>
    <w:rPr>
      <w:rFonts w:ascii="Times New Roman" w:eastAsia="宋体" w:hAnsi="Times New Roman" w:cs="Times New Roman"/>
      <w:kern w:val="0"/>
      <w:sz w:val="24"/>
      <w:szCs w:val="24"/>
    </w:rPr>
  </w:style>
  <w:style w:type="paragraph" w:customStyle="1" w:styleId="xl110">
    <w:name w:val="xl110"/>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18"/>
      <w:szCs w:val="18"/>
    </w:rPr>
  </w:style>
  <w:style w:type="paragraph" w:customStyle="1" w:styleId="xl99">
    <w:name w:val="xl99"/>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b/>
      <w:bCs/>
      <w:kern w:val="0"/>
      <w:sz w:val="18"/>
      <w:szCs w:val="18"/>
    </w:rPr>
  </w:style>
  <w:style w:type="paragraph" w:customStyle="1" w:styleId="xl108">
    <w:name w:val="xl108"/>
    <w:basedOn w:val="a"/>
    <w:rsid w:val="004C10E5"/>
    <w:pPr>
      <w:widowControl/>
      <w:pBdr>
        <w:top w:val="single" w:sz="4" w:space="0" w:color="auto"/>
        <w:left w:val="single" w:sz="4" w:space="0" w:color="auto"/>
        <w:bottom w:val="single" w:sz="4" w:space="0" w:color="auto"/>
      </w:pBdr>
      <w:spacing w:before="100" w:beforeAutospacing="1" w:after="100" w:afterAutospacing="1"/>
      <w:jc w:val="center"/>
    </w:pPr>
    <w:rPr>
      <w:rFonts w:ascii="Times New Roman" w:eastAsia="宋体" w:hAnsi="Times New Roman" w:cs="Times New Roman"/>
      <w:b/>
      <w:bCs/>
      <w:kern w:val="0"/>
      <w:sz w:val="18"/>
      <w:szCs w:val="18"/>
    </w:rPr>
  </w:style>
  <w:style w:type="paragraph" w:customStyle="1" w:styleId="xl94">
    <w:name w:val="xl94"/>
    <w:basedOn w:val="a"/>
    <w:rsid w:val="004C10E5"/>
    <w:pPr>
      <w:widowControl/>
      <w:spacing w:before="100" w:beforeAutospacing="1" w:after="100" w:afterAutospacing="1"/>
      <w:jc w:val="center"/>
      <w:textAlignment w:val="bottom"/>
    </w:pPr>
    <w:rPr>
      <w:rFonts w:ascii="宋体" w:eastAsia="宋体" w:hAnsi="宋体" w:cs="宋体"/>
      <w:kern w:val="0"/>
      <w:sz w:val="18"/>
      <w:szCs w:val="18"/>
    </w:rPr>
  </w:style>
  <w:style w:type="paragraph" w:customStyle="1" w:styleId="17">
    <w:name w:val="1"/>
    <w:basedOn w:val="a"/>
    <w:next w:val="a"/>
    <w:rsid w:val="004C10E5"/>
    <w:rPr>
      <w:rFonts w:ascii="Times New Roman" w:eastAsia="宋体" w:hAnsi="Times New Roman" w:cs="Times New Roman"/>
      <w:szCs w:val="24"/>
    </w:rPr>
  </w:style>
  <w:style w:type="paragraph" w:customStyle="1" w:styleId="xl113">
    <w:name w:val="xl113"/>
    <w:basedOn w:val="a"/>
    <w:rsid w:val="004C10E5"/>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xl120">
    <w:name w:val="xl120"/>
    <w:basedOn w:val="a"/>
    <w:rsid w:val="004C10E5"/>
    <w:pPr>
      <w:widowControl/>
      <w:pBdr>
        <w:top w:val="single" w:sz="4" w:space="0" w:color="auto"/>
        <w:left w:val="single" w:sz="4" w:space="0" w:color="auto"/>
        <w:bottom w:val="single" w:sz="4" w:space="0" w:color="auto"/>
      </w:pBdr>
      <w:spacing w:before="100" w:beforeAutospacing="1" w:after="100" w:afterAutospacing="1"/>
      <w:jc w:val="center"/>
    </w:pPr>
    <w:rPr>
      <w:rFonts w:ascii="Times New Roman" w:eastAsia="宋体" w:hAnsi="Times New Roman" w:cs="Times New Roman"/>
      <w:b/>
      <w:bCs/>
      <w:kern w:val="0"/>
      <w:sz w:val="18"/>
      <w:szCs w:val="18"/>
    </w:rPr>
  </w:style>
  <w:style w:type="paragraph" w:customStyle="1" w:styleId="xl124">
    <w:name w:val="xl124"/>
    <w:basedOn w:val="a"/>
    <w:rsid w:val="004C10E5"/>
    <w:pPr>
      <w:widowControl/>
      <w:pBdr>
        <w:left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18"/>
      <w:szCs w:val="18"/>
    </w:rPr>
  </w:style>
  <w:style w:type="paragraph" w:styleId="TOC">
    <w:name w:val="TOC Heading"/>
    <w:basedOn w:val="1"/>
    <w:next w:val="a"/>
    <w:uiPriority w:val="39"/>
    <w:qFormat/>
    <w:rsid w:val="004C10E5"/>
    <w:pPr>
      <w:widowControl/>
      <w:spacing w:before="240" w:after="0" w:line="259" w:lineRule="auto"/>
      <w:jc w:val="left"/>
      <w:outlineLvl w:val="9"/>
    </w:pPr>
    <w:rPr>
      <w:rFonts w:ascii="等线 Light" w:eastAsia="等线 Light" w:hAnsi="等线 Light" w:cs="Times New Roman"/>
      <w:b w:val="0"/>
      <w:bCs w:val="0"/>
      <w:color w:val="2F5496"/>
      <w:kern w:val="0"/>
      <w:sz w:val="32"/>
      <w:szCs w:val="32"/>
    </w:rPr>
  </w:style>
  <w:style w:type="paragraph" w:customStyle="1" w:styleId="font6">
    <w:name w:val="font6"/>
    <w:basedOn w:val="a"/>
    <w:rsid w:val="004C10E5"/>
    <w:pPr>
      <w:widowControl/>
      <w:spacing w:before="100" w:beforeAutospacing="1" w:after="100" w:afterAutospacing="1"/>
      <w:jc w:val="left"/>
    </w:pPr>
    <w:rPr>
      <w:rFonts w:ascii="Times New Roman" w:eastAsia="宋体" w:hAnsi="Times New Roman" w:cs="Times New Roman"/>
      <w:b/>
      <w:bCs/>
      <w:kern w:val="0"/>
      <w:sz w:val="18"/>
      <w:szCs w:val="18"/>
    </w:rPr>
  </w:style>
  <w:style w:type="paragraph" w:customStyle="1" w:styleId="xl141">
    <w:name w:val="xl141"/>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b/>
      <w:bCs/>
      <w:kern w:val="0"/>
      <w:sz w:val="18"/>
      <w:szCs w:val="18"/>
    </w:rPr>
  </w:style>
  <w:style w:type="paragraph" w:customStyle="1" w:styleId="xl139">
    <w:name w:val="xl139"/>
    <w:basedOn w:val="a"/>
    <w:rsid w:val="004C10E5"/>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afffc">
    <w:name w:val="样式 四号 左"/>
    <w:basedOn w:val="a"/>
    <w:qFormat/>
    <w:rsid w:val="004C10E5"/>
    <w:pPr>
      <w:ind w:firstLineChars="200" w:firstLine="560"/>
      <w:jc w:val="left"/>
    </w:pPr>
    <w:rPr>
      <w:rFonts w:ascii="Times New Roman" w:eastAsia="宋体" w:hAnsi="Times New Roman" w:cs="宋体"/>
      <w:kern w:val="0"/>
      <w:sz w:val="28"/>
      <w:szCs w:val="20"/>
    </w:rPr>
  </w:style>
  <w:style w:type="paragraph" w:customStyle="1" w:styleId="xl121">
    <w:name w:val="xl121"/>
    <w:basedOn w:val="a"/>
    <w:rsid w:val="004C10E5"/>
    <w:pPr>
      <w:widowControl/>
      <w:pBdr>
        <w:top w:val="single" w:sz="4" w:space="0" w:color="auto"/>
        <w:bottom w:val="single" w:sz="4" w:space="0" w:color="auto"/>
      </w:pBdr>
      <w:spacing w:before="100" w:beforeAutospacing="1" w:after="100" w:afterAutospacing="1"/>
      <w:jc w:val="center"/>
    </w:pPr>
    <w:rPr>
      <w:rFonts w:ascii="Times New Roman" w:eastAsia="宋体" w:hAnsi="Times New Roman" w:cs="Times New Roman"/>
      <w:b/>
      <w:bCs/>
      <w:kern w:val="0"/>
      <w:sz w:val="18"/>
      <w:szCs w:val="18"/>
    </w:rPr>
  </w:style>
  <w:style w:type="paragraph" w:customStyle="1" w:styleId="xl116">
    <w:name w:val="xl116"/>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宋体" w:hAnsi="Times New Roman" w:cs="Times New Roman"/>
      <w:kern w:val="0"/>
      <w:sz w:val="18"/>
      <w:szCs w:val="18"/>
    </w:rPr>
  </w:style>
  <w:style w:type="paragraph" w:customStyle="1" w:styleId="xl136">
    <w:name w:val="xl136"/>
    <w:basedOn w:val="a"/>
    <w:rsid w:val="004C10E5"/>
    <w:pPr>
      <w:widowControl/>
      <w:pBdr>
        <w:lef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xl118">
    <w:name w:val="xl118"/>
    <w:basedOn w:val="a"/>
    <w:rsid w:val="004C10E5"/>
    <w:pPr>
      <w:widowControl/>
      <w:pBdr>
        <w:top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font10">
    <w:name w:val="font10"/>
    <w:basedOn w:val="a"/>
    <w:rsid w:val="004C10E5"/>
    <w:pPr>
      <w:widowControl/>
      <w:spacing w:before="100" w:beforeAutospacing="1" w:after="100" w:afterAutospacing="1"/>
      <w:jc w:val="left"/>
    </w:pPr>
    <w:rPr>
      <w:rFonts w:ascii="Times New Roman" w:eastAsia="宋体" w:hAnsi="Times New Roman" w:cs="Times New Roman"/>
      <w:color w:val="000000"/>
      <w:kern w:val="0"/>
      <w:sz w:val="18"/>
      <w:szCs w:val="18"/>
    </w:rPr>
  </w:style>
  <w:style w:type="paragraph" w:customStyle="1" w:styleId="xl105">
    <w:name w:val="xl105"/>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xl119">
    <w:name w:val="xl119"/>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18"/>
      <w:szCs w:val="18"/>
    </w:rPr>
  </w:style>
  <w:style w:type="paragraph" w:customStyle="1" w:styleId="xl133">
    <w:name w:val="xl133"/>
    <w:basedOn w:val="a"/>
    <w:rsid w:val="004C10E5"/>
    <w:pPr>
      <w:widowControl/>
      <w:pBdr>
        <w:top w:val="single" w:sz="4" w:space="0" w:color="auto"/>
        <w:left w:val="single" w:sz="4" w:space="0" w:color="auto"/>
        <w:right w:val="single" w:sz="4" w:space="0" w:color="auto"/>
      </w:pBdr>
      <w:spacing w:before="100" w:beforeAutospacing="1" w:after="100" w:afterAutospacing="1"/>
      <w:jc w:val="left"/>
    </w:pPr>
    <w:rPr>
      <w:rFonts w:ascii="宋体" w:eastAsia="宋体" w:hAnsi="宋体" w:cs="宋体"/>
      <w:kern w:val="0"/>
      <w:sz w:val="18"/>
      <w:szCs w:val="18"/>
    </w:rPr>
  </w:style>
  <w:style w:type="paragraph" w:customStyle="1" w:styleId="xl137">
    <w:name w:val="xl137"/>
    <w:basedOn w:val="a"/>
    <w:rsid w:val="004C10E5"/>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afffd">
    <w:name w:val="技术标五级标题"/>
    <w:basedOn w:val="a"/>
    <w:rsid w:val="004C10E5"/>
    <w:pPr>
      <w:snapToGrid w:val="0"/>
      <w:spacing w:line="300" w:lineRule="auto"/>
      <w:ind w:firstLineChars="600" w:firstLine="600"/>
    </w:pPr>
    <w:rPr>
      <w:rFonts w:ascii="宋体" w:eastAsia="宋体" w:hAnsi="宋体" w:cs="Times New Roman"/>
      <w:sz w:val="24"/>
      <w:szCs w:val="24"/>
    </w:rPr>
  </w:style>
  <w:style w:type="paragraph" w:customStyle="1" w:styleId="font12">
    <w:name w:val="font12"/>
    <w:basedOn w:val="a"/>
    <w:rsid w:val="004C10E5"/>
    <w:pPr>
      <w:widowControl/>
      <w:spacing w:before="100" w:beforeAutospacing="1" w:after="100" w:afterAutospacing="1"/>
      <w:jc w:val="left"/>
    </w:pPr>
    <w:rPr>
      <w:rFonts w:ascii="宋体" w:eastAsia="宋体" w:hAnsi="宋体" w:cs="宋体"/>
      <w:kern w:val="0"/>
      <w:sz w:val="18"/>
      <w:szCs w:val="18"/>
    </w:rPr>
  </w:style>
  <w:style w:type="paragraph" w:customStyle="1" w:styleId="xl127">
    <w:name w:val="xl127"/>
    <w:basedOn w:val="a"/>
    <w:rsid w:val="004C10E5"/>
    <w:pPr>
      <w:widowControl/>
      <w:pBdr>
        <w:left w:val="single" w:sz="4" w:space="0" w:color="auto"/>
        <w:right w:val="single" w:sz="4" w:space="0" w:color="auto"/>
      </w:pBdr>
      <w:spacing w:before="100" w:beforeAutospacing="1" w:after="100" w:afterAutospacing="1"/>
      <w:jc w:val="center"/>
    </w:pPr>
    <w:rPr>
      <w:rFonts w:ascii="宋体" w:eastAsia="宋体" w:hAnsi="宋体" w:cs="宋体"/>
      <w:kern w:val="0"/>
      <w:sz w:val="18"/>
      <w:szCs w:val="18"/>
    </w:rPr>
  </w:style>
  <w:style w:type="paragraph" w:customStyle="1" w:styleId="xl101">
    <w:name w:val="xl101"/>
    <w:basedOn w:val="a"/>
    <w:rsid w:val="004C10E5"/>
    <w:pPr>
      <w:widowControl/>
      <w:pBdr>
        <w:top w:val="single" w:sz="4" w:space="0" w:color="auto"/>
        <w:left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18"/>
      <w:szCs w:val="18"/>
    </w:rPr>
  </w:style>
  <w:style w:type="paragraph" w:customStyle="1" w:styleId="xl114">
    <w:name w:val="xl114"/>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eastAsia="宋体" w:hAnsi="宋体" w:cs="宋体"/>
      <w:kern w:val="0"/>
      <w:sz w:val="18"/>
      <w:szCs w:val="18"/>
    </w:rPr>
  </w:style>
  <w:style w:type="paragraph" w:customStyle="1" w:styleId="font8">
    <w:name w:val="font8"/>
    <w:basedOn w:val="a"/>
    <w:rsid w:val="004C10E5"/>
    <w:pPr>
      <w:widowControl/>
      <w:spacing w:before="100" w:beforeAutospacing="1" w:after="100" w:afterAutospacing="1"/>
      <w:jc w:val="left"/>
    </w:pPr>
    <w:rPr>
      <w:rFonts w:ascii="Times New Roman" w:eastAsia="宋体" w:hAnsi="Times New Roman" w:cs="Times New Roman"/>
      <w:kern w:val="0"/>
      <w:sz w:val="18"/>
      <w:szCs w:val="18"/>
    </w:rPr>
  </w:style>
  <w:style w:type="paragraph" w:customStyle="1" w:styleId="xl102">
    <w:name w:val="xl102"/>
    <w:basedOn w:val="a"/>
    <w:rsid w:val="004C10E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18"/>
      <w:szCs w:val="18"/>
    </w:rPr>
  </w:style>
  <w:style w:type="table" w:styleId="afffe">
    <w:name w:val="Grid Table Light"/>
    <w:basedOn w:val="a1"/>
    <w:uiPriority w:val="40"/>
    <w:rsid w:val="004C10E5"/>
    <w:rPr>
      <w:rFonts w:ascii="等线" w:eastAsia="等线" w:hAnsi="等线"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82">
    <w:name w:val="网格型82"/>
    <w:basedOn w:val="a1"/>
    <w:uiPriority w:val="59"/>
    <w:qFormat/>
    <w:rsid w:val="004C10E5"/>
    <w:rPr>
      <w:rFonts w:ascii="Times New Roman" w:eastAsia="宋体" w:hAnsi="Times New Roman" w:cs="Times New Roman"/>
      <w:kern w:val="0"/>
      <w:sz w:val="20"/>
      <w:szCs w:val="20"/>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qFormat/>
    <w:rsid w:val="004C10E5"/>
    <w:rPr>
      <w:rFonts w:ascii="宋体" w:eastAsia="宋体" w:hAnsi="宋体" w:hint="eastAsia"/>
      <w:b w:val="0"/>
      <w:bCs w:val="0"/>
      <w:i w:val="0"/>
      <w:iCs w:val="0"/>
      <w:color w:val="000000"/>
      <w:sz w:val="22"/>
      <w:szCs w:val="22"/>
    </w:rPr>
  </w:style>
  <w:style w:type="character" w:customStyle="1" w:styleId="fontstyle11">
    <w:name w:val="fontstyle11"/>
    <w:rsid w:val="004C10E5"/>
    <w:rPr>
      <w:rFonts w:ascii="TimesNewRomanPSMT" w:hAnsi="TimesNewRomanPSMT" w:hint="default"/>
      <w:b w:val="0"/>
      <w:bCs w:val="0"/>
      <w:i w:val="0"/>
      <w:iCs w:val="0"/>
      <w:color w:val="000000"/>
      <w:sz w:val="24"/>
      <w:szCs w:val="24"/>
    </w:rPr>
  </w:style>
  <w:style w:type="character" w:customStyle="1" w:styleId="18">
    <w:name w:val="页眉 字符1"/>
    <w:rsid w:val="004C10E5"/>
    <w:rPr>
      <w:kern w:val="2"/>
      <w:sz w:val="18"/>
      <w:szCs w:val="18"/>
    </w:rPr>
  </w:style>
  <w:style w:type="character" w:customStyle="1" w:styleId="19">
    <w:name w:val="正文缩进 字符1"/>
    <w:rsid w:val="004C10E5"/>
    <w:rPr>
      <w:kern w:val="2"/>
      <w:sz w:val="21"/>
    </w:rPr>
  </w:style>
  <w:style w:type="character" w:customStyle="1" w:styleId="1a">
    <w:name w:val="页脚 字符1"/>
    <w:rsid w:val="004C10E5"/>
    <w:rPr>
      <w:kern w:val="2"/>
      <w:sz w:val="18"/>
      <w:szCs w:val="18"/>
    </w:rPr>
  </w:style>
  <w:style w:type="character" w:customStyle="1" w:styleId="font71">
    <w:name w:val="font71"/>
    <w:rsid w:val="004C10E5"/>
    <w:rPr>
      <w:rFonts w:ascii="Times New Roman" w:hAnsi="Times New Roman" w:cs="Times New Roman" w:hint="default"/>
      <w:b/>
      <w:color w:val="000000"/>
      <w:sz w:val="18"/>
      <w:szCs w:val="18"/>
      <w:u w:val="none"/>
    </w:rPr>
  </w:style>
  <w:style w:type="character" w:customStyle="1" w:styleId="font101">
    <w:name w:val="font101"/>
    <w:rsid w:val="004C10E5"/>
    <w:rPr>
      <w:rFonts w:ascii="宋体" w:eastAsia="宋体" w:hAnsi="宋体" w:cs="宋体" w:hint="eastAsia"/>
      <w:b/>
      <w:color w:val="000000"/>
      <w:sz w:val="18"/>
      <w:szCs w:val="18"/>
      <w:u w:val="none"/>
    </w:rPr>
  </w:style>
  <w:style w:type="character" w:customStyle="1" w:styleId="font81">
    <w:name w:val="font81"/>
    <w:rsid w:val="004C10E5"/>
    <w:rPr>
      <w:rFonts w:ascii="宋体" w:eastAsia="宋体" w:hAnsi="宋体" w:cs="宋体" w:hint="eastAsia"/>
      <w:b/>
      <w:color w:val="000000"/>
      <w:sz w:val="18"/>
      <w:szCs w:val="18"/>
      <w:u w:val="none"/>
    </w:rPr>
  </w:style>
  <w:style w:type="character" w:customStyle="1" w:styleId="font91">
    <w:name w:val="font91"/>
    <w:rsid w:val="004C10E5"/>
    <w:rPr>
      <w:rFonts w:ascii="宋体" w:eastAsia="宋体" w:hAnsi="宋体" w:cs="宋体" w:hint="eastAsia"/>
      <w:color w:val="000000"/>
      <w:sz w:val="24"/>
      <w:szCs w:val="24"/>
      <w:u w:val="none"/>
    </w:rPr>
  </w:style>
  <w:style w:type="character" w:customStyle="1" w:styleId="font01">
    <w:name w:val="font01"/>
    <w:rsid w:val="004C10E5"/>
    <w:rPr>
      <w:rFonts w:ascii="宋体" w:eastAsia="宋体" w:hAnsi="宋体" w:cs="宋体" w:hint="eastAsia"/>
      <w:b/>
      <w:color w:val="000000"/>
      <w:sz w:val="18"/>
      <w:szCs w:val="18"/>
      <w:u w:val="none"/>
    </w:rPr>
  </w:style>
  <w:style w:type="character" w:customStyle="1" w:styleId="font131">
    <w:name w:val="font131"/>
    <w:rsid w:val="004C10E5"/>
    <w:rPr>
      <w:rFonts w:ascii="Times New Roman" w:hAnsi="Times New Roman" w:cs="Times New Roman" w:hint="default"/>
      <w:color w:val="000000"/>
      <w:sz w:val="18"/>
      <w:szCs w:val="18"/>
      <w:u w:val="none"/>
    </w:rPr>
  </w:style>
  <w:style w:type="character" w:customStyle="1" w:styleId="font112">
    <w:name w:val="font112"/>
    <w:rsid w:val="004C10E5"/>
    <w:rPr>
      <w:rFonts w:ascii="等线" w:eastAsia="等线" w:hAnsi="等线" w:cs="等线"/>
      <w:color w:val="000000"/>
      <w:sz w:val="18"/>
      <w:szCs w:val="18"/>
      <w:u w:val="none"/>
    </w:rPr>
  </w:style>
  <w:style w:type="character" w:customStyle="1" w:styleId="font121">
    <w:name w:val="font121"/>
    <w:rsid w:val="004C10E5"/>
    <w:rPr>
      <w:rFonts w:ascii="宋体" w:eastAsia="宋体" w:hAnsi="宋体" w:cs="宋体" w:hint="eastAsia"/>
      <w:b/>
      <w:color w:val="000000"/>
      <w:sz w:val="18"/>
      <w:szCs w:val="18"/>
      <w:u w:val="none"/>
    </w:rPr>
  </w:style>
  <w:style w:type="character" w:customStyle="1" w:styleId="font41">
    <w:name w:val="font41"/>
    <w:rsid w:val="004C10E5"/>
    <w:rPr>
      <w:rFonts w:ascii="宋体" w:eastAsia="宋体" w:hAnsi="宋体" w:cs="宋体" w:hint="eastAsia"/>
      <w:color w:val="000000"/>
      <w:sz w:val="28"/>
      <w:szCs w:val="28"/>
      <w:u w:val="none"/>
    </w:rPr>
  </w:style>
  <w:style w:type="character" w:customStyle="1" w:styleId="fontstyle21">
    <w:name w:val="fontstyle21"/>
    <w:rsid w:val="004C10E5"/>
    <w:rPr>
      <w:rFonts w:ascii="Times New Roman" w:hAnsi="Times New Roman" w:cs="Times New Roman" w:hint="default"/>
      <w:b w:val="0"/>
      <w:bCs w:val="0"/>
      <w:i w:val="0"/>
      <w:iCs w:val="0"/>
      <w:color w:val="000000"/>
      <w:sz w:val="22"/>
      <w:szCs w:val="22"/>
    </w:rPr>
  </w:style>
  <w:style w:type="paragraph" w:customStyle="1" w:styleId="affff">
    <w:name w:val="鄂州正文"/>
    <w:basedOn w:val="TOC2"/>
    <w:rsid w:val="004C10E5"/>
    <w:pPr>
      <w:tabs>
        <w:tab w:val="right" w:leader="dot" w:pos="8306"/>
      </w:tabs>
      <w:snapToGrid w:val="0"/>
      <w:spacing w:line="300" w:lineRule="auto"/>
      <w:ind w:leftChars="0" w:left="0" w:firstLineChars="200" w:firstLine="200"/>
    </w:pPr>
    <w:rPr>
      <w:rFonts w:ascii="宋体" w:hAnsi="宋体" w:cs="宋体"/>
    </w:rPr>
  </w:style>
  <w:style w:type="character" w:customStyle="1" w:styleId="affff0">
    <w:name w:val="鄂州表格 字符"/>
    <w:link w:val="affff1"/>
    <w:qFormat/>
    <w:rsid w:val="004C10E5"/>
    <w:rPr>
      <w:rFonts w:ascii="宋体" w:hAnsi="宋体" w:cs="Calibri"/>
      <w:bCs/>
      <w:color w:val="000000"/>
      <w:szCs w:val="21"/>
    </w:rPr>
  </w:style>
  <w:style w:type="paragraph" w:customStyle="1" w:styleId="affff1">
    <w:name w:val="鄂州表格"/>
    <w:basedOn w:val="a"/>
    <w:link w:val="affff0"/>
    <w:rsid w:val="004C10E5"/>
    <w:pPr>
      <w:snapToGrid w:val="0"/>
      <w:jc w:val="center"/>
    </w:pPr>
    <w:rPr>
      <w:rFonts w:ascii="宋体" w:hAnsi="宋体" w:cs="Calibri"/>
      <w:bCs/>
      <w:color w:val="000000"/>
      <w:szCs w:val="21"/>
    </w:rPr>
  </w:style>
  <w:style w:type="character" w:customStyle="1" w:styleId="affff2">
    <w:name w:val="鄂州表头 字符"/>
    <w:link w:val="affff3"/>
    <w:qFormat/>
    <w:rsid w:val="004C10E5"/>
    <w:rPr>
      <w:b/>
      <w:color w:val="000000"/>
      <w:szCs w:val="21"/>
    </w:rPr>
  </w:style>
  <w:style w:type="paragraph" w:customStyle="1" w:styleId="affff3">
    <w:name w:val="鄂州表头"/>
    <w:basedOn w:val="a"/>
    <w:link w:val="affff2"/>
    <w:rsid w:val="004C10E5"/>
    <w:pPr>
      <w:snapToGrid w:val="0"/>
      <w:jc w:val="center"/>
    </w:pPr>
    <w:rPr>
      <w:b/>
      <w:color w:val="000000"/>
      <w:szCs w:val="21"/>
    </w:rPr>
  </w:style>
  <w:style w:type="paragraph" w:customStyle="1" w:styleId="affff4">
    <w:name w:val="鄂州三级标题"/>
    <w:basedOn w:val="3"/>
    <w:rsid w:val="004C10E5"/>
    <w:pPr>
      <w:tabs>
        <w:tab w:val="right" w:leader="dot" w:pos="8306"/>
      </w:tabs>
      <w:snapToGrid w:val="0"/>
      <w:spacing w:before="0" w:after="0" w:line="300" w:lineRule="auto"/>
      <w:ind w:firstLineChars="200" w:firstLine="200"/>
    </w:pPr>
    <w:rPr>
      <w:rFonts w:ascii="宋体" w:eastAsia="宋体" w:hAnsi="宋体" w:cs="宋体"/>
      <w:kern w:val="0"/>
      <w:sz w:val="24"/>
    </w:rPr>
  </w:style>
  <w:style w:type="paragraph" w:customStyle="1" w:styleId="affff5">
    <w:name w:val="鄂州二级标题"/>
    <w:basedOn w:val="2"/>
    <w:next w:val="3"/>
    <w:rsid w:val="004C10E5"/>
    <w:pPr>
      <w:keepNext w:val="0"/>
      <w:keepLines w:val="0"/>
      <w:tabs>
        <w:tab w:val="right" w:leader="dot" w:pos="8306"/>
      </w:tabs>
      <w:snapToGrid w:val="0"/>
      <w:spacing w:before="0" w:after="0" w:line="300" w:lineRule="auto"/>
      <w:jc w:val="left"/>
    </w:pPr>
    <w:rPr>
      <w:rFonts w:ascii="宋体" w:eastAsia="宋体" w:hAnsi="宋体" w:cs="宋体"/>
      <w:color w:val="000000"/>
      <w:sz w:val="24"/>
      <w:szCs w:val="28"/>
    </w:rPr>
  </w:style>
  <w:style w:type="paragraph" w:customStyle="1" w:styleId="affff6">
    <w:name w:val="鄂州一级标题"/>
    <w:basedOn w:val="1"/>
    <w:rsid w:val="004C10E5"/>
    <w:pPr>
      <w:tabs>
        <w:tab w:val="right" w:leader="dot" w:pos="8306"/>
      </w:tabs>
      <w:snapToGrid w:val="0"/>
      <w:spacing w:beforeLines="50" w:before="50" w:afterLines="50" w:after="50" w:line="240" w:lineRule="auto"/>
      <w:jc w:val="center"/>
    </w:pPr>
    <w:rPr>
      <w:rFonts w:ascii="宋体" w:eastAsia="宋体" w:hAnsi="宋体" w:cs="宋体"/>
      <w:kern w:val="2"/>
      <w:sz w:val="24"/>
      <w:szCs w:val="24"/>
    </w:rPr>
  </w:style>
  <w:style w:type="paragraph" w:customStyle="1" w:styleId="2f">
    <w:name w:val="长沙二标标题2"/>
    <w:basedOn w:val="a"/>
    <w:qFormat/>
    <w:rsid w:val="004C10E5"/>
    <w:pPr>
      <w:keepNext/>
      <w:keepLines/>
      <w:spacing w:before="120" w:after="120" w:line="578" w:lineRule="auto"/>
      <w:ind w:firstLineChars="200" w:firstLine="200"/>
      <w:contextualSpacing/>
      <w:jc w:val="left"/>
      <w:outlineLvl w:val="0"/>
    </w:pPr>
    <w:rPr>
      <w:rFonts w:ascii="Times New Roman" w:eastAsia="宋体" w:hAnsi="Times New Roman" w:cs="Times New Roman"/>
      <w:b/>
      <w:bCs/>
      <w:kern w:val="44"/>
      <w:sz w:val="44"/>
      <w:szCs w:val="44"/>
    </w:rPr>
  </w:style>
  <w:style w:type="paragraph" w:customStyle="1" w:styleId="affff7">
    <w:name w:val="长沙表格标题"/>
    <w:basedOn w:val="a"/>
    <w:qFormat/>
    <w:rsid w:val="004C10E5"/>
    <w:pPr>
      <w:tabs>
        <w:tab w:val="left" w:pos="3780"/>
        <w:tab w:val="left" w:pos="3960"/>
      </w:tabs>
      <w:adjustRightInd w:val="0"/>
      <w:snapToGrid w:val="0"/>
      <w:jc w:val="center"/>
    </w:pPr>
    <w:rPr>
      <w:rFonts w:ascii="Arial" w:eastAsia="宋体" w:hAnsi="Arial" w:cs="Times New Roman"/>
      <w:szCs w:val="20"/>
    </w:rPr>
  </w:style>
  <w:style w:type="character" w:customStyle="1" w:styleId="fontstyle31">
    <w:name w:val="fontstyle31"/>
    <w:rsid w:val="004C10E5"/>
    <w:rPr>
      <w:rFonts w:ascii="Calibri" w:hAnsi="Calibri" w:cs="Calibri" w:hint="default"/>
      <w:b w:val="0"/>
      <w:bCs w:val="0"/>
      <w:i w:val="0"/>
      <w:iCs w:val="0"/>
      <w:color w:val="000000"/>
      <w:sz w:val="18"/>
      <w:szCs w:val="18"/>
    </w:rPr>
  </w:style>
  <w:style w:type="paragraph" w:customStyle="1" w:styleId="affff8">
    <w:name w:val="正文（首行缩进）"/>
    <w:basedOn w:val="a"/>
    <w:qFormat/>
    <w:rsid w:val="004C10E5"/>
    <w:pPr>
      <w:ind w:firstLineChars="200" w:firstLine="200"/>
    </w:pPr>
    <w:rPr>
      <w:rFonts w:ascii="宋体" w:eastAsia="宋体" w:hAnsi="Calibri" w:cs="Times New Roman"/>
      <w:szCs w:val="24"/>
    </w:rPr>
  </w:style>
  <w:style w:type="paragraph" w:customStyle="1" w:styleId="61">
    <w:name w:val="样式 段后: 6 磅"/>
    <w:basedOn w:val="a"/>
    <w:qFormat/>
    <w:rsid w:val="004C10E5"/>
    <w:pPr>
      <w:spacing w:line="440" w:lineRule="exact"/>
    </w:pPr>
    <w:rPr>
      <w:rFonts w:ascii="宋体" w:eastAsia="宋体" w:hAnsi="Calibri" w:cs="宋体"/>
      <w:sz w:val="28"/>
      <w:szCs w:val="20"/>
    </w:rPr>
  </w:style>
  <w:style w:type="paragraph" w:customStyle="1" w:styleId="slStyle10">
    <w:name w:val="slStyle10"/>
    <w:basedOn w:val="a"/>
    <w:next w:val="a"/>
    <w:rsid w:val="004C10E5"/>
    <w:pPr>
      <w:tabs>
        <w:tab w:val="left" w:pos="0"/>
        <w:tab w:val="left" w:pos="4455"/>
      </w:tabs>
      <w:overflowPunct w:val="0"/>
      <w:topLinePunct/>
      <w:autoSpaceDE w:val="0"/>
      <w:autoSpaceDN w:val="0"/>
      <w:spacing w:line="360" w:lineRule="auto"/>
      <w:ind w:firstLineChars="200" w:firstLine="560"/>
    </w:pPr>
    <w:rPr>
      <w:rFonts w:ascii="宋体" w:eastAsia="宋体" w:hAnsi="宋体" w:cs="Times New Roman"/>
      <w:color w:val="000000"/>
      <w:sz w:val="28"/>
      <w:szCs w:val="28"/>
      <w:u w:color="000000"/>
    </w:rPr>
  </w:style>
  <w:style w:type="paragraph" w:customStyle="1" w:styleId="2f0">
    <w:name w:val="样式 正文（首行缩进） + 首行缩进:  2 字符"/>
    <w:basedOn w:val="affff8"/>
    <w:qFormat/>
    <w:rsid w:val="004C10E5"/>
    <w:pPr>
      <w:spacing w:line="440" w:lineRule="exact"/>
    </w:pPr>
    <w:rPr>
      <w:rFonts w:cs="宋体"/>
      <w:sz w:val="28"/>
      <w:szCs w:val="20"/>
    </w:rPr>
  </w:style>
  <w:style w:type="paragraph" w:customStyle="1" w:styleId="111">
    <w:name w:val="111"/>
    <w:basedOn w:val="a"/>
    <w:rsid w:val="004C10E5"/>
    <w:pPr>
      <w:spacing w:beforeLines="50" w:before="156" w:afterLines="50" w:after="156" w:line="360" w:lineRule="auto"/>
      <w:jc w:val="center"/>
    </w:pPr>
    <w:rPr>
      <w:rFonts w:ascii="宋体" w:eastAsia="宋体" w:hAnsi="宋体" w:cs="Times New Roman"/>
      <w:b/>
      <w:sz w:val="28"/>
      <w:szCs w:val="28"/>
    </w:rPr>
  </w:style>
  <w:style w:type="paragraph" w:customStyle="1" w:styleId="2f1">
    <w:name w:val="样式 列表项目符号 2 + 行距: 单倍行距"/>
    <w:basedOn w:val="24"/>
    <w:qFormat/>
    <w:rsid w:val="004C10E5"/>
    <w:pPr>
      <w:tabs>
        <w:tab w:val="left" w:pos="840"/>
        <w:tab w:val="left" w:pos="1120"/>
      </w:tabs>
      <w:adjustRightInd w:val="0"/>
      <w:spacing w:line="440" w:lineRule="exact"/>
      <w:ind w:left="840" w:hanging="273"/>
    </w:pPr>
    <w:rPr>
      <w:rFonts w:ascii="Times New Roman" w:cs="宋体"/>
      <w:sz w:val="28"/>
      <w:szCs w:val="20"/>
    </w:rPr>
  </w:style>
  <w:style w:type="paragraph" w:customStyle="1" w:styleId="222">
    <w:name w:val="222"/>
    <w:basedOn w:val="111"/>
    <w:link w:val="222Char"/>
    <w:rsid w:val="004C10E5"/>
    <w:pPr>
      <w:jc w:val="left"/>
    </w:pPr>
  </w:style>
  <w:style w:type="paragraph" w:customStyle="1" w:styleId="2f2">
    <w:name w:val="投标2"/>
    <w:basedOn w:val="a"/>
    <w:uiPriority w:val="99"/>
    <w:qFormat/>
    <w:rsid w:val="004C10E5"/>
    <w:pPr>
      <w:adjustRightInd w:val="0"/>
      <w:snapToGrid w:val="0"/>
      <w:spacing w:beforeLines="100" w:before="100" w:line="360" w:lineRule="auto"/>
      <w:jc w:val="center"/>
    </w:pPr>
    <w:rPr>
      <w:rFonts w:ascii="宋体" w:eastAsia="黑体" w:hAnsi="宋体" w:cs="Times New Roman"/>
      <w:sz w:val="28"/>
      <w:szCs w:val="28"/>
    </w:rPr>
  </w:style>
  <w:style w:type="character" w:customStyle="1" w:styleId="6Char">
    <w:name w:val="标题 6 Char"/>
    <w:uiPriority w:val="9"/>
    <w:rsid w:val="004C10E5"/>
    <w:rPr>
      <w:rFonts w:ascii="Times New Roman" w:hAnsi="Times New Roman"/>
      <w:i/>
      <w:sz w:val="22"/>
      <w:lang w:val="en-GB" w:eastAsia="en-GB"/>
    </w:rPr>
  </w:style>
  <w:style w:type="character" w:customStyle="1" w:styleId="4Char">
    <w:name w:val="投标4 Char"/>
    <w:link w:val="41"/>
    <w:rsid w:val="004C10E5"/>
    <w:rPr>
      <w:rFonts w:ascii="宋体" w:hAnsi="宋体"/>
      <w:sz w:val="28"/>
      <w:szCs w:val="28"/>
    </w:rPr>
  </w:style>
  <w:style w:type="paragraph" w:customStyle="1" w:styleId="41">
    <w:name w:val="投标4"/>
    <w:basedOn w:val="a"/>
    <w:link w:val="4Char"/>
    <w:rsid w:val="004C10E5"/>
    <w:pPr>
      <w:adjustRightInd w:val="0"/>
      <w:snapToGrid w:val="0"/>
      <w:spacing w:line="360" w:lineRule="auto"/>
      <w:jc w:val="left"/>
    </w:pPr>
    <w:rPr>
      <w:rFonts w:ascii="宋体" w:hAnsi="宋体"/>
      <w:sz w:val="28"/>
      <w:szCs w:val="28"/>
    </w:rPr>
  </w:style>
  <w:style w:type="character" w:customStyle="1" w:styleId="3Char0">
    <w:name w:val="正文文本 3 Char"/>
    <w:uiPriority w:val="99"/>
    <w:rsid w:val="004C10E5"/>
    <w:rPr>
      <w:kern w:val="2"/>
      <w:sz w:val="16"/>
      <w:szCs w:val="16"/>
    </w:rPr>
  </w:style>
  <w:style w:type="character" w:customStyle="1" w:styleId="f141">
    <w:name w:val="f141"/>
    <w:rsid w:val="004C10E5"/>
    <w:rPr>
      <w:rFonts w:ascii="ˎ̥" w:hAnsi="ˎ̥"/>
      <w:b/>
      <w:bCs/>
      <w:color w:val="0E6ED1"/>
      <w:sz w:val="21"/>
      <w:szCs w:val="21"/>
    </w:rPr>
  </w:style>
  <w:style w:type="character" w:customStyle="1" w:styleId="Char6">
    <w:name w:val="正文样式 Char"/>
    <w:rsid w:val="004C10E5"/>
    <w:rPr>
      <w:rFonts w:eastAsia="宋体"/>
      <w:kern w:val="2"/>
      <w:sz w:val="28"/>
      <w:szCs w:val="24"/>
      <w:lang w:val="en-US" w:eastAsia="zh-CN" w:bidi="ar-SA"/>
    </w:rPr>
  </w:style>
  <w:style w:type="character" w:customStyle="1" w:styleId="5Char">
    <w:name w:val="标题 5 Char"/>
    <w:uiPriority w:val="9"/>
    <w:rsid w:val="004C10E5"/>
    <w:rPr>
      <w:rFonts w:ascii="Arial" w:hAnsi="Arial"/>
      <w:sz w:val="22"/>
      <w:lang w:val="en-GB" w:eastAsia="en-GB"/>
    </w:rPr>
  </w:style>
  <w:style w:type="paragraph" w:customStyle="1" w:styleId="affff9">
    <w:name w:val="正文样式"/>
    <w:basedOn w:val="3"/>
    <w:rsid w:val="004C10E5"/>
    <w:pPr>
      <w:keepNext w:val="0"/>
      <w:keepLines w:val="0"/>
      <w:tabs>
        <w:tab w:val="left" w:pos="0"/>
      </w:tabs>
      <w:overflowPunct w:val="0"/>
      <w:adjustRightInd w:val="0"/>
      <w:snapToGrid w:val="0"/>
      <w:spacing w:before="0" w:after="0" w:line="240" w:lineRule="auto"/>
      <w:ind w:left="1840" w:hanging="720"/>
    </w:pPr>
    <w:rPr>
      <w:rFonts w:ascii="宋体" w:eastAsia="宋体" w:hAnsi="Franklin Gothic Medium" w:cs="Times New Roman"/>
      <w:b w:val="0"/>
      <w:bCs w:val="0"/>
      <w:color w:val="000000"/>
      <w:kern w:val="28"/>
      <w:sz w:val="28"/>
      <w:szCs w:val="24"/>
    </w:rPr>
  </w:style>
  <w:style w:type="paragraph" w:customStyle="1" w:styleId="1b">
    <w:name w:val="投标1"/>
    <w:basedOn w:val="a"/>
    <w:rsid w:val="004C10E5"/>
    <w:pPr>
      <w:adjustRightInd w:val="0"/>
      <w:snapToGrid w:val="0"/>
      <w:spacing w:line="360" w:lineRule="auto"/>
      <w:jc w:val="center"/>
    </w:pPr>
    <w:rPr>
      <w:rFonts w:ascii="宋体" w:eastAsia="黑体" w:hAnsi="宋体" w:cs="Times New Roman"/>
      <w:color w:val="000000"/>
      <w:sz w:val="28"/>
      <w:szCs w:val="28"/>
    </w:rPr>
  </w:style>
  <w:style w:type="paragraph" w:customStyle="1" w:styleId="0000">
    <w:name w:val="0000"/>
    <w:basedOn w:val="a"/>
    <w:rsid w:val="004C10E5"/>
    <w:pPr>
      <w:spacing w:line="302" w:lineRule="auto"/>
    </w:pPr>
    <w:rPr>
      <w:rFonts w:ascii="仿宋_GB2312" w:eastAsia="仿宋_GB2312" w:hAnsi="Times New Roman" w:cs="Times New Roman"/>
      <w:sz w:val="24"/>
      <w:szCs w:val="24"/>
    </w:rPr>
  </w:style>
  <w:style w:type="paragraph" w:customStyle="1" w:styleId="CharCharChar">
    <w:name w:val="Char Char Char"/>
    <w:basedOn w:val="a"/>
    <w:rsid w:val="004C10E5"/>
    <w:rPr>
      <w:rFonts w:ascii="Tahoma" w:eastAsia="宋体" w:hAnsi="Tahoma" w:cs="Times New Roman"/>
      <w:sz w:val="24"/>
      <w:szCs w:val="20"/>
    </w:rPr>
  </w:style>
  <w:style w:type="paragraph" w:customStyle="1" w:styleId="affffa">
    <w:name w:val="一级正文"/>
    <w:basedOn w:val="3"/>
    <w:rsid w:val="004C10E5"/>
    <w:pPr>
      <w:keepNext w:val="0"/>
      <w:keepLines w:val="0"/>
      <w:tabs>
        <w:tab w:val="left" w:pos="1260"/>
      </w:tabs>
      <w:adjustRightInd w:val="0"/>
      <w:snapToGrid w:val="0"/>
      <w:spacing w:before="100" w:after="100" w:line="240" w:lineRule="auto"/>
      <w:ind w:left="1260" w:hanging="420"/>
    </w:pPr>
    <w:rPr>
      <w:rFonts w:ascii="宋体" w:eastAsia="宋体" w:hAnsi="Franklin Gothic Medium" w:cs="Times New Roman"/>
      <w:b w:val="0"/>
      <w:bCs w:val="0"/>
      <w:kern w:val="28"/>
      <w:sz w:val="28"/>
      <w:szCs w:val="20"/>
    </w:rPr>
  </w:style>
  <w:style w:type="paragraph" w:customStyle="1" w:styleId="42">
    <w:name w:val="标题4"/>
    <w:basedOn w:val="a"/>
    <w:rsid w:val="004C10E5"/>
    <w:pPr>
      <w:overflowPunct w:val="0"/>
      <w:adjustRightInd w:val="0"/>
      <w:snapToGrid w:val="0"/>
      <w:ind w:firstLineChars="192" w:firstLine="192"/>
    </w:pPr>
    <w:rPr>
      <w:rFonts w:ascii="宋体" w:eastAsia="宋体" w:hAnsi="Times New Roman" w:cs="Times New Roman"/>
      <w:snapToGrid w:val="0"/>
      <w:kern w:val="0"/>
      <w:sz w:val="28"/>
      <w:szCs w:val="28"/>
    </w:rPr>
  </w:style>
  <w:style w:type="paragraph" w:customStyle="1" w:styleId="1c">
    <w:name w:val="列表段落1"/>
    <w:next w:val="CharCharChar"/>
    <w:rsid w:val="004C10E5"/>
    <w:pPr>
      <w:widowControl w:val="0"/>
      <w:ind w:firstLineChars="200" w:firstLine="200"/>
      <w:jc w:val="both"/>
    </w:pPr>
    <w:rPr>
      <w:rFonts w:ascii="Calibri" w:eastAsia="宋体" w:hAnsi="Calibri" w:cs="Arial"/>
    </w:rPr>
  </w:style>
  <w:style w:type="paragraph" w:customStyle="1" w:styleId="Char7">
    <w:name w:val="Char"/>
    <w:basedOn w:val="a"/>
    <w:rsid w:val="004C10E5"/>
    <w:rPr>
      <w:rFonts w:ascii="Tahoma" w:eastAsia="宋体" w:hAnsi="Tahoma" w:cs="Times New Roman"/>
      <w:sz w:val="24"/>
      <w:szCs w:val="20"/>
    </w:rPr>
  </w:style>
  <w:style w:type="paragraph" w:customStyle="1" w:styleId="211">
    <w:name w:val="正文文本 21"/>
    <w:basedOn w:val="a"/>
    <w:rsid w:val="004C10E5"/>
    <w:pPr>
      <w:tabs>
        <w:tab w:val="left" w:pos="360"/>
      </w:tabs>
      <w:adjustRightInd w:val="0"/>
      <w:snapToGrid w:val="0"/>
      <w:spacing w:line="240" w:lineRule="atLeast"/>
      <w:jc w:val="left"/>
      <w:textAlignment w:val="baseline"/>
      <w:outlineLvl w:val="3"/>
    </w:pPr>
    <w:rPr>
      <w:rFonts w:ascii="Times New Roman" w:eastAsia="宋体" w:hAnsi="Times New Roman" w:cs="Times New Roman"/>
      <w:sz w:val="28"/>
      <w:szCs w:val="20"/>
    </w:rPr>
  </w:style>
  <w:style w:type="paragraph" w:customStyle="1" w:styleId="ATtext">
    <w:name w:val="AT_text"/>
    <w:rsid w:val="004C10E5"/>
    <w:pPr>
      <w:tabs>
        <w:tab w:val="left" w:pos="1304"/>
      </w:tabs>
      <w:spacing w:after="60"/>
      <w:ind w:left="1304"/>
    </w:pPr>
    <w:rPr>
      <w:rFonts w:ascii="Times New Roman" w:eastAsia="宋体" w:hAnsi="Times New Roman" w:cs="Times New Roman"/>
      <w:kern w:val="0"/>
      <w:sz w:val="24"/>
      <w:szCs w:val="20"/>
      <w:lang w:val="en-GB" w:eastAsia="sv-SE"/>
    </w:rPr>
  </w:style>
  <w:style w:type="paragraph" w:customStyle="1" w:styleId="affffb">
    <w:name w:val="鸡西正文"/>
    <w:basedOn w:val="a"/>
    <w:link w:val="affffc"/>
    <w:rsid w:val="004C10E5"/>
    <w:pPr>
      <w:tabs>
        <w:tab w:val="left" w:pos="360"/>
      </w:tabs>
      <w:adjustRightInd w:val="0"/>
      <w:snapToGrid w:val="0"/>
      <w:spacing w:line="360" w:lineRule="auto"/>
      <w:ind w:firstLineChars="200" w:firstLine="200"/>
      <w:jc w:val="left"/>
    </w:pPr>
    <w:rPr>
      <w:rFonts w:ascii="宋体" w:eastAsia="宋体" w:hAnsi="宋体" w:cs="Times New Roman"/>
      <w:sz w:val="24"/>
      <w:szCs w:val="24"/>
    </w:rPr>
  </w:style>
  <w:style w:type="character" w:customStyle="1" w:styleId="affffc">
    <w:name w:val="鸡西正文 字符"/>
    <w:link w:val="affffb"/>
    <w:rsid w:val="004C10E5"/>
    <w:rPr>
      <w:rFonts w:ascii="宋体" w:eastAsia="宋体" w:hAnsi="宋体" w:cs="Times New Roman"/>
      <w:sz w:val="24"/>
      <w:szCs w:val="24"/>
    </w:rPr>
  </w:style>
  <w:style w:type="paragraph" w:customStyle="1" w:styleId="2f3">
    <w:name w:val="正文首行缩2"/>
    <w:basedOn w:val="25"/>
    <w:rsid w:val="004C10E5"/>
    <w:pPr>
      <w:adjustRightInd/>
      <w:spacing w:line="300" w:lineRule="auto"/>
      <w:ind w:firstLineChars="200" w:firstLine="200"/>
      <w:jc w:val="left"/>
    </w:pPr>
    <w:rPr>
      <w:color w:val="auto"/>
    </w:rPr>
  </w:style>
  <w:style w:type="paragraph" w:customStyle="1" w:styleId="CharCharCharChar">
    <w:name w:val="Char Char Char Char"/>
    <w:basedOn w:val="a"/>
    <w:rsid w:val="004C10E5"/>
    <w:pPr>
      <w:widowControl/>
      <w:spacing w:after="160" w:line="240" w:lineRule="exact"/>
      <w:jc w:val="left"/>
    </w:pPr>
    <w:rPr>
      <w:rFonts w:ascii="Verdana" w:eastAsia="宋体" w:hAnsi="Verdana" w:cs="Verdana"/>
      <w:color w:val="000000"/>
      <w:kern w:val="0"/>
      <w:szCs w:val="21"/>
    </w:rPr>
  </w:style>
  <w:style w:type="paragraph" w:customStyle="1" w:styleId="2f4">
    <w:name w:val="标书标题2"/>
    <w:basedOn w:val="a"/>
    <w:rsid w:val="004C10E5"/>
    <w:pPr>
      <w:keepNext/>
      <w:keepLines/>
      <w:spacing w:line="300" w:lineRule="auto"/>
      <w:ind w:firstLineChars="200" w:firstLine="200"/>
      <w:jc w:val="left"/>
      <w:outlineLvl w:val="0"/>
    </w:pPr>
    <w:rPr>
      <w:rFonts w:ascii="Times New Roman" w:eastAsia="宋体" w:hAnsi="Times New Roman" w:cs="Times New Roman"/>
      <w:b/>
      <w:bCs/>
      <w:kern w:val="44"/>
      <w:sz w:val="24"/>
      <w:szCs w:val="24"/>
    </w:rPr>
  </w:style>
  <w:style w:type="paragraph" w:customStyle="1" w:styleId="3c">
    <w:name w:val="标书标题3"/>
    <w:basedOn w:val="1"/>
    <w:rsid w:val="004C10E5"/>
    <w:pPr>
      <w:spacing w:before="0" w:after="0" w:line="300" w:lineRule="auto"/>
      <w:ind w:firstLineChars="200" w:firstLine="200"/>
    </w:pPr>
    <w:rPr>
      <w:rFonts w:ascii="Calibri" w:eastAsia="宋体" w:hAnsi="Calibri" w:cs="Times New Roman"/>
      <w:sz w:val="24"/>
    </w:rPr>
  </w:style>
  <w:style w:type="paragraph" w:customStyle="1" w:styleId="affffd">
    <w:name w:val="表格标题"/>
    <w:basedOn w:val="a"/>
    <w:rsid w:val="004C10E5"/>
    <w:pPr>
      <w:tabs>
        <w:tab w:val="left" w:pos="3780"/>
        <w:tab w:val="left" w:pos="3960"/>
      </w:tabs>
      <w:adjustRightInd w:val="0"/>
      <w:snapToGrid w:val="0"/>
      <w:spacing w:line="300" w:lineRule="auto"/>
      <w:jc w:val="center"/>
    </w:pPr>
    <w:rPr>
      <w:rFonts w:ascii="Arial" w:eastAsia="宋体" w:hAnsi="Arial" w:cs="Times New Roman"/>
      <w:b/>
      <w:szCs w:val="20"/>
    </w:rPr>
  </w:style>
  <w:style w:type="paragraph" w:customStyle="1" w:styleId="1d">
    <w:name w:val="标书标题1"/>
    <w:basedOn w:val="1"/>
    <w:rsid w:val="004C10E5"/>
    <w:pPr>
      <w:spacing w:before="120" w:after="120" w:line="300" w:lineRule="auto"/>
      <w:ind w:firstLineChars="200" w:firstLine="200"/>
      <w:jc w:val="left"/>
    </w:pPr>
    <w:rPr>
      <w:rFonts w:ascii="Times New Roman" w:eastAsia="宋体" w:hAnsi="Times New Roman" w:cs="Times New Roman"/>
      <w:sz w:val="24"/>
      <w:szCs w:val="24"/>
    </w:rPr>
  </w:style>
  <w:style w:type="paragraph" w:customStyle="1" w:styleId="3d">
    <w:name w:val="3长沙标题"/>
    <w:basedOn w:val="affff4"/>
    <w:link w:val="3e"/>
    <w:rsid w:val="004C10E5"/>
    <w:pPr>
      <w:jc w:val="left"/>
    </w:pPr>
  </w:style>
  <w:style w:type="character" w:customStyle="1" w:styleId="3e">
    <w:name w:val="3长沙标题 字符"/>
    <w:link w:val="3d"/>
    <w:qFormat/>
    <w:rsid w:val="004C10E5"/>
    <w:rPr>
      <w:rFonts w:ascii="宋体" w:eastAsia="宋体" w:hAnsi="宋体" w:cs="宋体"/>
      <w:b/>
      <w:bCs/>
      <w:kern w:val="0"/>
      <w:sz w:val="24"/>
      <w:szCs w:val="32"/>
    </w:rPr>
  </w:style>
  <w:style w:type="paragraph" w:customStyle="1" w:styleId="affffe">
    <w:name w:val="图表标题"/>
    <w:basedOn w:val="a"/>
    <w:qFormat/>
    <w:rsid w:val="004C10E5"/>
    <w:pPr>
      <w:spacing w:line="300" w:lineRule="auto"/>
      <w:jc w:val="center"/>
    </w:pPr>
    <w:rPr>
      <w:rFonts w:ascii="Calibri" w:eastAsia="宋体" w:hAnsi="Calibri" w:cs="Times New Roman"/>
      <w:b/>
    </w:rPr>
  </w:style>
  <w:style w:type="character" w:customStyle="1" w:styleId="2f5">
    <w:name w:val="页眉 字符2"/>
    <w:rsid w:val="004C10E5"/>
    <w:rPr>
      <w:sz w:val="18"/>
      <w:szCs w:val="18"/>
    </w:rPr>
  </w:style>
  <w:style w:type="character" w:customStyle="1" w:styleId="2f6">
    <w:name w:val="页脚 字符2"/>
    <w:rsid w:val="004C10E5"/>
    <w:rPr>
      <w:sz w:val="18"/>
      <w:szCs w:val="18"/>
    </w:rPr>
  </w:style>
  <w:style w:type="character" w:customStyle="1" w:styleId="1e">
    <w:name w:val="批注文字 字符1"/>
    <w:rsid w:val="004C10E5"/>
  </w:style>
  <w:style w:type="character" w:customStyle="1" w:styleId="1f">
    <w:name w:val="批注主题 字符1"/>
    <w:rsid w:val="004C10E5"/>
    <w:rPr>
      <w:b/>
      <w:bCs/>
    </w:rPr>
  </w:style>
  <w:style w:type="character" w:customStyle="1" w:styleId="1f0">
    <w:name w:val="批注框文本 字符1"/>
    <w:rsid w:val="004C10E5"/>
    <w:rPr>
      <w:sz w:val="18"/>
      <w:szCs w:val="18"/>
    </w:rPr>
  </w:style>
  <w:style w:type="character" w:customStyle="1" w:styleId="110">
    <w:name w:val="标题 1 字符1"/>
    <w:qFormat/>
    <w:rsid w:val="004C10E5"/>
    <w:rPr>
      <w:b/>
      <w:bCs/>
      <w:kern w:val="44"/>
      <w:sz w:val="24"/>
      <w:szCs w:val="44"/>
    </w:rPr>
  </w:style>
  <w:style w:type="character" w:customStyle="1" w:styleId="1f1">
    <w:name w:val="文档结构图 字符1"/>
    <w:rsid w:val="004C10E5"/>
    <w:rPr>
      <w:rFonts w:ascii="宋体"/>
      <w:sz w:val="18"/>
      <w:szCs w:val="18"/>
    </w:rPr>
  </w:style>
  <w:style w:type="character" w:customStyle="1" w:styleId="1f2">
    <w:name w:val="正文文本 字符1"/>
    <w:rsid w:val="004C10E5"/>
    <w:rPr>
      <w:rFonts w:eastAsia="仿宋_GB2312"/>
      <w:sz w:val="32"/>
    </w:rPr>
  </w:style>
  <w:style w:type="character" w:customStyle="1" w:styleId="1f3">
    <w:name w:val="标题 字符1"/>
    <w:rsid w:val="004C10E5"/>
    <w:rPr>
      <w:spacing w:val="5"/>
      <w:kern w:val="28"/>
      <w:szCs w:val="52"/>
    </w:rPr>
  </w:style>
  <w:style w:type="character" w:customStyle="1" w:styleId="1f4">
    <w:name w:val="未处理的提及1"/>
    <w:uiPriority w:val="99"/>
    <w:unhideWhenUsed/>
    <w:rsid w:val="004C10E5"/>
    <w:rPr>
      <w:color w:val="605E5C"/>
      <w:shd w:val="clear" w:color="auto" w:fill="E1DFDD"/>
    </w:rPr>
  </w:style>
  <w:style w:type="character" w:customStyle="1" w:styleId="2f7">
    <w:name w:val="正文缩进 字符2"/>
    <w:rsid w:val="004C10E5"/>
  </w:style>
  <w:style w:type="character" w:customStyle="1" w:styleId="Char20">
    <w:name w:val="文档结构图 Char2"/>
    <w:uiPriority w:val="99"/>
    <w:semiHidden/>
    <w:rsid w:val="004C10E5"/>
    <w:rPr>
      <w:rFonts w:ascii="宋体" w:eastAsia="宋体"/>
      <w:sz w:val="18"/>
      <w:szCs w:val="18"/>
    </w:rPr>
  </w:style>
  <w:style w:type="character" w:customStyle="1" w:styleId="Char10">
    <w:name w:val="正文文本 Char1"/>
    <w:uiPriority w:val="99"/>
    <w:semiHidden/>
    <w:rsid w:val="004C10E5"/>
    <w:rPr>
      <w:sz w:val="24"/>
    </w:rPr>
  </w:style>
  <w:style w:type="character" w:customStyle="1" w:styleId="Char11">
    <w:name w:val="标题 Char1"/>
    <w:uiPriority w:val="10"/>
    <w:rsid w:val="004C10E5"/>
    <w:rPr>
      <w:rFonts w:ascii="Cambria" w:eastAsia="宋体" w:hAnsi="Cambria" w:cs="Times New Roman"/>
      <w:b/>
      <w:bCs/>
      <w:sz w:val="32"/>
      <w:szCs w:val="32"/>
    </w:rPr>
  </w:style>
  <w:style w:type="table" w:customStyle="1" w:styleId="1f5">
    <w:name w:val="网格型浅色1"/>
    <w:basedOn w:val="a1"/>
    <w:uiPriority w:val="40"/>
    <w:rsid w:val="004C10E5"/>
    <w:rPr>
      <w:rFonts w:ascii="等线" w:eastAsia="等线" w:hAnsi="等线"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2Char">
    <w:name w:val="正文文本 2 Char"/>
    <w:uiPriority w:val="99"/>
    <w:semiHidden/>
    <w:rsid w:val="004C10E5"/>
    <w:rPr>
      <w:sz w:val="24"/>
    </w:rPr>
  </w:style>
  <w:style w:type="paragraph" w:customStyle="1" w:styleId="afffff">
    <w:name w:val="郴州正文"/>
    <w:basedOn w:val="TOC2"/>
    <w:rsid w:val="004C10E5"/>
    <w:pPr>
      <w:tabs>
        <w:tab w:val="right" w:leader="dot" w:pos="8306"/>
      </w:tabs>
      <w:snapToGrid w:val="0"/>
      <w:spacing w:line="360" w:lineRule="auto"/>
      <w:ind w:leftChars="0" w:left="0" w:firstLineChars="200" w:firstLine="200"/>
      <w:jc w:val="left"/>
    </w:pPr>
    <w:rPr>
      <w:rFonts w:ascii="宋体" w:hAnsi="宋体" w:cs="宋体"/>
    </w:rPr>
  </w:style>
  <w:style w:type="paragraph" w:customStyle="1" w:styleId="afffff0">
    <w:name w:val="郴州表头"/>
    <w:basedOn w:val="a"/>
    <w:link w:val="afffff1"/>
    <w:rsid w:val="004C10E5"/>
    <w:pPr>
      <w:snapToGrid w:val="0"/>
      <w:spacing w:line="360" w:lineRule="auto"/>
      <w:jc w:val="center"/>
    </w:pPr>
    <w:rPr>
      <w:rFonts w:ascii="Times New Roman" w:eastAsia="宋体" w:hAnsi="Times New Roman" w:cs="Times New Roman"/>
      <w:b/>
      <w:color w:val="000000"/>
      <w:szCs w:val="21"/>
    </w:rPr>
  </w:style>
  <w:style w:type="character" w:customStyle="1" w:styleId="afffff1">
    <w:name w:val="郴州表头 字符"/>
    <w:link w:val="afffff0"/>
    <w:qFormat/>
    <w:rsid w:val="004C10E5"/>
    <w:rPr>
      <w:rFonts w:ascii="Times New Roman" w:eastAsia="宋体" w:hAnsi="Times New Roman" w:cs="Times New Roman"/>
      <w:b/>
      <w:color w:val="000000"/>
      <w:szCs w:val="21"/>
    </w:rPr>
  </w:style>
  <w:style w:type="paragraph" w:customStyle="1" w:styleId="afffff2">
    <w:name w:val="表格"/>
    <w:basedOn w:val="a"/>
    <w:next w:val="a"/>
    <w:uiPriority w:val="99"/>
    <w:qFormat/>
    <w:rsid w:val="004C10E5"/>
    <w:pPr>
      <w:jc w:val="left"/>
    </w:pPr>
    <w:rPr>
      <w:rFonts w:ascii="宋体" w:eastAsia="宋体" w:hAnsi="宋体" w:cs="Times New Roman"/>
      <w:kern w:val="0"/>
      <w:szCs w:val="21"/>
    </w:rPr>
  </w:style>
  <w:style w:type="paragraph" w:customStyle="1" w:styleId="-">
    <w:name w:val="正文-鄂州策划"/>
    <w:basedOn w:val="TOC2"/>
    <w:link w:val="-0"/>
    <w:qFormat/>
    <w:rsid w:val="004C10E5"/>
    <w:pPr>
      <w:tabs>
        <w:tab w:val="right" w:leader="dot" w:pos="8306"/>
      </w:tabs>
      <w:snapToGrid w:val="0"/>
      <w:spacing w:line="360" w:lineRule="auto"/>
      <w:ind w:leftChars="0" w:left="0" w:firstLineChars="200" w:firstLine="200"/>
    </w:pPr>
    <w:rPr>
      <w:rFonts w:ascii="宋体" w:hAnsi="宋体" w:cs="宋体"/>
    </w:rPr>
  </w:style>
  <w:style w:type="character" w:customStyle="1" w:styleId="-0">
    <w:name w:val="正文-鄂州策划 字符"/>
    <w:link w:val="-"/>
    <w:qFormat/>
    <w:rsid w:val="004C10E5"/>
    <w:rPr>
      <w:rFonts w:ascii="宋体" w:eastAsia="宋体" w:hAnsi="宋体" w:cs="宋体"/>
      <w:sz w:val="24"/>
      <w:szCs w:val="24"/>
    </w:rPr>
  </w:style>
  <w:style w:type="paragraph" w:customStyle="1" w:styleId="reader-word-layer">
    <w:name w:val="reader-word-layer"/>
    <w:basedOn w:val="a"/>
    <w:rsid w:val="004C10E5"/>
    <w:pPr>
      <w:widowControl/>
      <w:spacing w:before="100" w:beforeAutospacing="1" w:after="100" w:afterAutospacing="1"/>
      <w:jc w:val="left"/>
    </w:pPr>
    <w:rPr>
      <w:rFonts w:ascii="宋体" w:eastAsia="宋体" w:hAnsi="宋体" w:cs="宋体"/>
      <w:kern w:val="0"/>
      <w:sz w:val="24"/>
      <w:szCs w:val="24"/>
    </w:rPr>
  </w:style>
  <w:style w:type="character" w:customStyle="1" w:styleId="2f8">
    <w:name w:val="批注文字 字符2"/>
    <w:rsid w:val="004C10E5"/>
    <w:rPr>
      <w:kern w:val="2"/>
      <w:sz w:val="21"/>
      <w:szCs w:val="24"/>
    </w:rPr>
  </w:style>
  <w:style w:type="paragraph" w:customStyle="1" w:styleId="Z5">
    <w:name w:val="Z5"/>
    <w:basedOn w:val="a"/>
    <w:uiPriority w:val="99"/>
    <w:qFormat/>
    <w:rsid w:val="004C10E5"/>
    <w:pPr>
      <w:autoSpaceDE w:val="0"/>
      <w:autoSpaceDN w:val="0"/>
      <w:adjustRightInd w:val="0"/>
      <w:spacing w:line="360" w:lineRule="auto"/>
      <w:ind w:firstLineChars="200" w:firstLine="420"/>
      <w:jc w:val="left"/>
    </w:pPr>
    <w:rPr>
      <w:rFonts w:ascii="宋体" w:eastAsia="宋体" w:hAnsi="Calibri" w:cs="宋体"/>
      <w:kern w:val="0"/>
      <w:szCs w:val="21"/>
    </w:rPr>
  </w:style>
  <w:style w:type="character" w:customStyle="1" w:styleId="kChar">
    <w:name w:val="正文k Char"/>
    <w:link w:val="k"/>
    <w:qFormat/>
    <w:locked/>
    <w:rsid w:val="004C10E5"/>
    <w:rPr>
      <w:rFonts w:ascii="宋体" w:hAnsi="宋体" w:cs="宋体"/>
      <w:color w:val="000000"/>
      <w:sz w:val="24"/>
      <w:szCs w:val="24"/>
    </w:rPr>
  </w:style>
  <w:style w:type="paragraph" w:customStyle="1" w:styleId="k">
    <w:name w:val="正文k"/>
    <w:basedOn w:val="a"/>
    <w:link w:val="kChar"/>
    <w:qFormat/>
    <w:rsid w:val="004C10E5"/>
    <w:pPr>
      <w:spacing w:line="360" w:lineRule="auto"/>
      <w:ind w:firstLineChars="200" w:firstLine="480"/>
    </w:pPr>
    <w:rPr>
      <w:rFonts w:ascii="宋体" w:hAnsi="宋体" w:cs="宋体"/>
      <w:color w:val="000000"/>
      <w:sz w:val="24"/>
      <w:szCs w:val="24"/>
    </w:rPr>
  </w:style>
  <w:style w:type="paragraph" w:customStyle="1" w:styleId="afffff3">
    <w:name w:val="技术标表格内容"/>
    <w:basedOn w:val="a"/>
    <w:qFormat/>
    <w:rsid w:val="004C10E5"/>
    <w:pPr>
      <w:adjustRightInd w:val="0"/>
      <w:snapToGrid w:val="0"/>
      <w:ind w:left="488" w:hanging="488"/>
      <w:jc w:val="left"/>
    </w:pPr>
    <w:rPr>
      <w:rFonts w:ascii="宋体" w:eastAsia="宋体" w:hAnsi="宋体" w:cs="宋体"/>
      <w:bCs/>
      <w:szCs w:val="21"/>
    </w:rPr>
  </w:style>
  <w:style w:type="paragraph" w:customStyle="1" w:styleId="Style84">
    <w:name w:val="_Style 84"/>
    <w:basedOn w:val="a"/>
    <w:next w:val="a9"/>
    <w:uiPriority w:val="34"/>
    <w:qFormat/>
    <w:rsid w:val="004C10E5"/>
    <w:pPr>
      <w:ind w:firstLineChars="200" w:firstLine="420"/>
    </w:pPr>
    <w:rPr>
      <w:rFonts w:ascii="Calibri" w:eastAsia="宋体" w:hAnsi="Calibri" w:cs="Times New Roman"/>
      <w:szCs w:val="24"/>
    </w:rPr>
  </w:style>
  <w:style w:type="paragraph" w:customStyle="1" w:styleId="afffff4">
    <w:name w:val="表格内容"/>
    <w:basedOn w:val="a"/>
    <w:next w:val="a"/>
    <w:qFormat/>
    <w:rsid w:val="004C10E5"/>
    <w:pPr>
      <w:adjustRightInd w:val="0"/>
      <w:spacing w:beforeLines="50" w:before="120" w:afterLines="50" w:after="120"/>
      <w:jc w:val="center"/>
      <w:textAlignment w:val="baseline"/>
    </w:pPr>
    <w:rPr>
      <w:rFonts w:ascii="Times New Roman" w:eastAsia="宋体" w:hAnsi="Times New Roman" w:cs="Times New Roman"/>
      <w:kern w:val="0"/>
      <w:sz w:val="18"/>
      <w:szCs w:val="20"/>
    </w:rPr>
  </w:style>
  <w:style w:type="paragraph" w:customStyle="1" w:styleId="Style3">
    <w:name w:val="_Style 3"/>
    <w:basedOn w:val="af0"/>
    <w:rsid w:val="004C10E5"/>
    <w:pPr>
      <w:shd w:val="clear" w:color="auto" w:fill="000080"/>
      <w:adjustRightInd w:val="0"/>
      <w:spacing w:line="436" w:lineRule="exact"/>
      <w:ind w:left="357"/>
      <w:jc w:val="left"/>
      <w:outlineLvl w:val="3"/>
    </w:pPr>
    <w:rPr>
      <w:rFonts w:ascii="Times New Roman"/>
      <w:sz w:val="21"/>
      <w:szCs w:val="24"/>
    </w:rPr>
  </w:style>
  <w:style w:type="character" w:customStyle="1" w:styleId="ql-bold-700">
    <w:name w:val="ql-bold-700"/>
    <w:rsid w:val="004C10E5"/>
  </w:style>
  <w:style w:type="paragraph" w:customStyle="1" w:styleId="ql-lineheight-165">
    <w:name w:val="ql-lineheight-165"/>
    <w:basedOn w:val="a"/>
    <w:rsid w:val="004C10E5"/>
    <w:pPr>
      <w:widowControl/>
      <w:spacing w:before="100" w:beforeAutospacing="1" w:after="100" w:afterAutospacing="1"/>
      <w:jc w:val="left"/>
    </w:pPr>
    <w:rPr>
      <w:rFonts w:ascii="宋体" w:eastAsia="宋体" w:hAnsi="宋体" w:cs="宋体"/>
      <w:kern w:val="0"/>
      <w:sz w:val="24"/>
      <w:szCs w:val="24"/>
    </w:rPr>
  </w:style>
  <w:style w:type="character" w:customStyle="1" w:styleId="2Char1">
    <w:name w:val="正文文本 2 Char1"/>
    <w:uiPriority w:val="99"/>
    <w:semiHidden/>
    <w:qFormat/>
    <w:rsid w:val="004C10E5"/>
    <w:rPr>
      <w:sz w:val="22"/>
      <w:szCs w:val="22"/>
      <w:lang w:eastAsia="en-US"/>
    </w:rPr>
  </w:style>
  <w:style w:type="paragraph" w:customStyle="1" w:styleId="CM44">
    <w:name w:val="CM44"/>
    <w:basedOn w:val="Default"/>
    <w:next w:val="Default"/>
    <w:qFormat/>
    <w:rsid w:val="004C10E5"/>
    <w:pPr>
      <w:spacing w:line="440" w:lineRule="atLeast"/>
    </w:pPr>
    <w:rPr>
      <w:color w:val="auto"/>
    </w:rPr>
  </w:style>
  <w:style w:type="paragraph" w:customStyle="1" w:styleId="CM92">
    <w:name w:val="CM92"/>
    <w:basedOn w:val="Default"/>
    <w:next w:val="Default"/>
    <w:qFormat/>
    <w:rsid w:val="004C10E5"/>
    <w:pPr>
      <w:spacing w:after="530"/>
    </w:pPr>
    <w:rPr>
      <w:color w:val="auto"/>
    </w:rPr>
  </w:style>
  <w:style w:type="paragraph" w:customStyle="1" w:styleId="CM49">
    <w:name w:val="CM49"/>
    <w:basedOn w:val="Default"/>
    <w:next w:val="Default"/>
    <w:qFormat/>
    <w:rsid w:val="004C10E5"/>
    <w:pPr>
      <w:spacing w:line="440" w:lineRule="atLeast"/>
    </w:pPr>
    <w:rPr>
      <w:color w:val="auto"/>
    </w:rPr>
  </w:style>
  <w:style w:type="paragraph" w:customStyle="1" w:styleId="Compact">
    <w:name w:val="Compact"/>
    <w:basedOn w:val="af4"/>
    <w:qFormat/>
    <w:rsid w:val="004C10E5"/>
    <w:pPr>
      <w:widowControl/>
      <w:spacing w:before="36" w:after="36"/>
      <w:ind w:firstLine="200"/>
      <w:jc w:val="left"/>
    </w:pPr>
    <w:rPr>
      <w:rFonts w:ascii="Cambria" w:eastAsia="等线" w:hAnsi="Cambria"/>
      <w:kern w:val="0"/>
      <w:lang w:val="en" w:eastAsia="en-US"/>
    </w:rPr>
  </w:style>
  <w:style w:type="character" w:customStyle="1" w:styleId="ql-font-timesnewroman">
    <w:name w:val="ql-font-timesnewroman"/>
    <w:basedOn w:val="a0"/>
    <w:qFormat/>
    <w:rsid w:val="004C10E5"/>
  </w:style>
  <w:style w:type="table" w:styleId="2f9">
    <w:name w:val="Plain Table 2"/>
    <w:basedOn w:val="a1"/>
    <w:uiPriority w:val="42"/>
    <w:rsid w:val="004C10E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ableText">
    <w:name w:val="Table Text"/>
    <w:basedOn w:val="a"/>
    <w:semiHidden/>
    <w:qFormat/>
    <w:rsid w:val="004C10E5"/>
    <w:pPr>
      <w:widowControl/>
      <w:kinsoku w:val="0"/>
      <w:autoSpaceDE w:val="0"/>
      <w:autoSpaceDN w:val="0"/>
      <w:adjustRightInd w:val="0"/>
      <w:snapToGrid w:val="0"/>
      <w:jc w:val="left"/>
      <w:textAlignment w:val="baseline"/>
    </w:pPr>
    <w:rPr>
      <w:rFonts w:ascii="仿宋" w:eastAsia="仿宋" w:hAnsi="仿宋" w:cs="仿宋"/>
      <w:noProof/>
      <w:snapToGrid w:val="0"/>
      <w:color w:val="000000"/>
      <w:kern w:val="0"/>
      <w:sz w:val="24"/>
      <w:szCs w:val="24"/>
      <w:lang w:eastAsia="en-US"/>
    </w:rPr>
  </w:style>
  <w:style w:type="paragraph" w:styleId="afffff5">
    <w:name w:val="Note Heading"/>
    <w:basedOn w:val="a"/>
    <w:next w:val="a"/>
    <w:link w:val="afffff6"/>
    <w:qFormat/>
    <w:rsid w:val="004C10E5"/>
    <w:pPr>
      <w:jc w:val="center"/>
    </w:pPr>
    <w:rPr>
      <w:rFonts w:ascii="Times New Roman" w:eastAsia="宋体" w:hAnsi="Times New Roman" w:cs="Times New Roman"/>
      <w:szCs w:val="24"/>
    </w:rPr>
  </w:style>
  <w:style w:type="character" w:customStyle="1" w:styleId="afffff6">
    <w:name w:val="注释标题 字符"/>
    <w:basedOn w:val="a0"/>
    <w:link w:val="afffff5"/>
    <w:rsid w:val="004C10E5"/>
    <w:rPr>
      <w:rFonts w:ascii="Times New Roman" w:eastAsia="宋体" w:hAnsi="Times New Roman" w:cs="Times New Roman"/>
      <w:szCs w:val="24"/>
    </w:rPr>
  </w:style>
  <w:style w:type="paragraph" w:styleId="afffff7">
    <w:name w:val="Closing"/>
    <w:basedOn w:val="a"/>
    <w:link w:val="afffff8"/>
    <w:rsid w:val="004C10E5"/>
    <w:pPr>
      <w:ind w:leftChars="2100" w:left="100"/>
    </w:pPr>
    <w:rPr>
      <w:rFonts w:ascii="Times New Roman" w:eastAsia="宋体" w:hAnsi="Times New Roman" w:cs="Times New Roman"/>
      <w:sz w:val="28"/>
      <w:szCs w:val="28"/>
    </w:rPr>
  </w:style>
  <w:style w:type="character" w:customStyle="1" w:styleId="afffff8">
    <w:name w:val="结束语 字符"/>
    <w:basedOn w:val="a0"/>
    <w:link w:val="afffff7"/>
    <w:rsid w:val="004C10E5"/>
    <w:rPr>
      <w:rFonts w:ascii="Times New Roman" w:eastAsia="宋体" w:hAnsi="Times New Roman" w:cs="Times New Roman"/>
      <w:sz w:val="28"/>
      <w:szCs w:val="28"/>
    </w:rPr>
  </w:style>
  <w:style w:type="character" w:styleId="afffff9">
    <w:name w:val="Strong"/>
    <w:uiPriority w:val="22"/>
    <w:qFormat/>
    <w:rsid w:val="004C10E5"/>
    <w:rPr>
      <w:b/>
    </w:rPr>
  </w:style>
  <w:style w:type="paragraph" w:customStyle="1" w:styleId="Style35">
    <w:name w:val="_Style 35"/>
    <w:basedOn w:val="a"/>
    <w:next w:val="a"/>
    <w:uiPriority w:val="99"/>
    <w:qFormat/>
    <w:rsid w:val="004C10E5"/>
    <w:pPr>
      <w:spacing w:line="312" w:lineRule="auto"/>
      <w:ind w:firstLine="420"/>
    </w:pPr>
    <w:rPr>
      <w:rFonts w:ascii="等线" w:eastAsia="宋体" w:hAnsi="等线" w:cs="Times New Roman"/>
      <w:szCs w:val="24"/>
    </w:rPr>
  </w:style>
  <w:style w:type="paragraph" w:customStyle="1" w:styleId="Style36">
    <w:name w:val="_Style 36"/>
    <w:basedOn w:val="a"/>
    <w:next w:val="a"/>
    <w:uiPriority w:val="99"/>
    <w:qFormat/>
    <w:rsid w:val="004C10E5"/>
    <w:pPr>
      <w:spacing w:line="312" w:lineRule="auto"/>
      <w:ind w:firstLine="420"/>
    </w:pPr>
    <w:rPr>
      <w:rFonts w:ascii="等线" w:eastAsia="宋体" w:hAnsi="等线" w:cs="Times New Roman"/>
      <w:szCs w:val="24"/>
    </w:rPr>
  </w:style>
  <w:style w:type="character" w:customStyle="1" w:styleId="222Char">
    <w:name w:val="222 Char"/>
    <w:link w:val="222"/>
    <w:rsid w:val="004C10E5"/>
    <w:rPr>
      <w:rFonts w:ascii="宋体" w:eastAsia="宋体" w:hAnsi="宋体" w:cs="Times New Roman"/>
      <w:b/>
      <w:sz w:val="28"/>
      <w:szCs w:val="28"/>
    </w:rPr>
  </w:style>
  <w:style w:type="paragraph" w:customStyle="1" w:styleId="333">
    <w:name w:val="333"/>
    <w:basedOn w:val="222"/>
    <w:qFormat/>
    <w:rsid w:val="004C10E5"/>
    <w:pPr>
      <w:adjustRightInd w:val="0"/>
      <w:snapToGrid w:val="0"/>
      <w:spacing w:beforeLines="0" w:before="0"/>
      <w:jc w:val="center"/>
    </w:pPr>
    <w:rPr>
      <w:rFonts w:cs="微软雅黑"/>
      <w:snapToGrid w:val="0"/>
      <w:kern w:val="0"/>
      <w:szCs w:val="32"/>
      <w:shd w:val="clear" w:color="auto" w:fill="FFFFFF"/>
    </w:rPr>
  </w:style>
  <w:style w:type="paragraph" w:customStyle="1" w:styleId="51">
    <w:name w:val="标题5"/>
    <w:basedOn w:val="a"/>
    <w:next w:val="a"/>
    <w:rsid w:val="004C10E5"/>
    <w:pPr>
      <w:spacing w:line="360" w:lineRule="auto"/>
      <w:ind w:left="116" w:firstLineChars="200" w:firstLine="420"/>
      <w:jc w:val="left"/>
      <w:outlineLvl w:val="8"/>
    </w:pPr>
    <w:rPr>
      <w:rFonts w:ascii="宋体" w:eastAsia="宋体" w:hAnsi="宋体" w:cs="宋体" w:hint="eastAsia"/>
      <w:b/>
      <w:bCs/>
      <w:sz w:val="30"/>
      <w:szCs w:val="30"/>
    </w:rPr>
  </w:style>
  <w:style w:type="paragraph" w:customStyle="1" w:styleId="2fa">
    <w:name w:val="标题2"/>
    <w:basedOn w:val="2"/>
    <w:link w:val="2fb"/>
    <w:rsid w:val="004C10E5"/>
    <w:pPr>
      <w:widowControl/>
      <w:spacing w:line="415" w:lineRule="auto"/>
      <w:jc w:val="left"/>
    </w:pPr>
    <w:rPr>
      <w:rFonts w:ascii="等线 Light" w:eastAsia="黑体" w:hAnsi="等线 Light" w:cs="Times New Roman"/>
      <w:b w:val="0"/>
      <w:sz w:val="28"/>
    </w:rPr>
  </w:style>
  <w:style w:type="character" w:customStyle="1" w:styleId="2fb">
    <w:name w:val="标题2 字符"/>
    <w:link w:val="2fa"/>
    <w:qFormat/>
    <w:rsid w:val="004C10E5"/>
    <w:rPr>
      <w:rFonts w:ascii="等线 Light" w:eastAsia="黑体" w:hAnsi="等线 Light" w:cs="Times New Roman"/>
      <w:bCs/>
      <w:sz w:val="28"/>
      <w:szCs w:val="32"/>
    </w:rPr>
  </w:style>
  <w:style w:type="paragraph" w:customStyle="1" w:styleId="3f">
    <w:name w:val="标题3"/>
    <w:basedOn w:val="3"/>
    <w:link w:val="3f0"/>
    <w:rsid w:val="004C10E5"/>
    <w:pPr>
      <w:spacing w:line="415" w:lineRule="auto"/>
      <w:jc w:val="left"/>
    </w:pPr>
    <w:rPr>
      <w:rFonts w:ascii="等线" w:eastAsia="等线" w:hAnsi="等线" w:cs="Times New Roman"/>
      <w:sz w:val="24"/>
    </w:rPr>
  </w:style>
  <w:style w:type="character" w:customStyle="1" w:styleId="3f0">
    <w:name w:val="标题3 字符"/>
    <w:link w:val="3f"/>
    <w:rsid w:val="004C10E5"/>
    <w:rPr>
      <w:rFonts w:ascii="等线" w:eastAsia="等线" w:hAnsi="等线" w:cs="Times New Roman"/>
      <w:b/>
      <w:bCs/>
      <w:sz w:val="24"/>
      <w:szCs w:val="32"/>
    </w:rPr>
  </w:style>
  <w:style w:type="paragraph" w:customStyle="1" w:styleId="1f6">
    <w:name w:val="修订1"/>
    <w:uiPriority w:val="99"/>
    <w:semiHidden/>
    <w:qFormat/>
    <w:rsid w:val="004C10E5"/>
    <w:rPr>
      <w:rFonts w:ascii="Times New Roman" w:eastAsia="宋体" w:hAnsi="Times New Roman" w:cs="Times New Roman"/>
      <w:sz w:val="28"/>
      <w:szCs w:val="20"/>
    </w:rPr>
  </w:style>
  <w:style w:type="character" w:customStyle="1" w:styleId="Char8">
    <w:name w:val="报告正文 Char"/>
    <w:link w:val="afffffa"/>
    <w:qFormat/>
    <w:locked/>
    <w:rsid w:val="004C10E5"/>
    <w:rPr>
      <w:rFonts w:eastAsia="宋体"/>
      <w:bCs/>
      <w:kern w:val="24"/>
      <w:sz w:val="28"/>
      <w:szCs w:val="32"/>
      <w:lang w:val="zh-CN" w:bidi="en-US"/>
    </w:rPr>
  </w:style>
  <w:style w:type="paragraph" w:customStyle="1" w:styleId="afffffa">
    <w:name w:val="报告正文"/>
    <w:basedOn w:val="a"/>
    <w:link w:val="Char8"/>
    <w:qFormat/>
    <w:rsid w:val="004C10E5"/>
    <w:pPr>
      <w:spacing w:line="360" w:lineRule="auto"/>
      <w:ind w:firstLineChars="200" w:firstLine="200"/>
      <w:contextualSpacing/>
    </w:pPr>
    <w:rPr>
      <w:rFonts w:eastAsia="宋体"/>
      <w:bCs/>
      <w:kern w:val="24"/>
      <w:sz w:val="28"/>
      <w:szCs w:val="32"/>
      <w:lang w:val="zh-CN" w:bidi="en-US"/>
    </w:rPr>
  </w:style>
  <w:style w:type="paragraph" w:customStyle="1" w:styleId="000">
    <w:name w:val="000可研正文"/>
    <w:basedOn w:val="a"/>
    <w:qFormat/>
    <w:rsid w:val="004C10E5"/>
    <w:pPr>
      <w:widowControl/>
      <w:spacing w:line="360" w:lineRule="auto"/>
      <w:ind w:firstLineChars="200" w:firstLine="560"/>
    </w:pPr>
    <w:rPr>
      <w:rFonts w:ascii="Times New Roman" w:eastAsia="宋体" w:hAnsi="Times New Roman" w:cs="宋体"/>
      <w:sz w:val="28"/>
      <w:szCs w:val="20"/>
    </w:rPr>
  </w:style>
  <w:style w:type="paragraph" w:customStyle="1" w:styleId="WPSOffice3">
    <w:name w:val="WPSOffice手动目录 3"/>
    <w:rsid w:val="004C10E5"/>
    <w:pPr>
      <w:ind w:leftChars="400" w:left="400"/>
    </w:pPr>
    <w:rPr>
      <w:rFonts w:ascii="Times New Roman" w:eastAsia="宋体" w:hAnsi="Times New Roman" w:cs="Times New Roman"/>
      <w:kern w:val="0"/>
      <w:sz w:val="20"/>
      <w:szCs w:val="20"/>
    </w:rPr>
  </w:style>
  <w:style w:type="paragraph" w:customStyle="1" w:styleId="WPSOffice2">
    <w:name w:val="WPSOffice手动目录 2"/>
    <w:qFormat/>
    <w:rsid w:val="004C10E5"/>
    <w:pPr>
      <w:ind w:leftChars="200" w:left="200"/>
    </w:pPr>
    <w:rPr>
      <w:rFonts w:ascii="Times New Roman" w:eastAsia="宋体" w:hAnsi="Times New Roman" w:cs="Times New Roman"/>
      <w:kern w:val="0"/>
      <w:sz w:val="20"/>
      <w:szCs w:val="20"/>
    </w:rPr>
  </w:style>
  <w:style w:type="paragraph" w:customStyle="1" w:styleId="WPSOffice1">
    <w:name w:val="WPSOffice手动目录 1"/>
    <w:qFormat/>
    <w:rsid w:val="004C10E5"/>
    <w:rPr>
      <w:rFonts w:ascii="Times New Roman" w:eastAsia="宋体" w:hAnsi="Times New Roman" w:cs="Times New Roman"/>
      <w:kern w:val="0"/>
      <w:sz w:val="20"/>
      <w:szCs w:val="20"/>
    </w:rPr>
  </w:style>
  <w:style w:type="paragraph" w:customStyle="1" w:styleId="1f7">
    <w:name w:val="正文1"/>
    <w:qFormat/>
    <w:rsid w:val="004C10E5"/>
    <w:pPr>
      <w:widowControl w:val="0"/>
      <w:adjustRightInd w:val="0"/>
      <w:spacing w:line="312" w:lineRule="atLeast"/>
      <w:jc w:val="both"/>
      <w:textAlignment w:val="baseline"/>
    </w:pPr>
    <w:rPr>
      <w:rFonts w:ascii="宋体" w:eastAsia="宋体" w:hAnsi="Times New Roman" w:cs="Times New Roman"/>
      <w:kern w:val="0"/>
      <w:sz w:val="34"/>
      <w:szCs w:val="20"/>
    </w:rPr>
  </w:style>
  <w:style w:type="paragraph" w:customStyle="1" w:styleId="Style13">
    <w:name w:val="_Style 13"/>
    <w:basedOn w:val="a"/>
    <w:next w:val="af9"/>
    <w:qFormat/>
    <w:rsid w:val="004C10E5"/>
    <w:rPr>
      <w:rFonts w:ascii="宋体" w:eastAsia="宋体" w:hAnsi="Courier New" w:cs="Times New Roman"/>
      <w:szCs w:val="20"/>
    </w:rPr>
  </w:style>
  <w:style w:type="paragraph" w:customStyle="1" w:styleId="3f1">
    <w:name w:val="3"/>
    <w:basedOn w:val="a"/>
    <w:next w:val="a9"/>
    <w:uiPriority w:val="34"/>
    <w:qFormat/>
    <w:rsid w:val="004C10E5"/>
    <w:pPr>
      <w:ind w:firstLine="420"/>
    </w:pPr>
    <w:rPr>
      <w:rFonts w:ascii="Times New Roman" w:eastAsia="宋体" w:hAnsi="Times New Roman" w:cs="Times New Roman"/>
      <w:sz w:val="24"/>
    </w:rPr>
  </w:style>
  <w:style w:type="paragraph" w:customStyle="1" w:styleId="2fc">
    <w:name w:val="特种2"/>
    <w:basedOn w:val="a"/>
    <w:link w:val="2Char0"/>
    <w:qFormat/>
    <w:rsid w:val="004C10E5"/>
    <w:pPr>
      <w:spacing w:line="160" w:lineRule="exact"/>
      <w:jc w:val="center"/>
    </w:pPr>
    <w:rPr>
      <w:rFonts w:ascii="Times New Roman" w:eastAsia="宋体" w:hAnsi="Times New Roman" w:cs="Times New Roman"/>
      <w:kern w:val="0"/>
      <w:sz w:val="13"/>
      <w:szCs w:val="24"/>
    </w:rPr>
  </w:style>
  <w:style w:type="character" w:customStyle="1" w:styleId="2Char0">
    <w:name w:val="特种2 Char"/>
    <w:link w:val="2fc"/>
    <w:qFormat/>
    <w:rsid w:val="004C10E5"/>
    <w:rPr>
      <w:rFonts w:ascii="Times New Roman" w:eastAsia="宋体" w:hAnsi="Times New Roman" w:cs="Times New Roman"/>
      <w:kern w:val="0"/>
      <w:sz w:val="13"/>
      <w:szCs w:val="24"/>
    </w:rPr>
  </w:style>
  <w:style w:type="paragraph" w:customStyle="1" w:styleId="3f2">
    <w:name w:val="表格文字3"/>
    <w:basedOn w:val="a"/>
    <w:qFormat/>
    <w:rsid w:val="004C10E5"/>
    <w:pPr>
      <w:spacing w:line="360" w:lineRule="auto"/>
      <w:jc w:val="center"/>
    </w:pPr>
    <w:rPr>
      <w:rFonts w:ascii="宋体" w:eastAsia="宋体" w:hAnsi="Times New Roman" w:cs="Times New Roman"/>
      <w:kern w:val="0"/>
      <w:sz w:val="15"/>
      <w:szCs w:val="15"/>
    </w:rPr>
  </w:style>
  <w:style w:type="paragraph" w:customStyle="1" w:styleId="1f8">
    <w:name w:val="无间隔1"/>
    <w:uiPriority w:val="1"/>
    <w:qFormat/>
    <w:rsid w:val="004C10E5"/>
    <w:pPr>
      <w:widowControl w:val="0"/>
      <w:jc w:val="center"/>
    </w:pPr>
    <w:rPr>
      <w:rFonts w:ascii="Calibri" w:eastAsia="宋体" w:hAnsi="Calibri" w:cs="Times New Roman"/>
      <w:szCs w:val="21"/>
    </w:rPr>
  </w:style>
  <w:style w:type="paragraph" w:customStyle="1" w:styleId="GB23125515">
    <w:name w:val="样式 仿宋_GB2312 四号 段前: 5 磅 段后: 5 磅 行距: 1.5 倍行距"/>
    <w:basedOn w:val="a"/>
    <w:qFormat/>
    <w:rsid w:val="004C10E5"/>
    <w:pPr>
      <w:spacing w:line="480" w:lineRule="exact"/>
      <w:ind w:firstLineChars="100" w:firstLine="240"/>
      <w:jc w:val="center"/>
    </w:pPr>
    <w:rPr>
      <w:rFonts w:ascii="黑体" w:eastAsia="黑体" w:hAnsi="仿宋" w:cs="宋体"/>
      <w:szCs w:val="24"/>
    </w:rPr>
  </w:style>
  <w:style w:type="paragraph" w:customStyle="1" w:styleId="afffffb">
    <w:name w:val="南宁表格前"/>
    <w:basedOn w:val="a"/>
    <w:qFormat/>
    <w:rsid w:val="004C10E5"/>
    <w:pPr>
      <w:snapToGrid w:val="0"/>
      <w:jc w:val="center"/>
    </w:pPr>
    <w:rPr>
      <w:rFonts w:ascii="宋体" w:eastAsia="宋体" w:hAnsi="宋体" w:cs="Calibri"/>
      <w:bCs/>
      <w:color w:val="000000"/>
      <w:sz w:val="24"/>
      <w:szCs w:val="21"/>
    </w:rPr>
  </w:style>
  <w:style w:type="paragraph" w:customStyle="1" w:styleId="afffffc">
    <w:name w:val="南宁表头"/>
    <w:basedOn w:val="a"/>
    <w:qFormat/>
    <w:rsid w:val="004C10E5"/>
    <w:pPr>
      <w:snapToGrid w:val="0"/>
      <w:jc w:val="center"/>
    </w:pPr>
    <w:rPr>
      <w:rFonts w:ascii="Calibri" w:eastAsia="宋体" w:hAnsi="Calibri" w:cs="Times New Roman"/>
      <w:b/>
      <w:color w:val="000000"/>
      <w:sz w:val="24"/>
      <w:szCs w:val="21"/>
    </w:rPr>
  </w:style>
  <w:style w:type="paragraph" w:customStyle="1" w:styleId="afffffd">
    <w:name w:val="南宁表格内容"/>
    <w:basedOn w:val="a"/>
    <w:qFormat/>
    <w:rsid w:val="004C10E5"/>
    <w:pPr>
      <w:adjustRightInd w:val="0"/>
      <w:snapToGrid w:val="0"/>
      <w:spacing w:line="360" w:lineRule="auto"/>
      <w:ind w:left="420" w:hanging="420"/>
      <w:jc w:val="left"/>
    </w:pPr>
    <w:rPr>
      <w:rFonts w:ascii="宋体" w:eastAsia="宋体" w:hAnsi="宋体" w:cs="宋体"/>
      <w:bCs/>
      <w:sz w:val="24"/>
      <w:szCs w:val="21"/>
    </w:rPr>
  </w:style>
  <w:style w:type="paragraph" w:customStyle="1" w:styleId="afffffe">
    <w:name w:val="南宁四级标题"/>
    <w:basedOn w:val="4"/>
    <w:next w:val="a"/>
    <w:qFormat/>
    <w:rsid w:val="004C10E5"/>
    <w:pPr>
      <w:tabs>
        <w:tab w:val="right" w:leader="dot" w:pos="8306"/>
      </w:tabs>
      <w:snapToGrid w:val="0"/>
      <w:spacing w:before="120" w:after="170" w:line="240" w:lineRule="auto"/>
      <w:ind w:firstLineChars="200" w:firstLine="200"/>
    </w:pPr>
    <w:rPr>
      <w:rFonts w:ascii="宋体" w:eastAsia="宋体" w:hAnsi="宋体" w:cs="宋体"/>
      <w:bCs w:val="0"/>
      <w:sz w:val="24"/>
      <w:szCs w:val="22"/>
    </w:rPr>
  </w:style>
  <w:style w:type="paragraph" w:customStyle="1" w:styleId="affffff">
    <w:name w:val="李明正文"/>
    <w:basedOn w:val="TOC2"/>
    <w:qFormat/>
    <w:rsid w:val="004C10E5"/>
    <w:pPr>
      <w:tabs>
        <w:tab w:val="right" w:leader="dot" w:pos="8306"/>
      </w:tabs>
      <w:snapToGrid w:val="0"/>
      <w:spacing w:line="360" w:lineRule="auto"/>
      <w:ind w:leftChars="0" w:left="0" w:firstLineChars="200" w:firstLine="200"/>
      <w:jc w:val="left"/>
    </w:pPr>
    <w:rPr>
      <w:rFonts w:ascii="宋体" w:hAnsi="宋体" w:cs="宋体"/>
      <w:smallCaps/>
      <w:szCs w:val="20"/>
    </w:rPr>
  </w:style>
  <w:style w:type="table" w:customStyle="1" w:styleId="TableNormal1">
    <w:name w:val="Table Normal1"/>
    <w:semiHidden/>
    <w:unhideWhenUsed/>
    <w:qFormat/>
    <w:rsid w:val="004C10E5"/>
    <w:rPr>
      <w:rFonts w:ascii="Arial" w:eastAsia="等线" w:hAnsi="Arial" w:cs="Arial"/>
      <w:snapToGrid w:val="0"/>
      <w:color w:val="000000"/>
      <w:kern w:val="0"/>
      <w:szCs w:val="21"/>
      <w:lang w:eastAsia="en-US"/>
    </w:rPr>
    <w:tblPr>
      <w:tblCellMar>
        <w:top w:w="0" w:type="dxa"/>
        <w:left w:w="0" w:type="dxa"/>
        <w:bottom w:w="0" w:type="dxa"/>
        <w:right w:w="0" w:type="dxa"/>
      </w:tblCellMar>
    </w:tblPr>
  </w:style>
  <w:style w:type="table" w:customStyle="1" w:styleId="TableNormal2">
    <w:name w:val="Table Normal2"/>
    <w:semiHidden/>
    <w:unhideWhenUsed/>
    <w:qFormat/>
    <w:rsid w:val="004C10E5"/>
    <w:rPr>
      <w:rFonts w:ascii="Arial" w:eastAsia="等线" w:hAnsi="Arial" w:cs="Arial"/>
      <w:snapToGrid w:val="0"/>
      <w:color w:val="000000"/>
      <w:kern w:val="0"/>
      <w:szCs w:val="21"/>
      <w:lang w:eastAsia="en-US"/>
    </w:rPr>
    <w:tblPr>
      <w:tblCellMar>
        <w:top w:w="0" w:type="dxa"/>
        <w:left w:w="0" w:type="dxa"/>
        <w:bottom w:w="0" w:type="dxa"/>
        <w:right w:w="0" w:type="dxa"/>
      </w:tblCellMar>
    </w:tblPr>
  </w:style>
  <w:style w:type="paragraph" w:customStyle="1" w:styleId="affffff0">
    <w:name w:val="南宁三级标题"/>
    <w:basedOn w:val="3"/>
    <w:next w:val="4"/>
    <w:qFormat/>
    <w:rsid w:val="004C10E5"/>
    <w:pPr>
      <w:tabs>
        <w:tab w:val="right" w:leader="dot" w:pos="8306"/>
      </w:tabs>
      <w:snapToGrid w:val="0"/>
      <w:spacing w:before="0" w:after="0" w:line="300" w:lineRule="auto"/>
    </w:pPr>
    <w:rPr>
      <w:rFonts w:ascii="宋体" w:eastAsia="宋体" w:hAnsi="宋体" w:cs="宋体"/>
      <w:bCs w:val="0"/>
      <w:sz w:val="24"/>
      <w:szCs w:val="22"/>
    </w:rPr>
  </w:style>
  <w:style w:type="paragraph" w:customStyle="1" w:styleId="affffff1">
    <w:name w:val="南宁表格二级标题"/>
    <w:basedOn w:val="2"/>
    <w:next w:val="3"/>
    <w:qFormat/>
    <w:rsid w:val="004C10E5"/>
    <w:pPr>
      <w:tabs>
        <w:tab w:val="right" w:leader="dot" w:pos="8306"/>
      </w:tabs>
      <w:snapToGrid w:val="0"/>
      <w:spacing w:before="0" w:after="0" w:line="300" w:lineRule="auto"/>
      <w:jc w:val="center"/>
    </w:pPr>
    <w:rPr>
      <w:rFonts w:ascii="宋体" w:eastAsia="宋体" w:hAnsi="宋体" w:cs="宋体"/>
      <w:bCs w:val="0"/>
      <w:sz w:val="24"/>
      <w:szCs w:val="22"/>
    </w:rPr>
  </w:style>
  <w:style w:type="paragraph" w:customStyle="1" w:styleId="affffff2">
    <w:name w:val="表内文字"/>
    <w:basedOn w:val="a"/>
    <w:next w:val="af4"/>
    <w:uiPriority w:val="99"/>
    <w:qFormat/>
    <w:rsid w:val="004C10E5"/>
    <w:pPr>
      <w:adjustRightInd w:val="0"/>
      <w:snapToGrid w:val="0"/>
      <w:spacing w:line="320" w:lineRule="exact"/>
      <w:jc w:val="center"/>
      <w:textAlignment w:val="baseline"/>
    </w:pPr>
    <w:rPr>
      <w:rFonts w:ascii="宋体" w:eastAsia="宋体" w:hAnsi="Calibri" w:cs="Times New Roman"/>
      <w:szCs w:val="21"/>
    </w:rPr>
  </w:style>
  <w:style w:type="paragraph" w:customStyle="1" w:styleId="affffff3">
    <w:name w:val="正文格式"/>
    <w:basedOn w:val="a"/>
    <w:qFormat/>
    <w:rsid w:val="00F036AB"/>
    <w:pPr>
      <w:spacing w:line="360" w:lineRule="auto"/>
      <w:ind w:firstLineChars="200" w:firstLine="880"/>
    </w:pPr>
    <w:rPr>
      <w:rFonts w:ascii="Times New Roman" w:eastAsia="仿宋" w:hAnsi="Times New Roman"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91782">
      <w:bodyDiv w:val="1"/>
      <w:marLeft w:val="0"/>
      <w:marRight w:val="0"/>
      <w:marTop w:val="0"/>
      <w:marBottom w:val="0"/>
      <w:divBdr>
        <w:top w:val="none" w:sz="0" w:space="0" w:color="auto"/>
        <w:left w:val="none" w:sz="0" w:space="0" w:color="auto"/>
        <w:bottom w:val="none" w:sz="0" w:space="0" w:color="auto"/>
        <w:right w:val="none" w:sz="0" w:space="0" w:color="auto"/>
      </w:divBdr>
      <w:divsChild>
        <w:div w:id="1997760084">
          <w:marLeft w:val="0"/>
          <w:marRight w:val="0"/>
          <w:marTop w:val="0"/>
          <w:marBottom w:val="0"/>
          <w:divBdr>
            <w:top w:val="none" w:sz="0" w:space="0" w:color="auto"/>
            <w:left w:val="none" w:sz="0" w:space="0" w:color="auto"/>
            <w:bottom w:val="none" w:sz="0" w:space="0" w:color="auto"/>
            <w:right w:val="none" w:sz="0" w:space="0" w:color="auto"/>
          </w:divBdr>
        </w:div>
      </w:divsChild>
    </w:div>
    <w:div w:id="172303059">
      <w:bodyDiv w:val="1"/>
      <w:marLeft w:val="0"/>
      <w:marRight w:val="0"/>
      <w:marTop w:val="0"/>
      <w:marBottom w:val="0"/>
      <w:divBdr>
        <w:top w:val="none" w:sz="0" w:space="0" w:color="auto"/>
        <w:left w:val="none" w:sz="0" w:space="0" w:color="auto"/>
        <w:bottom w:val="none" w:sz="0" w:space="0" w:color="auto"/>
        <w:right w:val="none" w:sz="0" w:space="0" w:color="auto"/>
      </w:divBdr>
    </w:div>
    <w:div w:id="272636340">
      <w:bodyDiv w:val="1"/>
      <w:marLeft w:val="0"/>
      <w:marRight w:val="0"/>
      <w:marTop w:val="0"/>
      <w:marBottom w:val="0"/>
      <w:divBdr>
        <w:top w:val="none" w:sz="0" w:space="0" w:color="auto"/>
        <w:left w:val="none" w:sz="0" w:space="0" w:color="auto"/>
        <w:bottom w:val="none" w:sz="0" w:space="0" w:color="auto"/>
        <w:right w:val="none" w:sz="0" w:space="0" w:color="auto"/>
      </w:divBdr>
    </w:div>
    <w:div w:id="381486206">
      <w:bodyDiv w:val="1"/>
      <w:marLeft w:val="0"/>
      <w:marRight w:val="0"/>
      <w:marTop w:val="0"/>
      <w:marBottom w:val="0"/>
      <w:divBdr>
        <w:top w:val="none" w:sz="0" w:space="0" w:color="auto"/>
        <w:left w:val="none" w:sz="0" w:space="0" w:color="auto"/>
        <w:bottom w:val="none" w:sz="0" w:space="0" w:color="auto"/>
        <w:right w:val="none" w:sz="0" w:space="0" w:color="auto"/>
      </w:divBdr>
      <w:divsChild>
        <w:div w:id="1940286436">
          <w:marLeft w:val="0"/>
          <w:marRight w:val="0"/>
          <w:marTop w:val="0"/>
          <w:marBottom w:val="0"/>
          <w:divBdr>
            <w:top w:val="none" w:sz="0" w:space="0" w:color="auto"/>
            <w:left w:val="none" w:sz="0" w:space="0" w:color="auto"/>
            <w:bottom w:val="none" w:sz="0" w:space="0" w:color="auto"/>
            <w:right w:val="none" w:sz="0" w:space="0" w:color="auto"/>
          </w:divBdr>
        </w:div>
      </w:divsChild>
    </w:div>
    <w:div w:id="540559304">
      <w:bodyDiv w:val="1"/>
      <w:marLeft w:val="0"/>
      <w:marRight w:val="0"/>
      <w:marTop w:val="0"/>
      <w:marBottom w:val="0"/>
      <w:divBdr>
        <w:top w:val="none" w:sz="0" w:space="0" w:color="auto"/>
        <w:left w:val="none" w:sz="0" w:space="0" w:color="auto"/>
        <w:bottom w:val="none" w:sz="0" w:space="0" w:color="auto"/>
        <w:right w:val="none" w:sz="0" w:space="0" w:color="auto"/>
      </w:divBdr>
      <w:divsChild>
        <w:div w:id="1936014612">
          <w:marLeft w:val="0"/>
          <w:marRight w:val="0"/>
          <w:marTop w:val="0"/>
          <w:marBottom w:val="0"/>
          <w:divBdr>
            <w:top w:val="none" w:sz="0" w:space="0" w:color="auto"/>
            <w:left w:val="none" w:sz="0" w:space="0" w:color="auto"/>
            <w:bottom w:val="none" w:sz="0" w:space="0" w:color="auto"/>
            <w:right w:val="none" w:sz="0" w:space="0" w:color="auto"/>
          </w:divBdr>
        </w:div>
      </w:divsChild>
    </w:div>
    <w:div w:id="991329427">
      <w:bodyDiv w:val="1"/>
      <w:marLeft w:val="0"/>
      <w:marRight w:val="0"/>
      <w:marTop w:val="0"/>
      <w:marBottom w:val="0"/>
      <w:divBdr>
        <w:top w:val="none" w:sz="0" w:space="0" w:color="auto"/>
        <w:left w:val="none" w:sz="0" w:space="0" w:color="auto"/>
        <w:bottom w:val="none" w:sz="0" w:space="0" w:color="auto"/>
        <w:right w:val="none" w:sz="0" w:space="0" w:color="auto"/>
      </w:divBdr>
      <w:divsChild>
        <w:div w:id="246231441">
          <w:marLeft w:val="0"/>
          <w:marRight w:val="0"/>
          <w:marTop w:val="0"/>
          <w:marBottom w:val="0"/>
          <w:divBdr>
            <w:top w:val="none" w:sz="0" w:space="0" w:color="auto"/>
            <w:left w:val="none" w:sz="0" w:space="0" w:color="auto"/>
            <w:bottom w:val="none" w:sz="0" w:space="0" w:color="auto"/>
            <w:right w:val="none" w:sz="0" w:space="0" w:color="auto"/>
          </w:divBdr>
        </w:div>
        <w:div w:id="451218539">
          <w:marLeft w:val="0"/>
          <w:marRight w:val="0"/>
          <w:marTop w:val="0"/>
          <w:marBottom w:val="0"/>
          <w:divBdr>
            <w:top w:val="none" w:sz="0" w:space="0" w:color="auto"/>
            <w:left w:val="none" w:sz="0" w:space="0" w:color="auto"/>
            <w:bottom w:val="none" w:sz="0" w:space="0" w:color="auto"/>
            <w:right w:val="none" w:sz="0" w:space="0" w:color="auto"/>
          </w:divBdr>
        </w:div>
        <w:div w:id="903490348">
          <w:marLeft w:val="0"/>
          <w:marRight w:val="0"/>
          <w:marTop w:val="0"/>
          <w:marBottom w:val="0"/>
          <w:divBdr>
            <w:top w:val="none" w:sz="0" w:space="0" w:color="auto"/>
            <w:left w:val="none" w:sz="0" w:space="0" w:color="auto"/>
            <w:bottom w:val="none" w:sz="0" w:space="0" w:color="auto"/>
            <w:right w:val="none" w:sz="0" w:space="0" w:color="auto"/>
          </w:divBdr>
        </w:div>
        <w:div w:id="1043477354">
          <w:marLeft w:val="0"/>
          <w:marRight w:val="0"/>
          <w:marTop w:val="0"/>
          <w:marBottom w:val="0"/>
          <w:divBdr>
            <w:top w:val="none" w:sz="0" w:space="0" w:color="auto"/>
            <w:left w:val="none" w:sz="0" w:space="0" w:color="auto"/>
            <w:bottom w:val="none" w:sz="0" w:space="0" w:color="auto"/>
            <w:right w:val="none" w:sz="0" w:space="0" w:color="auto"/>
          </w:divBdr>
        </w:div>
        <w:div w:id="2004627780">
          <w:marLeft w:val="0"/>
          <w:marRight w:val="0"/>
          <w:marTop w:val="0"/>
          <w:marBottom w:val="0"/>
          <w:divBdr>
            <w:top w:val="none" w:sz="0" w:space="0" w:color="auto"/>
            <w:left w:val="none" w:sz="0" w:space="0" w:color="auto"/>
            <w:bottom w:val="none" w:sz="0" w:space="0" w:color="auto"/>
            <w:right w:val="none" w:sz="0" w:space="0" w:color="auto"/>
          </w:divBdr>
        </w:div>
        <w:div w:id="2085638296">
          <w:marLeft w:val="0"/>
          <w:marRight w:val="0"/>
          <w:marTop w:val="0"/>
          <w:marBottom w:val="0"/>
          <w:divBdr>
            <w:top w:val="none" w:sz="0" w:space="0" w:color="auto"/>
            <w:left w:val="none" w:sz="0" w:space="0" w:color="auto"/>
            <w:bottom w:val="none" w:sz="0" w:space="0" w:color="auto"/>
            <w:right w:val="none" w:sz="0" w:space="0" w:color="auto"/>
          </w:divBdr>
        </w:div>
      </w:divsChild>
    </w:div>
    <w:div w:id="1040396821">
      <w:bodyDiv w:val="1"/>
      <w:marLeft w:val="0"/>
      <w:marRight w:val="0"/>
      <w:marTop w:val="0"/>
      <w:marBottom w:val="0"/>
      <w:divBdr>
        <w:top w:val="none" w:sz="0" w:space="0" w:color="auto"/>
        <w:left w:val="none" w:sz="0" w:space="0" w:color="auto"/>
        <w:bottom w:val="none" w:sz="0" w:space="0" w:color="auto"/>
        <w:right w:val="none" w:sz="0" w:space="0" w:color="auto"/>
      </w:divBdr>
      <w:divsChild>
        <w:div w:id="1157965474">
          <w:marLeft w:val="0"/>
          <w:marRight w:val="0"/>
          <w:marTop w:val="0"/>
          <w:marBottom w:val="0"/>
          <w:divBdr>
            <w:top w:val="none" w:sz="0" w:space="0" w:color="auto"/>
            <w:left w:val="none" w:sz="0" w:space="0" w:color="auto"/>
            <w:bottom w:val="none" w:sz="0" w:space="0" w:color="auto"/>
            <w:right w:val="none" w:sz="0" w:space="0" w:color="auto"/>
          </w:divBdr>
        </w:div>
      </w:divsChild>
    </w:div>
    <w:div w:id="1064379684">
      <w:bodyDiv w:val="1"/>
      <w:marLeft w:val="0"/>
      <w:marRight w:val="0"/>
      <w:marTop w:val="0"/>
      <w:marBottom w:val="0"/>
      <w:divBdr>
        <w:top w:val="none" w:sz="0" w:space="0" w:color="auto"/>
        <w:left w:val="none" w:sz="0" w:space="0" w:color="auto"/>
        <w:bottom w:val="none" w:sz="0" w:space="0" w:color="auto"/>
        <w:right w:val="none" w:sz="0" w:space="0" w:color="auto"/>
      </w:divBdr>
    </w:div>
    <w:div w:id="1103957897">
      <w:bodyDiv w:val="1"/>
      <w:marLeft w:val="0"/>
      <w:marRight w:val="0"/>
      <w:marTop w:val="0"/>
      <w:marBottom w:val="0"/>
      <w:divBdr>
        <w:top w:val="none" w:sz="0" w:space="0" w:color="auto"/>
        <w:left w:val="none" w:sz="0" w:space="0" w:color="auto"/>
        <w:bottom w:val="none" w:sz="0" w:space="0" w:color="auto"/>
        <w:right w:val="none" w:sz="0" w:space="0" w:color="auto"/>
      </w:divBdr>
      <w:divsChild>
        <w:div w:id="1027367017">
          <w:marLeft w:val="0"/>
          <w:marRight w:val="0"/>
          <w:marTop w:val="0"/>
          <w:marBottom w:val="0"/>
          <w:divBdr>
            <w:top w:val="none" w:sz="0" w:space="0" w:color="auto"/>
            <w:left w:val="none" w:sz="0" w:space="0" w:color="auto"/>
            <w:bottom w:val="none" w:sz="0" w:space="0" w:color="auto"/>
            <w:right w:val="none" w:sz="0" w:space="0" w:color="auto"/>
          </w:divBdr>
        </w:div>
      </w:divsChild>
    </w:div>
    <w:div w:id="1115754962">
      <w:bodyDiv w:val="1"/>
      <w:marLeft w:val="0"/>
      <w:marRight w:val="0"/>
      <w:marTop w:val="0"/>
      <w:marBottom w:val="0"/>
      <w:divBdr>
        <w:top w:val="none" w:sz="0" w:space="0" w:color="auto"/>
        <w:left w:val="none" w:sz="0" w:space="0" w:color="auto"/>
        <w:bottom w:val="none" w:sz="0" w:space="0" w:color="auto"/>
        <w:right w:val="none" w:sz="0" w:space="0" w:color="auto"/>
      </w:divBdr>
      <w:divsChild>
        <w:div w:id="140510094">
          <w:marLeft w:val="0"/>
          <w:marRight w:val="0"/>
          <w:marTop w:val="0"/>
          <w:marBottom w:val="0"/>
          <w:divBdr>
            <w:top w:val="none" w:sz="0" w:space="0" w:color="auto"/>
            <w:left w:val="none" w:sz="0" w:space="0" w:color="auto"/>
            <w:bottom w:val="none" w:sz="0" w:space="0" w:color="auto"/>
            <w:right w:val="none" w:sz="0" w:space="0" w:color="auto"/>
          </w:divBdr>
        </w:div>
        <w:div w:id="2093963424">
          <w:marLeft w:val="0"/>
          <w:marRight w:val="0"/>
          <w:marTop w:val="0"/>
          <w:marBottom w:val="0"/>
          <w:divBdr>
            <w:top w:val="none" w:sz="0" w:space="0" w:color="auto"/>
            <w:left w:val="none" w:sz="0" w:space="0" w:color="auto"/>
            <w:bottom w:val="none" w:sz="0" w:space="0" w:color="auto"/>
            <w:right w:val="none" w:sz="0" w:space="0" w:color="auto"/>
          </w:divBdr>
        </w:div>
      </w:divsChild>
    </w:div>
    <w:div w:id="1154952915">
      <w:bodyDiv w:val="1"/>
      <w:marLeft w:val="0"/>
      <w:marRight w:val="0"/>
      <w:marTop w:val="0"/>
      <w:marBottom w:val="0"/>
      <w:divBdr>
        <w:top w:val="none" w:sz="0" w:space="0" w:color="auto"/>
        <w:left w:val="none" w:sz="0" w:space="0" w:color="auto"/>
        <w:bottom w:val="none" w:sz="0" w:space="0" w:color="auto"/>
        <w:right w:val="none" w:sz="0" w:space="0" w:color="auto"/>
      </w:divBdr>
    </w:div>
    <w:div w:id="1213998814">
      <w:bodyDiv w:val="1"/>
      <w:marLeft w:val="0"/>
      <w:marRight w:val="0"/>
      <w:marTop w:val="0"/>
      <w:marBottom w:val="0"/>
      <w:divBdr>
        <w:top w:val="none" w:sz="0" w:space="0" w:color="auto"/>
        <w:left w:val="none" w:sz="0" w:space="0" w:color="auto"/>
        <w:bottom w:val="none" w:sz="0" w:space="0" w:color="auto"/>
        <w:right w:val="none" w:sz="0" w:space="0" w:color="auto"/>
      </w:divBdr>
      <w:divsChild>
        <w:div w:id="1695228783">
          <w:marLeft w:val="0"/>
          <w:marRight w:val="0"/>
          <w:marTop w:val="0"/>
          <w:marBottom w:val="0"/>
          <w:divBdr>
            <w:top w:val="none" w:sz="0" w:space="0" w:color="auto"/>
            <w:left w:val="none" w:sz="0" w:space="0" w:color="auto"/>
            <w:bottom w:val="none" w:sz="0" w:space="0" w:color="auto"/>
            <w:right w:val="none" w:sz="0" w:space="0" w:color="auto"/>
          </w:divBdr>
        </w:div>
        <w:div w:id="1871453080">
          <w:marLeft w:val="0"/>
          <w:marRight w:val="0"/>
          <w:marTop w:val="0"/>
          <w:marBottom w:val="0"/>
          <w:divBdr>
            <w:top w:val="none" w:sz="0" w:space="0" w:color="auto"/>
            <w:left w:val="none" w:sz="0" w:space="0" w:color="auto"/>
            <w:bottom w:val="none" w:sz="0" w:space="0" w:color="auto"/>
            <w:right w:val="none" w:sz="0" w:space="0" w:color="auto"/>
          </w:divBdr>
        </w:div>
      </w:divsChild>
    </w:div>
    <w:div w:id="1320233899">
      <w:bodyDiv w:val="1"/>
      <w:marLeft w:val="0"/>
      <w:marRight w:val="0"/>
      <w:marTop w:val="0"/>
      <w:marBottom w:val="0"/>
      <w:divBdr>
        <w:top w:val="none" w:sz="0" w:space="0" w:color="auto"/>
        <w:left w:val="none" w:sz="0" w:space="0" w:color="auto"/>
        <w:bottom w:val="none" w:sz="0" w:space="0" w:color="auto"/>
        <w:right w:val="none" w:sz="0" w:space="0" w:color="auto"/>
      </w:divBdr>
    </w:div>
    <w:div w:id="1405569601">
      <w:bodyDiv w:val="1"/>
      <w:marLeft w:val="0"/>
      <w:marRight w:val="0"/>
      <w:marTop w:val="0"/>
      <w:marBottom w:val="0"/>
      <w:divBdr>
        <w:top w:val="none" w:sz="0" w:space="0" w:color="auto"/>
        <w:left w:val="none" w:sz="0" w:space="0" w:color="auto"/>
        <w:bottom w:val="none" w:sz="0" w:space="0" w:color="auto"/>
        <w:right w:val="none" w:sz="0" w:space="0" w:color="auto"/>
      </w:divBdr>
      <w:divsChild>
        <w:div w:id="281231063">
          <w:marLeft w:val="0"/>
          <w:marRight w:val="0"/>
          <w:marTop w:val="0"/>
          <w:marBottom w:val="0"/>
          <w:divBdr>
            <w:top w:val="none" w:sz="0" w:space="0" w:color="auto"/>
            <w:left w:val="none" w:sz="0" w:space="0" w:color="auto"/>
            <w:bottom w:val="none" w:sz="0" w:space="0" w:color="auto"/>
            <w:right w:val="none" w:sz="0" w:space="0" w:color="auto"/>
          </w:divBdr>
        </w:div>
      </w:divsChild>
    </w:div>
    <w:div w:id="1697077702">
      <w:bodyDiv w:val="1"/>
      <w:marLeft w:val="0"/>
      <w:marRight w:val="0"/>
      <w:marTop w:val="0"/>
      <w:marBottom w:val="0"/>
      <w:divBdr>
        <w:top w:val="none" w:sz="0" w:space="0" w:color="auto"/>
        <w:left w:val="none" w:sz="0" w:space="0" w:color="auto"/>
        <w:bottom w:val="none" w:sz="0" w:space="0" w:color="auto"/>
        <w:right w:val="none" w:sz="0" w:space="0" w:color="auto"/>
      </w:divBdr>
      <w:divsChild>
        <w:div w:id="1596940976">
          <w:marLeft w:val="0"/>
          <w:marRight w:val="0"/>
          <w:marTop w:val="0"/>
          <w:marBottom w:val="0"/>
          <w:divBdr>
            <w:top w:val="none" w:sz="0" w:space="0" w:color="auto"/>
            <w:left w:val="none" w:sz="0" w:space="0" w:color="auto"/>
            <w:bottom w:val="none" w:sz="0" w:space="0" w:color="auto"/>
            <w:right w:val="none" w:sz="0" w:space="0" w:color="auto"/>
          </w:divBdr>
        </w:div>
      </w:divsChild>
    </w:div>
    <w:div w:id="1704862134">
      <w:bodyDiv w:val="1"/>
      <w:marLeft w:val="0"/>
      <w:marRight w:val="0"/>
      <w:marTop w:val="0"/>
      <w:marBottom w:val="0"/>
      <w:divBdr>
        <w:top w:val="none" w:sz="0" w:space="0" w:color="auto"/>
        <w:left w:val="none" w:sz="0" w:space="0" w:color="auto"/>
        <w:bottom w:val="none" w:sz="0" w:space="0" w:color="auto"/>
        <w:right w:val="none" w:sz="0" w:space="0" w:color="auto"/>
      </w:divBdr>
      <w:divsChild>
        <w:div w:id="110712038">
          <w:marLeft w:val="0"/>
          <w:marRight w:val="0"/>
          <w:marTop w:val="0"/>
          <w:marBottom w:val="0"/>
          <w:divBdr>
            <w:top w:val="none" w:sz="0" w:space="0" w:color="auto"/>
            <w:left w:val="none" w:sz="0" w:space="0" w:color="auto"/>
            <w:bottom w:val="none" w:sz="0" w:space="0" w:color="auto"/>
            <w:right w:val="none" w:sz="0" w:space="0" w:color="auto"/>
          </w:divBdr>
        </w:div>
        <w:div w:id="562638719">
          <w:marLeft w:val="0"/>
          <w:marRight w:val="0"/>
          <w:marTop w:val="0"/>
          <w:marBottom w:val="0"/>
          <w:divBdr>
            <w:top w:val="none" w:sz="0" w:space="0" w:color="auto"/>
            <w:left w:val="none" w:sz="0" w:space="0" w:color="auto"/>
            <w:bottom w:val="none" w:sz="0" w:space="0" w:color="auto"/>
            <w:right w:val="none" w:sz="0" w:space="0" w:color="auto"/>
          </w:divBdr>
        </w:div>
        <w:div w:id="656954054">
          <w:marLeft w:val="0"/>
          <w:marRight w:val="0"/>
          <w:marTop w:val="0"/>
          <w:marBottom w:val="0"/>
          <w:divBdr>
            <w:top w:val="none" w:sz="0" w:space="0" w:color="auto"/>
            <w:left w:val="none" w:sz="0" w:space="0" w:color="auto"/>
            <w:bottom w:val="none" w:sz="0" w:space="0" w:color="auto"/>
            <w:right w:val="none" w:sz="0" w:space="0" w:color="auto"/>
          </w:divBdr>
        </w:div>
      </w:divsChild>
    </w:div>
    <w:div w:id="1793598820">
      <w:bodyDiv w:val="1"/>
      <w:marLeft w:val="0"/>
      <w:marRight w:val="0"/>
      <w:marTop w:val="0"/>
      <w:marBottom w:val="0"/>
      <w:divBdr>
        <w:top w:val="none" w:sz="0" w:space="0" w:color="auto"/>
        <w:left w:val="none" w:sz="0" w:space="0" w:color="auto"/>
        <w:bottom w:val="none" w:sz="0" w:space="0" w:color="auto"/>
        <w:right w:val="none" w:sz="0" w:space="0" w:color="auto"/>
      </w:divBdr>
      <w:divsChild>
        <w:div w:id="25105165">
          <w:marLeft w:val="0"/>
          <w:marRight w:val="0"/>
          <w:marTop w:val="0"/>
          <w:marBottom w:val="0"/>
          <w:divBdr>
            <w:top w:val="none" w:sz="0" w:space="0" w:color="auto"/>
            <w:left w:val="none" w:sz="0" w:space="0" w:color="auto"/>
            <w:bottom w:val="none" w:sz="0" w:space="0" w:color="auto"/>
            <w:right w:val="none" w:sz="0" w:space="0" w:color="auto"/>
          </w:divBdr>
        </w:div>
        <w:div w:id="944578901">
          <w:marLeft w:val="0"/>
          <w:marRight w:val="0"/>
          <w:marTop w:val="0"/>
          <w:marBottom w:val="0"/>
          <w:divBdr>
            <w:top w:val="none" w:sz="0" w:space="0" w:color="auto"/>
            <w:left w:val="none" w:sz="0" w:space="0" w:color="auto"/>
            <w:bottom w:val="none" w:sz="0" w:space="0" w:color="auto"/>
            <w:right w:val="none" w:sz="0" w:space="0" w:color="auto"/>
          </w:divBdr>
        </w:div>
        <w:div w:id="1320572047">
          <w:marLeft w:val="0"/>
          <w:marRight w:val="0"/>
          <w:marTop w:val="0"/>
          <w:marBottom w:val="0"/>
          <w:divBdr>
            <w:top w:val="none" w:sz="0" w:space="0" w:color="auto"/>
            <w:left w:val="none" w:sz="0" w:space="0" w:color="auto"/>
            <w:bottom w:val="none" w:sz="0" w:space="0" w:color="auto"/>
            <w:right w:val="none" w:sz="0" w:space="0" w:color="auto"/>
          </w:divBdr>
        </w:div>
        <w:div w:id="1441267814">
          <w:marLeft w:val="0"/>
          <w:marRight w:val="0"/>
          <w:marTop w:val="0"/>
          <w:marBottom w:val="0"/>
          <w:divBdr>
            <w:top w:val="none" w:sz="0" w:space="0" w:color="auto"/>
            <w:left w:val="none" w:sz="0" w:space="0" w:color="auto"/>
            <w:bottom w:val="none" w:sz="0" w:space="0" w:color="auto"/>
            <w:right w:val="none" w:sz="0" w:space="0" w:color="auto"/>
          </w:divBdr>
        </w:div>
        <w:div w:id="1496267053">
          <w:marLeft w:val="0"/>
          <w:marRight w:val="0"/>
          <w:marTop w:val="0"/>
          <w:marBottom w:val="0"/>
          <w:divBdr>
            <w:top w:val="none" w:sz="0" w:space="0" w:color="auto"/>
            <w:left w:val="none" w:sz="0" w:space="0" w:color="auto"/>
            <w:bottom w:val="none" w:sz="0" w:space="0" w:color="auto"/>
            <w:right w:val="none" w:sz="0" w:space="0" w:color="auto"/>
          </w:divBdr>
        </w:div>
        <w:div w:id="1700427989">
          <w:marLeft w:val="0"/>
          <w:marRight w:val="0"/>
          <w:marTop w:val="0"/>
          <w:marBottom w:val="0"/>
          <w:divBdr>
            <w:top w:val="none" w:sz="0" w:space="0" w:color="auto"/>
            <w:left w:val="none" w:sz="0" w:space="0" w:color="auto"/>
            <w:bottom w:val="none" w:sz="0" w:space="0" w:color="auto"/>
            <w:right w:val="none" w:sz="0" w:space="0" w:color="auto"/>
          </w:divBdr>
        </w:div>
      </w:divsChild>
    </w:div>
    <w:div w:id="1888301845">
      <w:bodyDiv w:val="1"/>
      <w:marLeft w:val="0"/>
      <w:marRight w:val="0"/>
      <w:marTop w:val="0"/>
      <w:marBottom w:val="0"/>
      <w:divBdr>
        <w:top w:val="none" w:sz="0" w:space="0" w:color="auto"/>
        <w:left w:val="none" w:sz="0" w:space="0" w:color="auto"/>
        <w:bottom w:val="none" w:sz="0" w:space="0" w:color="auto"/>
        <w:right w:val="none" w:sz="0" w:space="0" w:color="auto"/>
      </w:divBdr>
    </w:div>
    <w:div w:id="1942447094">
      <w:bodyDiv w:val="1"/>
      <w:marLeft w:val="0"/>
      <w:marRight w:val="0"/>
      <w:marTop w:val="0"/>
      <w:marBottom w:val="0"/>
      <w:divBdr>
        <w:top w:val="none" w:sz="0" w:space="0" w:color="auto"/>
        <w:left w:val="none" w:sz="0" w:space="0" w:color="auto"/>
        <w:bottom w:val="none" w:sz="0" w:space="0" w:color="auto"/>
        <w:right w:val="none" w:sz="0" w:space="0" w:color="auto"/>
      </w:divBdr>
      <w:divsChild>
        <w:div w:id="409545218">
          <w:marLeft w:val="0"/>
          <w:marRight w:val="0"/>
          <w:marTop w:val="0"/>
          <w:marBottom w:val="0"/>
          <w:divBdr>
            <w:top w:val="none" w:sz="0" w:space="0" w:color="auto"/>
            <w:left w:val="none" w:sz="0" w:space="0" w:color="auto"/>
            <w:bottom w:val="none" w:sz="0" w:space="0" w:color="auto"/>
            <w:right w:val="none" w:sz="0" w:space="0" w:color="auto"/>
          </w:divBdr>
        </w:div>
      </w:divsChild>
    </w:div>
    <w:div w:id="2031878720">
      <w:bodyDiv w:val="1"/>
      <w:marLeft w:val="0"/>
      <w:marRight w:val="0"/>
      <w:marTop w:val="0"/>
      <w:marBottom w:val="0"/>
      <w:divBdr>
        <w:top w:val="none" w:sz="0" w:space="0" w:color="auto"/>
        <w:left w:val="none" w:sz="0" w:space="0" w:color="auto"/>
        <w:bottom w:val="none" w:sz="0" w:space="0" w:color="auto"/>
        <w:right w:val="none" w:sz="0" w:space="0" w:color="auto"/>
      </w:divBdr>
    </w:div>
    <w:div w:id="2037850716">
      <w:bodyDiv w:val="1"/>
      <w:marLeft w:val="0"/>
      <w:marRight w:val="0"/>
      <w:marTop w:val="0"/>
      <w:marBottom w:val="0"/>
      <w:divBdr>
        <w:top w:val="none" w:sz="0" w:space="0" w:color="auto"/>
        <w:left w:val="none" w:sz="0" w:space="0" w:color="auto"/>
        <w:bottom w:val="none" w:sz="0" w:space="0" w:color="auto"/>
        <w:right w:val="none" w:sz="0" w:space="0" w:color="auto"/>
      </w:divBdr>
      <w:divsChild>
        <w:div w:id="506990337">
          <w:marLeft w:val="0"/>
          <w:marRight w:val="0"/>
          <w:marTop w:val="0"/>
          <w:marBottom w:val="0"/>
          <w:divBdr>
            <w:top w:val="none" w:sz="0" w:space="0" w:color="auto"/>
            <w:left w:val="none" w:sz="0" w:space="0" w:color="auto"/>
            <w:bottom w:val="none" w:sz="0" w:space="0" w:color="auto"/>
            <w:right w:val="none" w:sz="0" w:space="0" w:color="auto"/>
          </w:divBdr>
        </w:div>
      </w:divsChild>
    </w:div>
    <w:div w:id="2114401316">
      <w:bodyDiv w:val="1"/>
      <w:marLeft w:val="0"/>
      <w:marRight w:val="0"/>
      <w:marTop w:val="0"/>
      <w:marBottom w:val="0"/>
      <w:divBdr>
        <w:top w:val="none" w:sz="0" w:space="0" w:color="auto"/>
        <w:left w:val="none" w:sz="0" w:space="0" w:color="auto"/>
        <w:bottom w:val="none" w:sz="0" w:space="0" w:color="auto"/>
        <w:right w:val="none" w:sz="0" w:space="0" w:color="auto"/>
      </w:divBdr>
      <w:divsChild>
        <w:div w:id="155307832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AE9DC2-18B1-4B7D-9E6D-45B1D040C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5307</TotalTime>
  <Pages>60</Pages>
  <Words>7013</Words>
  <Characters>39975</Characters>
  <Application>Microsoft Office Word</Application>
  <DocSecurity>0</DocSecurity>
  <Lines>333</Lines>
  <Paragraphs>93</Paragraphs>
  <ScaleCrop>false</ScaleCrop>
  <Company/>
  <LinksUpToDate>false</LinksUpToDate>
  <CharactersWithSpaces>46895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赵雪</dc:creator>
  <cp:keywords/>
  <dc:description/>
  <cp:lastModifiedBy>凡 贺</cp:lastModifiedBy>
  <cp:revision>31</cp:revision>
  <cp:lastPrinted>2023-11-15T14:02:00Z</cp:lastPrinted>
  <dcterms:created xsi:type="dcterms:W3CDTF">2023-11-03T01:39:00Z</dcterms:created>
  <dcterms:modified xsi:type="dcterms:W3CDTF">2023-11-29T10:42:00Z</dcterms:modified>
</cp:coreProperties>
</file>