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1F4A0" w14:textId="648E1B3A" w:rsidR="0026753F" w:rsidRPr="007806FD" w:rsidRDefault="0026753F" w:rsidP="0026753F">
      <w:pPr>
        <w:rPr>
          <w:rFonts w:cs="Times New Roman"/>
          <w:color w:val="0000FF"/>
        </w:rPr>
      </w:pPr>
      <w:r w:rsidRPr="007806FD">
        <w:rPr>
          <w:rFonts w:cs="Times New Roman" w:hint="eastAsia"/>
          <w:color w:val="0000FF"/>
        </w:rPr>
        <w:t>作业说明</w:t>
      </w:r>
    </w:p>
    <w:p w14:paraId="2C528561" w14:textId="77777777" w:rsidR="0026753F" w:rsidRDefault="0026753F" w:rsidP="0026753F">
      <w:pPr>
        <w:pStyle w:val="a9"/>
        <w:numPr>
          <w:ilvl w:val="0"/>
          <w:numId w:val="10"/>
        </w:numPr>
        <w:adjustRightInd w:val="0"/>
        <w:snapToGrid w:val="0"/>
        <w:spacing w:line="300" w:lineRule="auto"/>
        <w:contextualSpacing w:val="0"/>
        <w:rPr>
          <w:rFonts w:cs="Times New Roman"/>
        </w:rPr>
      </w:pPr>
      <w:r w:rsidRPr="007806FD">
        <w:rPr>
          <w:rFonts w:cs="Times New Roman" w:hint="eastAsia"/>
        </w:rPr>
        <w:t>以下以</w:t>
      </w:r>
      <w:r w:rsidRPr="007806FD">
        <w:rPr>
          <w:rFonts w:cs="Times New Roman" w:hint="eastAsia"/>
          <w:dstrike/>
          <w:color w:val="808080" w:themeColor="background1" w:themeShade="80"/>
        </w:rPr>
        <w:t>灰色双删除线</w:t>
      </w:r>
      <w:r w:rsidRPr="007806FD">
        <w:rPr>
          <w:rFonts w:cs="Times New Roman" w:hint="eastAsia"/>
        </w:rPr>
        <w:t>标识的不做。</w:t>
      </w:r>
    </w:p>
    <w:p w14:paraId="74D39966" w14:textId="77777777" w:rsidR="0026753F" w:rsidRPr="007806FD" w:rsidRDefault="0026753F" w:rsidP="0026753F">
      <w:pPr>
        <w:pStyle w:val="a9"/>
        <w:numPr>
          <w:ilvl w:val="0"/>
          <w:numId w:val="10"/>
        </w:numPr>
        <w:adjustRightInd w:val="0"/>
        <w:snapToGrid w:val="0"/>
        <w:spacing w:line="300" w:lineRule="auto"/>
        <w:contextualSpacing w:val="0"/>
        <w:rPr>
          <w:rFonts w:cs="Times New Roman"/>
        </w:rPr>
      </w:pPr>
      <w:r w:rsidRPr="007806FD">
        <w:rPr>
          <w:rFonts w:cs="Times New Roman" w:hint="eastAsia"/>
          <w:color w:val="FF0000"/>
        </w:rPr>
        <w:t>*</w:t>
      </w:r>
      <w:r w:rsidRPr="007806FD">
        <w:rPr>
          <w:rFonts w:cs="Times New Roman" w:hint="eastAsia"/>
        </w:rPr>
        <w:t>标识的为选作题（</w:t>
      </w:r>
      <w:r>
        <w:rPr>
          <w:rFonts w:cs="Times New Roman" w:hint="eastAsia"/>
        </w:rPr>
        <w:t>可以不做</w:t>
      </w:r>
      <w:r w:rsidRPr="007806FD">
        <w:rPr>
          <w:rFonts w:cs="Times New Roman" w:hint="eastAsia"/>
        </w:rPr>
        <w:t>）。</w:t>
      </w:r>
    </w:p>
    <w:p w14:paraId="2FCA3437" w14:textId="77777777" w:rsidR="0026753F" w:rsidRPr="0026753F" w:rsidRDefault="0026753F" w:rsidP="0026753F"/>
    <w:p w14:paraId="31BD2829" w14:textId="27BD9A03" w:rsidR="00E54EA2" w:rsidRDefault="00E54EA2" w:rsidP="00A605EF">
      <w:pPr>
        <w:pStyle w:val="1"/>
      </w:pPr>
      <w:r>
        <w:rPr>
          <w:rFonts w:hint="eastAsia"/>
        </w:rPr>
        <w:t>第1章</w:t>
      </w:r>
    </w:p>
    <w:p w14:paraId="22DE7DF8" w14:textId="77777777" w:rsidR="00E54EA2" w:rsidRDefault="00E54EA2" w:rsidP="00E54EA2"/>
    <w:p w14:paraId="4E064729" w14:textId="018879C3" w:rsidR="00E54EA2" w:rsidRDefault="00E54EA2" w:rsidP="00E54EA2">
      <w:pPr>
        <w:rPr>
          <w:rFonts w:ascii="Times New Roman" w:eastAsia="宋体" w:hAnsi="Times New Roman" w:cs="Times New Roman"/>
          <w:color w:val="000000"/>
          <w:szCs w:val="21"/>
        </w:rPr>
      </w:pP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1</w:t>
      </w:r>
      <w:r w:rsidRPr="00375C7E">
        <w:rPr>
          <w:rFonts w:ascii="Times New Roman" w:eastAsia="宋体" w:hAnsi="Times New Roman" w:cs="Times New Roman"/>
          <w:b/>
          <w:bCs/>
          <w:color w:val="000000"/>
          <w:szCs w:val="21"/>
        </w:rPr>
        <w:t>.2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375C7E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] </w:t>
      </w:r>
      <w:r w:rsidR="00E8037E" w:rsidRPr="00E8037E"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>*</w:t>
      </w:r>
      <w:r w:rsidR="00E8037E" w:rsidRPr="00042A82">
        <w:rPr>
          <w:rFonts w:ascii="Times New Roman" w:eastAsia="宋体" w:hAnsi="Times New Roman" w:cs="Times New Roman" w:hint="eastAsia"/>
          <w:color w:val="000000"/>
          <w:szCs w:val="21"/>
        </w:rPr>
        <w:t>查阅资料</w:t>
      </w:r>
      <w:r w:rsidR="00042A82">
        <w:rPr>
          <w:rFonts w:ascii="Times New Roman" w:eastAsia="宋体" w:hAnsi="Times New Roman" w:cs="Times New Roman" w:hint="eastAsia"/>
          <w:color w:val="000000"/>
          <w:szCs w:val="21"/>
        </w:rPr>
        <w:t>，总结第</w:t>
      </w:r>
      <w:r w:rsidR="00042A82"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 w:rsidR="00042A82">
        <w:rPr>
          <w:rFonts w:ascii="Times New Roman" w:eastAsia="宋体" w:hAnsi="Times New Roman" w:cs="Times New Roman" w:hint="eastAsia"/>
          <w:color w:val="000000"/>
          <w:szCs w:val="21"/>
        </w:rPr>
        <w:t>届、第</w:t>
      </w:r>
      <w:r w:rsidR="00042A82"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 w:rsidR="00042A82">
        <w:rPr>
          <w:rFonts w:ascii="Times New Roman" w:eastAsia="宋体" w:hAnsi="Times New Roman" w:cs="Times New Roman" w:hint="eastAsia"/>
          <w:color w:val="000000"/>
          <w:szCs w:val="21"/>
        </w:rPr>
        <w:t>届、第</w:t>
      </w:r>
      <w:r w:rsidR="00042A82"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 w:rsidR="00042A82">
        <w:rPr>
          <w:rFonts w:ascii="Times New Roman" w:eastAsia="宋体" w:hAnsi="Times New Roman" w:cs="Times New Roman" w:hint="eastAsia"/>
          <w:color w:val="000000"/>
          <w:szCs w:val="21"/>
        </w:rPr>
        <w:t>届</w:t>
      </w:r>
      <w:r w:rsidR="00FC1E4F">
        <w:rPr>
          <w:rFonts w:ascii="Times New Roman" w:eastAsia="宋体" w:hAnsi="Times New Roman" w:cs="Times New Roman" w:hint="eastAsia"/>
          <w:color w:val="000000"/>
          <w:szCs w:val="21"/>
        </w:rPr>
        <w:t>图灵奖</w:t>
      </w:r>
      <w:r w:rsidR="00042A82">
        <w:rPr>
          <w:rFonts w:ascii="Times New Roman" w:eastAsia="宋体" w:hAnsi="Times New Roman" w:cs="Times New Roman" w:hint="eastAsia"/>
          <w:color w:val="000000"/>
          <w:szCs w:val="21"/>
        </w:rPr>
        <w:t>获奖人</w:t>
      </w:r>
      <w:r w:rsidR="00F26DF1">
        <w:rPr>
          <w:rFonts w:ascii="Times New Roman" w:eastAsia="宋体" w:hAnsi="Times New Roman" w:cs="Times New Roman" w:hint="eastAsia"/>
          <w:color w:val="000000"/>
          <w:szCs w:val="21"/>
        </w:rPr>
        <w:t>的</w:t>
      </w:r>
      <w:r w:rsidR="00615E06">
        <w:rPr>
          <w:rFonts w:ascii="Times New Roman" w:eastAsia="宋体" w:hAnsi="Times New Roman" w:cs="Times New Roman" w:hint="eastAsia"/>
          <w:color w:val="000000"/>
          <w:szCs w:val="21"/>
        </w:rPr>
        <w:t>获奖原因</w:t>
      </w:r>
      <w:r w:rsidR="00F26DF1">
        <w:rPr>
          <w:rFonts w:ascii="Times New Roman" w:eastAsia="宋体" w:hAnsi="Times New Roman" w:cs="Times New Roman" w:hint="eastAsia"/>
          <w:color w:val="000000"/>
          <w:szCs w:val="21"/>
        </w:rPr>
        <w:t>。</w:t>
      </w:r>
    </w:p>
    <w:p w14:paraId="625A37D5" w14:textId="77777777" w:rsidR="00F26DF1" w:rsidRPr="001955A9" w:rsidRDefault="00F26DF1" w:rsidP="00F26DF1">
      <w:pPr>
        <w:rPr>
          <w:rFonts w:ascii="Times New Roman" w:eastAsia="宋体" w:hAnsi="Times New Roman" w:cs="Arial"/>
          <w:color w:val="0070C0"/>
        </w:rPr>
      </w:pPr>
      <w:r w:rsidRPr="001955A9">
        <w:rPr>
          <w:rFonts w:ascii="Times New Roman" w:eastAsia="宋体" w:hAnsi="Times New Roman" w:cs="Arial"/>
          <w:color w:val="0070C0"/>
        </w:rPr>
        <w:t>[</w:t>
      </w:r>
      <w:r w:rsidRPr="001955A9">
        <w:rPr>
          <w:rFonts w:ascii="Times New Roman" w:eastAsia="宋体" w:hAnsi="Times New Roman" w:cs="Arial"/>
          <w:color w:val="0070C0"/>
        </w:rPr>
        <w:t>解析</w:t>
      </w:r>
      <w:r w:rsidRPr="001955A9">
        <w:rPr>
          <w:rFonts w:ascii="Times New Roman" w:eastAsia="宋体" w:hAnsi="Times New Roman" w:cs="Arial"/>
          <w:color w:val="0070C0"/>
        </w:rPr>
        <w:t>]</w:t>
      </w:r>
    </w:p>
    <w:p w14:paraId="268013DC" w14:textId="409FFD4C" w:rsidR="00021655" w:rsidRDefault="00021655" w:rsidP="00F26DF1">
      <w:pPr>
        <w:pStyle w:val="a9"/>
        <w:numPr>
          <w:ilvl w:val="0"/>
          <w:numId w:val="8"/>
        </w:numPr>
        <w:rPr>
          <w:rFonts w:ascii="Times New Roman" w:eastAsia="宋体" w:hAnsi="Times New Roman" w:cs="Arial"/>
          <w:color w:val="0070C0"/>
        </w:rPr>
      </w:pPr>
      <w:r w:rsidRPr="00021655">
        <w:rPr>
          <w:rFonts w:ascii="Times New Roman" w:eastAsia="宋体" w:hAnsi="Times New Roman" w:cs="Arial"/>
          <w:color w:val="0070C0"/>
        </w:rPr>
        <w:t>Alan Perlis</w:t>
      </w:r>
      <w:r w:rsidR="00676DBA">
        <w:rPr>
          <w:rFonts w:ascii="Times New Roman" w:eastAsia="宋体" w:hAnsi="Times New Roman" w:cs="Arial" w:hint="eastAsia"/>
          <w:color w:val="0070C0"/>
        </w:rPr>
        <w:t>，</w:t>
      </w:r>
      <w:r w:rsidR="00676DBA" w:rsidRPr="00676DBA">
        <w:rPr>
          <w:rFonts w:ascii="Times New Roman" w:eastAsia="宋体" w:hAnsi="Times New Roman" w:cs="Arial"/>
          <w:color w:val="0070C0"/>
        </w:rPr>
        <w:t>ALGOL</w:t>
      </w:r>
      <w:r w:rsidR="00676DBA" w:rsidRPr="00676DBA">
        <w:rPr>
          <w:rFonts w:ascii="Times New Roman" w:eastAsia="宋体" w:hAnsi="Times New Roman" w:cs="Arial"/>
          <w:color w:val="0070C0"/>
        </w:rPr>
        <w:t>语言</w:t>
      </w:r>
    </w:p>
    <w:p w14:paraId="04A6BBE2" w14:textId="3EEB9BEB" w:rsidR="00F26DF1" w:rsidRDefault="00021655" w:rsidP="00F26DF1">
      <w:pPr>
        <w:pStyle w:val="a9"/>
        <w:numPr>
          <w:ilvl w:val="0"/>
          <w:numId w:val="8"/>
        </w:numPr>
        <w:rPr>
          <w:rFonts w:ascii="Times New Roman" w:eastAsia="宋体" w:hAnsi="Times New Roman" w:cs="Arial"/>
          <w:color w:val="0070C0"/>
        </w:rPr>
      </w:pPr>
      <w:r w:rsidRPr="00021655">
        <w:rPr>
          <w:rFonts w:ascii="Times New Roman" w:eastAsia="宋体" w:hAnsi="Times New Roman" w:cs="Arial"/>
          <w:color w:val="0070C0"/>
        </w:rPr>
        <w:t>Maurice Wilkes</w:t>
      </w:r>
      <w:r w:rsidR="00E5388F">
        <w:rPr>
          <w:rFonts w:ascii="Times New Roman" w:eastAsia="宋体" w:hAnsi="Times New Roman" w:cs="Arial" w:hint="eastAsia"/>
          <w:color w:val="0070C0"/>
        </w:rPr>
        <w:t>，受</w:t>
      </w:r>
      <w:r w:rsidR="00291AAE">
        <w:rPr>
          <w:rFonts w:ascii="Times New Roman" w:eastAsia="宋体" w:hAnsi="Times New Roman" w:cs="Arial" w:hint="eastAsia"/>
          <w:color w:val="0070C0"/>
        </w:rPr>
        <w:t>EDVAC</w:t>
      </w:r>
      <w:r w:rsidR="00E5388F">
        <w:rPr>
          <w:rFonts w:ascii="Times New Roman" w:eastAsia="宋体" w:hAnsi="Times New Roman" w:cs="Arial" w:hint="eastAsia"/>
          <w:color w:val="0070C0"/>
        </w:rPr>
        <w:t>启发</w:t>
      </w:r>
      <w:r w:rsidR="00291AAE">
        <w:rPr>
          <w:rFonts w:ascii="Times New Roman" w:eastAsia="宋体" w:hAnsi="Times New Roman" w:cs="Arial" w:hint="eastAsia"/>
          <w:color w:val="0070C0"/>
        </w:rPr>
        <w:t>设计了</w:t>
      </w:r>
      <w:r w:rsidR="00291AAE" w:rsidRPr="00291AAE">
        <w:rPr>
          <w:rFonts w:ascii="Times New Roman" w:eastAsia="宋体" w:hAnsi="Times New Roman" w:cs="Arial"/>
          <w:color w:val="0070C0"/>
        </w:rPr>
        <w:t>EDSAC</w:t>
      </w:r>
    </w:p>
    <w:p w14:paraId="62B1EC2D" w14:textId="5FEAD64E" w:rsidR="00615E06" w:rsidRPr="00510EEB" w:rsidRDefault="00615E06" w:rsidP="00F26DF1">
      <w:pPr>
        <w:pStyle w:val="a9"/>
        <w:numPr>
          <w:ilvl w:val="0"/>
          <w:numId w:val="8"/>
        </w:numPr>
        <w:rPr>
          <w:rFonts w:ascii="Times New Roman" w:eastAsia="宋体" w:hAnsi="Times New Roman" w:cs="Arial"/>
          <w:color w:val="0070C0"/>
        </w:rPr>
      </w:pPr>
      <w:r w:rsidRPr="00615E06">
        <w:rPr>
          <w:rFonts w:ascii="Times New Roman" w:eastAsia="宋体" w:hAnsi="Times New Roman" w:cs="Arial"/>
          <w:color w:val="0070C0"/>
        </w:rPr>
        <w:t>Richard Wesley Hamming</w:t>
      </w:r>
      <w:r w:rsidR="00291AAE">
        <w:rPr>
          <w:rFonts w:ascii="Times New Roman" w:eastAsia="宋体" w:hAnsi="Times New Roman" w:cs="Arial" w:hint="eastAsia"/>
          <w:color w:val="0070C0"/>
        </w:rPr>
        <w:t>，</w:t>
      </w:r>
      <w:r w:rsidR="009E1A59">
        <w:rPr>
          <w:rFonts w:ascii="Times New Roman" w:eastAsia="宋体" w:hAnsi="Times New Roman" w:cs="Arial" w:hint="eastAsia"/>
          <w:color w:val="0070C0"/>
        </w:rPr>
        <w:t>编码、</w:t>
      </w:r>
      <w:r w:rsidR="00181740">
        <w:rPr>
          <w:rFonts w:ascii="Times New Roman" w:eastAsia="宋体" w:hAnsi="Times New Roman" w:cs="Arial" w:hint="eastAsia"/>
          <w:color w:val="0070C0"/>
        </w:rPr>
        <w:t>校验码</w:t>
      </w:r>
    </w:p>
    <w:p w14:paraId="39B7FC63" w14:textId="77777777" w:rsidR="00F26DF1" w:rsidRDefault="00F26DF1" w:rsidP="00E54EA2"/>
    <w:p w14:paraId="243C7FC4" w14:textId="134CD52B" w:rsidR="00A359DA" w:rsidRDefault="00A359DA" w:rsidP="00A359DA">
      <w:pPr>
        <w:rPr>
          <w:rFonts w:ascii="Times New Roman" w:eastAsia="宋体" w:hAnsi="Times New Roman" w:cs="Times New Roman"/>
          <w:color w:val="000000"/>
          <w:szCs w:val="21"/>
        </w:rPr>
      </w:pP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 w:rsidRPr="00375C7E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1</w:t>
      </w:r>
      <w:r w:rsidRPr="00375C7E">
        <w:rPr>
          <w:rFonts w:ascii="Times New Roman" w:eastAsia="宋体" w:hAnsi="Times New Roman" w:cs="Times New Roman"/>
          <w:b/>
          <w:bCs/>
          <w:color w:val="000000"/>
          <w:szCs w:val="21"/>
        </w:rPr>
        <w:t>.2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375C7E"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] </w:t>
      </w:r>
      <w:r w:rsidRPr="00E8037E"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>*</w:t>
      </w:r>
      <w:r w:rsidRPr="00042A82">
        <w:rPr>
          <w:rFonts w:ascii="Times New Roman" w:eastAsia="宋体" w:hAnsi="Times New Roman" w:cs="Times New Roman" w:hint="eastAsia"/>
          <w:color w:val="000000"/>
          <w:szCs w:val="21"/>
        </w:rPr>
        <w:t>查阅资料</w:t>
      </w:r>
      <w:r w:rsidR="003B044B">
        <w:rPr>
          <w:rFonts w:ascii="Times New Roman" w:eastAsia="宋体" w:hAnsi="Times New Roman" w:cs="Times New Roman" w:hint="eastAsia"/>
          <w:color w:val="000000"/>
          <w:szCs w:val="21"/>
        </w:rPr>
        <w:t>，写出下列缩略语的全称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 w:rsidR="003B044B">
        <w:rPr>
          <w:rFonts w:ascii="Times New Roman" w:eastAsia="宋体" w:hAnsi="Times New Roman" w:cs="Times New Roman" w:hint="eastAsia"/>
          <w:color w:val="000000"/>
          <w:szCs w:val="21"/>
        </w:rPr>
        <w:t>并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总结</w:t>
      </w:r>
      <w:r w:rsidR="00237CE6">
        <w:rPr>
          <w:rFonts w:ascii="Times New Roman" w:eastAsia="宋体" w:hAnsi="Times New Roman" w:cs="Times New Roman" w:hint="eastAsia"/>
          <w:color w:val="000000"/>
          <w:szCs w:val="21"/>
        </w:rPr>
        <w:t>其主要用途</w:t>
      </w:r>
      <w:r w:rsidR="007E2B54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="00237CE6">
        <w:rPr>
          <w:rFonts w:ascii="Times New Roman" w:eastAsia="宋体" w:hAnsi="Times New Roman" w:cs="Times New Roman" w:hint="eastAsia"/>
          <w:color w:val="000000"/>
          <w:szCs w:val="21"/>
        </w:rPr>
        <w:t>与</w:t>
      </w:r>
      <w:r w:rsidR="00237CE6">
        <w:rPr>
          <w:rFonts w:ascii="Times New Roman" w:eastAsia="宋体" w:hAnsi="Times New Roman" w:cs="Times New Roman" w:hint="eastAsia"/>
          <w:color w:val="000000"/>
          <w:szCs w:val="21"/>
        </w:rPr>
        <w:t>CPU</w:t>
      </w:r>
      <w:r w:rsidR="00237CE6">
        <w:rPr>
          <w:rFonts w:ascii="Times New Roman" w:eastAsia="宋体" w:hAnsi="Times New Roman" w:cs="Times New Roman" w:hint="eastAsia"/>
          <w:color w:val="000000"/>
          <w:szCs w:val="21"/>
        </w:rPr>
        <w:t>有何不同</w:t>
      </w:r>
      <w:r w:rsidR="007E2B54"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。</w:t>
      </w:r>
    </w:p>
    <w:p w14:paraId="16E2FE8E" w14:textId="77777777" w:rsidR="007E2B54" w:rsidRPr="007E2B54" w:rsidRDefault="007E2B54" w:rsidP="00A359DA">
      <w:pPr>
        <w:rPr>
          <w:rFonts w:ascii="Times New Roman" w:eastAsia="宋体" w:hAnsi="Times New Roman" w:cs="Times New Roman"/>
          <w:color w:val="000000"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E2B54" w14:paraId="07C95140" w14:textId="77777777" w:rsidTr="007E2B54">
        <w:tc>
          <w:tcPr>
            <w:tcW w:w="2765" w:type="dxa"/>
          </w:tcPr>
          <w:p w14:paraId="394D1B20" w14:textId="0A674CC3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缩略语</w:t>
            </w:r>
          </w:p>
        </w:tc>
        <w:tc>
          <w:tcPr>
            <w:tcW w:w="2765" w:type="dxa"/>
          </w:tcPr>
          <w:p w14:paraId="5E165A76" w14:textId="619921B4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全称</w:t>
            </w:r>
          </w:p>
        </w:tc>
        <w:tc>
          <w:tcPr>
            <w:tcW w:w="2766" w:type="dxa"/>
          </w:tcPr>
          <w:p w14:paraId="1A9957C8" w14:textId="3E0A50DA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主要用途</w:t>
            </w:r>
          </w:p>
        </w:tc>
      </w:tr>
      <w:tr w:rsidR="007E2B54" w14:paraId="1B57A259" w14:textId="77777777" w:rsidTr="007E2B54">
        <w:tc>
          <w:tcPr>
            <w:tcW w:w="2765" w:type="dxa"/>
          </w:tcPr>
          <w:p w14:paraId="513EC390" w14:textId="130A573A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CPU</w:t>
            </w:r>
          </w:p>
        </w:tc>
        <w:tc>
          <w:tcPr>
            <w:tcW w:w="2765" w:type="dxa"/>
          </w:tcPr>
          <w:p w14:paraId="6FE157CE" w14:textId="77777777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2766" w:type="dxa"/>
          </w:tcPr>
          <w:p w14:paraId="32F27AA4" w14:textId="77777777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7E2B54" w14:paraId="601536E2" w14:textId="77777777" w:rsidTr="007E2B54">
        <w:tc>
          <w:tcPr>
            <w:tcW w:w="2765" w:type="dxa"/>
          </w:tcPr>
          <w:p w14:paraId="0BFBEFBA" w14:textId="744DF23D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GPU</w:t>
            </w:r>
          </w:p>
        </w:tc>
        <w:tc>
          <w:tcPr>
            <w:tcW w:w="2765" w:type="dxa"/>
          </w:tcPr>
          <w:p w14:paraId="5B28594F" w14:textId="77777777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2766" w:type="dxa"/>
          </w:tcPr>
          <w:p w14:paraId="35F70204" w14:textId="77777777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7E2B54" w14:paraId="3C196EB7" w14:textId="77777777" w:rsidTr="007E2B54">
        <w:tc>
          <w:tcPr>
            <w:tcW w:w="2765" w:type="dxa"/>
          </w:tcPr>
          <w:p w14:paraId="65556B76" w14:textId="3AB69E05" w:rsidR="007E2B54" w:rsidRDefault="00727DAB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NPU</w:t>
            </w:r>
          </w:p>
        </w:tc>
        <w:tc>
          <w:tcPr>
            <w:tcW w:w="2765" w:type="dxa"/>
          </w:tcPr>
          <w:p w14:paraId="19087858" w14:textId="77777777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2766" w:type="dxa"/>
          </w:tcPr>
          <w:p w14:paraId="74FD7FB6" w14:textId="77777777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702A7" w14:paraId="0C28DA8D" w14:textId="77777777" w:rsidTr="00AA4A1B">
        <w:tc>
          <w:tcPr>
            <w:tcW w:w="2765" w:type="dxa"/>
          </w:tcPr>
          <w:p w14:paraId="19CEFEE6" w14:textId="77777777" w:rsidR="00D702A7" w:rsidRDefault="00D702A7" w:rsidP="00AA4A1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DSP</w:t>
            </w:r>
          </w:p>
        </w:tc>
        <w:tc>
          <w:tcPr>
            <w:tcW w:w="2765" w:type="dxa"/>
          </w:tcPr>
          <w:p w14:paraId="35157381" w14:textId="77777777" w:rsidR="00D702A7" w:rsidRDefault="00D702A7" w:rsidP="00AA4A1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2766" w:type="dxa"/>
          </w:tcPr>
          <w:p w14:paraId="12FCED50" w14:textId="77777777" w:rsidR="00D702A7" w:rsidRDefault="00D702A7" w:rsidP="00AA4A1B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7E2B54" w14:paraId="4E3C2B7D" w14:textId="77777777" w:rsidTr="007E2B54">
        <w:tc>
          <w:tcPr>
            <w:tcW w:w="2765" w:type="dxa"/>
          </w:tcPr>
          <w:p w14:paraId="36B9373A" w14:textId="0D3E0392" w:rsidR="007E2B54" w:rsidRDefault="00727DAB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MPU</w:t>
            </w:r>
          </w:p>
        </w:tc>
        <w:tc>
          <w:tcPr>
            <w:tcW w:w="2765" w:type="dxa"/>
          </w:tcPr>
          <w:p w14:paraId="7A887040" w14:textId="77777777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2766" w:type="dxa"/>
          </w:tcPr>
          <w:p w14:paraId="5F4752B1" w14:textId="77777777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7E2B54" w14:paraId="62393699" w14:textId="77777777" w:rsidTr="007E2B54">
        <w:tc>
          <w:tcPr>
            <w:tcW w:w="2765" w:type="dxa"/>
          </w:tcPr>
          <w:p w14:paraId="755D366B" w14:textId="20FB4F95" w:rsidR="007E2B54" w:rsidRDefault="00727DAB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MCU</w:t>
            </w:r>
          </w:p>
        </w:tc>
        <w:tc>
          <w:tcPr>
            <w:tcW w:w="2765" w:type="dxa"/>
          </w:tcPr>
          <w:p w14:paraId="13FDA92D" w14:textId="77777777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2766" w:type="dxa"/>
          </w:tcPr>
          <w:p w14:paraId="054FD208" w14:textId="77777777" w:rsidR="007E2B54" w:rsidRDefault="007E2B54" w:rsidP="00A359DA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</w:tbl>
    <w:p w14:paraId="15C81585" w14:textId="77777777" w:rsidR="00237CE6" w:rsidRPr="00237CE6" w:rsidRDefault="00237CE6" w:rsidP="00A359DA">
      <w:pPr>
        <w:rPr>
          <w:rFonts w:ascii="Times New Roman" w:eastAsia="宋体" w:hAnsi="Times New Roman" w:cs="Times New Roman"/>
          <w:color w:val="000000"/>
          <w:szCs w:val="21"/>
        </w:rPr>
      </w:pPr>
    </w:p>
    <w:p w14:paraId="3FFE5539" w14:textId="77777777" w:rsidR="00A359DA" w:rsidRPr="001955A9" w:rsidRDefault="00A359DA" w:rsidP="00A359DA">
      <w:pPr>
        <w:rPr>
          <w:rFonts w:ascii="Times New Roman" w:eastAsia="宋体" w:hAnsi="Times New Roman" w:cs="Arial"/>
          <w:color w:val="0070C0"/>
        </w:rPr>
      </w:pPr>
      <w:r w:rsidRPr="001955A9">
        <w:rPr>
          <w:rFonts w:ascii="Times New Roman" w:eastAsia="宋体" w:hAnsi="Times New Roman" w:cs="Arial"/>
          <w:color w:val="0070C0"/>
        </w:rPr>
        <w:t>[</w:t>
      </w:r>
      <w:r w:rsidRPr="001955A9">
        <w:rPr>
          <w:rFonts w:ascii="Times New Roman" w:eastAsia="宋体" w:hAnsi="Times New Roman" w:cs="Arial"/>
          <w:color w:val="0070C0"/>
        </w:rPr>
        <w:t>解析</w:t>
      </w:r>
      <w:r w:rsidRPr="001955A9">
        <w:rPr>
          <w:rFonts w:ascii="Times New Roman" w:eastAsia="宋体" w:hAnsi="Times New Roman" w:cs="Arial"/>
          <w:color w:val="0070C0"/>
        </w:rPr>
        <w:t>]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B556C" w:rsidRPr="00FB556C" w14:paraId="16F788F3" w14:textId="77777777" w:rsidTr="008A63CF">
        <w:tc>
          <w:tcPr>
            <w:tcW w:w="2765" w:type="dxa"/>
          </w:tcPr>
          <w:p w14:paraId="6E747578" w14:textId="77777777" w:rsidR="00FB556C" w:rsidRPr="00FB556C" w:rsidRDefault="00FB556C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 w:rsidRPr="00FB556C"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缩略语</w:t>
            </w:r>
          </w:p>
        </w:tc>
        <w:tc>
          <w:tcPr>
            <w:tcW w:w="2765" w:type="dxa"/>
          </w:tcPr>
          <w:p w14:paraId="04CB62A6" w14:textId="77777777" w:rsidR="00FB556C" w:rsidRPr="00FB556C" w:rsidRDefault="00FB556C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 w:rsidRPr="00FB556C"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全称</w:t>
            </w:r>
          </w:p>
        </w:tc>
        <w:tc>
          <w:tcPr>
            <w:tcW w:w="2766" w:type="dxa"/>
          </w:tcPr>
          <w:p w14:paraId="09943D12" w14:textId="77777777" w:rsidR="00FB556C" w:rsidRPr="00FB556C" w:rsidRDefault="00FB556C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 w:rsidRPr="00FB556C"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主要用途</w:t>
            </w:r>
          </w:p>
        </w:tc>
      </w:tr>
      <w:tr w:rsidR="00FB556C" w:rsidRPr="00FB556C" w14:paraId="24968814" w14:textId="77777777" w:rsidTr="008A63CF">
        <w:tc>
          <w:tcPr>
            <w:tcW w:w="2765" w:type="dxa"/>
          </w:tcPr>
          <w:p w14:paraId="314D889A" w14:textId="77777777" w:rsidR="00FB556C" w:rsidRPr="00FB556C" w:rsidRDefault="00FB556C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 w:rsidRPr="00FB556C"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CPU</w:t>
            </w:r>
          </w:p>
        </w:tc>
        <w:tc>
          <w:tcPr>
            <w:tcW w:w="2765" w:type="dxa"/>
          </w:tcPr>
          <w:p w14:paraId="067E49E0" w14:textId="1FAF540A" w:rsidR="00FB556C" w:rsidRPr="00FB556C" w:rsidRDefault="00B01884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Central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Process</w:t>
            </w:r>
            <w:r w:rsidR="000751BE">
              <w:rPr>
                <w:rFonts w:ascii="Times New Roman" w:eastAsia="宋体" w:hAnsi="Times New Roman" w:cs="Times New Roman"/>
                <w:color w:val="0070C0"/>
                <w:szCs w:val="21"/>
              </w:rPr>
              <w:t>ing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Unit</w:t>
            </w:r>
          </w:p>
        </w:tc>
        <w:tc>
          <w:tcPr>
            <w:tcW w:w="2766" w:type="dxa"/>
          </w:tcPr>
          <w:p w14:paraId="35E4C641" w14:textId="74D4AA05" w:rsidR="00FB556C" w:rsidRPr="00FB556C" w:rsidRDefault="001E748E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执行指令，完成指令功能</w:t>
            </w:r>
          </w:p>
        </w:tc>
      </w:tr>
      <w:tr w:rsidR="00FB556C" w:rsidRPr="00FB556C" w14:paraId="3F666051" w14:textId="77777777" w:rsidTr="008A63CF">
        <w:tc>
          <w:tcPr>
            <w:tcW w:w="2765" w:type="dxa"/>
          </w:tcPr>
          <w:p w14:paraId="3DEF2049" w14:textId="77777777" w:rsidR="00FB556C" w:rsidRPr="00FB556C" w:rsidRDefault="00FB556C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 w:rsidRPr="00FB556C"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GPU</w:t>
            </w:r>
          </w:p>
        </w:tc>
        <w:tc>
          <w:tcPr>
            <w:tcW w:w="2765" w:type="dxa"/>
          </w:tcPr>
          <w:p w14:paraId="19B67321" w14:textId="074ABDCB" w:rsidR="00FB556C" w:rsidRPr="00FB556C" w:rsidRDefault="00B01884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G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>raphic Process</w:t>
            </w:r>
            <w:r w:rsidR="000751BE">
              <w:rPr>
                <w:rFonts w:ascii="Times New Roman" w:eastAsia="宋体" w:hAnsi="Times New Roman" w:cs="Times New Roman"/>
                <w:color w:val="0070C0"/>
                <w:szCs w:val="21"/>
              </w:rPr>
              <w:t>ing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Unit</w:t>
            </w:r>
          </w:p>
        </w:tc>
        <w:tc>
          <w:tcPr>
            <w:tcW w:w="2766" w:type="dxa"/>
          </w:tcPr>
          <w:p w14:paraId="076B6DF7" w14:textId="0EDA0E38" w:rsidR="00FB556C" w:rsidRPr="00FB556C" w:rsidRDefault="00787925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图形加速计算、通用计算</w:t>
            </w:r>
          </w:p>
        </w:tc>
      </w:tr>
      <w:tr w:rsidR="00FB556C" w:rsidRPr="00FB556C" w14:paraId="3755FD4D" w14:textId="77777777" w:rsidTr="008A63CF">
        <w:tc>
          <w:tcPr>
            <w:tcW w:w="2765" w:type="dxa"/>
          </w:tcPr>
          <w:p w14:paraId="5589D71F" w14:textId="77777777" w:rsidR="00FB556C" w:rsidRPr="00FB556C" w:rsidRDefault="00FB556C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 w:rsidRPr="00FB556C"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NPU</w:t>
            </w:r>
          </w:p>
        </w:tc>
        <w:tc>
          <w:tcPr>
            <w:tcW w:w="2765" w:type="dxa"/>
          </w:tcPr>
          <w:p w14:paraId="240E95FB" w14:textId="49D9D893" w:rsidR="00FB556C" w:rsidRPr="00FB556C" w:rsidRDefault="001E748E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N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eural </w:t>
            </w:r>
            <w:r w:rsidR="000751BE"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Processing </w:t>
            </w:r>
            <w:r w:rsidR="000751BE"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Unit</w:t>
            </w:r>
          </w:p>
        </w:tc>
        <w:tc>
          <w:tcPr>
            <w:tcW w:w="2766" w:type="dxa"/>
          </w:tcPr>
          <w:p w14:paraId="5E9C903B" w14:textId="5C327304" w:rsidR="00FB556C" w:rsidRPr="00FB556C" w:rsidRDefault="004161CA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加速</w:t>
            </w:r>
            <w:r w:rsidR="00222FF1"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神经网络计算</w:t>
            </w:r>
          </w:p>
        </w:tc>
      </w:tr>
      <w:tr w:rsidR="00FB556C" w:rsidRPr="00FB556C" w14:paraId="6481EC4A" w14:textId="77777777" w:rsidTr="008A63CF">
        <w:tc>
          <w:tcPr>
            <w:tcW w:w="2765" w:type="dxa"/>
          </w:tcPr>
          <w:p w14:paraId="78E352F4" w14:textId="77777777" w:rsidR="00FB556C" w:rsidRPr="00FB556C" w:rsidRDefault="00FB556C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 w:rsidRPr="00FB556C"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DSP</w:t>
            </w:r>
          </w:p>
        </w:tc>
        <w:tc>
          <w:tcPr>
            <w:tcW w:w="2765" w:type="dxa"/>
          </w:tcPr>
          <w:p w14:paraId="43F24EA1" w14:textId="0A588C5E" w:rsidR="00FB556C" w:rsidRPr="00FB556C" w:rsidRDefault="000751BE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Digital</w:t>
            </w:r>
            <w:r w:rsidR="0006131D"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Signal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Process</w:t>
            </w:r>
            <w:r w:rsidR="0006131D">
              <w:rPr>
                <w:rFonts w:ascii="Times New Roman" w:eastAsia="宋体" w:hAnsi="Times New Roman" w:cs="Times New Roman"/>
                <w:color w:val="0070C0"/>
                <w:szCs w:val="21"/>
              </w:rPr>
              <w:t>or</w:t>
            </w:r>
          </w:p>
        </w:tc>
        <w:tc>
          <w:tcPr>
            <w:tcW w:w="2766" w:type="dxa"/>
          </w:tcPr>
          <w:p w14:paraId="41BF5739" w14:textId="224CC35D" w:rsidR="00FB556C" w:rsidRPr="00FB556C" w:rsidRDefault="004161CA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数字信号处理算法加速</w:t>
            </w:r>
          </w:p>
        </w:tc>
      </w:tr>
      <w:tr w:rsidR="00FB556C" w:rsidRPr="00FB556C" w14:paraId="2C4F0E2A" w14:textId="77777777" w:rsidTr="008A63CF">
        <w:tc>
          <w:tcPr>
            <w:tcW w:w="2765" w:type="dxa"/>
          </w:tcPr>
          <w:p w14:paraId="6752B0C4" w14:textId="77777777" w:rsidR="00FB556C" w:rsidRPr="00FB556C" w:rsidRDefault="00FB556C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 w:rsidRPr="00FB556C"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MPU</w:t>
            </w:r>
          </w:p>
        </w:tc>
        <w:tc>
          <w:tcPr>
            <w:tcW w:w="2765" w:type="dxa"/>
          </w:tcPr>
          <w:p w14:paraId="6A543FE5" w14:textId="5266034B" w:rsidR="00FB556C" w:rsidRPr="00FB556C" w:rsidRDefault="0048088D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 w:rsidRPr="0048088D">
              <w:rPr>
                <w:rFonts w:ascii="Times New Roman" w:eastAsia="宋体" w:hAnsi="Times New Roman" w:cs="Times New Roman"/>
                <w:color w:val="0070C0"/>
                <w:szCs w:val="21"/>
              </w:rPr>
              <w:t>Embedded Microprocessor Unit</w:t>
            </w:r>
          </w:p>
        </w:tc>
        <w:tc>
          <w:tcPr>
            <w:tcW w:w="2766" w:type="dxa"/>
          </w:tcPr>
          <w:p w14:paraId="3D241539" w14:textId="25B91261" w:rsidR="00FB556C" w:rsidRPr="00FB556C" w:rsidRDefault="0048088D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嵌入式系统的处理器</w:t>
            </w:r>
          </w:p>
        </w:tc>
      </w:tr>
      <w:tr w:rsidR="00FB556C" w:rsidRPr="00FB556C" w14:paraId="29D3E96E" w14:textId="77777777" w:rsidTr="008A63CF">
        <w:tc>
          <w:tcPr>
            <w:tcW w:w="2765" w:type="dxa"/>
          </w:tcPr>
          <w:p w14:paraId="6FDF2EA8" w14:textId="77777777" w:rsidR="00FB556C" w:rsidRPr="00FB556C" w:rsidRDefault="00FB556C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 w:rsidRPr="00FB556C"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MCU</w:t>
            </w:r>
          </w:p>
        </w:tc>
        <w:tc>
          <w:tcPr>
            <w:tcW w:w="2765" w:type="dxa"/>
          </w:tcPr>
          <w:p w14:paraId="600DD538" w14:textId="5D88C08E" w:rsidR="00FB556C" w:rsidRPr="00FB556C" w:rsidRDefault="0048088D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MicroController</w:t>
            </w:r>
            <w:r w:rsidR="004161CA"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</w:t>
            </w:r>
            <w:r w:rsidR="004161CA"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Unit</w:t>
            </w:r>
          </w:p>
        </w:tc>
        <w:tc>
          <w:tcPr>
            <w:tcW w:w="2766" w:type="dxa"/>
          </w:tcPr>
          <w:p w14:paraId="0DB9BEA8" w14:textId="6C7302FC" w:rsidR="00FB556C" w:rsidRPr="00FB556C" w:rsidRDefault="004161CA" w:rsidP="008A63CF">
            <w:pPr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  <w:szCs w:val="21"/>
              </w:rPr>
              <w:t>单片机处理器</w:t>
            </w:r>
          </w:p>
        </w:tc>
      </w:tr>
    </w:tbl>
    <w:p w14:paraId="69B95219" w14:textId="77777777" w:rsidR="00A359DA" w:rsidRPr="00E54EA2" w:rsidRDefault="00A359DA" w:rsidP="00A359DA"/>
    <w:p w14:paraId="1217559F" w14:textId="77777777" w:rsidR="00A359DA" w:rsidRPr="00E54EA2" w:rsidRDefault="00A359DA" w:rsidP="00E54EA2"/>
    <w:p w14:paraId="7F69EB12" w14:textId="088A03B7" w:rsidR="00A605EF" w:rsidRDefault="00A605EF" w:rsidP="00A605EF">
      <w:pPr>
        <w:pStyle w:val="1"/>
      </w:pPr>
      <w:r>
        <w:rPr>
          <w:rFonts w:hint="eastAsia"/>
        </w:rPr>
        <w:t>第2章作业</w:t>
      </w:r>
      <w:r w:rsidR="00F159A4">
        <w:rPr>
          <w:rFonts w:hint="eastAsia"/>
        </w:rPr>
        <w:t>part</w:t>
      </w:r>
      <w:r w:rsidR="00F159A4">
        <w:t>1</w:t>
      </w:r>
    </w:p>
    <w:p w14:paraId="561C95E7" w14:textId="21C6C95B" w:rsidR="006343A4" w:rsidRDefault="006343A4" w:rsidP="00A605EF">
      <w:pPr>
        <w:pStyle w:val="19"/>
        <w:ind w:leftChars="11" w:left="23" w:firstLineChars="0" w:firstLine="0"/>
      </w:pPr>
    </w:p>
    <w:p w14:paraId="1F5635BF" w14:textId="77777777" w:rsidR="00471541" w:rsidRDefault="00471541" w:rsidP="00471541">
      <w:pPr>
        <w:rPr>
          <w:rFonts w:ascii="Times New Roman" w:eastAsia="宋体" w:hAnsi="Times New Roman" w:cs="Arial"/>
        </w:rPr>
      </w:pPr>
      <w:r w:rsidRPr="00576669">
        <w:rPr>
          <w:rFonts w:ascii="Times New Roman" w:eastAsia="宋体" w:hAnsi="Times New Roman" w:cs="Arial" w:hint="eastAsia"/>
        </w:rPr>
        <w:t xml:space="preserve">2.1 </w:t>
      </w:r>
      <w:r w:rsidRPr="00576669">
        <w:rPr>
          <w:rFonts w:ascii="Times New Roman" w:eastAsia="宋体" w:hAnsi="Times New Roman" w:cs="Arial" w:hint="eastAsia"/>
        </w:rPr>
        <w:t>计算机体系结构、计算机组成和计算机实现三者之间有什么关系？</w:t>
      </w:r>
    </w:p>
    <w:p w14:paraId="40E1A87D" w14:textId="5237BDAA" w:rsidR="001955A9" w:rsidRPr="001955A9" w:rsidRDefault="001955A9" w:rsidP="001955A9">
      <w:pPr>
        <w:rPr>
          <w:rFonts w:ascii="Times New Roman" w:eastAsia="宋体" w:hAnsi="Times New Roman" w:cs="Arial"/>
          <w:color w:val="0070C0"/>
        </w:rPr>
      </w:pPr>
      <w:r w:rsidRPr="001955A9">
        <w:rPr>
          <w:rFonts w:ascii="Times New Roman" w:eastAsia="宋体" w:hAnsi="Times New Roman" w:cs="Arial"/>
          <w:color w:val="0070C0"/>
        </w:rPr>
        <w:lastRenderedPageBreak/>
        <w:t>[</w:t>
      </w:r>
      <w:r w:rsidRPr="001955A9">
        <w:rPr>
          <w:rFonts w:ascii="Times New Roman" w:eastAsia="宋体" w:hAnsi="Times New Roman" w:cs="Arial"/>
          <w:color w:val="0070C0"/>
        </w:rPr>
        <w:t>解析</w:t>
      </w:r>
      <w:r w:rsidRPr="001955A9">
        <w:rPr>
          <w:rFonts w:ascii="Times New Roman" w:eastAsia="宋体" w:hAnsi="Times New Roman" w:cs="Arial"/>
          <w:color w:val="0070C0"/>
        </w:rPr>
        <w:t>]</w:t>
      </w:r>
    </w:p>
    <w:p w14:paraId="675BF7A4" w14:textId="66ED82D8" w:rsidR="001955A9" w:rsidRPr="00510EEB" w:rsidRDefault="001955A9" w:rsidP="00510EEB">
      <w:pPr>
        <w:pStyle w:val="a9"/>
        <w:numPr>
          <w:ilvl w:val="0"/>
          <w:numId w:val="8"/>
        </w:numPr>
        <w:rPr>
          <w:rFonts w:ascii="Times New Roman" w:eastAsia="宋体" w:hAnsi="Times New Roman" w:cs="Arial"/>
          <w:color w:val="0070C0"/>
        </w:rPr>
      </w:pPr>
      <w:r w:rsidRPr="00510EEB">
        <w:rPr>
          <w:rFonts w:ascii="Times New Roman" w:eastAsia="宋体" w:hAnsi="Times New Roman" w:cs="Arial" w:hint="eastAsia"/>
          <w:color w:val="0070C0"/>
        </w:rPr>
        <w:t>计算机体系结构（</w:t>
      </w:r>
      <w:r w:rsidRPr="00510EEB">
        <w:rPr>
          <w:rFonts w:ascii="Times New Roman" w:eastAsia="宋体" w:hAnsi="Times New Roman" w:cs="Arial"/>
          <w:color w:val="0070C0"/>
        </w:rPr>
        <w:t>computer architecture</w:t>
      </w:r>
      <w:r w:rsidRPr="00510EEB">
        <w:rPr>
          <w:rFonts w:ascii="Times New Roman" w:eastAsia="宋体" w:hAnsi="Times New Roman" w:cs="Arial"/>
          <w:color w:val="0070C0"/>
        </w:rPr>
        <w:t>）</w:t>
      </w:r>
      <w:r w:rsidRPr="00510EEB">
        <w:rPr>
          <w:rFonts w:ascii="Times New Roman" w:eastAsia="宋体" w:hAnsi="Times New Roman" w:cs="Arial" w:hint="eastAsia"/>
          <w:color w:val="0070C0"/>
        </w:rPr>
        <w:t>关注计算机的基本设计思想和由此产生的逻辑结构</w:t>
      </w:r>
      <w:r w:rsidR="00AD3E0B" w:rsidRPr="00510EEB">
        <w:rPr>
          <w:rFonts w:ascii="Times New Roman" w:eastAsia="宋体" w:hAnsi="Times New Roman" w:cs="Arial" w:hint="eastAsia"/>
          <w:color w:val="0070C0"/>
        </w:rPr>
        <w:t>。</w:t>
      </w:r>
    </w:p>
    <w:p w14:paraId="54D3C6B0" w14:textId="42EC29C0" w:rsidR="001955A9" w:rsidRPr="00510EEB" w:rsidRDefault="001955A9" w:rsidP="00510EEB">
      <w:pPr>
        <w:pStyle w:val="a9"/>
        <w:numPr>
          <w:ilvl w:val="0"/>
          <w:numId w:val="8"/>
        </w:numPr>
        <w:rPr>
          <w:rFonts w:ascii="Times New Roman" w:eastAsia="宋体" w:hAnsi="Times New Roman" w:cs="Arial"/>
          <w:color w:val="0070C0"/>
        </w:rPr>
      </w:pPr>
      <w:r w:rsidRPr="00510EEB">
        <w:rPr>
          <w:rFonts w:ascii="Times New Roman" w:eastAsia="宋体" w:hAnsi="Times New Roman" w:cs="Arial" w:hint="eastAsia"/>
          <w:color w:val="0070C0"/>
        </w:rPr>
        <w:t>计算机组成（</w:t>
      </w:r>
      <w:r w:rsidRPr="00510EEB">
        <w:rPr>
          <w:rFonts w:ascii="Times New Roman" w:eastAsia="宋体" w:hAnsi="Times New Roman" w:cs="Arial"/>
          <w:color w:val="0070C0"/>
        </w:rPr>
        <w:t>computer organization</w:t>
      </w:r>
      <w:r w:rsidRPr="00510EEB">
        <w:rPr>
          <w:rFonts w:ascii="Times New Roman" w:eastAsia="宋体" w:hAnsi="Times New Roman" w:cs="Arial"/>
          <w:color w:val="0070C0"/>
        </w:rPr>
        <w:t>）</w:t>
      </w:r>
      <w:r w:rsidRPr="00510EEB">
        <w:rPr>
          <w:rFonts w:ascii="Times New Roman" w:eastAsia="宋体" w:hAnsi="Times New Roman" w:cs="Arial" w:hint="eastAsia"/>
          <w:color w:val="0070C0"/>
        </w:rPr>
        <w:t>关注的是机器中各个功能单元的逻辑设计、物理实现和部件之间的互联组织。</w:t>
      </w:r>
    </w:p>
    <w:p w14:paraId="37F92020" w14:textId="5A86C462" w:rsidR="00020E22" w:rsidRPr="00510EEB" w:rsidRDefault="001955A9" w:rsidP="00510EEB">
      <w:pPr>
        <w:pStyle w:val="a9"/>
        <w:numPr>
          <w:ilvl w:val="0"/>
          <w:numId w:val="8"/>
        </w:numPr>
        <w:rPr>
          <w:rFonts w:ascii="Times New Roman" w:eastAsia="宋体" w:hAnsi="Times New Roman" w:cs="Arial"/>
          <w:color w:val="0070C0"/>
        </w:rPr>
      </w:pPr>
      <w:r w:rsidRPr="00510EEB">
        <w:rPr>
          <w:rFonts w:ascii="Times New Roman" w:eastAsia="宋体" w:hAnsi="Times New Roman" w:cs="Arial" w:hint="eastAsia"/>
          <w:color w:val="0070C0"/>
        </w:rPr>
        <w:t>计算机实现技术关注更底层的集成电路设计、结构设计、组装工艺、电源技术和冷却措施等。</w:t>
      </w:r>
    </w:p>
    <w:p w14:paraId="4EAF76D9" w14:textId="77777777" w:rsidR="00020E22" w:rsidRPr="00576669" w:rsidRDefault="00020E22" w:rsidP="00471541">
      <w:pPr>
        <w:rPr>
          <w:rFonts w:ascii="Times New Roman" w:eastAsia="宋体" w:hAnsi="Times New Roman" w:cs="Arial"/>
        </w:rPr>
      </w:pPr>
    </w:p>
    <w:p w14:paraId="4958B594" w14:textId="77777777" w:rsidR="00471541" w:rsidRDefault="00471541" w:rsidP="00576669">
      <w:pPr>
        <w:rPr>
          <w:rFonts w:ascii="Times New Roman" w:eastAsia="宋体" w:hAnsi="Times New Roman" w:cs="Arial"/>
        </w:rPr>
      </w:pPr>
      <w:r w:rsidRPr="00576669">
        <w:rPr>
          <w:rFonts w:ascii="Times New Roman" w:eastAsia="宋体" w:hAnsi="Times New Roman" w:cs="Arial" w:hint="eastAsia"/>
        </w:rPr>
        <w:t xml:space="preserve">2.2 </w:t>
      </w:r>
      <w:r w:rsidRPr="00576669">
        <w:rPr>
          <w:rFonts w:ascii="Times New Roman" w:eastAsia="宋体" w:hAnsi="Times New Roman" w:cs="Arial" w:hint="eastAsia"/>
        </w:rPr>
        <w:t>影响</w:t>
      </w:r>
      <w:r w:rsidRPr="00576669">
        <w:rPr>
          <w:rFonts w:ascii="Times New Roman" w:eastAsia="宋体" w:hAnsi="Times New Roman" w:cs="Arial"/>
        </w:rPr>
        <w:t>冯</w:t>
      </w:r>
      <w:r w:rsidRPr="00576669">
        <w:rPr>
          <w:rFonts w:ascii="Times New Roman" w:eastAsia="宋体" w:hAnsi="Times New Roman" w:cs="Arial"/>
        </w:rPr>
        <w:t>·</w:t>
      </w:r>
      <w:r w:rsidRPr="00576669">
        <w:rPr>
          <w:rFonts w:ascii="Times New Roman" w:eastAsia="宋体" w:hAnsi="Times New Roman" w:cs="Arial" w:hint="eastAsia"/>
        </w:rPr>
        <w:t>诺依曼结构计算机性能的主要技术瓶颈是什么？</w:t>
      </w:r>
    </w:p>
    <w:p w14:paraId="17A3E04E" w14:textId="004FB42D" w:rsidR="00020E22" w:rsidRPr="00020E22" w:rsidRDefault="00020E22" w:rsidP="00576669">
      <w:pPr>
        <w:rPr>
          <w:rFonts w:ascii="Times New Roman" w:eastAsia="宋体" w:hAnsi="Times New Roman" w:cs="Arial"/>
          <w:color w:val="0070C0"/>
        </w:rPr>
      </w:pPr>
      <w:r w:rsidRPr="00020E22">
        <w:rPr>
          <w:rFonts w:ascii="Times New Roman" w:eastAsia="宋体" w:hAnsi="Times New Roman" w:cs="Arial"/>
          <w:color w:val="0070C0"/>
        </w:rPr>
        <w:t>[</w:t>
      </w:r>
      <w:r w:rsidRPr="00020E22">
        <w:rPr>
          <w:rFonts w:ascii="Times New Roman" w:eastAsia="宋体" w:hAnsi="Times New Roman" w:cs="Arial"/>
          <w:color w:val="0070C0"/>
        </w:rPr>
        <w:t>解析</w:t>
      </w:r>
      <w:r w:rsidRPr="00020E22">
        <w:rPr>
          <w:rFonts w:ascii="Times New Roman" w:eastAsia="宋体" w:hAnsi="Times New Roman" w:cs="Arial"/>
          <w:color w:val="0070C0"/>
        </w:rPr>
        <w:t xml:space="preserve">] </w:t>
      </w:r>
      <w:r w:rsidRPr="00020E22">
        <w:rPr>
          <w:rFonts w:ascii="Times New Roman" w:eastAsia="宋体" w:hAnsi="Times New Roman" w:cs="Arial"/>
          <w:color w:val="0070C0"/>
        </w:rPr>
        <w:t>指令和数据共用一条主线，取指和取数据会产生冲突</w:t>
      </w:r>
    </w:p>
    <w:p w14:paraId="40C451B4" w14:textId="77777777" w:rsidR="00020E22" w:rsidRPr="00576669" w:rsidRDefault="00020E22" w:rsidP="00576669">
      <w:pPr>
        <w:rPr>
          <w:rFonts w:ascii="Times New Roman" w:eastAsia="宋体" w:hAnsi="Times New Roman" w:cs="Arial"/>
        </w:rPr>
      </w:pPr>
    </w:p>
    <w:p w14:paraId="7149CF96" w14:textId="77777777" w:rsidR="00B05CCA" w:rsidRDefault="00B05CCA" w:rsidP="00B05CCA">
      <w:pPr>
        <w:rPr>
          <w:rFonts w:ascii="Times New Roman" w:eastAsia="宋体" w:hAnsi="Times New Roman" w:cs="Arial"/>
        </w:rPr>
      </w:pPr>
      <w:r w:rsidRPr="00B05CCA">
        <w:rPr>
          <w:rFonts w:ascii="Times New Roman" w:eastAsia="宋体" w:hAnsi="Times New Roman" w:cs="Arial" w:hint="eastAsia"/>
        </w:rPr>
        <w:t xml:space="preserve">2.8 </w:t>
      </w:r>
      <w:r w:rsidRPr="00B05CCA">
        <w:rPr>
          <w:rFonts w:ascii="Times New Roman" w:eastAsia="宋体" w:hAnsi="Times New Roman" w:cs="Arial" w:hint="eastAsia"/>
        </w:rPr>
        <w:t>寄存器和存储器都是存储数据的，两者有哪些主要区别？</w:t>
      </w:r>
    </w:p>
    <w:p w14:paraId="57239A6E" w14:textId="77777777" w:rsidR="00F979A7" w:rsidRPr="00F979A7" w:rsidRDefault="00F979A7" w:rsidP="00F979A7">
      <w:pPr>
        <w:rPr>
          <w:rFonts w:ascii="Times New Roman" w:eastAsia="宋体" w:hAnsi="Times New Roman" w:cs="Arial"/>
          <w:color w:val="0070C0"/>
        </w:rPr>
      </w:pPr>
      <w:r w:rsidRPr="00F979A7">
        <w:rPr>
          <w:rFonts w:ascii="Times New Roman" w:eastAsia="宋体" w:hAnsi="Times New Roman" w:cs="Arial"/>
          <w:color w:val="0070C0"/>
        </w:rPr>
        <w:t>[</w:t>
      </w:r>
      <w:r w:rsidRPr="00F979A7">
        <w:rPr>
          <w:rFonts w:ascii="Times New Roman" w:eastAsia="宋体" w:hAnsi="Times New Roman" w:cs="Arial"/>
          <w:color w:val="0070C0"/>
        </w:rPr>
        <w:t>解析</w:t>
      </w:r>
      <w:r w:rsidRPr="00F979A7">
        <w:rPr>
          <w:rFonts w:ascii="Times New Roman" w:eastAsia="宋体" w:hAnsi="Times New Roman" w:cs="Arial"/>
          <w:color w:val="0070C0"/>
        </w:rPr>
        <w:t xml:space="preserve">] </w:t>
      </w:r>
      <w:r w:rsidRPr="00F979A7">
        <w:rPr>
          <w:rFonts w:ascii="Times New Roman" w:eastAsia="宋体" w:hAnsi="Times New Roman" w:cs="Arial"/>
          <w:color w:val="0070C0"/>
        </w:rPr>
        <w:t>合理即可</w:t>
      </w:r>
    </w:p>
    <w:p w14:paraId="0BE84136" w14:textId="7D9590BE" w:rsidR="00F979A7" w:rsidRPr="00F979A7" w:rsidRDefault="00F979A7" w:rsidP="00F979A7">
      <w:pPr>
        <w:pStyle w:val="a9"/>
        <w:numPr>
          <w:ilvl w:val="0"/>
          <w:numId w:val="7"/>
        </w:numPr>
        <w:rPr>
          <w:rFonts w:ascii="Times New Roman" w:eastAsia="宋体" w:hAnsi="Times New Roman" w:cs="Arial"/>
          <w:color w:val="0070C0"/>
        </w:rPr>
      </w:pPr>
      <w:r w:rsidRPr="00F979A7">
        <w:rPr>
          <w:rFonts w:ascii="Times New Roman" w:eastAsia="宋体" w:hAnsi="Times New Roman" w:cs="Arial" w:hint="eastAsia"/>
          <w:color w:val="0070C0"/>
        </w:rPr>
        <w:t>寄存器位于</w:t>
      </w:r>
      <w:r w:rsidRPr="00F979A7">
        <w:rPr>
          <w:rFonts w:ascii="Times New Roman" w:eastAsia="宋体" w:hAnsi="Times New Roman" w:cs="Arial"/>
          <w:color w:val="0070C0"/>
        </w:rPr>
        <w:t xml:space="preserve">CPU </w:t>
      </w:r>
      <w:r w:rsidRPr="00F979A7">
        <w:rPr>
          <w:rFonts w:ascii="Times New Roman" w:eastAsia="宋体" w:hAnsi="Times New Roman" w:cs="Arial"/>
          <w:color w:val="0070C0"/>
        </w:rPr>
        <w:t>中，速度很快，存储容量也较小，存取的代价也较小</w:t>
      </w:r>
    </w:p>
    <w:p w14:paraId="2AD1D1CE" w14:textId="54DEACBC" w:rsidR="00F979A7" w:rsidRDefault="00F979A7" w:rsidP="00F979A7">
      <w:pPr>
        <w:pStyle w:val="a9"/>
        <w:numPr>
          <w:ilvl w:val="0"/>
          <w:numId w:val="7"/>
        </w:numPr>
        <w:rPr>
          <w:rFonts w:ascii="Times New Roman" w:eastAsia="宋体" w:hAnsi="Times New Roman" w:cs="Arial"/>
          <w:color w:val="0070C0"/>
        </w:rPr>
      </w:pPr>
      <w:r w:rsidRPr="00F979A7">
        <w:rPr>
          <w:rFonts w:ascii="Times New Roman" w:eastAsia="宋体" w:hAnsi="Times New Roman" w:cs="Arial" w:hint="eastAsia"/>
          <w:color w:val="0070C0"/>
        </w:rPr>
        <w:t>存储器一般位于</w:t>
      </w:r>
      <w:r>
        <w:rPr>
          <w:rFonts w:ascii="Times New Roman" w:eastAsia="宋体" w:hAnsi="Times New Roman" w:cs="Arial" w:hint="eastAsia"/>
          <w:color w:val="0070C0"/>
        </w:rPr>
        <w:t>CPU</w:t>
      </w:r>
      <w:r w:rsidRPr="00F979A7">
        <w:rPr>
          <w:rFonts w:ascii="Times New Roman" w:eastAsia="宋体" w:hAnsi="Times New Roman" w:cs="Arial" w:hint="eastAsia"/>
          <w:color w:val="0070C0"/>
        </w:rPr>
        <w:t>外，速度稍慢，容量比寄存器大，存取代价较大</w:t>
      </w:r>
    </w:p>
    <w:p w14:paraId="180B3A1C" w14:textId="1AB92E82" w:rsidR="009A54F0" w:rsidRPr="00F979A7" w:rsidRDefault="009A54F0" w:rsidP="00F979A7">
      <w:pPr>
        <w:pStyle w:val="a9"/>
        <w:numPr>
          <w:ilvl w:val="0"/>
          <w:numId w:val="7"/>
        </w:numPr>
        <w:rPr>
          <w:rFonts w:ascii="Times New Roman" w:eastAsia="宋体" w:hAnsi="Times New Roman" w:cs="Arial"/>
          <w:color w:val="0070C0"/>
        </w:rPr>
      </w:pPr>
      <w:r>
        <w:rPr>
          <w:rFonts w:ascii="Times New Roman" w:eastAsia="宋体" w:hAnsi="Times New Roman" w:cs="Arial" w:hint="eastAsia"/>
          <w:color w:val="0070C0"/>
        </w:rPr>
        <w:t>电路器件的实现原理不同</w:t>
      </w:r>
    </w:p>
    <w:p w14:paraId="7042E310" w14:textId="77777777" w:rsidR="00F979A7" w:rsidRPr="00B05CCA" w:rsidRDefault="00F979A7" w:rsidP="00F979A7">
      <w:pPr>
        <w:rPr>
          <w:rFonts w:ascii="Times New Roman" w:eastAsia="宋体" w:hAnsi="Times New Roman" w:cs="Arial"/>
        </w:rPr>
      </w:pPr>
    </w:p>
    <w:p w14:paraId="6CC58B22" w14:textId="77777777" w:rsidR="00A605EF" w:rsidRDefault="00A605EF" w:rsidP="00A605EF">
      <w:pPr>
        <w:pStyle w:val="100"/>
        <w:ind w:left="473" w:hanging="473"/>
      </w:pPr>
      <w:r>
        <w:rPr>
          <w:rFonts w:hint="eastAsia"/>
        </w:rPr>
        <w:t xml:space="preserve">2.10 </w:t>
      </w:r>
      <w:r>
        <w:rPr>
          <w:rFonts w:hint="eastAsia"/>
        </w:rPr>
        <w:t>什么是微指令？什么是微程序？控制</w:t>
      </w:r>
      <w:r>
        <w:rPr>
          <w:rFonts w:hint="eastAsia"/>
        </w:rPr>
        <w:t>ROM</w:t>
      </w:r>
      <w:r>
        <w:rPr>
          <w:rFonts w:hint="eastAsia"/>
        </w:rPr>
        <w:t>的作用是什么？</w:t>
      </w:r>
    </w:p>
    <w:p w14:paraId="7E3FE193" w14:textId="08EC502B" w:rsidR="00510EEB" w:rsidRPr="00510EEB" w:rsidRDefault="00510EEB" w:rsidP="00510EEB">
      <w:pPr>
        <w:pStyle w:val="100"/>
        <w:ind w:left="473" w:hanging="473"/>
        <w:rPr>
          <w:color w:val="0070C0"/>
        </w:rPr>
      </w:pPr>
      <w:r w:rsidRPr="00510EEB">
        <w:rPr>
          <w:color w:val="0070C0"/>
        </w:rPr>
        <w:t>[</w:t>
      </w:r>
      <w:r w:rsidRPr="00510EEB">
        <w:rPr>
          <w:color w:val="0070C0"/>
        </w:rPr>
        <w:t>解析</w:t>
      </w:r>
      <w:r w:rsidRPr="00510EEB">
        <w:rPr>
          <w:color w:val="0070C0"/>
        </w:rPr>
        <w:t xml:space="preserve">] </w:t>
      </w:r>
      <w:r w:rsidRPr="00510EEB">
        <w:rPr>
          <w:rFonts w:hint="eastAsia"/>
          <w:color w:val="0070C0"/>
        </w:rPr>
        <w:t>抄书，</w:t>
      </w:r>
      <w:r w:rsidRPr="00510EEB">
        <w:rPr>
          <w:color w:val="0070C0"/>
        </w:rPr>
        <w:t>合理即可</w:t>
      </w:r>
    </w:p>
    <w:p w14:paraId="4FCDBB44" w14:textId="2A7A435E" w:rsidR="00510EEB" w:rsidRPr="00892371" w:rsidRDefault="00510EEB" w:rsidP="00422688">
      <w:pPr>
        <w:pStyle w:val="100"/>
        <w:numPr>
          <w:ilvl w:val="0"/>
          <w:numId w:val="9"/>
        </w:numPr>
        <w:ind w:firstLineChars="0"/>
        <w:rPr>
          <w:color w:val="0070C0"/>
        </w:rPr>
      </w:pPr>
      <w:r w:rsidRPr="00892371">
        <w:rPr>
          <w:rFonts w:hint="eastAsia"/>
          <w:color w:val="0070C0"/>
        </w:rPr>
        <w:t>微指令：在机器的一个</w:t>
      </w:r>
      <w:r w:rsidRPr="00892371">
        <w:rPr>
          <w:color w:val="0070C0"/>
        </w:rPr>
        <w:t xml:space="preserve">CPU </w:t>
      </w:r>
      <w:r w:rsidRPr="00892371">
        <w:rPr>
          <w:color w:val="0070C0"/>
        </w:rPr>
        <w:t>周期中，一组实现一定操作功能的微命令的组合，构成一条微</w:t>
      </w:r>
      <w:r w:rsidRPr="00892371">
        <w:rPr>
          <w:rFonts w:hint="eastAsia"/>
          <w:color w:val="0070C0"/>
        </w:rPr>
        <w:t>指令；微指令</w:t>
      </w:r>
      <w:r w:rsidRPr="00892371">
        <w:rPr>
          <w:color w:val="0070C0"/>
        </w:rPr>
        <w:t>=</w:t>
      </w:r>
      <w:r w:rsidRPr="00892371">
        <w:rPr>
          <w:color w:val="0070C0"/>
        </w:rPr>
        <w:t>微操作码</w:t>
      </w:r>
      <w:r w:rsidRPr="00892371">
        <w:rPr>
          <w:color w:val="0070C0"/>
        </w:rPr>
        <w:t>+</w:t>
      </w:r>
      <w:r w:rsidRPr="00892371">
        <w:rPr>
          <w:color w:val="0070C0"/>
        </w:rPr>
        <w:t>执行顺序位。</w:t>
      </w:r>
    </w:p>
    <w:p w14:paraId="7258EFB6" w14:textId="6C77BFD4" w:rsidR="00510EEB" w:rsidRPr="00892371" w:rsidRDefault="00510EEB" w:rsidP="00C803ED">
      <w:pPr>
        <w:pStyle w:val="100"/>
        <w:numPr>
          <w:ilvl w:val="0"/>
          <w:numId w:val="9"/>
        </w:numPr>
        <w:ind w:firstLineChars="0"/>
        <w:rPr>
          <w:color w:val="0070C0"/>
        </w:rPr>
      </w:pPr>
      <w:r w:rsidRPr="00892371">
        <w:rPr>
          <w:rFonts w:hint="eastAsia"/>
          <w:color w:val="0070C0"/>
        </w:rPr>
        <w:t>微程序：一条机器指令的功能是由许多条微指令组成的序列来实现的。这个微指令序列通常叫做微程序</w:t>
      </w:r>
    </w:p>
    <w:p w14:paraId="42BBE3A3" w14:textId="7C49E45B" w:rsidR="00CD68CB" w:rsidRPr="00892371" w:rsidRDefault="00510EEB" w:rsidP="00336A7B">
      <w:pPr>
        <w:pStyle w:val="100"/>
        <w:numPr>
          <w:ilvl w:val="0"/>
          <w:numId w:val="9"/>
        </w:numPr>
        <w:ind w:firstLineChars="0"/>
        <w:rPr>
          <w:color w:val="0070C0"/>
        </w:rPr>
      </w:pPr>
      <w:r w:rsidRPr="00892371">
        <w:rPr>
          <w:rFonts w:hint="eastAsia"/>
          <w:color w:val="0070C0"/>
        </w:rPr>
        <w:t>控制</w:t>
      </w:r>
      <w:r w:rsidRPr="00892371">
        <w:rPr>
          <w:color w:val="0070C0"/>
        </w:rPr>
        <w:t>ROM</w:t>
      </w:r>
      <w:r w:rsidRPr="00892371">
        <w:rPr>
          <w:color w:val="0070C0"/>
        </w:rPr>
        <w:t>：指令集中所有指令都对应一段微程序，他们存放在控制</w:t>
      </w:r>
      <w:r w:rsidRPr="00892371">
        <w:rPr>
          <w:color w:val="0070C0"/>
        </w:rPr>
        <w:t xml:space="preserve">ROM </w:t>
      </w:r>
      <w:r w:rsidRPr="00892371">
        <w:rPr>
          <w:color w:val="0070C0"/>
        </w:rPr>
        <w:t>中，每段微程序</w:t>
      </w:r>
      <w:r w:rsidRPr="00892371">
        <w:rPr>
          <w:rFonts w:hint="eastAsia"/>
          <w:color w:val="0070C0"/>
        </w:rPr>
        <w:t>的每条微指令都有唯一的地址，当一条指令被执行时，指令译码器对指令操作码进行译码，找到对应微程序的存放地址，开始执行。</w:t>
      </w:r>
    </w:p>
    <w:p w14:paraId="6B9D6BFB" w14:textId="77777777" w:rsidR="00510EEB" w:rsidRDefault="00510EEB" w:rsidP="00510EEB">
      <w:pPr>
        <w:pStyle w:val="100"/>
        <w:ind w:left="473" w:hanging="473"/>
      </w:pPr>
    </w:p>
    <w:p w14:paraId="2AE776F7" w14:textId="5843EC48" w:rsidR="002A043E" w:rsidRDefault="007F1155" w:rsidP="002A043E">
      <w:pPr>
        <w:pStyle w:val="19"/>
        <w:ind w:leftChars="0" w:left="0" w:firstLineChars="0" w:firstLine="0"/>
      </w:pPr>
      <w:r w:rsidRPr="00D925F0">
        <w:rPr>
          <w:color w:val="0070C0"/>
        </w:rPr>
        <w:t>[</w:t>
      </w:r>
      <w:r w:rsidR="002A043E" w:rsidRPr="00D925F0">
        <w:rPr>
          <w:rFonts w:hint="eastAsia"/>
          <w:color w:val="0070C0"/>
        </w:rPr>
        <w:t>2.13</w:t>
      </w:r>
      <w:r w:rsidRPr="00D925F0">
        <w:rPr>
          <w:rFonts w:hint="eastAsia"/>
          <w:color w:val="0070C0"/>
        </w:rPr>
        <w:t>修改版</w:t>
      </w:r>
      <w:r w:rsidRPr="00D925F0">
        <w:rPr>
          <w:rFonts w:hint="eastAsia"/>
          <w:color w:val="0070C0"/>
        </w:rPr>
        <w:t>]</w:t>
      </w:r>
      <w:r w:rsidR="002A043E" w:rsidRPr="00D925F0">
        <w:rPr>
          <w:rFonts w:hint="eastAsia"/>
          <w:color w:val="0070C0"/>
        </w:rPr>
        <w:t xml:space="preserve"> </w:t>
      </w:r>
      <w:r w:rsidR="002A043E">
        <w:rPr>
          <w:rFonts w:hint="eastAsia"/>
        </w:rPr>
        <w:t>请参照例</w:t>
      </w:r>
      <w:r w:rsidR="002A043E">
        <w:rPr>
          <w:rFonts w:hint="eastAsia"/>
        </w:rPr>
        <w:t>2.1</w:t>
      </w:r>
      <w:r w:rsidR="002A043E">
        <w:rPr>
          <w:rFonts w:hint="eastAsia"/>
        </w:rPr>
        <w:t>，分步骤写出第</w:t>
      </w:r>
      <w:r>
        <w:rPr>
          <w:rFonts w:hint="eastAsia"/>
        </w:rPr>
        <w:t>3</w:t>
      </w:r>
      <w:r w:rsidR="002A043E">
        <w:rPr>
          <w:rFonts w:hint="eastAsia"/>
        </w:rPr>
        <w:t>条</w:t>
      </w:r>
      <w:r>
        <w:rPr>
          <w:rFonts w:hint="eastAsia"/>
        </w:rPr>
        <w:t>加法</w:t>
      </w:r>
      <w:r w:rsidR="002A043E">
        <w:rPr>
          <w:rFonts w:hint="eastAsia"/>
        </w:rPr>
        <w:t>指令“</w:t>
      </w:r>
      <w:r w:rsidRPr="007F1155">
        <w:t xml:space="preserve">ADD </w:t>
      </w:r>
      <w:r w:rsidRPr="007F1155">
        <w:tab/>
        <w:t>R1,  R0,  R1</w:t>
      </w:r>
      <w:r w:rsidR="002A043E">
        <w:rPr>
          <w:rFonts w:hint="eastAsia"/>
        </w:rPr>
        <w:t>”的执行过程。</w:t>
      </w:r>
    </w:p>
    <w:p w14:paraId="133EE144" w14:textId="24235545" w:rsidR="00B91EED" w:rsidRDefault="00B91EED" w:rsidP="00B91EED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/>
          <w:color w:val="0070C0"/>
          <w:szCs w:val="21"/>
        </w:rPr>
        <w:t>[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解析</w:t>
      </w:r>
      <w:r w:rsidRPr="00AD3E99">
        <w:rPr>
          <w:rFonts w:ascii="Times New Roman" w:eastAsia="宋体" w:hAnsi="Times New Roman" w:cs="Times New Roman"/>
          <w:color w:val="0070C0"/>
          <w:szCs w:val="21"/>
        </w:rPr>
        <w:t>]</w:t>
      </w:r>
      <w:r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="00C702DE">
        <w:rPr>
          <w:rFonts w:ascii="Times New Roman" w:eastAsia="宋体" w:hAnsi="Times New Roman" w:cs="Times New Roman" w:hint="eastAsia"/>
          <w:color w:val="0070C0"/>
          <w:szCs w:val="21"/>
        </w:rPr>
        <w:t>过程解析可以不严谨，但是取指令和指令执行</w:t>
      </w:r>
      <w:r w:rsidR="00C702DE">
        <w:rPr>
          <w:rFonts w:ascii="Times New Roman" w:eastAsia="宋体" w:hAnsi="Times New Roman" w:cs="Times New Roman" w:hint="eastAsia"/>
          <w:color w:val="0070C0"/>
          <w:szCs w:val="21"/>
        </w:rPr>
        <w:t>2</w:t>
      </w:r>
      <w:r w:rsidR="00C702DE">
        <w:rPr>
          <w:rFonts w:ascii="Times New Roman" w:eastAsia="宋体" w:hAnsi="Times New Roman" w:cs="Times New Roman" w:hint="eastAsia"/>
          <w:color w:val="0070C0"/>
          <w:szCs w:val="21"/>
        </w:rPr>
        <w:t>而阶段必要要有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。</w:t>
      </w:r>
    </w:p>
    <w:p w14:paraId="580EE965" w14:textId="5AA3D49D" w:rsidR="005264E5" w:rsidRPr="005264E5" w:rsidRDefault="005264E5" w:rsidP="005264E5">
      <w:pPr>
        <w:pStyle w:val="a9"/>
        <w:widowControl/>
        <w:numPr>
          <w:ilvl w:val="0"/>
          <w:numId w:val="6"/>
        </w:numPr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5264E5">
        <w:rPr>
          <w:rFonts w:ascii="Times New Roman" w:eastAsia="宋体" w:hAnsi="Times New Roman" w:cs="Times New Roman" w:hint="eastAsia"/>
          <w:color w:val="0070C0"/>
          <w:szCs w:val="21"/>
        </w:rPr>
        <w:t>程序计数器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PC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的内容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0x2000000</w:t>
      </w:r>
      <w:r w:rsidR="00501177">
        <w:rPr>
          <w:rFonts w:ascii="Times New Roman" w:eastAsia="宋体" w:hAnsi="Times New Roman" w:cs="Times New Roman"/>
          <w:color w:val="0070C0"/>
          <w:szCs w:val="21"/>
        </w:rPr>
        <w:t>8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送到地址生成部件，寻址内存单元。</w:t>
      </w:r>
    </w:p>
    <w:p w14:paraId="4F1CAABF" w14:textId="27B3B815" w:rsidR="005264E5" w:rsidRPr="005264E5" w:rsidRDefault="005264E5" w:rsidP="005264E5">
      <w:pPr>
        <w:pStyle w:val="a9"/>
        <w:widowControl/>
        <w:numPr>
          <w:ilvl w:val="0"/>
          <w:numId w:val="6"/>
        </w:numPr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5264E5">
        <w:rPr>
          <w:rFonts w:ascii="Times New Roman" w:eastAsia="宋体" w:hAnsi="Times New Roman" w:cs="Times New Roman" w:hint="eastAsia"/>
          <w:color w:val="0070C0"/>
          <w:szCs w:val="21"/>
        </w:rPr>
        <w:t>操作控制器发读信号，将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0x2000000</w:t>
      </w:r>
      <w:r w:rsidR="00501177">
        <w:rPr>
          <w:rFonts w:ascii="Times New Roman" w:eastAsia="宋体" w:hAnsi="Times New Roman" w:cs="Times New Roman"/>
          <w:color w:val="0070C0"/>
          <w:szCs w:val="21"/>
        </w:rPr>
        <w:t>8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单元的内容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“</w:t>
      </w:r>
      <w:r>
        <w:rPr>
          <w:rFonts w:ascii="Times New Roman" w:eastAsia="宋体" w:hAnsi="Times New Roman" w:cs="Times New Roman"/>
          <w:color w:val="0070C0"/>
          <w:szCs w:val="21"/>
        </w:rPr>
        <w:t>0x???? ????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”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读出至指令寄存器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IR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。</w:t>
      </w:r>
    </w:p>
    <w:p w14:paraId="19CF402C" w14:textId="14560EA0" w:rsidR="005264E5" w:rsidRPr="005264E5" w:rsidRDefault="005264E5" w:rsidP="005264E5">
      <w:pPr>
        <w:pStyle w:val="a9"/>
        <w:widowControl/>
        <w:numPr>
          <w:ilvl w:val="0"/>
          <w:numId w:val="6"/>
        </w:numPr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5264E5">
        <w:rPr>
          <w:rFonts w:ascii="Times New Roman" w:eastAsia="宋体" w:hAnsi="Times New Roman" w:cs="Times New Roman" w:hint="eastAsia"/>
          <w:color w:val="0070C0"/>
          <w:szCs w:val="21"/>
        </w:rPr>
        <w:t>程序计数器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PC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自动加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4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，指向下一条指令的存放地址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0x20000000</w:t>
      </w:r>
      <w:r w:rsidR="00501177">
        <w:rPr>
          <w:rFonts w:ascii="Times New Roman" w:eastAsia="宋体" w:hAnsi="Times New Roman" w:cs="Times New Roman"/>
          <w:color w:val="0070C0"/>
          <w:szCs w:val="21"/>
        </w:rPr>
        <w:t>C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。</w:t>
      </w:r>
    </w:p>
    <w:p w14:paraId="3EDDA935" w14:textId="5A2B22ED" w:rsidR="005264E5" w:rsidRPr="005264E5" w:rsidRDefault="005264E5" w:rsidP="005264E5">
      <w:pPr>
        <w:pStyle w:val="a9"/>
        <w:widowControl/>
        <w:numPr>
          <w:ilvl w:val="0"/>
          <w:numId w:val="6"/>
        </w:numPr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5264E5">
        <w:rPr>
          <w:rFonts w:ascii="Times New Roman" w:eastAsia="宋体" w:hAnsi="Times New Roman" w:cs="Times New Roman" w:hint="eastAsia"/>
          <w:color w:val="0070C0"/>
          <w:szCs w:val="21"/>
        </w:rPr>
        <w:t>指令译码器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ID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对指令操作码进行译码，操作控制器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OC</w:t>
      </w:r>
      <w:r w:rsidRPr="005264E5">
        <w:rPr>
          <w:rFonts w:ascii="Times New Roman" w:eastAsia="宋体" w:hAnsi="Times New Roman" w:cs="Times New Roman"/>
          <w:color w:val="0070C0"/>
          <w:szCs w:val="21"/>
        </w:rPr>
        <w:t>按照操作时序发出相应的控制信号。</w:t>
      </w:r>
    </w:p>
    <w:p w14:paraId="5F8E2067" w14:textId="3A8A4B6E" w:rsidR="00C702DE" w:rsidRDefault="005264E5" w:rsidP="00A34CC4">
      <w:pPr>
        <w:pStyle w:val="a9"/>
        <w:widowControl/>
        <w:numPr>
          <w:ilvl w:val="0"/>
          <w:numId w:val="6"/>
        </w:numPr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C702DE">
        <w:rPr>
          <w:rFonts w:ascii="Times New Roman" w:eastAsia="宋体" w:hAnsi="Times New Roman" w:cs="Times New Roman" w:hint="eastAsia"/>
          <w:color w:val="0070C0"/>
          <w:szCs w:val="21"/>
        </w:rPr>
        <w:t>指令的地址码部分指示操作数在哪。本条指令中的</w:t>
      </w:r>
      <w:r w:rsidR="003F3F52" w:rsidRPr="00C702DE">
        <w:rPr>
          <w:rFonts w:ascii="Times New Roman" w:eastAsia="宋体" w:hAnsi="Times New Roman" w:cs="Times New Roman" w:hint="eastAsia"/>
          <w:color w:val="0070C0"/>
          <w:szCs w:val="21"/>
        </w:rPr>
        <w:t>两个源操作数存放在</w:t>
      </w:r>
      <w:r w:rsidRPr="00C702DE">
        <w:rPr>
          <w:rFonts w:ascii="Times New Roman" w:eastAsia="宋体" w:hAnsi="Times New Roman" w:cs="Times New Roman"/>
          <w:color w:val="0070C0"/>
          <w:szCs w:val="21"/>
        </w:rPr>
        <w:t>R0</w:t>
      </w:r>
      <w:r w:rsidR="003F3F52" w:rsidRPr="00C702DE">
        <w:rPr>
          <w:rFonts w:ascii="Times New Roman" w:eastAsia="宋体" w:hAnsi="Times New Roman" w:cs="Times New Roman" w:hint="eastAsia"/>
          <w:color w:val="0070C0"/>
          <w:szCs w:val="21"/>
        </w:rPr>
        <w:t>和</w:t>
      </w:r>
      <w:r w:rsidR="003F3F52" w:rsidRPr="00C702DE">
        <w:rPr>
          <w:rFonts w:ascii="Times New Roman" w:eastAsia="宋体" w:hAnsi="Times New Roman" w:cs="Times New Roman" w:hint="eastAsia"/>
          <w:color w:val="0070C0"/>
          <w:szCs w:val="21"/>
        </w:rPr>
        <w:t>R</w:t>
      </w:r>
      <w:r w:rsidR="003F3F52" w:rsidRPr="00C702DE">
        <w:rPr>
          <w:rFonts w:ascii="Times New Roman" w:eastAsia="宋体" w:hAnsi="Times New Roman" w:cs="Times New Roman"/>
          <w:color w:val="0070C0"/>
          <w:szCs w:val="21"/>
        </w:rPr>
        <w:t>1</w:t>
      </w:r>
      <w:r w:rsidR="003F3F52" w:rsidRPr="00C702DE">
        <w:rPr>
          <w:rFonts w:ascii="Times New Roman" w:eastAsia="宋体" w:hAnsi="Times New Roman" w:cs="Times New Roman" w:hint="eastAsia"/>
          <w:color w:val="0070C0"/>
          <w:szCs w:val="21"/>
        </w:rPr>
        <w:t>，运算</w:t>
      </w:r>
      <w:r w:rsidR="00C702DE" w:rsidRPr="00C702DE">
        <w:rPr>
          <w:rFonts w:ascii="Times New Roman" w:eastAsia="宋体" w:hAnsi="Times New Roman" w:cs="Times New Roman" w:hint="eastAsia"/>
          <w:color w:val="0070C0"/>
          <w:szCs w:val="21"/>
        </w:rPr>
        <w:t>结果存放到</w:t>
      </w:r>
      <w:r w:rsidR="00C702DE" w:rsidRPr="00C702DE">
        <w:rPr>
          <w:rFonts w:ascii="Times New Roman" w:eastAsia="宋体" w:hAnsi="Times New Roman" w:cs="Times New Roman" w:hint="eastAsia"/>
          <w:color w:val="0070C0"/>
          <w:szCs w:val="21"/>
        </w:rPr>
        <w:t>R</w:t>
      </w:r>
      <w:r w:rsidR="00C702DE" w:rsidRPr="00C702DE">
        <w:rPr>
          <w:rFonts w:ascii="Times New Roman" w:eastAsia="宋体" w:hAnsi="Times New Roman" w:cs="Times New Roman"/>
          <w:color w:val="0070C0"/>
          <w:szCs w:val="21"/>
        </w:rPr>
        <w:t>1</w:t>
      </w:r>
      <w:r w:rsidRPr="00C702DE">
        <w:rPr>
          <w:rFonts w:ascii="Times New Roman" w:eastAsia="宋体" w:hAnsi="Times New Roman" w:cs="Times New Roman"/>
          <w:color w:val="0070C0"/>
          <w:szCs w:val="21"/>
        </w:rPr>
        <w:t>。</w:t>
      </w:r>
      <w:r w:rsidRPr="00C702DE">
        <w:rPr>
          <w:rFonts w:ascii="Times New Roman" w:eastAsia="宋体" w:hAnsi="Times New Roman" w:cs="Times New Roman" w:hint="eastAsia"/>
          <w:color w:val="0070C0"/>
          <w:szCs w:val="21"/>
        </w:rPr>
        <w:t>操作控制器</w:t>
      </w:r>
      <w:r w:rsidRPr="00C702DE">
        <w:rPr>
          <w:rFonts w:ascii="Times New Roman" w:eastAsia="宋体" w:hAnsi="Times New Roman" w:cs="Times New Roman"/>
          <w:color w:val="0070C0"/>
          <w:szCs w:val="21"/>
        </w:rPr>
        <w:t>OC</w:t>
      </w:r>
      <w:r w:rsidRPr="00C702DE">
        <w:rPr>
          <w:rFonts w:ascii="Times New Roman" w:eastAsia="宋体" w:hAnsi="Times New Roman" w:cs="Times New Roman"/>
          <w:color w:val="0070C0"/>
          <w:szCs w:val="21"/>
        </w:rPr>
        <w:t>控制</w:t>
      </w:r>
      <w:r w:rsidR="00C702DE">
        <w:rPr>
          <w:rFonts w:ascii="Times New Roman" w:eastAsia="宋体" w:hAnsi="Times New Roman" w:cs="Times New Roman" w:hint="eastAsia"/>
          <w:color w:val="0070C0"/>
          <w:szCs w:val="21"/>
        </w:rPr>
        <w:t>实现</w:t>
      </w:r>
      <w:r w:rsidR="00C702DE" w:rsidRPr="00C702DE">
        <w:rPr>
          <w:rFonts w:ascii="Times New Roman" w:eastAsia="宋体" w:hAnsi="Times New Roman" w:cs="Times New Roman"/>
          <w:color w:val="0070C0"/>
          <w:szCs w:val="21"/>
        </w:rPr>
        <w:t>R0</w:t>
      </w:r>
      <w:r w:rsidR="00C702DE" w:rsidRPr="00C702DE">
        <w:rPr>
          <w:rFonts w:ascii="Times New Roman" w:eastAsia="宋体" w:hAnsi="Times New Roman" w:cs="Times New Roman"/>
          <w:color w:val="0070C0"/>
          <w:szCs w:val="21"/>
        </w:rPr>
        <w:t>＋</w:t>
      </w:r>
      <w:r w:rsidR="00C702DE" w:rsidRPr="00C702DE">
        <w:rPr>
          <w:rFonts w:ascii="Times New Roman" w:eastAsia="宋体" w:hAnsi="Times New Roman" w:cs="Times New Roman"/>
          <w:color w:val="0070C0"/>
          <w:szCs w:val="21"/>
        </w:rPr>
        <w:t>R1 → R1</w:t>
      </w:r>
      <w:r w:rsidR="00C702DE">
        <w:rPr>
          <w:rFonts w:ascii="Times New Roman" w:eastAsia="宋体" w:hAnsi="Times New Roman" w:cs="Times New Roman" w:hint="eastAsia"/>
          <w:color w:val="0070C0"/>
          <w:szCs w:val="21"/>
        </w:rPr>
        <w:t>。</w:t>
      </w:r>
    </w:p>
    <w:p w14:paraId="1633167E" w14:textId="1E4DF3A0" w:rsidR="00BB0A16" w:rsidRDefault="00BB0A16"/>
    <w:p w14:paraId="3758E517" w14:textId="77777777" w:rsidR="009577E5" w:rsidRPr="002457A2" w:rsidRDefault="009577E5" w:rsidP="009577E5">
      <w:pPr>
        <w:rPr>
          <w:color w:val="0070C0"/>
          <w:szCs w:val="21"/>
        </w:rPr>
      </w:pPr>
      <w:r w:rsidRPr="002457A2">
        <w:rPr>
          <w:rFonts w:hint="eastAsia"/>
          <w:color w:val="0070C0"/>
          <w:szCs w:val="21"/>
        </w:rPr>
        <w:t>[非教材上的习题]</w:t>
      </w:r>
    </w:p>
    <w:p w14:paraId="691F783B" w14:textId="3C75294A" w:rsidR="00743956" w:rsidRDefault="00743956" w:rsidP="009577E5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6]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103F8B">
        <w:rPr>
          <w:rFonts w:ascii="Times New Roman" w:eastAsia="宋体" w:hAnsi="Times New Roman" w:cs="Times New Roman" w:hint="eastAsia"/>
          <w:color w:val="000000"/>
          <w:szCs w:val="21"/>
        </w:rPr>
        <w:t>根据个人理解，阐述计算机抽象分层模型的意义。</w:t>
      </w:r>
    </w:p>
    <w:p w14:paraId="451D5C01" w14:textId="77777777" w:rsidR="00754D79" w:rsidRDefault="00B62F64" w:rsidP="00743956">
      <w:pPr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/>
          <w:color w:val="0070C0"/>
          <w:szCs w:val="21"/>
        </w:rPr>
        <w:t>[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解析</w:t>
      </w:r>
      <w:r w:rsidRPr="00AD3E99">
        <w:rPr>
          <w:rFonts w:ascii="Times New Roman" w:eastAsia="宋体" w:hAnsi="Times New Roman" w:cs="Times New Roman"/>
          <w:color w:val="0070C0"/>
          <w:szCs w:val="21"/>
        </w:rPr>
        <w:t>]</w:t>
      </w:r>
      <w:r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Pr="00B62F64">
        <w:rPr>
          <w:rFonts w:ascii="Times New Roman" w:eastAsia="宋体" w:hAnsi="Times New Roman" w:cs="Times New Roman"/>
          <w:color w:val="0070C0"/>
          <w:szCs w:val="21"/>
        </w:rPr>
        <w:t>Abstraction Helps Us Manage Complexity(Layers of Representation/Interpretation)</w:t>
      </w:r>
    </w:p>
    <w:p w14:paraId="7529C70D" w14:textId="6DA9B33A" w:rsidR="00B62F64" w:rsidRPr="00754D79" w:rsidRDefault="00754D79" w:rsidP="00743956">
      <w:pPr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t>帮助我们理解复杂系统，便于</w:t>
      </w:r>
      <w:r w:rsidRPr="00754D79">
        <w:rPr>
          <w:rFonts w:ascii="Times New Roman" w:eastAsia="宋体" w:hAnsi="Times New Roman" w:cs="Times New Roman" w:hint="eastAsia"/>
          <w:color w:val="0070C0"/>
          <w:szCs w:val="21"/>
        </w:rPr>
        <w:t>分析计算机各个部件之间的逻辑关系</w:t>
      </w:r>
    </w:p>
    <w:p w14:paraId="36C44F95" w14:textId="77777777" w:rsidR="00754D79" w:rsidRPr="00B62F64" w:rsidRDefault="00754D79" w:rsidP="00743956"/>
    <w:p w14:paraId="123D55E4" w14:textId="547297A9" w:rsidR="005218E7" w:rsidRPr="00AA73FC" w:rsidRDefault="009577E5" w:rsidP="009577E5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lastRenderedPageBreak/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="009713D4">
        <w:rPr>
          <w:rFonts w:ascii="Times New Roman" w:eastAsia="宋体" w:hAnsi="Times New Roman" w:cs="Times New Roman"/>
          <w:b/>
          <w:bCs/>
          <w:color w:val="000000"/>
          <w:szCs w:val="21"/>
        </w:rPr>
        <w:t>7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5218E7" w:rsidRPr="00AA73FC">
        <w:rPr>
          <w:rFonts w:ascii="Times New Roman" w:eastAsia="宋体" w:hAnsi="Times New Roman" w:cs="Times New Roman" w:hint="eastAsia"/>
          <w:color w:val="000000"/>
          <w:szCs w:val="21"/>
        </w:rPr>
        <w:t>在按字节编址，采用小端方式的</w:t>
      </w:r>
      <w:r w:rsidR="005218E7" w:rsidRPr="00AA73FC">
        <w:rPr>
          <w:rFonts w:ascii="Times New Roman" w:eastAsia="宋体" w:hAnsi="Times New Roman" w:cs="Times New Roman"/>
          <w:color w:val="000000"/>
          <w:szCs w:val="21"/>
        </w:rPr>
        <w:t>32</w:t>
      </w:r>
      <w:r w:rsidR="005218E7" w:rsidRPr="00AA73FC">
        <w:rPr>
          <w:rFonts w:ascii="Times New Roman" w:eastAsia="宋体" w:hAnsi="Times New Roman" w:cs="Times New Roman"/>
          <w:color w:val="000000"/>
          <w:szCs w:val="21"/>
        </w:rPr>
        <w:t>位计算机中，按边界对齐方式为以下</w:t>
      </w:r>
      <w:r w:rsidR="005218E7" w:rsidRPr="00AA73FC">
        <w:rPr>
          <w:rFonts w:ascii="Times New Roman" w:eastAsia="宋体" w:hAnsi="Times New Roman" w:cs="Times New Roman"/>
          <w:color w:val="000000"/>
          <w:szCs w:val="21"/>
        </w:rPr>
        <w:t>C</w:t>
      </w:r>
      <w:r w:rsidR="005218E7" w:rsidRPr="00AA73FC">
        <w:rPr>
          <w:rFonts w:ascii="Times New Roman" w:eastAsia="宋体" w:hAnsi="Times New Roman" w:cs="Times New Roman"/>
          <w:color w:val="000000"/>
          <w:szCs w:val="21"/>
        </w:rPr>
        <w:t>语言结构型变量</w:t>
      </w:r>
      <w:r w:rsidR="005218E7" w:rsidRPr="00AA73FC">
        <w:rPr>
          <w:rFonts w:ascii="Times New Roman" w:eastAsia="宋体" w:hAnsi="Times New Roman" w:cs="Times New Roman"/>
          <w:color w:val="000000"/>
          <w:szCs w:val="21"/>
        </w:rPr>
        <w:t>a</w:t>
      </w:r>
      <w:r w:rsidR="005218E7" w:rsidRPr="00AA73FC">
        <w:rPr>
          <w:rFonts w:ascii="Times New Roman" w:eastAsia="宋体" w:hAnsi="Times New Roman" w:cs="Times New Roman"/>
          <w:color w:val="000000"/>
          <w:szCs w:val="21"/>
        </w:rPr>
        <w:t>分配存储空间。</w:t>
      </w:r>
    </w:p>
    <w:p w14:paraId="5614C00D" w14:textId="77777777" w:rsidR="005218E7" w:rsidRPr="00AA73FC" w:rsidRDefault="005218E7" w:rsidP="005218E7">
      <w:pPr>
        <w:widowControl/>
        <w:adjustRightInd w:val="0"/>
        <w:snapToGrid w:val="0"/>
        <w:spacing w:beforeLines="20" w:before="62"/>
        <w:ind w:leftChars="400" w:left="840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/>
          <w:color w:val="000000"/>
          <w:szCs w:val="21"/>
        </w:rPr>
        <w:t>struct record{</w:t>
      </w:r>
    </w:p>
    <w:p w14:paraId="7518A3B6" w14:textId="77777777" w:rsidR="005218E7" w:rsidRPr="00AA73FC" w:rsidRDefault="005218E7" w:rsidP="005218E7">
      <w:pPr>
        <w:widowControl/>
        <w:adjustRightInd w:val="0"/>
        <w:snapToGrid w:val="0"/>
        <w:spacing w:beforeLines="20" w:before="62"/>
        <w:ind w:leftChars="400" w:left="840" w:firstLineChars="200" w:firstLine="420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short x1; </w:t>
      </w:r>
    </w:p>
    <w:p w14:paraId="4D4D7A06" w14:textId="77777777" w:rsidR="005218E7" w:rsidRPr="00AA73FC" w:rsidRDefault="005218E7" w:rsidP="005218E7">
      <w:pPr>
        <w:widowControl/>
        <w:adjustRightInd w:val="0"/>
        <w:snapToGrid w:val="0"/>
        <w:spacing w:beforeLines="20" w:before="62"/>
        <w:ind w:leftChars="400" w:left="840" w:firstLineChars="200" w:firstLine="420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int x2; </w:t>
      </w:r>
    </w:p>
    <w:p w14:paraId="304F0A3A" w14:textId="77777777" w:rsidR="005218E7" w:rsidRPr="00AA73FC" w:rsidRDefault="005218E7" w:rsidP="005218E7">
      <w:pPr>
        <w:widowControl/>
        <w:adjustRightInd w:val="0"/>
        <w:snapToGrid w:val="0"/>
        <w:spacing w:beforeLines="20" w:before="62"/>
        <w:ind w:leftChars="400" w:left="840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/>
          <w:color w:val="000000"/>
          <w:szCs w:val="21"/>
        </w:rPr>
        <w:t>} a;</w:t>
      </w:r>
    </w:p>
    <w:p w14:paraId="634828F0" w14:textId="2589AA9E" w:rsidR="005218E7" w:rsidRPr="00AA73FC" w:rsidRDefault="005218E7" w:rsidP="005218E7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若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a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的首地址为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202</w:t>
      </w:r>
      <w:r w:rsidR="002110A7">
        <w:rPr>
          <w:rFonts w:ascii="Times New Roman" w:eastAsia="宋体" w:hAnsi="Times New Roman" w:cs="Times New Roman"/>
          <w:color w:val="000000"/>
          <w:szCs w:val="21"/>
        </w:rPr>
        <w:t>4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 FE00H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a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的成员变量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x2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的机器数为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1234 0000H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则其中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34H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所在存储单元的地址是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 xml:space="preserve">  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>）</w:t>
      </w:r>
    </w:p>
    <w:p w14:paraId="62575F2B" w14:textId="511807B5" w:rsidR="005218E7" w:rsidRPr="00AA73FC" w:rsidRDefault="005218E7" w:rsidP="005218E7">
      <w:pPr>
        <w:widowControl/>
        <w:numPr>
          <w:ilvl w:val="0"/>
          <w:numId w:val="2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/>
          <w:szCs w:val="21"/>
        </w:rPr>
        <w:t>202</w:t>
      </w:r>
      <w:r w:rsidR="002110A7">
        <w:rPr>
          <w:rFonts w:ascii="Times New Roman" w:eastAsia="宋体" w:hAnsi="Times New Roman" w:cs="Times New Roman"/>
          <w:szCs w:val="21"/>
        </w:rPr>
        <w:t>4</w:t>
      </w:r>
      <w:r w:rsidRPr="00AA73FC">
        <w:rPr>
          <w:rFonts w:ascii="Times New Roman" w:eastAsia="宋体" w:hAnsi="Times New Roman" w:cs="Times New Roman"/>
          <w:szCs w:val="21"/>
        </w:rPr>
        <w:t xml:space="preserve"> FE03H</w:t>
      </w:r>
    </w:p>
    <w:p w14:paraId="4CEAE89C" w14:textId="0B2B9B6F" w:rsidR="005218E7" w:rsidRPr="00AA73FC" w:rsidRDefault="005218E7" w:rsidP="005218E7">
      <w:pPr>
        <w:widowControl/>
        <w:numPr>
          <w:ilvl w:val="0"/>
          <w:numId w:val="2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/>
          <w:szCs w:val="21"/>
        </w:rPr>
        <w:t>202</w:t>
      </w:r>
      <w:r w:rsidR="002110A7">
        <w:rPr>
          <w:rFonts w:ascii="Times New Roman" w:eastAsia="宋体" w:hAnsi="Times New Roman" w:cs="Times New Roman"/>
          <w:szCs w:val="21"/>
        </w:rPr>
        <w:t>4</w:t>
      </w:r>
      <w:r w:rsidRPr="00AA73FC">
        <w:rPr>
          <w:rFonts w:ascii="Times New Roman" w:eastAsia="宋体" w:hAnsi="Times New Roman" w:cs="Times New Roman"/>
          <w:szCs w:val="21"/>
        </w:rPr>
        <w:t xml:space="preserve"> FE04H</w:t>
      </w:r>
    </w:p>
    <w:p w14:paraId="6AEA8967" w14:textId="6DE8DDF1" w:rsidR="005218E7" w:rsidRPr="00AA73FC" w:rsidRDefault="005218E7" w:rsidP="005218E7">
      <w:pPr>
        <w:widowControl/>
        <w:numPr>
          <w:ilvl w:val="0"/>
          <w:numId w:val="2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/>
          <w:szCs w:val="21"/>
        </w:rPr>
        <w:t>202</w:t>
      </w:r>
      <w:r w:rsidR="002110A7">
        <w:rPr>
          <w:rFonts w:ascii="Times New Roman" w:eastAsia="宋体" w:hAnsi="Times New Roman" w:cs="Times New Roman"/>
          <w:szCs w:val="21"/>
        </w:rPr>
        <w:t>4</w:t>
      </w:r>
      <w:r w:rsidRPr="00AA73FC">
        <w:rPr>
          <w:rFonts w:ascii="Times New Roman" w:eastAsia="宋体" w:hAnsi="Times New Roman" w:cs="Times New Roman"/>
          <w:szCs w:val="21"/>
        </w:rPr>
        <w:t xml:space="preserve"> FE05H</w:t>
      </w:r>
    </w:p>
    <w:p w14:paraId="42A6215D" w14:textId="5BEF9E3E" w:rsidR="005218E7" w:rsidRPr="00AA73FC" w:rsidRDefault="005218E7" w:rsidP="005218E7">
      <w:pPr>
        <w:widowControl/>
        <w:numPr>
          <w:ilvl w:val="0"/>
          <w:numId w:val="2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/>
          <w:szCs w:val="21"/>
        </w:rPr>
        <w:t>202</w:t>
      </w:r>
      <w:r w:rsidR="002110A7">
        <w:rPr>
          <w:rFonts w:ascii="Times New Roman" w:eastAsia="宋体" w:hAnsi="Times New Roman" w:cs="Times New Roman"/>
          <w:szCs w:val="21"/>
        </w:rPr>
        <w:t>4</w:t>
      </w:r>
      <w:r w:rsidRPr="00AA73FC">
        <w:rPr>
          <w:rFonts w:ascii="Times New Roman" w:eastAsia="宋体" w:hAnsi="Times New Roman" w:cs="Times New Roman"/>
          <w:szCs w:val="21"/>
        </w:rPr>
        <w:t xml:space="preserve"> FE06H</w:t>
      </w:r>
    </w:p>
    <w:p w14:paraId="2F881293" w14:textId="41DDF38B" w:rsidR="005218E7" w:rsidRDefault="005218E7">
      <w:pPr>
        <w:rPr>
          <w:szCs w:val="21"/>
        </w:rPr>
      </w:pPr>
    </w:p>
    <w:p w14:paraId="1E6B7653" w14:textId="77777777" w:rsidR="003C4542" w:rsidRDefault="00736F4E" w:rsidP="00736F4E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/>
          <w:color w:val="0070C0"/>
          <w:szCs w:val="21"/>
        </w:rPr>
        <w:t>[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解析</w:t>
      </w:r>
      <w:r w:rsidRPr="00AD3E99">
        <w:rPr>
          <w:rFonts w:ascii="Times New Roman" w:eastAsia="宋体" w:hAnsi="Times New Roman" w:cs="Times New Roman"/>
          <w:color w:val="0070C0"/>
          <w:szCs w:val="21"/>
        </w:rPr>
        <w:t>]</w:t>
      </w:r>
      <w:r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="00E74D0A">
        <w:rPr>
          <w:rFonts w:ascii="Times New Roman" w:eastAsia="宋体" w:hAnsi="Times New Roman" w:cs="Times New Roman" w:hint="eastAsia"/>
          <w:color w:val="0070C0"/>
          <w:szCs w:val="21"/>
        </w:rPr>
        <w:t>D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。</w:t>
      </w:r>
    </w:p>
    <w:p w14:paraId="251BF1B4" w14:textId="3C144315" w:rsidR="003F54D8" w:rsidRDefault="003F54D8" w:rsidP="00736F4E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1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）</w:t>
      </w:r>
      <w:r w:rsidR="004D149F">
        <w:rPr>
          <w:rFonts w:ascii="Times New Roman" w:eastAsia="宋体" w:hAnsi="Times New Roman" w:cs="Times New Roman" w:hint="eastAsia"/>
          <w:color w:val="0070C0"/>
          <w:szCs w:val="21"/>
        </w:rPr>
        <w:t>小端模式下低字节对应低地址</w:t>
      </w:r>
      <w:r w:rsidR="006D240F">
        <w:rPr>
          <w:rFonts w:ascii="Times New Roman" w:eastAsia="宋体" w:hAnsi="Times New Roman" w:cs="Times New Roman" w:hint="eastAsia"/>
          <w:color w:val="0070C0"/>
          <w:szCs w:val="21"/>
        </w:rPr>
        <w:t>；</w:t>
      </w:r>
    </w:p>
    <w:p w14:paraId="55361BA6" w14:textId="52691A1F" w:rsidR="000418B8" w:rsidRDefault="006D240F" w:rsidP="00736F4E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2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）</w:t>
      </w:r>
      <w:r w:rsidR="003C4542">
        <w:rPr>
          <w:rFonts w:ascii="Times New Roman" w:eastAsia="宋体" w:hAnsi="Times New Roman" w:cs="Times New Roman" w:hint="eastAsia"/>
          <w:color w:val="0070C0"/>
          <w:szCs w:val="21"/>
        </w:rPr>
        <w:t>边界对齐即字对准存放。</w:t>
      </w:r>
    </w:p>
    <w:p w14:paraId="50AC5E10" w14:textId="655727A2" w:rsidR="00490848" w:rsidRDefault="0040009F" w:rsidP="00736F4E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t>C</w:t>
      </w:r>
      <w:r w:rsidR="00490848" w:rsidRPr="00490848">
        <w:rPr>
          <w:rFonts w:ascii="Times New Roman" w:eastAsia="宋体" w:hAnsi="Times New Roman" w:cs="Times New Roman" w:hint="eastAsia"/>
          <w:color w:val="0070C0"/>
          <w:szCs w:val="21"/>
        </w:rPr>
        <w:t>结构体第一个成员存放的地址为结构体变量偏移量为</w:t>
      </w:r>
      <w:r w:rsidR="00490848" w:rsidRPr="00490848">
        <w:rPr>
          <w:rFonts w:ascii="Times New Roman" w:eastAsia="宋体" w:hAnsi="Times New Roman" w:cs="Times New Roman"/>
          <w:color w:val="0070C0"/>
          <w:szCs w:val="21"/>
        </w:rPr>
        <w:t>0</w:t>
      </w:r>
      <w:r w:rsidR="00490848" w:rsidRPr="00490848">
        <w:rPr>
          <w:rFonts w:ascii="Times New Roman" w:eastAsia="宋体" w:hAnsi="Times New Roman" w:cs="Times New Roman"/>
          <w:color w:val="0070C0"/>
          <w:szCs w:val="21"/>
        </w:rPr>
        <w:t>的地址。</w:t>
      </w:r>
      <w:r w:rsidRPr="0040009F">
        <w:rPr>
          <w:rFonts w:ascii="Times New Roman" w:eastAsia="宋体" w:hAnsi="Times New Roman" w:cs="Times New Roman" w:hint="eastAsia"/>
          <w:color w:val="0070C0"/>
          <w:szCs w:val="21"/>
        </w:rPr>
        <w:t>其他结构体成员自身对齐时</w:t>
      </w:r>
      <w:r w:rsidR="00DE61E9">
        <w:rPr>
          <w:rFonts w:ascii="Times New Roman" w:eastAsia="宋体" w:hAnsi="Times New Roman" w:cs="Times New Roman" w:hint="eastAsia"/>
          <w:color w:val="0070C0"/>
          <w:szCs w:val="21"/>
        </w:rPr>
        <w:t>，</w:t>
      </w:r>
      <w:r w:rsidRPr="0040009F">
        <w:rPr>
          <w:rFonts w:ascii="Times New Roman" w:eastAsia="宋体" w:hAnsi="Times New Roman" w:cs="Times New Roman"/>
          <w:color w:val="0070C0"/>
          <w:szCs w:val="21"/>
        </w:rPr>
        <w:t>存放的地址为</w:t>
      </w:r>
      <w:r w:rsidRPr="0040009F">
        <w:rPr>
          <w:rFonts w:ascii="Times New Roman" w:eastAsia="宋体" w:hAnsi="Times New Roman" w:cs="Times New Roman"/>
          <w:color w:val="0070C0"/>
          <w:szCs w:val="21"/>
        </w:rPr>
        <w:t>min{</w:t>
      </w:r>
      <w:r w:rsidRPr="0040009F">
        <w:rPr>
          <w:rFonts w:ascii="Times New Roman" w:eastAsia="宋体" w:hAnsi="Times New Roman" w:cs="Times New Roman"/>
          <w:color w:val="0070C0"/>
          <w:szCs w:val="21"/>
        </w:rPr>
        <w:t>有效对齐值为自身对齐值</w:t>
      </w:r>
      <w:r w:rsidR="00DE61E9">
        <w:rPr>
          <w:rFonts w:ascii="Times New Roman" w:eastAsia="宋体" w:hAnsi="Times New Roman" w:cs="Times New Roman" w:hint="eastAsia"/>
          <w:color w:val="0070C0"/>
          <w:szCs w:val="21"/>
        </w:rPr>
        <w:t>，</w:t>
      </w:r>
      <w:r w:rsidRPr="0040009F">
        <w:rPr>
          <w:rFonts w:ascii="Times New Roman" w:eastAsia="宋体" w:hAnsi="Times New Roman" w:cs="Times New Roman"/>
          <w:color w:val="0070C0"/>
          <w:szCs w:val="21"/>
        </w:rPr>
        <w:t>指定对齐值</w:t>
      </w:r>
      <w:r w:rsidRPr="0040009F">
        <w:rPr>
          <w:rFonts w:ascii="Times New Roman" w:eastAsia="宋体" w:hAnsi="Times New Roman" w:cs="Times New Roman"/>
          <w:color w:val="0070C0"/>
          <w:szCs w:val="21"/>
        </w:rPr>
        <w:t xml:space="preserve">} </w:t>
      </w:r>
      <w:r w:rsidRPr="0040009F">
        <w:rPr>
          <w:rFonts w:ascii="Times New Roman" w:eastAsia="宋体" w:hAnsi="Times New Roman" w:cs="Times New Roman"/>
          <w:color w:val="0070C0"/>
          <w:szCs w:val="21"/>
        </w:rPr>
        <w:t>的最小整数倍的地址</w:t>
      </w:r>
    </w:p>
    <w:p w14:paraId="6EE5C2BA" w14:textId="74CA1EEC" w:rsidR="003F54D8" w:rsidRDefault="00A0245A" w:rsidP="00736F4E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>
        <w:rPr>
          <w:rFonts w:ascii="Times New Roman" w:eastAsia="宋体" w:hAnsi="Times New Roman" w:cs="Times New Roman" w:hint="eastAsia"/>
          <w:color w:val="0070C0"/>
          <w:szCs w:val="21"/>
        </w:rPr>
        <w:t>C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语言中如果没有使用“</w:t>
      </w:r>
      <w:r w:rsidRPr="00A0245A">
        <w:rPr>
          <w:rFonts w:ascii="Times New Roman" w:eastAsia="宋体" w:hAnsi="Times New Roman" w:cs="Times New Roman"/>
          <w:color w:val="0070C0"/>
          <w:szCs w:val="21"/>
        </w:rPr>
        <w:t>#pragma pack(</w:t>
      </w:r>
      <w:r w:rsidR="007C1EB5">
        <w:rPr>
          <w:rFonts w:ascii="Times New Roman" w:eastAsia="宋体" w:hAnsi="Times New Roman" w:cs="Times New Roman"/>
          <w:color w:val="0070C0"/>
          <w:szCs w:val="21"/>
        </w:rPr>
        <w:t>n</w:t>
      </w:r>
      <w:r w:rsidRPr="00A0245A">
        <w:rPr>
          <w:rFonts w:ascii="Times New Roman" w:eastAsia="宋体" w:hAnsi="Times New Roman" w:cs="Times New Roman"/>
          <w:color w:val="0070C0"/>
          <w:szCs w:val="21"/>
        </w:rPr>
        <w:t>)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”</w:t>
      </w:r>
      <w:r w:rsidR="007C1EB5">
        <w:rPr>
          <w:rFonts w:ascii="Times New Roman" w:eastAsia="宋体" w:hAnsi="Times New Roman" w:cs="Times New Roman" w:hint="eastAsia"/>
          <w:color w:val="0070C0"/>
          <w:szCs w:val="21"/>
        </w:rPr>
        <w:t>指定对齐宽度，</w:t>
      </w:r>
      <w:r w:rsidR="00DE61E9">
        <w:rPr>
          <w:rFonts w:ascii="Times New Roman" w:eastAsia="宋体" w:hAnsi="Times New Roman" w:cs="Times New Roman" w:hint="eastAsia"/>
          <w:color w:val="0070C0"/>
          <w:szCs w:val="21"/>
        </w:rPr>
        <w:t>默认“</w:t>
      </w:r>
      <w:r w:rsidR="00DE61E9" w:rsidRPr="0040009F">
        <w:rPr>
          <w:rFonts w:ascii="Times New Roman" w:eastAsia="宋体" w:hAnsi="Times New Roman" w:cs="Times New Roman"/>
          <w:color w:val="0070C0"/>
          <w:szCs w:val="21"/>
        </w:rPr>
        <w:t>指定对齐值</w:t>
      </w:r>
      <w:r w:rsidR="00DE61E9">
        <w:rPr>
          <w:rFonts w:ascii="Times New Roman" w:eastAsia="宋体" w:hAnsi="Times New Roman" w:cs="Times New Roman" w:hint="eastAsia"/>
          <w:color w:val="0070C0"/>
          <w:szCs w:val="21"/>
        </w:rPr>
        <w:t>”</w:t>
      </w:r>
      <w:r w:rsidR="003F54D8">
        <w:rPr>
          <w:rFonts w:ascii="Times New Roman" w:eastAsia="宋体" w:hAnsi="Times New Roman" w:cs="Times New Roman" w:hint="eastAsia"/>
          <w:color w:val="0070C0"/>
          <w:szCs w:val="21"/>
        </w:rPr>
        <w:t>规则是</w:t>
      </w:r>
      <w:r w:rsidR="007C1EB5">
        <w:rPr>
          <w:rFonts w:ascii="Times New Roman" w:eastAsia="宋体" w:hAnsi="Times New Roman" w:cs="Times New Roman" w:hint="eastAsia"/>
          <w:color w:val="0070C0"/>
          <w:szCs w:val="21"/>
        </w:rPr>
        <w:t>按照</w:t>
      </w:r>
      <w:r w:rsidR="00A611CB">
        <w:rPr>
          <w:rFonts w:ascii="Times New Roman" w:eastAsia="宋体" w:hAnsi="Times New Roman" w:cs="Times New Roman" w:hint="eastAsia"/>
          <w:color w:val="0070C0"/>
          <w:szCs w:val="21"/>
        </w:rPr>
        <w:t>结构体中最宽的成员</w:t>
      </w:r>
      <w:r w:rsidR="00E626D8">
        <w:rPr>
          <w:rFonts w:ascii="Times New Roman" w:eastAsia="宋体" w:hAnsi="Times New Roman" w:cs="Times New Roman" w:hint="eastAsia"/>
          <w:color w:val="0070C0"/>
          <w:szCs w:val="21"/>
        </w:rPr>
        <w:t>所需要的字节数（本题中</w:t>
      </w:r>
      <w:r w:rsidR="00E626D8">
        <w:rPr>
          <w:rFonts w:ascii="Times New Roman" w:eastAsia="宋体" w:hAnsi="Times New Roman" w:cs="Times New Roman" w:hint="eastAsia"/>
          <w:color w:val="0070C0"/>
          <w:szCs w:val="21"/>
        </w:rPr>
        <w:t>x</w:t>
      </w:r>
      <w:r w:rsidR="00E626D8">
        <w:rPr>
          <w:rFonts w:ascii="Times New Roman" w:eastAsia="宋体" w:hAnsi="Times New Roman" w:cs="Times New Roman"/>
          <w:color w:val="0070C0"/>
          <w:szCs w:val="21"/>
        </w:rPr>
        <w:t>2</w:t>
      </w:r>
      <w:r w:rsidR="00E626D8">
        <w:rPr>
          <w:rFonts w:ascii="Times New Roman" w:eastAsia="宋体" w:hAnsi="Times New Roman" w:cs="Times New Roman" w:hint="eastAsia"/>
          <w:color w:val="0070C0"/>
          <w:szCs w:val="21"/>
        </w:rPr>
        <w:t>是</w:t>
      </w:r>
      <w:r w:rsidR="007C1EB5">
        <w:rPr>
          <w:rFonts w:ascii="Times New Roman" w:eastAsia="宋体" w:hAnsi="Times New Roman" w:cs="Times New Roman" w:hint="eastAsia"/>
          <w:color w:val="0070C0"/>
          <w:szCs w:val="21"/>
        </w:rPr>
        <w:t>4</w:t>
      </w:r>
      <w:r w:rsidR="007C1EB5">
        <w:rPr>
          <w:rFonts w:ascii="Times New Roman" w:eastAsia="宋体" w:hAnsi="Times New Roman" w:cs="Times New Roman" w:hint="eastAsia"/>
          <w:color w:val="0070C0"/>
          <w:szCs w:val="21"/>
        </w:rPr>
        <w:t>字节</w:t>
      </w:r>
      <w:r w:rsidR="001943EF">
        <w:rPr>
          <w:rFonts w:ascii="Times New Roman" w:eastAsia="宋体" w:hAnsi="Times New Roman" w:cs="Times New Roman" w:hint="eastAsia"/>
          <w:color w:val="0070C0"/>
          <w:szCs w:val="21"/>
        </w:rPr>
        <w:t>类型</w:t>
      </w:r>
      <w:r w:rsidR="003F54D8">
        <w:rPr>
          <w:rFonts w:ascii="Times New Roman" w:eastAsia="宋体" w:hAnsi="Times New Roman" w:cs="Times New Roman" w:hint="eastAsia"/>
          <w:color w:val="0070C0"/>
          <w:szCs w:val="21"/>
        </w:rPr>
        <w:t>，</w:t>
      </w:r>
      <w:r w:rsidR="007C1EB5">
        <w:rPr>
          <w:rFonts w:ascii="Times New Roman" w:eastAsia="宋体" w:hAnsi="Times New Roman" w:cs="Times New Roman" w:hint="eastAsia"/>
          <w:color w:val="0070C0"/>
          <w:szCs w:val="21"/>
        </w:rPr>
        <w:t>即</w:t>
      </w:r>
      <w:r w:rsidR="003F54D8">
        <w:rPr>
          <w:rFonts w:ascii="Times New Roman" w:eastAsia="宋体" w:hAnsi="Times New Roman" w:cs="Times New Roman" w:hint="eastAsia"/>
          <w:color w:val="0070C0"/>
          <w:szCs w:val="21"/>
        </w:rPr>
        <w:t>按照</w:t>
      </w:r>
      <w:r w:rsidR="007C1EB5">
        <w:rPr>
          <w:rFonts w:ascii="Times New Roman" w:eastAsia="宋体" w:hAnsi="Times New Roman" w:cs="Times New Roman" w:hint="eastAsia"/>
          <w:color w:val="0070C0"/>
          <w:szCs w:val="21"/>
        </w:rPr>
        <w:t>n=</w:t>
      </w:r>
      <w:r w:rsidR="007C1EB5">
        <w:rPr>
          <w:rFonts w:ascii="Times New Roman" w:eastAsia="宋体" w:hAnsi="Times New Roman" w:cs="Times New Roman"/>
          <w:color w:val="0070C0"/>
          <w:szCs w:val="21"/>
        </w:rPr>
        <w:t>4</w:t>
      </w:r>
      <w:r w:rsidR="007C1EB5">
        <w:rPr>
          <w:rFonts w:ascii="Times New Roman" w:eastAsia="宋体" w:hAnsi="Times New Roman" w:cs="Times New Roman" w:hint="eastAsia"/>
          <w:color w:val="0070C0"/>
          <w:szCs w:val="21"/>
        </w:rPr>
        <w:t>对齐存放成员</w:t>
      </w:r>
      <w:r w:rsidR="001943EF">
        <w:rPr>
          <w:rFonts w:ascii="Times New Roman" w:eastAsia="宋体" w:hAnsi="Times New Roman" w:cs="Times New Roman" w:hint="eastAsia"/>
          <w:color w:val="0070C0"/>
          <w:szCs w:val="21"/>
        </w:rPr>
        <w:t>）</w:t>
      </w:r>
      <w:r w:rsidR="007C1EB5">
        <w:rPr>
          <w:rFonts w:ascii="Times New Roman" w:eastAsia="宋体" w:hAnsi="Times New Roman" w:cs="Times New Roman" w:hint="eastAsia"/>
          <w:color w:val="0070C0"/>
          <w:szCs w:val="21"/>
        </w:rPr>
        <w:t>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96"/>
        <w:gridCol w:w="636"/>
        <w:gridCol w:w="636"/>
      </w:tblGrid>
      <w:tr w:rsidR="000418B8" w:rsidRPr="000418B8" w14:paraId="480AE7C7" w14:textId="77777777" w:rsidTr="0025106B">
        <w:tc>
          <w:tcPr>
            <w:tcW w:w="0" w:type="auto"/>
            <w:vAlign w:val="center"/>
            <w:hideMark/>
          </w:tcPr>
          <w:p w14:paraId="679146D2" w14:textId="5FDE4D77" w:rsidR="000418B8" w:rsidRPr="000418B8" w:rsidRDefault="000418B8" w:rsidP="0025106B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</w:rPr>
              <w:t>地址</w:t>
            </w:r>
          </w:p>
        </w:tc>
        <w:tc>
          <w:tcPr>
            <w:tcW w:w="0" w:type="auto"/>
            <w:vAlign w:val="center"/>
            <w:hideMark/>
          </w:tcPr>
          <w:p w14:paraId="4B56D8EE" w14:textId="1F557194" w:rsidR="000418B8" w:rsidRPr="000418B8" w:rsidRDefault="000418B8" w:rsidP="0025106B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</w:rPr>
              <w:t>变量</w:t>
            </w:r>
          </w:p>
        </w:tc>
        <w:tc>
          <w:tcPr>
            <w:tcW w:w="0" w:type="auto"/>
            <w:vAlign w:val="center"/>
            <w:hideMark/>
          </w:tcPr>
          <w:p w14:paraId="5DCCF8DA" w14:textId="0C78DE8D" w:rsidR="000418B8" w:rsidRPr="000418B8" w:rsidRDefault="0025106B" w:rsidP="0025106B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>
              <w:rPr>
                <w:rFonts w:ascii="Times New Roman" w:eastAsia="宋体" w:hAnsi="Times New Roman" w:cs="Times New Roman" w:hint="eastAsia"/>
                <w:color w:val="0070C0"/>
              </w:rPr>
              <w:t>内容</w:t>
            </w:r>
          </w:p>
        </w:tc>
      </w:tr>
      <w:tr w:rsidR="0025106B" w:rsidRPr="000418B8" w14:paraId="75938067" w14:textId="77777777" w:rsidTr="0025106B">
        <w:tc>
          <w:tcPr>
            <w:tcW w:w="0" w:type="auto"/>
            <w:vAlign w:val="center"/>
            <w:hideMark/>
          </w:tcPr>
          <w:p w14:paraId="656A9196" w14:textId="75B41F75" w:rsidR="0025106B" w:rsidRPr="000418B8" w:rsidRDefault="0025106B" w:rsidP="0025106B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202</w:t>
            </w:r>
            <w:r w:rsidR="006435FB">
              <w:rPr>
                <w:rFonts w:ascii="Times New Roman" w:eastAsia="宋体" w:hAnsi="Times New Roman" w:cs="Times New Roman"/>
                <w:color w:val="0070C0"/>
                <w:szCs w:val="21"/>
              </w:rPr>
              <w:t>4</w:t>
            </w: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FE00H</w:t>
            </w:r>
          </w:p>
        </w:tc>
        <w:tc>
          <w:tcPr>
            <w:tcW w:w="0" w:type="auto"/>
            <w:vMerge w:val="restart"/>
            <w:vAlign w:val="center"/>
          </w:tcPr>
          <w:p w14:paraId="44600E98" w14:textId="2EB74CD1" w:rsidR="0025106B" w:rsidRPr="000418B8" w:rsidRDefault="0025106B" w:rsidP="0025106B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>
              <w:rPr>
                <w:rFonts w:ascii="Times New Roman" w:eastAsia="宋体" w:hAnsi="Times New Roman" w:cs="Times New Roman"/>
                <w:color w:val="0070C0"/>
              </w:rPr>
              <w:t>x1</w:t>
            </w:r>
          </w:p>
        </w:tc>
        <w:tc>
          <w:tcPr>
            <w:tcW w:w="0" w:type="auto"/>
            <w:vAlign w:val="center"/>
          </w:tcPr>
          <w:p w14:paraId="341CB4A9" w14:textId="2FB5BBD3" w:rsidR="0025106B" w:rsidRPr="000418B8" w:rsidRDefault="0025106B" w:rsidP="0025106B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</w:p>
        </w:tc>
      </w:tr>
      <w:tr w:rsidR="0025106B" w:rsidRPr="000418B8" w14:paraId="37E0E728" w14:textId="77777777" w:rsidTr="0025106B">
        <w:tc>
          <w:tcPr>
            <w:tcW w:w="0" w:type="auto"/>
            <w:vAlign w:val="center"/>
          </w:tcPr>
          <w:p w14:paraId="36B1DF23" w14:textId="7AAC3BDC" w:rsidR="0025106B" w:rsidRPr="000418B8" w:rsidRDefault="006435FB" w:rsidP="0025106B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202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>4</w:t>
            </w: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</w:t>
            </w:r>
            <w:r w:rsidR="0025106B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FE0</w:t>
            </w:r>
            <w:r w:rsidR="0025106B">
              <w:rPr>
                <w:rFonts w:ascii="Times New Roman" w:eastAsia="宋体" w:hAnsi="Times New Roman" w:cs="Times New Roman"/>
                <w:color w:val="0070C0"/>
                <w:szCs w:val="21"/>
              </w:rPr>
              <w:t>1</w:t>
            </w:r>
            <w:r w:rsidR="0025106B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H</w:t>
            </w:r>
          </w:p>
        </w:tc>
        <w:tc>
          <w:tcPr>
            <w:tcW w:w="0" w:type="auto"/>
            <w:vMerge/>
            <w:vAlign w:val="center"/>
          </w:tcPr>
          <w:p w14:paraId="60CA14F5" w14:textId="23E42024" w:rsidR="0025106B" w:rsidRPr="000418B8" w:rsidRDefault="0025106B" w:rsidP="0025106B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</w:p>
        </w:tc>
        <w:tc>
          <w:tcPr>
            <w:tcW w:w="0" w:type="auto"/>
            <w:vAlign w:val="center"/>
          </w:tcPr>
          <w:p w14:paraId="4392F3A3" w14:textId="13FE753B" w:rsidR="0025106B" w:rsidRPr="000418B8" w:rsidRDefault="0025106B" w:rsidP="0025106B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</w:p>
        </w:tc>
      </w:tr>
      <w:tr w:rsidR="005072D8" w:rsidRPr="000418B8" w14:paraId="0BF2A8DD" w14:textId="77777777" w:rsidTr="0025106B">
        <w:tc>
          <w:tcPr>
            <w:tcW w:w="0" w:type="auto"/>
            <w:vAlign w:val="center"/>
          </w:tcPr>
          <w:p w14:paraId="096ADCFE" w14:textId="49EE18ED" w:rsidR="005072D8" w:rsidRPr="00D711CA" w:rsidRDefault="006435FB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202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>4</w:t>
            </w: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</w:t>
            </w:r>
            <w:r w:rsidR="005072D8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FE0</w:t>
            </w:r>
            <w:r w:rsidR="005072D8">
              <w:rPr>
                <w:rFonts w:ascii="Times New Roman" w:eastAsia="宋体" w:hAnsi="Times New Roman" w:cs="Times New Roman"/>
                <w:color w:val="0070C0"/>
                <w:szCs w:val="21"/>
              </w:rPr>
              <w:t>2</w:t>
            </w:r>
            <w:r w:rsidR="005072D8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H</w:t>
            </w:r>
          </w:p>
        </w:tc>
        <w:tc>
          <w:tcPr>
            <w:tcW w:w="0" w:type="auto"/>
            <w:vAlign w:val="center"/>
          </w:tcPr>
          <w:p w14:paraId="63ACB511" w14:textId="77777777" w:rsidR="005072D8" w:rsidRDefault="005072D8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</w:p>
        </w:tc>
        <w:tc>
          <w:tcPr>
            <w:tcW w:w="0" w:type="auto"/>
            <w:vAlign w:val="center"/>
          </w:tcPr>
          <w:p w14:paraId="73AB413D" w14:textId="77777777" w:rsidR="005072D8" w:rsidRDefault="005072D8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</w:p>
        </w:tc>
      </w:tr>
      <w:tr w:rsidR="005072D8" w:rsidRPr="000418B8" w14:paraId="35B64EC3" w14:textId="77777777" w:rsidTr="0025106B">
        <w:tc>
          <w:tcPr>
            <w:tcW w:w="0" w:type="auto"/>
            <w:vAlign w:val="center"/>
          </w:tcPr>
          <w:p w14:paraId="37E257FD" w14:textId="64C38F29" w:rsidR="005072D8" w:rsidRPr="00D711CA" w:rsidRDefault="006435FB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  <w:szCs w:val="21"/>
              </w:rPr>
            </w:pP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202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>4</w:t>
            </w: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</w:t>
            </w:r>
            <w:r w:rsidR="005072D8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FE0</w:t>
            </w:r>
            <w:r w:rsidR="005072D8">
              <w:rPr>
                <w:rFonts w:ascii="Times New Roman" w:eastAsia="宋体" w:hAnsi="Times New Roman" w:cs="Times New Roman"/>
                <w:color w:val="0070C0"/>
                <w:szCs w:val="21"/>
              </w:rPr>
              <w:t>3</w:t>
            </w:r>
            <w:r w:rsidR="005072D8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H</w:t>
            </w:r>
          </w:p>
        </w:tc>
        <w:tc>
          <w:tcPr>
            <w:tcW w:w="0" w:type="auto"/>
            <w:vAlign w:val="center"/>
          </w:tcPr>
          <w:p w14:paraId="015651A4" w14:textId="77777777" w:rsidR="005072D8" w:rsidRDefault="005072D8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</w:p>
        </w:tc>
        <w:tc>
          <w:tcPr>
            <w:tcW w:w="0" w:type="auto"/>
            <w:vAlign w:val="center"/>
          </w:tcPr>
          <w:p w14:paraId="6786B40D" w14:textId="77777777" w:rsidR="005072D8" w:rsidRDefault="005072D8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</w:p>
        </w:tc>
      </w:tr>
      <w:tr w:rsidR="005072D8" w:rsidRPr="000418B8" w14:paraId="4C59C98A" w14:textId="77777777" w:rsidTr="0025106B">
        <w:tc>
          <w:tcPr>
            <w:tcW w:w="0" w:type="auto"/>
            <w:vAlign w:val="center"/>
          </w:tcPr>
          <w:p w14:paraId="4A10BFB3" w14:textId="742350F9" w:rsidR="005072D8" w:rsidRPr="000418B8" w:rsidRDefault="006435FB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202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>4</w:t>
            </w: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</w:t>
            </w:r>
            <w:r w:rsidR="005072D8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FE0</w:t>
            </w:r>
            <w:r w:rsidR="005072D8">
              <w:rPr>
                <w:rFonts w:ascii="Times New Roman" w:eastAsia="宋体" w:hAnsi="Times New Roman" w:cs="Times New Roman"/>
                <w:color w:val="0070C0"/>
                <w:szCs w:val="21"/>
              </w:rPr>
              <w:t>4</w:t>
            </w:r>
            <w:r w:rsidR="005072D8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H</w:t>
            </w:r>
          </w:p>
        </w:tc>
        <w:tc>
          <w:tcPr>
            <w:tcW w:w="0" w:type="auto"/>
            <w:vMerge w:val="restart"/>
            <w:vAlign w:val="center"/>
          </w:tcPr>
          <w:p w14:paraId="7F970B84" w14:textId="17D74C56" w:rsidR="005072D8" w:rsidRPr="000418B8" w:rsidRDefault="005072D8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>
              <w:rPr>
                <w:rFonts w:ascii="Times New Roman" w:eastAsia="宋体" w:hAnsi="Times New Roman" w:cs="Times New Roman"/>
                <w:color w:val="0070C0"/>
              </w:rPr>
              <w:t>x2</w:t>
            </w:r>
          </w:p>
        </w:tc>
        <w:tc>
          <w:tcPr>
            <w:tcW w:w="0" w:type="auto"/>
            <w:vAlign w:val="center"/>
          </w:tcPr>
          <w:p w14:paraId="60A1D0D2" w14:textId="139EAA44" w:rsidR="005072D8" w:rsidRPr="000418B8" w:rsidRDefault="005072D8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>
              <w:rPr>
                <w:rFonts w:ascii="Times New Roman" w:eastAsia="宋体" w:hAnsi="Times New Roman" w:cs="Times New Roman"/>
                <w:color w:val="0070C0"/>
              </w:rPr>
              <w:t>00H</w:t>
            </w:r>
          </w:p>
        </w:tc>
      </w:tr>
      <w:tr w:rsidR="005072D8" w:rsidRPr="000418B8" w14:paraId="51D65C89" w14:textId="77777777" w:rsidTr="0025106B">
        <w:tc>
          <w:tcPr>
            <w:tcW w:w="0" w:type="auto"/>
            <w:vAlign w:val="center"/>
          </w:tcPr>
          <w:p w14:paraId="2B9584F5" w14:textId="629ECD2D" w:rsidR="005072D8" w:rsidRPr="000418B8" w:rsidRDefault="006435FB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202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>4</w:t>
            </w: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</w:t>
            </w:r>
            <w:r w:rsidR="005072D8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FE0</w:t>
            </w:r>
            <w:r w:rsidR="005072D8">
              <w:rPr>
                <w:rFonts w:ascii="Times New Roman" w:eastAsia="宋体" w:hAnsi="Times New Roman" w:cs="Times New Roman"/>
                <w:color w:val="0070C0"/>
                <w:szCs w:val="21"/>
              </w:rPr>
              <w:t>5</w:t>
            </w:r>
            <w:r w:rsidR="005072D8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H</w:t>
            </w:r>
          </w:p>
        </w:tc>
        <w:tc>
          <w:tcPr>
            <w:tcW w:w="0" w:type="auto"/>
            <w:vMerge/>
            <w:vAlign w:val="center"/>
          </w:tcPr>
          <w:p w14:paraId="221A6BF8" w14:textId="61262836" w:rsidR="005072D8" w:rsidRPr="000418B8" w:rsidRDefault="005072D8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</w:p>
        </w:tc>
        <w:tc>
          <w:tcPr>
            <w:tcW w:w="0" w:type="auto"/>
            <w:vAlign w:val="center"/>
          </w:tcPr>
          <w:p w14:paraId="6AACCF13" w14:textId="3C09A516" w:rsidR="005072D8" w:rsidRPr="000418B8" w:rsidRDefault="005072D8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>
              <w:rPr>
                <w:rFonts w:ascii="Times New Roman" w:eastAsia="宋体" w:hAnsi="Times New Roman" w:cs="Times New Roman"/>
                <w:color w:val="0070C0"/>
              </w:rPr>
              <w:t>00H</w:t>
            </w:r>
          </w:p>
        </w:tc>
      </w:tr>
      <w:tr w:rsidR="005072D8" w:rsidRPr="000418B8" w14:paraId="49E79DBE" w14:textId="77777777" w:rsidTr="0025106B">
        <w:tc>
          <w:tcPr>
            <w:tcW w:w="0" w:type="auto"/>
            <w:vAlign w:val="center"/>
          </w:tcPr>
          <w:p w14:paraId="27A8E30A" w14:textId="7BEC2C06" w:rsidR="005072D8" w:rsidRPr="000418B8" w:rsidRDefault="006435FB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202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>4</w:t>
            </w: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</w:t>
            </w:r>
            <w:r w:rsidR="005072D8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FE0</w:t>
            </w:r>
            <w:r w:rsidR="005072D8">
              <w:rPr>
                <w:rFonts w:ascii="Times New Roman" w:eastAsia="宋体" w:hAnsi="Times New Roman" w:cs="Times New Roman"/>
                <w:color w:val="0070C0"/>
                <w:szCs w:val="21"/>
              </w:rPr>
              <w:t>6</w:t>
            </w:r>
            <w:r w:rsidR="005072D8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H</w:t>
            </w:r>
          </w:p>
        </w:tc>
        <w:tc>
          <w:tcPr>
            <w:tcW w:w="0" w:type="auto"/>
            <w:vMerge/>
            <w:vAlign w:val="center"/>
          </w:tcPr>
          <w:p w14:paraId="151AC65C" w14:textId="160DB24A" w:rsidR="005072D8" w:rsidRPr="000418B8" w:rsidRDefault="005072D8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</w:p>
        </w:tc>
        <w:tc>
          <w:tcPr>
            <w:tcW w:w="0" w:type="auto"/>
            <w:vAlign w:val="center"/>
          </w:tcPr>
          <w:p w14:paraId="3F387517" w14:textId="5F5A138C" w:rsidR="005072D8" w:rsidRPr="000418B8" w:rsidRDefault="005072D8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>
              <w:rPr>
                <w:rFonts w:ascii="Times New Roman" w:eastAsia="宋体" w:hAnsi="Times New Roman" w:cs="Times New Roman"/>
                <w:color w:val="0070C0"/>
              </w:rPr>
              <w:t>34H</w:t>
            </w:r>
          </w:p>
        </w:tc>
      </w:tr>
      <w:tr w:rsidR="005072D8" w:rsidRPr="000418B8" w14:paraId="56C4BAB2" w14:textId="77777777" w:rsidTr="0025106B">
        <w:tc>
          <w:tcPr>
            <w:tcW w:w="0" w:type="auto"/>
            <w:vAlign w:val="center"/>
          </w:tcPr>
          <w:p w14:paraId="559B6899" w14:textId="7C5085A5" w:rsidR="005072D8" w:rsidRPr="000418B8" w:rsidRDefault="006435FB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202</w:t>
            </w:r>
            <w:r>
              <w:rPr>
                <w:rFonts w:ascii="Times New Roman" w:eastAsia="宋体" w:hAnsi="Times New Roman" w:cs="Times New Roman"/>
                <w:color w:val="0070C0"/>
                <w:szCs w:val="21"/>
              </w:rPr>
              <w:t>4</w:t>
            </w:r>
            <w:r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 xml:space="preserve"> </w:t>
            </w:r>
            <w:r w:rsidR="005072D8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FE0</w:t>
            </w:r>
            <w:r w:rsidR="005072D8">
              <w:rPr>
                <w:rFonts w:ascii="Times New Roman" w:eastAsia="宋体" w:hAnsi="Times New Roman" w:cs="Times New Roman"/>
                <w:color w:val="0070C0"/>
                <w:szCs w:val="21"/>
              </w:rPr>
              <w:t>7</w:t>
            </w:r>
            <w:r w:rsidR="005072D8" w:rsidRPr="00D711CA">
              <w:rPr>
                <w:rFonts w:ascii="Times New Roman" w:eastAsia="宋体" w:hAnsi="Times New Roman" w:cs="Times New Roman"/>
                <w:color w:val="0070C0"/>
                <w:szCs w:val="21"/>
              </w:rPr>
              <w:t>H</w:t>
            </w:r>
          </w:p>
        </w:tc>
        <w:tc>
          <w:tcPr>
            <w:tcW w:w="0" w:type="auto"/>
            <w:vMerge/>
            <w:vAlign w:val="center"/>
          </w:tcPr>
          <w:p w14:paraId="4608A8F9" w14:textId="1862BDCE" w:rsidR="005072D8" w:rsidRPr="000418B8" w:rsidRDefault="005072D8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</w:p>
        </w:tc>
        <w:tc>
          <w:tcPr>
            <w:tcW w:w="0" w:type="auto"/>
            <w:vAlign w:val="center"/>
          </w:tcPr>
          <w:p w14:paraId="554727CE" w14:textId="5D457892" w:rsidR="005072D8" w:rsidRPr="000418B8" w:rsidRDefault="005072D8" w:rsidP="005072D8">
            <w:pPr>
              <w:jc w:val="center"/>
              <w:rPr>
                <w:rFonts w:ascii="Times New Roman" w:eastAsia="宋体" w:hAnsi="Times New Roman" w:cs="Times New Roman"/>
                <w:color w:val="0070C0"/>
              </w:rPr>
            </w:pPr>
            <w:r>
              <w:rPr>
                <w:rFonts w:ascii="Times New Roman" w:eastAsia="宋体" w:hAnsi="Times New Roman" w:cs="Times New Roman"/>
                <w:color w:val="0070C0"/>
              </w:rPr>
              <w:t>12H</w:t>
            </w:r>
          </w:p>
        </w:tc>
      </w:tr>
    </w:tbl>
    <w:p w14:paraId="268215F6" w14:textId="77777777" w:rsidR="000418B8" w:rsidRDefault="000418B8" w:rsidP="00736F4E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</w:p>
    <w:p w14:paraId="7AD4FB53" w14:textId="45EE54B7" w:rsidR="00736F4E" w:rsidRDefault="00736F4E">
      <w:pPr>
        <w:rPr>
          <w:szCs w:val="21"/>
        </w:rPr>
      </w:pPr>
    </w:p>
    <w:p w14:paraId="6334C54C" w14:textId="77777777" w:rsidR="004D149F" w:rsidRPr="00AA73FC" w:rsidRDefault="004D149F">
      <w:pPr>
        <w:rPr>
          <w:szCs w:val="21"/>
        </w:rPr>
      </w:pPr>
    </w:p>
    <w:p w14:paraId="32D9326D" w14:textId="32CAFAD5" w:rsidR="00490C85" w:rsidRPr="00AA73FC" w:rsidRDefault="009577E5" w:rsidP="009577E5">
      <w:pPr>
        <w:widowControl/>
        <w:adjustRightInd w:val="0"/>
        <w:snapToGrid w:val="0"/>
        <w:spacing w:beforeLines="20" w:before="62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[</w:t>
      </w:r>
      <w:r w:rsidRPr="002E0B41">
        <w:rPr>
          <w:rFonts w:ascii="Times New Roman" w:eastAsia="宋体" w:hAnsi="Times New Roman" w:cs="Times New Roman" w:hint="eastAsia"/>
          <w:b/>
          <w:bCs/>
          <w:color w:val="000000"/>
          <w:szCs w:val="21"/>
        </w:rPr>
        <w:t>补充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2</w:t>
      </w:r>
      <w:r w:rsidR="009713D4">
        <w:rPr>
          <w:rFonts w:ascii="Times New Roman" w:eastAsia="宋体" w:hAnsi="Times New Roman" w:cs="Times New Roman"/>
          <w:b/>
          <w:bCs/>
          <w:color w:val="000000"/>
          <w:szCs w:val="21"/>
        </w:rPr>
        <w:t>8</w:t>
      </w:r>
      <w:r w:rsidRPr="002E0B41">
        <w:rPr>
          <w:rFonts w:ascii="Times New Roman" w:eastAsia="宋体" w:hAnsi="Times New Roman" w:cs="Times New Roman"/>
          <w:b/>
          <w:bCs/>
          <w:color w:val="000000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 xml:space="preserve"> 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2016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年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6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月，由国家并行计算机工程技术研究中心研制的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“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神威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·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太湖之光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”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在全球超级计算机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TOP500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榜单上排名第一。其浮点运算速度为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93.0146 PFLOPS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，这说明该计算机每秒完成的浮点数操作次数为（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 xml:space="preserve">   </w:t>
      </w:r>
      <w:r w:rsidR="00490C85" w:rsidRPr="00AA73FC">
        <w:rPr>
          <w:rFonts w:ascii="Times New Roman" w:eastAsia="宋体" w:hAnsi="Times New Roman" w:cs="Times New Roman"/>
          <w:color w:val="000000"/>
          <w:szCs w:val="21"/>
        </w:rPr>
        <w:t>）</w:t>
      </w:r>
    </w:p>
    <w:p w14:paraId="51703E89" w14:textId="77777777" w:rsidR="00490C85" w:rsidRPr="00AA73FC" w:rsidRDefault="00490C85" w:rsidP="00490C85">
      <w:pPr>
        <w:widowControl/>
        <w:numPr>
          <w:ilvl w:val="0"/>
          <w:numId w:val="5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/>
          <w:szCs w:val="21"/>
        </w:rPr>
        <w:t>9.3×10</w:t>
      </w:r>
      <w:r w:rsidRPr="00AA73FC">
        <w:rPr>
          <w:rFonts w:ascii="Times New Roman" w:eastAsia="宋体" w:hAnsi="Times New Roman" w:cs="Times New Roman"/>
          <w:szCs w:val="21"/>
          <w:vertAlign w:val="superscript"/>
        </w:rPr>
        <w:t>13</w:t>
      </w:r>
      <w:r w:rsidRPr="00AA73FC">
        <w:rPr>
          <w:rFonts w:ascii="Times New Roman" w:eastAsia="宋体" w:hAnsi="Times New Roman" w:cs="Times New Roman" w:hint="eastAsia"/>
          <w:szCs w:val="21"/>
        </w:rPr>
        <w:t>次</w:t>
      </w:r>
    </w:p>
    <w:p w14:paraId="5A1BFDC9" w14:textId="77777777" w:rsidR="00490C85" w:rsidRPr="00AA73FC" w:rsidRDefault="00490C85" w:rsidP="00490C85">
      <w:pPr>
        <w:widowControl/>
        <w:numPr>
          <w:ilvl w:val="0"/>
          <w:numId w:val="5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/>
          <w:szCs w:val="21"/>
        </w:rPr>
        <w:t>9.3×10</w:t>
      </w:r>
      <w:r w:rsidRPr="00AA73FC">
        <w:rPr>
          <w:rFonts w:ascii="Times New Roman" w:eastAsia="宋体" w:hAnsi="Times New Roman" w:cs="Times New Roman"/>
          <w:szCs w:val="21"/>
          <w:vertAlign w:val="superscript"/>
        </w:rPr>
        <w:t>15</w:t>
      </w:r>
      <w:r w:rsidRPr="00AA73FC">
        <w:rPr>
          <w:rFonts w:ascii="Times New Roman" w:eastAsia="宋体" w:hAnsi="Times New Roman" w:cs="Times New Roman" w:hint="eastAsia"/>
          <w:szCs w:val="21"/>
        </w:rPr>
        <w:t>次</w:t>
      </w:r>
    </w:p>
    <w:p w14:paraId="7EE3F70F" w14:textId="77777777" w:rsidR="00490C85" w:rsidRPr="00AA73FC" w:rsidRDefault="00490C85" w:rsidP="00490C85">
      <w:pPr>
        <w:widowControl/>
        <w:numPr>
          <w:ilvl w:val="0"/>
          <w:numId w:val="5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/>
          <w:szCs w:val="21"/>
        </w:rPr>
        <w:t>9</w:t>
      </w:r>
      <w:r w:rsidRPr="00AA73FC">
        <w:rPr>
          <w:rFonts w:ascii="Times New Roman" w:eastAsia="宋体" w:hAnsi="Times New Roman" w:cs="Times New Roman" w:hint="eastAsia"/>
          <w:szCs w:val="21"/>
        </w:rPr>
        <w:t>.</w:t>
      </w:r>
      <w:r w:rsidRPr="00AA73FC">
        <w:rPr>
          <w:rFonts w:ascii="Times New Roman" w:eastAsia="宋体" w:hAnsi="Times New Roman" w:cs="Times New Roman"/>
          <w:szCs w:val="21"/>
        </w:rPr>
        <w:t>3</w:t>
      </w:r>
      <w:r w:rsidRPr="00AA73FC">
        <w:rPr>
          <w:rFonts w:ascii="Times New Roman" w:eastAsia="宋体" w:hAnsi="Times New Roman" w:cs="Times New Roman" w:hint="eastAsia"/>
          <w:szCs w:val="21"/>
        </w:rPr>
        <w:t>千万亿次</w:t>
      </w:r>
    </w:p>
    <w:p w14:paraId="0A8A0200" w14:textId="77777777" w:rsidR="00490C85" w:rsidRPr="00AA73FC" w:rsidRDefault="00490C85" w:rsidP="00490C85">
      <w:pPr>
        <w:widowControl/>
        <w:numPr>
          <w:ilvl w:val="0"/>
          <w:numId w:val="5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9.</w:t>
      </w:r>
      <w:r w:rsidRPr="00AA73FC">
        <w:rPr>
          <w:rFonts w:ascii="Times New Roman" w:eastAsia="宋体" w:hAnsi="Times New Roman" w:cs="Times New Roman"/>
          <w:szCs w:val="21"/>
        </w:rPr>
        <w:t>3</w:t>
      </w:r>
      <w:r w:rsidRPr="00AA73FC">
        <w:rPr>
          <w:rFonts w:ascii="Times New Roman" w:eastAsia="宋体" w:hAnsi="Times New Roman" w:cs="Times New Roman" w:hint="eastAsia"/>
          <w:szCs w:val="21"/>
        </w:rPr>
        <w:t>亿亿次</w:t>
      </w:r>
    </w:p>
    <w:p w14:paraId="6B7B5DBD" w14:textId="6B765535" w:rsidR="00490C85" w:rsidRDefault="00490C85" w:rsidP="00490C85">
      <w:pPr>
        <w:rPr>
          <w:szCs w:val="21"/>
        </w:rPr>
      </w:pPr>
    </w:p>
    <w:p w14:paraId="336098BD" w14:textId="260034B3" w:rsidR="00736F4E" w:rsidRDefault="00736F4E" w:rsidP="00736F4E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  <w:r w:rsidRPr="00AD3E99">
        <w:rPr>
          <w:rFonts w:ascii="Times New Roman" w:eastAsia="宋体" w:hAnsi="Times New Roman" w:cs="Times New Roman"/>
          <w:color w:val="0070C0"/>
          <w:szCs w:val="21"/>
        </w:rPr>
        <w:t>[</w:t>
      </w:r>
      <w:r w:rsidRPr="00AD3E99">
        <w:rPr>
          <w:rFonts w:ascii="Times New Roman" w:eastAsia="宋体" w:hAnsi="Times New Roman" w:cs="Times New Roman" w:hint="eastAsia"/>
          <w:color w:val="0070C0"/>
          <w:szCs w:val="21"/>
        </w:rPr>
        <w:t>解析</w:t>
      </w:r>
      <w:r w:rsidRPr="00AD3E99">
        <w:rPr>
          <w:rFonts w:ascii="Times New Roman" w:eastAsia="宋体" w:hAnsi="Times New Roman" w:cs="Times New Roman"/>
          <w:color w:val="0070C0"/>
          <w:szCs w:val="21"/>
        </w:rPr>
        <w:t>]</w:t>
      </w:r>
      <w:r>
        <w:rPr>
          <w:rFonts w:ascii="Times New Roman" w:eastAsia="宋体" w:hAnsi="Times New Roman" w:cs="Times New Roman"/>
          <w:color w:val="0070C0"/>
          <w:szCs w:val="21"/>
        </w:rPr>
        <w:t xml:space="preserve"> </w:t>
      </w:r>
      <w:r w:rsidR="00AF7459">
        <w:rPr>
          <w:rFonts w:ascii="Times New Roman" w:eastAsia="宋体" w:hAnsi="Times New Roman" w:cs="Times New Roman" w:hint="eastAsia"/>
          <w:color w:val="0070C0"/>
          <w:szCs w:val="21"/>
        </w:rPr>
        <w:t>计算机常用计数单位，</w:t>
      </w:r>
      <w:r w:rsidR="0037681E">
        <w:rPr>
          <w:rFonts w:ascii="Times New Roman" w:eastAsia="宋体" w:hAnsi="Times New Roman" w:cs="Times New Roman" w:hint="eastAsia"/>
          <w:color w:val="0070C0"/>
          <w:szCs w:val="21"/>
        </w:rPr>
        <w:t>实际上这是第</w:t>
      </w:r>
      <w:r w:rsidR="0037681E">
        <w:rPr>
          <w:rFonts w:ascii="Times New Roman" w:eastAsia="宋体" w:hAnsi="Times New Roman" w:cs="Times New Roman" w:hint="eastAsia"/>
          <w:color w:val="0070C0"/>
          <w:szCs w:val="21"/>
        </w:rPr>
        <w:t>3</w:t>
      </w:r>
      <w:r w:rsidR="0037681E">
        <w:rPr>
          <w:rFonts w:ascii="Times New Roman" w:eastAsia="宋体" w:hAnsi="Times New Roman" w:cs="Times New Roman" w:hint="eastAsia"/>
          <w:color w:val="0070C0"/>
          <w:szCs w:val="21"/>
        </w:rPr>
        <w:t>章中会讲解的</w:t>
      </w:r>
      <w:r w:rsidR="00AF7459">
        <w:rPr>
          <w:rFonts w:ascii="Times New Roman" w:eastAsia="宋体" w:hAnsi="Times New Roman" w:cs="Times New Roman" w:hint="eastAsia"/>
          <w:color w:val="0070C0"/>
          <w:szCs w:val="21"/>
        </w:rPr>
        <w:t>，在第</w:t>
      </w:r>
      <w:r w:rsidR="00AF7459">
        <w:rPr>
          <w:rFonts w:ascii="Times New Roman" w:eastAsia="宋体" w:hAnsi="Times New Roman" w:cs="Times New Roman" w:hint="eastAsia"/>
          <w:color w:val="0070C0"/>
          <w:szCs w:val="21"/>
        </w:rPr>
        <w:t>1</w:t>
      </w:r>
      <w:r w:rsidR="00AF7459">
        <w:rPr>
          <w:rFonts w:ascii="Times New Roman" w:eastAsia="宋体" w:hAnsi="Times New Roman" w:cs="Times New Roman" w:hint="eastAsia"/>
          <w:color w:val="0070C0"/>
          <w:szCs w:val="21"/>
        </w:rPr>
        <w:t>章超级计算机示例中出现过</w:t>
      </w:r>
      <w:r>
        <w:rPr>
          <w:rFonts w:ascii="Times New Roman" w:eastAsia="宋体" w:hAnsi="Times New Roman" w:cs="Times New Roman" w:hint="eastAsia"/>
          <w:color w:val="0070C0"/>
          <w:szCs w:val="21"/>
        </w:rPr>
        <w:t>。</w:t>
      </w:r>
      <w:r w:rsidR="00C83B02">
        <w:rPr>
          <w:rFonts w:ascii="Times New Roman" w:eastAsia="宋体" w:hAnsi="Times New Roman" w:cs="Times New Roman" w:hint="eastAsia"/>
          <w:color w:val="0070C0"/>
          <w:szCs w:val="21"/>
        </w:rPr>
        <w:t>列为第</w:t>
      </w:r>
      <w:r w:rsidR="00C83B02">
        <w:rPr>
          <w:rFonts w:ascii="Times New Roman" w:eastAsia="宋体" w:hAnsi="Times New Roman" w:cs="Times New Roman" w:hint="eastAsia"/>
          <w:color w:val="0070C0"/>
          <w:szCs w:val="21"/>
        </w:rPr>
        <w:t>2</w:t>
      </w:r>
      <w:r w:rsidR="00C83B02">
        <w:rPr>
          <w:rFonts w:ascii="Times New Roman" w:eastAsia="宋体" w:hAnsi="Times New Roman" w:cs="Times New Roman" w:hint="eastAsia"/>
          <w:color w:val="0070C0"/>
          <w:szCs w:val="21"/>
        </w:rPr>
        <w:t>章的作业有承上启下的</w:t>
      </w:r>
      <w:r w:rsidR="00AE7254">
        <w:rPr>
          <w:rFonts w:ascii="Times New Roman" w:eastAsia="宋体" w:hAnsi="Times New Roman" w:cs="Times New Roman" w:hint="eastAsia"/>
          <w:color w:val="0070C0"/>
          <w:szCs w:val="21"/>
        </w:rPr>
        <w:t>意图。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56"/>
        <w:gridCol w:w="1056"/>
        <w:gridCol w:w="1122"/>
        <w:gridCol w:w="1056"/>
        <w:gridCol w:w="1907"/>
      </w:tblGrid>
      <w:tr w:rsidR="00AE7254" w:rsidRPr="00AE7254" w14:paraId="3B4B1C2B" w14:textId="77777777" w:rsidTr="00AE7254">
        <w:tc>
          <w:tcPr>
            <w:tcW w:w="0" w:type="auto"/>
            <w:hideMark/>
          </w:tcPr>
          <w:p w14:paraId="6CFEB87D" w14:textId="3174A1AE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lastRenderedPageBreak/>
              <w:t>中文单位</w:t>
            </w:r>
          </w:p>
        </w:tc>
        <w:tc>
          <w:tcPr>
            <w:tcW w:w="0" w:type="auto"/>
            <w:hideMark/>
          </w:tcPr>
          <w:p w14:paraId="10B7943D" w14:textId="0AE0A964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中文简称</w:t>
            </w:r>
          </w:p>
        </w:tc>
        <w:tc>
          <w:tcPr>
            <w:tcW w:w="0" w:type="auto"/>
            <w:hideMark/>
          </w:tcPr>
          <w:p w14:paraId="4393CE55" w14:textId="09DDDB75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英文单位</w:t>
            </w:r>
          </w:p>
        </w:tc>
        <w:tc>
          <w:tcPr>
            <w:tcW w:w="0" w:type="auto"/>
            <w:hideMark/>
          </w:tcPr>
          <w:p w14:paraId="1D84BB6B" w14:textId="1735FC0E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英文简称</w:t>
            </w:r>
          </w:p>
        </w:tc>
        <w:tc>
          <w:tcPr>
            <w:tcW w:w="0" w:type="auto"/>
            <w:hideMark/>
          </w:tcPr>
          <w:p w14:paraId="6AA0F104" w14:textId="3DDE7E5C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十进制（</w:t>
            </w:r>
            <w:r w:rsidRPr="00AE7254">
              <w:rPr>
                <w:color w:val="0070C0"/>
              </w:rPr>
              <w:t>Byte=1</w:t>
            </w:r>
            <w:r w:rsidRPr="00AE7254">
              <w:rPr>
                <w:rFonts w:hint="eastAsia"/>
                <w:color w:val="0070C0"/>
              </w:rPr>
              <w:t>）</w:t>
            </w:r>
          </w:p>
        </w:tc>
      </w:tr>
      <w:tr w:rsidR="00AE7254" w:rsidRPr="00AE7254" w14:paraId="2B813908" w14:textId="77777777" w:rsidTr="00AE7254">
        <w:tc>
          <w:tcPr>
            <w:tcW w:w="0" w:type="auto"/>
            <w:hideMark/>
          </w:tcPr>
          <w:p w14:paraId="4B845ECF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位</w:t>
            </w:r>
          </w:p>
        </w:tc>
        <w:tc>
          <w:tcPr>
            <w:tcW w:w="0" w:type="auto"/>
            <w:hideMark/>
          </w:tcPr>
          <w:p w14:paraId="30360617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比特</w:t>
            </w:r>
          </w:p>
        </w:tc>
        <w:tc>
          <w:tcPr>
            <w:tcW w:w="0" w:type="auto"/>
            <w:hideMark/>
          </w:tcPr>
          <w:p w14:paraId="2394607F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bit</w:t>
            </w:r>
          </w:p>
        </w:tc>
        <w:tc>
          <w:tcPr>
            <w:tcW w:w="0" w:type="auto"/>
            <w:hideMark/>
          </w:tcPr>
          <w:p w14:paraId="0E46AE33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b</w:t>
            </w:r>
          </w:p>
        </w:tc>
        <w:tc>
          <w:tcPr>
            <w:tcW w:w="0" w:type="auto"/>
            <w:hideMark/>
          </w:tcPr>
          <w:p w14:paraId="489587A2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0.125</w:t>
            </w:r>
          </w:p>
        </w:tc>
      </w:tr>
      <w:tr w:rsidR="00AE7254" w:rsidRPr="00AE7254" w14:paraId="3252B806" w14:textId="77777777" w:rsidTr="00AE7254">
        <w:tc>
          <w:tcPr>
            <w:tcW w:w="0" w:type="auto"/>
            <w:hideMark/>
          </w:tcPr>
          <w:p w14:paraId="17759FF5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字节</w:t>
            </w:r>
          </w:p>
        </w:tc>
        <w:tc>
          <w:tcPr>
            <w:tcW w:w="0" w:type="auto"/>
            <w:hideMark/>
          </w:tcPr>
          <w:p w14:paraId="16862863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字节</w:t>
            </w:r>
          </w:p>
        </w:tc>
        <w:tc>
          <w:tcPr>
            <w:tcW w:w="0" w:type="auto"/>
            <w:hideMark/>
          </w:tcPr>
          <w:p w14:paraId="33C82227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Byte</w:t>
            </w:r>
          </w:p>
        </w:tc>
        <w:tc>
          <w:tcPr>
            <w:tcW w:w="0" w:type="auto"/>
            <w:hideMark/>
          </w:tcPr>
          <w:p w14:paraId="1FD2F0E3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B</w:t>
            </w:r>
          </w:p>
        </w:tc>
        <w:tc>
          <w:tcPr>
            <w:tcW w:w="0" w:type="auto"/>
            <w:hideMark/>
          </w:tcPr>
          <w:p w14:paraId="7A6FE936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1</w:t>
            </w:r>
          </w:p>
        </w:tc>
      </w:tr>
      <w:tr w:rsidR="00AE7254" w:rsidRPr="00AE7254" w14:paraId="43A251C6" w14:textId="77777777" w:rsidTr="00AE7254">
        <w:tc>
          <w:tcPr>
            <w:tcW w:w="0" w:type="auto"/>
            <w:hideMark/>
          </w:tcPr>
          <w:p w14:paraId="2A6A9E50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开字节</w:t>
            </w:r>
          </w:p>
        </w:tc>
        <w:tc>
          <w:tcPr>
            <w:tcW w:w="0" w:type="auto"/>
            <w:hideMark/>
          </w:tcPr>
          <w:p w14:paraId="57483EA0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开</w:t>
            </w:r>
          </w:p>
        </w:tc>
        <w:tc>
          <w:tcPr>
            <w:tcW w:w="0" w:type="auto"/>
            <w:hideMark/>
          </w:tcPr>
          <w:p w14:paraId="0997589E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KiloByte</w:t>
            </w:r>
          </w:p>
        </w:tc>
        <w:tc>
          <w:tcPr>
            <w:tcW w:w="0" w:type="auto"/>
            <w:hideMark/>
          </w:tcPr>
          <w:p w14:paraId="0E2F6CBC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KB</w:t>
            </w:r>
          </w:p>
        </w:tc>
        <w:tc>
          <w:tcPr>
            <w:tcW w:w="0" w:type="auto"/>
            <w:hideMark/>
          </w:tcPr>
          <w:p w14:paraId="4C6B18C6" w14:textId="77859858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10</w:t>
            </w:r>
            <w:r w:rsidRPr="008D2735">
              <w:rPr>
                <w:color w:val="0070C0"/>
                <w:vertAlign w:val="superscript"/>
              </w:rPr>
              <w:t>3</w:t>
            </w:r>
          </w:p>
        </w:tc>
      </w:tr>
      <w:tr w:rsidR="00AE7254" w:rsidRPr="00AE7254" w14:paraId="0ADE4978" w14:textId="77777777" w:rsidTr="00AE7254">
        <w:tc>
          <w:tcPr>
            <w:tcW w:w="0" w:type="auto"/>
            <w:hideMark/>
          </w:tcPr>
          <w:p w14:paraId="4527FDB5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兆字节</w:t>
            </w:r>
          </w:p>
        </w:tc>
        <w:tc>
          <w:tcPr>
            <w:tcW w:w="0" w:type="auto"/>
            <w:hideMark/>
          </w:tcPr>
          <w:p w14:paraId="2A3CEE5C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兆</w:t>
            </w:r>
          </w:p>
        </w:tc>
        <w:tc>
          <w:tcPr>
            <w:tcW w:w="0" w:type="auto"/>
            <w:hideMark/>
          </w:tcPr>
          <w:p w14:paraId="7E90FE95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MegaByte</w:t>
            </w:r>
          </w:p>
        </w:tc>
        <w:tc>
          <w:tcPr>
            <w:tcW w:w="0" w:type="auto"/>
            <w:hideMark/>
          </w:tcPr>
          <w:p w14:paraId="1B839F0E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MB</w:t>
            </w:r>
          </w:p>
        </w:tc>
        <w:tc>
          <w:tcPr>
            <w:tcW w:w="0" w:type="auto"/>
            <w:hideMark/>
          </w:tcPr>
          <w:p w14:paraId="2379988E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10</w:t>
            </w:r>
            <w:r w:rsidRPr="008D2735">
              <w:rPr>
                <w:color w:val="0070C0"/>
                <w:vertAlign w:val="superscript"/>
              </w:rPr>
              <w:t>6</w:t>
            </w:r>
          </w:p>
        </w:tc>
      </w:tr>
      <w:tr w:rsidR="00AE7254" w:rsidRPr="00AE7254" w14:paraId="4D8F72FD" w14:textId="77777777" w:rsidTr="00AE7254">
        <w:tc>
          <w:tcPr>
            <w:tcW w:w="0" w:type="auto"/>
            <w:hideMark/>
          </w:tcPr>
          <w:p w14:paraId="0CB537D2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吉字节</w:t>
            </w:r>
          </w:p>
        </w:tc>
        <w:tc>
          <w:tcPr>
            <w:tcW w:w="0" w:type="auto"/>
            <w:hideMark/>
          </w:tcPr>
          <w:p w14:paraId="1F2B21BF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吉</w:t>
            </w:r>
          </w:p>
        </w:tc>
        <w:tc>
          <w:tcPr>
            <w:tcW w:w="0" w:type="auto"/>
            <w:hideMark/>
          </w:tcPr>
          <w:p w14:paraId="54BA678A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GigaByte</w:t>
            </w:r>
          </w:p>
        </w:tc>
        <w:tc>
          <w:tcPr>
            <w:tcW w:w="0" w:type="auto"/>
            <w:hideMark/>
          </w:tcPr>
          <w:p w14:paraId="0E22FA18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GB</w:t>
            </w:r>
          </w:p>
        </w:tc>
        <w:tc>
          <w:tcPr>
            <w:tcW w:w="0" w:type="auto"/>
            <w:hideMark/>
          </w:tcPr>
          <w:p w14:paraId="6EE11FD7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10</w:t>
            </w:r>
            <w:r w:rsidRPr="008D2735">
              <w:rPr>
                <w:color w:val="0070C0"/>
                <w:vertAlign w:val="superscript"/>
              </w:rPr>
              <w:t>9</w:t>
            </w:r>
          </w:p>
        </w:tc>
      </w:tr>
      <w:tr w:rsidR="00AE7254" w:rsidRPr="00AE7254" w14:paraId="7911F1D0" w14:textId="77777777" w:rsidTr="00AE7254">
        <w:tc>
          <w:tcPr>
            <w:tcW w:w="0" w:type="auto"/>
            <w:hideMark/>
          </w:tcPr>
          <w:p w14:paraId="133B45BB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太字节</w:t>
            </w:r>
          </w:p>
        </w:tc>
        <w:tc>
          <w:tcPr>
            <w:tcW w:w="0" w:type="auto"/>
            <w:hideMark/>
          </w:tcPr>
          <w:p w14:paraId="63EEC709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太</w:t>
            </w:r>
          </w:p>
        </w:tc>
        <w:tc>
          <w:tcPr>
            <w:tcW w:w="0" w:type="auto"/>
            <w:hideMark/>
          </w:tcPr>
          <w:p w14:paraId="5A5695A2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TeraByte</w:t>
            </w:r>
          </w:p>
        </w:tc>
        <w:tc>
          <w:tcPr>
            <w:tcW w:w="0" w:type="auto"/>
            <w:hideMark/>
          </w:tcPr>
          <w:p w14:paraId="46B7613C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TB</w:t>
            </w:r>
          </w:p>
        </w:tc>
        <w:tc>
          <w:tcPr>
            <w:tcW w:w="0" w:type="auto"/>
            <w:hideMark/>
          </w:tcPr>
          <w:p w14:paraId="041A1E88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10</w:t>
            </w:r>
            <w:r w:rsidRPr="008D2735">
              <w:rPr>
                <w:color w:val="0070C0"/>
                <w:vertAlign w:val="superscript"/>
              </w:rPr>
              <w:t>12</w:t>
            </w:r>
          </w:p>
        </w:tc>
      </w:tr>
      <w:tr w:rsidR="00AE7254" w:rsidRPr="00AE7254" w14:paraId="63A82D25" w14:textId="77777777" w:rsidTr="00AE7254">
        <w:tc>
          <w:tcPr>
            <w:tcW w:w="0" w:type="auto"/>
            <w:hideMark/>
          </w:tcPr>
          <w:p w14:paraId="4076B16C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拍字节</w:t>
            </w:r>
          </w:p>
        </w:tc>
        <w:tc>
          <w:tcPr>
            <w:tcW w:w="0" w:type="auto"/>
            <w:hideMark/>
          </w:tcPr>
          <w:p w14:paraId="248155A0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rFonts w:hint="eastAsia"/>
                <w:color w:val="0070C0"/>
              </w:rPr>
              <w:t>拍</w:t>
            </w:r>
          </w:p>
        </w:tc>
        <w:tc>
          <w:tcPr>
            <w:tcW w:w="0" w:type="auto"/>
            <w:hideMark/>
          </w:tcPr>
          <w:p w14:paraId="10BEA95A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PetaByte</w:t>
            </w:r>
          </w:p>
        </w:tc>
        <w:tc>
          <w:tcPr>
            <w:tcW w:w="0" w:type="auto"/>
            <w:hideMark/>
          </w:tcPr>
          <w:p w14:paraId="7D73AD72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PB</w:t>
            </w:r>
          </w:p>
        </w:tc>
        <w:tc>
          <w:tcPr>
            <w:tcW w:w="0" w:type="auto"/>
            <w:hideMark/>
          </w:tcPr>
          <w:p w14:paraId="59D1E0C1" w14:textId="77777777" w:rsidR="00AE7254" w:rsidRPr="00AE7254" w:rsidRDefault="00AE7254" w:rsidP="00AE7254">
            <w:pPr>
              <w:rPr>
                <w:color w:val="0070C0"/>
              </w:rPr>
            </w:pPr>
            <w:r w:rsidRPr="00AE7254">
              <w:rPr>
                <w:color w:val="0070C0"/>
              </w:rPr>
              <w:t>10</w:t>
            </w:r>
            <w:r w:rsidRPr="008D2735">
              <w:rPr>
                <w:color w:val="0070C0"/>
                <w:vertAlign w:val="superscript"/>
              </w:rPr>
              <w:t>15</w:t>
            </w:r>
          </w:p>
        </w:tc>
      </w:tr>
    </w:tbl>
    <w:p w14:paraId="70F27F08" w14:textId="77777777" w:rsidR="00AE7254" w:rsidRDefault="00AE7254" w:rsidP="00736F4E">
      <w:pPr>
        <w:widowControl/>
        <w:adjustRightInd w:val="0"/>
        <w:snapToGrid w:val="0"/>
        <w:spacing w:before="124"/>
        <w:jc w:val="left"/>
        <w:rPr>
          <w:rFonts w:ascii="Times New Roman" w:eastAsia="宋体" w:hAnsi="Times New Roman" w:cs="Times New Roman"/>
          <w:color w:val="0070C0"/>
          <w:szCs w:val="21"/>
        </w:rPr>
      </w:pPr>
    </w:p>
    <w:p w14:paraId="35AFC68B" w14:textId="77777777" w:rsidR="00736F4E" w:rsidRPr="00AA73FC" w:rsidRDefault="00736F4E" w:rsidP="00490C85">
      <w:pPr>
        <w:rPr>
          <w:szCs w:val="21"/>
        </w:rPr>
      </w:pPr>
    </w:p>
    <w:sectPr w:rsidR="00736F4E" w:rsidRPr="00AA73FC" w:rsidSect="00AA73FC">
      <w:headerReference w:type="default" r:id="rId7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DB12F" w14:textId="77777777" w:rsidR="004C5037" w:rsidRDefault="004C5037" w:rsidP="002B0333">
      <w:r>
        <w:separator/>
      </w:r>
    </w:p>
  </w:endnote>
  <w:endnote w:type="continuationSeparator" w:id="0">
    <w:p w14:paraId="2C8D7D0F" w14:textId="77777777" w:rsidR="004C5037" w:rsidRDefault="004C5037" w:rsidP="002B0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108C1" w14:textId="77777777" w:rsidR="004C5037" w:rsidRDefault="004C5037" w:rsidP="002B0333">
      <w:r>
        <w:separator/>
      </w:r>
    </w:p>
  </w:footnote>
  <w:footnote w:type="continuationSeparator" w:id="0">
    <w:p w14:paraId="7C271A17" w14:textId="77777777" w:rsidR="004C5037" w:rsidRDefault="004C5037" w:rsidP="002B0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A333C" w14:textId="62A30211" w:rsidR="00122218" w:rsidRDefault="00122218">
    <w:pPr>
      <w:pStyle w:val="a3"/>
    </w:pPr>
    <w:r>
      <w:rPr>
        <w:rFonts w:hint="eastAsia"/>
      </w:rPr>
      <w:t>《计算机原理与嵌入式系统》作业，2</w:t>
    </w:r>
    <w:r>
      <w:t>02</w:t>
    </w:r>
    <w:r w:rsidR="00881097">
      <w:t>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B3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5428BE"/>
    <w:multiLevelType w:val="hybridMultilevel"/>
    <w:tmpl w:val="8A6845C4"/>
    <w:lvl w:ilvl="0" w:tplc="39B43204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F6F3DA6"/>
    <w:multiLevelType w:val="hybridMultilevel"/>
    <w:tmpl w:val="56FA2986"/>
    <w:lvl w:ilvl="0" w:tplc="65EA384E">
      <w:start w:val="1"/>
      <w:numFmt w:val="decimal"/>
      <w:lvlText w:val="%1、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 w:tplc="D37A979E">
      <w:start w:val="1"/>
      <w:numFmt w:val="decimal"/>
      <w:lvlText w:val="%2、"/>
      <w:lvlJc w:val="left"/>
      <w:pPr>
        <w:tabs>
          <w:tab w:val="num" w:pos="567"/>
        </w:tabs>
        <w:ind w:left="567" w:hanging="141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435EB6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3CB5992"/>
    <w:multiLevelType w:val="hybridMultilevel"/>
    <w:tmpl w:val="EC08A7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526CF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5C522E2"/>
    <w:multiLevelType w:val="hybridMultilevel"/>
    <w:tmpl w:val="D2905AB0"/>
    <w:lvl w:ilvl="0" w:tplc="81A29900">
      <w:start w:val="1"/>
      <w:numFmt w:val="bullet"/>
      <w:lvlText w:val="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62978AB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C1A5CE7"/>
    <w:multiLevelType w:val="hybridMultilevel"/>
    <w:tmpl w:val="B3F41A2E"/>
    <w:lvl w:ilvl="0" w:tplc="39B43204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6FA3007"/>
    <w:multiLevelType w:val="hybridMultilevel"/>
    <w:tmpl w:val="849E331E"/>
    <w:lvl w:ilvl="0" w:tplc="39B43204">
      <w:start w:val="1"/>
      <w:numFmt w:val="bullet"/>
      <w:lvlText w:val="m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8"/>
  </w:num>
  <w:num w:numId="8">
    <w:abstractNumId w:val="1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32"/>
    <w:rsid w:val="00020E22"/>
    <w:rsid w:val="00021655"/>
    <w:rsid w:val="000418B8"/>
    <w:rsid w:val="00042A82"/>
    <w:rsid w:val="0006131D"/>
    <w:rsid w:val="000751BE"/>
    <w:rsid w:val="000A2835"/>
    <w:rsid w:val="00103F8B"/>
    <w:rsid w:val="00122218"/>
    <w:rsid w:val="00181740"/>
    <w:rsid w:val="001943EF"/>
    <w:rsid w:val="001955A9"/>
    <w:rsid w:val="001E748E"/>
    <w:rsid w:val="002110A7"/>
    <w:rsid w:val="00222FF1"/>
    <w:rsid w:val="00237CE6"/>
    <w:rsid w:val="0025106B"/>
    <w:rsid w:val="0026753F"/>
    <w:rsid w:val="00291AAE"/>
    <w:rsid w:val="002931C2"/>
    <w:rsid w:val="002A043E"/>
    <w:rsid w:val="002B0333"/>
    <w:rsid w:val="00311C58"/>
    <w:rsid w:val="0037681E"/>
    <w:rsid w:val="003B044B"/>
    <w:rsid w:val="003C4542"/>
    <w:rsid w:val="003F3F52"/>
    <w:rsid w:val="003F54D8"/>
    <w:rsid w:val="0040009F"/>
    <w:rsid w:val="004161CA"/>
    <w:rsid w:val="00471541"/>
    <w:rsid w:val="0048088D"/>
    <w:rsid w:val="00486FFE"/>
    <w:rsid w:val="00490848"/>
    <w:rsid w:val="00490C85"/>
    <w:rsid w:val="004C5037"/>
    <w:rsid w:val="004D149F"/>
    <w:rsid w:val="00501177"/>
    <w:rsid w:val="005072D8"/>
    <w:rsid w:val="00510EEB"/>
    <w:rsid w:val="005218E7"/>
    <w:rsid w:val="005264E5"/>
    <w:rsid w:val="00576669"/>
    <w:rsid w:val="00601F8D"/>
    <w:rsid w:val="00615E06"/>
    <w:rsid w:val="006343A4"/>
    <w:rsid w:val="006435FB"/>
    <w:rsid w:val="00676DBA"/>
    <w:rsid w:val="006D240F"/>
    <w:rsid w:val="00727DAB"/>
    <w:rsid w:val="00736F4E"/>
    <w:rsid w:val="0073742C"/>
    <w:rsid w:val="00743956"/>
    <w:rsid w:val="00754D79"/>
    <w:rsid w:val="00755BF7"/>
    <w:rsid w:val="00787925"/>
    <w:rsid w:val="007A6DDB"/>
    <w:rsid w:val="007C1EB5"/>
    <w:rsid w:val="007D204A"/>
    <w:rsid w:val="007E0B12"/>
    <w:rsid w:val="007E2B54"/>
    <w:rsid w:val="007F1155"/>
    <w:rsid w:val="00881097"/>
    <w:rsid w:val="00892371"/>
    <w:rsid w:val="008D2735"/>
    <w:rsid w:val="00921EEA"/>
    <w:rsid w:val="00950B22"/>
    <w:rsid w:val="009577E5"/>
    <w:rsid w:val="009713D4"/>
    <w:rsid w:val="009A54F0"/>
    <w:rsid w:val="009E1A59"/>
    <w:rsid w:val="00A0245A"/>
    <w:rsid w:val="00A359DA"/>
    <w:rsid w:val="00A605EF"/>
    <w:rsid w:val="00A611CB"/>
    <w:rsid w:val="00AA73FC"/>
    <w:rsid w:val="00AC6B47"/>
    <w:rsid w:val="00AD3E0B"/>
    <w:rsid w:val="00AE7254"/>
    <w:rsid w:val="00AF7459"/>
    <w:rsid w:val="00B01884"/>
    <w:rsid w:val="00B05CCA"/>
    <w:rsid w:val="00B62F64"/>
    <w:rsid w:val="00B67A5C"/>
    <w:rsid w:val="00B800E1"/>
    <w:rsid w:val="00B91EED"/>
    <w:rsid w:val="00BB0A16"/>
    <w:rsid w:val="00C4445D"/>
    <w:rsid w:val="00C702DE"/>
    <w:rsid w:val="00C83B02"/>
    <w:rsid w:val="00CB5BFC"/>
    <w:rsid w:val="00CD68CB"/>
    <w:rsid w:val="00D1473C"/>
    <w:rsid w:val="00D702A7"/>
    <w:rsid w:val="00D711CA"/>
    <w:rsid w:val="00D82B3C"/>
    <w:rsid w:val="00D925F0"/>
    <w:rsid w:val="00DE61E9"/>
    <w:rsid w:val="00E5388F"/>
    <w:rsid w:val="00E54EA2"/>
    <w:rsid w:val="00E626D8"/>
    <w:rsid w:val="00E74D0A"/>
    <w:rsid w:val="00E8037E"/>
    <w:rsid w:val="00ED42F8"/>
    <w:rsid w:val="00ED694C"/>
    <w:rsid w:val="00F159A4"/>
    <w:rsid w:val="00F234EE"/>
    <w:rsid w:val="00F26DF1"/>
    <w:rsid w:val="00F3611F"/>
    <w:rsid w:val="00F979A7"/>
    <w:rsid w:val="00FB556C"/>
    <w:rsid w:val="00FC1E4F"/>
    <w:rsid w:val="00FE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8853A9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qFormat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ascii="Times New Roman" w:eastAsia="宋体" w:hAnsi="Times New Roman"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2B03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03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03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0333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AE7254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table" w:styleId="a8">
    <w:name w:val="Table Grid"/>
    <w:basedOn w:val="a1"/>
    <w:uiPriority w:val="39"/>
    <w:rsid w:val="00AE72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526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391</Words>
  <Characters>2232</Characters>
  <Application>Microsoft Office Word</Application>
  <DocSecurity>0</DocSecurity>
  <Lines>18</Lines>
  <Paragraphs>5</Paragraphs>
  <ScaleCrop>false</ScaleCrop>
  <Company>USTC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陈晓辉</cp:lastModifiedBy>
  <cp:revision>104</cp:revision>
  <dcterms:created xsi:type="dcterms:W3CDTF">2020-02-24T11:55:00Z</dcterms:created>
  <dcterms:modified xsi:type="dcterms:W3CDTF">2025-03-08T15:00:00Z</dcterms:modified>
</cp:coreProperties>
</file>