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36" w:rsidRPr="00880636" w:rsidRDefault="00880636" w:rsidP="00880636">
      <w:pPr>
        <w:widowControl/>
        <w:shd w:val="clear" w:color="auto" w:fill="FFFFFF"/>
        <w:wordWrap w:val="0"/>
        <w:spacing w:before="75" w:after="75" w:line="459" w:lineRule="atLeast"/>
        <w:ind w:left="75" w:right="360"/>
        <w:jc w:val="left"/>
        <w:outlineLvl w:val="1"/>
        <w:rPr>
          <w:rFonts w:ascii="inherit" w:eastAsia="宋体" w:hAnsi="inherit" w:cs="Helvetica"/>
          <w:color w:val="333333"/>
          <w:spacing w:val="15"/>
          <w:kern w:val="0"/>
          <w:sz w:val="30"/>
          <w:szCs w:val="30"/>
        </w:rPr>
      </w:pPr>
      <w:bookmarkStart w:id="0" w:name="_GoBack"/>
      <w:r w:rsidRPr="00880636">
        <w:rPr>
          <w:rFonts w:ascii="inherit" w:eastAsia="宋体" w:hAnsi="inherit" w:cs="Helvetica"/>
          <w:color w:val="333333"/>
          <w:spacing w:val="15"/>
          <w:kern w:val="0"/>
          <w:sz w:val="30"/>
          <w:szCs w:val="30"/>
        </w:rPr>
        <w:t>ICE</w:t>
      </w:r>
      <w:r w:rsidRPr="00880636">
        <w:rPr>
          <w:rFonts w:ascii="inherit" w:eastAsia="宋体" w:hAnsi="inherit" w:cs="Helvetica"/>
          <w:color w:val="333333"/>
          <w:spacing w:val="15"/>
          <w:kern w:val="0"/>
          <w:sz w:val="30"/>
          <w:szCs w:val="30"/>
        </w:rPr>
        <w:t>基础平台搭建</w:t>
      </w:r>
    </w:p>
    <w:bookmarkEnd w:id="0"/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rms</w:t>
      </w:r>
      <w:proofErr w:type="spellEnd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"http://120.77.55.129:8082/admin.php?m=user&amp;f=login"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http://120.77.55.129:8082/admin.php?m=user&amp;f=login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test/123456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>ag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"http://120.77.55.129:8081/v1/sub/ag"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http://120.77.55.129:8081/v1/sub/ag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test/3RdasXGBrjx4xJv7O6k3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组织账号管理后台：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"http://120.77.55.129:8989/"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http://120.77.55.129:8989/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admin/colourlife12315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>ice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管理后台：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"http://120.77.55.129:8180/icecolour.php?m=user&amp;f=login"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http://120.77.55.129:8180/icecolour.php?m=user&amp;f=login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iceadmin/xiaohudui0406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编码服务后台：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"http://120.77.55.129:8987/"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http://120.77.55.129:8987/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test/123456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催费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case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"http://120.77.55.129:7777/"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http://120.77.55.129:7777/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test/123456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协同系统：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"http://120.77.55.129:5000/"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http://120.77.55.129:5000/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test/123456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separato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separator/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分组标签后台：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"http://120.77.55.129:8986/"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http://120.77.55.129:8986/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test/3RdasXGBrjx4xJv7O6k3</w:t>
      </w:r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门禁：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"http://120.77.2.241:8091/"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http://120.77.2.241:8091/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账号：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admin 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密码：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K@12345.com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金融平台：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"http://120.77.2.241:8097/"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http://120.77.2.241:8097/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账号：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admin@colourlife.com 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密码：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1qaz2wsx#EDC$RFV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鉴权微服务：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"http://120.77.2.241:8098/"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http://120.77.2.241:8098/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微服务管理后台：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"http://120.77.2.241:8093/"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http://120.77.2.241:8093/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账号：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ender@qq.com 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密码：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1qaz2wsx#EDC$RFV</w:t>
      </w:r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售楼系统管理后台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4" w:anchor="/login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http://112.74.143.61:4600/#/login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mytest</w:t>
      </w:r>
      <w:proofErr w:type="spellEnd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/123456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铁建门户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5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http://120.77.2.241:8888/portal.html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mytest</w:t>
      </w:r>
      <w:proofErr w:type="spellEnd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/123456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铁建门户后台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6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http://120.77.2.241:8889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admin/123456</w:t>
      </w:r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彩之云售楼系统管理后台：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"http://112.74.143.61:4600/" \l "/CZYlogin" \t "_blank" </w:instrTex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880636">
        <w:rPr>
          <w:rFonts w:ascii="Helvetica" w:eastAsia="宋体" w:hAnsi="Helvetica" w:cs="Helvetica"/>
          <w:color w:val="357CBC"/>
          <w:kern w:val="0"/>
          <w:sz w:val="23"/>
          <w:szCs w:val="23"/>
          <w:u w:val="single"/>
        </w:rPr>
        <w:t>http://112.74.143.61:4600/#/CZYlogin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铁建</w:t>
      </w:r>
      <w:proofErr w:type="spellStart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weitown</w:t>
      </w:r>
      <w:proofErr w:type="spellEnd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7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http://crcc.kakatool.cn:8091/company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admin/K@12345.com </w:t>
      </w:r>
      <w:proofErr w:type="spellStart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crcc</w:t>
      </w:r>
      <w:proofErr w:type="spellEnd"/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/crcc123456</w:t>
      </w:r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签到后台登陆地址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8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http://120.77.2.241:9527/sign/login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后台登陆地址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9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http://120.77.2.241:9527/sign/sign/main</w:t>
        </w:r>
      </w:hyperlink>
    </w:p>
    <w:p w:rsidR="00880636" w:rsidRPr="00880636" w:rsidRDefault="00880636" w:rsidP="00880636">
      <w:pPr>
        <w:widowControl/>
        <w:shd w:val="clear" w:color="auto" w:fill="FFFFFF"/>
        <w:spacing w:before="75" w:after="225" w:line="40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签到后台登陆地址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10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http://120.77.2.241:9527/sign/login</w:t>
        </w:r>
      </w:hyperlink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前台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app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对接地址</w:t>
      </w:r>
      <w:r w:rsidRPr="00880636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hyperlink r:id="rId11" w:tgtFrame="_blank" w:history="1">
        <w:r w:rsidRPr="00880636">
          <w:rPr>
            <w:rFonts w:ascii="Helvetica" w:eastAsia="宋体" w:hAnsi="Helvetica" w:cs="Helvetica"/>
            <w:color w:val="357CBC"/>
            <w:kern w:val="0"/>
            <w:sz w:val="23"/>
            <w:szCs w:val="23"/>
            <w:u w:val="single"/>
          </w:rPr>
          <w:t>http://120.77.2.241:9527/sign/sign/main</w:t>
        </w:r>
      </w:hyperlink>
    </w:p>
    <w:p w:rsidR="00ED7929" w:rsidRPr="00880636" w:rsidRDefault="00ED7929"/>
    <w:sectPr w:rsidR="00ED7929" w:rsidRPr="0088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36"/>
    <w:rsid w:val="002777A2"/>
    <w:rsid w:val="00302FDE"/>
    <w:rsid w:val="00880636"/>
    <w:rsid w:val="00E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6C8A-24EF-4324-8DB4-07B9A8BD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06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06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880636"/>
  </w:style>
  <w:style w:type="paragraph" w:styleId="a3">
    <w:name w:val="Normal (Web)"/>
    <w:basedOn w:val="a"/>
    <w:uiPriority w:val="99"/>
    <w:semiHidden/>
    <w:unhideWhenUsed/>
    <w:rsid w:val="00880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06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77.2.241:9527/sign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rcc.kakatool.cn:8091/compan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77.2.241:8889/" TargetMode="External"/><Relationship Id="rId11" Type="http://schemas.openxmlformats.org/officeDocument/2006/relationships/hyperlink" Target="http://120.77.2.241:9527/sign/sign/main" TargetMode="External"/><Relationship Id="rId5" Type="http://schemas.openxmlformats.org/officeDocument/2006/relationships/hyperlink" Target="http://120.77.2.241:8888/portal.html" TargetMode="External"/><Relationship Id="rId10" Type="http://schemas.openxmlformats.org/officeDocument/2006/relationships/hyperlink" Target="http://120.77.2.241:9527/sign/login" TargetMode="External"/><Relationship Id="rId4" Type="http://schemas.openxmlformats.org/officeDocument/2006/relationships/hyperlink" Target="http://112.74.143.61:4600/" TargetMode="External"/><Relationship Id="rId9" Type="http://schemas.openxmlformats.org/officeDocument/2006/relationships/hyperlink" Target="http://120.77.2.241:9527/sign/sign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张雅文</dc:creator>
  <cp:keywords/>
  <dc:description/>
  <cp:lastModifiedBy>张雅文</cp:lastModifiedBy>
  <cp:revision>1</cp:revision>
  <dcterms:created xsi:type="dcterms:W3CDTF">2017-03-21T07:28:00Z</dcterms:created>
  <dcterms:modified xsi:type="dcterms:W3CDTF">2017-03-21T07:28:00Z</dcterms:modified>
</cp:coreProperties>
</file>