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C0407" w14:textId="77777777" w:rsidR="00070068" w:rsidRDefault="00070068" w:rsidP="00070068">
      <w:pPr>
        <w:rPr>
          <w:rFonts w:hint="eastAsia"/>
        </w:rPr>
      </w:pPr>
      <w:r>
        <w:rPr>
          <w:rFonts w:hint="eastAsia"/>
        </w:rPr>
        <w:t>本周计划</w:t>
      </w:r>
    </w:p>
    <w:p w14:paraId="724340E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关键目标：企业采购上线后的稳定性</w:t>
      </w:r>
    </w:p>
    <w:p w14:paraId="191DDF3F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关键结果</w:t>
      </w:r>
      <w:r>
        <w:rPr>
          <w:rFonts w:hint="eastAsia"/>
        </w:rPr>
        <w:t>1:</w:t>
      </w:r>
      <w:r>
        <w:rPr>
          <w:rFonts w:hint="eastAsia"/>
        </w:rPr>
        <w:t>七小服</w:t>
      </w:r>
      <w:bookmarkStart w:id="0" w:name="_GoBack"/>
      <w:bookmarkEnd w:id="0"/>
      <w:r>
        <w:rPr>
          <w:rFonts w:hint="eastAsia"/>
        </w:rPr>
        <w:t>操作手册编写</w:t>
      </w:r>
    </w:p>
    <w:p w14:paraId="2A0A3B25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关键结果</w:t>
      </w:r>
      <w:r>
        <w:rPr>
          <w:rFonts w:hint="eastAsia"/>
        </w:rPr>
        <w:t>2:</w:t>
      </w:r>
      <w:r>
        <w:rPr>
          <w:rFonts w:hint="eastAsia"/>
        </w:rPr>
        <w:t>企业采购退换货流程</w:t>
      </w:r>
    </w:p>
    <w:p w14:paraId="658BCA50" w14:textId="77777777" w:rsidR="00070068" w:rsidRDefault="00070068" w:rsidP="00070068">
      <w:pPr>
        <w:rPr>
          <w:rFonts w:hint="eastAsia"/>
        </w:rPr>
      </w:pPr>
      <w:r>
        <w:rPr>
          <w:rFonts w:hint="eastAsia"/>
        </w:rPr>
        <w:t>本周完成</w:t>
      </w:r>
    </w:p>
    <w:p w14:paraId="3EDD510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、企业采购线上版本</w:t>
      </w:r>
      <w:r>
        <w:rPr>
          <w:rFonts w:hint="eastAsia"/>
        </w:rPr>
        <w:t>bug</w:t>
      </w:r>
      <w:r>
        <w:rPr>
          <w:rFonts w:hint="eastAsia"/>
        </w:rPr>
        <w:t>修改</w:t>
      </w:r>
    </w:p>
    <w:p w14:paraId="4B7A5DF2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、企业采购和代测代卖代测操作手册编写</w:t>
      </w:r>
    </w:p>
    <w:p w14:paraId="3072F60A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、退换货流程确定</w:t>
      </w:r>
    </w:p>
    <w:p w14:paraId="4555B167" w14:textId="77777777" w:rsidR="00070068" w:rsidRDefault="00070068" w:rsidP="00070068">
      <w:pPr>
        <w:rPr>
          <w:rFonts w:hint="eastAsia"/>
        </w:rPr>
      </w:pPr>
      <w:r>
        <w:rPr>
          <w:rFonts w:hint="eastAsia"/>
        </w:rPr>
        <w:t>下周：</w:t>
      </w:r>
    </w:p>
    <w:p w14:paraId="0383991C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P1:</w:t>
      </w:r>
      <w:r>
        <w:rPr>
          <w:rFonts w:hint="eastAsia"/>
        </w:rPr>
        <w:t>退换货功能开发并提交审核</w:t>
      </w:r>
    </w:p>
    <w:p w14:paraId="6A956EBB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P1</w:t>
      </w:r>
      <w:r>
        <w:rPr>
          <w:rFonts w:hint="eastAsia"/>
        </w:rPr>
        <w:t>：代测代卖代存和企业采购优化工作</w:t>
      </w:r>
    </w:p>
    <w:p w14:paraId="01C5F88B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P2:</w:t>
      </w:r>
      <w:r>
        <w:rPr>
          <w:rFonts w:hint="eastAsia"/>
        </w:rPr>
        <w:t>企业采购</w:t>
      </w:r>
      <w:r>
        <w:rPr>
          <w:rFonts w:hint="eastAsia"/>
        </w:rPr>
        <w:t>2.0</w:t>
      </w:r>
      <w:r>
        <w:rPr>
          <w:rFonts w:hint="eastAsia"/>
        </w:rPr>
        <w:t>版本设计</w:t>
      </w:r>
    </w:p>
    <w:p w14:paraId="22DCA299" w14:textId="77777777" w:rsidR="00070068" w:rsidRDefault="00070068" w:rsidP="00070068">
      <w:pPr>
        <w:rPr>
          <w:rFonts w:hint="eastAsia"/>
        </w:rPr>
      </w:pPr>
      <w:r>
        <w:rPr>
          <w:rFonts w:hint="eastAsia"/>
        </w:rPr>
        <w:t>本周流水：</w:t>
      </w:r>
    </w:p>
    <w:p w14:paraId="0556809C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、针对刘伟东对象提的</w:t>
      </w:r>
      <w:r>
        <w:rPr>
          <w:rFonts w:hint="eastAsia"/>
        </w:rPr>
        <w:t>bug</w:t>
      </w:r>
      <w:r>
        <w:rPr>
          <w:rFonts w:hint="eastAsia"/>
        </w:rPr>
        <w:t>做了一下修改</w:t>
      </w:r>
    </w:p>
    <w:p w14:paraId="62908D8D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、企业采购发布上线</w:t>
      </w:r>
    </w:p>
    <w:p w14:paraId="5E9352DB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、将企业采购代码合并，做好版本控制</w:t>
      </w:r>
    </w:p>
    <w:p w14:paraId="54DE8655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、钱包页面布局修改</w:t>
      </w:r>
    </w:p>
    <w:p w14:paraId="77D43E7F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、编写七小服代测代卖代测操作手册</w:t>
      </w:r>
    </w:p>
    <w:p w14:paraId="246E8340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、上传图片的</w:t>
      </w:r>
      <w:r>
        <w:rPr>
          <w:rFonts w:hint="eastAsia"/>
        </w:rPr>
        <w:t>icon</w:t>
      </w:r>
      <w:r>
        <w:rPr>
          <w:rFonts w:hint="eastAsia"/>
        </w:rPr>
        <w:t>修改</w:t>
      </w:r>
    </w:p>
    <w:p w14:paraId="3EAE047E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、收货地址</w:t>
      </w:r>
      <w:r>
        <w:rPr>
          <w:rFonts w:hint="eastAsia"/>
        </w:rPr>
        <w:t>cell</w:t>
      </w:r>
      <w:r>
        <w:rPr>
          <w:rFonts w:hint="eastAsia"/>
        </w:rPr>
        <w:t>高度优化</w:t>
      </w:r>
    </w:p>
    <w:p w14:paraId="34EF323C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、公司信息未审核，未实名的设置为不可购买</w:t>
      </w:r>
    </w:p>
    <w:p w14:paraId="5767072E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、修改未实名不可添加购物车的</w:t>
      </w:r>
      <w:r>
        <w:rPr>
          <w:rFonts w:hint="eastAsia"/>
        </w:rPr>
        <w:t>bug</w:t>
      </w:r>
    </w:p>
    <w:p w14:paraId="268B5252" w14:textId="77777777" w:rsidR="00070068" w:rsidRDefault="00070068" w:rsidP="00070068">
      <w:pPr>
        <w:ind w:leftChars="100" w:left="240"/>
      </w:pPr>
      <w:r>
        <w:t>10</w:t>
      </w:r>
      <w:r>
        <w:rPr>
          <w:rFonts w:hint="eastAsia"/>
        </w:rPr>
        <w:t>、企业采购操作手册</w:t>
      </w:r>
      <w:r>
        <w:rPr>
          <w:rFonts w:ascii="MS Mincho" w:eastAsia="MS Mincho" w:hAnsi="MS Mincho" w:cs="MS Mincho"/>
        </w:rPr>
        <w:t> </w:t>
      </w:r>
    </w:p>
    <w:p w14:paraId="49E1C8C3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、配合</w:t>
      </w:r>
      <w:r>
        <w:rPr>
          <w:rFonts w:hint="eastAsia"/>
        </w:rPr>
        <w:t>UI</w:t>
      </w:r>
      <w:r>
        <w:rPr>
          <w:rFonts w:hint="eastAsia"/>
        </w:rPr>
        <w:t>设计企业采购中的退货相关页面</w:t>
      </w:r>
    </w:p>
    <w:p w14:paraId="75DFCAC9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、系统消息列表，删除，删除所有，标记已读，全部设置已读四个接口对接</w:t>
      </w:r>
    </w:p>
    <w:p w14:paraId="25737B14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、整理代测代卖代存和企业采购的操作手册</w:t>
      </w:r>
    </w:p>
    <w:p w14:paraId="5A45840F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、开会讲解企业采购中退换货的逻辑以及设计页面</w:t>
      </w:r>
    </w:p>
    <w:p w14:paraId="37E80C7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、退换货页面初步搭建</w:t>
      </w:r>
    </w:p>
    <w:p w14:paraId="5C3302FA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、退换货相关</w:t>
      </w:r>
      <w:r>
        <w:rPr>
          <w:rFonts w:hint="eastAsia"/>
        </w:rPr>
        <w:t>cell</w:t>
      </w:r>
      <w:r>
        <w:rPr>
          <w:rFonts w:hint="eastAsia"/>
        </w:rPr>
        <w:t>文件创建</w:t>
      </w:r>
    </w:p>
    <w:p w14:paraId="2C06112E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、购物车</w:t>
      </w:r>
      <w:r>
        <w:rPr>
          <w:rFonts w:hint="eastAsia"/>
        </w:rPr>
        <w:t>bug</w:t>
      </w:r>
      <w:r>
        <w:rPr>
          <w:rFonts w:hint="eastAsia"/>
        </w:rPr>
        <w:t>查找并修改</w:t>
      </w:r>
    </w:p>
    <w:p w14:paraId="7FCDDBD0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、商品详情中增加包装视频的介绍</w:t>
      </w:r>
    </w:p>
    <w:p w14:paraId="1776AD0E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、企业采购放到首页中的功能栏中</w:t>
      </w:r>
    </w:p>
    <w:p w14:paraId="3ED9BA8B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>、企业账户与个人账户之间代码逻辑关系处理</w:t>
      </w:r>
    </w:p>
    <w:p w14:paraId="41D632C6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>、登录页面调整</w:t>
      </w:r>
    </w:p>
    <w:p w14:paraId="5166AC52" w14:textId="77777777" w:rsidR="00070068" w:rsidRDefault="00070068" w:rsidP="00070068">
      <w:pPr>
        <w:rPr>
          <w:rFonts w:hint="eastAsia"/>
        </w:rPr>
      </w:pPr>
      <w:r>
        <w:rPr>
          <w:rFonts w:hint="eastAsia"/>
        </w:rPr>
        <w:t>读书感言</w:t>
      </w:r>
    </w:p>
    <w:p w14:paraId="6AEDB02F" w14:textId="77777777" w:rsidR="00070068" w:rsidRDefault="00070068" w:rsidP="00070068">
      <w:pPr>
        <w:ind w:leftChars="100" w:left="240" w:firstLine="180"/>
        <w:rPr>
          <w:rFonts w:hint="eastAsia"/>
        </w:rPr>
      </w:pPr>
      <w:r>
        <w:rPr>
          <w:rFonts w:hint="eastAsia"/>
        </w:rPr>
        <w:t>最近听了《赋能》，做到赋能确实会产出更加有效的决断</w:t>
      </w:r>
    </w:p>
    <w:p w14:paraId="3B8CF894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赋能：应对不确定性的关键</w:t>
      </w:r>
    </w:p>
    <w:p w14:paraId="2A292932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赋能的含义就是赋予他人能力，从领导者的角度出发，就是相信团队成员，不断锻炼成员能力、完善组织架构，避免深井式的发号施令。</w:t>
      </w:r>
    </w:p>
    <w:p w14:paraId="081E3E6E" w14:textId="77777777" w:rsidR="00070068" w:rsidRDefault="00070068" w:rsidP="00070068">
      <w:pPr>
        <w:ind w:leftChars="100" w:left="240"/>
      </w:pPr>
    </w:p>
    <w:p w14:paraId="0B4DBE95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赋能</w:t>
      </w:r>
      <w:r>
        <w:rPr>
          <w:rFonts w:hint="eastAsia"/>
        </w:rPr>
        <w:t>=</w:t>
      </w:r>
      <w:r>
        <w:rPr>
          <w:rFonts w:hint="eastAsia"/>
        </w:rPr>
        <w:t>让正确的人做正确的事</w:t>
      </w:r>
    </w:p>
    <w:p w14:paraId="40950B95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如何赋能？简言之，就是要让正确的人做正确的事。或者说，让正确的人在正确的时间用正确的方式做正确的事</w:t>
      </w:r>
    </w:p>
    <w:p w14:paraId="30EA2879" w14:textId="77777777" w:rsidR="00070068" w:rsidRDefault="00070068" w:rsidP="00070068">
      <w:pPr>
        <w:ind w:leftChars="100" w:left="240"/>
      </w:pPr>
    </w:p>
    <w:p w14:paraId="221F7F8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lastRenderedPageBreak/>
        <w:t>共享意识是赋能的基础</w:t>
      </w:r>
    </w:p>
    <w:p w14:paraId="2D6C222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赋能绝不是简单的“放松控制”。让团队成员放手去干的结果往往是一盘混乱，最后还要领导来收拾残局。</w:t>
      </w:r>
    </w:p>
    <w:p w14:paraId="28671048" w14:textId="77777777" w:rsidR="00070068" w:rsidRDefault="00070068" w:rsidP="00070068">
      <w:pPr>
        <w:ind w:leftChars="100" w:left="240"/>
      </w:pPr>
    </w:p>
    <w:p w14:paraId="14E85308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像园丁一样去领导</w:t>
      </w:r>
    </w:p>
    <w:p w14:paraId="2FC60837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赋能的奥义并不是“领导无用”，领导的作用仍然很大，难以想象一个没有领导的团队。那么，优秀的领导应该是什么样？</w:t>
      </w:r>
    </w:p>
    <w:p w14:paraId="5B35E332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领导者不应该像英雄，而应该像园丁。英雄身先士卒，有着超出常人的决断力，但在现代社会，英雄越来越少，团队越来越重要，一人之力难敌万人合力。</w:t>
      </w:r>
    </w:p>
    <w:p w14:paraId="3D59DE5D" w14:textId="77777777" w:rsidR="00070068" w:rsidRDefault="00070068" w:rsidP="00070068">
      <w:pPr>
        <w:ind w:leftChars="100" w:left="240"/>
        <w:rPr>
          <w:rFonts w:hint="eastAsia"/>
        </w:rPr>
      </w:pPr>
      <w:r>
        <w:rPr>
          <w:rFonts w:hint="eastAsia"/>
        </w:rPr>
        <w:t>与英雄不同，园丁式的领导者负责缔造组织环境、维系组织氛围，这是现代领导者的两大任务和首要职责。</w:t>
      </w:r>
    </w:p>
    <w:p w14:paraId="494C6FA7" w14:textId="3BB47086" w:rsidR="00CF492C" w:rsidRDefault="00070068" w:rsidP="00070068">
      <w:pPr>
        <w:ind w:leftChars="100" w:left="240"/>
      </w:pPr>
      <w:r>
        <w:rPr>
          <w:rFonts w:hint="eastAsia"/>
        </w:rPr>
        <w:t>做一个园丁式的领导，团队中的成员才能发挥出自己的光和热，才能完成领导者设立的团队目标。未来的世界，需要园丁一样的领导者，需要这样的领导者做好赋能。</w:t>
      </w:r>
    </w:p>
    <w:sectPr w:rsidR="00CF492C" w:rsidSect="00E72C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F"/>
    <w:rsid w:val="00070068"/>
    <w:rsid w:val="00171D4F"/>
    <w:rsid w:val="005B0B16"/>
    <w:rsid w:val="00CF492C"/>
    <w:rsid w:val="00E7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6D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879</Characters>
  <Application>Microsoft Macintosh Word</Application>
  <DocSecurity>0</DocSecurity>
  <Lines>7</Lines>
  <Paragraphs>2</Paragraphs>
  <ScaleCrop>false</ScaleCrop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3</cp:revision>
  <dcterms:created xsi:type="dcterms:W3CDTF">2018-05-10T11:05:00Z</dcterms:created>
  <dcterms:modified xsi:type="dcterms:W3CDTF">2018-05-17T12:07:00Z</dcterms:modified>
</cp:coreProperties>
</file>